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14.11.2019 № 26/576-П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8A061F" w:rsidP="00CB1CFA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2.</w:t>
      </w:r>
      <w:r w:rsidR="00BD6379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>Финансовое обеспечение рас</w:t>
      </w:r>
      <w:r w:rsidRPr="00CB1CFA">
        <w:rPr>
          <w:rFonts w:ascii="PT Astra Serif" w:hAnsi="PT Astra Serif"/>
          <w:sz w:val="28"/>
          <w:szCs w:val="28"/>
        </w:rPr>
        <w:t xml:space="preserve">ходных обязательств, связанных </w:t>
      </w:r>
      <w:r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с реализацией в 202</w:t>
      </w:r>
      <w:r w:rsidR="004A643F">
        <w:rPr>
          <w:rFonts w:ascii="PT Astra Serif" w:hAnsi="PT Astra Serif"/>
          <w:sz w:val="28"/>
          <w:szCs w:val="28"/>
        </w:rPr>
        <w:t>3</w:t>
      </w:r>
      <w:r w:rsidR="00532CD8" w:rsidRPr="00CB1CFA">
        <w:rPr>
          <w:rFonts w:ascii="PT Astra Serif" w:hAnsi="PT Astra Serif"/>
          <w:sz w:val="28"/>
          <w:szCs w:val="28"/>
        </w:rPr>
        <w:t xml:space="preserve"> году государственной программы Ульяновской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 xml:space="preserve">области «Содействие занятости населения и развитие трудовых ресурсов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 xml:space="preserve">в Ульяновской области» (в редакции настоящего постановления), </w:t>
      </w:r>
      <w:r w:rsidR="00E83A23" w:rsidRPr="00CB1CFA">
        <w:rPr>
          <w:rFonts w:ascii="PT Astra Serif" w:hAnsi="PT Astra Serif"/>
          <w:sz w:val="28"/>
          <w:szCs w:val="28"/>
        </w:rPr>
        <w:t>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F310ED" w:rsidRPr="00CB1CFA">
        <w:rPr>
          <w:rFonts w:ascii="PT Astra Serif" w:hAnsi="PT Astra Serif"/>
          <w:sz w:val="28"/>
          <w:szCs w:val="28"/>
        </w:rPr>
        <w:t xml:space="preserve"> и дополнительных поступлений в областной бюджет Ульяновской области</w:t>
      </w:r>
      <w:r w:rsidR="00532CD8" w:rsidRPr="00CB1CFA">
        <w:rPr>
          <w:rFonts w:ascii="PT Astra Serif" w:hAnsi="PT Astra Serif"/>
          <w:sz w:val="28"/>
          <w:szCs w:val="28"/>
        </w:rPr>
        <w:t>.</w:t>
      </w:r>
    </w:p>
    <w:p w:rsidR="00532CD8" w:rsidRPr="00CB1CFA" w:rsidRDefault="00532CD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</w:t>
      </w:r>
      <w:r w:rsidR="00F22F1C">
        <w:rPr>
          <w:rFonts w:ascii="PT Astra Serif" w:hAnsi="PT Astra Serif"/>
          <w:sz w:val="28"/>
          <w:szCs w:val="28"/>
        </w:rPr>
        <w:t xml:space="preserve"> его официального опубликования, за исключением </w:t>
      </w:r>
      <w:r w:rsidR="00633F78">
        <w:rPr>
          <w:rFonts w:ascii="PT Astra Serif" w:hAnsi="PT Astra Serif"/>
          <w:sz w:val="28"/>
          <w:szCs w:val="28"/>
        </w:rPr>
        <w:t xml:space="preserve">подпункта 4 </w:t>
      </w:r>
      <w:r w:rsidR="00F22F1C">
        <w:rPr>
          <w:rFonts w:ascii="PT Astra Serif" w:hAnsi="PT Astra Serif"/>
          <w:sz w:val="28"/>
          <w:szCs w:val="28"/>
        </w:rPr>
        <w:t>пункта</w:t>
      </w:r>
      <w:r w:rsidR="00633F78">
        <w:rPr>
          <w:rFonts w:ascii="PT Astra Serif" w:hAnsi="PT Astra Serif"/>
          <w:sz w:val="28"/>
          <w:szCs w:val="28"/>
        </w:rPr>
        <w:t xml:space="preserve"> 3</w:t>
      </w:r>
      <w:r w:rsidR="004D0A18">
        <w:rPr>
          <w:rFonts w:ascii="PT Astra Serif" w:hAnsi="PT Astra Serif"/>
          <w:sz w:val="28"/>
          <w:szCs w:val="28"/>
        </w:rPr>
        <w:t>,</w:t>
      </w:r>
      <w:r w:rsidR="00633F78" w:rsidRPr="00633F78">
        <w:t xml:space="preserve"> </w:t>
      </w:r>
      <w:r w:rsidR="00633F78" w:rsidRPr="00633F78">
        <w:rPr>
          <w:rFonts w:ascii="PT Astra Serif" w:hAnsi="PT Astra Serif"/>
          <w:sz w:val="28"/>
          <w:szCs w:val="28"/>
        </w:rPr>
        <w:t>утверждённ</w:t>
      </w:r>
      <w:r w:rsidR="004D0A18">
        <w:rPr>
          <w:rFonts w:ascii="PT Astra Serif" w:hAnsi="PT Astra Serif"/>
          <w:sz w:val="28"/>
          <w:szCs w:val="28"/>
        </w:rPr>
        <w:t>ых</w:t>
      </w:r>
      <w:r w:rsidR="00633F78" w:rsidRPr="00633F78">
        <w:rPr>
          <w:rFonts w:ascii="PT Astra Serif" w:hAnsi="PT Astra Serif"/>
          <w:sz w:val="28"/>
          <w:szCs w:val="28"/>
        </w:rPr>
        <w:t xml:space="preserve"> настоящим постановлением изменений в государственную программу Ульяновской области «Содействие занятости населения и развитие трудовых ресурсов в Ульяновской области», который вступает в силу </w:t>
      </w:r>
      <w:r w:rsidR="004D0A18">
        <w:rPr>
          <w:rFonts w:ascii="PT Astra Serif" w:hAnsi="PT Astra Serif"/>
          <w:sz w:val="28"/>
          <w:szCs w:val="28"/>
        </w:rPr>
        <w:br/>
      </w:r>
      <w:r w:rsidR="00633F78" w:rsidRPr="00633F78">
        <w:rPr>
          <w:rFonts w:ascii="PT Astra Serif" w:hAnsi="PT Astra Serif"/>
          <w:sz w:val="28"/>
          <w:szCs w:val="28"/>
        </w:rPr>
        <w:t>с 26 октября 2023 года.</w:t>
      </w:r>
    </w:p>
    <w:p w:rsidR="00532CD8" w:rsidRPr="00CB1CFA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6E6B75" w:rsidRPr="00CB1CFA" w:rsidRDefault="006E6B75" w:rsidP="00CB1CFA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532CD8" w:rsidRPr="00CB1CFA" w:rsidRDefault="006E6B75" w:rsidP="00CB1CFA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532CD8" w:rsidRPr="00CB1CFA" w:rsidSect="008A061F">
          <w:pgSz w:w="11906" w:h="16840"/>
          <w:pgMar w:top="1134" w:right="567" w:bottom="1134" w:left="1701" w:header="709" w:footer="709" w:gutter="0"/>
          <w:cols w:space="720"/>
        </w:sect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 w:rsidR="0040737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A047A" w:rsidRPr="00CB1CFA" w:rsidRDefault="00416E4B" w:rsidP="005C4BDA">
      <w:pPr>
        <w:pStyle w:val="a3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В паспорте:</w:t>
      </w:r>
    </w:p>
    <w:p w:rsidR="000F19B8" w:rsidRDefault="000F19B8" w:rsidP="005C4BD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5760D2" w:rsidRPr="005C4BDA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е</w:t>
      </w:r>
      <w:r w:rsidR="005760D2" w:rsidRPr="005C4BDA">
        <w:rPr>
          <w:rFonts w:ascii="PT Astra Serif" w:hAnsi="PT Astra Serif"/>
          <w:sz w:val="28"/>
          <w:szCs w:val="28"/>
        </w:rPr>
        <w:t xml:space="preserve"> «Целевые индикаторы государственной программы»</w:t>
      </w:r>
      <w:r>
        <w:rPr>
          <w:rFonts w:ascii="PT Astra Serif" w:hAnsi="PT Astra Serif"/>
          <w:sz w:val="28"/>
          <w:szCs w:val="28"/>
        </w:rPr>
        <w:t>:</w:t>
      </w:r>
    </w:p>
    <w:p w:rsidR="000F19B8" w:rsidRPr="000F19B8" w:rsidRDefault="000F19B8" w:rsidP="000F19B8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0F19B8">
        <w:rPr>
          <w:rFonts w:ascii="PT Astra Serif" w:hAnsi="PT Astra Serif"/>
          <w:sz w:val="28"/>
          <w:szCs w:val="28"/>
        </w:rPr>
        <w:t>абзац</w:t>
      </w:r>
      <w:r>
        <w:rPr>
          <w:rFonts w:ascii="PT Astra Serif" w:hAnsi="PT Astra Serif"/>
          <w:sz w:val="28"/>
          <w:szCs w:val="28"/>
        </w:rPr>
        <w:t xml:space="preserve">ы </w:t>
      </w:r>
      <w:r w:rsidRPr="000F19B8">
        <w:rPr>
          <w:rFonts w:ascii="PT Astra Serif" w:hAnsi="PT Astra Serif"/>
          <w:sz w:val="28"/>
          <w:szCs w:val="28"/>
        </w:rPr>
        <w:t>четырнадцатый</w:t>
      </w:r>
      <w:r>
        <w:rPr>
          <w:rFonts w:ascii="PT Astra Serif" w:hAnsi="PT Astra Serif"/>
          <w:sz w:val="28"/>
          <w:szCs w:val="28"/>
        </w:rPr>
        <w:t xml:space="preserve"> и пятнадцатый</w:t>
      </w:r>
      <w:r w:rsidRPr="000F19B8">
        <w:rPr>
          <w:rFonts w:ascii="PT Astra Serif" w:hAnsi="PT Astra Serif"/>
          <w:sz w:val="28"/>
          <w:szCs w:val="28"/>
        </w:rPr>
        <w:t xml:space="preserve"> изложить в следующей реда</w:t>
      </w:r>
      <w:r w:rsidRPr="000F19B8">
        <w:rPr>
          <w:rFonts w:ascii="PT Astra Serif" w:hAnsi="PT Astra Serif"/>
          <w:sz w:val="28"/>
          <w:szCs w:val="28"/>
        </w:rPr>
        <w:t>к</w:t>
      </w:r>
      <w:r w:rsidRPr="000F19B8">
        <w:rPr>
          <w:rFonts w:ascii="PT Astra Serif" w:hAnsi="PT Astra Serif"/>
          <w:sz w:val="28"/>
          <w:szCs w:val="28"/>
        </w:rPr>
        <w:t>ции:</w:t>
      </w:r>
    </w:p>
    <w:p w:rsidR="000F19B8" w:rsidRDefault="000F19B8" w:rsidP="000F19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>
        <w:rPr>
          <w:rFonts w:ascii="PT Astra Serif" w:hAnsi="PT Astra Serif" w:cs="PT Astra Serif"/>
          <w:sz w:val="28"/>
          <w:szCs w:val="28"/>
        </w:rPr>
        <w:t>доля приступивших к трудовой деятельности в общей численности пр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шедших переобучение и повышение квалификации женщин, находящихся </w:t>
      </w:r>
      <w:r>
        <w:rPr>
          <w:rFonts w:ascii="PT Astra Serif" w:hAnsi="PT Astra Serif" w:cs="PT Astra Serif"/>
          <w:sz w:val="28"/>
          <w:szCs w:val="28"/>
        </w:rPr>
        <w:br/>
        <w:t>в отпуске по уходу за ребёнком, а также женщин, имеющих детей дошкольного возраста, не состоящих в трудовых отношениях и обратившихся в органы службы занятости, в Ульяновской области;</w:t>
      </w:r>
    </w:p>
    <w:p w:rsidR="005760D2" w:rsidRDefault="000F19B8" w:rsidP="000F19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количество центров занятости населения (территориальных подраздел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ний), в которых реализованы региональные проекты, направленные на пов</w:t>
      </w:r>
      <w:r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шение эффективности службы занятости</w:t>
      </w:r>
      <w:r>
        <w:rPr>
          <w:rFonts w:ascii="PT Astra Serif" w:hAnsi="PT Astra Serif" w:cs="PT Astra Serif"/>
          <w:sz w:val="28"/>
          <w:szCs w:val="28"/>
        </w:rPr>
        <w:t xml:space="preserve"> в Ульяновской области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Pr="000F19B8">
        <w:rPr>
          <w:rFonts w:ascii="PT Astra Serif" w:hAnsi="PT Astra Serif"/>
          <w:sz w:val="28"/>
          <w:szCs w:val="28"/>
        </w:rPr>
        <w:t>;</w:t>
      </w:r>
    </w:p>
    <w:p w:rsidR="000F19B8" w:rsidRPr="000F19B8" w:rsidRDefault="000F19B8" w:rsidP="000F19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б</w:t>
      </w:r>
      <w:r w:rsidRPr="000F19B8">
        <w:rPr>
          <w:rFonts w:ascii="PT Astra Serif" w:hAnsi="PT Astra Serif" w:cs="PT Astra Serif"/>
          <w:sz w:val="28"/>
          <w:szCs w:val="28"/>
        </w:rPr>
        <w:t xml:space="preserve">) абзац </w:t>
      </w:r>
      <w:r>
        <w:rPr>
          <w:rFonts w:ascii="PT Astra Serif" w:hAnsi="PT Astra Serif" w:cs="PT Astra Serif"/>
          <w:sz w:val="28"/>
          <w:szCs w:val="28"/>
        </w:rPr>
        <w:t>двадцать третий</w:t>
      </w:r>
      <w:r w:rsidRPr="000F19B8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0F19B8" w:rsidRPr="000F19B8" w:rsidRDefault="000F19B8" w:rsidP="000F19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0F19B8">
        <w:rPr>
          <w:rFonts w:ascii="PT Astra Serif" w:hAnsi="PT Astra Serif" w:cs="PT Astra Serif"/>
          <w:sz w:val="28"/>
          <w:szCs w:val="28"/>
        </w:rPr>
        <w:tab/>
        <w:t>«прошли профессиональное обучение и получили дополнительное пр</w:t>
      </w:r>
      <w:r w:rsidRPr="000F19B8">
        <w:rPr>
          <w:rFonts w:ascii="PT Astra Serif" w:hAnsi="PT Astra Serif" w:cs="PT Astra Serif"/>
          <w:sz w:val="28"/>
          <w:szCs w:val="28"/>
        </w:rPr>
        <w:t>о</w:t>
      </w:r>
      <w:r w:rsidRPr="000F19B8">
        <w:rPr>
          <w:rFonts w:ascii="PT Astra Serif" w:hAnsi="PT Astra Serif" w:cs="PT Astra Serif"/>
          <w:sz w:val="28"/>
          <w:szCs w:val="28"/>
        </w:rPr>
        <w:t xml:space="preserve">фессиональное образование работники промышленных предприятий </w:t>
      </w:r>
      <w:proofErr w:type="spellStart"/>
      <w:r w:rsidRPr="000F19B8">
        <w:rPr>
          <w:rFonts w:ascii="PT Astra Serif" w:hAnsi="PT Astra Serif" w:cs="PT Astra Serif"/>
          <w:sz w:val="28"/>
          <w:szCs w:val="28"/>
        </w:rPr>
        <w:t>оборонно</w:t>
      </w:r>
      <w:proofErr w:type="spellEnd"/>
      <w:r w:rsidRPr="000F19B8">
        <w:rPr>
          <w:rFonts w:ascii="PT Astra Serif" w:hAnsi="PT Astra Serif" w:cs="PT Astra Serif"/>
          <w:sz w:val="28"/>
          <w:szCs w:val="28"/>
        </w:rPr>
        <w:t>–промышленного комплекса в Ульяновской области</w:t>
      </w:r>
      <w:proofErr w:type="gramStart"/>
      <w:r w:rsidRPr="000F19B8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Pr="000F19B8">
        <w:rPr>
          <w:rFonts w:ascii="PT Astra Serif" w:hAnsi="PT Astra Serif" w:cs="PT Astra Serif"/>
          <w:sz w:val="28"/>
          <w:szCs w:val="28"/>
        </w:rPr>
        <w:t>;</w:t>
      </w:r>
    </w:p>
    <w:p w:rsidR="00416E4B" w:rsidRPr="00CB1CFA" w:rsidRDefault="00B80C65" w:rsidP="005C4BDA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16E4B" w:rsidRPr="00CB1CFA">
        <w:rPr>
          <w:rFonts w:ascii="PT Astra Serif" w:hAnsi="PT Astra Serif"/>
          <w:sz w:val="28"/>
          <w:szCs w:val="28"/>
        </w:rPr>
        <w:t xml:space="preserve">) в строке «Ресурсное обеспечение государственной программы </w:t>
      </w:r>
      <w:r w:rsidR="00416E4B" w:rsidRPr="00CB1CFA">
        <w:rPr>
          <w:rFonts w:ascii="PT Astra Serif" w:hAnsi="PT Astra Serif"/>
          <w:sz w:val="28"/>
          <w:szCs w:val="28"/>
        </w:rPr>
        <w:br/>
        <w:t>с разбивкой</w:t>
      </w:r>
      <w:r w:rsidR="00433A60">
        <w:rPr>
          <w:rFonts w:ascii="PT Astra Serif" w:hAnsi="PT Astra Serif"/>
          <w:sz w:val="28"/>
          <w:szCs w:val="28"/>
        </w:rPr>
        <w:t xml:space="preserve"> по источникам финансового обеспечения</w:t>
      </w:r>
      <w:r w:rsidR="00416E4B" w:rsidRPr="00CB1CFA">
        <w:rPr>
          <w:rFonts w:ascii="PT Astra Serif" w:hAnsi="PT Astra Serif"/>
          <w:sz w:val="28"/>
          <w:szCs w:val="28"/>
        </w:rPr>
        <w:t xml:space="preserve"> и годам реализации»:</w:t>
      </w:r>
    </w:p>
    <w:p w:rsidR="00A17DFB" w:rsidRPr="00CB1CFA" w:rsidRDefault="00416E4B" w:rsidP="0001209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а</w:t>
      </w:r>
      <w:r w:rsidR="00A17DFB" w:rsidRPr="00CB1CFA">
        <w:rPr>
          <w:rFonts w:ascii="PT Astra Serif" w:hAnsi="PT Astra Serif"/>
          <w:sz w:val="28"/>
          <w:szCs w:val="28"/>
        </w:rPr>
        <w:t>) в абзаце первом цифры «</w:t>
      </w:r>
      <w:r w:rsidR="005C4BDA">
        <w:rPr>
          <w:rFonts w:ascii="PT Astra Serif" w:hAnsi="PT Astra Serif"/>
          <w:sz w:val="28"/>
          <w:szCs w:val="28"/>
        </w:rPr>
        <w:t>4342309,16693</w:t>
      </w:r>
      <w:r w:rsidR="00A17DFB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4349865,08805</w:t>
      </w:r>
      <w:r w:rsidR="00A17DFB" w:rsidRPr="00CB1CFA">
        <w:rPr>
          <w:rFonts w:ascii="PT Astra Serif" w:hAnsi="PT Astra Serif"/>
          <w:sz w:val="28"/>
          <w:szCs w:val="28"/>
        </w:rPr>
        <w:t>»;</w:t>
      </w:r>
    </w:p>
    <w:p w:rsidR="00A17DFB" w:rsidRDefault="006672A8" w:rsidP="0001209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б</w:t>
      </w:r>
      <w:r w:rsidR="00A17DFB"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5B16F9" w:rsidRPr="00CB1CFA">
        <w:rPr>
          <w:rFonts w:ascii="PT Astra Serif" w:hAnsi="PT Astra Serif"/>
          <w:sz w:val="28"/>
          <w:szCs w:val="28"/>
        </w:rPr>
        <w:t>пятом</w:t>
      </w:r>
      <w:r w:rsidR="00A17DFB" w:rsidRPr="00CB1CFA">
        <w:rPr>
          <w:rFonts w:ascii="PT Astra Serif" w:hAnsi="PT Astra Serif"/>
          <w:sz w:val="28"/>
          <w:szCs w:val="28"/>
        </w:rPr>
        <w:t xml:space="preserve"> цифры «</w:t>
      </w:r>
      <w:r w:rsidR="005C4BDA">
        <w:rPr>
          <w:rFonts w:ascii="PT Astra Serif" w:hAnsi="PT Astra Serif"/>
          <w:sz w:val="28"/>
          <w:szCs w:val="28"/>
        </w:rPr>
        <w:t>1259084,5</w:t>
      </w:r>
      <w:r w:rsidR="00A17DFB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1266640,42112</w:t>
      </w:r>
      <w:r w:rsidR="00A17DFB" w:rsidRPr="00CB1CFA">
        <w:rPr>
          <w:rFonts w:ascii="PT Astra Serif" w:hAnsi="PT Astra Serif"/>
          <w:sz w:val="28"/>
          <w:szCs w:val="28"/>
        </w:rPr>
        <w:t>»;</w:t>
      </w:r>
    </w:p>
    <w:p w:rsidR="00A17DFB" w:rsidRPr="00CB1CFA" w:rsidRDefault="00433A60" w:rsidP="00462F4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C4BDA">
        <w:rPr>
          <w:rFonts w:ascii="PT Astra Serif" w:hAnsi="PT Astra Serif"/>
          <w:sz w:val="28"/>
          <w:szCs w:val="28"/>
        </w:rPr>
        <w:t>в</w:t>
      </w:r>
      <w:r w:rsidR="00A17DFB" w:rsidRPr="00CB1CFA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>девятом</w:t>
      </w:r>
      <w:r w:rsidR="00A17DFB" w:rsidRPr="00CB1CFA">
        <w:rPr>
          <w:rFonts w:ascii="PT Astra Serif" w:hAnsi="PT Astra Serif"/>
          <w:sz w:val="28"/>
          <w:szCs w:val="28"/>
        </w:rPr>
        <w:t xml:space="preserve"> цифры «</w:t>
      </w:r>
      <w:r w:rsidR="005C4BDA">
        <w:rPr>
          <w:rFonts w:ascii="PT Astra Serif" w:hAnsi="PT Astra Serif"/>
          <w:sz w:val="28"/>
          <w:szCs w:val="28"/>
        </w:rPr>
        <w:t>1370252,96693</w:t>
      </w:r>
      <w:r w:rsidR="00462F47">
        <w:rPr>
          <w:rFonts w:ascii="PT Astra Serif" w:hAnsi="PT Astra Serif"/>
          <w:sz w:val="28"/>
          <w:szCs w:val="28"/>
        </w:rPr>
        <w:t xml:space="preserve">» заменить цифрами </w:t>
      </w:r>
      <w:r w:rsidR="00A17DFB" w:rsidRPr="00CB1CFA">
        <w:rPr>
          <w:rFonts w:ascii="PT Astra Serif" w:hAnsi="PT Astra Serif"/>
          <w:sz w:val="28"/>
          <w:szCs w:val="28"/>
        </w:rPr>
        <w:t>«</w:t>
      </w:r>
      <w:r w:rsidR="00B04F5D">
        <w:rPr>
          <w:rFonts w:ascii="PT Astra Serif" w:hAnsi="PT Astra Serif"/>
          <w:sz w:val="28"/>
          <w:szCs w:val="28"/>
        </w:rPr>
        <w:t>1386243,68805</w:t>
      </w:r>
      <w:r w:rsidR="00A17DFB" w:rsidRPr="00CB1CFA">
        <w:rPr>
          <w:rFonts w:ascii="PT Astra Serif" w:hAnsi="PT Astra Serif"/>
          <w:sz w:val="28"/>
          <w:szCs w:val="28"/>
        </w:rPr>
        <w:t>»;</w:t>
      </w:r>
    </w:p>
    <w:p w:rsidR="00053AE1" w:rsidRDefault="005C4BDA" w:rsidP="0001209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17DFB"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433A60">
        <w:rPr>
          <w:rFonts w:ascii="PT Astra Serif" w:hAnsi="PT Astra Serif"/>
          <w:sz w:val="28"/>
          <w:szCs w:val="28"/>
        </w:rPr>
        <w:t>тринадцатом</w:t>
      </w:r>
      <w:r w:rsidR="00A17DFB"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246242,3</w:t>
      </w:r>
      <w:r w:rsidR="00A17DFB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E11A5B">
        <w:rPr>
          <w:rFonts w:ascii="PT Astra Serif" w:hAnsi="PT Astra Serif"/>
          <w:sz w:val="28"/>
          <w:szCs w:val="28"/>
        </w:rPr>
        <w:t>262233,02112</w:t>
      </w:r>
      <w:r w:rsidR="00A17DFB" w:rsidRPr="00CB1CFA">
        <w:rPr>
          <w:rFonts w:ascii="PT Astra Serif" w:hAnsi="PT Astra Serif"/>
          <w:sz w:val="28"/>
          <w:szCs w:val="28"/>
        </w:rPr>
        <w:t>»</w:t>
      </w:r>
      <w:r w:rsidR="00B14007" w:rsidRPr="00CB1CFA">
        <w:rPr>
          <w:rFonts w:ascii="PT Astra Serif" w:hAnsi="PT Astra Serif"/>
          <w:sz w:val="28"/>
          <w:szCs w:val="28"/>
        </w:rPr>
        <w:t>;</w:t>
      </w:r>
    </w:p>
    <w:p w:rsidR="00F87AC1" w:rsidRDefault="00B65601" w:rsidP="00F87AC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87AC1"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F87AC1">
        <w:rPr>
          <w:rFonts w:ascii="PT Astra Serif" w:hAnsi="PT Astra Serif"/>
          <w:sz w:val="28"/>
          <w:szCs w:val="28"/>
        </w:rPr>
        <w:t>шестнадцатом</w:t>
      </w:r>
      <w:r w:rsidR="00F87AC1" w:rsidRPr="00CB1CFA">
        <w:rPr>
          <w:rFonts w:ascii="PT Astra Serif" w:hAnsi="PT Astra Serif"/>
          <w:sz w:val="28"/>
          <w:szCs w:val="28"/>
        </w:rPr>
        <w:t xml:space="preserve"> цифры «</w:t>
      </w:r>
      <w:r w:rsidR="005C4BDA">
        <w:rPr>
          <w:rFonts w:ascii="PT Astra Serif" w:hAnsi="PT Astra Serif"/>
          <w:sz w:val="28"/>
          <w:szCs w:val="28"/>
        </w:rPr>
        <w:t>2972056,2</w:t>
      </w:r>
      <w:r w:rsidR="00F87AC1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2963621,4</w:t>
      </w:r>
      <w:r w:rsidR="00F87AC1" w:rsidRPr="00CB1CFA">
        <w:rPr>
          <w:rFonts w:ascii="PT Astra Serif" w:hAnsi="PT Astra Serif"/>
          <w:sz w:val="28"/>
          <w:szCs w:val="28"/>
        </w:rPr>
        <w:t>»;</w:t>
      </w:r>
    </w:p>
    <w:p w:rsidR="00F87AC1" w:rsidRDefault="00B65601" w:rsidP="00F87AC1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F87AC1"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F87AC1">
        <w:rPr>
          <w:rFonts w:ascii="PT Astra Serif" w:hAnsi="PT Astra Serif"/>
          <w:sz w:val="28"/>
          <w:szCs w:val="28"/>
        </w:rPr>
        <w:t>двадцатом</w:t>
      </w:r>
      <w:r w:rsidR="00F87AC1" w:rsidRPr="00CB1CFA">
        <w:rPr>
          <w:rFonts w:ascii="PT Astra Serif" w:hAnsi="PT Astra Serif"/>
          <w:sz w:val="28"/>
          <w:szCs w:val="28"/>
        </w:rPr>
        <w:t xml:space="preserve"> цифры «</w:t>
      </w:r>
      <w:r w:rsidR="005C4BDA" w:rsidRPr="005C4BDA">
        <w:rPr>
          <w:rFonts w:ascii="PT Astra Serif" w:hAnsi="PT Astra Serif"/>
          <w:sz w:val="28"/>
          <w:szCs w:val="28"/>
        </w:rPr>
        <w:t>1012842,2</w:t>
      </w:r>
      <w:r w:rsidR="00F87AC1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5C4BDA">
        <w:rPr>
          <w:rFonts w:ascii="PT Astra Serif" w:hAnsi="PT Astra Serif"/>
          <w:sz w:val="28"/>
          <w:szCs w:val="28"/>
        </w:rPr>
        <w:t>1004407,4</w:t>
      </w:r>
      <w:r w:rsidR="00F87AC1" w:rsidRPr="00CB1CFA">
        <w:rPr>
          <w:rFonts w:ascii="PT Astra Serif" w:hAnsi="PT Astra Serif"/>
          <w:sz w:val="28"/>
          <w:szCs w:val="28"/>
        </w:rPr>
        <w:t>»;</w:t>
      </w:r>
    </w:p>
    <w:p w:rsidR="0018246D" w:rsidRDefault="00B4311C" w:rsidP="0018246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80C65" w:rsidRPr="00B80C65">
        <w:rPr>
          <w:rFonts w:ascii="PT Astra Serif" w:hAnsi="PT Astra Serif"/>
          <w:sz w:val="28"/>
          <w:szCs w:val="28"/>
        </w:rPr>
        <w:t xml:space="preserve">) </w:t>
      </w:r>
      <w:r w:rsidR="00BE141F">
        <w:rPr>
          <w:rFonts w:ascii="PT Astra Serif" w:hAnsi="PT Astra Serif"/>
          <w:sz w:val="28"/>
          <w:szCs w:val="28"/>
        </w:rPr>
        <w:t xml:space="preserve">в 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>строк</w:t>
      </w:r>
      <w:r w:rsidR="00BE141F">
        <w:rPr>
          <w:rFonts w:ascii="PT Astra Serif" w:eastAsia="Times New Roman" w:hAnsi="PT Astra Serif" w:cs="Times New Roman"/>
          <w:sz w:val="28"/>
          <w:szCs w:val="28"/>
        </w:rPr>
        <w:t>е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 xml:space="preserve"> «Ресурсное обеспечение проектов, реализуемых в составе го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>с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>ударственной программы, с разбивкой по источникам финансового обеспеч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>е</w:t>
      </w:r>
      <w:r w:rsidR="0018246D" w:rsidRPr="0018246D">
        <w:rPr>
          <w:rFonts w:ascii="PT Astra Serif" w:eastAsia="Times New Roman" w:hAnsi="PT Astra Serif" w:cs="Times New Roman"/>
          <w:sz w:val="28"/>
          <w:szCs w:val="28"/>
        </w:rPr>
        <w:t>ния и годам реализации»:</w:t>
      </w:r>
    </w:p>
    <w:p w:rsidR="00BE141F" w:rsidRPr="00CB1CFA" w:rsidRDefault="00BE141F" w:rsidP="00BE141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lastRenderedPageBreak/>
        <w:t>а) в абзаце первом цифры «</w:t>
      </w:r>
      <w:r>
        <w:rPr>
          <w:rFonts w:ascii="PT Astra Serif" w:hAnsi="PT Astra Serif"/>
          <w:sz w:val="28"/>
          <w:szCs w:val="28"/>
        </w:rPr>
        <w:t>873451,96014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864932,03994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BE141F" w:rsidRDefault="00BE141F" w:rsidP="00BE141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б) в абзаце пятом цифры «</w:t>
      </w:r>
      <w:r>
        <w:rPr>
          <w:rFonts w:ascii="PT Astra Serif" w:hAnsi="PT Astra Serif"/>
          <w:sz w:val="28"/>
          <w:szCs w:val="28"/>
        </w:rPr>
        <w:t>815309,13717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806789,21697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BE141F" w:rsidRPr="00CB1CFA" w:rsidRDefault="00BE141F" w:rsidP="00BE14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</w:t>
      </w:r>
      <w:r w:rsidRPr="00CB1CFA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>седьмом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 xml:space="preserve">14911,36014» заменить цифрами </w:t>
      </w:r>
      <w:r w:rsidRPr="00CB1CF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14826,23994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BE141F" w:rsidRDefault="00BE141F" w:rsidP="00BE141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CB1CFA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>одиннадцатом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12318,03717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12232,91697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BE141F" w:rsidRDefault="00BE141F" w:rsidP="00BE141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6C6B50">
        <w:rPr>
          <w:rFonts w:ascii="PT Astra Serif" w:hAnsi="PT Astra Serif"/>
          <w:sz w:val="28"/>
          <w:szCs w:val="28"/>
        </w:rPr>
        <w:t>двенадцатом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6C6B50">
        <w:rPr>
          <w:rFonts w:ascii="PT Astra Serif" w:hAnsi="PT Astra Serif"/>
          <w:sz w:val="28"/>
          <w:szCs w:val="28"/>
        </w:rPr>
        <w:t>858540,6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C6B50">
        <w:rPr>
          <w:rFonts w:ascii="PT Astra Serif" w:hAnsi="PT Astra Serif"/>
          <w:sz w:val="28"/>
          <w:szCs w:val="28"/>
        </w:rPr>
        <w:t>850105,8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BE141F" w:rsidRDefault="00BE141F" w:rsidP="00BE141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CB1CFA">
        <w:rPr>
          <w:rFonts w:ascii="PT Astra Serif" w:hAnsi="PT Astra Serif"/>
          <w:sz w:val="28"/>
          <w:szCs w:val="28"/>
        </w:rPr>
        <w:t xml:space="preserve">) в абзаце </w:t>
      </w:r>
      <w:r w:rsidR="006C6B50">
        <w:rPr>
          <w:rFonts w:ascii="PT Astra Serif" w:hAnsi="PT Astra Serif"/>
          <w:sz w:val="28"/>
          <w:szCs w:val="28"/>
        </w:rPr>
        <w:t>шестнадцатом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6C6B50">
        <w:rPr>
          <w:rFonts w:ascii="PT Astra Serif" w:hAnsi="PT Astra Serif"/>
          <w:sz w:val="28"/>
          <w:szCs w:val="28"/>
        </w:rPr>
        <w:t>802991,1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C6B50">
        <w:rPr>
          <w:rFonts w:ascii="PT Astra Serif" w:hAnsi="PT Astra Serif"/>
          <w:sz w:val="28"/>
          <w:szCs w:val="28"/>
        </w:rPr>
        <w:t>794556,3</w:t>
      </w:r>
      <w:r w:rsidR="00C04BD6">
        <w:rPr>
          <w:rFonts w:ascii="PT Astra Serif" w:hAnsi="PT Astra Serif"/>
          <w:sz w:val="28"/>
          <w:szCs w:val="28"/>
        </w:rPr>
        <w:t>».</w:t>
      </w:r>
    </w:p>
    <w:p w:rsidR="00B8253F" w:rsidRPr="00CB1CFA" w:rsidRDefault="0018246D" w:rsidP="0075632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75632A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2. </w:t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подпрограмме «Активная политика занятости населения </w:t>
      </w:r>
      <w:r w:rsidR="00682FD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и социальная поддержка безработных граждан»:</w:t>
      </w:r>
    </w:p>
    <w:p w:rsidR="006C0440" w:rsidRPr="00CB1CFA" w:rsidRDefault="00B8253F" w:rsidP="0001209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1) в</w:t>
      </w:r>
      <w:r w:rsidR="009A058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паспорте</w:t>
      </w:r>
      <w:r w:rsidR="006C044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0F19B8" w:rsidRDefault="00B80C65" w:rsidP="00C04BD6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04BD6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9A0580" w:rsidRPr="00C04BD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</w:t>
      </w:r>
      <w:r w:rsid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5C4BDA" w:rsidRPr="00C04BD6">
        <w:rPr>
          <w:rFonts w:ascii="PT Astra Serif" w:eastAsia="Times New Roman" w:hAnsi="PT Astra Serif" w:cs="Times New Roman"/>
          <w:sz w:val="28"/>
          <w:szCs w:val="28"/>
          <w:lang w:eastAsia="en-US"/>
        </w:rPr>
        <w:t>строк</w:t>
      </w:r>
      <w:r w:rsid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5C4BDA" w:rsidRPr="00C04BD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«Целевые индикаторы подпрограммы»</w:t>
      </w:r>
      <w:r w:rsid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0F19B8" w:rsidRPr="000F19B8" w:rsidRDefault="000F19B8" w:rsidP="000F19B8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абзацы четырнадцатый и пятнадцатый изложить в следующей редакции:</w:t>
      </w:r>
    </w:p>
    <w:p w:rsidR="000F19B8" w:rsidRPr="000F19B8" w:rsidRDefault="000F19B8" w:rsidP="000F19B8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«доля приступивших к трудовой деятельности в общей численности прошедших переобучение и повышение кв</w:t>
      </w:r>
      <w:r w:rsidR="00A6177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алификации женщин, находящихся </w:t>
      </w:r>
      <w:r w:rsidR="00462F47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в отпуске по уходу за ребёнком, а также женщин, имеющих детей дошкольного возраста, не состоящих в трудовых отношениях и обратившихся в органы службы занятости, в Ульяновской области;</w:t>
      </w:r>
    </w:p>
    <w:p w:rsidR="000F19B8" w:rsidRPr="000F19B8" w:rsidRDefault="000F19B8" w:rsidP="000F19B8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количество центров занятости населе</w:t>
      </w:r>
      <w:r w:rsidR="00A6177E">
        <w:rPr>
          <w:rFonts w:ascii="PT Astra Serif" w:eastAsia="Times New Roman" w:hAnsi="PT Astra Serif" w:cs="Times New Roman"/>
          <w:sz w:val="28"/>
          <w:szCs w:val="28"/>
          <w:lang w:eastAsia="en-US"/>
        </w:rPr>
        <w:t>ния (территориальных подразделе</w:t>
      </w: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ний), в которых реализованы региональны</w:t>
      </w:r>
      <w:r w:rsidR="00A6177E">
        <w:rPr>
          <w:rFonts w:ascii="PT Astra Serif" w:eastAsia="Times New Roman" w:hAnsi="PT Astra Serif" w:cs="Times New Roman"/>
          <w:sz w:val="28"/>
          <w:szCs w:val="28"/>
          <w:lang w:eastAsia="en-US"/>
        </w:rPr>
        <w:t>е проекты, направленные на повы</w:t>
      </w: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шение эффективности службы занятости в Ульяновской области</w:t>
      </w:r>
      <w:proofErr w:type="gramStart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;»</w:t>
      </w:r>
      <w:proofErr w:type="gramEnd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0F19B8" w:rsidRPr="000F19B8" w:rsidRDefault="000F19B8" w:rsidP="000F19B8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абзац двадцать третий изложить в следующей редакции:</w:t>
      </w:r>
    </w:p>
    <w:p w:rsidR="000F19B8" w:rsidRDefault="000F19B8" w:rsidP="00C04BD6">
      <w:pPr>
        <w:widowControl w:val="0"/>
        <w:tabs>
          <w:tab w:val="left" w:pos="0"/>
          <w:tab w:val="left" w:pos="993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«прошли профессиональное обучени</w:t>
      </w:r>
      <w:r w:rsidR="00A32A33">
        <w:rPr>
          <w:rFonts w:ascii="PT Astra Serif" w:eastAsia="Times New Roman" w:hAnsi="PT Astra Serif" w:cs="Times New Roman"/>
          <w:sz w:val="28"/>
          <w:szCs w:val="28"/>
          <w:lang w:eastAsia="en-US"/>
        </w:rPr>
        <w:t>е и получили дополнительное про</w:t>
      </w:r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фессиональное образование работники промышленных предприятий </w:t>
      </w:r>
      <w:proofErr w:type="spellStart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оборонно</w:t>
      </w:r>
      <w:proofErr w:type="spellEnd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–промышленного комплекса в Ульяновской области</w:t>
      </w:r>
      <w:proofErr w:type="gramStart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;»</w:t>
      </w:r>
      <w:proofErr w:type="gramEnd"/>
      <w:r w:rsidRPr="000F19B8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6B6DAB" w:rsidRPr="00CB1CFA" w:rsidRDefault="00B80C65" w:rsidP="0001209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24010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</w:t>
      </w:r>
      <w:r w:rsidR="00240102" w:rsidRPr="00A51E6D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8B17CE" w:rsidRPr="00A51E6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строке «</w:t>
      </w:r>
      <w:r w:rsidR="008B17CE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Ресурсное обеспечение подпрограммы с разбивкой </w:t>
      </w:r>
      <w:r w:rsidR="00366588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A51E6D">
        <w:rPr>
          <w:rFonts w:ascii="PT Astra Serif" w:hAnsi="PT Astra Serif"/>
          <w:sz w:val="28"/>
          <w:szCs w:val="28"/>
        </w:rPr>
        <w:t>по источникам финансового обеспечения</w:t>
      </w:r>
      <w:r w:rsidR="00A51E6D" w:rsidRPr="00CB1CFA">
        <w:rPr>
          <w:rFonts w:ascii="PT Astra Serif" w:hAnsi="PT Astra Serif"/>
          <w:sz w:val="28"/>
          <w:szCs w:val="28"/>
        </w:rPr>
        <w:t xml:space="preserve"> </w:t>
      </w:r>
      <w:r w:rsidR="008B17CE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и годам реализации»</w:t>
      </w:r>
      <w:r w:rsidR="006B6DAB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51E6D" w:rsidRPr="00CB1CFA" w:rsidRDefault="00A51E6D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в абзаце первом цифры «</w:t>
      </w:r>
      <w:r w:rsidR="00C04BD6">
        <w:rPr>
          <w:rFonts w:ascii="PT Astra Serif" w:hAnsi="PT Astra Serif"/>
          <w:sz w:val="28"/>
          <w:szCs w:val="28"/>
        </w:rPr>
        <w:t>3052859,58027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3049039,66007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A51E6D" w:rsidRPr="00433A60" w:rsidRDefault="00A51E6D" w:rsidP="00C04BD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в абзаце пятом цифры «</w:t>
      </w:r>
      <w:r w:rsidR="00C04BD6">
        <w:rPr>
          <w:rFonts w:ascii="PT Astra Serif" w:hAnsi="PT Astra Serif"/>
          <w:sz w:val="28"/>
          <w:szCs w:val="28"/>
        </w:rPr>
        <w:t>1025930,23717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1022110,31697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A51E6D" w:rsidRPr="00CB1CFA" w:rsidRDefault="00A51E6D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CB1CFA">
        <w:rPr>
          <w:rFonts w:ascii="PT Astra Serif" w:hAnsi="PT Astra Serif"/>
          <w:sz w:val="28"/>
          <w:szCs w:val="28"/>
        </w:rPr>
        <w:t xml:space="preserve"> абзаце </w:t>
      </w:r>
      <w:r>
        <w:rPr>
          <w:rFonts w:ascii="PT Astra Serif" w:hAnsi="PT Astra Serif"/>
          <w:sz w:val="28"/>
          <w:szCs w:val="28"/>
        </w:rPr>
        <w:t>девятом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522602">
        <w:rPr>
          <w:rFonts w:ascii="PT Astra Serif" w:hAnsi="PT Astra Serif"/>
          <w:sz w:val="28"/>
          <w:szCs w:val="28"/>
        </w:rPr>
        <w:t>95347,38027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99962,26007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A51E6D" w:rsidRDefault="00A51E6D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тринадцатом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522602">
        <w:rPr>
          <w:rFonts w:ascii="PT Astra Serif" w:hAnsi="PT Astra Serif"/>
          <w:sz w:val="28"/>
          <w:szCs w:val="28"/>
        </w:rPr>
        <w:t>15968,03717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B04F5D">
        <w:rPr>
          <w:rFonts w:ascii="PT Astra Serif" w:hAnsi="PT Astra Serif"/>
          <w:sz w:val="28"/>
          <w:szCs w:val="28"/>
        </w:rPr>
        <w:t>20582,91697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A51E6D" w:rsidRDefault="00A51E6D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шестнадцатом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522602">
        <w:rPr>
          <w:rFonts w:ascii="PT Astra Serif" w:hAnsi="PT Astra Serif"/>
          <w:sz w:val="28"/>
          <w:szCs w:val="28"/>
        </w:rPr>
        <w:t>2957512,2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522602">
        <w:rPr>
          <w:rFonts w:ascii="PT Astra Serif" w:hAnsi="PT Astra Serif"/>
          <w:sz w:val="28"/>
          <w:szCs w:val="28"/>
        </w:rPr>
        <w:t>2949077,4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A51E6D" w:rsidRDefault="00A51E6D" w:rsidP="00522602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двадцатом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522602">
        <w:rPr>
          <w:rFonts w:ascii="PT Astra Serif" w:hAnsi="PT Astra Serif"/>
          <w:sz w:val="28"/>
          <w:szCs w:val="28"/>
        </w:rPr>
        <w:t>1009962,2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522602">
        <w:rPr>
          <w:rFonts w:ascii="PT Astra Serif" w:hAnsi="PT Astra Serif"/>
          <w:sz w:val="28"/>
          <w:szCs w:val="28"/>
        </w:rPr>
        <w:t>1001527,4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18246D" w:rsidRDefault="008A537E" w:rsidP="0018246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51E6D" w:rsidRPr="00B80C65">
        <w:rPr>
          <w:rFonts w:ascii="PT Astra Serif" w:hAnsi="PT Astra Serif"/>
          <w:sz w:val="28"/>
          <w:szCs w:val="28"/>
        </w:rPr>
        <w:t xml:space="preserve">) </w:t>
      </w:r>
      <w:r w:rsidR="008E2AF7">
        <w:rPr>
          <w:rFonts w:ascii="PT Astra Serif" w:hAnsi="PT Astra Serif"/>
          <w:sz w:val="28"/>
          <w:szCs w:val="28"/>
        </w:rPr>
        <w:t xml:space="preserve">в </w:t>
      </w:r>
      <w:r w:rsidR="0018246D" w:rsidRPr="0018246D">
        <w:rPr>
          <w:rFonts w:ascii="PT Astra Serif" w:hAnsi="PT Astra Serif"/>
          <w:sz w:val="28"/>
          <w:szCs w:val="28"/>
        </w:rPr>
        <w:t>строк</w:t>
      </w:r>
      <w:r w:rsidR="008E2AF7">
        <w:rPr>
          <w:rFonts w:ascii="PT Astra Serif" w:hAnsi="PT Astra Serif"/>
          <w:sz w:val="28"/>
          <w:szCs w:val="28"/>
        </w:rPr>
        <w:t>е</w:t>
      </w:r>
      <w:r w:rsidR="0018246D" w:rsidRPr="0018246D">
        <w:rPr>
          <w:rFonts w:ascii="PT Astra Serif" w:hAnsi="PT Astra Serif"/>
          <w:sz w:val="28"/>
          <w:szCs w:val="28"/>
        </w:rPr>
        <w:t xml:space="preserve"> «</w:t>
      </w:r>
      <w:r w:rsidR="0018246D" w:rsidRPr="0018246D">
        <w:rPr>
          <w:rFonts w:ascii="PT Astra Serif" w:hAnsi="PT Astra Serif" w:cs="Times New Roman"/>
          <w:sz w:val="28"/>
          <w:szCs w:val="28"/>
        </w:rPr>
        <w:t>Ресурсное обеспечение проектов, реализуемых в составе подпрограммы, с разбивкой по источникам финансового обеспечения и годам реализации</w:t>
      </w:r>
      <w:r w:rsidR="0018246D" w:rsidRPr="0018246D">
        <w:rPr>
          <w:rFonts w:ascii="PT Astra Serif" w:hAnsi="PT Astra Serif"/>
          <w:sz w:val="28"/>
          <w:szCs w:val="28"/>
        </w:rPr>
        <w:t>»:</w:t>
      </w:r>
    </w:p>
    <w:p w:rsidR="008E2AF7" w:rsidRPr="00CB1CFA" w:rsidRDefault="008E2AF7" w:rsidP="008E2AF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в абзаце первом цифры «</w:t>
      </w:r>
      <w:r>
        <w:rPr>
          <w:rFonts w:ascii="PT Astra Serif" w:hAnsi="PT Astra Serif"/>
          <w:sz w:val="28"/>
          <w:szCs w:val="28"/>
        </w:rPr>
        <w:t>873451,96014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864932,03994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8E2AF7" w:rsidRDefault="008E2AF7" w:rsidP="008E2AF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lastRenderedPageBreak/>
        <w:t>в абзаце пятом цифры «</w:t>
      </w:r>
      <w:r>
        <w:rPr>
          <w:rFonts w:ascii="PT Astra Serif" w:hAnsi="PT Astra Serif"/>
          <w:sz w:val="28"/>
          <w:szCs w:val="28"/>
        </w:rPr>
        <w:t>815309,13717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806789,21697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8E2AF7" w:rsidRPr="00CB1CFA" w:rsidRDefault="008E2AF7" w:rsidP="008E2AF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седьмом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 xml:space="preserve">14911,36014» заменить цифрами </w:t>
      </w:r>
      <w:r w:rsidRPr="00CB1CF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14826,23994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8E2AF7" w:rsidRDefault="008E2AF7" w:rsidP="008E2AF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одиннадцатом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12318,03717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12232,91697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8E2AF7" w:rsidRDefault="008E2AF7" w:rsidP="008E2AF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двенадцатом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858540,6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850105,8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8E2AF7" w:rsidRDefault="008E2AF7" w:rsidP="008E2AF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шестнадцатом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802991,1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794556,3»;</w:t>
      </w:r>
    </w:p>
    <w:p w:rsidR="006C0440" w:rsidRPr="00CB1CFA" w:rsidRDefault="0018246D" w:rsidP="0018246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C044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2) абзац</w:t>
      </w:r>
      <w:r w:rsidR="00ED685E">
        <w:rPr>
          <w:rFonts w:ascii="PT Astra Serif" w:eastAsia="Times New Roman" w:hAnsi="PT Astra Serif" w:cs="Times New Roman"/>
          <w:sz w:val="28"/>
          <w:szCs w:val="28"/>
          <w:lang w:eastAsia="en-US"/>
        </w:rPr>
        <w:t>ы</w:t>
      </w:r>
      <w:r w:rsidR="006C044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ED685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двадцать второй </w:t>
      </w:r>
      <w:r w:rsidR="00EF4E38" w:rsidRPr="006B19FC">
        <w:rPr>
          <w:rFonts w:ascii="PT Astra Serif" w:eastAsia="Times New Roman" w:hAnsi="PT Astra Serif" w:cs="Times New Roman"/>
          <w:sz w:val="28"/>
          <w:szCs w:val="28"/>
          <w:lang w:eastAsia="en-US"/>
        </w:rPr>
        <w:t>–</w:t>
      </w:r>
      <w:r w:rsidR="00CB1CFA" w:rsidRPr="006B19F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6B19FC" w:rsidRPr="006B19FC">
        <w:rPr>
          <w:rFonts w:ascii="PT Astra Serif" w:eastAsia="Times New Roman" w:hAnsi="PT Astra Serif" w:cs="Times New Roman"/>
          <w:sz w:val="28"/>
          <w:szCs w:val="28"/>
          <w:lang w:eastAsia="en-US"/>
        </w:rPr>
        <w:t>двадцать</w:t>
      </w:r>
      <w:r w:rsidR="006B19F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трет</w:t>
      </w:r>
      <w:r w:rsidR="00DF2DB2">
        <w:rPr>
          <w:rFonts w:ascii="PT Astra Serif" w:eastAsia="Times New Roman" w:hAnsi="PT Astra Serif" w:cs="Times New Roman"/>
          <w:sz w:val="28"/>
          <w:szCs w:val="28"/>
          <w:lang w:eastAsia="en-US"/>
        </w:rPr>
        <w:t>ий</w:t>
      </w:r>
      <w:r w:rsidR="00462F47" w:rsidRPr="00462F4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462F47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раздел</w:t>
      </w:r>
      <w:r w:rsidR="00462F47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462F47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2 </w:t>
      </w:r>
      <w:r w:rsidR="00ED685E">
        <w:rPr>
          <w:rFonts w:ascii="PT Astra Serif" w:eastAsia="Times New Roman" w:hAnsi="PT Astra Serif" w:cs="Times New Roman"/>
          <w:sz w:val="28"/>
          <w:szCs w:val="28"/>
        </w:rPr>
        <w:t>изложить в сл</w:t>
      </w:r>
      <w:r w:rsidR="00ED685E">
        <w:rPr>
          <w:rFonts w:ascii="PT Astra Serif" w:eastAsia="Times New Roman" w:hAnsi="PT Astra Serif" w:cs="Times New Roman"/>
          <w:sz w:val="28"/>
          <w:szCs w:val="28"/>
        </w:rPr>
        <w:t>е</w:t>
      </w:r>
      <w:r w:rsidR="00ED685E">
        <w:rPr>
          <w:rFonts w:ascii="PT Astra Serif" w:eastAsia="Times New Roman" w:hAnsi="PT Astra Serif" w:cs="Times New Roman"/>
          <w:sz w:val="28"/>
          <w:szCs w:val="28"/>
        </w:rPr>
        <w:t>дующей редакции:</w:t>
      </w:r>
    </w:p>
    <w:p w:rsidR="00A86E89" w:rsidRPr="00F87300" w:rsidRDefault="006C0440" w:rsidP="00F8730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87300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A86E89" w:rsidRPr="00F87300">
        <w:rPr>
          <w:rFonts w:ascii="PT Astra Serif" w:hAnsi="PT Astra Serif"/>
          <w:sz w:val="28"/>
          <w:szCs w:val="28"/>
        </w:rPr>
        <w:t xml:space="preserve">Подпрограммой предусмотрено предоставление в 2023 году субсидий </w:t>
      </w:r>
      <w:r w:rsidR="00F87300">
        <w:rPr>
          <w:rFonts w:ascii="PT Astra Serif" w:hAnsi="PT Astra Serif"/>
          <w:sz w:val="28"/>
          <w:szCs w:val="28"/>
        </w:rPr>
        <w:br/>
      </w:r>
      <w:r w:rsidR="00A86E89" w:rsidRPr="00F87300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F87300" w:rsidRPr="00F87300">
        <w:rPr>
          <w:rFonts w:ascii="PT Astra Serif" w:hAnsi="PT Astra Serif"/>
          <w:sz w:val="28"/>
          <w:szCs w:val="28"/>
        </w:rPr>
        <w:t>юридическим лицам, не явля</w:t>
      </w:r>
      <w:r w:rsidR="00F87300" w:rsidRPr="00F87300">
        <w:rPr>
          <w:rFonts w:ascii="PT Astra Serif" w:hAnsi="PT Astra Serif"/>
          <w:sz w:val="28"/>
          <w:szCs w:val="28"/>
        </w:rPr>
        <w:t>ю</w:t>
      </w:r>
      <w:r w:rsidR="00F87300" w:rsidRPr="00F87300">
        <w:rPr>
          <w:rFonts w:ascii="PT Astra Serif" w:hAnsi="PT Astra Serif"/>
          <w:sz w:val="28"/>
          <w:szCs w:val="28"/>
        </w:rPr>
        <w:t xml:space="preserve">щимся государственными (муниципальными) учреждениями, включённым </w:t>
      </w:r>
      <w:r w:rsidR="00F87300">
        <w:rPr>
          <w:rFonts w:ascii="PT Astra Serif" w:hAnsi="PT Astra Serif"/>
          <w:sz w:val="28"/>
          <w:szCs w:val="28"/>
        </w:rPr>
        <w:br/>
      </w:r>
      <w:r w:rsidR="00F87300" w:rsidRPr="00F87300">
        <w:rPr>
          <w:rFonts w:ascii="PT Astra Serif" w:hAnsi="PT Astra Serif"/>
          <w:sz w:val="28"/>
          <w:szCs w:val="28"/>
        </w:rPr>
        <w:t>в перечень организаций оборонно</w:t>
      </w:r>
      <w:r w:rsidR="00B66193">
        <w:rPr>
          <w:rFonts w:ascii="PT Astra Serif" w:hAnsi="PT Astra Serif"/>
          <w:sz w:val="28"/>
          <w:szCs w:val="28"/>
        </w:rPr>
        <w:t>-</w:t>
      </w:r>
      <w:r w:rsidR="00F87300" w:rsidRPr="00F87300">
        <w:rPr>
          <w:rFonts w:ascii="PT Astra Serif" w:hAnsi="PT Astra Serif"/>
          <w:sz w:val="28"/>
          <w:szCs w:val="28"/>
        </w:rPr>
        <w:t>промышленного комплекса,  осуществля</w:t>
      </w:r>
      <w:r w:rsidR="00F87300" w:rsidRPr="00F87300">
        <w:rPr>
          <w:rFonts w:ascii="PT Astra Serif" w:hAnsi="PT Astra Serif"/>
          <w:sz w:val="28"/>
          <w:szCs w:val="28"/>
        </w:rPr>
        <w:t>ю</w:t>
      </w:r>
      <w:r w:rsidR="00F87300" w:rsidRPr="00F87300">
        <w:rPr>
          <w:rFonts w:ascii="PT Astra Serif" w:hAnsi="PT Astra Serif"/>
          <w:sz w:val="28"/>
          <w:szCs w:val="28"/>
        </w:rPr>
        <w:t>щим деятельность на территории Ульяновской области, в целях возмещения ч</w:t>
      </w:r>
      <w:r w:rsidR="00F87300" w:rsidRPr="00F87300">
        <w:rPr>
          <w:rFonts w:ascii="PT Astra Serif" w:hAnsi="PT Astra Serif"/>
          <w:sz w:val="28"/>
          <w:szCs w:val="28"/>
        </w:rPr>
        <w:t>а</w:t>
      </w:r>
      <w:r w:rsidR="00F87300" w:rsidRPr="00F87300">
        <w:rPr>
          <w:rFonts w:ascii="PT Astra Serif" w:hAnsi="PT Astra Serif"/>
          <w:sz w:val="28"/>
          <w:szCs w:val="28"/>
        </w:rPr>
        <w:t>сти их затрат, связанных с организацией профессионального обучения и допо</w:t>
      </w:r>
      <w:r w:rsidR="00F87300" w:rsidRPr="00F87300">
        <w:rPr>
          <w:rFonts w:ascii="PT Astra Serif" w:hAnsi="PT Astra Serif"/>
          <w:sz w:val="28"/>
          <w:szCs w:val="28"/>
        </w:rPr>
        <w:t>л</w:t>
      </w:r>
      <w:r w:rsidR="00F87300" w:rsidRPr="00F87300">
        <w:rPr>
          <w:rFonts w:ascii="PT Astra Serif" w:hAnsi="PT Astra Serif"/>
          <w:sz w:val="28"/>
          <w:szCs w:val="28"/>
        </w:rPr>
        <w:t>нительного профессионального образования работников, а также граждан, о</w:t>
      </w:r>
      <w:r w:rsidR="00F87300" w:rsidRPr="00F87300">
        <w:rPr>
          <w:rFonts w:ascii="PT Astra Serif" w:hAnsi="PT Astra Serif"/>
          <w:sz w:val="28"/>
          <w:szCs w:val="28"/>
        </w:rPr>
        <w:t>б</w:t>
      </w:r>
      <w:r w:rsidR="00F87300" w:rsidRPr="00F87300">
        <w:rPr>
          <w:rFonts w:ascii="PT Astra Serif" w:hAnsi="PT Astra Serif"/>
          <w:sz w:val="28"/>
          <w:szCs w:val="28"/>
        </w:rPr>
        <w:t>ратившихся в органы службы занятости за содействием в поиске подходящей</w:t>
      </w:r>
      <w:proofErr w:type="gramEnd"/>
      <w:r w:rsidR="00F87300" w:rsidRPr="00F87300">
        <w:rPr>
          <w:rFonts w:ascii="PT Astra Serif" w:hAnsi="PT Astra Serif"/>
          <w:sz w:val="28"/>
          <w:szCs w:val="28"/>
        </w:rPr>
        <w:t xml:space="preserve"> работы и </w:t>
      </w:r>
      <w:proofErr w:type="gramStart"/>
      <w:r w:rsidR="00F87300" w:rsidRPr="00F87300">
        <w:rPr>
          <w:rFonts w:ascii="PT Astra Serif" w:hAnsi="PT Astra Serif"/>
          <w:sz w:val="28"/>
          <w:szCs w:val="28"/>
        </w:rPr>
        <w:t>заключивших</w:t>
      </w:r>
      <w:proofErr w:type="gramEnd"/>
      <w:r w:rsidR="00F87300" w:rsidRPr="00F87300">
        <w:rPr>
          <w:rFonts w:ascii="PT Astra Serif" w:hAnsi="PT Astra Serif"/>
          <w:sz w:val="28"/>
          <w:szCs w:val="28"/>
        </w:rPr>
        <w:t xml:space="preserve"> ученический договор</w:t>
      </w:r>
      <w:r w:rsidR="00A86E89" w:rsidRPr="00F87300">
        <w:rPr>
          <w:rFonts w:ascii="PT Astra Serif" w:hAnsi="PT Astra Serif"/>
          <w:sz w:val="28"/>
          <w:szCs w:val="28"/>
        </w:rPr>
        <w:t>.</w:t>
      </w:r>
    </w:p>
    <w:p w:rsidR="006C0440" w:rsidRDefault="00A86E89" w:rsidP="00A86E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87300">
        <w:rPr>
          <w:rFonts w:ascii="PT Astra Serif" w:hAnsi="PT Astra Serif" w:cs="PT Astra Serif"/>
          <w:sz w:val="28"/>
          <w:szCs w:val="28"/>
        </w:rPr>
        <w:t xml:space="preserve">Получателями субсидий являются </w:t>
      </w:r>
      <w:r w:rsidR="00F87300" w:rsidRPr="00F87300">
        <w:rPr>
          <w:rFonts w:ascii="PT Astra Serif" w:hAnsi="PT Astra Serif" w:cs="PT Astra Serif"/>
          <w:sz w:val="28"/>
          <w:szCs w:val="28"/>
        </w:rPr>
        <w:t>юридически</w:t>
      </w:r>
      <w:r w:rsidR="00DF2DB2">
        <w:rPr>
          <w:rFonts w:ascii="PT Astra Serif" w:hAnsi="PT Astra Serif" w:cs="PT Astra Serif"/>
          <w:sz w:val="28"/>
          <w:szCs w:val="28"/>
        </w:rPr>
        <w:t>е</w:t>
      </w:r>
      <w:r w:rsidR="00F87300" w:rsidRPr="00F87300">
        <w:rPr>
          <w:rFonts w:ascii="PT Astra Serif" w:hAnsi="PT Astra Serif" w:cs="PT Astra Serif"/>
          <w:sz w:val="28"/>
          <w:szCs w:val="28"/>
        </w:rPr>
        <w:t xml:space="preserve"> лица, не являющи</w:t>
      </w:r>
      <w:r w:rsidR="00DF2DB2">
        <w:rPr>
          <w:rFonts w:ascii="PT Astra Serif" w:hAnsi="PT Astra Serif" w:cs="PT Astra Serif"/>
          <w:sz w:val="28"/>
          <w:szCs w:val="28"/>
        </w:rPr>
        <w:t>е</w:t>
      </w:r>
      <w:r w:rsidR="00F87300" w:rsidRPr="00F87300">
        <w:rPr>
          <w:rFonts w:ascii="PT Astra Serif" w:hAnsi="PT Astra Serif" w:cs="PT Astra Serif"/>
          <w:sz w:val="28"/>
          <w:szCs w:val="28"/>
        </w:rPr>
        <w:t>ся государственными (муниципальными) учреждениями, включённым</w:t>
      </w:r>
      <w:r w:rsidR="00DF2DB2">
        <w:rPr>
          <w:rFonts w:ascii="PT Astra Serif" w:hAnsi="PT Astra Serif" w:cs="PT Astra Serif"/>
          <w:sz w:val="28"/>
          <w:szCs w:val="28"/>
        </w:rPr>
        <w:t>и</w:t>
      </w:r>
      <w:r w:rsidR="00F87300" w:rsidRPr="00F87300">
        <w:rPr>
          <w:rFonts w:ascii="PT Astra Serif" w:hAnsi="PT Astra Serif" w:cs="PT Astra Serif"/>
          <w:sz w:val="28"/>
          <w:szCs w:val="28"/>
        </w:rPr>
        <w:t xml:space="preserve"> в пер</w:t>
      </w:r>
      <w:r w:rsidR="00F87300" w:rsidRPr="00F87300">
        <w:rPr>
          <w:rFonts w:ascii="PT Astra Serif" w:hAnsi="PT Astra Serif" w:cs="PT Astra Serif"/>
          <w:sz w:val="28"/>
          <w:szCs w:val="28"/>
        </w:rPr>
        <w:t>е</w:t>
      </w:r>
      <w:r w:rsidR="00F87300" w:rsidRPr="00F87300">
        <w:rPr>
          <w:rFonts w:ascii="PT Astra Serif" w:hAnsi="PT Astra Serif" w:cs="PT Astra Serif"/>
          <w:sz w:val="28"/>
          <w:szCs w:val="28"/>
        </w:rPr>
        <w:t>чень организаций оборонно-промышленного комплекса,  осуществляющи</w:t>
      </w:r>
      <w:r w:rsidR="00DF2DB2">
        <w:rPr>
          <w:rFonts w:ascii="PT Astra Serif" w:hAnsi="PT Astra Serif" w:cs="PT Astra Serif"/>
          <w:sz w:val="28"/>
          <w:szCs w:val="28"/>
        </w:rPr>
        <w:t>х</w:t>
      </w:r>
      <w:r w:rsidR="00F87300" w:rsidRPr="00F87300">
        <w:rPr>
          <w:rFonts w:ascii="PT Astra Serif" w:hAnsi="PT Astra Serif" w:cs="PT Astra Serif"/>
          <w:sz w:val="28"/>
          <w:szCs w:val="28"/>
        </w:rPr>
        <w:t xml:space="preserve"> де</w:t>
      </w:r>
      <w:r w:rsidR="00F87300" w:rsidRPr="00F87300">
        <w:rPr>
          <w:rFonts w:ascii="PT Astra Serif" w:hAnsi="PT Astra Serif" w:cs="PT Astra Serif"/>
          <w:sz w:val="28"/>
          <w:szCs w:val="28"/>
        </w:rPr>
        <w:t>я</w:t>
      </w:r>
      <w:r w:rsidR="00F87300" w:rsidRPr="00F87300">
        <w:rPr>
          <w:rFonts w:ascii="PT Astra Serif" w:hAnsi="PT Astra Serif" w:cs="PT Astra Serif"/>
          <w:sz w:val="28"/>
          <w:szCs w:val="28"/>
        </w:rPr>
        <w:t>тельность на территории Ульяновской области</w:t>
      </w:r>
      <w:proofErr w:type="gramStart"/>
      <w:r w:rsidRPr="00F87300">
        <w:rPr>
          <w:rFonts w:ascii="PT Astra Serif" w:hAnsi="PT Astra Serif" w:cs="PT Astra Serif"/>
          <w:sz w:val="28"/>
          <w:szCs w:val="28"/>
        </w:rPr>
        <w:t>.</w:t>
      </w:r>
      <w:r w:rsidR="00AE39C5" w:rsidRPr="00F87300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="006C0440" w:rsidRPr="00F87300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  <w:proofErr w:type="gramEnd"/>
    </w:p>
    <w:p w:rsidR="007574BB" w:rsidRPr="004D0A18" w:rsidRDefault="007574BB" w:rsidP="004D0A18">
      <w:pPr>
        <w:pStyle w:val="a3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74BB">
        <w:rPr>
          <w:rFonts w:ascii="PT Astra Serif" w:hAnsi="PT Astra Serif"/>
          <w:sz w:val="28"/>
          <w:szCs w:val="28"/>
        </w:rPr>
        <w:t xml:space="preserve">В подпрограмме «Оказание содействия добровольному переселению </w:t>
      </w:r>
      <w:r w:rsidR="004D0A18">
        <w:rPr>
          <w:rFonts w:ascii="PT Astra Serif" w:hAnsi="PT Astra Serif"/>
          <w:sz w:val="28"/>
          <w:szCs w:val="28"/>
        </w:rPr>
        <w:br/>
      </w:r>
      <w:r w:rsidRPr="004D0A18">
        <w:rPr>
          <w:rFonts w:ascii="PT Astra Serif" w:hAnsi="PT Astra Serif"/>
          <w:sz w:val="28"/>
          <w:szCs w:val="28"/>
        </w:rPr>
        <w:t>в Ульяновскую область соотечественников, проживающих за рубежом»:</w:t>
      </w:r>
    </w:p>
    <w:p w:rsidR="000E566E" w:rsidRDefault="000E566E" w:rsidP="000E566E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паспорте:</w:t>
      </w:r>
    </w:p>
    <w:p w:rsidR="000E566E" w:rsidRDefault="000E566E" w:rsidP="000E566E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строке «Этапы и сроки реализации подпрограммы» </w:t>
      </w:r>
      <w:r w:rsidR="00737507">
        <w:rPr>
          <w:rFonts w:ascii="PT Astra Serif" w:hAnsi="PT Astra Serif"/>
          <w:sz w:val="28"/>
          <w:szCs w:val="28"/>
        </w:rPr>
        <w:t xml:space="preserve">паспорта </w:t>
      </w:r>
      <w:r>
        <w:rPr>
          <w:rFonts w:ascii="PT Astra Serif" w:hAnsi="PT Astra Serif"/>
          <w:sz w:val="28"/>
          <w:szCs w:val="28"/>
        </w:rPr>
        <w:t>цифры «2025» заменить цифрами «2024»;</w:t>
      </w:r>
    </w:p>
    <w:p w:rsidR="007574BB" w:rsidRPr="007574BB" w:rsidRDefault="00737507" w:rsidP="007574B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7574BB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</w:t>
      </w:r>
      <w:r w:rsidR="007574BB" w:rsidRPr="007574BB">
        <w:rPr>
          <w:rFonts w:ascii="PT Astra Serif" w:eastAsia="Times New Roman" w:hAnsi="PT Astra Serif" w:cs="Times New Roman"/>
          <w:sz w:val="28"/>
          <w:szCs w:val="28"/>
          <w:lang w:eastAsia="en-US"/>
        </w:rPr>
        <w:t>строк</w:t>
      </w:r>
      <w:r w:rsidR="007574BB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7574BB" w:rsidRPr="007574BB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«Объёмы и источники финансирования подпрограммы»</w:t>
      </w:r>
      <w:r w:rsidR="007574BB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7574BB" w:rsidRPr="00CB1CFA" w:rsidRDefault="007574BB" w:rsidP="007574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в абзаце первом цифры «</w:t>
      </w:r>
      <w:r w:rsidR="0082457E">
        <w:rPr>
          <w:rFonts w:ascii="PT Astra Serif" w:hAnsi="PT Astra Serif"/>
          <w:sz w:val="28"/>
          <w:szCs w:val="28"/>
        </w:rPr>
        <w:t>18097,2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82457E">
        <w:rPr>
          <w:rFonts w:ascii="PT Astra Serif" w:hAnsi="PT Astra Serif"/>
          <w:sz w:val="28"/>
          <w:szCs w:val="28"/>
        </w:rPr>
        <w:t>18032,4</w:t>
      </w:r>
      <w:r w:rsidRPr="00CB1CFA">
        <w:rPr>
          <w:rFonts w:ascii="PT Astra Serif" w:hAnsi="PT Astra Serif"/>
          <w:sz w:val="28"/>
          <w:szCs w:val="28"/>
        </w:rPr>
        <w:t>»;</w:t>
      </w:r>
    </w:p>
    <w:p w:rsidR="007574BB" w:rsidRDefault="007574BB" w:rsidP="007574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пятом</w:t>
      </w:r>
      <w:r w:rsidRPr="00CB1CFA">
        <w:rPr>
          <w:rFonts w:ascii="PT Astra Serif" w:hAnsi="PT Astra Serif"/>
          <w:sz w:val="28"/>
          <w:szCs w:val="28"/>
        </w:rPr>
        <w:t xml:space="preserve"> цифры «</w:t>
      </w:r>
      <w:r w:rsidR="0082457E">
        <w:rPr>
          <w:rFonts w:ascii="PT Astra Serif" w:hAnsi="PT Astra Serif"/>
          <w:sz w:val="28"/>
          <w:szCs w:val="28"/>
        </w:rPr>
        <w:t>3632,4</w:t>
      </w:r>
      <w:r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82457E">
        <w:rPr>
          <w:rFonts w:ascii="PT Astra Serif" w:hAnsi="PT Astra Serif"/>
          <w:sz w:val="28"/>
          <w:szCs w:val="28"/>
        </w:rPr>
        <w:t>3600,0</w:t>
      </w:r>
      <w:r>
        <w:rPr>
          <w:rFonts w:ascii="PT Astra Serif" w:hAnsi="PT Astra Serif"/>
          <w:sz w:val="28"/>
          <w:szCs w:val="28"/>
        </w:rPr>
        <w:t>»;</w:t>
      </w:r>
    </w:p>
    <w:p w:rsidR="007574BB" w:rsidRPr="006773D3" w:rsidRDefault="006773D3" w:rsidP="006773D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80C65">
        <w:rPr>
          <w:rFonts w:ascii="PT Astra Serif" w:hAnsi="PT Astra Serif"/>
          <w:sz w:val="28"/>
          <w:szCs w:val="28"/>
        </w:rPr>
        <w:t xml:space="preserve">абзац </w:t>
      </w:r>
      <w:r>
        <w:rPr>
          <w:rFonts w:ascii="PT Astra Serif" w:hAnsi="PT Astra Serif"/>
          <w:sz w:val="28"/>
          <w:szCs w:val="28"/>
        </w:rPr>
        <w:t>седьмой</w:t>
      </w:r>
      <w:r w:rsidRPr="00B80C65">
        <w:rPr>
          <w:rFonts w:ascii="PT Astra Serif" w:hAnsi="PT Astra Serif"/>
          <w:sz w:val="28"/>
          <w:szCs w:val="28"/>
        </w:rPr>
        <w:t xml:space="preserve"> </w:t>
      </w:r>
      <w:r w:rsidRPr="006256B4">
        <w:rPr>
          <w:rFonts w:ascii="PT Astra Serif" w:hAnsi="PT Astra Serif"/>
          <w:sz w:val="28"/>
          <w:szCs w:val="28"/>
        </w:rPr>
        <w:t>признать утратившим силу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293F95" w:rsidRPr="00293F95" w:rsidRDefault="00293F95" w:rsidP="00293F9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3F95">
        <w:rPr>
          <w:rFonts w:ascii="PT Astra Serif" w:hAnsi="PT Astra Serif" w:cs="PT Astra Serif"/>
          <w:sz w:val="28"/>
          <w:szCs w:val="28"/>
        </w:rPr>
        <w:t>в абзаце шестнадцатом цифры «</w:t>
      </w:r>
      <w:r w:rsidR="006773D3">
        <w:rPr>
          <w:rFonts w:ascii="PT Astra Serif" w:hAnsi="PT Astra Serif" w:cs="PT Astra Serif"/>
          <w:sz w:val="28"/>
          <w:szCs w:val="28"/>
        </w:rPr>
        <w:t>3553,2</w:t>
      </w:r>
      <w:r w:rsidRPr="00293F9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773D3">
        <w:rPr>
          <w:rFonts w:ascii="PT Astra Serif" w:hAnsi="PT Astra Serif" w:cs="PT Astra Serif"/>
          <w:sz w:val="28"/>
          <w:szCs w:val="28"/>
        </w:rPr>
        <w:t>3488,4</w:t>
      </w:r>
      <w:r w:rsidRPr="00293F95">
        <w:rPr>
          <w:rFonts w:ascii="PT Astra Serif" w:hAnsi="PT Astra Serif" w:cs="PT Astra Serif"/>
          <w:sz w:val="28"/>
          <w:szCs w:val="28"/>
        </w:rPr>
        <w:t>»;</w:t>
      </w:r>
    </w:p>
    <w:p w:rsidR="00293F95" w:rsidRPr="00293F95" w:rsidRDefault="00293F95" w:rsidP="00293F9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3F95">
        <w:rPr>
          <w:rFonts w:ascii="PT Astra Serif" w:hAnsi="PT Astra Serif" w:cs="PT Astra Serif"/>
          <w:sz w:val="28"/>
          <w:szCs w:val="28"/>
        </w:rPr>
        <w:t>в абзаце двадцатом цифры «</w:t>
      </w:r>
      <w:r w:rsidR="006773D3">
        <w:rPr>
          <w:rFonts w:ascii="PT Astra Serif" w:hAnsi="PT Astra Serif" w:cs="PT Astra Serif"/>
          <w:sz w:val="28"/>
          <w:szCs w:val="28"/>
        </w:rPr>
        <w:t>752,4</w:t>
      </w:r>
      <w:r w:rsidRPr="00293F9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773D3">
        <w:rPr>
          <w:rFonts w:ascii="PT Astra Serif" w:hAnsi="PT Astra Serif" w:cs="PT Astra Serif"/>
          <w:sz w:val="28"/>
          <w:szCs w:val="28"/>
        </w:rPr>
        <w:t>720,0</w:t>
      </w:r>
      <w:r w:rsidRPr="00293F95">
        <w:rPr>
          <w:rFonts w:ascii="PT Astra Serif" w:hAnsi="PT Astra Serif" w:cs="PT Astra Serif"/>
          <w:sz w:val="28"/>
          <w:szCs w:val="28"/>
        </w:rPr>
        <w:t>»;</w:t>
      </w:r>
    </w:p>
    <w:p w:rsidR="007574BB" w:rsidRDefault="00293F95" w:rsidP="00293F9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3F95">
        <w:rPr>
          <w:rFonts w:ascii="PT Astra Serif" w:hAnsi="PT Astra Serif" w:cs="PT Astra Serif"/>
          <w:sz w:val="28"/>
          <w:szCs w:val="28"/>
        </w:rPr>
        <w:t>абзац двадцать второ</w:t>
      </w:r>
      <w:r w:rsidR="006773D3">
        <w:rPr>
          <w:rFonts w:ascii="PT Astra Serif" w:hAnsi="PT Astra Serif" w:cs="PT Astra Serif"/>
          <w:sz w:val="28"/>
          <w:szCs w:val="28"/>
        </w:rPr>
        <w:t>й</w:t>
      </w:r>
      <w:r w:rsidRPr="00293F95">
        <w:rPr>
          <w:rFonts w:ascii="PT Astra Serif" w:hAnsi="PT Astra Serif" w:cs="PT Astra Serif"/>
          <w:sz w:val="28"/>
          <w:szCs w:val="28"/>
        </w:rPr>
        <w:t xml:space="preserve"> </w:t>
      </w:r>
      <w:r w:rsidR="006773D3" w:rsidRPr="006256B4">
        <w:rPr>
          <w:rFonts w:ascii="PT Astra Serif" w:hAnsi="PT Astra Serif"/>
          <w:sz w:val="28"/>
          <w:szCs w:val="28"/>
        </w:rPr>
        <w:t>признать утратившим силу</w:t>
      </w:r>
      <w:r w:rsidR="006773D3">
        <w:rPr>
          <w:rFonts w:ascii="PT Astra Serif" w:hAnsi="PT Astra Serif" w:cs="PT Astra Serif"/>
          <w:sz w:val="28"/>
          <w:szCs w:val="28"/>
        </w:rPr>
        <w:t>;</w:t>
      </w:r>
    </w:p>
    <w:p w:rsidR="00176FE1" w:rsidRPr="00176FE1" w:rsidRDefault="00176FE1" w:rsidP="00176FE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Pr="00176FE1">
        <w:rPr>
          <w:rFonts w:ascii="PT Astra Serif" w:hAnsi="PT Astra Serif" w:cs="PT Astra Serif"/>
          <w:sz w:val="28"/>
          <w:szCs w:val="28"/>
        </w:rPr>
        <w:t>) в разделе 5:</w:t>
      </w:r>
    </w:p>
    <w:p w:rsidR="00176FE1" w:rsidRPr="00176FE1" w:rsidRDefault="00176FE1" w:rsidP="00176FE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76FE1">
        <w:rPr>
          <w:rFonts w:ascii="PT Astra Serif" w:hAnsi="PT Astra Serif" w:cs="PT Astra Serif"/>
          <w:sz w:val="28"/>
          <w:szCs w:val="28"/>
        </w:rPr>
        <w:t xml:space="preserve">а) в абзаце третьем цифры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76FE1">
        <w:rPr>
          <w:rFonts w:ascii="PT Astra Serif" w:hAnsi="PT Astra Serif" w:cs="PT Astra Serif"/>
          <w:sz w:val="28"/>
          <w:szCs w:val="28"/>
        </w:rPr>
        <w:t>22350,0</w:t>
      </w:r>
      <w:r>
        <w:rPr>
          <w:rFonts w:ascii="PT Astra Serif" w:hAnsi="PT Astra Serif" w:cs="PT Astra Serif"/>
          <w:sz w:val="28"/>
          <w:szCs w:val="28"/>
        </w:rPr>
        <w:t>»</w:t>
      </w:r>
      <w:r w:rsidRPr="00176FE1">
        <w:rPr>
          <w:rFonts w:ascii="PT Astra Serif" w:hAnsi="PT Astra Serif" w:cs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 w:cs="PT Astra Serif"/>
          <w:sz w:val="28"/>
          <w:szCs w:val="28"/>
        </w:rPr>
        <w:t>«18032,4»</w:t>
      </w:r>
      <w:r w:rsidRPr="00176FE1">
        <w:rPr>
          <w:rFonts w:ascii="PT Astra Serif" w:hAnsi="PT Astra Serif" w:cs="PT Astra Serif"/>
          <w:sz w:val="28"/>
          <w:szCs w:val="28"/>
        </w:rPr>
        <w:t>;</w:t>
      </w:r>
    </w:p>
    <w:p w:rsidR="00176FE1" w:rsidRPr="00176FE1" w:rsidRDefault="00176FE1" w:rsidP="00176FE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76FE1">
        <w:rPr>
          <w:rFonts w:ascii="PT Astra Serif" w:hAnsi="PT Astra Serif" w:cs="PT Astra Serif"/>
          <w:sz w:val="28"/>
          <w:szCs w:val="28"/>
        </w:rPr>
        <w:t>б) абзац девяты</w:t>
      </w:r>
      <w:r>
        <w:rPr>
          <w:rFonts w:ascii="PT Astra Serif" w:hAnsi="PT Astra Serif" w:cs="PT Astra Serif"/>
          <w:sz w:val="28"/>
          <w:szCs w:val="28"/>
        </w:rPr>
        <w:t>й</w:t>
      </w:r>
      <w:r w:rsidRPr="00176FE1">
        <w:rPr>
          <w:rFonts w:ascii="PT Astra Serif" w:hAnsi="PT Astra Serif" w:cs="PT Astra Serif"/>
          <w:sz w:val="28"/>
          <w:szCs w:val="28"/>
        </w:rPr>
        <w:t xml:space="preserve"> </w:t>
      </w:r>
      <w:r w:rsidRPr="006256B4">
        <w:rPr>
          <w:rFonts w:ascii="PT Astra Serif" w:hAnsi="PT Astra Serif"/>
          <w:sz w:val="28"/>
          <w:szCs w:val="28"/>
        </w:rPr>
        <w:t>признать утратившим силу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803ED2" w:rsidRPr="00803ED2" w:rsidRDefault="00176FE1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803ED2">
        <w:rPr>
          <w:rFonts w:ascii="PT Astra Serif" w:hAnsi="PT Astra Serif" w:cs="PT Astra Serif"/>
          <w:sz w:val="28"/>
          <w:szCs w:val="28"/>
        </w:rPr>
        <w:t xml:space="preserve">) </w:t>
      </w:r>
      <w:r w:rsidR="003A7F8A">
        <w:rPr>
          <w:rFonts w:ascii="PT Astra Serif" w:hAnsi="PT Astra Serif" w:cs="PT Astra Serif"/>
          <w:sz w:val="28"/>
          <w:szCs w:val="28"/>
        </w:rPr>
        <w:t xml:space="preserve">в </w:t>
      </w:r>
      <w:r w:rsidR="00803ED2" w:rsidRPr="00803ED2">
        <w:rPr>
          <w:rFonts w:ascii="PT Astra Serif" w:hAnsi="PT Astra Serif" w:cs="PT Astra Serif"/>
          <w:sz w:val="28"/>
          <w:szCs w:val="28"/>
        </w:rPr>
        <w:t>приложени</w:t>
      </w:r>
      <w:r w:rsidR="003A7F8A">
        <w:rPr>
          <w:rFonts w:ascii="PT Astra Serif" w:hAnsi="PT Astra Serif" w:cs="PT Astra Serif"/>
          <w:sz w:val="28"/>
          <w:szCs w:val="28"/>
        </w:rPr>
        <w:t>и</w:t>
      </w:r>
      <w:r w:rsidR="00803ED2" w:rsidRPr="00803ED2">
        <w:rPr>
          <w:rFonts w:ascii="PT Astra Serif" w:hAnsi="PT Astra Serif" w:cs="PT Astra Serif"/>
          <w:sz w:val="28"/>
          <w:szCs w:val="28"/>
        </w:rPr>
        <w:t xml:space="preserve"> </w:t>
      </w:r>
      <w:r w:rsidR="00803ED2">
        <w:rPr>
          <w:rFonts w:ascii="PT Astra Serif" w:hAnsi="PT Astra Serif" w:cs="PT Astra Serif"/>
          <w:sz w:val="28"/>
          <w:szCs w:val="28"/>
        </w:rPr>
        <w:t>№</w:t>
      </w:r>
      <w:r w:rsidR="00803ED2" w:rsidRPr="00803ED2">
        <w:rPr>
          <w:rFonts w:ascii="PT Astra Serif" w:hAnsi="PT Astra Serif" w:cs="PT Astra Serif"/>
          <w:sz w:val="28"/>
          <w:szCs w:val="28"/>
        </w:rPr>
        <w:t xml:space="preserve"> 4:</w:t>
      </w:r>
    </w:p>
    <w:p w:rsidR="003279CA" w:rsidRDefault="00803ED2" w:rsidP="003279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>а)</w:t>
      </w:r>
      <w:r w:rsidR="00176FE1">
        <w:rPr>
          <w:rFonts w:ascii="PT Astra Serif" w:hAnsi="PT Astra Serif" w:cs="PT Astra Serif"/>
          <w:sz w:val="28"/>
          <w:szCs w:val="28"/>
        </w:rPr>
        <w:t xml:space="preserve"> графу 10</w:t>
      </w:r>
      <w:r w:rsidRPr="00803ED2">
        <w:rPr>
          <w:rFonts w:ascii="PT Astra Serif" w:hAnsi="PT Astra Serif" w:cs="PT Astra Serif"/>
          <w:sz w:val="28"/>
          <w:szCs w:val="28"/>
        </w:rPr>
        <w:t xml:space="preserve"> </w:t>
      </w:r>
      <w:r w:rsidR="003A7F8A">
        <w:rPr>
          <w:rFonts w:ascii="PT Astra Serif" w:hAnsi="PT Astra Serif"/>
          <w:sz w:val="28"/>
          <w:szCs w:val="28"/>
        </w:rPr>
        <w:t>исключить</w:t>
      </w:r>
      <w:r w:rsidR="003279CA">
        <w:rPr>
          <w:rFonts w:ascii="PT Astra Serif" w:hAnsi="PT Astra Serif" w:cs="PT Astra Serif"/>
          <w:sz w:val="28"/>
          <w:szCs w:val="28"/>
        </w:rPr>
        <w:t>;</w:t>
      </w:r>
    </w:p>
    <w:p w:rsidR="00176FE1" w:rsidRDefault="003279CA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графу 11</w:t>
      </w:r>
      <w:r w:rsidRPr="003279CA">
        <w:rPr>
          <w:rFonts w:ascii="PT Astra Serif" w:hAnsi="PT Astra Serif" w:cs="PT Astra Serif"/>
          <w:sz w:val="28"/>
          <w:szCs w:val="28"/>
        </w:rPr>
        <w:t xml:space="preserve"> считать </w:t>
      </w:r>
      <w:r>
        <w:rPr>
          <w:rFonts w:ascii="PT Astra Serif" w:hAnsi="PT Astra Serif" w:cs="PT Astra Serif"/>
          <w:sz w:val="28"/>
          <w:szCs w:val="28"/>
        </w:rPr>
        <w:t>графой 10;</w:t>
      </w:r>
    </w:p>
    <w:p w:rsidR="00176FE1" w:rsidRDefault="003279CA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176FE1">
        <w:rPr>
          <w:rFonts w:ascii="PT Astra Serif" w:hAnsi="PT Astra Serif" w:cs="PT Astra Serif"/>
          <w:sz w:val="28"/>
          <w:szCs w:val="28"/>
        </w:rPr>
        <w:t xml:space="preserve">) </w:t>
      </w:r>
      <w:r w:rsidR="00176FE1" w:rsidRPr="00176FE1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3:</w:t>
      </w:r>
      <w:r w:rsidR="00176FE1" w:rsidRPr="00176FE1">
        <w:rPr>
          <w:rFonts w:ascii="PT Astra Serif" w:hAnsi="PT Astra Serif" w:cs="PT Astra Serif"/>
          <w:sz w:val="28"/>
          <w:szCs w:val="28"/>
        </w:rPr>
        <w:t xml:space="preserve"> </w:t>
      </w:r>
    </w:p>
    <w:p w:rsidR="00803ED2" w:rsidRPr="00803ED2" w:rsidRDefault="00803ED2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 xml:space="preserve">в позиции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803ED2">
        <w:rPr>
          <w:rFonts w:ascii="PT Astra Serif" w:hAnsi="PT Astra Serif" w:cs="PT Astra Serif"/>
          <w:sz w:val="28"/>
          <w:szCs w:val="28"/>
        </w:rPr>
        <w:t>Всего, в том числе</w:t>
      </w:r>
      <w:proofErr w:type="gramStart"/>
      <w:r w:rsidRPr="00803ED2">
        <w:rPr>
          <w:rFonts w:ascii="PT Astra Serif" w:hAnsi="PT Astra Serif" w:cs="PT Astra Serif"/>
          <w:sz w:val="28"/>
          <w:szCs w:val="28"/>
        </w:rPr>
        <w:t>:</w:t>
      </w:r>
      <w:r>
        <w:rPr>
          <w:rFonts w:ascii="PT Astra Serif" w:hAnsi="PT Astra Serif" w:cs="PT Astra Serif"/>
          <w:sz w:val="28"/>
          <w:szCs w:val="28"/>
        </w:rPr>
        <w:t>»</w:t>
      </w:r>
      <w:proofErr w:type="gramEnd"/>
      <w:r w:rsidRPr="00803ED2">
        <w:rPr>
          <w:rFonts w:ascii="PT Astra Serif" w:hAnsi="PT Astra Serif" w:cs="PT Astra Serif"/>
          <w:sz w:val="28"/>
          <w:szCs w:val="28"/>
        </w:rPr>
        <w:t>:</w:t>
      </w:r>
    </w:p>
    <w:p w:rsidR="00803ED2" w:rsidRPr="00803ED2" w:rsidRDefault="00803ED2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FD4713">
        <w:rPr>
          <w:rFonts w:ascii="PT Astra Serif" w:hAnsi="PT Astra Serif" w:cs="PT Astra Serif"/>
          <w:sz w:val="28"/>
          <w:szCs w:val="28"/>
        </w:rPr>
        <w:t>8</w:t>
      </w:r>
      <w:r w:rsidRPr="00803ED2">
        <w:rPr>
          <w:rFonts w:ascii="PT Astra Serif" w:hAnsi="PT Astra Serif" w:cs="PT Astra Serif"/>
          <w:sz w:val="28"/>
          <w:szCs w:val="28"/>
        </w:rPr>
        <w:t xml:space="preserve"> цифры </w:t>
      </w:r>
      <w:r w:rsidR="00FD4713"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32,4</w:t>
      </w:r>
      <w:r w:rsidR="00FD4713">
        <w:rPr>
          <w:rFonts w:ascii="PT Astra Serif" w:hAnsi="PT Astra Serif" w:cs="PT Astra Serif"/>
          <w:sz w:val="28"/>
          <w:szCs w:val="28"/>
        </w:rPr>
        <w:t>»</w:t>
      </w:r>
      <w:r w:rsidRPr="00803ED2">
        <w:rPr>
          <w:rFonts w:ascii="PT Astra Serif" w:hAnsi="PT Astra Serif" w:cs="PT Astra Serif"/>
          <w:sz w:val="28"/>
          <w:szCs w:val="28"/>
        </w:rPr>
        <w:t xml:space="preserve"> заменить </w:t>
      </w:r>
      <w:r w:rsidR="003279CA" w:rsidRPr="00803ED2">
        <w:rPr>
          <w:rFonts w:ascii="PT Astra Serif" w:hAnsi="PT Astra Serif" w:cs="PT Astra Serif"/>
          <w:sz w:val="28"/>
          <w:szCs w:val="28"/>
        </w:rPr>
        <w:t>цифр</w:t>
      </w:r>
      <w:r w:rsidR="003279CA">
        <w:rPr>
          <w:rFonts w:ascii="PT Astra Serif" w:hAnsi="PT Astra Serif" w:cs="PT Astra Serif"/>
          <w:sz w:val="28"/>
          <w:szCs w:val="28"/>
        </w:rPr>
        <w:t>ой</w:t>
      </w:r>
      <w:r w:rsidR="003279CA" w:rsidRPr="00803ED2">
        <w:rPr>
          <w:rFonts w:ascii="PT Astra Serif" w:hAnsi="PT Astra Serif" w:cs="PT Astra Serif"/>
          <w:sz w:val="28"/>
          <w:szCs w:val="28"/>
        </w:rPr>
        <w:t xml:space="preserve"> </w:t>
      </w:r>
      <w:r w:rsidR="003279CA">
        <w:rPr>
          <w:rFonts w:ascii="PT Astra Serif" w:hAnsi="PT Astra Serif" w:cs="PT Astra Serif"/>
          <w:sz w:val="28"/>
          <w:szCs w:val="28"/>
        </w:rPr>
        <w:t>«0,0»;</w:t>
      </w:r>
    </w:p>
    <w:p w:rsidR="00FD4713" w:rsidRPr="00803ED2" w:rsidRDefault="00FD4713" w:rsidP="00FD47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11</w:t>
      </w:r>
      <w:r w:rsidRPr="00803ED2">
        <w:rPr>
          <w:rFonts w:ascii="PT Astra Serif" w:hAnsi="PT Astra Serif" w:cs="PT Astra Serif"/>
          <w:sz w:val="28"/>
          <w:szCs w:val="28"/>
        </w:rPr>
        <w:t xml:space="preserve"> цифры </w:t>
      </w:r>
      <w:r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97,2</w:t>
      </w:r>
      <w:r>
        <w:rPr>
          <w:rFonts w:ascii="PT Astra Serif" w:hAnsi="PT Astra Serif" w:cs="PT Astra Serif"/>
          <w:sz w:val="28"/>
          <w:szCs w:val="28"/>
        </w:rPr>
        <w:t>»</w:t>
      </w:r>
      <w:r w:rsidRPr="00803ED2">
        <w:rPr>
          <w:rFonts w:ascii="PT Astra Serif" w:hAnsi="PT Astra Serif" w:cs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32,4</w:t>
      </w:r>
      <w:r>
        <w:rPr>
          <w:rFonts w:ascii="PT Astra Serif" w:hAnsi="PT Astra Serif" w:cs="PT Astra Serif"/>
          <w:sz w:val="28"/>
          <w:szCs w:val="28"/>
        </w:rPr>
        <w:t>»</w:t>
      </w:r>
      <w:r w:rsidRPr="00803ED2">
        <w:rPr>
          <w:rFonts w:ascii="PT Astra Serif" w:hAnsi="PT Astra Serif" w:cs="PT Astra Serif"/>
          <w:sz w:val="28"/>
          <w:szCs w:val="28"/>
        </w:rPr>
        <w:t>;</w:t>
      </w:r>
    </w:p>
    <w:p w:rsidR="00803ED2" w:rsidRPr="00803ED2" w:rsidRDefault="00D161D1" w:rsidP="00803E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г</w:t>
      </w:r>
      <w:r w:rsidR="00FD4713" w:rsidRPr="00803ED2">
        <w:rPr>
          <w:rFonts w:ascii="PT Astra Serif" w:hAnsi="PT Astra Serif" w:cs="PT Astra Serif"/>
          <w:sz w:val="28"/>
          <w:szCs w:val="28"/>
        </w:rPr>
        <w:t xml:space="preserve">) </w:t>
      </w:r>
      <w:r w:rsidR="00803ED2" w:rsidRPr="00803ED2">
        <w:rPr>
          <w:rFonts w:ascii="PT Astra Serif" w:hAnsi="PT Astra Serif" w:cs="PT Astra Serif"/>
          <w:sz w:val="28"/>
          <w:szCs w:val="28"/>
        </w:rPr>
        <w:t xml:space="preserve">в позиции </w:t>
      </w:r>
      <w:r w:rsidR="00FD4713">
        <w:rPr>
          <w:rFonts w:ascii="PT Astra Serif" w:hAnsi="PT Astra Serif" w:cs="PT Astra Serif"/>
          <w:sz w:val="28"/>
          <w:szCs w:val="28"/>
        </w:rPr>
        <w:t>«</w:t>
      </w:r>
      <w:r w:rsidR="00803ED2" w:rsidRPr="00803ED2">
        <w:rPr>
          <w:rFonts w:ascii="PT Astra Serif" w:hAnsi="PT Astra Serif" w:cs="PT Astra Serif"/>
          <w:sz w:val="28"/>
          <w:szCs w:val="28"/>
        </w:rPr>
        <w:t>областной бюджет Ульяновской области</w:t>
      </w:r>
      <w:r w:rsidR="00FD4713">
        <w:rPr>
          <w:rFonts w:ascii="PT Astra Serif" w:hAnsi="PT Astra Serif" w:cs="PT Astra Serif"/>
          <w:sz w:val="28"/>
          <w:szCs w:val="28"/>
        </w:rPr>
        <w:t>»</w:t>
      </w:r>
      <w:r w:rsidR="00803ED2" w:rsidRPr="00803ED2">
        <w:rPr>
          <w:rFonts w:ascii="PT Astra Serif" w:hAnsi="PT Astra Serif" w:cs="PT Astra Serif"/>
          <w:sz w:val="28"/>
          <w:szCs w:val="28"/>
        </w:rPr>
        <w:t>:</w:t>
      </w:r>
    </w:p>
    <w:p w:rsidR="003279CA" w:rsidRDefault="00FD4713" w:rsidP="00FD47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8</w:t>
      </w:r>
      <w:r w:rsidRPr="00803ED2">
        <w:rPr>
          <w:rFonts w:ascii="PT Astra Serif" w:hAnsi="PT Astra Serif" w:cs="PT Astra Serif"/>
          <w:sz w:val="28"/>
          <w:szCs w:val="28"/>
        </w:rPr>
        <w:t xml:space="preserve"> цифры </w:t>
      </w:r>
      <w:r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32,4</w:t>
      </w:r>
      <w:r>
        <w:rPr>
          <w:rFonts w:ascii="PT Astra Serif" w:hAnsi="PT Astra Serif" w:cs="PT Astra Serif"/>
          <w:sz w:val="28"/>
          <w:szCs w:val="28"/>
        </w:rPr>
        <w:t>»</w:t>
      </w:r>
      <w:r w:rsidRPr="00803ED2">
        <w:rPr>
          <w:rFonts w:ascii="PT Astra Serif" w:hAnsi="PT Astra Serif" w:cs="PT Astra Serif"/>
          <w:sz w:val="28"/>
          <w:szCs w:val="28"/>
        </w:rPr>
        <w:t xml:space="preserve"> заменить </w:t>
      </w:r>
      <w:r w:rsidR="003279CA" w:rsidRPr="00803ED2">
        <w:rPr>
          <w:rFonts w:ascii="PT Astra Serif" w:hAnsi="PT Astra Serif" w:cs="PT Astra Serif"/>
          <w:sz w:val="28"/>
          <w:szCs w:val="28"/>
        </w:rPr>
        <w:t>цифр</w:t>
      </w:r>
      <w:r w:rsidR="003279CA">
        <w:rPr>
          <w:rFonts w:ascii="PT Astra Serif" w:hAnsi="PT Astra Serif" w:cs="PT Astra Serif"/>
          <w:sz w:val="28"/>
          <w:szCs w:val="28"/>
        </w:rPr>
        <w:t>ой</w:t>
      </w:r>
      <w:r w:rsidR="003279CA" w:rsidRPr="00803ED2">
        <w:rPr>
          <w:rFonts w:ascii="PT Astra Serif" w:hAnsi="PT Astra Serif" w:cs="PT Astra Serif"/>
          <w:sz w:val="28"/>
          <w:szCs w:val="28"/>
        </w:rPr>
        <w:t xml:space="preserve"> </w:t>
      </w:r>
      <w:r w:rsidR="003279CA">
        <w:rPr>
          <w:rFonts w:ascii="PT Astra Serif" w:hAnsi="PT Astra Serif" w:cs="PT Astra Serif"/>
          <w:sz w:val="28"/>
          <w:szCs w:val="28"/>
        </w:rPr>
        <w:t>«0,0»</w:t>
      </w:r>
      <w:r w:rsidR="003279CA" w:rsidRPr="00803ED2">
        <w:rPr>
          <w:rFonts w:ascii="PT Astra Serif" w:hAnsi="PT Astra Serif" w:cs="PT Astra Serif"/>
          <w:sz w:val="28"/>
          <w:szCs w:val="28"/>
        </w:rPr>
        <w:t>;</w:t>
      </w:r>
    </w:p>
    <w:p w:rsidR="00C13A81" w:rsidRDefault="00FD4713" w:rsidP="00C13A8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3ED2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11</w:t>
      </w:r>
      <w:r w:rsidRPr="00803ED2">
        <w:rPr>
          <w:rFonts w:ascii="PT Astra Serif" w:hAnsi="PT Astra Serif" w:cs="PT Astra Serif"/>
          <w:sz w:val="28"/>
          <w:szCs w:val="28"/>
        </w:rPr>
        <w:t xml:space="preserve"> цифры </w:t>
      </w:r>
      <w:r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97,2</w:t>
      </w:r>
      <w:r>
        <w:rPr>
          <w:rFonts w:ascii="PT Astra Serif" w:hAnsi="PT Astra Serif" w:cs="PT Astra Serif"/>
          <w:sz w:val="28"/>
          <w:szCs w:val="28"/>
        </w:rPr>
        <w:t>»</w:t>
      </w:r>
      <w:r w:rsidRPr="00803ED2">
        <w:rPr>
          <w:rFonts w:ascii="PT Astra Serif" w:hAnsi="PT Astra Serif" w:cs="PT Astra Serif"/>
          <w:sz w:val="28"/>
          <w:szCs w:val="28"/>
        </w:rPr>
        <w:t xml:space="preserve"> заменить цифрами </w:t>
      </w:r>
      <w:r>
        <w:rPr>
          <w:rFonts w:ascii="PT Astra Serif" w:hAnsi="PT Astra Serif" w:cs="PT Astra Serif"/>
          <w:sz w:val="28"/>
          <w:szCs w:val="28"/>
        </w:rPr>
        <w:t>«</w:t>
      </w:r>
      <w:r w:rsidR="003279CA">
        <w:rPr>
          <w:rFonts w:ascii="PT Astra Serif" w:hAnsi="PT Astra Serif" w:cs="PT Astra Serif"/>
          <w:sz w:val="28"/>
          <w:szCs w:val="28"/>
        </w:rPr>
        <w:t>32,4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294420" w:rsidRDefault="00294420" w:rsidP="00C13A8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9F4A99">
        <w:rPr>
          <w:rFonts w:ascii="PT Astra Serif" w:hAnsi="PT Astra Serif" w:cs="PT Astra Serif"/>
          <w:sz w:val="28"/>
          <w:szCs w:val="28"/>
        </w:rPr>
        <w:t>в</w:t>
      </w:r>
      <w:r w:rsidRPr="00294420">
        <w:rPr>
          <w:rFonts w:ascii="PT Astra Serif" w:hAnsi="PT Astra Serif" w:cs="PT Astra Serif"/>
          <w:sz w:val="28"/>
          <w:szCs w:val="28"/>
        </w:rPr>
        <w:t xml:space="preserve"> абзаце шестом раздела «Порядок оформления документов, удостов</w:t>
      </w:r>
      <w:r w:rsidRPr="00294420">
        <w:rPr>
          <w:rFonts w:ascii="PT Astra Serif" w:hAnsi="PT Astra Serif" w:cs="PT Astra Serif"/>
          <w:sz w:val="28"/>
          <w:szCs w:val="28"/>
        </w:rPr>
        <w:t>е</w:t>
      </w:r>
      <w:r w:rsidRPr="00294420">
        <w:rPr>
          <w:rFonts w:ascii="PT Astra Serif" w:hAnsi="PT Astra Serif" w:cs="PT Astra Serif"/>
          <w:sz w:val="28"/>
          <w:szCs w:val="28"/>
        </w:rPr>
        <w:t>ряющих правовой статус участника Госпрограм</w:t>
      </w:r>
      <w:r w:rsidR="009F4A99">
        <w:rPr>
          <w:rFonts w:ascii="PT Astra Serif" w:hAnsi="PT Astra Serif" w:cs="PT Astra Serif"/>
          <w:sz w:val="28"/>
          <w:szCs w:val="28"/>
        </w:rPr>
        <w:t xml:space="preserve">мы переселения и членов </w:t>
      </w:r>
      <w:r w:rsidR="009F4A99">
        <w:rPr>
          <w:rFonts w:ascii="PT Astra Serif" w:hAnsi="PT Astra Serif" w:cs="PT Astra Serif"/>
          <w:sz w:val="28"/>
          <w:szCs w:val="28"/>
        </w:rPr>
        <w:br/>
      </w:r>
      <w:r w:rsidRPr="00294420">
        <w:rPr>
          <w:rFonts w:ascii="PT Astra Serif" w:hAnsi="PT Astra Serif" w:cs="PT Astra Serif"/>
          <w:sz w:val="28"/>
          <w:szCs w:val="28"/>
        </w:rPr>
        <w:t>его семьи» приложения к приложению № 5 слова «от 31.05.2002 № 62-ФЗ» з</w:t>
      </w:r>
      <w:r w:rsidRPr="00294420">
        <w:rPr>
          <w:rFonts w:ascii="PT Astra Serif" w:hAnsi="PT Astra Serif" w:cs="PT Astra Serif"/>
          <w:sz w:val="28"/>
          <w:szCs w:val="28"/>
        </w:rPr>
        <w:t>а</w:t>
      </w:r>
      <w:r w:rsidRPr="00294420">
        <w:rPr>
          <w:rFonts w:ascii="PT Astra Serif" w:hAnsi="PT Astra Serif" w:cs="PT Astra Serif"/>
          <w:sz w:val="28"/>
          <w:szCs w:val="28"/>
        </w:rPr>
        <w:t>менить словами «от 28.04.2023 № 138-ФЗ».</w:t>
      </w:r>
    </w:p>
    <w:p w:rsidR="00E51192" w:rsidRPr="00E51192" w:rsidRDefault="000F462A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</w:t>
      </w:r>
      <w:r w:rsidR="00E51192" w:rsidRPr="00E51192">
        <w:t xml:space="preserve"> </w:t>
      </w:r>
      <w:r w:rsidR="00E51192" w:rsidRPr="00E51192">
        <w:rPr>
          <w:rFonts w:ascii="PT Astra Serif" w:hAnsi="PT Astra Serif" w:cs="PT Astra Serif"/>
          <w:sz w:val="28"/>
          <w:szCs w:val="28"/>
        </w:rPr>
        <w:t>В строке «Ресурсное обеспе</w:t>
      </w:r>
      <w:r w:rsidR="00E51192">
        <w:rPr>
          <w:rFonts w:ascii="PT Astra Serif" w:hAnsi="PT Astra Serif" w:cs="PT Astra Serif"/>
          <w:sz w:val="28"/>
          <w:szCs w:val="28"/>
        </w:rPr>
        <w:t xml:space="preserve">чение подпрограммы с разбивкой </w:t>
      </w:r>
      <w:r w:rsidR="00E51192" w:rsidRPr="00E51192">
        <w:rPr>
          <w:rFonts w:ascii="PT Astra Serif" w:hAnsi="PT Astra Serif" w:cs="PT Astra Serif"/>
          <w:sz w:val="28"/>
          <w:szCs w:val="28"/>
        </w:rPr>
        <w:t>по исто</w:t>
      </w:r>
      <w:r w:rsidR="00E51192" w:rsidRPr="00E51192">
        <w:rPr>
          <w:rFonts w:ascii="PT Astra Serif" w:hAnsi="PT Astra Serif" w:cs="PT Astra Serif"/>
          <w:sz w:val="28"/>
          <w:szCs w:val="28"/>
        </w:rPr>
        <w:t>ч</w:t>
      </w:r>
      <w:r w:rsidR="00E51192" w:rsidRPr="00E51192">
        <w:rPr>
          <w:rFonts w:ascii="PT Astra Serif" w:hAnsi="PT Astra Serif" w:cs="PT Astra Serif"/>
          <w:sz w:val="28"/>
          <w:szCs w:val="28"/>
        </w:rPr>
        <w:t>никам финансового обеспечения и годам реализации» паспорта подпрограммы «Обеспечение реализации государственной программы»:</w:t>
      </w:r>
    </w:p>
    <w:p w:rsidR="00E51192" w:rsidRPr="00E51192" w:rsidRDefault="00E5119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51192">
        <w:rPr>
          <w:rFonts w:ascii="PT Astra Serif" w:hAnsi="PT Astra Serif" w:cs="PT Astra Serif"/>
          <w:sz w:val="28"/>
          <w:szCs w:val="28"/>
        </w:rPr>
        <w:t>1) в абзаце первом цифры «1271352,38666» заменить цифрами «</w:t>
      </w:r>
      <w:r w:rsidR="006B4796">
        <w:rPr>
          <w:rFonts w:ascii="PT Astra Serif" w:hAnsi="PT Astra Serif" w:cs="PT Astra Serif"/>
          <w:sz w:val="28"/>
          <w:szCs w:val="28"/>
        </w:rPr>
        <w:t>1282793,02798</w:t>
      </w:r>
      <w:r w:rsidRPr="00E51192">
        <w:rPr>
          <w:rFonts w:ascii="PT Astra Serif" w:hAnsi="PT Astra Serif" w:cs="PT Astra Serif"/>
          <w:sz w:val="28"/>
          <w:szCs w:val="28"/>
        </w:rPr>
        <w:t>»;</w:t>
      </w:r>
    </w:p>
    <w:p w:rsidR="00E51192" w:rsidRPr="00E51192" w:rsidRDefault="00E5119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51192">
        <w:rPr>
          <w:rFonts w:ascii="PT Astra Serif" w:hAnsi="PT Astra Serif" w:cs="PT Astra Serif"/>
          <w:sz w:val="28"/>
          <w:szCs w:val="28"/>
        </w:rPr>
        <w:t>2) в абзаце пятом цифры «229521,86283» заменить цифрами «</w:t>
      </w:r>
      <w:r w:rsidR="006B4796">
        <w:rPr>
          <w:rFonts w:ascii="PT Astra Serif" w:hAnsi="PT Astra Serif" w:cs="PT Astra Serif"/>
          <w:sz w:val="28"/>
          <w:szCs w:val="28"/>
        </w:rPr>
        <w:t>240930,10415</w:t>
      </w:r>
      <w:r w:rsidRPr="00E51192">
        <w:rPr>
          <w:rFonts w:ascii="PT Astra Serif" w:hAnsi="PT Astra Serif" w:cs="PT Astra Serif"/>
          <w:sz w:val="28"/>
          <w:szCs w:val="28"/>
        </w:rPr>
        <w:t>»;</w:t>
      </w:r>
    </w:p>
    <w:p w:rsidR="000F462A" w:rsidRDefault="00E5119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E51192">
        <w:rPr>
          <w:rFonts w:ascii="PT Astra Serif" w:hAnsi="PT Astra Serif" w:cs="PT Astra Serif"/>
          <w:sz w:val="28"/>
          <w:szCs w:val="28"/>
        </w:rPr>
        <w:t>) в абзаце седьмом цифры «213422,2» заменить цифрами «</w:t>
      </w:r>
      <w:r>
        <w:rPr>
          <w:rFonts w:ascii="PT Astra Serif" w:hAnsi="PT Astra Serif" w:cs="PT Astra Serif"/>
          <w:sz w:val="28"/>
          <w:szCs w:val="28"/>
        </w:rPr>
        <w:t>213454,6</w:t>
      </w:r>
      <w:r w:rsidRPr="00E51192">
        <w:rPr>
          <w:rFonts w:ascii="PT Astra Serif" w:hAnsi="PT Astra Serif" w:cs="PT Astra Serif"/>
          <w:sz w:val="28"/>
          <w:szCs w:val="28"/>
        </w:rPr>
        <w:t>».</w:t>
      </w:r>
    </w:p>
    <w:p w:rsidR="00AF0B40" w:rsidRDefault="00630A95" w:rsidP="0001209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FF33B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="00AF0B4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AF0B4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</w:t>
      </w:r>
      <w:r w:rsidR="00AF0B40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AF0B40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1:</w:t>
      </w:r>
    </w:p>
    <w:p w:rsidR="00FF33BD" w:rsidRPr="00CB1CFA" w:rsidRDefault="00AF0B40" w:rsidP="0001209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1) в</w:t>
      </w:r>
      <w:r w:rsidR="003A7F8A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строке 24</w:t>
      </w:r>
      <w:r w:rsidR="00FF33B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раздел</w:t>
      </w:r>
      <w:r w:rsid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FF33B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«Подпрограмма «Активна</w:t>
      </w:r>
      <w:r w:rsid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я политика занятости населения </w:t>
      </w:r>
      <w:r w:rsidR="00FF33B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и социальная поддержка безработных граждан»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="00FF33BD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4F1286" w:rsidRDefault="00AF0B40" w:rsidP="005D2FC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графу 2 </w:t>
      </w:r>
      <w:r w:rsidR="00B4311C" w:rsidRPr="00B4311C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B4311C" w:rsidRDefault="00B4311C" w:rsidP="005D2FC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311C">
        <w:rPr>
          <w:rFonts w:ascii="PT Astra Serif" w:hAnsi="PT Astra Serif"/>
          <w:sz w:val="28"/>
          <w:szCs w:val="28"/>
        </w:rPr>
        <w:t>«</w:t>
      </w:r>
      <w:r w:rsidR="00C13A81" w:rsidRPr="00C13A81">
        <w:rPr>
          <w:rFonts w:ascii="PT Astra Serif" w:hAnsi="PT Astra Serif"/>
          <w:sz w:val="28"/>
          <w:szCs w:val="28"/>
        </w:rPr>
        <w:t>Прошли профессиональное обучение и получили дополнительное профессиональное образование работники промышленных предприятий</w:t>
      </w:r>
      <w:r w:rsidR="00C13A8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13A81">
        <w:rPr>
          <w:rFonts w:ascii="PT Astra Serif" w:hAnsi="PT Astra Serif"/>
          <w:sz w:val="28"/>
          <w:szCs w:val="28"/>
        </w:rPr>
        <w:t>оборонно</w:t>
      </w:r>
      <w:proofErr w:type="spellEnd"/>
      <w:r w:rsidR="00C13A81" w:rsidRPr="00C13A81">
        <w:rPr>
          <w:rFonts w:ascii="PT Astra Serif" w:hAnsi="PT Astra Serif"/>
          <w:sz w:val="28"/>
          <w:szCs w:val="28"/>
        </w:rPr>
        <w:t>–</w:t>
      </w:r>
      <w:r w:rsidR="00C13A81">
        <w:rPr>
          <w:rFonts w:ascii="PT Astra Serif" w:hAnsi="PT Astra Serif"/>
          <w:sz w:val="28"/>
          <w:szCs w:val="28"/>
        </w:rPr>
        <w:t>промышленного комплекса</w:t>
      </w:r>
      <w:r w:rsidR="00C13A81" w:rsidRPr="00C13A81">
        <w:rPr>
          <w:rFonts w:ascii="PT Astra Serif" w:hAnsi="PT Astra Serif"/>
          <w:sz w:val="28"/>
          <w:szCs w:val="28"/>
        </w:rPr>
        <w:t xml:space="preserve"> в Ульяновской области, человек</w:t>
      </w:r>
      <w:r>
        <w:rPr>
          <w:rFonts w:ascii="PT Astra Serif" w:hAnsi="PT Astra Serif"/>
          <w:sz w:val="28"/>
          <w:szCs w:val="28"/>
        </w:rPr>
        <w:t>»;</w:t>
      </w:r>
    </w:p>
    <w:p w:rsidR="00B4311C" w:rsidRDefault="00AF0B40" w:rsidP="00B4311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б</w:t>
      </w:r>
      <w:r w:rsidR="00B4311C">
        <w:rPr>
          <w:rFonts w:ascii="PT Astra Serif" w:hAnsi="PT Astra Serif"/>
          <w:sz w:val="28"/>
          <w:szCs w:val="28"/>
        </w:rPr>
        <w:t xml:space="preserve">) 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B4311C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цифру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400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 цифрой «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257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B4311C" w:rsidRDefault="00AF0B40" w:rsidP="005D2FC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графе 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8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B4311C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цифру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«4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00</w:t>
      </w:r>
      <w:r w:rsidR="00B4311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» заменить  </w:t>
      </w:r>
      <w:r w:rsidR="006F06D2" w:rsidRP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цифрой «257»;</w:t>
      </w:r>
    </w:p>
    <w:p w:rsidR="006F06D2" w:rsidRDefault="00AF0B40" w:rsidP="006F06D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графу 11 </w:t>
      </w:r>
      <w:r w:rsidR="006F06D2" w:rsidRPr="00B4311C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6F06D2" w:rsidRDefault="006F06D2" w:rsidP="006F06D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311C">
        <w:rPr>
          <w:rFonts w:ascii="PT Astra Serif" w:hAnsi="PT Astra Serif"/>
          <w:sz w:val="28"/>
          <w:szCs w:val="28"/>
        </w:rPr>
        <w:t>«</w:t>
      </w:r>
      <w:r w:rsidRPr="006F06D2">
        <w:rPr>
          <w:rFonts w:ascii="PT Astra Serif" w:hAnsi="PT Astra Serif"/>
          <w:sz w:val="28"/>
          <w:szCs w:val="28"/>
        </w:rPr>
        <w:t>Рассчитывается посредством подсч</w:t>
      </w:r>
      <w:r w:rsidR="00DF2DB2">
        <w:rPr>
          <w:rFonts w:ascii="PT Astra Serif" w:hAnsi="PT Astra Serif"/>
          <w:sz w:val="28"/>
          <w:szCs w:val="28"/>
        </w:rPr>
        <w:t>ё</w:t>
      </w:r>
      <w:r w:rsidRPr="006F06D2">
        <w:rPr>
          <w:rFonts w:ascii="PT Astra Serif" w:hAnsi="PT Astra Serif"/>
          <w:sz w:val="28"/>
          <w:szCs w:val="28"/>
        </w:rPr>
        <w:t>та работников промышленных предприятий</w:t>
      </w:r>
      <w:r w:rsidR="003A7F8A">
        <w:t xml:space="preserve"> </w:t>
      </w:r>
      <w:proofErr w:type="spellStart"/>
      <w:r w:rsidRPr="006F06D2">
        <w:rPr>
          <w:rFonts w:ascii="PT Astra Serif" w:hAnsi="PT Astra Serif"/>
          <w:sz w:val="28"/>
          <w:szCs w:val="28"/>
        </w:rPr>
        <w:t>оборонно</w:t>
      </w:r>
      <w:proofErr w:type="spellEnd"/>
      <w:r w:rsidRPr="006F06D2">
        <w:rPr>
          <w:rFonts w:ascii="PT Astra Serif" w:hAnsi="PT Astra Serif"/>
          <w:sz w:val="28"/>
          <w:szCs w:val="28"/>
        </w:rPr>
        <w:t>–про</w:t>
      </w:r>
      <w:r w:rsidR="003A7F8A">
        <w:rPr>
          <w:rFonts w:ascii="PT Astra Serif" w:hAnsi="PT Astra Serif"/>
          <w:sz w:val="28"/>
          <w:szCs w:val="28"/>
        </w:rPr>
        <w:t xml:space="preserve">мышленного комплекса, прошедших </w:t>
      </w:r>
      <w:r w:rsidRPr="006F06D2">
        <w:rPr>
          <w:rFonts w:ascii="PT Astra Serif" w:hAnsi="PT Astra Serif"/>
          <w:sz w:val="28"/>
          <w:szCs w:val="28"/>
        </w:rPr>
        <w:t>профессиональное обучение и получивших дополнительное профессиональное образование, в Ульяновской области</w:t>
      </w:r>
      <w:r w:rsidR="00AF0B40">
        <w:rPr>
          <w:rFonts w:ascii="PT Astra Serif" w:hAnsi="PT Astra Serif"/>
          <w:sz w:val="28"/>
          <w:szCs w:val="28"/>
        </w:rPr>
        <w:t>»;</w:t>
      </w:r>
    </w:p>
    <w:p w:rsidR="00AF0B40" w:rsidRPr="00AF0B40" w:rsidRDefault="00AF0B40" w:rsidP="00AF0B40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AF0B40">
        <w:rPr>
          <w:rFonts w:ascii="PT Astra Serif" w:hAnsi="PT Astra Serif"/>
          <w:sz w:val="28"/>
          <w:szCs w:val="28"/>
        </w:rPr>
        <w:t>в разделе «Подпрограмма «Оказание содействия добровольному переселению в Ульяновскую область соотечественников, проживающих за рубежом»:</w:t>
      </w:r>
    </w:p>
    <w:p w:rsidR="00AF0B40" w:rsidRDefault="00AF0B40" w:rsidP="00AF0B40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07EA5">
        <w:rPr>
          <w:rFonts w:ascii="PT Astra Serif" w:hAnsi="PT Astra Serif"/>
          <w:sz w:val="28"/>
          <w:szCs w:val="28"/>
        </w:rPr>
        <w:t xml:space="preserve">а) </w:t>
      </w:r>
      <w:r w:rsidR="00C07EA5" w:rsidRPr="00C07EA5">
        <w:rPr>
          <w:rFonts w:ascii="PT Astra Serif" w:hAnsi="PT Astra Serif"/>
          <w:sz w:val="28"/>
          <w:szCs w:val="28"/>
        </w:rPr>
        <w:t xml:space="preserve">в графе </w:t>
      </w:r>
      <w:r w:rsidR="00C07EA5">
        <w:rPr>
          <w:rFonts w:ascii="PT Astra Serif" w:hAnsi="PT Astra Serif"/>
          <w:sz w:val="28"/>
          <w:szCs w:val="28"/>
        </w:rPr>
        <w:t>10</w:t>
      </w:r>
      <w:r w:rsidR="00C07EA5" w:rsidRPr="00C07EA5">
        <w:rPr>
          <w:rFonts w:ascii="PT Astra Serif" w:hAnsi="PT Astra Serif"/>
          <w:sz w:val="28"/>
          <w:szCs w:val="28"/>
        </w:rPr>
        <w:t xml:space="preserve"> строки 1 цифры «</w:t>
      </w:r>
      <w:r w:rsidR="00C07EA5">
        <w:rPr>
          <w:rFonts w:ascii="PT Astra Serif" w:hAnsi="PT Astra Serif"/>
          <w:sz w:val="28"/>
          <w:szCs w:val="28"/>
        </w:rPr>
        <w:t>750</w:t>
      </w:r>
      <w:r w:rsidR="00C07EA5"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="00C07EA5" w:rsidRPr="00C07EA5">
        <w:rPr>
          <w:rFonts w:ascii="PT Astra Serif" w:hAnsi="PT Astra Serif"/>
          <w:sz w:val="28"/>
          <w:szCs w:val="28"/>
        </w:rPr>
        <w:t>-»</w:t>
      </w:r>
      <w:proofErr w:type="gramEnd"/>
      <w:r w:rsidR="00C07EA5"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б)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2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100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3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г)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4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80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д)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5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50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е)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6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50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ж)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7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50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Default="00C07EA5" w:rsidP="00C07EA5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з) </w:t>
      </w:r>
      <w:r w:rsidRPr="00C07EA5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10</w:t>
      </w:r>
      <w:r w:rsidRPr="00C07EA5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8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30</w:t>
      </w:r>
      <w:r w:rsidRPr="00C07EA5">
        <w:rPr>
          <w:rFonts w:ascii="PT Astra Serif" w:hAnsi="PT Astra Serif"/>
          <w:sz w:val="28"/>
          <w:szCs w:val="28"/>
        </w:rPr>
        <w:t>» заменить  знаком «</w:t>
      </w:r>
      <w:proofErr w:type="gramStart"/>
      <w:r w:rsidRPr="00C07EA5">
        <w:rPr>
          <w:rFonts w:ascii="PT Astra Serif" w:hAnsi="PT Astra Serif"/>
          <w:sz w:val="28"/>
          <w:szCs w:val="28"/>
        </w:rPr>
        <w:t>-»</w:t>
      </w:r>
      <w:proofErr w:type="gramEnd"/>
      <w:r w:rsidRPr="00C07EA5">
        <w:rPr>
          <w:rFonts w:ascii="PT Astra Serif" w:hAnsi="PT Astra Serif"/>
          <w:sz w:val="28"/>
          <w:szCs w:val="28"/>
        </w:rPr>
        <w:t>;</w:t>
      </w:r>
    </w:p>
    <w:p w:rsidR="00C07EA5" w:rsidRPr="00AF0B40" w:rsidRDefault="00C07EA5" w:rsidP="00AF0B40">
      <w:pPr>
        <w:pStyle w:val="a3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и</w:t>
      </w:r>
      <w:r w:rsidRPr="00C07EA5">
        <w:rPr>
          <w:rFonts w:ascii="PT Astra Serif" w:hAnsi="PT Astra Serif"/>
          <w:sz w:val="28"/>
          <w:szCs w:val="28"/>
        </w:rPr>
        <w:t xml:space="preserve">) в графе 10 строки </w:t>
      </w:r>
      <w:r>
        <w:rPr>
          <w:rFonts w:ascii="PT Astra Serif" w:hAnsi="PT Astra Serif"/>
          <w:sz w:val="28"/>
          <w:szCs w:val="28"/>
        </w:rPr>
        <w:t>9</w:t>
      </w:r>
      <w:r w:rsidRPr="00C07EA5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10» заменить  знаком «</w:t>
      </w:r>
      <w:proofErr w:type="gramStart"/>
      <w:r>
        <w:rPr>
          <w:rFonts w:ascii="PT Astra Serif" w:hAnsi="PT Astra Serif"/>
          <w:sz w:val="28"/>
          <w:szCs w:val="28"/>
        </w:rPr>
        <w:t>-»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7057A" w:rsidRPr="00CB1CFA" w:rsidRDefault="00036EA2" w:rsidP="00C7057A">
      <w:pPr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6</w:t>
      </w:r>
      <w:r w:rsidR="00FF33BD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.</w:t>
      </w:r>
      <w:r w:rsidR="00C7057A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 </w:t>
      </w:r>
      <w:r w:rsidR="00C7057A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приложении № 2:</w:t>
      </w:r>
    </w:p>
    <w:p w:rsidR="00C7057A" w:rsidRPr="00CB1CFA" w:rsidRDefault="00C7057A" w:rsidP="00C7057A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1) в </w:t>
      </w:r>
      <w:r w:rsidR="005C73DE"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разделе «Подпрограмма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«Активная политика занятости населения 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br/>
        <w:t>и социальная поддержка безработных граждан»: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1: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Pr="006F06D2">
        <w:rPr>
          <w:rFonts w:ascii="PT Astra Serif" w:eastAsia="Times New Roman" w:hAnsi="PT Astra Serif" w:cs="Times New Roman"/>
          <w:sz w:val="28"/>
          <w:szCs w:val="28"/>
          <w:lang w:eastAsia="en-US"/>
        </w:rPr>
        <w:t>2179407,62013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2184107,62013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210621,1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215321,1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Pr="006F06D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областного бюджета Ульяновской области (далее - областной бюджет)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80436,02013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85136,02013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3650,0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8350,0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б) в строке 1.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64547,94529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69047,94529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3520,0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8020,0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Pr="00540E02" w:rsidRDefault="00540E02" w:rsidP="00540E0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1.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0E02" w:rsidRPr="00540E02" w:rsidRDefault="00540E02" w:rsidP="00540E0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1396,256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1596,256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0E02" w:rsidRDefault="00540E02" w:rsidP="00540E0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9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знак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proofErr w:type="gramStart"/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«–</w:t>
      </w:r>
      <w:proofErr w:type="gramEnd"/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ой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200,0</w:t>
      </w:r>
      <w:r w:rsidRPr="00540E0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F62C2" w:rsidRPr="00CB1CFA" w:rsidRDefault="00540E0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7F62C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4:</w:t>
      </w:r>
    </w:p>
    <w:p w:rsidR="007F62C2" w:rsidRPr="00CB1CFA" w:rsidRDefault="007F62C2" w:rsidP="00F657D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</w:t>
      </w:r>
      <w:r w:rsidRPr="007F62C2">
        <w:rPr>
          <w:rFonts w:ascii="PT Astra Serif" w:eastAsia="Times New Roman" w:hAnsi="PT Astra Serif" w:cs="Times New Roman"/>
          <w:sz w:val="28"/>
          <w:szCs w:val="28"/>
          <w:lang w:eastAsia="en-US"/>
        </w:rPr>
        <w:t>Агентство, Министерство жилищно-коммунального хозяйства и строительства Ульяновской области (далее - Министерство строительства)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="00F657DF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7F62C2" w:rsidRPr="00CB1CFA" w:rsidRDefault="007F62C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7F62C2" w:rsidRPr="00CB1CFA" w:rsidRDefault="007F62C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840309,13717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831789,21697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F62C2" w:rsidRDefault="007F62C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F657DF"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815309,13717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806789,21697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F62C2" w:rsidRPr="00CB1CFA" w:rsidRDefault="007F62C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F657DF" w:rsidRPr="00CB1CFA" w:rsidRDefault="00F657DF" w:rsidP="00F657D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13068,03717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12982,91697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657DF" w:rsidRDefault="00F657DF" w:rsidP="00F657D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12318,03717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567B0D">
        <w:rPr>
          <w:rFonts w:ascii="PT Astra Serif" w:eastAsia="Times New Roman" w:hAnsi="PT Astra Serif" w:cs="Times New Roman"/>
          <w:sz w:val="28"/>
          <w:szCs w:val="28"/>
          <w:lang w:eastAsia="en-US"/>
        </w:rPr>
        <w:t>12232,91697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F62C2" w:rsidRPr="00CB1CFA" w:rsidRDefault="007F62C2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федерального бюджета*»:</w:t>
      </w:r>
    </w:p>
    <w:p w:rsidR="00F657DF" w:rsidRPr="00CB1CFA" w:rsidRDefault="00F657DF" w:rsidP="00F657D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827241,1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818806,3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657DF" w:rsidRDefault="00F657DF" w:rsidP="00F657D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802991,1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794556,3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</w:t>
      </w:r>
      <w:r w:rsidRPr="007F62C2">
        <w:rPr>
          <w:rFonts w:ascii="PT Astra Serif" w:eastAsia="Times New Roman" w:hAnsi="PT Astra Serif" w:cs="Times New Roman"/>
          <w:sz w:val="28"/>
          <w:szCs w:val="28"/>
          <w:lang w:eastAsia="en-US"/>
        </w:rPr>
        <w:t>Агентство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836459,13717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827939,21697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815309,13717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806789,21697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12952,53717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12867,41697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12318,03717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12232,91697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федерального бюджета*»:</w:t>
      </w:r>
    </w:p>
    <w:p w:rsidR="00DD3026" w:rsidRPr="00CB1CFA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823506,6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815071,8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D3026" w:rsidRDefault="00DD3026" w:rsidP="00DD302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802991,1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794556,3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F62C2" w:rsidRDefault="00B41471" w:rsidP="007F62C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7F62C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4.</w:t>
      </w:r>
      <w:r w:rsid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7F62C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числе:»: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23832,0202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15312,1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411D5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23832,0202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15312,1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238,3202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153,2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411D5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238,3202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153,2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федерального бюджета*»:</w:t>
      </w:r>
    </w:p>
    <w:p w:rsidR="00D411D5" w:rsidRPr="00CB1CFA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23593,7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F3333">
        <w:rPr>
          <w:rFonts w:ascii="PT Astra Serif" w:eastAsia="Times New Roman" w:hAnsi="PT Astra Serif" w:cs="Times New Roman"/>
          <w:sz w:val="28"/>
          <w:szCs w:val="28"/>
          <w:lang w:eastAsia="en-US"/>
        </w:rPr>
        <w:t>15158,9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D411D5" w:rsidRDefault="00D411D5" w:rsidP="00D411D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254B43">
        <w:rPr>
          <w:rFonts w:ascii="PT Astra Serif" w:eastAsia="Times New Roman" w:hAnsi="PT Astra Serif" w:cs="Times New Roman"/>
          <w:sz w:val="28"/>
          <w:szCs w:val="28"/>
          <w:lang w:eastAsia="en-US"/>
        </w:rPr>
        <w:t>23593,7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254B43">
        <w:rPr>
          <w:rFonts w:ascii="PT Astra Serif" w:eastAsia="Times New Roman" w:hAnsi="PT Astra Serif" w:cs="Times New Roman"/>
          <w:sz w:val="28"/>
          <w:szCs w:val="28"/>
          <w:lang w:eastAsia="en-US"/>
        </w:rPr>
        <w:t>15158,9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B045F" w:rsidRPr="00CB1CFA" w:rsidRDefault="00B41471" w:rsidP="006B045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в</w:t>
      </w:r>
      <w:r w:rsidR="006B045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«Итого по подпрограмме»:</w:t>
      </w:r>
    </w:p>
    <w:p w:rsidR="006B045F" w:rsidRPr="00CB1CFA" w:rsidRDefault="006B045F" w:rsidP="006B045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6B045F" w:rsidRPr="00CB1CFA" w:rsidRDefault="006B045F" w:rsidP="006B045F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254B43" w:rsidRPr="00254B43">
        <w:rPr>
          <w:rFonts w:ascii="PT Astra Serif" w:eastAsia="Times New Roman" w:hAnsi="PT Astra Serif" w:cs="Times New Roman"/>
          <w:sz w:val="28"/>
          <w:szCs w:val="28"/>
          <w:lang w:eastAsia="en-US"/>
        </w:rPr>
        <w:t>3052859,58027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11A5B">
        <w:rPr>
          <w:rFonts w:ascii="PT Astra Serif" w:eastAsia="Times New Roman" w:hAnsi="PT Astra Serif" w:cs="Times New Roman"/>
          <w:sz w:val="28"/>
          <w:szCs w:val="28"/>
          <w:lang w:eastAsia="en-US"/>
        </w:rPr>
        <w:t>3049039,66007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C02F3" w:rsidRDefault="00AC02F3" w:rsidP="00AC02F3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254B4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1025930,23717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C603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1022110,31697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B045F" w:rsidRPr="00CB1CFA" w:rsidRDefault="006B045F" w:rsidP="006B045F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AC02F3" w:rsidRPr="00CB1CFA" w:rsidRDefault="00AC02F3" w:rsidP="00AC02F3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A62527">
        <w:rPr>
          <w:rFonts w:ascii="PT Astra Serif" w:eastAsia="Times New Roman" w:hAnsi="PT Astra Serif" w:cs="Times New Roman"/>
          <w:sz w:val="28"/>
          <w:szCs w:val="28"/>
          <w:lang w:eastAsia="en-US"/>
        </w:rPr>
        <w:t>95347,38027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C6033">
        <w:rPr>
          <w:rFonts w:ascii="PT Astra Serif" w:eastAsia="Times New Roman" w:hAnsi="PT Astra Serif" w:cs="Times New Roman"/>
          <w:sz w:val="28"/>
          <w:szCs w:val="28"/>
          <w:lang w:eastAsia="en-US"/>
        </w:rPr>
        <w:t>99962,26007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C02F3" w:rsidRDefault="00AC02F3" w:rsidP="00AC02F3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62527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15968,03717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C603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20582,91697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B045F" w:rsidRPr="00CB1CFA" w:rsidRDefault="006B045F" w:rsidP="006B045F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</w:t>
      </w:r>
      <w:r w:rsidR="00926F7D">
        <w:rPr>
          <w:rFonts w:ascii="PT Astra Serif" w:eastAsia="Times New Roman" w:hAnsi="PT Astra Serif" w:cs="Times New Roman"/>
          <w:sz w:val="28"/>
          <w:szCs w:val="28"/>
          <w:lang w:eastAsia="en-US"/>
        </w:rPr>
        <w:t>сигнования федерального бюджета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*»:</w:t>
      </w:r>
    </w:p>
    <w:p w:rsidR="00AC02F3" w:rsidRPr="00CB1CFA" w:rsidRDefault="00AC02F3" w:rsidP="00AC02F3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A62527">
        <w:rPr>
          <w:rFonts w:ascii="PT Astra Serif" w:eastAsia="Times New Roman" w:hAnsi="PT Astra Serif" w:cs="Times New Roman"/>
          <w:sz w:val="28"/>
          <w:szCs w:val="28"/>
          <w:lang w:eastAsia="en-US"/>
        </w:rPr>
        <w:t>2957512,2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62527">
        <w:rPr>
          <w:rFonts w:ascii="PT Astra Serif" w:eastAsia="Times New Roman" w:hAnsi="PT Astra Serif" w:cs="Times New Roman"/>
          <w:sz w:val="28"/>
          <w:szCs w:val="28"/>
          <w:lang w:eastAsia="en-US"/>
        </w:rPr>
        <w:t>2949077,4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C02F3" w:rsidRDefault="00AC02F3" w:rsidP="00AC02F3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62527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1009962,2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62527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1001527,4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0E355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2) в разделе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«Подпрограмма «</w:t>
      </w:r>
      <w:r w:rsidRPr="00FC249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Оказание содействия добровольному переселению в Ульяновскую область соотечественников, проживающих </w:t>
      </w:r>
      <w:r w:rsidR="004D0A1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br/>
      </w:r>
      <w:r w:rsidRPr="00FC249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за рубежом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1: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18097,2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18032,4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C249B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3632,4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3600,0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C249B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32,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» заменить </w:t>
      </w:r>
      <w:r w:rsidR="000E355E" w:rsidRP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знаком 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proofErr w:type="gramStart"/>
      <w:r w:rsidR="000E355E" w:rsidRP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–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proofErr w:type="gramEnd"/>
      <w:r w:rsidR="000E355E" w:rsidRP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3553,2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E355E">
        <w:rPr>
          <w:rFonts w:ascii="PT Astra Serif" w:eastAsia="Times New Roman" w:hAnsi="PT Astra Serif" w:cs="Times New Roman"/>
          <w:sz w:val="28"/>
          <w:szCs w:val="28"/>
          <w:lang w:eastAsia="en-US"/>
        </w:rPr>
        <w:t>3488,4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C249B" w:rsidRDefault="00FC249B" w:rsidP="00FC249B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E355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752,4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E355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720,0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C249B" w:rsidRPr="00CB1CFA" w:rsidRDefault="00FC249B" w:rsidP="00FC249B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11 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«32,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знаком «</w:t>
      </w:r>
      <w:proofErr w:type="gramStart"/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–»</w:t>
      </w:r>
      <w:proofErr w:type="gramEnd"/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2F1E5F" w:rsidRPr="002F1E5F" w:rsidRDefault="00753E00" w:rsidP="002F1E5F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2F1E5F"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</w:t>
      </w:r>
      <w:r w:rsid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2F1E5F"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F1E5F" w:rsidRPr="002F1E5F" w:rsidRDefault="002F1E5F" w:rsidP="002F1E5F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97,2</w:t>
      </w: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32,4</w:t>
      </w: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F1E5F" w:rsidRPr="002F1E5F" w:rsidRDefault="002F1E5F" w:rsidP="002F1E5F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32,4</w:t>
      </w: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» 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заменить знаком «</w:t>
      </w:r>
      <w:proofErr w:type="gramStart"/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-»</w:t>
      </w:r>
      <w:proofErr w:type="gramEnd"/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2F1E5F" w:rsidRPr="002F1E5F" w:rsidRDefault="002F1E5F" w:rsidP="003C68C5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</w:t>
      </w:r>
      <w:r w:rsid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32,4</w:t>
      </w:r>
      <w:r w:rsidRPr="002F1E5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» </w:t>
      </w:r>
      <w:r w:rsidR="003C68C5" w:rsidRPr="00F657D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заменить знаком </w:t>
      </w:r>
      <w:r w:rsidR="003C68C5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proofErr w:type="gramStart"/>
      <w:r w:rsidR="003C68C5" w:rsidRPr="00F657DF">
        <w:rPr>
          <w:rFonts w:ascii="PT Astra Serif" w:eastAsia="Times New Roman" w:hAnsi="PT Astra Serif" w:cs="Times New Roman"/>
          <w:sz w:val="28"/>
          <w:szCs w:val="28"/>
          <w:lang w:eastAsia="en-US"/>
        </w:rPr>
        <w:t>-</w:t>
      </w:r>
      <w:r w:rsidR="003C68C5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proofErr w:type="gramEnd"/>
      <w:r w:rsidR="003C68C5" w:rsidRPr="00F657DF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753E00" w:rsidRPr="00CB1CFA" w:rsidRDefault="00753E00" w:rsidP="00753E00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 в строке «Итого по подпрограмме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»::</w:t>
      </w:r>
      <w:proofErr w:type="gramEnd"/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«18097,2» заменить цифрами «18032,4»;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«3632,4» заменить цифрами «3600,0»;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«32,4» заменить знаком «</w:t>
      </w:r>
      <w:proofErr w:type="gramStart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–»</w:t>
      </w:r>
      <w:proofErr w:type="gramEnd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«3553,2» заменить цифрами «3488,4»;</w:t>
      </w:r>
    </w:p>
    <w:p w:rsidR="00E211A2" w:rsidRP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«752,4» заменить цифрами «720,0»;</w:t>
      </w:r>
    </w:p>
    <w:p w:rsidR="00E211A2" w:rsidRDefault="00E211A2" w:rsidP="00E211A2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«32,4» заменить знаком «</w:t>
      </w:r>
      <w:proofErr w:type="gramStart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–»</w:t>
      </w:r>
      <w:proofErr w:type="gramEnd"/>
      <w:r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3) в разделе «Подпрограмма «Обеспечение реализации государственной программы»: 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а) в строке 1: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«1271352,38666»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1282793,02798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«229521,86283»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240930,10415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«213422,2»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213454,6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11527" w:rsidRPr="00111527" w:rsidRDefault="00111527" w:rsidP="00111527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.1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111527" w:rsidRPr="00111527" w:rsidRDefault="00111527" w:rsidP="00111527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168051,44558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168201,44558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111527" w:rsidRDefault="00111527" w:rsidP="00111527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31027,7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31177,7</w:t>
      </w:r>
      <w:r w:rsidRP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111527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39377C"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1.2: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в позиции «Агентство, Министерство строительства»: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«1103300,94108»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1114591,5824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«198494,16283»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209752,40415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«182245,9»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182278,3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«Агентство»: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«1102848,21126»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1114138,85258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«198494,16283»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209752,40415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«182245,9»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182278,3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111527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39377C"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«Итого по подпрограмме»: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«1271352,38666»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1282793,02798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«229521,86283»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240930,10415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11 цифры «213422,2»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213454,6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A422C" w:rsidRPr="00CB1CFA" w:rsidRDefault="0039377C" w:rsidP="0001209B">
      <w:pPr>
        <w:pStyle w:val="a3"/>
        <w:widowControl w:val="0"/>
        <w:tabs>
          <w:tab w:val="left" w:pos="0"/>
          <w:tab w:val="left" w:pos="709"/>
          <w:tab w:val="left" w:pos="993"/>
        </w:tabs>
        <w:suppressAutoHyphens/>
        <w:spacing w:after="0" w:line="247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EA422C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«Всего по государственной программе»:</w:t>
      </w:r>
    </w:p>
    <w:p w:rsidR="0000373E" w:rsidRPr="00CB1CFA" w:rsidRDefault="0000373E" w:rsidP="0000373E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00373E" w:rsidRPr="00CB1CFA" w:rsidRDefault="0000373E" w:rsidP="0000373E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4342309,16693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4349865,08805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00373E" w:rsidRDefault="0000373E" w:rsidP="0000373E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1259084,5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1266640,42112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00373E" w:rsidRPr="00CB1CFA" w:rsidRDefault="0075632A" w:rsidP="0000373E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б) </w:t>
      </w:r>
      <w:r w:rsidR="0000373E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00373E" w:rsidRPr="00CB1CFA" w:rsidRDefault="0000373E" w:rsidP="0000373E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E211A2" w:rsidRPr="00E211A2">
        <w:rPr>
          <w:rFonts w:ascii="PT Astra Serif" w:eastAsia="Times New Roman" w:hAnsi="PT Astra Serif" w:cs="Times New Roman"/>
          <w:sz w:val="28"/>
          <w:szCs w:val="28"/>
          <w:lang w:eastAsia="en-US"/>
        </w:rPr>
        <w:t>1370252,96693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111527">
        <w:rPr>
          <w:rFonts w:ascii="PT Astra Serif" w:eastAsia="Times New Roman" w:hAnsi="PT Astra Serif" w:cs="Times New Roman"/>
          <w:sz w:val="28"/>
          <w:szCs w:val="28"/>
          <w:lang w:eastAsia="en-US"/>
        </w:rPr>
        <w:t>1386243,68805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00373E" w:rsidRDefault="0000373E" w:rsidP="0000373E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E211A2" w:rsidRPr="00E211A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246242,3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11527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262233,02112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00373E" w:rsidRPr="00CB1CFA" w:rsidRDefault="0075632A" w:rsidP="0000373E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</w:t>
      </w:r>
      <w:r w:rsidR="0000373E"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бюджета*»: </w:t>
      </w:r>
    </w:p>
    <w:p w:rsidR="0000373E" w:rsidRPr="00CB1CFA" w:rsidRDefault="0000373E" w:rsidP="0000373E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 w:rsidR="00E211A2" w:rsidRPr="00E211A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2972056,2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211A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2963621,4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00373E" w:rsidRDefault="0000373E" w:rsidP="0000373E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E211A2" w:rsidRPr="00E211A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1012842,2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211A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1004407,4».</w:t>
      </w:r>
    </w:p>
    <w:p w:rsidR="003A7F8A" w:rsidRPr="003A7F8A" w:rsidRDefault="00385E30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F92D65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В с</w:t>
      </w:r>
      <w:r w:rsidR="0089434C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трок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526733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4</w:t>
      </w:r>
      <w:r w:rsidR="0089434C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раздела «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Подпрограмм</w:t>
      </w:r>
      <w:r w:rsidR="00E11397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ы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89434C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Активная политика занятости населения и социальная поддержка безработных граждан</w:t>
      </w:r>
      <w:r w:rsidR="0089434C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приложения </w:t>
      </w:r>
      <w:r w:rsidR="0001209B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CB254B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№</w:t>
      </w:r>
      <w:r w:rsidR="000B7965"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3 </w:t>
      </w:r>
      <w:r w:rsidRPr="003A7F8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позицию «</w:t>
      </w:r>
      <w:r w:rsidRPr="003A7F8A">
        <w:rPr>
          <w:rFonts w:ascii="PT Astra Serif" w:hAnsi="PT Astra Serif" w:cs="PT Astra Serif"/>
          <w:sz w:val="28"/>
          <w:szCs w:val="28"/>
        </w:rPr>
        <w:t>Прошли профессиональное обучение и получили дополнител</w:t>
      </w:r>
      <w:r w:rsidRPr="003A7F8A">
        <w:rPr>
          <w:rFonts w:ascii="PT Astra Serif" w:hAnsi="PT Astra Serif" w:cs="PT Astra Serif"/>
          <w:sz w:val="28"/>
          <w:szCs w:val="28"/>
        </w:rPr>
        <w:t>ь</w:t>
      </w:r>
      <w:r w:rsidRPr="003A7F8A">
        <w:rPr>
          <w:rFonts w:ascii="PT Astra Serif" w:hAnsi="PT Astra Serif" w:cs="PT Astra Serif"/>
          <w:sz w:val="28"/>
          <w:szCs w:val="28"/>
        </w:rPr>
        <w:t xml:space="preserve">ное профессиональное образование работники промышленных предприятий </w:t>
      </w:r>
      <w:r w:rsidR="004D0A18">
        <w:rPr>
          <w:rFonts w:ascii="PT Astra Serif" w:hAnsi="PT Astra Serif" w:cs="PT Astra Serif"/>
          <w:sz w:val="28"/>
          <w:szCs w:val="28"/>
        </w:rPr>
        <w:br/>
      </w:r>
      <w:r w:rsidRPr="003A7F8A">
        <w:rPr>
          <w:rFonts w:ascii="PT Astra Serif" w:hAnsi="PT Astra Serif" w:cs="PT Astra Serif"/>
          <w:sz w:val="28"/>
          <w:szCs w:val="28"/>
        </w:rPr>
        <w:t>в Ульяновской области» изложить в следующей редакции</w:t>
      </w:r>
      <w:r w:rsidR="003A7F8A" w:rsidRPr="003A7F8A">
        <w:rPr>
          <w:rFonts w:ascii="PT Astra Serif" w:hAnsi="PT Astra Serif" w:cs="PT Astra Serif"/>
          <w:sz w:val="28"/>
          <w:szCs w:val="28"/>
        </w:rPr>
        <w:t>:</w:t>
      </w:r>
    </w:p>
    <w:p w:rsidR="00A46344" w:rsidRDefault="003A7F8A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A7F8A">
        <w:rPr>
          <w:rFonts w:ascii="PT Astra Serif" w:hAnsi="PT Astra Serif" w:cs="PT Astra Serif"/>
          <w:sz w:val="28"/>
          <w:szCs w:val="28"/>
        </w:rPr>
        <w:tab/>
      </w:r>
      <w:r w:rsidR="00385E30" w:rsidRPr="003A7F8A">
        <w:rPr>
          <w:rFonts w:ascii="PT Astra Serif" w:hAnsi="PT Astra Serif" w:cs="PT Astra Serif"/>
          <w:sz w:val="28"/>
          <w:szCs w:val="28"/>
        </w:rPr>
        <w:t>«</w:t>
      </w:r>
      <w:r w:rsidR="00385E30" w:rsidRPr="003A7F8A">
        <w:rPr>
          <w:rFonts w:ascii="PT Astra Serif" w:hAnsi="PT Astra Serif"/>
          <w:sz w:val="28"/>
          <w:szCs w:val="28"/>
        </w:rPr>
        <w:t>Прошли профессиональное обучение и получили дополнительное пр</w:t>
      </w:r>
      <w:r w:rsidR="00385E30" w:rsidRPr="003A7F8A">
        <w:rPr>
          <w:rFonts w:ascii="PT Astra Serif" w:hAnsi="PT Astra Serif"/>
          <w:sz w:val="28"/>
          <w:szCs w:val="28"/>
        </w:rPr>
        <w:t>о</w:t>
      </w:r>
      <w:r w:rsidR="00385E30" w:rsidRPr="003A7F8A">
        <w:rPr>
          <w:rFonts w:ascii="PT Astra Serif" w:hAnsi="PT Astra Serif"/>
          <w:sz w:val="28"/>
          <w:szCs w:val="28"/>
        </w:rPr>
        <w:t xml:space="preserve">фессиональное образование работники промышленных предприятий </w:t>
      </w:r>
      <w:proofErr w:type="spellStart"/>
      <w:r w:rsidR="00385E30" w:rsidRPr="003A7F8A">
        <w:rPr>
          <w:rFonts w:ascii="PT Astra Serif" w:hAnsi="PT Astra Serif"/>
          <w:sz w:val="28"/>
          <w:szCs w:val="28"/>
        </w:rPr>
        <w:t>оборонно</w:t>
      </w:r>
      <w:proofErr w:type="spellEnd"/>
      <w:r w:rsidR="00385E30" w:rsidRPr="003A7F8A">
        <w:rPr>
          <w:rFonts w:ascii="PT Astra Serif" w:hAnsi="PT Astra Serif"/>
          <w:sz w:val="28"/>
          <w:szCs w:val="28"/>
        </w:rPr>
        <w:t>–промышленного комплекса в Ульяновской области»</w:t>
      </w:r>
      <w:r w:rsidR="00A46344" w:rsidRPr="003A7F8A">
        <w:rPr>
          <w:rFonts w:ascii="PT Astra Serif" w:hAnsi="PT Astra Serif"/>
          <w:sz w:val="28"/>
          <w:szCs w:val="28"/>
        </w:rPr>
        <w:t>.</w:t>
      </w:r>
    </w:p>
    <w:p w:rsidR="009265B0" w:rsidRPr="003A7F8A" w:rsidRDefault="009265B0" w:rsidP="009265B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8.</w:t>
      </w:r>
      <w:r w:rsidRPr="009265B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Графу 5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строк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раздела «Подпрограммы «Активная политика занят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>о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сти населения и социальная поддержка безработных граждан» приложения </w:t>
      </w:r>
      <w:r w:rsidRPr="003A7F8A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9265B0">
        <w:rPr>
          <w:rFonts w:ascii="PT Astra Serif" w:hAnsi="PT Astra Serif" w:cs="PT Astra Serif"/>
          <w:sz w:val="28"/>
          <w:szCs w:val="28"/>
        </w:rPr>
        <w:t xml:space="preserve"> </w:t>
      </w:r>
      <w:r w:rsidRPr="003A7F8A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9265B0" w:rsidRDefault="009265B0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 w:rsidRPr="009265B0">
        <w:rPr>
          <w:rFonts w:ascii="PT Astra Serif" w:hAnsi="PT Astra Serif"/>
          <w:sz w:val="28"/>
          <w:szCs w:val="28"/>
        </w:rPr>
        <w:t>01.12.2021, 31.12.2022, 31.12.2023</w:t>
      </w:r>
      <w:r>
        <w:rPr>
          <w:rFonts w:ascii="PT Astra Serif" w:hAnsi="PT Astra Serif"/>
          <w:sz w:val="28"/>
          <w:szCs w:val="28"/>
        </w:rPr>
        <w:t>».</w:t>
      </w:r>
    </w:p>
    <w:p w:rsidR="00A46344" w:rsidRDefault="00A46344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265B0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Pr="00A46344">
        <w:rPr>
          <w:rFonts w:ascii="PT Astra Serif" w:hAnsi="PT Astra Serif"/>
          <w:sz w:val="28"/>
          <w:szCs w:val="28"/>
        </w:rPr>
        <w:t>В</w:t>
      </w:r>
      <w:r w:rsidR="00E211A2">
        <w:rPr>
          <w:rFonts w:ascii="PT Astra Serif" w:hAnsi="PT Astra Serif"/>
          <w:sz w:val="28"/>
          <w:szCs w:val="28"/>
        </w:rPr>
        <w:t xml:space="preserve"> </w:t>
      </w:r>
      <w:r w:rsidRPr="00A46344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приложения №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6:</w:t>
      </w:r>
    </w:p>
    <w:p w:rsidR="00521809" w:rsidRDefault="00A46344" w:rsidP="005218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="00521809">
        <w:rPr>
          <w:rFonts w:ascii="PT Astra Serif" w:hAnsi="PT Astra Serif"/>
          <w:sz w:val="28"/>
          <w:szCs w:val="28"/>
        </w:rPr>
        <w:t xml:space="preserve"> </w:t>
      </w:r>
      <w:r w:rsidR="00F067AF">
        <w:rPr>
          <w:rFonts w:ascii="PT Astra Serif" w:hAnsi="PT Astra Serif"/>
          <w:sz w:val="28"/>
          <w:szCs w:val="28"/>
        </w:rPr>
        <w:t>в</w:t>
      </w:r>
      <w:r w:rsidR="00521809">
        <w:rPr>
          <w:rFonts w:ascii="PT Astra Serif" w:hAnsi="PT Astra Serif"/>
          <w:sz w:val="28"/>
          <w:szCs w:val="28"/>
        </w:rPr>
        <w:t xml:space="preserve"> строке «</w:t>
      </w:r>
      <w:r w:rsidR="00F067AF" w:rsidRPr="00F067AF">
        <w:rPr>
          <w:rFonts w:ascii="PT Astra Serif" w:hAnsi="PT Astra Serif" w:cs="PT Astra Serif"/>
          <w:sz w:val="28"/>
          <w:szCs w:val="28"/>
        </w:rPr>
        <w:t xml:space="preserve">Государственная программа Ульяновской области </w:t>
      </w:r>
      <w:r w:rsidR="00F067AF">
        <w:rPr>
          <w:rFonts w:ascii="PT Astra Serif" w:hAnsi="PT Astra Serif" w:cs="PT Astra Serif"/>
          <w:sz w:val="28"/>
          <w:szCs w:val="28"/>
        </w:rPr>
        <w:t>«</w:t>
      </w:r>
      <w:r w:rsidR="00F067AF" w:rsidRPr="00F067AF">
        <w:rPr>
          <w:rFonts w:ascii="PT Astra Serif" w:hAnsi="PT Astra Serif" w:cs="PT Astra Serif"/>
          <w:sz w:val="28"/>
          <w:szCs w:val="28"/>
        </w:rPr>
        <w:t>Соде</w:t>
      </w:r>
      <w:r w:rsidR="00F067AF" w:rsidRPr="00F067AF">
        <w:rPr>
          <w:rFonts w:ascii="PT Astra Serif" w:hAnsi="PT Astra Serif" w:cs="PT Astra Serif"/>
          <w:sz w:val="28"/>
          <w:szCs w:val="28"/>
        </w:rPr>
        <w:t>й</w:t>
      </w:r>
      <w:r w:rsidR="00F067AF" w:rsidRPr="00F067AF">
        <w:rPr>
          <w:rFonts w:ascii="PT Astra Serif" w:hAnsi="PT Astra Serif" w:cs="PT Astra Serif"/>
          <w:sz w:val="28"/>
          <w:szCs w:val="28"/>
        </w:rPr>
        <w:t>ствие занятости населения и развитие трудовых ресурсов Ульяновской обл</w:t>
      </w:r>
      <w:r w:rsidR="00F067AF" w:rsidRPr="00F067AF">
        <w:rPr>
          <w:rFonts w:ascii="PT Astra Serif" w:hAnsi="PT Astra Serif" w:cs="PT Astra Serif"/>
          <w:sz w:val="28"/>
          <w:szCs w:val="28"/>
        </w:rPr>
        <w:t>а</w:t>
      </w:r>
      <w:r w:rsidR="00F067AF" w:rsidRPr="00F067AF">
        <w:rPr>
          <w:rFonts w:ascii="PT Astra Serif" w:hAnsi="PT Astra Serif" w:cs="PT Astra Serif"/>
          <w:sz w:val="28"/>
          <w:szCs w:val="28"/>
        </w:rPr>
        <w:t>сти</w:t>
      </w:r>
      <w:r w:rsidR="00F067AF">
        <w:rPr>
          <w:rFonts w:ascii="PT Astra Serif" w:hAnsi="PT Astra Serif" w:cs="PT Astra Serif"/>
          <w:sz w:val="28"/>
          <w:szCs w:val="28"/>
        </w:rPr>
        <w:t>»:</w:t>
      </w:r>
    </w:p>
    <w:p w:rsidR="00F067AF" w:rsidRDefault="00F067AF" w:rsidP="005218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ED7CB9">
        <w:rPr>
          <w:rFonts w:ascii="PT Astra Serif" w:hAnsi="PT Astra Serif" w:cs="PT Astra Serif"/>
          <w:sz w:val="28"/>
          <w:szCs w:val="28"/>
        </w:rPr>
        <w:t xml:space="preserve">а) </w:t>
      </w:r>
      <w:r>
        <w:rPr>
          <w:rFonts w:ascii="PT Astra Serif" w:hAnsi="PT Astra Serif" w:cs="PT Astra Serif"/>
          <w:sz w:val="28"/>
          <w:szCs w:val="28"/>
        </w:rPr>
        <w:t>в позиции «2023»:</w:t>
      </w:r>
    </w:p>
    <w:p w:rsidR="00F067AF" w:rsidRPr="00F067AF" w:rsidRDefault="00F067AF" w:rsidP="00F067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5000,0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A7F8A">
        <w:rPr>
          <w:rFonts w:ascii="PT Astra Serif" w:hAnsi="PT Astra Serif" w:cs="PT Astra Serif"/>
          <w:sz w:val="28"/>
          <w:szCs w:val="28"/>
        </w:rPr>
        <w:t>710,7947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F067AF" w:rsidRDefault="00F067AF" w:rsidP="00F067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 графе 10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4850,0</w:t>
      </w:r>
      <w:r w:rsidRPr="00F067AF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3A7F8A" w:rsidRPr="003A7F8A">
        <w:rPr>
          <w:rFonts w:ascii="PT Astra Serif" w:hAnsi="PT Astra Serif" w:cs="PT Astra Serif"/>
          <w:sz w:val="28"/>
          <w:szCs w:val="28"/>
        </w:rPr>
        <w:t>знаком «</w:t>
      </w:r>
      <w:proofErr w:type="gramStart"/>
      <w:r w:rsidR="003A7F8A" w:rsidRPr="003A7F8A">
        <w:rPr>
          <w:rFonts w:ascii="PT Astra Serif" w:hAnsi="PT Astra Serif" w:cs="PT Astra Serif"/>
          <w:sz w:val="28"/>
          <w:szCs w:val="28"/>
        </w:rPr>
        <w:t>–»</w:t>
      </w:r>
      <w:proofErr w:type="gramEnd"/>
      <w:r w:rsidR="003A7F8A" w:rsidRPr="003A7F8A">
        <w:rPr>
          <w:rFonts w:ascii="PT Astra Serif" w:hAnsi="PT Astra Serif" w:cs="PT Astra Serif"/>
          <w:sz w:val="28"/>
          <w:szCs w:val="28"/>
        </w:rPr>
        <w:t>;</w:t>
      </w:r>
    </w:p>
    <w:p w:rsidR="00F067AF" w:rsidRPr="00F067AF" w:rsidRDefault="00F067AF" w:rsidP="00F067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150,0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A7F8A">
        <w:rPr>
          <w:rFonts w:ascii="PT Astra Serif" w:hAnsi="PT Astra Serif" w:cs="PT Astra Serif"/>
          <w:sz w:val="28"/>
          <w:szCs w:val="28"/>
        </w:rPr>
        <w:t>710,7947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ED7CB9" w:rsidRDefault="00ED7CB9" w:rsidP="00ED7C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б) </w:t>
      </w:r>
      <w:r>
        <w:rPr>
          <w:rFonts w:ascii="PT Astra Serif" w:hAnsi="PT Astra Serif" w:cs="PT Astra Serif"/>
          <w:sz w:val="28"/>
          <w:szCs w:val="28"/>
        </w:rPr>
        <w:t>в позиции «2024»:</w:t>
      </w:r>
    </w:p>
    <w:p w:rsidR="00ED7CB9" w:rsidRPr="00F067AF" w:rsidRDefault="00ED7CB9" w:rsidP="00ED7C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5000,0</w:t>
      </w:r>
      <w:r w:rsidRPr="00F067AF">
        <w:rPr>
          <w:rFonts w:ascii="PT Astra Serif" w:hAnsi="PT Astra Serif" w:cs="PT Astra Serif"/>
          <w:sz w:val="28"/>
          <w:szCs w:val="28"/>
        </w:rPr>
        <w:t xml:space="preserve">» </w:t>
      </w:r>
      <w:r w:rsidRPr="00ED7CB9">
        <w:rPr>
          <w:rFonts w:ascii="PT Astra Serif" w:hAnsi="PT Astra Serif" w:cs="PT Astra Serif"/>
          <w:sz w:val="28"/>
          <w:szCs w:val="28"/>
        </w:rPr>
        <w:t xml:space="preserve">заменить знаком 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gramStart"/>
      <w:r w:rsidRPr="00ED7CB9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>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ED7CB9" w:rsidRDefault="00ED7CB9" w:rsidP="00ED7C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ab/>
        <w:t>в графе 10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4850,0</w:t>
      </w:r>
      <w:r w:rsidRPr="00F067AF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Pr="00ED7CB9">
        <w:rPr>
          <w:rFonts w:ascii="PT Astra Serif" w:hAnsi="PT Astra Serif" w:cs="PT Astra Serif"/>
          <w:sz w:val="28"/>
          <w:szCs w:val="28"/>
        </w:rPr>
        <w:t>знаком «</w:t>
      </w:r>
      <w:proofErr w:type="gramStart"/>
      <w:r w:rsidRPr="00ED7CB9">
        <w:rPr>
          <w:rFonts w:ascii="PT Astra Serif" w:hAnsi="PT Astra Serif" w:cs="PT Astra Serif"/>
          <w:sz w:val="28"/>
          <w:szCs w:val="28"/>
        </w:rPr>
        <w:t>–»</w:t>
      </w:r>
      <w:proofErr w:type="gramEnd"/>
      <w:r w:rsidRPr="00ED7CB9">
        <w:rPr>
          <w:rFonts w:ascii="PT Astra Serif" w:hAnsi="PT Astra Serif" w:cs="PT Astra Serif"/>
          <w:sz w:val="28"/>
          <w:szCs w:val="28"/>
        </w:rPr>
        <w:t>;</w:t>
      </w:r>
    </w:p>
    <w:p w:rsidR="00A46344" w:rsidRDefault="00ED7CB9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150,0</w:t>
      </w:r>
      <w:r w:rsidRPr="00F067AF"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Pr="00ED7CB9">
        <w:rPr>
          <w:rFonts w:ascii="PT Astra Serif" w:hAnsi="PT Astra Serif" w:cs="PT Astra Serif"/>
          <w:sz w:val="28"/>
          <w:szCs w:val="28"/>
        </w:rPr>
        <w:t>знаком «</w:t>
      </w:r>
      <w:proofErr w:type="gramStart"/>
      <w:r w:rsidRPr="00ED7CB9">
        <w:rPr>
          <w:rFonts w:ascii="PT Astra Serif" w:hAnsi="PT Astra Serif" w:cs="PT Astra Serif"/>
          <w:sz w:val="28"/>
          <w:szCs w:val="28"/>
        </w:rPr>
        <w:t>–»</w:t>
      </w:r>
      <w:proofErr w:type="gramEnd"/>
      <w:r w:rsidRPr="00ED7CB9">
        <w:rPr>
          <w:rFonts w:ascii="PT Astra Serif" w:hAnsi="PT Astra Serif" w:cs="PT Astra Serif"/>
          <w:sz w:val="28"/>
          <w:szCs w:val="28"/>
        </w:rPr>
        <w:t>;</w:t>
      </w:r>
    </w:p>
    <w:p w:rsidR="00155854" w:rsidRDefault="00155854" w:rsidP="0015585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строки 3 </w:t>
      </w:r>
      <w:r w:rsidRPr="0015585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4 </w:t>
      </w:r>
      <w:r w:rsidRPr="00155854">
        <w:rPr>
          <w:rFonts w:ascii="PT Astra Serif" w:hAnsi="PT Astra Serif"/>
          <w:sz w:val="28"/>
          <w:szCs w:val="28"/>
        </w:rPr>
        <w:t>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121E4C" w:rsidRDefault="00121E4C" w:rsidP="00121E4C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T Astra Serif" w:hAnsi="PT Astra Serif"/>
          <w:sz w:val="28"/>
          <w:szCs w:val="28"/>
        </w:rPr>
        <w:sectPr w:rsidR="00121E4C" w:rsidSect="00462F47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11"/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628"/>
        <w:gridCol w:w="1644"/>
        <w:gridCol w:w="1215"/>
        <w:gridCol w:w="804"/>
        <w:gridCol w:w="1276"/>
        <w:gridCol w:w="1134"/>
        <w:gridCol w:w="1417"/>
        <w:gridCol w:w="1134"/>
        <w:gridCol w:w="1418"/>
        <w:gridCol w:w="1417"/>
        <w:gridCol w:w="1560"/>
        <w:gridCol w:w="670"/>
        <w:gridCol w:w="567"/>
      </w:tblGrid>
      <w:tr w:rsidR="004E2AB1" w:rsidRPr="00026782" w:rsidTr="004E2AB1"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AB1" w:rsidRPr="004E2AB1" w:rsidRDefault="004E2AB1" w:rsidP="004E2AB1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4E2AB1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3.</w:t>
            </w:r>
          </w:p>
        </w:tc>
        <w:tc>
          <w:tcPr>
            <w:tcW w:w="1644" w:type="dxa"/>
          </w:tcPr>
          <w:p w:rsidR="004E2AB1" w:rsidRPr="00227338" w:rsidRDefault="004E2AB1" w:rsidP="00FA325D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</w:rPr>
            </w:pPr>
            <w:r w:rsidRPr="00227338">
              <w:rPr>
                <w:rFonts w:ascii="PT Astra Serif" w:hAnsi="PT Astra Serif" w:cs="PT Astra Serif"/>
              </w:rPr>
              <w:t>Объект 3</w:t>
            </w:r>
          </w:p>
          <w:p w:rsidR="004E2AB1" w:rsidRPr="00227338" w:rsidRDefault="004E2AB1" w:rsidP="00FA325D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</w:rPr>
            </w:pPr>
            <w:r w:rsidRPr="00227338">
              <w:rPr>
                <w:rFonts w:ascii="PT Astra Serif" w:hAnsi="PT Astra Serif" w:cs="PT Astra Serif"/>
              </w:rPr>
              <w:t>«ОГКУ КЦ (</w:t>
            </w:r>
            <w:proofErr w:type="spellStart"/>
            <w:r w:rsidRPr="00227338">
              <w:rPr>
                <w:rFonts w:ascii="PT Astra Serif" w:hAnsi="PT Astra Serif" w:cs="PT Astra Serif"/>
              </w:rPr>
              <w:t>Засвияжский</w:t>
            </w:r>
            <w:proofErr w:type="spellEnd"/>
            <w:r w:rsidRPr="00227338">
              <w:rPr>
                <w:rFonts w:ascii="PT Astra Serif" w:hAnsi="PT Astra Serif" w:cs="PT Astra Serif"/>
              </w:rPr>
              <w:t xml:space="preserve"> районный о</w:t>
            </w:r>
            <w:r w:rsidRPr="00227338">
              <w:rPr>
                <w:rFonts w:ascii="PT Astra Serif" w:hAnsi="PT Astra Serif" w:cs="PT Astra Serif"/>
              </w:rPr>
              <w:t>т</w:t>
            </w:r>
            <w:r w:rsidRPr="00227338">
              <w:rPr>
                <w:rFonts w:ascii="PT Astra Serif" w:hAnsi="PT Astra Serif" w:cs="PT Astra Serif"/>
              </w:rPr>
              <w:t>дел филиала ОГКУ КЦ Ульяновской области в г</w:t>
            </w:r>
            <w:r w:rsidRPr="00227338">
              <w:rPr>
                <w:rFonts w:ascii="PT Astra Serif" w:hAnsi="PT Astra Serif" w:cs="PT Astra Serif"/>
              </w:rPr>
              <w:t>о</w:t>
            </w:r>
            <w:r w:rsidRPr="00227338">
              <w:rPr>
                <w:rFonts w:ascii="PT Astra Serif" w:hAnsi="PT Astra Serif" w:cs="PT Astra Serif"/>
              </w:rPr>
              <w:t>роде Ульяно</w:t>
            </w:r>
            <w:r w:rsidRPr="00227338">
              <w:rPr>
                <w:rFonts w:ascii="PT Astra Serif" w:hAnsi="PT Astra Serif" w:cs="PT Astra Serif"/>
              </w:rPr>
              <w:t>в</w:t>
            </w:r>
            <w:r w:rsidRPr="00227338">
              <w:rPr>
                <w:rFonts w:ascii="PT Astra Serif" w:hAnsi="PT Astra Serif" w:cs="PT Astra Serif"/>
              </w:rPr>
              <w:t>ске)»</w:t>
            </w:r>
          </w:p>
        </w:tc>
        <w:tc>
          <w:tcPr>
            <w:tcW w:w="1215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Агентство</w:t>
            </w:r>
          </w:p>
        </w:tc>
        <w:tc>
          <w:tcPr>
            <w:tcW w:w="804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2023 год</w:t>
            </w:r>
          </w:p>
        </w:tc>
        <w:tc>
          <w:tcPr>
            <w:tcW w:w="1276" w:type="dxa"/>
          </w:tcPr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C427CA">
              <w:rPr>
                <w:rFonts w:ascii="PT Astra Serif" w:hAnsi="PT Astra Serif" w:cs="PT Astra Serif"/>
              </w:rPr>
              <w:t>г. Уль</w:t>
            </w:r>
            <w:r w:rsidRPr="00C427CA">
              <w:rPr>
                <w:rFonts w:ascii="PT Astra Serif" w:hAnsi="PT Astra Serif" w:cs="PT Astra Serif"/>
              </w:rPr>
              <w:t>я</w:t>
            </w:r>
            <w:r w:rsidRPr="00C427CA">
              <w:rPr>
                <w:rFonts w:ascii="PT Astra Serif" w:hAnsi="PT Astra Serif" w:cs="PT Astra Serif"/>
              </w:rPr>
              <w:t>новск,</w:t>
            </w:r>
          </w:p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C427CA">
              <w:rPr>
                <w:rFonts w:ascii="PT Astra Serif" w:hAnsi="PT Astra Serif" w:cs="PT Astra Serif"/>
              </w:rPr>
              <w:t xml:space="preserve">ул. </w:t>
            </w:r>
            <w:proofErr w:type="spellStart"/>
            <w:r w:rsidRPr="00C427CA">
              <w:rPr>
                <w:rFonts w:ascii="PT Astra Serif" w:hAnsi="PT Astra Serif" w:cs="PT Astra Serif"/>
              </w:rPr>
              <w:t>Орская</w:t>
            </w:r>
            <w:proofErr w:type="spellEnd"/>
            <w:r>
              <w:rPr>
                <w:rFonts w:ascii="PT Astra Serif" w:hAnsi="PT Astra Serif" w:cs="PT Astra Serif"/>
              </w:rPr>
              <w:t>, д.</w:t>
            </w:r>
            <w:r w:rsidRPr="00C427CA">
              <w:rPr>
                <w:rFonts w:ascii="PT Astra Serif" w:hAnsi="PT Astra Serif" w:cs="PT Astra Serif"/>
              </w:rPr>
              <w:t xml:space="preserve"> 1</w:t>
            </w:r>
          </w:p>
        </w:tc>
        <w:tc>
          <w:tcPr>
            <w:tcW w:w="1134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1343,0 кв. м</w:t>
            </w:r>
          </w:p>
        </w:tc>
        <w:tc>
          <w:tcPr>
            <w:tcW w:w="1417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20,0</w:t>
            </w:r>
          </w:p>
        </w:tc>
        <w:tc>
          <w:tcPr>
            <w:tcW w:w="1134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1418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20,0</w:t>
            </w:r>
          </w:p>
        </w:tc>
        <w:tc>
          <w:tcPr>
            <w:tcW w:w="1417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2677A9">
              <w:rPr>
                <w:rFonts w:ascii="PT Astra Serif" w:hAnsi="PT Astra Serif" w:cs="PT Astra Serif"/>
              </w:rPr>
              <w:t>–</w:t>
            </w:r>
          </w:p>
        </w:tc>
        <w:tc>
          <w:tcPr>
            <w:tcW w:w="1560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20,0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2677A9">
              <w:rPr>
                <w:rFonts w:ascii="PT Astra Serif" w:hAnsi="PT Astra Serif" w:cs="PT Astra Serif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2AB1" w:rsidRPr="002677A9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4E2AB1" w:rsidRPr="00026782" w:rsidTr="004E2AB1"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4.</w:t>
            </w:r>
          </w:p>
        </w:tc>
        <w:tc>
          <w:tcPr>
            <w:tcW w:w="1644" w:type="dxa"/>
          </w:tcPr>
          <w:p w:rsidR="004E2AB1" w:rsidRPr="00227338" w:rsidRDefault="004E2AB1" w:rsidP="00FA325D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</w:rPr>
            </w:pPr>
            <w:r w:rsidRPr="00227338">
              <w:rPr>
                <w:rFonts w:ascii="PT Astra Serif" w:hAnsi="PT Astra Serif" w:cs="PT Astra Serif"/>
              </w:rPr>
              <w:t>Объект 4</w:t>
            </w:r>
          </w:p>
          <w:p w:rsidR="004E2AB1" w:rsidRPr="00227338" w:rsidRDefault="004E2AB1" w:rsidP="004E2AB1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</w:rPr>
            </w:pPr>
            <w:r w:rsidRPr="00227338">
              <w:rPr>
                <w:rFonts w:ascii="PT Astra Serif" w:hAnsi="PT Astra Serif" w:cs="PT Astra Serif"/>
              </w:rPr>
              <w:t>«</w:t>
            </w:r>
            <w:r>
              <w:rPr>
                <w:rFonts w:ascii="PT Astra Serif" w:hAnsi="PT Astra Serif" w:cs="PT Astra Serif"/>
              </w:rPr>
              <w:t>Агентство</w:t>
            </w:r>
            <w:r w:rsidRPr="00227338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1215" w:type="dxa"/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Агентство</w:t>
            </w:r>
          </w:p>
        </w:tc>
        <w:tc>
          <w:tcPr>
            <w:tcW w:w="804" w:type="dxa"/>
          </w:tcPr>
          <w:p w:rsidR="004E2AB1" w:rsidRPr="00026782" w:rsidRDefault="004E2AB1" w:rsidP="004E2AB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2023 год</w:t>
            </w:r>
          </w:p>
        </w:tc>
        <w:tc>
          <w:tcPr>
            <w:tcW w:w="1276" w:type="dxa"/>
          </w:tcPr>
          <w:p w:rsidR="004E2AB1" w:rsidRDefault="004E2AB1" w:rsidP="004E2AB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C427CA">
              <w:rPr>
                <w:rFonts w:ascii="PT Astra Serif" w:hAnsi="PT Astra Serif" w:cs="PT Astra Serif"/>
              </w:rPr>
              <w:t>г. Уль</w:t>
            </w:r>
            <w:r w:rsidRPr="00C427CA">
              <w:rPr>
                <w:rFonts w:ascii="PT Astra Serif" w:hAnsi="PT Astra Serif" w:cs="PT Astra Serif"/>
              </w:rPr>
              <w:t>я</w:t>
            </w:r>
            <w:r w:rsidRPr="00C427CA">
              <w:rPr>
                <w:rFonts w:ascii="PT Astra Serif" w:hAnsi="PT Astra Serif" w:cs="PT Astra Serif"/>
              </w:rPr>
              <w:t>новск,</w:t>
            </w:r>
          </w:p>
          <w:p w:rsidR="004E2AB1" w:rsidRPr="00026782" w:rsidRDefault="004E2AB1" w:rsidP="004E2AB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C427CA">
              <w:rPr>
                <w:rFonts w:ascii="PT Astra Serif" w:hAnsi="PT Astra Serif" w:cs="PT Astra Serif"/>
              </w:rPr>
              <w:t xml:space="preserve">ул. </w:t>
            </w:r>
            <w:r>
              <w:rPr>
                <w:rFonts w:ascii="PT Astra Serif" w:hAnsi="PT Astra Serif" w:cs="PT Astra Serif"/>
              </w:rPr>
              <w:t>Кузн</w:t>
            </w:r>
            <w:r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>цова, д.</w:t>
            </w:r>
            <w:r w:rsidRPr="00C427CA"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5А</w:t>
            </w:r>
          </w:p>
        </w:tc>
        <w:tc>
          <w:tcPr>
            <w:tcW w:w="1134" w:type="dxa"/>
          </w:tcPr>
          <w:p w:rsidR="004E2AB1" w:rsidRPr="00026782" w:rsidRDefault="00F738A8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AD7ED0">
              <w:rPr>
                <w:rFonts w:ascii="PT Astra Serif" w:hAnsi="PT Astra Serif" w:cs="PT Astra Serif"/>
              </w:rPr>
              <w:t>1033,6</w:t>
            </w:r>
            <w:r w:rsidR="004E2AB1" w:rsidRPr="00AD7ED0">
              <w:rPr>
                <w:rFonts w:ascii="PT Astra Serif" w:hAnsi="PT Astra Serif" w:cs="PT Astra Serif"/>
              </w:rPr>
              <w:t xml:space="preserve"> кв. м</w:t>
            </w:r>
          </w:p>
        </w:tc>
        <w:tc>
          <w:tcPr>
            <w:tcW w:w="1417" w:type="dxa"/>
          </w:tcPr>
          <w:p w:rsidR="004E2AB1" w:rsidRPr="00026782" w:rsidRDefault="00F738A8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710,7947</w:t>
            </w:r>
          </w:p>
        </w:tc>
        <w:tc>
          <w:tcPr>
            <w:tcW w:w="1134" w:type="dxa"/>
          </w:tcPr>
          <w:p w:rsidR="004E2AB1" w:rsidRPr="00026782" w:rsidRDefault="004E2AB1" w:rsidP="004E2AB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1418" w:type="dxa"/>
          </w:tcPr>
          <w:p w:rsidR="004E2AB1" w:rsidRPr="00026782" w:rsidRDefault="00AD7ED0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710,7947</w:t>
            </w:r>
          </w:p>
        </w:tc>
        <w:tc>
          <w:tcPr>
            <w:tcW w:w="1417" w:type="dxa"/>
          </w:tcPr>
          <w:p w:rsidR="004E2AB1" w:rsidRPr="00026782" w:rsidRDefault="00FF43F2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FF43F2">
              <w:rPr>
                <w:rFonts w:ascii="PT Astra Serif" w:hAnsi="PT Astra Serif" w:cs="PT Astra Serif"/>
              </w:rPr>
              <w:t>–</w:t>
            </w:r>
          </w:p>
        </w:tc>
        <w:tc>
          <w:tcPr>
            <w:tcW w:w="1560" w:type="dxa"/>
          </w:tcPr>
          <w:p w:rsidR="004E2AB1" w:rsidRPr="00026782" w:rsidRDefault="00AD7ED0" w:rsidP="00AD7ED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710,7947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4E2AB1" w:rsidRPr="00026782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2677A9">
              <w:rPr>
                <w:rFonts w:ascii="PT Astra Serif" w:hAnsi="PT Astra Serif" w:cs="PT Astra Serif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FA325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</w:rPr>
            </w:pPr>
          </w:p>
          <w:p w:rsidR="004E2AB1" w:rsidRDefault="004E2AB1" w:rsidP="00AD7ED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</w:rPr>
            </w:pPr>
          </w:p>
          <w:p w:rsidR="004E2AB1" w:rsidRPr="004E2AB1" w:rsidRDefault="004E2AB1" w:rsidP="00AD7ED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E2AB1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:rsidR="009265B0" w:rsidRDefault="009265B0" w:rsidP="009265B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10. В г</w:t>
      </w:r>
      <w:r w:rsidRPr="009265B0">
        <w:rPr>
          <w:rFonts w:ascii="PT Astra Serif" w:hAnsi="PT Astra Serif"/>
          <w:sz w:val="28"/>
          <w:szCs w:val="28"/>
        </w:rPr>
        <w:t>раф</w:t>
      </w:r>
      <w:r>
        <w:rPr>
          <w:rFonts w:ascii="PT Astra Serif" w:hAnsi="PT Astra Serif"/>
          <w:sz w:val="28"/>
          <w:szCs w:val="28"/>
        </w:rPr>
        <w:t>е</w:t>
      </w:r>
      <w:r w:rsidRPr="009265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10</w:t>
      </w:r>
      <w:r w:rsidRPr="009265B0">
        <w:rPr>
          <w:rFonts w:ascii="PT Astra Serif" w:hAnsi="PT Astra Serif"/>
          <w:sz w:val="28"/>
          <w:szCs w:val="28"/>
        </w:rPr>
        <w:t xml:space="preserve"> строк</w:t>
      </w:r>
      <w:r>
        <w:rPr>
          <w:rFonts w:ascii="PT Astra Serif" w:hAnsi="PT Astra Serif"/>
          <w:sz w:val="28"/>
          <w:szCs w:val="28"/>
        </w:rPr>
        <w:t>и</w:t>
      </w:r>
      <w:r w:rsidRPr="009265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 </w:t>
      </w:r>
      <w:r w:rsidRPr="009265B0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а</w:t>
      </w:r>
      <w:r w:rsidRPr="009265B0">
        <w:rPr>
          <w:rFonts w:ascii="PT Astra Serif" w:hAnsi="PT Astra Serif"/>
          <w:sz w:val="28"/>
          <w:szCs w:val="28"/>
        </w:rPr>
        <w:t xml:space="preserve"> «Подпрограмма «Оказание содействия добровольному переселению в Ульяно</w:t>
      </w:r>
      <w:r w:rsidRPr="009265B0">
        <w:rPr>
          <w:rFonts w:ascii="PT Astra Serif" w:hAnsi="PT Astra Serif"/>
          <w:sz w:val="28"/>
          <w:szCs w:val="28"/>
        </w:rPr>
        <w:t>в</w:t>
      </w:r>
      <w:r w:rsidRPr="009265B0">
        <w:rPr>
          <w:rFonts w:ascii="PT Astra Serif" w:hAnsi="PT Astra Serif"/>
          <w:sz w:val="28"/>
          <w:szCs w:val="28"/>
        </w:rPr>
        <w:t>скую область соотечественн</w:t>
      </w:r>
      <w:r>
        <w:rPr>
          <w:rFonts w:ascii="PT Astra Serif" w:hAnsi="PT Astra Serif"/>
          <w:sz w:val="28"/>
          <w:szCs w:val="28"/>
        </w:rPr>
        <w:t>иков, проживающих за рубежом»</w:t>
      </w:r>
      <w:r w:rsidRPr="009265B0">
        <w:t xml:space="preserve"> </w:t>
      </w:r>
      <w:r>
        <w:rPr>
          <w:rFonts w:ascii="PT Astra Serif" w:hAnsi="PT Astra Serif"/>
          <w:sz w:val="28"/>
          <w:szCs w:val="28"/>
        </w:rPr>
        <w:t xml:space="preserve">приложения </w:t>
      </w:r>
      <w:r w:rsidRPr="009265B0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7 </w:t>
      </w:r>
      <w:r w:rsidRPr="009265B0">
        <w:rPr>
          <w:rFonts w:ascii="PT Astra Serif" w:hAnsi="PT Astra Serif"/>
          <w:sz w:val="28"/>
          <w:szCs w:val="28"/>
        </w:rPr>
        <w:t>цифры «750» заменить  знаком «</w:t>
      </w:r>
      <w:proofErr w:type="gramStart"/>
      <w:r w:rsidRPr="009265B0">
        <w:rPr>
          <w:rFonts w:ascii="PT Astra Serif" w:hAnsi="PT Astra Serif"/>
          <w:sz w:val="28"/>
          <w:szCs w:val="28"/>
        </w:rPr>
        <w:t>-»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9265B0" w:rsidRDefault="009265B0" w:rsidP="009265B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265B0" w:rsidRDefault="009265B0" w:rsidP="009265B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5E30" w:rsidRPr="009265B0" w:rsidRDefault="00A46344" w:rsidP="009265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9C2B7E" w:rsidRDefault="009C2B7E" w:rsidP="00385E30">
      <w:pPr>
        <w:tabs>
          <w:tab w:val="left" w:pos="0"/>
        </w:tabs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9C2B7E" w:rsidSect="00121E4C">
          <w:pgSz w:w="16838" w:h="11906" w:orient="landscape"/>
          <w:pgMar w:top="1701" w:right="1134" w:bottom="567" w:left="1134" w:header="709" w:footer="709" w:gutter="0"/>
          <w:cols w:space="720"/>
          <w:docGrid w:linePitch="299"/>
        </w:sectPr>
      </w:pPr>
    </w:p>
    <w:p w:rsidR="009C2B7E" w:rsidRPr="009C2B7E" w:rsidRDefault="009C2B7E" w:rsidP="009C2B7E">
      <w:pPr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9C2B7E" w:rsidRPr="009C2B7E" w:rsidRDefault="009C2B7E" w:rsidP="009C2B7E">
      <w:pPr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9C2B7E" w:rsidRPr="009C2B7E" w:rsidRDefault="009C2B7E" w:rsidP="009C2B7E">
      <w:pPr>
        <w:suppressAutoHyphens/>
        <w:spacing w:after="0" w:line="244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9C2B7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«О внесении изменений в государственную программу </w:t>
      </w:r>
    </w:p>
    <w:p w:rsidR="009C2B7E" w:rsidRPr="009C2B7E" w:rsidRDefault="009C2B7E" w:rsidP="009C2B7E">
      <w:pPr>
        <w:suppressAutoHyphens/>
        <w:spacing w:after="0" w:line="244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9C2B7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 и развитие трудовых ресурсов в Ульяновской области»</w:t>
      </w:r>
    </w:p>
    <w:p w:rsidR="009C2B7E" w:rsidRPr="009C2B7E" w:rsidRDefault="009C2B7E" w:rsidP="009C2B7E">
      <w:pPr>
        <w:suppressAutoHyphens/>
        <w:spacing w:after="0" w:line="245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2B7E" w:rsidRPr="009C2B7E" w:rsidRDefault="009C2B7E" w:rsidP="009C2B7E">
      <w:pPr>
        <w:widowControl w:val="0"/>
        <w:autoSpaceDE w:val="0"/>
        <w:autoSpaceDN w:val="0"/>
        <w:adjustRightInd w:val="0"/>
        <w:spacing w:after="0" w:line="245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Агентством по развитию человеческого потенциала и трудовых ресурсов Ульяновской области (далее – Агентство) разработан проект постановления Правительства Ульяновской области «О внесении изменений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br/>
        <w:t>в государственную программу Ульяновской области «Содействие занятости населения и развитие трудовых ресурсов в Ульяновской области» (далее – пр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ект постановления)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в целях внесения изменений в 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>государственную программу Ульяновской области «Содействие занятости населения и развитие трудовых ресурсов в Ульяновской области» (далее – государственная</w:t>
      </w:r>
      <w:proofErr w:type="gramEnd"/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proofErr w:type="gramStart"/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>программа), утве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>р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ждённую постановлением Правительства Ульяновской области от 14.11.2019 № 26/576-П «Об утверждении государственной программы Ульяновской области «Содействие занятости населения и развитие трудовых ресурсов в Ульяновской области»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в соответствии с постановлением Правительства Ульяновской области от 13.09.2019 № 460-П «Об утверждении Правил разработки, реализации и оценки эффективности государственных программ Ульяновской области, а также осуществления контроля за ходом их реализации»</w:t>
      </w:r>
      <w:r w:rsidRPr="009C2B7E">
        <w:rPr>
          <w:rFonts w:ascii="PT Astra Serif" w:eastAsia="Calibri" w:hAnsi="PT Astra Serif" w:cs="Times New Roman"/>
          <w:spacing w:val="-2"/>
          <w:sz w:val="28"/>
          <w:szCs w:val="28"/>
          <w:lang w:eastAsia="en-US"/>
        </w:rPr>
        <w:t>.</w:t>
      </w:r>
      <w:proofErr w:type="gramEnd"/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Проектом постановления в целом государственная программа увеличив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ется в 2023 году на 7 555,92112 тыс. рублей, в том числе за счет: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средств федерального бюджета, предоставленные бюджету Ульяновской области,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уменьшается на 8 434,8 тыс. рублей;</w:t>
      </w:r>
      <w:proofErr w:type="gramEnd"/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средств областного бюджета Ульяновской области увеличивается на 15 990,72112 тыс. рублей.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ab/>
      </w:r>
      <w:proofErr w:type="gramStart"/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Средства федерального бюджета, предоставленные бюджету Ульяно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в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ской области,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уменьшаются на 8 434,8 тыс. рублей </w:t>
      </w:r>
      <w:r w:rsidRPr="009C2B7E">
        <w:rPr>
          <w:rFonts w:ascii="Times New Roman" w:eastAsia="Cambria" w:hAnsi="Times New Roman" w:cs="Times New Roman"/>
          <w:sz w:val="28"/>
          <w:szCs w:val="28"/>
        </w:rPr>
        <w:t>по мероприятию «Организ</w:t>
      </w:r>
      <w:r w:rsidRPr="009C2B7E">
        <w:rPr>
          <w:rFonts w:ascii="Times New Roman" w:eastAsia="Cambria" w:hAnsi="Times New Roman" w:cs="Times New Roman"/>
          <w:sz w:val="28"/>
          <w:szCs w:val="28"/>
        </w:rPr>
        <w:t>а</w:t>
      </w:r>
      <w:r w:rsidRPr="009C2B7E">
        <w:rPr>
          <w:rFonts w:ascii="Times New Roman" w:eastAsia="Cambria" w:hAnsi="Times New Roman" w:cs="Times New Roman"/>
          <w:sz w:val="28"/>
          <w:szCs w:val="28"/>
        </w:rPr>
        <w:t>ция профессионального обучения и дополнительного профессионального обр</w:t>
      </w:r>
      <w:r w:rsidRPr="009C2B7E">
        <w:rPr>
          <w:rFonts w:ascii="Times New Roman" w:eastAsia="Cambria" w:hAnsi="Times New Roman" w:cs="Times New Roman"/>
          <w:sz w:val="28"/>
          <w:szCs w:val="28"/>
        </w:rPr>
        <w:t>а</w:t>
      </w:r>
      <w:r w:rsidRPr="009C2B7E">
        <w:rPr>
          <w:rFonts w:ascii="Times New Roman" w:eastAsia="Cambria" w:hAnsi="Times New Roman" w:cs="Times New Roman"/>
          <w:sz w:val="28"/>
          <w:szCs w:val="28"/>
        </w:rPr>
        <w:t>зования работников промышленных предприятий» основного мероприятия «Реализация регионального проекта «Содействие занятости», направленного на достижение целей, показателей и результатов федерального проекта «Соде</w:t>
      </w:r>
      <w:r w:rsidRPr="009C2B7E">
        <w:rPr>
          <w:rFonts w:ascii="Times New Roman" w:eastAsia="Cambria" w:hAnsi="Times New Roman" w:cs="Times New Roman"/>
          <w:sz w:val="28"/>
          <w:szCs w:val="28"/>
        </w:rPr>
        <w:t>й</w:t>
      </w:r>
      <w:r w:rsidRPr="009C2B7E">
        <w:rPr>
          <w:rFonts w:ascii="Times New Roman" w:eastAsia="Cambria" w:hAnsi="Times New Roman" w:cs="Times New Roman"/>
          <w:sz w:val="28"/>
          <w:szCs w:val="28"/>
        </w:rPr>
        <w:t xml:space="preserve">ствие занятости» подпрограммы «Активная политика занятости населения и социальная поддержка безработных граждан»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C2B7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в соответствии с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заключенным дополнительным соглашением «Дополнительное</w:t>
      </w:r>
      <w:proofErr w:type="gramEnd"/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9C2B7E">
        <w:rPr>
          <w:rFonts w:ascii="PT Astra Serif" w:eastAsia="Times New Roman" w:hAnsi="PT Astra Serif" w:cs="Times New Roman"/>
          <w:sz w:val="28"/>
          <w:szCs w:val="28"/>
        </w:rPr>
        <w:t>соглашение к соглашению о предоставлении иного межбюджетного трансферта, имеющего целевое назн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чение, из федерального бюджета бюджету Ульяновской области в целях </w:t>
      </w:r>
      <w:proofErr w:type="spellStart"/>
      <w:r w:rsidRPr="009C2B7E">
        <w:rPr>
          <w:rFonts w:ascii="PT Astra Serif" w:eastAsia="Times New Roman" w:hAnsi="PT Astra Serif" w:cs="Times New Roman"/>
          <w:sz w:val="28"/>
          <w:szCs w:val="28"/>
        </w:rPr>
        <w:t>соф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нансирования</w:t>
      </w:r>
      <w:proofErr w:type="spellEnd"/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расходных обязательств субъектов Российской Федерации, во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з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никающих при реализации региональных проектов, обеспечивающих достиж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ние целей, показателей и результатов федерального проекта «Содействие зан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я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тости» национального проекта «Демография» по реализации дополнительных мероприятий, направленных на снижение напряженности на рынке труда суб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ъ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ектов Российской Федерации в части организации</w:t>
      </w:r>
      <w:proofErr w:type="gramEnd"/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9C2B7E">
        <w:rPr>
          <w:rFonts w:ascii="PT Astra Serif" w:eastAsia="Times New Roman" w:hAnsi="PT Astra Serif" w:cs="Times New Roman"/>
          <w:sz w:val="28"/>
          <w:szCs w:val="28"/>
        </w:rPr>
        <w:t>профессионального обуч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lastRenderedPageBreak/>
        <w:t>ния и дополнительного профессионального образования работников промы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ш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ленных предприятий от 27.12.2022 № 150-17-2023-229» от 24.04.2023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br/>
        <w:t>№ 150–17–2023–229/1 (далее – дополнительное соглашение), которое уменьш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ется </w:t>
      </w:r>
      <w:r w:rsidRPr="009C2B7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на сумму 8 519,9202 тыс. рублей, в том числе за счёт 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средств федерального бюджета, предоставленных бюджету Ульяновской области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8 434,8 тыс. рублей и средств областного бюджета Ульяновской области 85,1202 тыс. рублей, кот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рые  перераспределяются на мероприятие «Организации, подведомственные исполнительному органу</w:t>
      </w:r>
      <w:proofErr w:type="gramEnd"/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области, уполномоченному в сфере з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нятости населения» на покрытие дефицита по услугам связи подведомственн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го учреждения.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Средства областного бюджета Ульяновской области в целом увеличив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ются на 15 990,72112 тыс. рублей, в том числе: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по мероприятию «</w:t>
      </w:r>
      <w:r w:rsidRPr="009C2B7E">
        <w:rPr>
          <w:rFonts w:ascii="PT Astra Serif" w:eastAsia="Calibri" w:hAnsi="PT Astra Serif" w:cs="PT Astra Serif"/>
          <w:sz w:val="28"/>
          <w:szCs w:val="28"/>
        </w:rPr>
        <w:t>Реализация прав граждан на труд и социальная защита от безработицы, а также создание благоприятных условий для обеспечения з</w:t>
      </w:r>
      <w:r w:rsidRPr="009C2B7E">
        <w:rPr>
          <w:rFonts w:ascii="PT Astra Serif" w:eastAsia="Calibri" w:hAnsi="PT Astra Serif" w:cs="PT Astra Serif"/>
          <w:sz w:val="28"/>
          <w:szCs w:val="28"/>
        </w:rPr>
        <w:t>а</w:t>
      </w:r>
      <w:r w:rsidRPr="009C2B7E">
        <w:rPr>
          <w:rFonts w:ascii="PT Astra Serif" w:eastAsia="Calibri" w:hAnsi="PT Astra Serif" w:cs="PT Astra Serif"/>
          <w:sz w:val="28"/>
          <w:szCs w:val="28"/>
        </w:rPr>
        <w:t>нятости населения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» увеличиваются на 4 500,0 тыс. рублей на организацию вр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менного трудоустройства несовершеннолетних граждан в возрасте от 14 до 18 лет, желающих работать в свободное от учебы время;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по мероприятию «</w:t>
      </w:r>
      <w:r w:rsidRPr="009C2B7E">
        <w:rPr>
          <w:rFonts w:ascii="PT Astra Serif" w:eastAsia="Calibri" w:hAnsi="PT Astra Serif" w:cs="PT Astra Serif"/>
          <w:sz w:val="28"/>
          <w:szCs w:val="28"/>
        </w:rPr>
        <w:t>Мероприятия в области социального партнерства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» ув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личиваются на 200,0 тыс. рублей на ежегодную областную премию имени </w:t>
      </w:r>
      <w:proofErr w:type="spellStart"/>
      <w:r w:rsidRPr="009C2B7E">
        <w:rPr>
          <w:rFonts w:ascii="PT Astra Serif" w:eastAsia="Times New Roman" w:hAnsi="PT Astra Serif" w:cs="Times New Roman"/>
          <w:sz w:val="28"/>
          <w:szCs w:val="28"/>
        </w:rPr>
        <w:t>М.И.Лимасова</w:t>
      </w:r>
      <w:proofErr w:type="spellEnd"/>
      <w:r w:rsidRPr="009C2B7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Calibri" w:hAnsi="PT Astra Serif" w:cs="PT Astra Serif"/>
          <w:sz w:val="28"/>
          <w:szCs w:val="28"/>
        </w:rPr>
        <w:tab/>
        <w:t xml:space="preserve">по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мероприятию «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Организация профессионального обучения </w:t>
      </w:r>
      <w:r w:rsidRPr="009C2B7E">
        <w:rPr>
          <w:rFonts w:ascii="PT Astra Serif" w:eastAsia="Calibri" w:hAnsi="PT Astra Serif" w:cs="PT Astra Serif"/>
          <w:sz w:val="28"/>
          <w:szCs w:val="28"/>
        </w:rPr>
        <w:br/>
        <w:t>и дополнительного профессионального образования работников промышле</w:t>
      </w:r>
      <w:r w:rsidRPr="009C2B7E">
        <w:rPr>
          <w:rFonts w:ascii="PT Astra Serif" w:eastAsia="Calibri" w:hAnsi="PT Astra Serif" w:cs="PT Astra Serif"/>
          <w:sz w:val="28"/>
          <w:szCs w:val="28"/>
        </w:rPr>
        <w:t>н</w:t>
      </w:r>
      <w:r w:rsidRPr="009C2B7E">
        <w:rPr>
          <w:rFonts w:ascii="PT Astra Serif" w:eastAsia="Calibri" w:hAnsi="PT Astra Serif" w:cs="PT Astra Serif"/>
          <w:sz w:val="28"/>
          <w:szCs w:val="28"/>
        </w:rPr>
        <w:t>ных предприятий в Ульяновской области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»</w:t>
      </w:r>
      <w:r w:rsidRPr="009C2B7E">
        <w:rPr>
          <w:rFonts w:ascii="Calibri" w:eastAsia="Calibri" w:hAnsi="Calibri" w:cs="Times New Roman"/>
          <w:lang w:eastAsia="en-US"/>
        </w:rPr>
        <w:t xml:space="preserve"> </w:t>
      </w:r>
      <w:r w:rsidRPr="009C2B7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в соответствии с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заключенным д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полнительным соглашением  уменьшаются </w:t>
      </w:r>
      <w:r w:rsidRPr="009C2B7E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на сумму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85,1202 тыс. рублей и п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рераспределяются на мероприятие «Организации, подведомственные исполн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тельному органу Ульяновской области, уполномоченному в сфере занятости населения» на покрытие дефицита по услугам связи подведомственного учр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е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ждения;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9C2B7E">
        <w:rPr>
          <w:rFonts w:ascii="PT Astra Serif" w:eastAsia="Times New Roman" w:hAnsi="PT Astra Serif" w:cs="Times New Roman"/>
          <w:sz w:val="28"/>
          <w:szCs w:val="28"/>
        </w:rPr>
        <w:t>по мероприятию «</w:t>
      </w:r>
      <w:r w:rsidRPr="009C2B7E">
        <w:rPr>
          <w:rFonts w:ascii="PT Astra Serif" w:eastAsia="Calibri" w:hAnsi="PT Astra Serif" w:cs="PT Astra Serif"/>
          <w:sz w:val="28"/>
          <w:szCs w:val="28"/>
        </w:rPr>
        <w:t>Информационное обеспечение и сопровождение реал</w:t>
      </w:r>
      <w:r w:rsidRPr="009C2B7E">
        <w:rPr>
          <w:rFonts w:ascii="PT Astra Serif" w:eastAsia="Calibri" w:hAnsi="PT Astra Serif" w:cs="PT Astra Serif"/>
          <w:sz w:val="28"/>
          <w:szCs w:val="28"/>
        </w:rPr>
        <w:t>и</w:t>
      </w:r>
      <w:r w:rsidRPr="009C2B7E">
        <w:rPr>
          <w:rFonts w:ascii="PT Astra Serif" w:eastAsia="Calibri" w:hAnsi="PT Astra Serif" w:cs="PT Astra Serif"/>
          <w:sz w:val="28"/>
          <w:szCs w:val="28"/>
        </w:rPr>
        <w:t>зации подпрограммы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уменьшается на 32,4 тыс. рублей и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перераспределяется в сумме 8,12112 тыс. рублей на мероприятие «Организации, подведомственные исполнительному органу Ульяновской области, уполномоченному в сфере з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нятости населения» на покрытие дефицита по услугам связи подведомственн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го учреждения и в сумме 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24,27888 тыс. рублей </w:t>
      </w:r>
      <w:r w:rsidRPr="009C2B7E">
        <w:rPr>
          <w:rFonts w:ascii="PT Astra Serif" w:eastAsia="Cambria" w:hAnsi="PT Astra Serif" w:cs="Times New Roman"/>
          <w:sz w:val="28"/>
          <w:szCs w:val="28"/>
        </w:rPr>
        <w:t xml:space="preserve">на непрограммное мероприятие «Возврат средств в результате </w:t>
      </w:r>
      <w:proofErr w:type="spellStart"/>
      <w:r w:rsidRPr="009C2B7E">
        <w:rPr>
          <w:rFonts w:ascii="PT Astra Serif" w:eastAsia="Cambria" w:hAnsi="PT Astra Serif" w:cs="Times New Roman"/>
          <w:sz w:val="28"/>
          <w:szCs w:val="28"/>
        </w:rPr>
        <w:t>недостижения</w:t>
      </w:r>
      <w:proofErr w:type="spellEnd"/>
      <w:r w:rsidRPr="009C2B7E">
        <w:rPr>
          <w:rFonts w:ascii="PT Astra Serif" w:eastAsia="Cambria" w:hAnsi="PT Astra Serif" w:cs="Times New Roman"/>
          <w:sz w:val="28"/>
          <w:szCs w:val="28"/>
        </w:rPr>
        <w:t xml:space="preserve"> значений показателей результ</w:t>
      </w:r>
      <w:r w:rsidRPr="009C2B7E">
        <w:rPr>
          <w:rFonts w:ascii="PT Astra Serif" w:eastAsia="Cambria" w:hAnsi="PT Astra Serif" w:cs="Times New Roman"/>
          <w:sz w:val="28"/>
          <w:szCs w:val="28"/>
        </w:rPr>
        <w:t>а</w:t>
      </w:r>
      <w:r w:rsidRPr="009C2B7E">
        <w:rPr>
          <w:rFonts w:ascii="PT Astra Serif" w:eastAsia="Cambria" w:hAnsi="PT Astra Serif" w:cs="Times New Roman"/>
          <w:sz w:val="28"/>
          <w:szCs w:val="28"/>
        </w:rPr>
        <w:t>тивности использования субсидий</w:t>
      </w:r>
      <w:proofErr w:type="gramEnd"/>
      <w:r w:rsidRPr="009C2B7E">
        <w:rPr>
          <w:rFonts w:ascii="PT Astra Serif" w:eastAsia="Cambria" w:hAnsi="PT Astra Serif" w:cs="Times New Roman"/>
          <w:sz w:val="28"/>
          <w:szCs w:val="28"/>
        </w:rPr>
        <w:t xml:space="preserve">, </w:t>
      </w:r>
      <w:proofErr w:type="gramStart"/>
      <w:r w:rsidRPr="009C2B7E">
        <w:rPr>
          <w:rFonts w:ascii="PT Astra Serif" w:eastAsia="Cambria" w:hAnsi="PT Astra Serif" w:cs="Times New Roman"/>
          <w:sz w:val="28"/>
          <w:szCs w:val="28"/>
        </w:rPr>
        <w:t>предоставляемых из федерального бюдж</w:t>
      </w:r>
      <w:r w:rsidRPr="009C2B7E">
        <w:rPr>
          <w:rFonts w:ascii="PT Astra Serif" w:eastAsia="Cambria" w:hAnsi="PT Astra Serif" w:cs="Times New Roman"/>
          <w:sz w:val="28"/>
          <w:szCs w:val="28"/>
        </w:rPr>
        <w:t>е</w:t>
      </w:r>
      <w:r w:rsidRPr="009C2B7E">
        <w:rPr>
          <w:rFonts w:ascii="PT Astra Serif" w:eastAsia="Cambria" w:hAnsi="PT Astra Serif" w:cs="Times New Roman"/>
          <w:sz w:val="28"/>
          <w:szCs w:val="28"/>
        </w:rPr>
        <w:t xml:space="preserve">та» для возврата средств </w:t>
      </w:r>
      <w:r w:rsidRPr="009C2B7E">
        <w:rPr>
          <w:rFonts w:ascii="PT Astra Serif" w:eastAsia="Cambria" w:hAnsi="PT Astra Serif" w:cs="Times New Roman"/>
          <w:sz w:val="28"/>
          <w:szCs w:val="28"/>
        </w:rPr>
        <w:br/>
        <w:t xml:space="preserve">в федеральный бюджет в результате </w:t>
      </w:r>
      <w:proofErr w:type="spellStart"/>
      <w:r w:rsidRPr="009C2B7E">
        <w:rPr>
          <w:rFonts w:ascii="PT Astra Serif" w:eastAsia="Cambria" w:hAnsi="PT Astra Serif" w:cs="Times New Roman"/>
          <w:sz w:val="28"/>
          <w:szCs w:val="28"/>
        </w:rPr>
        <w:t>недостижения</w:t>
      </w:r>
      <w:proofErr w:type="spellEnd"/>
      <w:r w:rsidRPr="009C2B7E">
        <w:rPr>
          <w:rFonts w:ascii="PT Astra Serif" w:eastAsia="Cambria" w:hAnsi="PT Astra Serif" w:cs="Times New Roman"/>
          <w:sz w:val="28"/>
          <w:szCs w:val="28"/>
        </w:rPr>
        <w:t xml:space="preserve"> значений результатов и</w:t>
      </w:r>
      <w:r w:rsidRPr="009C2B7E">
        <w:rPr>
          <w:rFonts w:ascii="PT Astra Serif" w:eastAsia="Cambria" w:hAnsi="PT Astra Serif" w:cs="Times New Roman"/>
          <w:sz w:val="28"/>
          <w:szCs w:val="28"/>
        </w:rPr>
        <w:t>с</w:t>
      </w:r>
      <w:r w:rsidRPr="009C2B7E">
        <w:rPr>
          <w:rFonts w:ascii="PT Astra Serif" w:eastAsia="Cambria" w:hAnsi="PT Astra Serif" w:cs="Times New Roman"/>
          <w:sz w:val="28"/>
          <w:szCs w:val="28"/>
        </w:rPr>
        <w:t xml:space="preserve">пользования субсидии, предоставленной в соответствии с заключенным между МВД России и Правительством Ульяновской области 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r w:rsidRPr="009C2B7E">
        <w:rPr>
          <w:rFonts w:ascii="PT Astra Serif" w:eastAsia="Cambria" w:hAnsi="PT Astra Serif" w:cs="Times New Roman"/>
          <w:sz w:val="28"/>
          <w:szCs w:val="28"/>
        </w:rPr>
        <w:t xml:space="preserve">оглашением </w:t>
      </w:r>
      <w:r w:rsidRPr="009C2B7E">
        <w:rPr>
          <w:rFonts w:ascii="PT Astra Serif" w:eastAsia="Cambria" w:hAnsi="PT Astra Serif" w:cs="Times New Roman"/>
          <w:sz w:val="28"/>
          <w:szCs w:val="28"/>
        </w:rPr>
        <w:br/>
        <w:t>о предоставлении в 2022 - 2024 годах субсидии из федерального бюджета бю</w:t>
      </w:r>
      <w:r w:rsidRPr="009C2B7E">
        <w:rPr>
          <w:rFonts w:ascii="PT Astra Serif" w:eastAsia="Cambria" w:hAnsi="PT Astra Serif" w:cs="Times New Roman"/>
          <w:sz w:val="28"/>
          <w:szCs w:val="28"/>
        </w:rPr>
        <w:t>д</w:t>
      </w:r>
      <w:r w:rsidRPr="009C2B7E">
        <w:rPr>
          <w:rFonts w:ascii="PT Astra Serif" w:eastAsia="Cambria" w:hAnsi="PT Astra Serif" w:cs="Times New Roman"/>
          <w:sz w:val="28"/>
          <w:szCs w:val="28"/>
        </w:rPr>
        <w:t>жету Ульяновской области на реализацию мероприятий, предусмотренных р</w:t>
      </w:r>
      <w:r w:rsidRPr="009C2B7E">
        <w:rPr>
          <w:rFonts w:ascii="PT Astra Serif" w:eastAsia="Cambria" w:hAnsi="PT Astra Serif" w:cs="Times New Roman"/>
          <w:sz w:val="28"/>
          <w:szCs w:val="28"/>
        </w:rPr>
        <w:t>е</w:t>
      </w:r>
      <w:r w:rsidRPr="009C2B7E">
        <w:rPr>
          <w:rFonts w:ascii="PT Astra Serif" w:eastAsia="Cambria" w:hAnsi="PT Astra Serif" w:cs="Times New Roman"/>
          <w:sz w:val="28"/>
          <w:szCs w:val="28"/>
        </w:rPr>
        <w:t>гиональной программой переселения, включенной в Государственную пр</w:t>
      </w:r>
      <w:r w:rsidRPr="009C2B7E">
        <w:rPr>
          <w:rFonts w:ascii="PT Astra Serif" w:eastAsia="Cambria" w:hAnsi="PT Astra Serif" w:cs="Times New Roman"/>
          <w:sz w:val="28"/>
          <w:szCs w:val="28"/>
        </w:rPr>
        <w:t>о</w:t>
      </w:r>
      <w:r w:rsidRPr="009C2B7E">
        <w:rPr>
          <w:rFonts w:ascii="PT Astra Serif" w:eastAsia="Cambria" w:hAnsi="PT Astra Serif" w:cs="Times New Roman"/>
          <w:sz w:val="28"/>
          <w:szCs w:val="28"/>
        </w:rPr>
        <w:t>грамму по оказанию содействия добровольному переселению в</w:t>
      </w:r>
      <w:proofErr w:type="gramEnd"/>
      <w:r w:rsidRPr="009C2B7E">
        <w:rPr>
          <w:rFonts w:ascii="PT Astra Serif" w:eastAsia="Cambria" w:hAnsi="PT Astra Serif" w:cs="Times New Roman"/>
          <w:sz w:val="28"/>
          <w:szCs w:val="28"/>
        </w:rPr>
        <w:t xml:space="preserve"> Российскую Федерацию соотечественников, проживающих за рубежом от 21.12.2021 </w:t>
      </w:r>
      <w:r w:rsidRPr="009C2B7E">
        <w:rPr>
          <w:rFonts w:ascii="PT Astra Serif" w:eastAsia="Cambria" w:hAnsi="PT Astra Serif" w:cs="Times New Roman"/>
          <w:sz w:val="28"/>
          <w:szCs w:val="28"/>
        </w:rPr>
        <w:br/>
      </w:r>
      <w:r w:rsidRPr="009C2B7E">
        <w:rPr>
          <w:rFonts w:ascii="PT Astra Serif" w:eastAsia="Cambria" w:hAnsi="PT Astra Serif" w:cs="Times New Roman"/>
          <w:sz w:val="28"/>
          <w:szCs w:val="28"/>
        </w:rPr>
        <w:lastRenderedPageBreak/>
        <w:t>№ 188–09–2022–072, на основании требования МВД России о возврате сре</w:t>
      </w:r>
      <w:proofErr w:type="gramStart"/>
      <w:r w:rsidRPr="009C2B7E">
        <w:rPr>
          <w:rFonts w:ascii="PT Astra Serif" w:eastAsia="Cambria" w:hAnsi="PT Astra Serif" w:cs="Times New Roman"/>
          <w:sz w:val="28"/>
          <w:szCs w:val="28"/>
        </w:rPr>
        <w:t>дств в ф</w:t>
      </w:r>
      <w:proofErr w:type="gramEnd"/>
      <w:r w:rsidRPr="009C2B7E">
        <w:rPr>
          <w:rFonts w:ascii="PT Astra Serif" w:eastAsia="Cambria" w:hAnsi="PT Astra Serif" w:cs="Times New Roman"/>
          <w:sz w:val="28"/>
          <w:szCs w:val="28"/>
        </w:rPr>
        <w:t>едеральный бюджет по итогам 2022 года от 23.02.2023 № 20/3945;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  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по мероприятию «</w:t>
      </w:r>
      <w:r w:rsidRPr="009C2B7E">
        <w:rPr>
          <w:rFonts w:ascii="PT Astra Serif" w:eastAsia="Calibri" w:hAnsi="PT Astra Serif" w:cs="PT Astra Serif"/>
          <w:sz w:val="28"/>
          <w:szCs w:val="28"/>
        </w:rPr>
        <w:t>Обеспечение деятельности государственных органов Ульяновской области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» увеличиваются на 150,0 тыс. рублей на покрытие деф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цита по сопровождению передачи права использования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br/>
        <w:t xml:space="preserve">ПП </w:t>
      </w:r>
      <w:proofErr w:type="spellStart"/>
      <w:r w:rsidRPr="009C2B7E">
        <w:rPr>
          <w:rFonts w:ascii="PT Astra Serif" w:eastAsia="Times New Roman" w:hAnsi="PT Astra Serif" w:cs="Times New Roman"/>
          <w:sz w:val="28"/>
          <w:szCs w:val="28"/>
        </w:rPr>
        <w:t>КонсультантПлюс</w:t>
      </w:r>
      <w:proofErr w:type="spellEnd"/>
      <w:r w:rsidRPr="009C2B7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по мероприятию «Организации, подведомственные исполнительному о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р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гану Ульяновской области, уполномоченному в сфере занятости населения» увеличиваются на 11 165,0 тыс. рублей на покрытие дефицита по заработной плате, услугам связи, коммунальным услугам, аренде, уборке, обслуживанию ПК Катарсис, канцтоварам подведомственного учреждения.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B7E">
        <w:rPr>
          <w:rFonts w:ascii="PT Astra Serif" w:eastAsia="Times New Roman" w:hAnsi="PT Astra Serif" w:cs="Times New Roman"/>
          <w:sz w:val="28"/>
          <w:szCs w:val="28"/>
        </w:rPr>
        <w:tab/>
        <w:t>Также проектом постановления перераспределяются средства областного бюджета Ульяновской области в 2025 году в сумме 32,4 тыс. рублей с меропр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ятия «</w:t>
      </w:r>
      <w:r w:rsidRPr="009C2B7E">
        <w:rPr>
          <w:rFonts w:ascii="PT Astra Serif" w:eastAsia="Calibri" w:hAnsi="PT Astra Serif" w:cs="PT Astra Serif"/>
          <w:sz w:val="28"/>
          <w:szCs w:val="28"/>
        </w:rPr>
        <w:t>Информационное обеспечение и сопровождение реализации подпр</w:t>
      </w:r>
      <w:r w:rsidRPr="009C2B7E">
        <w:rPr>
          <w:rFonts w:ascii="PT Astra Serif" w:eastAsia="Calibri" w:hAnsi="PT Astra Serif" w:cs="PT Astra Serif"/>
          <w:sz w:val="28"/>
          <w:szCs w:val="28"/>
        </w:rPr>
        <w:t>о</w:t>
      </w:r>
      <w:r w:rsidRPr="009C2B7E">
        <w:rPr>
          <w:rFonts w:ascii="PT Astra Serif" w:eastAsia="Calibri" w:hAnsi="PT Astra Serif" w:cs="PT Astra Serif"/>
          <w:sz w:val="28"/>
          <w:szCs w:val="28"/>
        </w:rPr>
        <w:t>граммы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» на мероприятие «Организации, подведомственные исполнительному органу Ульяновской области, уполномоченному в сфере занятости населения».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C2B7E">
        <w:rPr>
          <w:rFonts w:ascii="PT Astra Serif" w:eastAsia="Calibri" w:hAnsi="PT Astra Serif" w:cs="PT Astra Serif"/>
          <w:sz w:val="28"/>
          <w:szCs w:val="28"/>
        </w:rPr>
        <w:tab/>
        <w:t xml:space="preserve">В соответствии с заключенным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дополнительным соглашением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 вносятся изменения: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C2B7E">
        <w:rPr>
          <w:rFonts w:ascii="PT Astra Serif" w:eastAsia="Calibri" w:hAnsi="PT Astra Serif" w:cs="PT Astra Serif"/>
          <w:sz w:val="28"/>
          <w:szCs w:val="28"/>
        </w:rPr>
        <w:tab/>
      </w:r>
      <w:proofErr w:type="gramStart"/>
      <w:r w:rsidRPr="009C2B7E">
        <w:rPr>
          <w:rFonts w:ascii="PT Astra Serif" w:eastAsia="Calibri" w:hAnsi="PT Astra Serif" w:cs="PT Astra Serif"/>
          <w:sz w:val="28"/>
          <w:szCs w:val="28"/>
        </w:rPr>
        <w:t xml:space="preserve">в организацию управления реализацией подпрограммы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«Активная пол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и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тика занятости населения и социальная поддержка безработных граждан» в ч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сти </w:t>
      </w:r>
      <w:r w:rsidRPr="009C2B7E">
        <w:rPr>
          <w:rFonts w:ascii="PT Astra Serif" w:eastAsia="Calibri" w:hAnsi="PT Astra Serif" w:cs="PT Astra Serif"/>
          <w:sz w:val="28"/>
          <w:szCs w:val="28"/>
        </w:rPr>
        <w:t>предоставления субсидий из областного бюджета Ульяновской области</w:t>
      </w:r>
      <w:r w:rsidRPr="009C2B7E">
        <w:rPr>
          <w:rFonts w:ascii="Calibri" w:eastAsia="Calibri" w:hAnsi="Calibri" w:cs="Times New Roman"/>
          <w:lang w:eastAsia="en-US"/>
        </w:rPr>
        <w:t xml:space="preserve"> 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юридическим лицам, не являющимся государственными (муниципальными) учреждениями, включённым в перечень организаций оборонно-промышленного комплекса,  осуществляющим деятельность на территории Ульяновской области,  в целях возмещения части их затрат, связанных </w:t>
      </w:r>
      <w:r w:rsidRPr="009C2B7E">
        <w:rPr>
          <w:rFonts w:ascii="PT Astra Serif" w:eastAsia="Calibri" w:hAnsi="PT Astra Serif" w:cs="PT Astra Serif"/>
          <w:sz w:val="28"/>
          <w:szCs w:val="28"/>
        </w:rPr>
        <w:br/>
        <w:t>с организацией профессионального обучения и дополнительного професси</w:t>
      </w:r>
      <w:r w:rsidRPr="009C2B7E">
        <w:rPr>
          <w:rFonts w:ascii="PT Astra Serif" w:eastAsia="Calibri" w:hAnsi="PT Astra Serif" w:cs="PT Astra Serif"/>
          <w:sz w:val="28"/>
          <w:szCs w:val="28"/>
        </w:rPr>
        <w:t>о</w:t>
      </w:r>
      <w:r w:rsidRPr="009C2B7E">
        <w:rPr>
          <w:rFonts w:ascii="PT Astra Serif" w:eastAsia="Calibri" w:hAnsi="PT Astra Serif" w:cs="PT Astra Serif"/>
          <w:sz w:val="28"/>
          <w:szCs w:val="28"/>
        </w:rPr>
        <w:t>нального образования работников, а также</w:t>
      </w:r>
      <w:proofErr w:type="gramEnd"/>
      <w:r w:rsidRPr="009C2B7E">
        <w:rPr>
          <w:rFonts w:ascii="PT Astra Serif" w:eastAsia="Calibri" w:hAnsi="PT Astra Serif" w:cs="PT Astra Serif"/>
          <w:sz w:val="28"/>
          <w:szCs w:val="28"/>
        </w:rPr>
        <w:t xml:space="preserve"> граждан, обратившихся </w:t>
      </w:r>
      <w:r w:rsidRPr="009C2B7E">
        <w:rPr>
          <w:rFonts w:ascii="PT Astra Serif" w:eastAsia="Calibri" w:hAnsi="PT Astra Serif" w:cs="PT Astra Serif"/>
          <w:sz w:val="28"/>
          <w:szCs w:val="28"/>
        </w:rPr>
        <w:br/>
        <w:t xml:space="preserve">в органы службы занятости за содействием в поиске подходящей работы </w:t>
      </w:r>
      <w:r w:rsidRPr="009C2B7E">
        <w:rPr>
          <w:rFonts w:ascii="PT Astra Serif" w:eastAsia="Calibri" w:hAnsi="PT Astra Serif" w:cs="PT Astra Serif"/>
          <w:sz w:val="28"/>
          <w:szCs w:val="28"/>
        </w:rPr>
        <w:br/>
        <w:t>и заключивших ученический договор;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ab/>
        <w:t>в целевые индикаторы, в части изменения названия «</w:t>
      </w:r>
      <w:r w:rsidRPr="009C2B7E">
        <w:rPr>
          <w:rFonts w:ascii="PT Astra Serif" w:eastAsia="Calibri" w:hAnsi="PT Astra Serif" w:cs="PT Astra Serif"/>
          <w:sz w:val="28"/>
          <w:szCs w:val="28"/>
        </w:rPr>
        <w:t>Прошли професси</w:t>
      </w:r>
      <w:r w:rsidRPr="009C2B7E">
        <w:rPr>
          <w:rFonts w:ascii="PT Astra Serif" w:eastAsia="Calibri" w:hAnsi="PT Astra Serif" w:cs="PT Astra Serif"/>
          <w:sz w:val="28"/>
          <w:szCs w:val="28"/>
        </w:rPr>
        <w:t>о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нальное обучение и получили дополнительное профессиональное образование работники промышленных предприятий в Ульяновской области» 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на «Прошли профессиональное обучение и получили дополнительное профессиональное образование работники промышленных предприятий </w:t>
      </w:r>
      <w:proofErr w:type="spellStart"/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>оборонно</w:t>
      </w:r>
      <w:proofErr w:type="spellEnd"/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–промышленного комплекса в Ульяновской области»  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и значения 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целевого и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н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дикатора</w:t>
      </w:r>
      <w:r w:rsidRPr="009C2B7E">
        <w:rPr>
          <w:rFonts w:ascii="PT Astra Serif" w:eastAsia="Calibri" w:hAnsi="PT Astra Serif" w:cs="PT Astra Serif"/>
          <w:sz w:val="28"/>
          <w:szCs w:val="28"/>
        </w:rPr>
        <w:t xml:space="preserve"> (400 человек на </w:t>
      </w:r>
      <w:r w:rsidRPr="009C2B7E">
        <w:rPr>
          <w:rFonts w:ascii="PT Astra Serif" w:eastAsia="Times New Roman" w:hAnsi="PT Astra Serif" w:cs="Times New Roman"/>
          <w:sz w:val="28"/>
          <w:szCs w:val="28"/>
          <w:lang w:eastAsia="en-US"/>
        </w:rPr>
        <w:t>257 человек);</w:t>
      </w:r>
    </w:p>
    <w:p w:rsidR="009C2B7E" w:rsidRP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C2B7E">
        <w:rPr>
          <w:rFonts w:ascii="PT Astra Serif" w:eastAsia="Calibri" w:hAnsi="PT Astra Serif" w:cs="Times New Roman"/>
          <w:sz w:val="28"/>
          <w:szCs w:val="28"/>
        </w:rPr>
        <w:tab/>
        <w:t>в приложение № 3 «Сведения о соответствии реализуемых основных м</w:t>
      </w:r>
      <w:r w:rsidRPr="009C2B7E">
        <w:rPr>
          <w:rFonts w:ascii="PT Astra Serif" w:eastAsia="Calibri" w:hAnsi="PT Astra Serif" w:cs="Times New Roman"/>
          <w:sz w:val="28"/>
          <w:szCs w:val="28"/>
        </w:rPr>
        <w:t>е</w:t>
      </w:r>
      <w:r w:rsidRPr="009C2B7E">
        <w:rPr>
          <w:rFonts w:ascii="PT Astra Serif" w:eastAsia="Calibri" w:hAnsi="PT Astra Serif" w:cs="Times New Roman"/>
          <w:sz w:val="28"/>
          <w:szCs w:val="28"/>
        </w:rPr>
        <w:t>роприятий государственной программы Ульяновской области «Содействие з</w:t>
      </w:r>
      <w:r w:rsidRPr="009C2B7E">
        <w:rPr>
          <w:rFonts w:ascii="PT Astra Serif" w:eastAsia="Calibri" w:hAnsi="PT Astra Serif" w:cs="Times New Roman"/>
          <w:sz w:val="28"/>
          <w:szCs w:val="28"/>
        </w:rPr>
        <w:t>а</w:t>
      </w:r>
      <w:r w:rsidRPr="009C2B7E">
        <w:rPr>
          <w:rFonts w:ascii="PT Astra Serif" w:eastAsia="Calibri" w:hAnsi="PT Astra Serif" w:cs="Times New Roman"/>
          <w:sz w:val="28"/>
          <w:szCs w:val="28"/>
        </w:rPr>
        <w:t>нятости населения и развитие трудовых ресурсов Ульяновской области» док</w:t>
      </w:r>
      <w:r w:rsidRPr="009C2B7E">
        <w:rPr>
          <w:rFonts w:ascii="PT Astra Serif" w:eastAsia="Calibri" w:hAnsi="PT Astra Serif" w:cs="Times New Roman"/>
          <w:sz w:val="28"/>
          <w:szCs w:val="28"/>
        </w:rPr>
        <w:t>у</w:t>
      </w:r>
      <w:r w:rsidRPr="009C2B7E">
        <w:rPr>
          <w:rFonts w:ascii="PT Astra Serif" w:eastAsia="Calibri" w:hAnsi="PT Astra Serif" w:cs="Times New Roman"/>
          <w:sz w:val="28"/>
          <w:szCs w:val="28"/>
        </w:rPr>
        <w:t>ментам стратегического планирования Российской Федерации, документам стратегического планирования Ульяновской области» в части внесения измен</w:t>
      </w:r>
      <w:r w:rsidRPr="009C2B7E">
        <w:rPr>
          <w:rFonts w:ascii="PT Astra Serif" w:eastAsia="Calibri" w:hAnsi="PT Astra Serif" w:cs="Times New Roman"/>
          <w:sz w:val="28"/>
          <w:szCs w:val="28"/>
        </w:rPr>
        <w:t>е</w:t>
      </w:r>
      <w:r w:rsidRPr="009C2B7E">
        <w:rPr>
          <w:rFonts w:ascii="PT Astra Serif" w:eastAsia="Calibri" w:hAnsi="PT Astra Serif" w:cs="Times New Roman"/>
          <w:sz w:val="28"/>
          <w:szCs w:val="28"/>
        </w:rPr>
        <w:t>ний в наименовании целевого индикатора.</w:t>
      </w:r>
    </w:p>
    <w:p w:rsidR="009C2B7E" w:rsidRPr="009C2B7E" w:rsidRDefault="009C2B7E" w:rsidP="009C2B7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C2B7E">
        <w:rPr>
          <w:rFonts w:ascii="PT Astra Serif" w:eastAsia="Calibri" w:hAnsi="PT Astra Serif" w:cs="Times New Roman"/>
          <w:sz w:val="28"/>
          <w:szCs w:val="28"/>
        </w:rPr>
        <w:t>Также проектом постановления вносятся изменения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 xml:space="preserve"> в наименования ц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е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>левых индикаторов в паспорте и в паспорте п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t xml:space="preserve">одпрограммы «Активная политика </w:t>
      </w:r>
      <w:r w:rsidRPr="009C2B7E">
        <w:rPr>
          <w:rFonts w:ascii="PT Astra Serif" w:eastAsia="Times New Roman" w:hAnsi="PT Astra Serif" w:cs="Times New Roman"/>
          <w:sz w:val="28"/>
          <w:szCs w:val="28"/>
        </w:rPr>
        <w:lastRenderedPageBreak/>
        <w:t>занятости населения и социальная поддержка безработных граждан»</w:t>
      </w:r>
      <w:r w:rsidRPr="009C2B7E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en-US"/>
        </w:rPr>
        <w:t xml:space="preserve"> с целью </w:t>
      </w:r>
      <w:r w:rsidRPr="009C2B7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устранения допущенных технических ошибок. </w:t>
      </w:r>
    </w:p>
    <w:p w:rsidR="009C2B7E" w:rsidRPr="009C2B7E" w:rsidRDefault="009C2B7E" w:rsidP="009C2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C2B7E">
        <w:rPr>
          <w:rFonts w:ascii="PT Astra Serif" w:eastAsia="Calibri" w:hAnsi="PT Astra Serif" w:cs="Times New Roman"/>
          <w:sz w:val="28"/>
          <w:szCs w:val="28"/>
        </w:rPr>
        <w:tab/>
        <w:t>Ответственное должностное лицо за разработку представленного проекта постановления Правительства Ульяновской области – ведущий консультант д</w:t>
      </w:r>
      <w:r w:rsidRPr="009C2B7E">
        <w:rPr>
          <w:rFonts w:ascii="PT Astra Serif" w:eastAsia="Calibri" w:hAnsi="PT Astra Serif" w:cs="Times New Roman"/>
          <w:sz w:val="28"/>
          <w:szCs w:val="28"/>
        </w:rPr>
        <w:t>е</w:t>
      </w:r>
      <w:r w:rsidRPr="009C2B7E">
        <w:rPr>
          <w:rFonts w:ascii="PT Astra Serif" w:eastAsia="Calibri" w:hAnsi="PT Astra Serif" w:cs="Times New Roman"/>
          <w:sz w:val="28"/>
          <w:szCs w:val="28"/>
        </w:rPr>
        <w:t xml:space="preserve">партамента административно-правового и финансового обеспечения </w:t>
      </w:r>
      <w:proofErr w:type="spellStart"/>
      <w:r w:rsidRPr="009C2B7E">
        <w:rPr>
          <w:rFonts w:ascii="PT Astra Serif" w:eastAsia="Calibri" w:hAnsi="PT Astra Serif" w:cs="Times New Roman"/>
          <w:sz w:val="28"/>
          <w:szCs w:val="28"/>
        </w:rPr>
        <w:t>Таралина</w:t>
      </w:r>
      <w:proofErr w:type="spellEnd"/>
      <w:r w:rsidRPr="009C2B7E">
        <w:rPr>
          <w:rFonts w:ascii="PT Astra Serif" w:eastAsia="Calibri" w:hAnsi="PT Astra Serif" w:cs="Times New Roman"/>
          <w:sz w:val="28"/>
          <w:szCs w:val="28"/>
        </w:rPr>
        <w:t xml:space="preserve"> Наталья Анатольевна.</w:t>
      </w:r>
    </w:p>
    <w:p w:rsidR="009C2B7E" w:rsidRPr="009C2B7E" w:rsidRDefault="009C2B7E" w:rsidP="009C2B7E">
      <w:pPr>
        <w:spacing w:after="0"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C2B7E" w:rsidRPr="009C2B7E" w:rsidRDefault="009C2B7E" w:rsidP="009C2B7E">
      <w:pPr>
        <w:spacing w:after="0"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C2B7E" w:rsidRPr="009C2B7E" w:rsidRDefault="009C2B7E" w:rsidP="009C2B7E">
      <w:pPr>
        <w:spacing w:after="0"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9C2B7E" w:rsidRPr="009C2B7E" w:rsidRDefault="009C2B7E" w:rsidP="009C2B7E">
      <w:pPr>
        <w:spacing w:after="0" w:line="245" w:lineRule="auto"/>
        <w:rPr>
          <w:rFonts w:ascii="PT Astra Serif" w:eastAsia="Times New Roman" w:hAnsi="PT Astra Serif" w:cs="Times New Roman"/>
          <w:sz w:val="27"/>
          <w:szCs w:val="27"/>
          <w:lang w:eastAsia="en-US"/>
        </w:rPr>
      </w:pPr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 xml:space="preserve">Руководитель Агентства по развитию </w:t>
      </w:r>
    </w:p>
    <w:p w:rsidR="009C2B7E" w:rsidRPr="009C2B7E" w:rsidRDefault="009C2B7E" w:rsidP="009C2B7E">
      <w:pPr>
        <w:spacing w:after="0" w:line="245" w:lineRule="auto"/>
        <w:rPr>
          <w:rFonts w:ascii="PT Astra Serif" w:eastAsia="Times New Roman" w:hAnsi="PT Astra Serif" w:cs="Times New Roman"/>
          <w:sz w:val="27"/>
          <w:szCs w:val="27"/>
          <w:lang w:eastAsia="en-US"/>
        </w:rPr>
      </w:pPr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 xml:space="preserve">человеческого потенциала и </w:t>
      </w:r>
      <w:proofErr w:type="gramStart"/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>трудовых</w:t>
      </w:r>
      <w:proofErr w:type="gramEnd"/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 xml:space="preserve"> </w:t>
      </w:r>
    </w:p>
    <w:p w:rsidR="009C2B7E" w:rsidRPr="009C2B7E" w:rsidRDefault="009C2B7E" w:rsidP="009C2B7E">
      <w:pPr>
        <w:spacing w:after="0" w:line="245" w:lineRule="auto"/>
        <w:rPr>
          <w:rFonts w:ascii="PT Astra Serif" w:eastAsia="Times New Roman" w:hAnsi="PT Astra Serif" w:cs="Times New Roman"/>
          <w:sz w:val="27"/>
          <w:szCs w:val="27"/>
          <w:lang w:eastAsia="en-US"/>
        </w:rPr>
      </w:pPr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 xml:space="preserve">ресурсов Ульяновской области                                                            </w:t>
      </w:r>
      <w:proofErr w:type="spellStart"/>
      <w:r w:rsidRPr="009C2B7E">
        <w:rPr>
          <w:rFonts w:ascii="PT Astra Serif" w:eastAsia="Times New Roman" w:hAnsi="PT Astra Serif" w:cs="Times New Roman"/>
          <w:sz w:val="27"/>
          <w:szCs w:val="27"/>
          <w:lang w:eastAsia="en-US"/>
        </w:rPr>
        <w:t>П.Н.Калашников</w:t>
      </w:r>
      <w:proofErr w:type="spellEnd"/>
    </w:p>
    <w:p w:rsidR="009C2B7E" w:rsidRPr="009C2B7E" w:rsidRDefault="009C2B7E" w:rsidP="009C2B7E">
      <w:pPr>
        <w:spacing w:after="0" w:line="245" w:lineRule="auto"/>
        <w:rPr>
          <w:rFonts w:ascii="PT Astra Serif" w:eastAsia="Times New Roman" w:hAnsi="PT Astra Serif" w:cs="Times New Roman"/>
          <w:sz w:val="27"/>
          <w:szCs w:val="27"/>
          <w:lang w:eastAsia="en-US"/>
        </w:rPr>
      </w:pPr>
    </w:p>
    <w:p w:rsidR="009C2B7E" w:rsidRPr="009C2B7E" w:rsidRDefault="009C2B7E" w:rsidP="009C2B7E">
      <w:pPr>
        <w:spacing w:after="0" w:line="245" w:lineRule="auto"/>
        <w:rPr>
          <w:rFonts w:ascii="PT Astra Serif" w:eastAsia="Calibri" w:hAnsi="PT Astra Serif" w:cs="Times New Roman"/>
          <w:sz w:val="16"/>
          <w:szCs w:val="16"/>
          <w:lang w:eastAsia="en-US"/>
        </w:rPr>
      </w:pPr>
    </w:p>
    <w:p w:rsidR="008118E6" w:rsidRDefault="008118E6" w:rsidP="00385E30">
      <w:pPr>
        <w:tabs>
          <w:tab w:val="left" w:pos="0"/>
        </w:tabs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9C2B7E" w:rsidRPr="001521D5" w:rsidRDefault="009C2B7E" w:rsidP="009C2B7E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521D5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9C2B7E" w:rsidRPr="001521D5" w:rsidRDefault="009C2B7E" w:rsidP="009C2B7E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521D5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9C2B7E" w:rsidRPr="004B1720" w:rsidRDefault="009C2B7E" w:rsidP="009C2B7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4B1720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:rsidR="009C2B7E" w:rsidRDefault="009C2B7E" w:rsidP="009C2B7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4B1720">
        <w:rPr>
          <w:rFonts w:ascii="PT Astra Serif" w:hAnsi="PT Astra Serif"/>
          <w:b/>
          <w:sz w:val="28"/>
          <w:szCs w:val="28"/>
        </w:rPr>
        <w:t>Ульяновской области «Содействие занятости населения и развитие трудовых ресурсов в Ульяновской области»</w:t>
      </w:r>
    </w:p>
    <w:p w:rsidR="009C2B7E" w:rsidRPr="001521D5" w:rsidRDefault="009C2B7E" w:rsidP="009C2B7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2B7E" w:rsidRPr="00627D2D" w:rsidRDefault="009C2B7E" w:rsidP="009C2B7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73263F">
        <w:rPr>
          <w:rFonts w:ascii="PT Astra Serif" w:eastAsia="Times New Roman" w:hAnsi="PT Astra Serif"/>
          <w:spacing w:val="-2"/>
          <w:sz w:val="28"/>
          <w:szCs w:val="28"/>
        </w:rPr>
        <w:t xml:space="preserve">Проектом постановления Правительства Ульяновской области </w:t>
      </w:r>
      <w:r>
        <w:rPr>
          <w:rFonts w:ascii="PT Astra Serif" w:eastAsia="Times New Roman" w:hAnsi="PT Astra Serif"/>
          <w:spacing w:val="-2"/>
          <w:sz w:val="28"/>
          <w:szCs w:val="28"/>
        </w:rPr>
        <w:br/>
      </w:r>
      <w:r w:rsidRPr="0073263F">
        <w:rPr>
          <w:rFonts w:ascii="PT Astra Serif" w:eastAsia="Times New Roman" w:hAnsi="PT Astra Serif"/>
          <w:spacing w:val="-2"/>
          <w:sz w:val="28"/>
          <w:szCs w:val="28"/>
        </w:rPr>
        <w:t>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</w:r>
      <w:r w:rsidRPr="002573E8">
        <w:rPr>
          <w:rFonts w:ascii="PT Astra Serif" w:eastAsia="Times New Roman" w:hAnsi="PT Astra Serif"/>
          <w:sz w:val="27"/>
          <w:szCs w:val="27"/>
        </w:rPr>
        <w:t xml:space="preserve"> </w:t>
      </w:r>
      <w:r>
        <w:rPr>
          <w:rFonts w:ascii="PT Astra Serif" w:eastAsia="Times New Roman" w:hAnsi="PT Astra Serif"/>
          <w:sz w:val="27"/>
          <w:szCs w:val="27"/>
        </w:rPr>
        <w:t>(далее – проект постановления)</w:t>
      </w:r>
      <w:r w:rsidRPr="0073263F">
        <w:rPr>
          <w:rFonts w:ascii="PT Astra Serif" w:hAnsi="PT Astra Serif"/>
          <w:spacing w:val="-2"/>
          <w:sz w:val="28"/>
          <w:szCs w:val="28"/>
        </w:rPr>
        <w:t xml:space="preserve"> общий объём ресурсного обеспечения государственной программы в 202</w:t>
      </w:r>
      <w:r>
        <w:rPr>
          <w:rFonts w:ascii="PT Astra Serif" w:hAnsi="PT Astra Serif"/>
          <w:spacing w:val="-2"/>
          <w:sz w:val="28"/>
          <w:szCs w:val="28"/>
        </w:rPr>
        <w:t>3</w:t>
      </w:r>
      <w:r w:rsidRPr="0073263F">
        <w:rPr>
          <w:rFonts w:ascii="PT Astra Serif" w:hAnsi="PT Astra Serif"/>
          <w:spacing w:val="-2"/>
          <w:sz w:val="28"/>
          <w:szCs w:val="28"/>
        </w:rPr>
        <w:t xml:space="preserve"> году </w:t>
      </w:r>
      <w:r>
        <w:rPr>
          <w:rFonts w:ascii="PT Astra Serif" w:hAnsi="PT Astra Serif"/>
          <w:spacing w:val="-2"/>
          <w:sz w:val="28"/>
          <w:szCs w:val="28"/>
        </w:rPr>
        <w:t>увеличивается</w:t>
      </w:r>
      <w:r w:rsidRPr="0073263F">
        <w:rPr>
          <w:rFonts w:ascii="PT Astra Serif" w:hAnsi="PT Astra Serif"/>
          <w:spacing w:val="-2"/>
          <w:sz w:val="28"/>
          <w:szCs w:val="28"/>
        </w:rPr>
        <w:t xml:space="preserve"> на </w:t>
      </w:r>
      <w:r>
        <w:rPr>
          <w:rFonts w:ascii="PT Astra Serif" w:hAnsi="PT Astra Serif"/>
          <w:spacing w:val="-2"/>
          <w:sz w:val="28"/>
          <w:szCs w:val="28"/>
        </w:rPr>
        <w:t>7 555,92112</w:t>
      </w:r>
      <w:r w:rsidRPr="0073263F">
        <w:rPr>
          <w:rFonts w:ascii="PT Astra Serif" w:hAnsi="PT Astra Serif"/>
          <w:spacing w:val="-2"/>
          <w:sz w:val="28"/>
          <w:szCs w:val="28"/>
        </w:rPr>
        <w:t xml:space="preserve"> тыс. ру</w:t>
      </w:r>
      <w:r w:rsidRPr="0073263F">
        <w:rPr>
          <w:rFonts w:ascii="PT Astra Serif" w:hAnsi="PT Astra Serif"/>
          <w:spacing w:val="-2"/>
          <w:sz w:val="28"/>
          <w:szCs w:val="28"/>
        </w:rPr>
        <w:t>б</w:t>
      </w:r>
      <w:r w:rsidRPr="0073263F">
        <w:rPr>
          <w:rFonts w:ascii="PT Astra Serif" w:hAnsi="PT Astra Serif"/>
          <w:spacing w:val="-2"/>
          <w:sz w:val="28"/>
          <w:szCs w:val="28"/>
        </w:rPr>
        <w:t xml:space="preserve">лей и составит </w:t>
      </w:r>
      <w:r>
        <w:rPr>
          <w:rFonts w:ascii="PT Astra Serif" w:hAnsi="PT Astra Serif"/>
          <w:spacing w:val="-2"/>
          <w:sz w:val="28"/>
          <w:szCs w:val="28"/>
        </w:rPr>
        <w:t xml:space="preserve">1 266 640,42112 тыс. </w:t>
      </w:r>
      <w:r w:rsidRPr="00627D2D">
        <w:rPr>
          <w:rFonts w:ascii="PT Astra Serif" w:hAnsi="PT Astra Serif"/>
          <w:spacing w:val="-2"/>
          <w:sz w:val="28"/>
          <w:szCs w:val="28"/>
        </w:rPr>
        <w:t>рублей</w:t>
      </w:r>
      <w:r w:rsidRPr="00627D2D">
        <w:rPr>
          <w:rFonts w:ascii="PT Astra Serif" w:eastAsia="Times New Roman" w:hAnsi="PT Astra Serif"/>
          <w:sz w:val="28"/>
          <w:szCs w:val="28"/>
        </w:rPr>
        <w:t>, в том числе:</w:t>
      </w:r>
      <w:proofErr w:type="gramEnd"/>
    </w:p>
    <w:p w:rsidR="009C2B7E" w:rsidRPr="00627D2D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 w:rsidRPr="00627D2D">
        <w:rPr>
          <w:rFonts w:ascii="PT Astra Serif" w:eastAsia="Times New Roman" w:hAnsi="PT Astra Serif"/>
          <w:sz w:val="28"/>
          <w:szCs w:val="28"/>
        </w:rPr>
        <w:tab/>
      </w:r>
      <w:proofErr w:type="gramStart"/>
      <w:r w:rsidRPr="00627D2D">
        <w:rPr>
          <w:rFonts w:ascii="PT Astra Serif" w:hAnsi="PT Astra Serif"/>
          <w:bCs/>
          <w:color w:val="000000"/>
          <w:sz w:val="28"/>
          <w:szCs w:val="28"/>
        </w:rPr>
        <w:t>средства федерального бюджета, предоставленные бюджету Ульяновской области</w:t>
      </w:r>
      <w:r w:rsidRPr="00627D2D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уменьшаются</w:t>
      </w:r>
      <w:proofErr w:type="gramEnd"/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627D2D">
        <w:rPr>
          <w:rFonts w:ascii="PT Astra Serif" w:eastAsia="Times New Roman" w:hAnsi="PT Astra Serif"/>
          <w:sz w:val="28"/>
          <w:szCs w:val="28"/>
        </w:rPr>
        <w:t>на 8 434,8 тыс. рублей и</w:t>
      </w:r>
      <w:r w:rsidRPr="00627D2D">
        <w:rPr>
          <w:rFonts w:ascii="PT Astra Serif" w:hAnsi="PT Astra Serif"/>
          <w:spacing w:val="-2"/>
          <w:sz w:val="28"/>
          <w:szCs w:val="28"/>
        </w:rPr>
        <w:t xml:space="preserve"> состав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Pr="00627D2D">
        <w:rPr>
          <w:rFonts w:ascii="PT Astra Serif" w:hAnsi="PT Astra Serif"/>
          <w:spacing w:val="-2"/>
          <w:sz w:val="28"/>
          <w:szCs w:val="28"/>
        </w:rPr>
        <w:t>т 1 004 407,4 тыс. рублей</w:t>
      </w:r>
      <w:r w:rsidRPr="00627D2D">
        <w:rPr>
          <w:rFonts w:ascii="PT Astra Serif" w:eastAsia="Times New Roman" w:hAnsi="PT Astra Serif"/>
          <w:sz w:val="28"/>
          <w:szCs w:val="28"/>
        </w:rPr>
        <w:t>;</w:t>
      </w:r>
    </w:p>
    <w:p w:rsid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 w:rsidRPr="00627D2D">
        <w:rPr>
          <w:rFonts w:ascii="PT Astra Serif" w:eastAsia="Times New Roman" w:hAnsi="PT Astra Serif"/>
          <w:sz w:val="28"/>
          <w:szCs w:val="28"/>
        </w:rPr>
        <w:tab/>
        <w:t>средства областного бюджета Ульяновской области</w:t>
      </w:r>
      <w:r>
        <w:rPr>
          <w:rFonts w:ascii="PT Astra Serif" w:eastAsia="Times New Roman" w:hAnsi="PT Astra Serif"/>
          <w:sz w:val="28"/>
          <w:szCs w:val="28"/>
        </w:rPr>
        <w:t xml:space="preserve"> увеличиваются</w:t>
      </w:r>
      <w:r w:rsidRPr="00627D2D">
        <w:rPr>
          <w:rFonts w:ascii="PT Astra Serif" w:eastAsia="Times New Roman" w:hAnsi="PT Astra Serif"/>
          <w:sz w:val="28"/>
          <w:szCs w:val="28"/>
        </w:rPr>
        <w:t xml:space="preserve"> на </w:t>
      </w:r>
      <w:r>
        <w:rPr>
          <w:rFonts w:ascii="PT Astra Serif" w:eastAsia="Times New Roman" w:hAnsi="PT Astra Serif"/>
          <w:sz w:val="28"/>
          <w:szCs w:val="28"/>
        </w:rPr>
        <w:t>15 990,72112</w:t>
      </w:r>
      <w:r w:rsidRPr="00627D2D">
        <w:rPr>
          <w:rFonts w:ascii="PT Astra Serif" w:eastAsia="Times New Roman" w:hAnsi="PT Astra Serif"/>
          <w:sz w:val="28"/>
          <w:szCs w:val="28"/>
        </w:rPr>
        <w:t xml:space="preserve"> тыс. рублей и</w:t>
      </w:r>
      <w:r w:rsidRPr="00627D2D">
        <w:rPr>
          <w:rFonts w:ascii="PT Astra Serif" w:hAnsi="PT Astra Serif"/>
          <w:spacing w:val="-2"/>
          <w:sz w:val="28"/>
          <w:szCs w:val="28"/>
        </w:rPr>
        <w:t xml:space="preserve"> состав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Pr="00627D2D">
        <w:rPr>
          <w:rFonts w:ascii="PT Astra Serif" w:hAnsi="PT Astra Serif"/>
          <w:spacing w:val="-2"/>
          <w:sz w:val="28"/>
          <w:szCs w:val="28"/>
        </w:rPr>
        <w:t xml:space="preserve">т </w:t>
      </w:r>
      <w:r>
        <w:rPr>
          <w:rFonts w:ascii="PT Astra Serif" w:hAnsi="PT Astra Serif"/>
          <w:spacing w:val="-2"/>
          <w:sz w:val="28"/>
          <w:szCs w:val="28"/>
        </w:rPr>
        <w:t>262 233,02112</w:t>
      </w:r>
      <w:r w:rsidRPr="00627D2D">
        <w:rPr>
          <w:rFonts w:ascii="PT Astra Serif" w:hAnsi="PT Astra Serif"/>
          <w:spacing w:val="-2"/>
          <w:sz w:val="28"/>
          <w:szCs w:val="28"/>
        </w:rPr>
        <w:t xml:space="preserve"> тыс. рублей</w:t>
      </w:r>
      <w:r w:rsidRPr="00627D2D">
        <w:rPr>
          <w:rFonts w:ascii="PT Astra Serif" w:eastAsia="Times New Roman" w:hAnsi="PT Astra Serif"/>
          <w:sz w:val="28"/>
          <w:szCs w:val="28"/>
        </w:rPr>
        <w:t>.</w:t>
      </w:r>
    </w:p>
    <w:p w:rsid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По мероприятию «</w:t>
      </w:r>
      <w:r>
        <w:rPr>
          <w:rFonts w:ascii="PT Astra Serif" w:hAnsi="PT Astra Serif" w:cs="PT Astra Serif"/>
          <w:sz w:val="28"/>
          <w:szCs w:val="28"/>
        </w:rPr>
        <w:t>Реализация прав граждан на труд и социальная защита от безработицы, а также создание благоприятных условий для обеспечения з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нятости населения</w:t>
      </w:r>
      <w:r>
        <w:rPr>
          <w:rFonts w:ascii="PT Astra Serif" w:eastAsia="Times New Roman" w:hAnsi="PT Astra Serif"/>
          <w:sz w:val="28"/>
          <w:szCs w:val="28"/>
        </w:rPr>
        <w:t xml:space="preserve">»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ресурсное обеспечение 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увеличивается на 4 500,0 тыс. рублей 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и составит </w:t>
      </w:r>
      <w:r>
        <w:rPr>
          <w:rFonts w:ascii="PT Astra Serif" w:eastAsia="Times New Roman" w:hAnsi="PT Astra Serif"/>
          <w:sz w:val="28"/>
          <w:szCs w:val="28"/>
        </w:rPr>
        <w:t>8020,0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 тыс. рублей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По мероприятию «</w:t>
      </w:r>
      <w:r>
        <w:rPr>
          <w:rFonts w:ascii="PT Astra Serif" w:hAnsi="PT Astra Serif" w:cs="PT Astra Serif"/>
          <w:sz w:val="28"/>
          <w:szCs w:val="28"/>
        </w:rPr>
        <w:t>Мероприятия в области социального партнерства</w:t>
      </w:r>
      <w:r>
        <w:rPr>
          <w:rFonts w:ascii="PT Astra Serif" w:eastAsia="Times New Roman" w:hAnsi="PT Astra Serif"/>
          <w:sz w:val="28"/>
          <w:szCs w:val="28"/>
        </w:rPr>
        <w:t xml:space="preserve">»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р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е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сурсное обеспечение 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увеличивается на 200,0 тыс. рублей 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и составит </w:t>
      </w:r>
      <w:r>
        <w:rPr>
          <w:rFonts w:ascii="PT Astra Serif" w:eastAsia="Times New Roman" w:hAnsi="PT Astra Serif"/>
          <w:sz w:val="28"/>
          <w:szCs w:val="28"/>
        </w:rPr>
        <w:t>200,0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 тыс. рублей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9C2B7E" w:rsidRDefault="009C2B7E" w:rsidP="009C2B7E">
      <w:pPr>
        <w:spacing w:after="0" w:line="244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627D2D">
        <w:rPr>
          <w:rFonts w:ascii="PT Astra Serif" w:hAnsi="PT Astra Serif"/>
          <w:bCs/>
          <w:color w:val="000000"/>
          <w:sz w:val="28"/>
          <w:szCs w:val="28"/>
        </w:rPr>
        <w:t>По мероприятию «Организация профессионального</w:t>
      </w:r>
      <w:r w:rsidRPr="006A08AC">
        <w:rPr>
          <w:rFonts w:ascii="PT Astra Serif" w:hAnsi="PT Astra Serif"/>
          <w:bCs/>
          <w:color w:val="000000"/>
          <w:sz w:val="28"/>
          <w:szCs w:val="28"/>
        </w:rPr>
        <w:t xml:space="preserve"> обучения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6A08AC">
        <w:rPr>
          <w:rFonts w:ascii="PT Astra Serif" w:hAnsi="PT Astra Serif"/>
          <w:bCs/>
          <w:color w:val="000000"/>
          <w:sz w:val="28"/>
          <w:szCs w:val="28"/>
        </w:rPr>
        <w:t>и дополнительного профессионального образования работников промышле</w:t>
      </w:r>
      <w:r w:rsidRPr="006A08AC">
        <w:rPr>
          <w:rFonts w:ascii="PT Astra Serif" w:hAnsi="PT Astra Serif"/>
          <w:bCs/>
          <w:color w:val="000000"/>
          <w:sz w:val="28"/>
          <w:szCs w:val="28"/>
        </w:rPr>
        <w:t>н</w:t>
      </w:r>
      <w:r w:rsidRPr="006A08AC">
        <w:rPr>
          <w:rFonts w:ascii="PT Astra Serif" w:hAnsi="PT Astra Serif"/>
          <w:bCs/>
          <w:color w:val="000000"/>
          <w:sz w:val="28"/>
          <w:szCs w:val="28"/>
        </w:rPr>
        <w:t>ных предприятий в Ульяновской области»</w:t>
      </w:r>
      <w:r w:rsidRPr="0073263F">
        <w:rPr>
          <w:sz w:val="28"/>
          <w:szCs w:val="28"/>
        </w:rPr>
        <w:t xml:space="preserve">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ресурсное обеспечение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уменьшается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на </w:t>
      </w:r>
      <w:r>
        <w:rPr>
          <w:rFonts w:ascii="PT Astra Serif" w:hAnsi="PT Astra Serif"/>
          <w:bCs/>
          <w:color w:val="000000"/>
          <w:sz w:val="28"/>
          <w:szCs w:val="28"/>
        </w:rPr>
        <w:t>8 519,9202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тыс. рублей и составит </w:t>
      </w:r>
      <w:r>
        <w:rPr>
          <w:rFonts w:ascii="PT Astra Serif" w:hAnsi="PT Astra Serif"/>
          <w:bCs/>
          <w:color w:val="000000"/>
          <w:sz w:val="28"/>
          <w:szCs w:val="28"/>
        </w:rPr>
        <w:t>15 312,1 тыс. ру</w:t>
      </w:r>
      <w:r>
        <w:rPr>
          <w:rFonts w:ascii="PT Astra Serif" w:hAnsi="PT Astra Serif"/>
          <w:bCs/>
          <w:color w:val="000000"/>
          <w:sz w:val="28"/>
          <w:szCs w:val="28"/>
        </w:rPr>
        <w:t>б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лей, </w:t>
      </w:r>
      <w:r w:rsidRPr="001B7C2A">
        <w:rPr>
          <w:rFonts w:ascii="PT Astra Serif" w:hAnsi="PT Astra Serif"/>
          <w:color w:val="000000"/>
          <w:sz w:val="28"/>
          <w:szCs w:val="28"/>
        </w:rPr>
        <w:t xml:space="preserve">в том числе за счёт </w:t>
      </w:r>
      <w:r w:rsidRPr="001B7C2A">
        <w:rPr>
          <w:rFonts w:ascii="PT Astra Serif" w:hAnsi="PT Astra Serif"/>
          <w:bCs/>
          <w:color w:val="000000"/>
          <w:sz w:val="28"/>
          <w:szCs w:val="28"/>
        </w:rPr>
        <w:t>средств федерального бюджета, предоставленны</w:t>
      </w:r>
      <w:r>
        <w:rPr>
          <w:rFonts w:ascii="PT Astra Serif" w:hAnsi="PT Astra Serif"/>
          <w:bCs/>
          <w:color w:val="000000"/>
          <w:sz w:val="28"/>
          <w:szCs w:val="28"/>
        </w:rPr>
        <w:t>х</w:t>
      </w:r>
      <w:r w:rsidRPr="001B7C2A">
        <w:rPr>
          <w:rFonts w:ascii="PT Astra Serif" w:hAnsi="PT Astra Serif"/>
          <w:bCs/>
          <w:color w:val="000000"/>
          <w:sz w:val="28"/>
          <w:szCs w:val="28"/>
        </w:rPr>
        <w:t xml:space="preserve"> бюджету Ульяновской области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на</w:t>
      </w:r>
      <w:r w:rsidRPr="001B7C2A">
        <w:rPr>
          <w:rFonts w:ascii="PT Astra Serif" w:eastAsia="Times New Roman" w:hAnsi="PT Astra Serif"/>
          <w:sz w:val="28"/>
          <w:szCs w:val="28"/>
        </w:rPr>
        <w:t xml:space="preserve"> 8 434,8 тыс. рублей и средств областного бюджета Ульяновской области 85,1202 тыс. рублей</w:t>
      </w:r>
      <w:r w:rsidRPr="00442785">
        <w:rPr>
          <w:rFonts w:ascii="PT Astra Serif" w:eastAsia="Times New Roman" w:hAnsi="PT Astra Serif"/>
          <w:sz w:val="28"/>
          <w:szCs w:val="28"/>
        </w:rPr>
        <w:t>, которые  перераспредел</w:t>
      </w:r>
      <w:r w:rsidRPr="00442785">
        <w:rPr>
          <w:rFonts w:ascii="PT Astra Serif" w:eastAsia="Times New Roman" w:hAnsi="PT Astra Serif"/>
          <w:sz w:val="28"/>
          <w:szCs w:val="28"/>
        </w:rPr>
        <w:t>я</w:t>
      </w:r>
      <w:r w:rsidRPr="00442785">
        <w:rPr>
          <w:rFonts w:ascii="PT Astra Serif" w:eastAsia="Times New Roman" w:hAnsi="PT Astra Serif"/>
          <w:sz w:val="28"/>
          <w:szCs w:val="28"/>
        </w:rPr>
        <w:lastRenderedPageBreak/>
        <w:t>ются на</w:t>
      </w:r>
      <w:proofErr w:type="gramEnd"/>
      <w:r w:rsidRPr="00442785">
        <w:rPr>
          <w:rFonts w:ascii="PT Astra Serif" w:eastAsia="Times New Roman" w:hAnsi="PT Astra Serif"/>
          <w:sz w:val="28"/>
          <w:szCs w:val="28"/>
        </w:rPr>
        <w:t xml:space="preserve"> мероприятие </w:t>
      </w:r>
      <w:r w:rsidRPr="00CC7814">
        <w:rPr>
          <w:rFonts w:ascii="PT Astra Serif" w:eastAsia="Times New Roman" w:hAnsi="PT Astra Serif"/>
          <w:sz w:val="28"/>
          <w:szCs w:val="28"/>
        </w:rPr>
        <w:t>«Организации, подведомственные исполнительному о</w:t>
      </w:r>
      <w:r w:rsidRPr="00CC7814">
        <w:rPr>
          <w:rFonts w:ascii="PT Astra Serif" w:eastAsia="Times New Roman" w:hAnsi="PT Astra Serif"/>
          <w:sz w:val="28"/>
          <w:szCs w:val="28"/>
        </w:rPr>
        <w:t>р</w:t>
      </w:r>
      <w:r w:rsidRPr="00CC7814">
        <w:rPr>
          <w:rFonts w:ascii="PT Astra Serif" w:eastAsia="Times New Roman" w:hAnsi="PT Astra Serif"/>
          <w:sz w:val="28"/>
          <w:szCs w:val="28"/>
        </w:rPr>
        <w:t>гану Ульяновской области, уполномоченному в сфере занятости населения»</w:t>
      </w:r>
      <w:r w:rsidRPr="00442785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9C2B7E" w:rsidRDefault="009C2B7E" w:rsidP="009C2B7E">
      <w:pPr>
        <w:spacing w:after="0" w:line="244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По м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ероприяти</w:t>
      </w:r>
      <w:r>
        <w:rPr>
          <w:rFonts w:ascii="PT Astra Serif" w:hAnsi="PT Astra Serif"/>
          <w:bCs/>
          <w:color w:val="000000"/>
          <w:sz w:val="28"/>
          <w:szCs w:val="28"/>
        </w:rPr>
        <w:t>ю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1B7C2A">
        <w:rPr>
          <w:rFonts w:ascii="PT Astra Serif" w:eastAsia="Times New Roman" w:hAnsi="PT Astra Serif"/>
          <w:sz w:val="28"/>
          <w:szCs w:val="28"/>
        </w:rPr>
        <w:t>«</w:t>
      </w:r>
      <w:r w:rsidRPr="001B7C2A">
        <w:rPr>
          <w:rFonts w:ascii="PT Astra Serif" w:hAnsi="PT Astra Serif" w:cs="PT Astra Serif"/>
          <w:sz w:val="28"/>
          <w:szCs w:val="28"/>
        </w:rPr>
        <w:t>Информационное обеспечение и сопровождение ре</w:t>
      </w:r>
      <w:r w:rsidRPr="001B7C2A">
        <w:rPr>
          <w:rFonts w:ascii="PT Astra Serif" w:hAnsi="PT Astra Serif" w:cs="PT Astra Serif"/>
          <w:sz w:val="28"/>
          <w:szCs w:val="28"/>
        </w:rPr>
        <w:t>а</w:t>
      </w:r>
      <w:r w:rsidRPr="001B7C2A">
        <w:rPr>
          <w:rFonts w:ascii="PT Astra Serif" w:hAnsi="PT Astra Serif" w:cs="PT Astra Serif"/>
          <w:sz w:val="28"/>
          <w:szCs w:val="28"/>
        </w:rPr>
        <w:t>лизации подпрограммы</w:t>
      </w:r>
      <w:r w:rsidRPr="001B7C2A">
        <w:rPr>
          <w:rFonts w:ascii="PT Astra Serif" w:eastAsia="Times New Roman" w:hAnsi="PT Astra Serif"/>
          <w:sz w:val="28"/>
          <w:szCs w:val="28"/>
        </w:rPr>
        <w:t>»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ресурсное обеспечение </w:t>
      </w:r>
      <w:r>
        <w:rPr>
          <w:rFonts w:ascii="PT Astra Serif" w:hAnsi="PT Astra Serif"/>
          <w:bCs/>
          <w:color w:val="000000"/>
          <w:sz w:val="28"/>
          <w:szCs w:val="28"/>
        </w:rPr>
        <w:t>в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 и в 2025 году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уменьшается на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32,4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тыс. рублей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за счет</w:t>
      </w:r>
      <w:r w:rsidRPr="005C4766">
        <w:t xml:space="preserve"> </w:t>
      </w:r>
      <w:r w:rsidRPr="005C4766">
        <w:rPr>
          <w:rFonts w:ascii="PT Astra Serif" w:hAnsi="PT Astra Serif"/>
          <w:bCs/>
          <w:color w:val="000000"/>
          <w:sz w:val="28"/>
          <w:szCs w:val="28"/>
        </w:rPr>
        <w:t>средств областного бюджета Ульяно</w:t>
      </w:r>
      <w:r w:rsidRPr="005C4766">
        <w:rPr>
          <w:rFonts w:ascii="PT Astra Serif" w:hAnsi="PT Astra Serif"/>
          <w:bCs/>
          <w:color w:val="000000"/>
          <w:sz w:val="28"/>
          <w:szCs w:val="28"/>
        </w:rPr>
        <w:t>в</w:t>
      </w:r>
      <w:r w:rsidRPr="005C4766">
        <w:rPr>
          <w:rFonts w:ascii="PT Astra Serif" w:hAnsi="PT Astra Serif"/>
          <w:bCs/>
          <w:color w:val="000000"/>
          <w:sz w:val="28"/>
          <w:szCs w:val="28"/>
        </w:rPr>
        <w:t>ской области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и перераспределяется:</w:t>
      </w:r>
    </w:p>
    <w:p w:rsidR="009C2B7E" w:rsidRPr="001B7C2A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  <w:t>в 2023 году</w:t>
      </w:r>
      <w:r w:rsidRPr="001B7C2A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в размере</w:t>
      </w:r>
      <w:r w:rsidRPr="001B7C2A">
        <w:rPr>
          <w:rFonts w:ascii="PT Astra Serif" w:eastAsia="Times New Roman" w:hAnsi="PT Astra Serif"/>
          <w:sz w:val="28"/>
          <w:szCs w:val="28"/>
        </w:rPr>
        <w:t xml:space="preserve"> 8,12112 тыс. рублей на </w:t>
      </w:r>
      <w:r w:rsidRPr="00CC7814">
        <w:rPr>
          <w:rFonts w:ascii="PT Astra Serif" w:eastAsia="Times New Roman" w:hAnsi="PT Astra Serif"/>
          <w:sz w:val="28"/>
          <w:szCs w:val="28"/>
        </w:rPr>
        <w:t>мероприятие «Организации, подведомственные исполнительному органу Ульяновской области, уполном</w:t>
      </w:r>
      <w:r w:rsidRPr="00CC7814">
        <w:rPr>
          <w:rFonts w:ascii="PT Astra Serif" w:eastAsia="Times New Roman" w:hAnsi="PT Astra Serif"/>
          <w:sz w:val="28"/>
          <w:szCs w:val="28"/>
        </w:rPr>
        <w:t>о</w:t>
      </w:r>
      <w:r w:rsidRPr="00CC7814">
        <w:rPr>
          <w:rFonts w:ascii="PT Astra Serif" w:eastAsia="Times New Roman" w:hAnsi="PT Astra Serif"/>
          <w:sz w:val="28"/>
          <w:szCs w:val="28"/>
        </w:rPr>
        <w:t xml:space="preserve">ченному в сфере занятости населения» </w:t>
      </w:r>
      <w:r w:rsidRPr="001B7C2A">
        <w:rPr>
          <w:rFonts w:ascii="PT Astra Serif" w:eastAsia="Times New Roman" w:hAnsi="PT Astra Serif"/>
          <w:sz w:val="28"/>
          <w:szCs w:val="28"/>
        </w:rPr>
        <w:t xml:space="preserve">и </w:t>
      </w:r>
      <w:r w:rsidRPr="001B7C2A">
        <w:rPr>
          <w:rFonts w:ascii="PT Astra Serif" w:hAnsi="PT Astra Serif" w:cs="PT Astra Serif"/>
          <w:sz w:val="28"/>
          <w:szCs w:val="28"/>
        </w:rPr>
        <w:t xml:space="preserve">24,27888 тыс. рублей </w:t>
      </w:r>
      <w:r w:rsidRPr="001B7C2A">
        <w:rPr>
          <w:rFonts w:ascii="PT Astra Serif" w:eastAsia="Cambria" w:hAnsi="PT Astra Serif"/>
          <w:sz w:val="28"/>
          <w:szCs w:val="28"/>
        </w:rPr>
        <w:t>на непрограм</w:t>
      </w:r>
      <w:r w:rsidRPr="001B7C2A">
        <w:rPr>
          <w:rFonts w:ascii="PT Astra Serif" w:eastAsia="Cambria" w:hAnsi="PT Astra Serif"/>
          <w:sz w:val="28"/>
          <w:szCs w:val="28"/>
        </w:rPr>
        <w:t>м</w:t>
      </w:r>
      <w:r w:rsidRPr="001B7C2A">
        <w:rPr>
          <w:rFonts w:ascii="PT Astra Serif" w:eastAsia="Cambria" w:hAnsi="PT Astra Serif"/>
          <w:sz w:val="28"/>
          <w:szCs w:val="28"/>
        </w:rPr>
        <w:t>ное мероприятие «Возврат сре</w:t>
      </w:r>
      <w:proofErr w:type="gramStart"/>
      <w:r w:rsidRPr="001B7C2A">
        <w:rPr>
          <w:rFonts w:ascii="PT Astra Serif" w:eastAsia="Cambria" w:hAnsi="PT Astra Serif"/>
          <w:sz w:val="28"/>
          <w:szCs w:val="28"/>
        </w:rPr>
        <w:t>дств в р</w:t>
      </w:r>
      <w:proofErr w:type="gramEnd"/>
      <w:r w:rsidRPr="001B7C2A">
        <w:rPr>
          <w:rFonts w:ascii="PT Astra Serif" w:eastAsia="Cambria" w:hAnsi="PT Astra Serif"/>
          <w:sz w:val="28"/>
          <w:szCs w:val="28"/>
        </w:rPr>
        <w:t xml:space="preserve">езультате </w:t>
      </w:r>
      <w:proofErr w:type="spellStart"/>
      <w:r w:rsidRPr="001B7C2A">
        <w:rPr>
          <w:rFonts w:ascii="PT Astra Serif" w:eastAsia="Cambria" w:hAnsi="PT Astra Serif"/>
          <w:sz w:val="28"/>
          <w:szCs w:val="28"/>
        </w:rPr>
        <w:t>недостижения</w:t>
      </w:r>
      <w:proofErr w:type="spellEnd"/>
      <w:r w:rsidRPr="001B7C2A">
        <w:rPr>
          <w:rFonts w:ascii="PT Astra Serif" w:eastAsia="Cambria" w:hAnsi="PT Astra Serif"/>
          <w:sz w:val="28"/>
          <w:szCs w:val="28"/>
        </w:rPr>
        <w:t xml:space="preserve"> значений пок</w:t>
      </w:r>
      <w:r w:rsidRPr="001B7C2A">
        <w:rPr>
          <w:rFonts w:ascii="PT Astra Serif" w:eastAsia="Cambria" w:hAnsi="PT Astra Serif"/>
          <w:sz w:val="28"/>
          <w:szCs w:val="28"/>
        </w:rPr>
        <w:t>а</w:t>
      </w:r>
      <w:r w:rsidRPr="001B7C2A">
        <w:rPr>
          <w:rFonts w:ascii="PT Astra Serif" w:eastAsia="Cambria" w:hAnsi="PT Astra Serif"/>
          <w:sz w:val="28"/>
          <w:szCs w:val="28"/>
        </w:rPr>
        <w:t>зателей результативности использования субсидий, предоставляемых из фед</w:t>
      </w:r>
      <w:r w:rsidRPr="001B7C2A">
        <w:rPr>
          <w:rFonts w:ascii="PT Astra Serif" w:eastAsia="Cambria" w:hAnsi="PT Astra Serif"/>
          <w:sz w:val="28"/>
          <w:szCs w:val="28"/>
        </w:rPr>
        <w:t>е</w:t>
      </w:r>
      <w:r w:rsidRPr="001B7C2A">
        <w:rPr>
          <w:rFonts w:ascii="PT Astra Serif" w:eastAsia="Cambria" w:hAnsi="PT Astra Serif"/>
          <w:sz w:val="28"/>
          <w:szCs w:val="28"/>
        </w:rPr>
        <w:t>рального бюджета»;</w:t>
      </w:r>
      <w:r w:rsidRPr="001B7C2A">
        <w:rPr>
          <w:rFonts w:ascii="PT Astra Serif" w:hAnsi="PT Astra Serif" w:cs="PT Astra Serif"/>
          <w:sz w:val="28"/>
          <w:szCs w:val="28"/>
        </w:rPr>
        <w:t xml:space="preserve">  </w:t>
      </w:r>
    </w:p>
    <w:p w:rsidR="009C2B7E" w:rsidRDefault="009C2B7E" w:rsidP="009C2B7E">
      <w:pPr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B7C2A">
        <w:rPr>
          <w:rFonts w:ascii="PT Astra Serif" w:hAnsi="PT Astra Serif" w:cs="PT Astra Serif"/>
          <w:sz w:val="28"/>
          <w:szCs w:val="28"/>
        </w:rPr>
        <w:t xml:space="preserve">в 2025 году </w:t>
      </w:r>
      <w:r w:rsidRPr="00442785">
        <w:rPr>
          <w:rFonts w:ascii="PT Astra Serif" w:hAnsi="PT Astra Serif" w:cs="PT Astra Serif"/>
          <w:sz w:val="28"/>
          <w:szCs w:val="28"/>
        </w:rPr>
        <w:t xml:space="preserve">в размере </w:t>
      </w:r>
      <w:r w:rsidRPr="001B7C2A">
        <w:rPr>
          <w:rFonts w:ascii="PT Astra Serif" w:hAnsi="PT Astra Serif" w:cs="PT Astra Serif"/>
          <w:sz w:val="28"/>
          <w:szCs w:val="28"/>
        </w:rPr>
        <w:t xml:space="preserve">32,4 тыс. рублей </w:t>
      </w:r>
      <w:r w:rsidRPr="001B7C2A">
        <w:rPr>
          <w:rFonts w:ascii="PT Astra Serif" w:eastAsia="Times New Roman" w:hAnsi="PT Astra Serif"/>
          <w:sz w:val="28"/>
          <w:szCs w:val="28"/>
        </w:rPr>
        <w:t xml:space="preserve">на </w:t>
      </w:r>
      <w:r w:rsidRPr="00CC7814">
        <w:rPr>
          <w:rFonts w:ascii="PT Astra Serif" w:eastAsia="Times New Roman" w:hAnsi="PT Astra Serif"/>
          <w:sz w:val="28"/>
          <w:szCs w:val="28"/>
        </w:rPr>
        <w:t>мероприятие «Организации, подведомственные исполнительному органу Ульяновской области, уполном</w:t>
      </w:r>
      <w:r w:rsidRPr="00CC7814">
        <w:rPr>
          <w:rFonts w:ascii="PT Astra Serif" w:eastAsia="Times New Roman" w:hAnsi="PT Astra Serif"/>
          <w:sz w:val="28"/>
          <w:szCs w:val="28"/>
        </w:rPr>
        <w:t>о</w:t>
      </w:r>
      <w:r w:rsidRPr="00CC7814">
        <w:rPr>
          <w:rFonts w:ascii="PT Astra Serif" w:eastAsia="Times New Roman" w:hAnsi="PT Astra Serif"/>
          <w:sz w:val="28"/>
          <w:szCs w:val="28"/>
        </w:rPr>
        <w:t>ченному в сфере занятости населения»</w:t>
      </w:r>
      <w:r w:rsidRPr="001B7C2A">
        <w:rPr>
          <w:rFonts w:ascii="PT Astra Serif" w:hAnsi="PT Astra Serif" w:cs="PT Astra Serif"/>
          <w:sz w:val="28"/>
          <w:szCs w:val="28"/>
        </w:rPr>
        <w:t>.</w:t>
      </w:r>
    </w:p>
    <w:p w:rsid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По мероприятию «</w:t>
      </w:r>
      <w:r>
        <w:rPr>
          <w:rFonts w:ascii="PT Astra Serif" w:hAnsi="PT Astra Serif" w:cs="PT Astra Serif"/>
          <w:sz w:val="28"/>
          <w:szCs w:val="28"/>
        </w:rPr>
        <w:t>Обеспечение деятельности государственных органов Ульяновской области</w:t>
      </w:r>
      <w:r>
        <w:rPr>
          <w:rFonts w:ascii="PT Astra Serif" w:eastAsia="Times New Roman" w:hAnsi="PT Astra Serif"/>
          <w:sz w:val="28"/>
          <w:szCs w:val="28"/>
        </w:rPr>
        <w:t xml:space="preserve">»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ресурсное обеспечение 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увеличивается на 150,0 тыс. рублей 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и составит </w:t>
      </w:r>
      <w:r>
        <w:rPr>
          <w:rFonts w:ascii="PT Astra Serif" w:eastAsia="Times New Roman" w:hAnsi="PT Astra Serif"/>
          <w:sz w:val="28"/>
          <w:szCs w:val="28"/>
        </w:rPr>
        <w:t>31 177,7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 тыс. рублей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9C2B7E" w:rsidRDefault="009C2B7E" w:rsidP="009C2B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proofErr w:type="gramStart"/>
      <w:r>
        <w:rPr>
          <w:rFonts w:ascii="PT Astra Serif" w:eastAsia="Times New Roman" w:hAnsi="PT Astra Serif"/>
          <w:sz w:val="28"/>
          <w:szCs w:val="28"/>
        </w:rPr>
        <w:t>По мероприятию «Организации, подведомственные исполнительному о</w:t>
      </w:r>
      <w:r>
        <w:rPr>
          <w:rFonts w:ascii="PT Astra Serif" w:eastAsia="Times New Roman" w:hAnsi="PT Astra Serif"/>
          <w:sz w:val="28"/>
          <w:szCs w:val="28"/>
        </w:rPr>
        <w:t>р</w:t>
      </w:r>
      <w:r>
        <w:rPr>
          <w:rFonts w:ascii="PT Astra Serif" w:eastAsia="Times New Roman" w:hAnsi="PT Astra Serif"/>
          <w:sz w:val="28"/>
          <w:szCs w:val="28"/>
        </w:rPr>
        <w:t xml:space="preserve">гану Ульяновской области, уполномоченному в сфере занятости населения» 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р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е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>сурсное обеспечение 202</w:t>
      </w:r>
      <w:r>
        <w:rPr>
          <w:rFonts w:ascii="PT Astra Serif" w:hAnsi="PT Astra Serif"/>
          <w:bCs/>
          <w:color w:val="000000"/>
          <w:sz w:val="28"/>
          <w:szCs w:val="28"/>
        </w:rPr>
        <w:t>3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bCs/>
          <w:color w:val="000000"/>
          <w:sz w:val="28"/>
          <w:szCs w:val="28"/>
        </w:rPr>
        <w:t>у</w:t>
      </w:r>
      <w:r w:rsidRPr="0073263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увеличивается на 11 258,24132 тыс. рублей 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и составит </w:t>
      </w:r>
      <w:r>
        <w:rPr>
          <w:rFonts w:ascii="PT Astra Serif" w:eastAsia="Times New Roman" w:hAnsi="PT Astra Serif"/>
          <w:sz w:val="28"/>
          <w:szCs w:val="28"/>
        </w:rPr>
        <w:t>209 752,40415</w:t>
      </w:r>
      <w:r w:rsidRPr="00D216DE">
        <w:rPr>
          <w:rFonts w:ascii="PT Astra Serif" w:eastAsia="Times New Roman" w:hAnsi="PT Astra Serif"/>
          <w:sz w:val="28"/>
          <w:szCs w:val="28"/>
        </w:rPr>
        <w:t xml:space="preserve"> тыс. рублей</w:t>
      </w:r>
      <w:r>
        <w:rPr>
          <w:rFonts w:ascii="PT Astra Serif" w:eastAsia="Times New Roman" w:hAnsi="PT Astra Serif"/>
          <w:sz w:val="28"/>
          <w:szCs w:val="28"/>
        </w:rPr>
        <w:t>, в том числе за счет дополнительно выд</w:t>
      </w:r>
      <w:r>
        <w:rPr>
          <w:rFonts w:ascii="PT Astra Serif" w:eastAsia="Times New Roman" w:hAnsi="PT Astra Serif"/>
          <w:sz w:val="28"/>
          <w:szCs w:val="28"/>
        </w:rPr>
        <w:t>е</w:t>
      </w:r>
      <w:r>
        <w:rPr>
          <w:rFonts w:ascii="PT Astra Serif" w:eastAsia="Times New Roman" w:hAnsi="PT Astra Serif"/>
          <w:sz w:val="28"/>
          <w:szCs w:val="28"/>
        </w:rPr>
        <w:t>ленных средств в сумме 11 165,0 тыс. рублей и перераспределенных средств в сумме 93,24132 тыс. рублей.</w:t>
      </w:r>
      <w:proofErr w:type="gramEnd"/>
    </w:p>
    <w:p w:rsidR="009C2B7E" w:rsidRPr="0073263F" w:rsidRDefault="009C2B7E" w:rsidP="009C2B7E">
      <w:pPr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263F">
        <w:rPr>
          <w:rFonts w:ascii="PT Astra Serif" w:hAnsi="PT Astra Serif"/>
          <w:sz w:val="28"/>
          <w:szCs w:val="28"/>
        </w:rPr>
        <w:t>Финансирование мероприятий государственной программы осуществл</w:t>
      </w:r>
      <w:r w:rsidRPr="0073263F">
        <w:rPr>
          <w:rFonts w:ascii="PT Astra Serif" w:hAnsi="PT Astra Serif"/>
          <w:sz w:val="28"/>
          <w:szCs w:val="28"/>
        </w:rPr>
        <w:t>я</w:t>
      </w:r>
      <w:r w:rsidRPr="0073263F">
        <w:rPr>
          <w:rFonts w:ascii="PT Astra Serif" w:hAnsi="PT Astra Serif"/>
          <w:sz w:val="28"/>
          <w:szCs w:val="28"/>
        </w:rPr>
        <w:t>ется в соответствие с Законом Ульяновской области «Об областном бюджете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73263F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4</w:t>
      </w:r>
      <w:r w:rsidRPr="0073263F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5</w:t>
      </w:r>
      <w:r w:rsidRPr="0073263F">
        <w:rPr>
          <w:rFonts w:ascii="PT Astra Serif" w:hAnsi="PT Astra Serif"/>
          <w:sz w:val="28"/>
          <w:szCs w:val="28"/>
        </w:rPr>
        <w:t xml:space="preserve"> годов».</w:t>
      </w:r>
    </w:p>
    <w:p w:rsidR="009C2B7E" w:rsidRPr="0073263F" w:rsidRDefault="009C2B7E" w:rsidP="009C2B7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263F">
        <w:rPr>
          <w:rFonts w:ascii="PT Astra Serif" w:hAnsi="PT Astra Serif"/>
          <w:sz w:val="28"/>
          <w:szCs w:val="28"/>
        </w:rPr>
        <w:t xml:space="preserve">Принятие проекта постановления не повлечёт расходов юридических </w:t>
      </w:r>
      <w:r w:rsidRPr="0073263F">
        <w:rPr>
          <w:rFonts w:ascii="PT Astra Serif" w:hAnsi="PT Astra Serif"/>
          <w:sz w:val="28"/>
          <w:szCs w:val="28"/>
        </w:rPr>
        <w:br/>
        <w:t>и физических лиц (в том числе дополнительных доходов, выраженных в сн</w:t>
      </w:r>
      <w:r w:rsidRPr="0073263F">
        <w:rPr>
          <w:rFonts w:ascii="PT Astra Serif" w:hAnsi="PT Astra Serif"/>
          <w:sz w:val="28"/>
          <w:szCs w:val="28"/>
        </w:rPr>
        <w:t>и</w:t>
      </w:r>
      <w:r w:rsidRPr="0073263F">
        <w:rPr>
          <w:rFonts w:ascii="PT Astra Serif" w:hAnsi="PT Astra Serif"/>
          <w:sz w:val="28"/>
          <w:szCs w:val="28"/>
        </w:rPr>
        <w:t>жении налогового бремени), а также не повлечёт сокращение или увеличение доходов (расходов) областного бюджета.</w:t>
      </w:r>
    </w:p>
    <w:p w:rsidR="009C2B7E" w:rsidRPr="0073263F" w:rsidRDefault="009C2B7E" w:rsidP="009C2B7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263F">
        <w:rPr>
          <w:rFonts w:ascii="PT Astra Serif" w:eastAsia="Times New Roman" w:hAnsi="PT Astra Serif"/>
          <w:sz w:val="28"/>
          <w:szCs w:val="28"/>
        </w:rPr>
        <w:t>Проект постановления</w:t>
      </w:r>
      <w:r w:rsidRPr="0073263F">
        <w:rPr>
          <w:rFonts w:ascii="PT Astra Serif" w:hAnsi="PT Astra Serif"/>
          <w:sz w:val="28"/>
          <w:szCs w:val="28"/>
        </w:rPr>
        <w:t xml:space="preserve"> также не повлияет на увеличение (уменьшение) поступлений налогов, сборов (пошлин), иных обязательных платежей в облас</w:t>
      </w:r>
      <w:r w:rsidRPr="0073263F">
        <w:rPr>
          <w:rFonts w:ascii="PT Astra Serif" w:hAnsi="PT Astra Serif"/>
          <w:sz w:val="28"/>
          <w:szCs w:val="28"/>
        </w:rPr>
        <w:t>т</w:t>
      </w:r>
      <w:r w:rsidRPr="0073263F">
        <w:rPr>
          <w:rFonts w:ascii="PT Astra Serif" w:hAnsi="PT Astra Serif"/>
          <w:sz w:val="28"/>
          <w:szCs w:val="28"/>
        </w:rPr>
        <w:t>ной бюджет Ульяновской области.</w:t>
      </w:r>
    </w:p>
    <w:p w:rsidR="009C2B7E" w:rsidRPr="0073263F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Pr="0073263F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Pr="0073263F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Pr="00424406" w:rsidRDefault="009C2B7E" w:rsidP="009C2B7E">
      <w:pPr>
        <w:spacing w:after="0" w:line="245" w:lineRule="auto"/>
        <w:rPr>
          <w:rFonts w:ascii="PT Astra Serif" w:eastAsia="Times New Roman" w:hAnsi="PT Astra Serif"/>
          <w:sz w:val="27"/>
          <w:szCs w:val="27"/>
        </w:rPr>
      </w:pPr>
      <w:r w:rsidRPr="00424406">
        <w:rPr>
          <w:rFonts w:ascii="PT Astra Serif" w:eastAsia="Times New Roman" w:hAnsi="PT Astra Serif"/>
          <w:sz w:val="27"/>
          <w:szCs w:val="27"/>
        </w:rPr>
        <w:t xml:space="preserve">Руководитель Агентства по развитию </w:t>
      </w:r>
    </w:p>
    <w:p w:rsidR="009C2B7E" w:rsidRPr="00424406" w:rsidRDefault="009C2B7E" w:rsidP="009C2B7E">
      <w:pPr>
        <w:spacing w:after="0" w:line="245" w:lineRule="auto"/>
        <w:rPr>
          <w:rFonts w:ascii="PT Astra Serif" w:eastAsia="Times New Roman" w:hAnsi="PT Astra Serif"/>
          <w:sz w:val="27"/>
          <w:szCs w:val="27"/>
        </w:rPr>
      </w:pPr>
      <w:r w:rsidRPr="00424406">
        <w:rPr>
          <w:rFonts w:ascii="PT Astra Serif" w:eastAsia="Times New Roman" w:hAnsi="PT Astra Serif"/>
          <w:sz w:val="27"/>
          <w:szCs w:val="27"/>
        </w:rPr>
        <w:t xml:space="preserve">человеческого потенциала и </w:t>
      </w:r>
      <w:proofErr w:type="gramStart"/>
      <w:r w:rsidRPr="00424406">
        <w:rPr>
          <w:rFonts w:ascii="PT Astra Serif" w:eastAsia="Times New Roman" w:hAnsi="PT Astra Serif"/>
          <w:sz w:val="27"/>
          <w:szCs w:val="27"/>
        </w:rPr>
        <w:t>трудовых</w:t>
      </w:r>
      <w:proofErr w:type="gramEnd"/>
      <w:r w:rsidRPr="00424406">
        <w:rPr>
          <w:rFonts w:ascii="PT Astra Serif" w:eastAsia="Times New Roman" w:hAnsi="PT Astra Serif"/>
          <w:sz w:val="27"/>
          <w:szCs w:val="27"/>
        </w:rPr>
        <w:t xml:space="preserve"> </w:t>
      </w:r>
    </w:p>
    <w:p w:rsidR="009C2B7E" w:rsidRDefault="009C2B7E" w:rsidP="009C2B7E">
      <w:pPr>
        <w:spacing w:after="0" w:line="245" w:lineRule="auto"/>
        <w:rPr>
          <w:rFonts w:ascii="PT Astra Serif" w:hAnsi="PT Astra Serif"/>
          <w:sz w:val="16"/>
          <w:szCs w:val="16"/>
        </w:rPr>
      </w:pPr>
      <w:r w:rsidRPr="00424406">
        <w:rPr>
          <w:rFonts w:ascii="PT Astra Serif" w:eastAsia="Times New Roman" w:hAnsi="PT Astra Serif"/>
          <w:sz w:val="27"/>
          <w:szCs w:val="27"/>
        </w:rPr>
        <w:t xml:space="preserve">ресурсов Ульяновской области                                                         </w:t>
      </w:r>
      <w:r>
        <w:rPr>
          <w:rFonts w:ascii="PT Astra Serif" w:eastAsia="Times New Roman" w:hAnsi="PT Astra Serif"/>
          <w:sz w:val="27"/>
          <w:szCs w:val="27"/>
        </w:rPr>
        <w:t xml:space="preserve">  </w:t>
      </w:r>
      <w:r w:rsidRPr="00424406">
        <w:rPr>
          <w:rFonts w:ascii="PT Astra Serif" w:eastAsia="Times New Roman" w:hAnsi="PT Astra Serif"/>
          <w:sz w:val="27"/>
          <w:szCs w:val="27"/>
        </w:rPr>
        <w:t xml:space="preserve"> </w:t>
      </w:r>
      <w:proofErr w:type="spellStart"/>
      <w:r w:rsidRPr="00424406">
        <w:rPr>
          <w:rFonts w:ascii="PT Astra Serif" w:eastAsia="Times New Roman" w:hAnsi="PT Astra Serif"/>
          <w:sz w:val="27"/>
          <w:szCs w:val="27"/>
        </w:rPr>
        <w:t>П.Н.Калашников</w:t>
      </w:r>
      <w:proofErr w:type="spellEnd"/>
    </w:p>
    <w:p w:rsidR="009C2B7E" w:rsidRPr="0073263F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Pr="0073263F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Pr="00A24B48" w:rsidRDefault="009C2B7E" w:rsidP="009C2B7E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9C2B7E" w:rsidRDefault="009C2B7E" w:rsidP="00385E30">
      <w:pPr>
        <w:tabs>
          <w:tab w:val="left" w:pos="0"/>
        </w:tabs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bookmarkStart w:id="0" w:name="_GoBack"/>
      <w:bookmarkEnd w:id="0"/>
    </w:p>
    <w:sectPr w:rsidR="009C2B7E" w:rsidSect="00BE67AE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07" w:rsidRDefault="00737507" w:rsidP="00BB50DE">
      <w:pPr>
        <w:spacing w:after="0" w:line="240" w:lineRule="auto"/>
      </w:pPr>
      <w:r>
        <w:separator/>
      </w:r>
    </w:p>
  </w:endnote>
  <w:endnote w:type="continuationSeparator" w:id="0">
    <w:p w:rsidR="00737507" w:rsidRDefault="00737507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07" w:rsidRPr="00CB1CFA" w:rsidRDefault="00737507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07" w:rsidRDefault="00737507" w:rsidP="00BB50DE">
      <w:pPr>
        <w:spacing w:after="0" w:line="240" w:lineRule="auto"/>
      </w:pPr>
      <w:r>
        <w:separator/>
      </w:r>
    </w:p>
  </w:footnote>
  <w:footnote w:type="continuationSeparator" w:id="0">
    <w:p w:rsidR="00737507" w:rsidRDefault="00737507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71632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7507" w:rsidRPr="008A061F" w:rsidRDefault="00737507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9C2B7E">
          <w:rPr>
            <w:rFonts w:ascii="PT Astra Serif" w:hAnsi="PT Astra Serif"/>
            <w:noProof/>
            <w:sz w:val="28"/>
            <w:szCs w:val="28"/>
          </w:rPr>
          <w:t>9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53" w:rsidRPr="009053DA" w:rsidRDefault="009C2B7E">
    <w:pPr>
      <w:pStyle w:val="a9"/>
      <w:jc w:val="center"/>
      <w:rPr>
        <w:rFonts w:ascii="Times New Roman" w:hAnsi="Times New Roman"/>
        <w:sz w:val="28"/>
        <w:szCs w:val="28"/>
      </w:rPr>
    </w:pPr>
    <w:r w:rsidRPr="009053DA">
      <w:rPr>
        <w:rFonts w:ascii="Times New Roman" w:hAnsi="Times New Roman"/>
        <w:sz w:val="28"/>
        <w:szCs w:val="28"/>
      </w:rPr>
      <w:fldChar w:fldCharType="begin"/>
    </w:r>
    <w:r w:rsidRPr="009053DA">
      <w:rPr>
        <w:rFonts w:ascii="Times New Roman" w:hAnsi="Times New Roman"/>
        <w:sz w:val="28"/>
        <w:szCs w:val="28"/>
      </w:rPr>
      <w:instrText>PAGE   \* MERGEFORMAT</w:instrText>
    </w:r>
    <w:r w:rsidRPr="009053D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13</w:t>
    </w:r>
    <w:r w:rsidRPr="009053D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6D5E"/>
    <w:rsid w:val="00020328"/>
    <w:rsid w:val="00020EF6"/>
    <w:rsid w:val="00023B1A"/>
    <w:rsid w:val="00024377"/>
    <w:rsid w:val="0002669B"/>
    <w:rsid w:val="00031781"/>
    <w:rsid w:val="00031FDB"/>
    <w:rsid w:val="00033973"/>
    <w:rsid w:val="00033D05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7651"/>
    <w:rsid w:val="00081A76"/>
    <w:rsid w:val="00082FEA"/>
    <w:rsid w:val="00083BB1"/>
    <w:rsid w:val="0008497E"/>
    <w:rsid w:val="00085361"/>
    <w:rsid w:val="00090D9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2029E0"/>
    <w:rsid w:val="00203A35"/>
    <w:rsid w:val="002042CA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42F4"/>
    <w:rsid w:val="00225AE5"/>
    <w:rsid w:val="002261F9"/>
    <w:rsid w:val="0022661C"/>
    <w:rsid w:val="00227613"/>
    <w:rsid w:val="00231D9E"/>
    <w:rsid w:val="002363F6"/>
    <w:rsid w:val="00236DF5"/>
    <w:rsid w:val="002400C2"/>
    <w:rsid w:val="00240102"/>
    <w:rsid w:val="002415D1"/>
    <w:rsid w:val="00241DA2"/>
    <w:rsid w:val="00241EB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4326"/>
    <w:rsid w:val="00265A70"/>
    <w:rsid w:val="00265DFA"/>
    <w:rsid w:val="00266649"/>
    <w:rsid w:val="00266A5B"/>
    <w:rsid w:val="00271396"/>
    <w:rsid w:val="0027165C"/>
    <w:rsid w:val="00273233"/>
    <w:rsid w:val="00273988"/>
    <w:rsid w:val="00273DE6"/>
    <w:rsid w:val="00275EB3"/>
    <w:rsid w:val="00276921"/>
    <w:rsid w:val="00276B1A"/>
    <w:rsid w:val="00277363"/>
    <w:rsid w:val="0027760F"/>
    <w:rsid w:val="00277E96"/>
    <w:rsid w:val="0028006C"/>
    <w:rsid w:val="00280C35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6779"/>
    <w:rsid w:val="00306EDA"/>
    <w:rsid w:val="00311142"/>
    <w:rsid w:val="003147A4"/>
    <w:rsid w:val="0031562F"/>
    <w:rsid w:val="003160E8"/>
    <w:rsid w:val="0032323A"/>
    <w:rsid w:val="00323DB3"/>
    <w:rsid w:val="0032439E"/>
    <w:rsid w:val="0032545C"/>
    <w:rsid w:val="003279CA"/>
    <w:rsid w:val="00327CB3"/>
    <w:rsid w:val="003307E0"/>
    <w:rsid w:val="003353B1"/>
    <w:rsid w:val="003360A4"/>
    <w:rsid w:val="0033722D"/>
    <w:rsid w:val="00337E6D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747E"/>
    <w:rsid w:val="00357B89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CB5"/>
    <w:rsid w:val="003752BD"/>
    <w:rsid w:val="00381736"/>
    <w:rsid w:val="00382DDE"/>
    <w:rsid w:val="00383370"/>
    <w:rsid w:val="003844EF"/>
    <w:rsid w:val="00385E30"/>
    <w:rsid w:val="00386249"/>
    <w:rsid w:val="00392982"/>
    <w:rsid w:val="0039377C"/>
    <w:rsid w:val="003974AC"/>
    <w:rsid w:val="003A0332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76E6"/>
    <w:rsid w:val="004542D2"/>
    <w:rsid w:val="00456504"/>
    <w:rsid w:val="004567FD"/>
    <w:rsid w:val="004604BA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602B"/>
    <w:rsid w:val="0047652C"/>
    <w:rsid w:val="00476EA7"/>
    <w:rsid w:val="00483BC0"/>
    <w:rsid w:val="004840E9"/>
    <w:rsid w:val="00485A2B"/>
    <w:rsid w:val="00485E26"/>
    <w:rsid w:val="00486726"/>
    <w:rsid w:val="00491126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87D"/>
    <w:rsid w:val="00507AF1"/>
    <w:rsid w:val="00510153"/>
    <w:rsid w:val="00512628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B16F9"/>
    <w:rsid w:val="005B1B1C"/>
    <w:rsid w:val="005B22A9"/>
    <w:rsid w:val="005B27B2"/>
    <w:rsid w:val="005B3C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E2649"/>
    <w:rsid w:val="005E30D5"/>
    <w:rsid w:val="005E358D"/>
    <w:rsid w:val="005E5595"/>
    <w:rsid w:val="005F2838"/>
    <w:rsid w:val="005F31D2"/>
    <w:rsid w:val="005F3911"/>
    <w:rsid w:val="005F3C33"/>
    <w:rsid w:val="005F659C"/>
    <w:rsid w:val="00600F2A"/>
    <w:rsid w:val="00604883"/>
    <w:rsid w:val="0060523A"/>
    <w:rsid w:val="0061191E"/>
    <w:rsid w:val="0061210B"/>
    <w:rsid w:val="006123E5"/>
    <w:rsid w:val="00612BB9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417D"/>
    <w:rsid w:val="00646249"/>
    <w:rsid w:val="00647DFC"/>
    <w:rsid w:val="00652872"/>
    <w:rsid w:val="0065411B"/>
    <w:rsid w:val="00654C54"/>
    <w:rsid w:val="00662553"/>
    <w:rsid w:val="00666AB0"/>
    <w:rsid w:val="006672A8"/>
    <w:rsid w:val="00670BED"/>
    <w:rsid w:val="0067104C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7153"/>
    <w:rsid w:val="006F78CD"/>
    <w:rsid w:val="00700065"/>
    <w:rsid w:val="0070066A"/>
    <w:rsid w:val="0070218C"/>
    <w:rsid w:val="007021C8"/>
    <w:rsid w:val="0070287E"/>
    <w:rsid w:val="0070530E"/>
    <w:rsid w:val="00705CC5"/>
    <w:rsid w:val="007131A4"/>
    <w:rsid w:val="007139E6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C162B"/>
    <w:rsid w:val="007C1822"/>
    <w:rsid w:val="007C2828"/>
    <w:rsid w:val="007C36CD"/>
    <w:rsid w:val="007C3809"/>
    <w:rsid w:val="007C4DAC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AA4"/>
    <w:rsid w:val="008030B0"/>
    <w:rsid w:val="00803ED2"/>
    <w:rsid w:val="00803EF6"/>
    <w:rsid w:val="00804BFA"/>
    <w:rsid w:val="00804FD2"/>
    <w:rsid w:val="00807FA7"/>
    <w:rsid w:val="0081082A"/>
    <w:rsid w:val="008118E6"/>
    <w:rsid w:val="008124FD"/>
    <w:rsid w:val="0081415B"/>
    <w:rsid w:val="0082457E"/>
    <w:rsid w:val="00826FF3"/>
    <w:rsid w:val="008274BB"/>
    <w:rsid w:val="00832C3F"/>
    <w:rsid w:val="00833857"/>
    <w:rsid w:val="0083453A"/>
    <w:rsid w:val="0083477E"/>
    <w:rsid w:val="00836763"/>
    <w:rsid w:val="008367D8"/>
    <w:rsid w:val="00840BF5"/>
    <w:rsid w:val="00840CF7"/>
    <w:rsid w:val="00842197"/>
    <w:rsid w:val="008428D7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266D"/>
    <w:rsid w:val="008E2AF7"/>
    <w:rsid w:val="008E2B71"/>
    <w:rsid w:val="008E39D4"/>
    <w:rsid w:val="008E3B42"/>
    <w:rsid w:val="008E46D8"/>
    <w:rsid w:val="008E53B6"/>
    <w:rsid w:val="008E5767"/>
    <w:rsid w:val="008E6635"/>
    <w:rsid w:val="008E6E2E"/>
    <w:rsid w:val="008E7A7E"/>
    <w:rsid w:val="008F1226"/>
    <w:rsid w:val="008F1A0A"/>
    <w:rsid w:val="008F2205"/>
    <w:rsid w:val="008F2716"/>
    <w:rsid w:val="008F5895"/>
    <w:rsid w:val="008F6036"/>
    <w:rsid w:val="00903442"/>
    <w:rsid w:val="00903E92"/>
    <w:rsid w:val="00905BA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5457"/>
    <w:rsid w:val="00956E96"/>
    <w:rsid w:val="00957243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78C7"/>
    <w:rsid w:val="00977C49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2B7E"/>
    <w:rsid w:val="009C338B"/>
    <w:rsid w:val="009C59A0"/>
    <w:rsid w:val="009C5EB4"/>
    <w:rsid w:val="009C5F9A"/>
    <w:rsid w:val="009C72D7"/>
    <w:rsid w:val="009D5FEA"/>
    <w:rsid w:val="009D7368"/>
    <w:rsid w:val="009D7BAB"/>
    <w:rsid w:val="009E1574"/>
    <w:rsid w:val="009E2003"/>
    <w:rsid w:val="009E2972"/>
    <w:rsid w:val="009E3D45"/>
    <w:rsid w:val="009E454D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108B3"/>
    <w:rsid w:val="00A11EBB"/>
    <w:rsid w:val="00A1444A"/>
    <w:rsid w:val="00A14619"/>
    <w:rsid w:val="00A17DFB"/>
    <w:rsid w:val="00A205FF"/>
    <w:rsid w:val="00A22534"/>
    <w:rsid w:val="00A26882"/>
    <w:rsid w:val="00A26FF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4066"/>
    <w:rsid w:val="00AC419B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7A79"/>
    <w:rsid w:val="00B13BD7"/>
    <w:rsid w:val="00B14007"/>
    <w:rsid w:val="00B14F6E"/>
    <w:rsid w:val="00B15A8A"/>
    <w:rsid w:val="00B1751D"/>
    <w:rsid w:val="00B20516"/>
    <w:rsid w:val="00B216B6"/>
    <w:rsid w:val="00B24465"/>
    <w:rsid w:val="00B247C6"/>
    <w:rsid w:val="00B248BD"/>
    <w:rsid w:val="00B2768E"/>
    <w:rsid w:val="00B307E9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3726"/>
    <w:rsid w:val="00BC60C3"/>
    <w:rsid w:val="00BC672A"/>
    <w:rsid w:val="00BC7628"/>
    <w:rsid w:val="00BD251A"/>
    <w:rsid w:val="00BD340F"/>
    <w:rsid w:val="00BD37C4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C5A"/>
    <w:rsid w:val="00BF116C"/>
    <w:rsid w:val="00BF267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F51"/>
    <w:rsid w:val="00C7057A"/>
    <w:rsid w:val="00C72B80"/>
    <w:rsid w:val="00C731DF"/>
    <w:rsid w:val="00C74319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223E"/>
    <w:rsid w:val="00CB254B"/>
    <w:rsid w:val="00CB5692"/>
    <w:rsid w:val="00CB7E78"/>
    <w:rsid w:val="00CC09CB"/>
    <w:rsid w:val="00CC29AD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7D73"/>
    <w:rsid w:val="00CF0699"/>
    <w:rsid w:val="00CF08D1"/>
    <w:rsid w:val="00CF38F0"/>
    <w:rsid w:val="00CF5223"/>
    <w:rsid w:val="00CF681E"/>
    <w:rsid w:val="00CF6879"/>
    <w:rsid w:val="00CF6CAC"/>
    <w:rsid w:val="00D00690"/>
    <w:rsid w:val="00D00E2C"/>
    <w:rsid w:val="00D05A7F"/>
    <w:rsid w:val="00D05B6A"/>
    <w:rsid w:val="00D11DB4"/>
    <w:rsid w:val="00D160F6"/>
    <w:rsid w:val="00D161D1"/>
    <w:rsid w:val="00D16D5A"/>
    <w:rsid w:val="00D21894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7F0"/>
    <w:rsid w:val="00D40961"/>
    <w:rsid w:val="00D4099D"/>
    <w:rsid w:val="00D411D5"/>
    <w:rsid w:val="00D42DB5"/>
    <w:rsid w:val="00D4464D"/>
    <w:rsid w:val="00D4473C"/>
    <w:rsid w:val="00D44A82"/>
    <w:rsid w:val="00D453B2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B2556"/>
    <w:rsid w:val="00DB26A4"/>
    <w:rsid w:val="00DB2ABF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70623"/>
    <w:rsid w:val="00E70FCA"/>
    <w:rsid w:val="00E7360B"/>
    <w:rsid w:val="00E81319"/>
    <w:rsid w:val="00E83A23"/>
    <w:rsid w:val="00E9174F"/>
    <w:rsid w:val="00E91929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76"/>
    <w:rsid w:val="00F14684"/>
    <w:rsid w:val="00F146A0"/>
    <w:rsid w:val="00F151B4"/>
    <w:rsid w:val="00F167AE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C9C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667C"/>
    <w:rsid w:val="00F6773D"/>
    <w:rsid w:val="00F67C11"/>
    <w:rsid w:val="00F7043B"/>
    <w:rsid w:val="00F737C5"/>
    <w:rsid w:val="00F738A8"/>
    <w:rsid w:val="00F74762"/>
    <w:rsid w:val="00F76906"/>
    <w:rsid w:val="00F83B6A"/>
    <w:rsid w:val="00F843A3"/>
    <w:rsid w:val="00F8465F"/>
    <w:rsid w:val="00F8585B"/>
    <w:rsid w:val="00F867F6"/>
    <w:rsid w:val="00F86AE0"/>
    <w:rsid w:val="00F87300"/>
    <w:rsid w:val="00F87AC1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7B1D"/>
    <w:rsid w:val="00FC1DC0"/>
    <w:rsid w:val="00FC249B"/>
    <w:rsid w:val="00FC30AD"/>
    <w:rsid w:val="00FC35E5"/>
    <w:rsid w:val="00FC6978"/>
    <w:rsid w:val="00FC7C58"/>
    <w:rsid w:val="00FD08E5"/>
    <w:rsid w:val="00FD4713"/>
    <w:rsid w:val="00FD4892"/>
    <w:rsid w:val="00FD5A8A"/>
    <w:rsid w:val="00FE3878"/>
    <w:rsid w:val="00FE7A1C"/>
    <w:rsid w:val="00FF1449"/>
    <w:rsid w:val="00FF1D4A"/>
    <w:rsid w:val="00FF33BD"/>
    <w:rsid w:val="00FF3B9E"/>
    <w:rsid w:val="00FF422F"/>
    <w:rsid w:val="00FF43F2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84BED-BA07-4CAD-A207-507AE010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2023-04-26T05:55:00Z</cp:lastPrinted>
  <dcterms:created xsi:type="dcterms:W3CDTF">2023-05-22T12:25:00Z</dcterms:created>
  <dcterms:modified xsi:type="dcterms:W3CDTF">2023-05-22T12:26:00Z</dcterms:modified>
</cp:coreProperties>
</file>