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C1DE4" w14:textId="77777777" w:rsidR="001C5F51" w:rsidRPr="0034063C" w:rsidRDefault="001C5F51" w:rsidP="0034063C">
      <w:pPr>
        <w:pStyle w:val="Default"/>
        <w:jc w:val="center"/>
        <w:rPr>
          <w:sz w:val="28"/>
          <w:szCs w:val="28"/>
        </w:rPr>
      </w:pPr>
      <w:r w:rsidRPr="0034063C">
        <w:rPr>
          <w:b/>
          <w:bCs/>
          <w:sz w:val="28"/>
          <w:szCs w:val="28"/>
        </w:rPr>
        <w:t>Отчёт</w:t>
      </w:r>
    </w:p>
    <w:p w14:paraId="3B537BD6" w14:textId="6E4EF4A3" w:rsidR="001C5F51" w:rsidRPr="0034063C" w:rsidRDefault="001C5F51" w:rsidP="0034063C">
      <w:pPr>
        <w:pStyle w:val="Default"/>
        <w:jc w:val="center"/>
        <w:rPr>
          <w:sz w:val="28"/>
          <w:szCs w:val="28"/>
        </w:rPr>
      </w:pPr>
      <w:r w:rsidRPr="0034063C">
        <w:rPr>
          <w:b/>
          <w:bCs/>
          <w:sz w:val="28"/>
          <w:szCs w:val="28"/>
        </w:rPr>
        <w:t xml:space="preserve">об исполнении </w:t>
      </w:r>
      <w:r w:rsidR="006F0CD1" w:rsidRPr="0034063C">
        <w:rPr>
          <w:b/>
          <w:bCs/>
          <w:sz w:val="28"/>
          <w:szCs w:val="28"/>
        </w:rPr>
        <w:t>г</w:t>
      </w:r>
      <w:r w:rsidRPr="0034063C">
        <w:rPr>
          <w:b/>
          <w:bCs/>
          <w:sz w:val="28"/>
          <w:szCs w:val="28"/>
        </w:rPr>
        <w:t>осударственной программы Ульяновской области</w:t>
      </w:r>
    </w:p>
    <w:p w14:paraId="0CC28993" w14:textId="77777777" w:rsidR="00CE789F" w:rsidRPr="0034063C" w:rsidRDefault="001C5F51" w:rsidP="0034063C">
      <w:pPr>
        <w:pStyle w:val="Default"/>
        <w:jc w:val="center"/>
        <w:rPr>
          <w:b/>
          <w:bCs/>
          <w:sz w:val="28"/>
          <w:szCs w:val="28"/>
        </w:rPr>
      </w:pPr>
      <w:r w:rsidRPr="0034063C">
        <w:rPr>
          <w:b/>
          <w:bCs/>
          <w:sz w:val="28"/>
          <w:szCs w:val="28"/>
        </w:rPr>
        <w:t xml:space="preserve">«Развитие государственного управления в Ульяновской области» </w:t>
      </w:r>
    </w:p>
    <w:p w14:paraId="1E249529" w14:textId="695A10A5" w:rsidR="001C5F51" w:rsidRPr="0034063C" w:rsidRDefault="0019412F" w:rsidP="0034063C">
      <w:pPr>
        <w:pStyle w:val="Default"/>
        <w:jc w:val="center"/>
        <w:rPr>
          <w:sz w:val="28"/>
          <w:szCs w:val="28"/>
        </w:rPr>
      </w:pPr>
      <w:r w:rsidRPr="0034063C">
        <w:rPr>
          <w:b/>
          <w:bCs/>
          <w:sz w:val="28"/>
          <w:szCs w:val="28"/>
        </w:rPr>
        <w:t xml:space="preserve">за </w:t>
      </w:r>
      <w:r w:rsidR="00EC1B21">
        <w:rPr>
          <w:b/>
          <w:bCs/>
          <w:sz w:val="28"/>
          <w:szCs w:val="28"/>
        </w:rPr>
        <w:t>1 квартал 2025 года</w:t>
      </w:r>
    </w:p>
    <w:p w14:paraId="7A216DF5" w14:textId="77777777" w:rsidR="00EA4632" w:rsidRPr="0034063C" w:rsidRDefault="00EA4632" w:rsidP="0034063C">
      <w:pPr>
        <w:pStyle w:val="a3"/>
        <w:jc w:val="center"/>
        <w:rPr>
          <w:rFonts w:ascii="PT Astra Serif" w:hAnsi="PT Astra Serif"/>
          <w:sz w:val="28"/>
          <w:szCs w:val="28"/>
          <w:u w:val="single"/>
        </w:rPr>
      </w:pPr>
    </w:p>
    <w:p w14:paraId="0BE77CA9" w14:textId="77777777" w:rsidR="001C5F51" w:rsidRPr="0034063C" w:rsidRDefault="001C5F51" w:rsidP="0034063C">
      <w:pPr>
        <w:pStyle w:val="a3"/>
        <w:jc w:val="center"/>
        <w:rPr>
          <w:rFonts w:ascii="PT Astra Serif" w:hAnsi="PT Astra Serif"/>
          <w:sz w:val="28"/>
          <w:szCs w:val="28"/>
          <w:u w:val="single"/>
        </w:rPr>
      </w:pPr>
      <w:r w:rsidRPr="0034063C">
        <w:rPr>
          <w:rFonts w:ascii="PT Astra Serif" w:hAnsi="PT Astra Serif"/>
          <w:sz w:val="28"/>
          <w:szCs w:val="28"/>
          <w:u w:val="single"/>
        </w:rPr>
        <w:t>Аналитическая записка</w:t>
      </w:r>
    </w:p>
    <w:p w14:paraId="38D8E897" w14:textId="77777777" w:rsidR="00F84BCC" w:rsidRPr="0034063C" w:rsidRDefault="00F84BCC" w:rsidP="0034063C">
      <w:pPr>
        <w:pStyle w:val="a3"/>
        <w:jc w:val="center"/>
        <w:rPr>
          <w:rFonts w:ascii="PT Astra Serif" w:hAnsi="PT Astra Serif"/>
          <w:sz w:val="28"/>
          <w:szCs w:val="28"/>
          <w:u w:val="single"/>
        </w:rPr>
      </w:pPr>
    </w:p>
    <w:p w14:paraId="5EB637A0" w14:textId="7DE5F925" w:rsidR="00935B45" w:rsidRPr="0034063C" w:rsidRDefault="00E60221" w:rsidP="0034063C">
      <w:pPr>
        <w:pStyle w:val="a3"/>
        <w:ind w:firstLine="720"/>
        <w:rPr>
          <w:rFonts w:ascii="PT Astra Serif" w:hAnsi="PT Astra Serif"/>
          <w:sz w:val="28"/>
          <w:szCs w:val="28"/>
        </w:rPr>
      </w:pPr>
      <w:r w:rsidRPr="0034063C">
        <w:rPr>
          <w:rFonts w:ascii="PT Astra Serif" w:hAnsi="PT Astra Serif"/>
          <w:sz w:val="28"/>
          <w:szCs w:val="28"/>
        </w:rPr>
        <w:t>Государственная программа Ульяновской области «Развитие государственного управления в Ульяновской области» утверждена постановлением Правительства Ульяновской обл</w:t>
      </w:r>
      <w:r w:rsidR="00C67BF0" w:rsidRPr="0034063C">
        <w:rPr>
          <w:rFonts w:ascii="PT Astra Serif" w:hAnsi="PT Astra Serif"/>
          <w:sz w:val="28"/>
          <w:szCs w:val="28"/>
        </w:rPr>
        <w:t>асти от</w:t>
      </w:r>
      <w:r w:rsidR="00935B45" w:rsidRPr="0034063C">
        <w:rPr>
          <w:rFonts w:ascii="PT Astra Serif" w:hAnsi="PT Astra Serif"/>
          <w:sz w:val="28"/>
          <w:szCs w:val="28"/>
        </w:rPr>
        <w:t xml:space="preserve"> </w:t>
      </w:r>
      <w:r w:rsidR="00F025BB" w:rsidRPr="0034063C">
        <w:rPr>
          <w:rFonts w:ascii="PT Astra Serif" w:hAnsi="PT Astra Serif"/>
          <w:sz w:val="28"/>
          <w:szCs w:val="28"/>
        </w:rPr>
        <w:t>30.11.2023</w:t>
      </w:r>
      <w:r w:rsidR="00935B45" w:rsidRPr="0034063C">
        <w:rPr>
          <w:rFonts w:ascii="PT Astra Serif" w:hAnsi="PT Astra Serif"/>
          <w:sz w:val="28"/>
          <w:szCs w:val="28"/>
        </w:rPr>
        <w:t xml:space="preserve"> № </w:t>
      </w:r>
      <w:r w:rsidR="00F025BB" w:rsidRPr="0034063C">
        <w:rPr>
          <w:rFonts w:ascii="PT Astra Serif" w:hAnsi="PT Astra Serif"/>
          <w:sz w:val="28"/>
          <w:szCs w:val="28"/>
        </w:rPr>
        <w:t>32/643</w:t>
      </w:r>
      <w:r w:rsidR="00935B45" w:rsidRPr="0034063C">
        <w:rPr>
          <w:rFonts w:ascii="PT Astra Serif" w:hAnsi="PT Astra Serif"/>
          <w:sz w:val="28"/>
          <w:szCs w:val="28"/>
        </w:rPr>
        <w:t>-П</w:t>
      </w:r>
      <w:r w:rsidR="006F0CD1" w:rsidRPr="0034063C">
        <w:rPr>
          <w:rFonts w:ascii="PT Astra Serif" w:hAnsi="PT Astra Serif"/>
          <w:sz w:val="28"/>
          <w:szCs w:val="28"/>
        </w:rPr>
        <w:t xml:space="preserve"> «Об утверждении государственной программы Ульяновской области «Развитие государственного управления в Ульяновской области» (далее – государственная </w:t>
      </w:r>
      <w:r w:rsidR="006F0CD1" w:rsidRPr="0034063C">
        <w:rPr>
          <w:rFonts w:ascii="PT Astra Serif" w:hAnsi="PT Astra Serif"/>
          <w:sz w:val="28"/>
          <w:szCs w:val="28"/>
        </w:rPr>
        <w:br/>
        <w:t>программа).</w:t>
      </w:r>
    </w:p>
    <w:p w14:paraId="1359C68F" w14:textId="2F3FC85C" w:rsidR="00585998" w:rsidRPr="0034063C" w:rsidRDefault="00C324B0" w:rsidP="0034063C">
      <w:pPr>
        <w:pStyle w:val="a3"/>
        <w:jc w:val="center"/>
        <w:rPr>
          <w:rFonts w:ascii="PT Astra Serif" w:hAnsi="PT Astra Serif"/>
          <w:i/>
          <w:iCs/>
          <w:sz w:val="28"/>
          <w:szCs w:val="28"/>
        </w:rPr>
      </w:pPr>
      <w:r w:rsidRPr="0034063C">
        <w:rPr>
          <w:rFonts w:ascii="PT Astra Serif" w:hAnsi="PT Astra Serif"/>
          <w:i/>
          <w:iCs/>
          <w:sz w:val="28"/>
          <w:szCs w:val="28"/>
        </w:rPr>
        <w:t>1. </w:t>
      </w:r>
      <w:r w:rsidR="00585998" w:rsidRPr="0034063C">
        <w:rPr>
          <w:rFonts w:ascii="PT Astra Serif" w:hAnsi="PT Astra Serif"/>
          <w:i/>
          <w:iCs/>
          <w:sz w:val="28"/>
          <w:szCs w:val="28"/>
        </w:rPr>
        <w:t>Изменения в государственную программу</w:t>
      </w:r>
    </w:p>
    <w:p w14:paraId="3CD99A54" w14:textId="77777777" w:rsidR="00585998" w:rsidRPr="0034063C" w:rsidRDefault="00585998" w:rsidP="0034063C">
      <w:pPr>
        <w:pStyle w:val="a3"/>
        <w:ind w:firstLine="720"/>
        <w:rPr>
          <w:rFonts w:ascii="PT Astra Serif" w:hAnsi="PT Astra Serif"/>
          <w:sz w:val="28"/>
          <w:szCs w:val="28"/>
        </w:rPr>
      </w:pPr>
    </w:p>
    <w:p w14:paraId="26D9D422" w14:textId="77777777" w:rsidR="00B379FB" w:rsidRDefault="00246323" w:rsidP="00B379FB">
      <w:pPr>
        <w:pStyle w:val="a3"/>
        <w:ind w:firstLine="720"/>
        <w:rPr>
          <w:rFonts w:ascii="PT Astra Serif" w:hAnsi="PT Astra Serif"/>
          <w:sz w:val="28"/>
          <w:szCs w:val="28"/>
        </w:rPr>
      </w:pPr>
      <w:r w:rsidRPr="0034063C">
        <w:rPr>
          <w:rFonts w:ascii="PT Astra Serif" w:hAnsi="PT Astra Serif"/>
          <w:sz w:val="28"/>
          <w:szCs w:val="28"/>
        </w:rPr>
        <w:t>За период с 01.01.202</w:t>
      </w:r>
      <w:r w:rsidR="005217BA">
        <w:rPr>
          <w:rFonts w:ascii="PT Astra Serif" w:hAnsi="PT Astra Serif"/>
          <w:sz w:val="28"/>
          <w:szCs w:val="28"/>
        </w:rPr>
        <w:t>5</w:t>
      </w:r>
      <w:r w:rsidRPr="0034063C">
        <w:rPr>
          <w:rFonts w:ascii="PT Astra Serif" w:hAnsi="PT Astra Serif"/>
          <w:sz w:val="28"/>
          <w:szCs w:val="28"/>
        </w:rPr>
        <w:t xml:space="preserve"> по 31.</w:t>
      </w:r>
      <w:r w:rsidR="005217BA">
        <w:rPr>
          <w:rFonts w:ascii="PT Astra Serif" w:hAnsi="PT Astra Serif"/>
          <w:sz w:val="28"/>
          <w:szCs w:val="28"/>
        </w:rPr>
        <w:t>03</w:t>
      </w:r>
      <w:r w:rsidRPr="0034063C">
        <w:rPr>
          <w:rFonts w:ascii="PT Astra Serif" w:hAnsi="PT Astra Serif"/>
          <w:sz w:val="28"/>
          <w:szCs w:val="28"/>
        </w:rPr>
        <w:t>.202</w:t>
      </w:r>
      <w:r w:rsidR="005217BA">
        <w:rPr>
          <w:rFonts w:ascii="PT Astra Serif" w:hAnsi="PT Astra Serif"/>
          <w:sz w:val="28"/>
          <w:szCs w:val="28"/>
        </w:rPr>
        <w:t>5</w:t>
      </w:r>
      <w:r w:rsidRPr="0034063C">
        <w:rPr>
          <w:rFonts w:ascii="PT Astra Serif" w:hAnsi="PT Astra Serif"/>
          <w:sz w:val="28"/>
          <w:szCs w:val="28"/>
        </w:rPr>
        <w:t xml:space="preserve"> внесены следующие изменения</w:t>
      </w:r>
      <w:r w:rsidR="00B379FB">
        <w:rPr>
          <w:rFonts w:ascii="PT Astra Serif" w:hAnsi="PT Astra Serif"/>
          <w:sz w:val="28"/>
          <w:szCs w:val="28"/>
        </w:rPr>
        <w:t>:</w:t>
      </w:r>
    </w:p>
    <w:p w14:paraId="7DAC544D" w14:textId="27E8815A" w:rsidR="00585998" w:rsidRPr="0034063C" w:rsidRDefault="00B379FB" w:rsidP="00B379FB">
      <w:pPr>
        <w:pStyle w:val="a3"/>
        <w:ind w:firstLine="720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B379FB">
        <w:rPr>
          <w:rFonts w:ascii="PT Astra Serif" w:hAnsi="PT Astra Serif"/>
          <w:sz w:val="28"/>
          <w:szCs w:val="28"/>
        </w:rPr>
        <w:t xml:space="preserve">остановление Правительства Ульяновской области от 31.01.2025 </w:t>
      </w:r>
      <w:r>
        <w:rPr>
          <w:rFonts w:ascii="PT Astra Serif" w:hAnsi="PT Astra Serif"/>
          <w:sz w:val="28"/>
          <w:szCs w:val="28"/>
        </w:rPr>
        <w:br/>
        <w:t>№</w:t>
      </w:r>
      <w:r w:rsidRPr="00B379FB">
        <w:rPr>
          <w:rFonts w:ascii="PT Astra Serif" w:hAnsi="PT Astra Serif"/>
          <w:sz w:val="28"/>
          <w:szCs w:val="28"/>
        </w:rPr>
        <w:t xml:space="preserve"> 1/44-П </w:t>
      </w:r>
      <w:r>
        <w:rPr>
          <w:rFonts w:ascii="PT Astra Serif" w:hAnsi="PT Astra Serif"/>
          <w:sz w:val="28"/>
          <w:szCs w:val="28"/>
        </w:rPr>
        <w:t>«</w:t>
      </w:r>
      <w:r w:rsidRPr="00B379FB">
        <w:rPr>
          <w:rFonts w:ascii="PT Astra Serif" w:hAnsi="PT Astra Serif"/>
          <w:sz w:val="28"/>
          <w:szCs w:val="28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hAnsi="PT Astra Serif"/>
          <w:sz w:val="28"/>
          <w:szCs w:val="28"/>
        </w:rPr>
        <w:t>«</w:t>
      </w:r>
      <w:r w:rsidRPr="00B379FB">
        <w:rPr>
          <w:rFonts w:ascii="PT Astra Serif" w:hAnsi="PT Astra Serif"/>
          <w:sz w:val="28"/>
          <w:szCs w:val="28"/>
        </w:rPr>
        <w:t>Развитие государственного управления в Ульяновской области</w:t>
      </w:r>
      <w:r>
        <w:rPr>
          <w:rFonts w:ascii="PT Astra Serif" w:hAnsi="PT Astra Serif"/>
          <w:sz w:val="28"/>
          <w:szCs w:val="28"/>
        </w:rPr>
        <w:t>».</w:t>
      </w:r>
    </w:p>
    <w:p w14:paraId="1C6A3AF2" w14:textId="77777777" w:rsidR="00B379FB" w:rsidRDefault="00B379FB" w:rsidP="0034063C">
      <w:pPr>
        <w:pStyle w:val="a3"/>
        <w:jc w:val="center"/>
        <w:rPr>
          <w:rFonts w:ascii="PT Astra Serif" w:hAnsi="PT Astra Serif"/>
          <w:i/>
          <w:iCs/>
          <w:sz w:val="28"/>
          <w:szCs w:val="28"/>
        </w:rPr>
      </w:pPr>
    </w:p>
    <w:p w14:paraId="1A6B0B8D" w14:textId="1A432189" w:rsidR="00585998" w:rsidRPr="0034063C" w:rsidRDefault="00C324B0" w:rsidP="0034063C">
      <w:pPr>
        <w:pStyle w:val="a3"/>
        <w:jc w:val="center"/>
        <w:rPr>
          <w:rFonts w:ascii="PT Astra Serif" w:hAnsi="PT Astra Serif"/>
          <w:i/>
          <w:iCs/>
          <w:sz w:val="28"/>
          <w:szCs w:val="28"/>
        </w:rPr>
      </w:pPr>
      <w:r w:rsidRPr="0034063C">
        <w:rPr>
          <w:rFonts w:ascii="PT Astra Serif" w:hAnsi="PT Astra Serif"/>
          <w:i/>
          <w:iCs/>
          <w:sz w:val="28"/>
          <w:szCs w:val="28"/>
        </w:rPr>
        <w:t>2. </w:t>
      </w:r>
      <w:r w:rsidR="00585998" w:rsidRPr="0034063C">
        <w:rPr>
          <w:rFonts w:ascii="PT Astra Serif" w:hAnsi="PT Astra Serif"/>
          <w:i/>
          <w:iCs/>
          <w:sz w:val="28"/>
          <w:szCs w:val="28"/>
        </w:rPr>
        <w:t xml:space="preserve">Финансовое обеспечение реализации </w:t>
      </w:r>
    </w:p>
    <w:p w14:paraId="27E2FC15" w14:textId="17A6E263" w:rsidR="00585998" w:rsidRPr="0034063C" w:rsidRDefault="00585998" w:rsidP="0034063C">
      <w:pPr>
        <w:pStyle w:val="a3"/>
        <w:jc w:val="center"/>
        <w:rPr>
          <w:rFonts w:ascii="PT Astra Serif" w:hAnsi="PT Astra Serif"/>
          <w:i/>
          <w:iCs/>
          <w:sz w:val="28"/>
          <w:szCs w:val="28"/>
        </w:rPr>
      </w:pPr>
      <w:r w:rsidRPr="0034063C">
        <w:rPr>
          <w:rFonts w:ascii="PT Astra Serif" w:hAnsi="PT Astra Serif"/>
          <w:i/>
          <w:iCs/>
          <w:sz w:val="28"/>
          <w:szCs w:val="28"/>
        </w:rPr>
        <w:t>государственной программы</w:t>
      </w:r>
    </w:p>
    <w:p w14:paraId="35C7D1E6" w14:textId="77777777" w:rsidR="00585998" w:rsidRPr="0034063C" w:rsidRDefault="00585998" w:rsidP="0034063C">
      <w:pPr>
        <w:pStyle w:val="a3"/>
        <w:ind w:firstLine="720"/>
        <w:rPr>
          <w:rFonts w:ascii="PT Astra Serif" w:hAnsi="PT Astra Serif"/>
          <w:b/>
          <w:bCs/>
          <w:sz w:val="28"/>
          <w:szCs w:val="28"/>
        </w:rPr>
      </w:pPr>
    </w:p>
    <w:p w14:paraId="302B2EAB" w14:textId="77777777" w:rsidR="000E0B2F" w:rsidRDefault="008E16FF" w:rsidP="000E0B2F">
      <w:pPr>
        <w:pStyle w:val="a3"/>
        <w:ind w:firstLine="720"/>
        <w:rPr>
          <w:rFonts w:ascii="PT Astra Serif" w:hAnsi="PT Astra Serif"/>
          <w:b/>
          <w:bCs/>
          <w:sz w:val="28"/>
          <w:szCs w:val="28"/>
        </w:rPr>
      </w:pPr>
      <w:r w:rsidRPr="00BB0F18">
        <w:rPr>
          <w:rFonts w:ascii="PT Astra Serif" w:hAnsi="PT Astra Serif"/>
          <w:b/>
          <w:bCs/>
          <w:sz w:val="28"/>
          <w:szCs w:val="28"/>
        </w:rPr>
        <w:t xml:space="preserve">Финансовое обеспечение государственной программы осуществляется за счёт </w:t>
      </w:r>
      <w:r w:rsidR="009A1617">
        <w:rPr>
          <w:rFonts w:ascii="PT Astra Serif" w:hAnsi="PT Astra Serif"/>
          <w:b/>
          <w:bCs/>
          <w:sz w:val="28"/>
          <w:szCs w:val="28"/>
        </w:rPr>
        <w:t xml:space="preserve">бюджетных ассигнований областного бюджета Ульяновской </w:t>
      </w:r>
      <w:r w:rsidR="009A1617">
        <w:rPr>
          <w:rFonts w:ascii="PT Astra Serif" w:hAnsi="PT Astra Serif"/>
          <w:b/>
          <w:bCs/>
          <w:sz w:val="28"/>
          <w:szCs w:val="28"/>
        </w:rPr>
        <w:br/>
        <w:t xml:space="preserve">области (далее – областной бюджет), а также бюджетных ассигнований </w:t>
      </w:r>
      <w:r w:rsidR="009A1617">
        <w:rPr>
          <w:rFonts w:ascii="PT Astra Serif" w:hAnsi="PT Astra Serif"/>
          <w:b/>
          <w:bCs/>
          <w:sz w:val="28"/>
          <w:szCs w:val="28"/>
        </w:rPr>
        <w:br/>
        <w:t xml:space="preserve">областного бюджета, источником которых являются межбюджетные </w:t>
      </w:r>
      <w:r w:rsidR="009A1617">
        <w:rPr>
          <w:rFonts w:ascii="PT Astra Serif" w:hAnsi="PT Astra Serif"/>
          <w:b/>
          <w:bCs/>
          <w:sz w:val="28"/>
          <w:szCs w:val="28"/>
        </w:rPr>
        <w:br/>
        <w:t xml:space="preserve">трансферты из федерального бюджета, имеющие целевое назначение </w:t>
      </w:r>
      <w:r w:rsidR="000E0B2F">
        <w:rPr>
          <w:rFonts w:ascii="PT Astra Serif" w:hAnsi="PT Astra Serif"/>
          <w:b/>
          <w:bCs/>
          <w:sz w:val="28"/>
          <w:szCs w:val="28"/>
        </w:rPr>
        <w:br/>
        <w:t>(далее – бюджетные ассигнования федерального бюджета)</w:t>
      </w:r>
      <w:r w:rsidRPr="00BB0F18">
        <w:rPr>
          <w:rFonts w:ascii="PT Astra Serif" w:hAnsi="PT Astra Serif"/>
          <w:b/>
          <w:bCs/>
          <w:sz w:val="28"/>
          <w:szCs w:val="28"/>
        </w:rPr>
        <w:t xml:space="preserve">. </w:t>
      </w:r>
    </w:p>
    <w:p w14:paraId="39062180" w14:textId="2F9AFC29" w:rsidR="00DD3BEB" w:rsidRPr="00BB0F18" w:rsidRDefault="00585998" w:rsidP="0034063C">
      <w:pPr>
        <w:pStyle w:val="a3"/>
        <w:ind w:firstLine="720"/>
        <w:rPr>
          <w:rFonts w:ascii="PT Astra Serif" w:hAnsi="PT Astra Serif"/>
          <w:b/>
          <w:bCs/>
          <w:sz w:val="28"/>
          <w:szCs w:val="28"/>
        </w:rPr>
      </w:pPr>
      <w:r w:rsidRPr="00BB0F18">
        <w:rPr>
          <w:rFonts w:ascii="PT Astra Serif" w:hAnsi="PT Astra Serif"/>
          <w:b/>
          <w:bCs/>
          <w:sz w:val="28"/>
          <w:szCs w:val="28"/>
        </w:rPr>
        <w:t xml:space="preserve">Фактическое исполнение финансового обеспечения государственной программы </w:t>
      </w:r>
      <w:r w:rsidR="00EA4632">
        <w:rPr>
          <w:rFonts w:ascii="PT Astra Serif" w:hAnsi="PT Astra Serif"/>
          <w:b/>
          <w:bCs/>
          <w:sz w:val="28"/>
          <w:szCs w:val="28"/>
        </w:rPr>
        <w:t xml:space="preserve">в </w:t>
      </w:r>
      <w:r w:rsidR="00B379FB" w:rsidRPr="00BB0F18">
        <w:rPr>
          <w:rFonts w:ascii="PT Astra Serif" w:hAnsi="PT Astra Serif"/>
          <w:b/>
          <w:bCs/>
          <w:sz w:val="28"/>
          <w:szCs w:val="28"/>
        </w:rPr>
        <w:t>1 квартал</w:t>
      </w:r>
      <w:r w:rsidR="00EA4632">
        <w:rPr>
          <w:rFonts w:ascii="PT Astra Serif" w:hAnsi="PT Astra Serif"/>
          <w:b/>
          <w:bCs/>
          <w:sz w:val="28"/>
          <w:szCs w:val="28"/>
        </w:rPr>
        <w:t>е</w:t>
      </w:r>
      <w:r w:rsidR="00B379FB" w:rsidRPr="00BB0F18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BB0F18">
        <w:rPr>
          <w:rFonts w:ascii="PT Astra Serif" w:hAnsi="PT Astra Serif"/>
          <w:b/>
          <w:bCs/>
          <w:sz w:val="28"/>
          <w:szCs w:val="28"/>
        </w:rPr>
        <w:t>202</w:t>
      </w:r>
      <w:r w:rsidR="00B379FB" w:rsidRPr="00BB0F18">
        <w:rPr>
          <w:rFonts w:ascii="PT Astra Serif" w:hAnsi="PT Astra Serif"/>
          <w:b/>
          <w:bCs/>
          <w:sz w:val="28"/>
          <w:szCs w:val="28"/>
        </w:rPr>
        <w:t>5</w:t>
      </w:r>
      <w:r w:rsidRPr="00BB0F18">
        <w:rPr>
          <w:rFonts w:ascii="PT Astra Serif" w:hAnsi="PT Astra Serif"/>
          <w:b/>
          <w:bCs/>
          <w:sz w:val="28"/>
          <w:szCs w:val="28"/>
        </w:rPr>
        <w:t xml:space="preserve"> года составило </w:t>
      </w:r>
      <w:r w:rsidR="00E25E2C">
        <w:rPr>
          <w:rFonts w:ascii="PT Astra Serif" w:hAnsi="PT Astra Serif"/>
          <w:b/>
          <w:bCs/>
          <w:sz w:val="28"/>
          <w:szCs w:val="28"/>
        </w:rPr>
        <w:t>115608,37837</w:t>
      </w:r>
      <w:r w:rsidR="00185F53" w:rsidRPr="00BB0F18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BB0F18">
        <w:rPr>
          <w:rFonts w:ascii="PT Astra Serif" w:hAnsi="PT Astra Serif"/>
          <w:b/>
          <w:bCs/>
          <w:sz w:val="28"/>
          <w:szCs w:val="28"/>
        </w:rPr>
        <w:t xml:space="preserve">тыс. рублей, </w:t>
      </w:r>
      <w:r w:rsidR="000E0B2F">
        <w:rPr>
          <w:rFonts w:ascii="PT Astra Serif" w:hAnsi="PT Astra Serif"/>
          <w:b/>
          <w:bCs/>
          <w:sz w:val="28"/>
          <w:szCs w:val="28"/>
        </w:rPr>
        <w:br/>
      </w:r>
      <w:r w:rsidRPr="00BB0F18">
        <w:rPr>
          <w:rFonts w:ascii="PT Astra Serif" w:hAnsi="PT Astra Serif"/>
          <w:b/>
          <w:bCs/>
          <w:sz w:val="28"/>
          <w:szCs w:val="28"/>
        </w:rPr>
        <w:t xml:space="preserve">что составляет </w:t>
      </w:r>
      <w:r w:rsidR="00D8469E">
        <w:rPr>
          <w:rFonts w:ascii="PT Astra Serif" w:hAnsi="PT Astra Serif"/>
          <w:b/>
          <w:bCs/>
          <w:sz w:val="28"/>
          <w:szCs w:val="28"/>
        </w:rPr>
        <w:t>20,</w:t>
      </w:r>
      <w:r w:rsidR="00D863F6">
        <w:rPr>
          <w:rFonts w:ascii="PT Astra Serif" w:hAnsi="PT Astra Serif"/>
          <w:b/>
          <w:bCs/>
          <w:sz w:val="28"/>
          <w:szCs w:val="28"/>
        </w:rPr>
        <w:t>37</w:t>
      </w:r>
      <w:r w:rsidRPr="00BB0F18">
        <w:rPr>
          <w:rFonts w:ascii="PT Astra Serif" w:hAnsi="PT Astra Serif"/>
          <w:b/>
          <w:bCs/>
          <w:sz w:val="28"/>
          <w:szCs w:val="28"/>
        </w:rPr>
        <w:t>% от плана (</w:t>
      </w:r>
      <w:r w:rsidR="00E25E2C">
        <w:rPr>
          <w:rFonts w:ascii="PT Astra Serif" w:hAnsi="PT Astra Serif"/>
          <w:b/>
          <w:bCs/>
          <w:sz w:val="28"/>
          <w:szCs w:val="28"/>
        </w:rPr>
        <w:t>577216,4</w:t>
      </w:r>
      <w:r w:rsidRPr="00BB0F18">
        <w:rPr>
          <w:rFonts w:ascii="PT Astra Serif" w:hAnsi="PT Astra Serif"/>
          <w:b/>
          <w:bCs/>
          <w:sz w:val="28"/>
          <w:szCs w:val="28"/>
        </w:rPr>
        <w:t xml:space="preserve"> тыс. рублей)</w:t>
      </w:r>
      <w:r w:rsidR="000F20FE" w:rsidRPr="00BB0F18">
        <w:rPr>
          <w:rFonts w:ascii="PT Astra Serif" w:hAnsi="PT Astra Serif"/>
          <w:b/>
          <w:bCs/>
          <w:sz w:val="28"/>
          <w:szCs w:val="28"/>
        </w:rPr>
        <w:t>,</w:t>
      </w:r>
      <w:r w:rsidR="000E0B2F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0E0B2F" w:rsidRPr="000E0B2F">
        <w:rPr>
          <w:rFonts w:ascii="PT Astra Serif" w:hAnsi="PT Astra Serif"/>
          <w:bCs/>
          <w:sz w:val="28"/>
          <w:szCs w:val="28"/>
        </w:rPr>
        <w:t xml:space="preserve">в том числе </w:t>
      </w:r>
      <w:r w:rsidR="00C57BEA" w:rsidRPr="00C57BEA">
        <w:rPr>
          <w:rFonts w:ascii="PT Astra Serif" w:hAnsi="PT Astra Serif"/>
          <w:bCs/>
          <w:sz w:val="28"/>
          <w:szCs w:val="28"/>
        </w:rPr>
        <w:t>115608,37837 тыс. рублей</w:t>
      </w:r>
      <w:r w:rsidR="002D3CCD" w:rsidRPr="002D3CCD">
        <w:rPr>
          <w:rFonts w:ascii="PT Astra Serif" w:hAnsi="PT Astra Serif"/>
          <w:bCs/>
          <w:sz w:val="28"/>
          <w:szCs w:val="28"/>
        </w:rPr>
        <w:t xml:space="preserve"> </w:t>
      </w:r>
      <w:r w:rsidR="002D3CCD">
        <w:rPr>
          <w:rFonts w:ascii="PT Astra Serif" w:hAnsi="PT Astra Serif"/>
          <w:bCs/>
          <w:sz w:val="28"/>
          <w:szCs w:val="28"/>
        </w:rPr>
        <w:t>за счёт средств областного бюджета</w:t>
      </w:r>
      <w:r w:rsidR="00C57BEA" w:rsidRPr="00C57BEA">
        <w:rPr>
          <w:rFonts w:ascii="PT Astra Serif" w:hAnsi="PT Astra Serif"/>
          <w:bCs/>
          <w:sz w:val="28"/>
          <w:szCs w:val="28"/>
        </w:rPr>
        <w:t>, что составляет 20,02% от плана (57</w:t>
      </w:r>
      <w:r w:rsidR="00F622C0">
        <w:rPr>
          <w:rFonts w:ascii="PT Astra Serif" w:hAnsi="PT Astra Serif"/>
          <w:bCs/>
          <w:sz w:val="28"/>
          <w:szCs w:val="28"/>
        </w:rPr>
        <w:t>6</w:t>
      </w:r>
      <w:r w:rsidR="000D0D4B">
        <w:rPr>
          <w:rFonts w:ascii="PT Astra Serif" w:hAnsi="PT Astra Serif"/>
          <w:bCs/>
          <w:sz w:val="28"/>
          <w:szCs w:val="28"/>
        </w:rPr>
        <w:t>0</w:t>
      </w:r>
      <w:r w:rsidR="00F622C0">
        <w:rPr>
          <w:rFonts w:ascii="PT Astra Serif" w:hAnsi="PT Astra Serif"/>
          <w:bCs/>
          <w:sz w:val="28"/>
          <w:szCs w:val="28"/>
        </w:rPr>
        <w:t>88</w:t>
      </w:r>
      <w:r w:rsidR="00C57BEA" w:rsidRPr="00C57BEA">
        <w:rPr>
          <w:rFonts w:ascii="PT Astra Serif" w:hAnsi="PT Astra Serif"/>
          <w:bCs/>
          <w:sz w:val="28"/>
          <w:szCs w:val="28"/>
        </w:rPr>
        <w:t>,4 тыс. рублей),</w:t>
      </w:r>
      <w:r w:rsidR="00C57BEA">
        <w:rPr>
          <w:rFonts w:ascii="PT Astra Serif" w:hAnsi="PT Astra Serif"/>
          <w:bCs/>
          <w:sz w:val="28"/>
          <w:szCs w:val="28"/>
        </w:rPr>
        <w:t xml:space="preserve"> а также </w:t>
      </w:r>
      <w:r w:rsidR="009A1617">
        <w:rPr>
          <w:rFonts w:ascii="PT Astra Serif" w:hAnsi="PT Astra Serif"/>
          <w:sz w:val="28"/>
          <w:szCs w:val="28"/>
        </w:rPr>
        <w:t>0</w:t>
      </w:r>
      <w:r w:rsidR="002D3CCD">
        <w:rPr>
          <w:rFonts w:ascii="PT Astra Serif" w:hAnsi="PT Astra Serif"/>
          <w:sz w:val="28"/>
          <w:szCs w:val="28"/>
        </w:rPr>
        <w:t>,0</w:t>
      </w:r>
      <w:r w:rsidR="009A1617">
        <w:rPr>
          <w:rFonts w:ascii="PT Astra Serif" w:hAnsi="PT Astra Serif"/>
          <w:sz w:val="28"/>
          <w:szCs w:val="28"/>
        </w:rPr>
        <w:t xml:space="preserve"> </w:t>
      </w:r>
      <w:r w:rsidR="009A1617" w:rsidRPr="0034063C">
        <w:rPr>
          <w:rFonts w:ascii="PT Astra Serif" w:hAnsi="PT Astra Serif"/>
          <w:sz w:val="28"/>
          <w:szCs w:val="28"/>
        </w:rPr>
        <w:t>тыс. рублей</w:t>
      </w:r>
      <w:r w:rsidR="002D3CCD" w:rsidRPr="002D3CCD">
        <w:rPr>
          <w:rFonts w:ascii="PT Astra Serif" w:hAnsi="PT Astra Serif"/>
          <w:sz w:val="28"/>
          <w:szCs w:val="28"/>
        </w:rPr>
        <w:t xml:space="preserve"> </w:t>
      </w:r>
      <w:r w:rsidR="002D3CCD">
        <w:rPr>
          <w:rFonts w:ascii="PT Astra Serif" w:hAnsi="PT Astra Serif"/>
          <w:sz w:val="28"/>
          <w:szCs w:val="28"/>
        </w:rPr>
        <w:t xml:space="preserve">за счёт </w:t>
      </w:r>
      <w:r w:rsidR="002D3CCD">
        <w:rPr>
          <w:rFonts w:ascii="PT Astra Serif" w:hAnsi="PT Astra Serif"/>
          <w:sz w:val="28"/>
          <w:szCs w:val="28"/>
        </w:rPr>
        <w:br/>
        <w:t>бюджетных ассигнований федерального бюджета</w:t>
      </w:r>
      <w:r w:rsidR="009A1617" w:rsidRPr="0034063C">
        <w:rPr>
          <w:rFonts w:ascii="PT Astra Serif" w:hAnsi="PT Astra Serif"/>
          <w:sz w:val="28"/>
          <w:szCs w:val="28"/>
        </w:rPr>
        <w:t xml:space="preserve">, что составляет </w:t>
      </w:r>
      <w:r w:rsidR="009A1617">
        <w:rPr>
          <w:rFonts w:ascii="PT Astra Serif" w:hAnsi="PT Astra Serif"/>
          <w:sz w:val="28"/>
          <w:szCs w:val="28"/>
        </w:rPr>
        <w:t>0</w:t>
      </w:r>
      <w:r w:rsidR="009A1617" w:rsidRPr="0034063C">
        <w:rPr>
          <w:rFonts w:ascii="PT Astra Serif" w:hAnsi="PT Astra Serif"/>
          <w:sz w:val="28"/>
          <w:szCs w:val="28"/>
        </w:rPr>
        <w:t>% от плана (</w:t>
      </w:r>
      <w:r w:rsidR="00F622C0">
        <w:rPr>
          <w:rFonts w:ascii="PT Astra Serif" w:hAnsi="PT Astra Serif"/>
          <w:sz w:val="28"/>
          <w:szCs w:val="28"/>
        </w:rPr>
        <w:t>1128</w:t>
      </w:r>
      <w:r w:rsidR="009A1617">
        <w:rPr>
          <w:rFonts w:ascii="PT Astra Serif" w:hAnsi="PT Astra Serif"/>
          <w:sz w:val="28"/>
          <w:szCs w:val="28"/>
        </w:rPr>
        <w:t>,</w:t>
      </w:r>
      <w:r w:rsidR="00F622C0">
        <w:rPr>
          <w:rFonts w:ascii="PT Astra Serif" w:hAnsi="PT Astra Serif"/>
          <w:sz w:val="28"/>
          <w:szCs w:val="28"/>
        </w:rPr>
        <w:t>0</w:t>
      </w:r>
      <w:r w:rsidR="009A1617" w:rsidRPr="0034063C">
        <w:rPr>
          <w:rFonts w:ascii="PT Astra Serif" w:hAnsi="PT Astra Serif"/>
          <w:sz w:val="28"/>
          <w:szCs w:val="28"/>
        </w:rPr>
        <w:t xml:space="preserve"> тыс. рублей)</w:t>
      </w:r>
      <w:r w:rsidR="00C57BEA">
        <w:rPr>
          <w:rFonts w:ascii="PT Astra Serif" w:hAnsi="PT Astra Serif"/>
          <w:sz w:val="28"/>
          <w:szCs w:val="28"/>
        </w:rPr>
        <w:t xml:space="preserve">, </w:t>
      </w:r>
      <w:r w:rsidR="000F20FE" w:rsidRPr="00BB0F18">
        <w:rPr>
          <w:rFonts w:ascii="PT Astra Serif" w:hAnsi="PT Astra Serif"/>
          <w:sz w:val="28"/>
          <w:szCs w:val="28"/>
        </w:rPr>
        <w:t>в том числе:</w:t>
      </w:r>
    </w:p>
    <w:p w14:paraId="39BBED1B" w14:textId="454C49A3" w:rsidR="00585998" w:rsidRPr="00BB0F18" w:rsidRDefault="00DC6408" w:rsidP="0034063C">
      <w:pPr>
        <w:pStyle w:val="a3"/>
        <w:ind w:firstLine="720"/>
        <w:rPr>
          <w:rFonts w:ascii="PT Astra Serif" w:hAnsi="PT Astra Serif"/>
          <w:sz w:val="28"/>
          <w:szCs w:val="28"/>
        </w:rPr>
      </w:pPr>
      <w:r w:rsidRPr="00BB0F18">
        <w:rPr>
          <w:rFonts w:ascii="PT Astra Serif" w:hAnsi="PT Astra Serif"/>
          <w:sz w:val="28"/>
          <w:szCs w:val="28"/>
        </w:rPr>
        <w:t>1</w:t>
      </w:r>
      <w:r w:rsidR="003700CC" w:rsidRPr="00BB0F18">
        <w:rPr>
          <w:rFonts w:ascii="PT Astra Serif" w:hAnsi="PT Astra Serif"/>
          <w:sz w:val="28"/>
          <w:szCs w:val="28"/>
        </w:rPr>
        <w:t>)</w:t>
      </w:r>
      <w:r w:rsidRPr="00BB0F18">
        <w:rPr>
          <w:rFonts w:ascii="PT Astra Serif" w:hAnsi="PT Astra Serif"/>
          <w:sz w:val="28"/>
          <w:szCs w:val="28"/>
        </w:rPr>
        <w:t> </w:t>
      </w:r>
      <w:r w:rsidR="003700CC" w:rsidRPr="006D4DA0">
        <w:rPr>
          <w:rFonts w:ascii="PT Astra Serif" w:hAnsi="PT Astra Serif"/>
          <w:sz w:val="28"/>
          <w:szCs w:val="28"/>
          <w:u w:val="single"/>
        </w:rPr>
        <w:t>к</w:t>
      </w:r>
      <w:r w:rsidRPr="006D4DA0">
        <w:rPr>
          <w:rFonts w:ascii="PT Astra Serif" w:hAnsi="PT Astra Serif"/>
          <w:sz w:val="28"/>
          <w:szCs w:val="28"/>
          <w:u w:val="single"/>
        </w:rPr>
        <w:t xml:space="preserve">омплекс процессных мероприятий «Совершенствование кадровой </w:t>
      </w:r>
      <w:r w:rsidRPr="006D4DA0">
        <w:rPr>
          <w:rFonts w:ascii="PT Astra Serif" w:hAnsi="PT Astra Serif"/>
          <w:sz w:val="28"/>
          <w:szCs w:val="28"/>
          <w:u w:val="single"/>
        </w:rPr>
        <w:br/>
        <w:t>работы в системе государственного и муниципального управления в Ульяновской области»</w:t>
      </w:r>
      <w:r w:rsidR="004A6E1B" w:rsidRPr="006D4DA0">
        <w:rPr>
          <w:rFonts w:ascii="PT Astra Serif" w:hAnsi="PT Astra Serif"/>
          <w:sz w:val="28"/>
          <w:szCs w:val="28"/>
          <w:u w:val="single"/>
        </w:rPr>
        <w:t>.</w:t>
      </w:r>
    </w:p>
    <w:p w14:paraId="51BE97FC" w14:textId="60D4C1E0" w:rsidR="000F20FE" w:rsidRPr="00BB0F18" w:rsidRDefault="007F47C0" w:rsidP="0034063C">
      <w:pPr>
        <w:pStyle w:val="a3"/>
        <w:ind w:firstLine="720"/>
        <w:rPr>
          <w:rFonts w:ascii="PT Astra Serif" w:hAnsi="PT Astra Serif"/>
          <w:sz w:val="28"/>
          <w:szCs w:val="28"/>
        </w:rPr>
      </w:pPr>
      <w:r w:rsidRPr="00BB0F18">
        <w:rPr>
          <w:rFonts w:ascii="PT Astra Serif" w:hAnsi="PT Astra Serif"/>
          <w:sz w:val="28"/>
          <w:szCs w:val="28"/>
        </w:rPr>
        <w:t>Финанс</w:t>
      </w:r>
      <w:r w:rsidR="00C57BEA">
        <w:rPr>
          <w:rFonts w:ascii="PT Astra Serif" w:hAnsi="PT Astra Serif"/>
          <w:sz w:val="28"/>
          <w:szCs w:val="28"/>
        </w:rPr>
        <w:t xml:space="preserve">овое обеспечение </w:t>
      </w:r>
      <w:r w:rsidR="000F20FE" w:rsidRPr="00BB0F18">
        <w:rPr>
          <w:rFonts w:ascii="PT Astra Serif" w:hAnsi="PT Astra Serif"/>
          <w:sz w:val="28"/>
          <w:szCs w:val="28"/>
        </w:rPr>
        <w:t xml:space="preserve">комплекса процессных </w:t>
      </w:r>
      <w:r w:rsidRPr="00BB0F18">
        <w:rPr>
          <w:rFonts w:ascii="PT Astra Serif" w:hAnsi="PT Astra Serif"/>
          <w:sz w:val="28"/>
          <w:szCs w:val="28"/>
        </w:rPr>
        <w:t>мероприяти</w:t>
      </w:r>
      <w:r w:rsidR="000F20FE" w:rsidRPr="00BB0F18">
        <w:rPr>
          <w:rFonts w:ascii="PT Astra Serif" w:hAnsi="PT Astra Serif"/>
          <w:sz w:val="28"/>
          <w:szCs w:val="28"/>
        </w:rPr>
        <w:t>й</w:t>
      </w:r>
      <w:r w:rsidRPr="00BB0F18">
        <w:rPr>
          <w:rFonts w:ascii="PT Astra Serif" w:hAnsi="PT Astra Serif"/>
          <w:sz w:val="28"/>
          <w:szCs w:val="28"/>
        </w:rPr>
        <w:t xml:space="preserve"> осуществляется за счёт средств областного бюджета.</w:t>
      </w:r>
    </w:p>
    <w:p w14:paraId="016F6083" w14:textId="1D2228F1" w:rsidR="004A6E1B" w:rsidRPr="00BB0F18" w:rsidRDefault="004A6E1B" w:rsidP="0034063C">
      <w:pPr>
        <w:pStyle w:val="a3"/>
        <w:ind w:firstLine="720"/>
        <w:rPr>
          <w:rFonts w:ascii="PT Astra Serif" w:hAnsi="PT Astra Serif"/>
          <w:sz w:val="28"/>
          <w:szCs w:val="28"/>
        </w:rPr>
      </w:pPr>
      <w:r w:rsidRPr="00BB0F18">
        <w:rPr>
          <w:rFonts w:ascii="PT Astra Serif" w:hAnsi="PT Astra Serif"/>
          <w:sz w:val="28"/>
          <w:szCs w:val="28"/>
        </w:rPr>
        <w:t xml:space="preserve">Фактическое исполнение финансового обеспечения комплекса процессных мероприятий по итогам </w:t>
      </w:r>
      <w:r w:rsidR="00D8469E">
        <w:rPr>
          <w:rFonts w:ascii="PT Astra Serif" w:hAnsi="PT Astra Serif"/>
          <w:sz w:val="28"/>
          <w:szCs w:val="28"/>
        </w:rPr>
        <w:t xml:space="preserve">1 квартала </w:t>
      </w:r>
      <w:r w:rsidRPr="00BB0F18">
        <w:rPr>
          <w:rFonts w:ascii="PT Astra Serif" w:hAnsi="PT Astra Serif"/>
          <w:sz w:val="28"/>
          <w:szCs w:val="28"/>
        </w:rPr>
        <w:t>202</w:t>
      </w:r>
      <w:r w:rsidR="00D8469E">
        <w:rPr>
          <w:rFonts w:ascii="PT Astra Serif" w:hAnsi="PT Astra Serif"/>
          <w:sz w:val="28"/>
          <w:szCs w:val="28"/>
        </w:rPr>
        <w:t>5</w:t>
      </w:r>
      <w:r w:rsidRPr="00BB0F18">
        <w:rPr>
          <w:rFonts w:ascii="PT Astra Serif" w:hAnsi="PT Astra Serif"/>
          <w:sz w:val="28"/>
          <w:szCs w:val="28"/>
        </w:rPr>
        <w:t xml:space="preserve"> года составило </w:t>
      </w:r>
      <w:r w:rsidR="00D8469E">
        <w:rPr>
          <w:rFonts w:ascii="PT Astra Serif" w:hAnsi="PT Astra Serif"/>
          <w:sz w:val="28"/>
          <w:szCs w:val="28"/>
        </w:rPr>
        <w:t>0</w:t>
      </w:r>
      <w:r w:rsidR="002D3CCD">
        <w:rPr>
          <w:rFonts w:ascii="PT Astra Serif" w:hAnsi="PT Astra Serif"/>
          <w:sz w:val="28"/>
          <w:szCs w:val="28"/>
        </w:rPr>
        <w:t>,0</w:t>
      </w:r>
      <w:r w:rsidRPr="00BB0F18">
        <w:rPr>
          <w:rFonts w:ascii="PT Astra Serif" w:hAnsi="PT Astra Serif"/>
          <w:sz w:val="28"/>
          <w:szCs w:val="28"/>
        </w:rPr>
        <w:t xml:space="preserve"> тыс. рублей, </w:t>
      </w:r>
      <w:r w:rsidR="000F20FE" w:rsidRPr="00BB0F18">
        <w:rPr>
          <w:rFonts w:ascii="PT Astra Serif" w:hAnsi="PT Astra Serif"/>
          <w:sz w:val="28"/>
          <w:szCs w:val="28"/>
        </w:rPr>
        <w:br/>
      </w:r>
      <w:r w:rsidRPr="00BB0F18">
        <w:rPr>
          <w:rFonts w:ascii="PT Astra Serif" w:hAnsi="PT Astra Serif"/>
          <w:sz w:val="28"/>
          <w:szCs w:val="28"/>
        </w:rPr>
        <w:t xml:space="preserve">что составляет </w:t>
      </w:r>
      <w:r w:rsidR="00D8469E">
        <w:rPr>
          <w:rFonts w:ascii="PT Astra Serif" w:hAnsi="PT Astra Serif"/>
          <w:sz w:val="28"/>
          <w:szCs w:val="28"/>
        </w:rPr>
        <w:t>0</w:t>
      </w:r>
      <w:r w:rsidRPr="00BB0F18">
        <w:rPr>
          <w:rFonts w:ascii="PT Astra Serif" w:hAnsi="PT Astra Serif"/>
          <w:sz w:val="28"/>
          <w:szCs w:val="28"/>
        </w:rPr>
        <w:t>% от плана (</w:t>
      </w:r>
      <w:r w:rsidR="00D8469E">
        <w:rPr>
          <w:rFonts w:ascii="PT Astra Serif" w:hAnsi="PT Astra Serif"/>
          <w:sz w:val="28"/>
          <w:szCs w:val="28"/>
        </w:rPr>
        <w:t>1163,56</w:t>
      </w:r>
      <w:r w:rsidRPr="00BB0F18">
        <w:rPr>
          <w:rFonts w:ascii="PT Astra Serif" w:hAnsi="PT Astra Serif"/>
          <w:sz w:val="28"/>
          <w:szCs w:val="28"/>
        </w:rPr>
        <w:t xml:space="preserve"> тыс. рублей)</w:t>
      </w:r>
      <w:r w:rsidR="000F20FE" w:rsidRPr="00BB0F18">
        <w:rPr>
          <w:rFonts w:ascii="PT Astra Serif" w:hAnsi="PT Astra Serif"/>
          <w:sz w:val="28"/>
          <w:szCs w:val="28"/>
        </w:rPr>
        <w:t>, в том числе:</w:t>
      </w:r>
    </w:p>
    <w:p w14:paraId="5C26F50E" w14:textId="4A08A5DF" w:rsidR="00DC6408" w:rsidRPr="008F79F1" w:rsidRDefault="003700CC" w:rsidP="0034063C">
      <w:pPr>
        <w:pStyle w:val="a3"/>
        <w:ind w:firstLine="720"/>
        <w:rPr>
          <w:rFonts w:ascii="PT Astra Serif" w:hAnsi="PT Astra Serif"/>
          <w:i/>
          <w:sz w:val="28"/>
          <w:szCs w:val="28"/>
        </w:rPr>
      </w:pPr>
      <w:r w:rsidRPr="00BB0F18">
        <w:rPr>
          <w:rFonts w:ascii="PT Astra Serif" w:hAnsi="PT Astra Serif"/>
          <w:sz w:val="28"/>
          <w:szCs w:val="28"/>
        </w:rPr>
        <w:lastRenderedPageBreak/>
        <w:t>а</w:t>
      </w:r>
      <w:r w:rsidR="00DC6408" w:rsidRPr="00BB0F18">
        <w:rPr>
          <w:rFonts w:ascii="PT Astra Serif" w:hAnsi="PT Astra Serif"/>
          <w:sz w:val="28"/>
          <w:szCs w:val="28"/>
        </w:rPr>
        <w:t>) </w:t>
      </w:r>
      <w:r w:rsidR="00DC6408" w:rsidRPr="002D3CCD">
        <w:rPr>
          <w:rFonts w:ascii="PT Astra Serif" w:hAnsi="PT Astra Serif"/>
          <w:sz w:val="28"/>
          <w:szCs w:val="28"/>
        </w:rPr>
        <w:t xml:space="preserve">мероприятие </w:t>
      </w:r>
      <w:r w:rsidR="00DC6408" w:rsidRPr="008F79F1">
        <w:rPr>
          <w:rFonts w:ascii="PT Astra Serif" w:hAnsi="PT Astra Serif"/>
          <w:i/>
          <w:sz w:val="28"/>
          <w:szCs w:val="28"/>
        </w:rPr>
        <w:t>«</w:t>
      </w:r>
      <w:r w:rsidR="00AA0C31" w:rsidRPr="008F79F1">
        <w:rPr>
          <w:rFonts w:ascii="PT Astra Serif" w:hAnsi="PT Astra Serif"/>
          <w:i/>
          <w:spacing w:val="-4"/>
          <w:sz w:val="28"/>
          <w:szCs w:val="28"/>
        </w:rPr>
        <w:t>Проведён отбор претендентов на замещение вакантных должностей гражданской службы и включение в кадровый резерв Ульяновской области на гражданской службе с использованием информационных технологий</w:t>
      </w:r>
      <w:r w:rsidR="00070D34" w:rsidRPr="008F79F1">
        <w:rPr>
          <w:rFonts w:ascii="PT Astra Serif" w:hAnsi="PT Astra Serif"/>
          <w:i/>
          <w:sz w:val="28"/>
          <w:szCs w:val="28"/>
        </w:rPr>
        <w:t>».</w:t>
      </w:r>
    </w:p>
    <w:p w14:paraId="090B8070" w14:textId="2731C500" w:rsidR="00EA4632" w:rsidRPr="00BB0F18" w:rsidRDefault="00EA4632" w:rsidP="00EA4632">
      <w:pPr>
        <w:pStyle w:val="a3"/>
        <w:ind w:firstLine="720"/>
        <w:rPr>
          <w:rFonts w:ascii="PT Astra Serif" w:hAnsi="PT Astra Serif"/>
          <w:sz w:val="28"/>
          <w:szCs w:val="28"/>
        </w:rPr>
      </w:pPr>
      <w:r w:rsidRPr="00BB0F18">
        <w:rPr>
          <w:rFonts w:ascii="PT Astra Serif" w:hAnsi="PT Astra Serif"/>
          <w:sz w:val="28"/>
          <w:szCs w:val="28"/>
        </w:rPr>
        <w:t>Финанс</w:t>
      </w:r>
      <w:r w:rsidR="0024789B">
        <w:rPr>
          <w:rFonts w:ascii="PT Astra Serif" w:hAnsi="PT Astra Serif"/>
          <w:sz w:val="28"/>
          <w:szCs w:val="28"/>
        </w:rPr>
        <w:t xml:space="preserve">овое обеспечение </w:t>
      </w:r>
      <w:r w:rsidRPr="00BB0F18">
        <w:rPr>
          <w:rFonts w:ascii="PT Astra Serif" w:hAnsi="PT Astra Serif"/>
          <w:sz w:val="28"/>
          <w:szCs w:val="28"/>
        </w:rPr>
        <w:t xml:space="preserve">данного мероприятия осуществляется за счёт средств областного бюджета. Фактическое исполнение финансового обеспечения </w:t>
      </w:r>
      <w:r>
        <w:rPr>
          <w:rFonts w:ascii="PT Astra Serif" w:hAnsi="PT Astra Serif"/>
          <w:sz w:val="28"/>
          <w:szCs w:val="28"/>
        </w:rPr>
        <w:t>данного мероприятия в 1 квартале 2</w:t>
      </w:r>
      <w:r w:rsidRPr="00BB0F18">
        <w:rPr>
          <w:rFonts w:ascii="PT Astra Serif" w:hAnsi="PT Astra Serif"/>
          <w:sz w:val="28"/>
          <w:szCs w:val="28"/>
        </w:rPr>
        <w:t>02</w:t>
      </w:r>
      <w:r>
        <w:rPr>
          <w:rFonts w:ascii="PT Astra Serif" w:hAnsi="PT Astra Serif"/>
          <w:sz w:val="28"/>
          <w:szCs w:val="28"/>
        </w:rPr>
        <w:t>5</w:t>
      </w:r>
      <w:r w:rsidRPr="00BB0F18">
        <w:rPr>
          <w:rFonts w:ascii="PT Astra Serif" w:hAnsi="PT Astra Serif"/>
          <w:sz w:val="28"/>
          <w:szCs w:val="28"/>
        </w:rPr>
        <w:t xml:space="preserve"> года составило </w:t>
      </w:r>
      <w:r>
        <w:rPr>
          <w:rFonts w:ascii="PT Astra Serif" w:hAnsi="PT Astra Serif"/>
          <w:sz w:val="28"/>
          <w:szCs w:val="28"/>
        </w:rPr>
        <w:t>0</w:t>
      </w:r>
      <w:r w:rsidR="002D3CCD">
        <w:rPr>
          <w:rFonts w:ascii="PT Astra Serif" w:hAnsi="PT Astra Serif"/>
          <w:sz w:val="28"/>
          <w:szCs w:val="28"/>
        </w:rPr>
        <w:t>,0</w:t>
      </w:r>
      <w:r>
        <w:rPr>
          <w:rFonts w:ascii="PT Astra Serif" w:hAnsi="PT Astra Serif"/>
          <w:sz w:val="28"/>
          <w:szCs w:val="28"/>
        </w:rPr>
        <w:t xml:space="preserve"> </w:t>
      </w:r>
      <w:r w:rsidRPr="00BB0F18">
        <w:rPr>
          <w:rFonts w:ascii="PT Astra Serif" w:hAnsi="PT Astra Serif"/>
          <w:sz w:val="28"/>
          <w:szCs w:val="28"/>
        </w:rPr>
        <w:t xml:space="preserve">тыс. рублей, </w:t>
      </w:r>
      <w:r w:rsidR="0024789B">
        <w:rPr>
          <w:rFonts w:ascii="PT Astra Serif" w:hAnsi="PT Astra Serif"/>
          <w:sz w:val="28"/>
          <w:szCs w:val="28"/>
        </w:rPr>
        <w:br/>
      </w:r>
      <w:r w:rsidRPr="00BB0F18">
        <w:rPr>
          <w:rFonts w:ascii="PT Astra Serif" w:hAnsi="PT Astra Serif"/>
          <w:sz w:val="28"/>
          <w:szCs w:val="28"/>
        </w:rPr>
        <w:t xml:space="preserve">что составляет </w:t>
      </w:r>
      <w:r>
        <w:rPr>
          <w:rFonts w:ascii="PT Astra Serif" w:hAnsi="PT Astra Serif"/>
          <w:sz w:val="28"/>
          <w:szCs w:val="28"/>
        </w:rPr>
        <w:t>0</w:t>
      </w:r>
      <w:r w:rsidRPr="00BB0F18">
        <w:rPr>
          <w:rFonts w:ascii="PT Astra Serif" w:hAnsi="PT Astra Serif"/>
          <w:sz w:val="28"/>
          <w:szCs w:val="28"/>
        </w:rPr>
        <w:t>% от плана (</w:t>
      </w:r>
      <w:r>
        <w:rPr>
          <w:rFonts w:ascii="PT Astra Serif" w:hAnsi="PT Astra Serif"/>
          <w:sz w:val="28"/>
          <w:szCs w:val="28"/>
        </w:rPr>
        <w:t>18,0</w:t>
      </w:r>
      <w:r w:rsidRPr="00BB0F18">
        <w:rPr>
          <w:rFonts w:ascii="PT Astra Serif" w:hAnsi="PT Astra Serif"/>
          <w:sz w:val="28"/>
          <w:szCs w:val="28"/>
        </w:rPr>
        <w:t xml:space="preserve"> тыс. рублей).</w:t>
      </w:r>
    </w:p>
    <w:p w14:paraId="097B17F1" w14:textId="488E7BAE" w:rsidR="00185F53" w:rsidRPr="00BB0F18" w:rsidRDefault="00D8469E" w:rsidP="0034063C">
      <w:pPr>
        <w:pStyle w:val="a3"/>
        <w:ind w:firstLine="7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В 1 квартале </w:t>
      </w:r>
      <w:r w:rsidR="00185F53" w:rsidRPr="00BB0F18">
        <w:rPr>
          <w:rFonts w:ascii="PT Astra Serif" w:hAnsi="PT Astra Serif"/>
          <w:bCs/>
          <w:sz w:val="28"/>
          <w:szCs w:val="28"/>
        </w:rPr>
        <w:t>202</w:t>
      </w:r>
      <w:r>
        <w:rPr>
          <w:rFonts w:ascii="PT Astra Serif" w:hAnsi="PT Astra Serif"/>
          <w:bCs/>
          <w:sz w:val="28"/>
          <w:szCs w:val="28"/>
        </w:rPr>
        <w:t>5</w:t>
      </w:r>
      <w:r w:rsidR="00185F53" w:rsidRPr="00BB0F18">
        <w:rPr>
          <w:rFonts w:ascii="PT Astra Serif" w:hAnsi="PT Astra Serif"/>
          <w:bCs/>
          <w:sz w:val="28"/>
          <w:szCs w:val="28"/>
        </w:rPr>
        <w:t xml:space="preserve"> год</w:t>
      </w:r>
      <w:r>
        <w:rPr>
          <w:rFonts w:ascii="PT Astra Serif" w:hAnsi="PT Astra Serif"/>
          <w:bCs/>
          <w:sz w:val="28"/>
          <w:szCs w:val="28"/>
        </w:rPr>
        <w:t>а</w:t>
      </w:r>
      <w:r w:rsidR="00185F53" w:rsidRPr="00BB0F18">
        <w:rPr>
          <w:rFonts w:ascii="PT Astra Serif" w:hAnsi="PT Astra Serif"/>
          <w:bCs/>
          <w:sz w:val="28"/>
          <w:szCs w:val="28"/>
        </w:rPr>
        <w:t xml:space="preserve"> состоялось </w:t>
      </w:r>
      <w:r>
        <w:rPr>
          <w:rFonts w:ascii="PT Astra Serif" w:hAnsi="PT Astra Serif"/>
          <w:bCs/>
          <w:sz w:val="28"/>
          <w:szCs w:val="28"/>
        </w:rPr>
        <w:t>10</w:t>
      </w:r>
      <w:r w:rsidR="00185F53" w:rsidRPr="00BB0F18">
        <w:rPr>
          <w:rFonts w:ascii="PT Astra Serif" w:hAnsi="PT Astra Serif"/>
          <w:bCs/>
          <w:sz w:val="28"/>
          <w:szCs w:val="28"/>
        </w:rPr>
        <w:t xml:space="preserve"> заседани</w:t>
      </w:r>
      <w:r>
        <w:rPr>
          <w:rFonts w:ascii="PT Astra Serif" w:hAnsi="PT Astra Serif"/>
          <w:bCs/>
          <w:sz w:val="28"/>
          <w:szCs w:val="28"/>
        </w:rPr>
        <w:t>й</w:t>
      </w:r>
      <w:r w:rsidR="00185F53" w:rsidRPr="00BB0F18">
        <w:rPr>
          <w:rFonts w:ascii="PT Astra Serif" w:hAnsi="PT Astra Serif"/>
          <w:bCs/>
          <w:sz w:val="28"/>
          <w:szCs w:val="28"/>
        </w:rPr>
        <w:t xml:space="preserve"> конкурсн</w:t>
      </w:r>
      <w:r w:rsidR="0024789B">
        <w:rPr>
          <w:rFonts w:ascii="PT Astra Serif" w:hAnsi="PT Astra Serif"/>
          <w:bCs/>
          <w:sz w:val="28"/>
          <w:szCs w:val="28"/>
        </w:rPr>
        <w:t>ых</w:t>
      </w:r>
      <w:r w:rsidR="00185F53" w:rsidRPr="00BB0F18">
        <w:rPr>
          <w:rFonts w:ascii="PT Astra Serif" w:hAnsi="PT Astra Serif"/>
          <w:bCs/>
          <w:sz w:val="28"/>
          <w:szCs w:val="28"/>
        </w:rPr>
        <w:t xml:space="preserve"> </w:t>
      </w:r>
      <w:r w:rsidR="006339A4">
        <w:rPr>
          <w:rFonts w:ascii="PT Astra Serif" w:hAnsi="PT Astra Serif"/>
          <w:bCs/>
          <w:sz w:val="28"/>
          <w:szCs w:val="28"/>
        </w:rPr>
        <w:t>(</w:t>
      </w:r>
      <w:r w:rsidR="00185F53" w:rsidRPr="00BB0F18">
        <w:rPr>
          <w:rFonts w:ascii="PT Astra Serif" w:hAnsi="PT Astra Serif"/>
          <w:bCs/>
          <w:sz w:val="28"/>
          <w:szCs w:val="28"/>
        </w:rPr>
        <w:t>аттестационн</w:t>
      </w:r>
      <w:r w:rsidR="0024789B">
        <w:rPr>
          <w:rFonts w:ascii="PT Astra Serif" w:hAnsi="PT Astra Serif"/>
          <w:bCs/>
          <w:sz w:val="28"/>
          <w:szCs w:val="28"/>
        </w:rPr>
        <w:t>ых</w:t>
      </w:r>
      <w:r w:rsidR="006339A4">
        <w:rPr>
          <w:rFonts w:ascii="PT Astra Serif" w:hAnsi="PT Astra Serif"/>
          <w:bCs/>
          <w:sz w:val="28"/>
          <w:szCs w:val="28"/>
        </w:rPr>
        <w:t>)</w:t>
      </w:r>
      <w:r w:rsidR="00185F53" w:rsidRPr="00BB0F18">
        <w:rPr>
          <w:rFonts w:ascii="PT Astra Serif" w:hAnsi="PT Astra Serif"/>
          <w:bCs/>
          <w:sz w:val="28"/>
          <w:szCs w:val="28"/>
        </w:rPr>
        <w:t xml:space="preserve"> комиссий Правительства Ульяновской области</w:t>
      </w:r>
      <w:r>
        <w:rPr>
          <w:rFonts w:ascii="PT Astra Serif" w:hAnsi="PT Astra Serif"/>
          <w:bCs/>
          <w:sz w:val="28"/>
          <w:szCs w:val="28"/>
        </w:rPr>
        <w:t xml:space="preserve"> и было </w:t>
      </w:r>
      <w:r w:rsidR="00185F53" w:rsidRPr="00BB0F18">
        <w:rPr>
          <w:rFonts w:ascii="PT Astra Serif" w:hAnsi="PT Astra Serif"/>
          <w:sz w:val="28"/>
          <w:szCs w:val="28"/>
        </w:rPr>
        <w:t xml:space="preserve">заключено </w:t>
      </w:r>
      <w:r>
        <w:rPr>
          <w:rFonts w:ascii="PT Astra Serif" w:hAnsi="PT Astra Serif"/>
          <w:sz w:val="28"/>
          <w:szCs w:val="28"/>
        </w:rPr>
        <w:t>9</w:t>
      </w:r>
      <w:r w:rsidR="00185F53" w:rsidRPr="00BB0F18">
        <w:rPr>
          <w:rFonts w:ascii="PT Astra Serif" w:hAnsi="PT Astra Serif"/>
          <w:sz w:val="28"/>
          <w:szCs w:val="28"/>
        </w:rPr>
        <w:t xml:space="preserve"> </w:t>
      </w:r>
      <w:r w:rsidR="0024789B">
        <w:rPr>
          <w:rFonts w:ascii="PT Astra Serif" w:hAnsi="PT Astra Serif"/>
          <w:sz w:val="28"/>
          <w:szCs w:val="28"/>
        </w:rPr>
        <w:br/>
      </w:r>
      <w:r w:rsidR="00185F53" w:rsidRPr="00BB0F18">
        <w:rPr>
          <w:rFonts w:ascii="PT Astra Serif" w:hAnsi="PT Astra Serif"/>
          <w:sz w:val="28"/>
          <w:szCs w:val="28"/>
        </w:rPr>
        <w:t xml:space="preserve">договоров с независимыми экспертами на участие в деятельности конкурсных </w:t>
      </w:r>
      <w:r w:rsidR="00830830" w:rsidRPr="00BB0F18">
        <w:rPr>
          <w:rFonts w:ascii="PT Astra Serif" w:hAnsi="PT Astra Serif"/>
          <w:sz w:val="28"/>
          <w:szCs w:val="28"/>
        </w:rPr>
        <w:br/>
      </w:r>
      <w:r w:rsidR="007F47C0" w:rsidRPr="00BB0F18">
        <w:rPr>
          <w:rFonts w:ascii="PT Astra Serif" w:hAnsi="PT Astra Serif"/>
          <w:sz w:val="28"/>
          <w:szCs w:val="28"/>
        </w:rPr>
        <w:t xml:space="preserve">и аттестационных </w:t>
      </w:r>
      <w:r w:rsidR="00185F53" w:rsidRPr="00BB0F18">
        <w:rPr>
          <w:rFonts w:ascii="PT Astra Serif" w:hAnsi="PT Astra Serif"/>
          <w:sz w:val="28"/>
          <w:szCs w:val="28"/>
        </w:rPr>
        <w:t>комиссий.</w:t>
      </w:r>
    </w:p>
    <w:p w14:paraId="39BECC67" w14:textId="46119A5F" w:rsidR="00F32C5B" w:rsidRPr="00BB0F18" w:rsidRDefault="00070D34" w:rsidP="00F32C5B">
      <w:pPr>
        <w:pStyle w:val="a3"/>
        <w:ind w:firstLine="720"/>
        <w:rPr>
          <w:rFonts w:ascii="PT Astra Serif" w:hAnsi="PT Astra Serif"/>
          <w:sz w:val="28"/>
          <w:szCs w:val="28"/>
        </w:rPr>
      </w:pPr>
      <w:r w:rsidRPr="00BB0F18">
        <w:rPr>
          <w:rFonts w:ascii="PT Astra Serif" w:hAnsi="PT Astra Serif"/>
          <w:sz w:val="28"/>
          <w:szCs w:val="28"/>
        </w:rPr>
        <w:t xml:space="preserve">Причина </w:t>
      </w:r>
      <w:r w:rsidR="00EA4632">
        <w:rPr>
          <w:rFonts w:ascii="PT Astra Serif" w:hAnsi="PT Astra Serif"/>
          <w:sz w:val="28"/>
          <w:szCs w:val="28"/>
        </w:rPr>
        <w:t xml:space="preserve">неисполнения </w:t>
      </w:r>
      <w:r w:rsidRPr="00BB0F18">
        <w:rPr>
          <w:rFonts w:ascii="PT Astra Serif" w:hAnsi="PT Astra Serif"/>
          <w:sz w:val="28"/>
          <w:szCs w:val="28"/>
        </w:rPr>
        <w:t>–</w:t>
      </w:r>
      <w:r w:rsidR="00F32C5B">
        <w:rPr>
          <w:rFonts w:ascii="PT Astra Serif" w:hAnsi="PT Astra Serif"/>
          <w:sz w:val="28"/>
          <w:szCs w:val="28"/>
        </w:rPr>
        <w:t xml:space="preserve"> акты выполненных работ к договорам будут подписаны в конце 2025 года и, соответственно, оплата договоров будет производится в конце года;</w:t>
      </w:r>
    </w:p>
    <w:p w14:paraId="663C3F57" w14:textId="26B8DDDC" w:rsidR="004A6E1B" w:rsidRPr="008F79F1" w:rsidRDefault="004A6E1B" w:rsidP="0034063C">
      <w:pPr>
        <w:pStyle w:val="a3"/>
        <w:ind w:firstLine="720"/>
        <w:rPr>
          <w:rFonts w:ascii="PT Astra Serif" w:hAnsi="PT Astra Serif"/>
          <w:i/>
          <w:sz w:val="28"/>
          <w:szCs w:val="28"/>
        </w:rPr>
      </w:pPr>
      <w:r w:rsidRPr="00BB0F18">
        <w:rPr>
          <w:rFonts w:ascii="PT Astra Serif" w:hAnsi="PT Astra Serif"/>
          <w:sz w:val="28"/>
          <w:szCs w:val="28"/>
        </w:rPr>
        <w:t>б) </w:t>
      </w:r>
      <w:r w:rsidRPr="006339A4">
        <w:rPr>
          <w:rFonts w:ascii="PT Astra Serif" w:hAnsi="PT Astra Serif"/>
          <w:sz w:val="28"/>
          <w:szCs w:val="28"/>
        </w:rPr>
        <w:t xml:space="preserve">мероприятие </w:t>
      </w:r>
      <w:r w:rsidRPr="008F79F1">
        <w:rPr>
          <w:rFonts w:ascii="PT Astra Serif" w:hAnsi="PT Astra Serif"/>
          <w:i/>
          <w:sz w:val="28"/>
          <w:szCs w:val="28"/>
        </w:rPr>
        <w:t xml:space="preserve">«Обеспечение функционирования, закупка обновлений </w:t>
      </w:r>
      <w:r w:rsidR="00D863F6">
        <w:rPr>
          <w:rFonts w:ascii="PT Astra Serif" w:hAnsi="PT Astra Serif"/>
          <w:i/>
          <w:sz w:val="28"/>
          <w:szCs w:val="28"/>
        </w:rPr>
        <w:br/>
      </w:r>
      <w:r w:rsidRPr="008F79F1">
        <w:rPr>
          <w:rFonts w:ascii="PT Astra Serif" w:hAnsi="PT Astra Serif"/>
          <w:i/>
          <w:sz w:val="28"/>
          <w:szCs w:val="28"/>
        </w:rPr>
        <w:t xml:space="preserve">автоматизированной системы управления персоналом «БОСС-Кадровик» </w:t>
      </w:r>
      <w:r w:rsidRPr="008F79F1">
        <w:rPr>
          <w:rFonts w:ascii="PT Astra Serif" w:hAnsi="PT Astra Serif"/>
          <w:i/>
          <w:sz w:val="28"/>
          <w:szCs w:val="28"/>
        </w:rPr>
        <w:br/>
        <w:t>в целях обеспечения возможности передачи сведений по вопросам формирования кадрового состава гражданской службы».</w:t>
      </w:r>
    </w:p>
    <w:p w14:paraId="1FA5AEBF" w14:textId="72F04C43" w:rsidR="00EA4632" w:rsidRPr="00BB0F18" w:rsidRDefault="00EA4632" w:rsidP="00EA4632">
      <w:pPr>
        <w:pStyle w:val="a3"/>
        <w:ind w:firstLine="720"/>
        <w:rPr>
          <w:rFonts w:ascii="PT Astra Serif" w:hAnsi="PT Astra Serif"/>
          <w:sz w:val="28"/>
          <w:szCs w:val="28"/>
        </w:rPr>
      </w:pPr>
      <w:r w:rsidRPr="00BB0F18">
        <w:rPr>
          <w:rFonts w:ascii="PT Astra Serif" w:hAnsi="PT Astra Serif"/>
          <w:sz w:val="28"/>
          <w:szCs w:val="28"/>
        </w:rPr>
        <w:t>Финанс</w:t>
      </w:r>
      <w:r w:rsidR="0024789B">
        <w:rPr>
          <w:rFonts w:ascii="PT Astra Serif" w:hAnsi="PT Astra Serif"/>
          <w:sz w:val="28"/>
          <w:szCs w:val="28"/>
        </w:rPr>
        <w:t xml:space="preserve">овое обеспечение </w:t>
      </w:r>
      <w:r w:rsidRPr="00BB0F18">
        <w:rPr>
          <w:rFonts w:ascii="PT Astra Serif" w:hAnsi="PT Astra Serif"/>
          <w:sz w:val="28"/>
          <w:szCs w:val="28"/>
        </w:rPr>
        <w:t xml:space="preserve">данного мероприятия осуществляется за счёт средств областного бюджета. Фактическое исполнение финансового обеспечения </w:t>
      </w:r>
      <w:r>
        <w:rPr>
          <w:rFonts w:ascii="PT Astra Serif" w:hAnsi="PT Astra Serif"/>
          <w:sz w:val="28"/>
          <w:szCs w:val="28"/>
        </w:rPr>
        <w:t xml:space="preserve">мероприятия в 1 квартале </w:t>
      </w:r>
      <w:r w:rsidRPr="00BB0F18">
        <w:rPr>
          <w:rFonts w:ascii="PT Astra Serif" w:hAnsi="PT Astra Serif"/>
          <w:sz w:val="28"/>
          <w:szCs w:val="28"/>
        </w:rPr>
        <w:t>202</w:t>
      </w:r>
      <w:r>
        <w:rPr>
          <w:rFonts w:ascii="PT Astra Serif" w:hAnsi="PT Astra Serif"/>
          <w:sz w:val="28"/>
          <w:szCs w:val="28"/>
        </w:rPr>
        <w:t>5</w:t>
      </w:r>
      <w:r w:rsidRPr="00BB0F18">
        <w:rPr>
          <w:rFonts w:ascii="PT Astra Serif" w:hAnsi="PT Astra Serif"/>
          <w:sz w:val="28"/>
          <w:szCs w:val="28"/>
        </w:rPr>
        <w:t xml:space="preserve"> года составило </w:t>
      </w:r>
      <w:r>
        <w:rPr>
          <w:rFonts w:ascii="PT Astra Serif" w:hAnsi="PT Astra Serif"/>
          <w:sz w:val="28"/>
          <w:szCs w:val="28"/>
        </w:rPr>
        <w:t>0</w:t>
      </w:r>
      <w:r w:rsidR="002D3CCD">
        <w:rPr>
          <w:rFonts w:ascii="PT Astra Serif" w:hAnsi="PT Astra Serif"/>
          <w:sz w:val="28"/>
          <w:szCs w:val="28"/>
        </w:rPr>
        <w:t>,0</w:t>
      </w:r>
      <w:r w:rsidRPr="00BB0F18">
        <w:rPr>
          <w:rFonts w:ascii="PT Astra Serif" w:hAnsi="PT Astra Serif"/>
          <w:sz w:val="28"/>
          <w:szCs w:val="28"/>
        </w:rPr>
        <w:t xml:space="preserve"> тыс. рублей, что составляет </w:t>
      </w:r>
      <w:r>
        <w:rPr>
          <w:rFonts w:ascii="PT Astra Serif" w:hAnsi="PT Astra Serif"/>
          <w:sz w:val="28"/>
          <w:szCs w:val="28"/>
        </w:rPr>
        <w:t>0</w:t>
      </w:r>
      <w:r w:rsidRPr="00BB0F18">
        <w:rPr>
          <w:rFonts w:ascii="PT Astra Serif" w:hAnsi="PT Astra Serif"/>
          <w:sz w:val="28"/>
          <w:szCs w:val="28"/>
        </w:rPr>
        <w:t>% от плана (</w:t>
      </w:r>
      <w:r>
        <w:rPr>
          <w:rFonts w:ascii="PT Astra Serif" w:hAnsi="PT Astra Serif"/>
          <w:sz w:val="28"/>
          <w:szCs w:val="28"/>
        </w:rPr>
        <w:t>248</w:t>
      </w:r>
      <w:r w:rsidRPr="00BB0F18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>56</w:t>
      </w:r>
      <w:r w:rsidRPr="00BB0F18">
        <w:rPr>
          <w:rFonts w:ascii="PT Astra Serif" w:hAnsi="PT Astra Serif"/>
          <w:sz w:val="28"/>
          <w:szCs w:val="28"/>
        </w:rPr>
        <w:t xml:space="preserve"> тыс. рублей).</w:t>
      </w:r>
    </w:p>
    <w:p w14:paraId="0BCEAF69" w14:textId="46D14103" w:rsidR="006A0B23" w:rsidRPr="00BB0F18" w:rsidRDefault="006A0B23" w:rsidP="0034063C">
      <w:pPr>
        <w:pStyle w:val="a3"/>
        <w:ind w:firstLine="720"/>
        <w:rPr>
          <w:rFonts w:ascii="PT Astra Serif" w:hAnsi="PT Astra Serif"/>
          <w:sz w:val="28"/>
          <w:szCs w:val="28"/>
        </w:rPr>
      </w:pPr>
      <w:r w:rsidRPr="00BB0F18">
        <w:rPr>
          <w:rFonts w:ascii="PT Astra Serif" w:hAnsi="PT Astra Serif"/>
          <w:sz w:val="28"/>
          <w:szCs w:val="28"/>
        </w:rPr>
        <w:t xml:space="preserve">29 октября 2024 года был заключён государственный контракт </w:t>
      </w:r>
      <w:r w:rsidRPr="00BB0F18">
        <w:rPr>
          <w:rFonts w:ascii="PT Astra Serif" w:hAnsi="PT Astra Serif"/>
          <w:sz w:val="28"/>
          <w:szCs w:val="28"/>
        </w:rPr>
        <w:br/>
        <w:t>№ 127/24/100</w:t>
      </w:r>
      <w:r w:rsidR="00F32C5B">
        <w:rPr>
          <w:rFonts w:ascii="PT Astra Serif" w:hAnsi="PT Astra Serif"/>
          <w:sz w:val="28"/>
          <w:szCs w:val="28"/>
        </w:rPr>
        <w:t xml:space="preserve">, в рамках которого </w:t>
      </w:r>
      <w:r w:rsidR="00FE6CC9">
        <w:rPr>
          <w:rFonts w:ascii="PT Astra Serif" w:hAnsi="PT Astra Serif"/>
          <w:sz w:val="28"/>
          <w:szCs w:val="28"/>
        </w:rPr>
        <w:t xml:space="preserve">было </w:t>
      </w:r>
      <w:r w:rsidRPr="00BB0F18">
        <w:rPr>
          <w:rFonts w:ascii="PT Astra Serif" w:hAnsi="PT Astra Serif"/>
          <w:sz w:val="28"/>
          <w:szCs w:val="28"/>
        </w:rPr>
        <w:t>закуп</w:t>
      </w:r>
      <w:r w:rsidR="00FE6CC9">
        <w:rPr>
          <w:rFonts w:ascii="PT Astra Serif" w:hAnsi="PT Astra Serif"/>
          <w:sz w:val="28"/>
          <w:szCs w:val="28"/>
        </w:rPr>
        <w:t>лено</w:t>
      </w:r>
      <w:r w:rsidRPr="00BB0F18">
        <w:rPr>
          <w:rFonts w:ascii="PT Astra Serif" w:hAnsi="PT Astra Serif"/>
          <w:sz w:val="28"/>
          <w:szCs w:val="28"/>
        </w:rPr>
        <w:t xml:space="preserve"> </w:t>
      </w:r>
      <w:r w:rsidR="00A05CCA" w:rsidRPr="00BB0F18">
        <w:rPr>
          <w:rFonts w:ascii="PT Astra Serif" w:hAnsi="PT Astra Serif"/>
          <w:sz w:val="28"/>
          <w:szCs w:val="28"/>
        </w:rPr>
        <w:t>обновлени</w:t>
      </w:r>
      <w:r w:rsidR="00FE6CC9">
        <w:rPr>
          <w:rFonts w:ascii="PT Astra Serif" w:hAnsi="PT Astra Serif"/>
          <w:sz w:val="28"/>
          <w:szCs w:val="28"/>
        </w:rPr>
        <w:t>е</w:t>
      </w:r>
      <w:r w:rsidR="00A05CCA" w:rsidRPr="00BB0F18">
        <w:rPr>
          <w:rFonts w:ascii="PT Astra Serif" w:hAnsi="PT Astra Serif"/>
          <w:sz w:val="28"/>
          <w:szCs w:val="28"/>
        </w:rPr>
        <w:t xml:space="preserve"> автоматизированной системы управления персоналом «БОСС-Кадровик» </w:t>
      </w:r>
      <w:r w:rsidR="00FE6CC9">
        <w:rPr>
          <w:rFonts w:ascii="PT Astra Serif" w:hAnsi="PT Astra Serif"/>
          <w:sz w:val="28"/>
          <w:szCs w:val="28"/>
        </w:rPr>
        <w:t xml:space="preserve">(далее – автоматизированная система) </w:t>
      </w:r>
      <w:r w:rsidR="00A05CCA" w:rsidRPr="00BB0F18">
        <w:rPr>
          <w:rFonts w:ascii="PT Astra Serif" w:hAnsi="PT Astra Serif"/>
          <w:sz w:val="28"/>
          <w:szCs w:val="28"/>
        </w:rPr>
        <w:t>для 43 рабочих (служебных) мест.</w:t>
      </w:r>
    </w:p>
    <w:p w14:paraId="3927054E" w14:textId="422914F5" w:rsidR="00FE6CC9" w:rsidRDefault="004A6E1B" w:rsidP="0034063C">
      <w:pPr>
        <w:pStyle w:val="a3"/>
        <w:ind w:firstLine="720"/>
        <w:rPr>
          <w:rFonts w:ascii="PT Astra Serif" w:hAnsi="PT Astra Serif"/>
          <w:sz w:val="28"/>
          <w:szCs w:val="28"/>
        </w:rPr>
      </w:pPr>
      <w:r w:rsidRPr="00BB0F18">
        <w:rPr>
          <w:rFonts w:ascii="PT Astra Serif" w:hAnsi="PT Astra Serif"/>
          <w:sz w:val="28"/>
          <w:szCs w:val="28"/>
        </w:rPr>
        <w:t xml:space="preserve">Причина </w:t>
      </w:r>
      <w:r w:rsidR="00EA4632">
        <w:rPr>
          <w:rFonts w:ascii="PT Astra Serif" w:hAnsi="PT Astra Serif"/>
          <w:sz w:val="28"/>
          <w:szCs w:val="28"/>
        </w:rPr>
        <w:t xml:space="preserve">неисполнения </w:t>
      </w:r>
      <w:r w:rsidRPr="00BB0F18">
        <w:rPr>
          <w:rFonts w:ascii="PT Astra Serif" w:hAnsi="PT Astra Serif"/>
          <w:sz w:val="28"/>
          <w:szCs w:val="28"/>
        </w:rPr>
        <w:t xml:space="preserve">– </w:t>
      </w:r>
      <w:r w:rsidR="00FE6CC9">
        <w:rPr>
          <w:rFonts w:ascii="PT Astra Serif" w:hAnsi="PT Astra Serif"/>
          <w:sz w:val="28"/>
          <w:szCs w:val="28"/>
        </w:rPr>
        <w:t xml:space="preserve">учитывая, что заключённый в октябре 2024 года контракт позволяет использовать обновление программного обеспечения </w:t>
      </w:r>
      <w:r w:rsidR="00EA4632">
        <w:rPr>
          <w:rFonts w:ascii="PT Astra Serif" w:hAnsi="PT Astra Serif"/>
          <w:sz w:val="28"/>
          <w:szCs w:val="28"/>
        </w:rPr>
        <w:br/>
      </w:r>
      <w:r w:rsidR="00FE6CC9">
        <w:rPr>
          <w:rFonts w:ascii="PT Astra Serif" w:hAnsi="PT Astra Serif"/>
          <w:sz w:val="28"/>
          <w:szCs w:val="28"/>
        </w:rPr>
        <w:t xml:space="preserve">в течение года, в 2025 году контракт должен быть заключен в 4 квартале </w:t>
      </w:r>
      <w:r w:rsidR="00EA4632">
        <w:rPr>
          <w:rFonts w:ascii="PT Astra Serif" w:hAnsi="PT Astra Serif"/>
          <w:sz w:val="28"/>
          <w:szCs w:val="28"/>
        </w:rPr>
        <w:br/>
      </w:r>
      <w:r w:rsidR="00FE6CC9">
        <w:rPr>
          <w:rFonts w:ascii="PT Astra Serif" w:hAnsi="PT Astra Serif"/>
          <w:sz w:val="28"/>
          <w:szCs w:val="28"/>
        </w:rPr>
        <w:t>и, соответственно, оплата договора также будет производится в 4 квартале;</w:t>
      </w:r>
    </w:p>
    <w:p w14:paraId="138AB486" w14:textId="1457B39B" w:rsidR="00FE6CC9" w:rsidRPr="008F79F1" w:rsidRDefault="00FE6CC9" w:rsidP="0034063C">
      <w:pPr>
        <w:pStyle w:val="a3"/>
        <w:ind w:firstLine="720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 </w:t>
      </w:r>
      <w:r w:rsidRPr="006339A4">
        <w:rPr>
          <w:rFonts w:ascii="PT Astra Serif" w:hAnsi="PT Astra Serif"/>
          <w:sz w:val="28"/>
          <w:szCs w:val="28"/>
        </w:rPr>
        <w:t>мероприятие</w:t>
      </w:r>
      <w:r w:rsidRPr="008F79F1">
        <w:rPr>
          <w:rFonts w:ascii="PT Astra Serif" w:hAnsi="PT Astra Serif"/>
          <w:i/>
          <w:sz w:val="28"/>
          <w:szCs w:val="28"/>
        </w:rPr>
        <w:t xml:space="preserve"> </w:t>
      </w:r>
      <w:r w:rsidR="0010746F" w:rsidRPr="008F79F1">
        <w:rPr>
          <w:rFonts w:ascii="PT Astra Serif" w:hAnsi="PT Astra Serif"/>
          <w:i/>
          <w:sz w:val="28"/>
          <w:szCs w:val="28"/>
        </w:rPr>
        <w:t>«</w:t>
      </w:r>
      <w:r w:rsidR="0010746F" w:rsidRPr="008F79F1">
        <w:rPr>
          <w:rFonts w:ascii="PT Astra Serif" w:hAnsi="PT Astra Serif"/>
          <w:i/>
          <w:spacing w:val="-4"/>
          <w:sz w:val="28"/>
          <w:szCs w:val="28"/>
        </w:rPr>
        <w:t xml:space="preserve">Обучены лица, замещающие государственные должности или выборные муниципальные должности, должности гражданской или муниципальной службы, должности, не являющиеся должностями гражданской </w:t>
      </w:r>
      <w:r w:rsidR="0024789B" w:rsidRPr="008F79F1">
        <w:rPr>
          <w:rFonts w:ascii="PT Astra Serif" w:hAnsi="PT Astra Serif"/>
          <w:i/>
          <w:spacing w:val="-4"/>
          <w:sz w:val="28"/>
          <w:szCs w:val="28"/>
        </w:rPr>
        <w:br/>
      </w:r>
      <w:r w:rsidR="0010746F" w:rsidRPr="008F79F1">
        <w:rPr>
          <w:rFonts w:ascii="PT Astra Serif" w:hAnsi="PT Astra Serif"/>
          <w:i/>
          <w:spacing w:val="-4"/>
          <w:sz w:val="28"/>
          <w:szCs w:val="28"/>
        </w:rPr>
        <w:t xml:space="preserve">или муниципальной службы, в государственных или муниципальных органах, а также работники учреждений по программам профессионального образования </w:t>
      </w:r>
      <w:r w:rsidR="0010746F" w:rsidRPr="008F79F1">
        <w:rPr>
          <w:rFonts w:ascii="PT Astra Serif" w:hAnsi="PT Astra Serif"/>
          <w:i/>
          <w:spacing w:val="-4"/>
          <w:sz w:val="28"/>
          <w:szCs w:val="28"/>
        </w:rPr>
        <w:br/>
        <w:t>(в том числе дополнительного профессионального образования)».</w:t>
      </w:r>
    </w:p>
    <w:p w14:paraId="182EC8A8" w14:textId="59CC9B0F" w:rsidR="0010746F" w:rsidRPr="00BB0F18" w:rsidRDefault="0010746F" w:rsidP="0010746F">
      <w:pPr>
        <w:pStyle w:val="a3"/>
        <w:ind w:firstLine="720"/>
        <w:rPr>
          <w:rFonts w:ascii="PT Astra Serif" w:hAnsi="PT Astra Serif"/>
          <w:sz w:val="28"/>
          <w:szCs w:val="28"/>
        </w:rPr>
      </w:pPr>
      <w:r w:rsidRPr="00BB0F18">
        <w:rPr>
          <w:rFonts w:ascii="PT Astra Serif" w:hAnsi="PT Astra Serif"/>
          <w:sz w:val="28"/>
          <w:szCs w:val="28"/>
        </w:rPr>
        <w:t>Финанс</w:t>
      </w:r>
      <w:r w:rsidR="005D20C8">
        <w:rPr>
          <w:rFonts w:ascii="PT Astra Serif" w:hAnsi="PT Astra Serif"/>
          <w:sz w:val="28"/>
          <w:szCs w:val="28"/>
        </w:rPr>
        <w:t xml:space="preserve">овое обеспечение </w:t>
      </w:r>
      <w:r w:rsidRPr="00BB0F18">
        <w:rPr>
          <w:rFonts w:ascii="PT Astra Serif" w:hAnsi="PT Astra Serif"/>
          <w:sz w:val="28"/>
          <w:szCs w:val="28"/>
        </w:rPr>
        <w:t xml:space="preserve">данного мероприятия осуществляется за счёт средств областного бюджета. Фактическое исполнение финансового обеспечения </w:t>
      </w:r>
      <w:r>
        <w:rPr>
          <w:rFonts w:ascii="PT Astra Serif" w:hAnsi="PT Astra Serif"/>
          <w:sz w:val="28"/>
          <w:szCs w:val="28"/>
        </w:rPr>
        <w:t>данного мероприятия в 1 квартале 2</w:t>
      </w:r>
      <w:r w:rsidRPr="00BB0F18">
        <w:rPr>
          <w:rFonts w:ascii="PT Astra Serif" w:hAnsi="PT Astra Serif"/>
          <w:sz w:val="28"/>
          <w:szCs w:val="28"/>
        </w:rPr>
        <w:t>02</w:t>
      </w:r>
      <w:r>
        <w:rPr>
          <w:rFonts w:ascii="PT Astra Serif" w:hAnsi="PT Astra Serif"/>
          <w:sz w:val="28"/>
          <w:szCs w:val="28"/>
        </w:rPr>
        <w:t>5</w:t>
      </w:r>
      <w:r w:rsidRPr="00BB0F18">
        <w:rPr>
          <w:rFonts w:ascii="PT Astra Serif" w:hAnsi="PT Astra Serif"/>
          <w:sz w:val="28"/>
          <w:szCs w:val="28"/>
        </w:rPr>
        <w:t xml:space="preserve"> года составило </w:t>
      </w:r>
      <w:r>
        <w:rPr>
          <w:rFonts w:ascii="PT Astra Serif" w:hAnsi="PT Astra Serif"/>
          <w:sz w:val="28"/>
          <w:szCs w:val="28"/>
        </w:rPr>
        <w:t>0</w:t>
      </w:r>
      <w:r w:rsidR="002D3CCD">
        <w:rPr>
          <w:rFonts w:ascii="PT Astra Serif" w:hAnsi="PT Astra Serif"/>
          <w:sz w:val="28"/>
          <w:szCs w:val="28"/>
        </w:rPr>
        <w:t>,0</w:t>
      </w:r>
      <w:r>
        <w:rPr>
          <w:rFonts w:ascii="PT Astra Serif" w:hAnsi="PT Astra Serif"/>
          <w:sz w:val="28"/>
          <w:szCs w:val="28"/>
        </w:rPr>
        <w:t xml:space="preserve"> </w:t>
      </w:r>
      <w:r w:rsidRPr="00BB0F18">
        <w:rPr>
          <w:rFonts w:ascii="PT Astra Serif" w:hAnsi="PT Astra Serif"/>
          <w:sz w:val="28"/>
          <w:szCs w:val="28"/>
        </w:rPr>
        <w:t xml:space="preserve">тыс. рублей, </w:t>
      </w:r>
      <w:r w:rsidR="005D20C8">
        <w:rPr>
          <w:rFonts w:ascii="PT Astra Serif" w:hAnsi="PT Astra Serif"/>
          <w:sz w:val="28"/>
          <w:szCs w:val="28"/>
        </w:rPr>
        <w:br/>
      </w:r>
      <w:r w:rsidRPr="00BB0F18">
        <w:rPr>
          <w:rFonts w:ascii="PT Astra Serif" w:hAnsi="PT Astra Serif"/>
          <w:sz w:val="28"/>
          <w:szCs w:val="28"/>
        </w:rPr>
        <w:t xml:space="preserve">что составляет </w:t>
      </w:r>
      <w:r>
        <w:rPr>
          <w:rFonts w:ascii="PT Astra Serif" w:hAnsi="PT Astra Serif"/>
          <w:sz w:val="28"/>
          <w:szCs w:val="28"/>
        </w:rPr>
        <w:t>0</w:t>
      </w:r>
      <w:r w:rsidRPr="00BB0F18">
        <w:rPr>
          <w:rFonts w:ascii="PT Astra Serif" w:hAnsi="PT Astra Serif"/>
          <w:sz w:val="28"/>
          <w:szCs w:val="28"/>
        </w:rPr>
        <w:t>% от плана (</w:t>
      </w:r>
      <w:r>
        <w:rPr>
          <w:rFonts w:ascii="PT Astra Serif" w:hAnsi="PT Astra Serif"/>
          <w:sz w:val="28"/>
          <w:szCs w:val="28"/>
        </w:rPr>
        <w:t>897,0</w:t>
      </w:r>
      <w:r w:rsidRPr="00BB0F18">
        <w:rPr>
          <w:rFonts w:ascii="PT Astra Serif" w:hAnsi="PT Astra Serif"/>
          <w:sz w:val="28"/>
          <w:szCs w:val="28"/>
        </w:rPr>
        <w:t xml:space="preserve"> тыс. рублей).</w:t>
      </w:r>
    </w:p>
    <w:p w14:paraId="4741930E" w14:textId="6FFEE1B5" w:rsidR="00EA4632" w:rsidRDefault="00EA4632" w:rsidP="0034063C">
      <w:pPr>
        <w:pStyle w:val="a3"/>
        <w:ind w:firstLine="720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10746F">
        <w:rPr>
          <w:rFonts w:ascii="PT Astra Serif" w:hAnsi="PT Astra Serif"/>
          <w:sz w:val="28"/>
          <w:szCs w:val="28"/>
        </w:rPr>
        <w:t xml:space="preserve"> целях исполнения данного мероприятия утверждён государственный заказ на дополнительное профессиональное образование гражданских и муниципальных служащих (</w:t>
      </w:r>
      <w:r w:rsidR="0010746F">
        <w:rPr>
          <w:rFonts w:ascii="PT Astra Serif" w:hAnsi="PT Astra Serif"/>
          <w:spacing w:val="-4"/>
          <w:sz w:val="28"/>
          <w:szCs w:val="28"/>
        </w:rPr>
        <w:t>у</w:t>
      </w:r>
      <w:r w:rsidR="0010746F" w:rsidRPr="00076216">
        <w:rPr>
          <w:rFonts w:ascii="PT Astra Serif" w:hAnsi="PT Astra Serif"/>
          <w:spacing w:val="-4"/>
          <w:sz w:val="28"/>
          <w:szCs w:val="28"/>
        </w:rPr>
        <w:t xml:space="preserve">каз Губернатора Ульяновской области от 14.03.2025 </w:t>
      </w:r>
      <w:r>
        <w:rPr>
          <w:rFonts w:ascii="PT Astra Serif" w:hAnsi="PT Astra Serif"/>
          <w:spacing w:val="-4"/>
          <w:sz w:val="28"/>
          <w:szCs w:val="28"/>
        </w:rPr>
        <w:br/>
      </w:r>
      <w:r w:rsidR="0010746F">
        <w:rPr>
          <w:rFonts w:ascii="PT Astra Serif" w:hAnsi="PT Astra Serif"/>
          <w:spacing w:val="-4"/>
          <w:sz w:val="28"/>
          <w:szCs w:val="28"/>
        </w:rPr>
        <w:t>№</w:t>
      </w:r>
      <w:r w:rsidR="0010746F" w:rsidRPr="00076216">
        <w:rPr>
          <w:rFonts w:ascii="PT Astra Serif" w:hAnsi="PT Astra Serif"/>
          <w:spacing w:val="-4"/>
          <w:sz w:val="28"/>
          <w:szCs w:val="28"/>
        </w:rPr>
        <w:t xml:space="preserve"> 22</w:t>
      </w:r>
      <w:r w:rsidR="00202DA1">
        <w:rPr>
          <w:rFonts w:ascii="PT Astra Serif" w:hAnsi="PT Astra Serif"/>
          <w:spacing w:val="-4"/>
          <w:sz w:val="28"/>
          <w:szCs w:val="28"/>
        </w:rPr>
        <w:t xml:space="preserve"> «</w:t>
      </w:r>
      <w:r w:rsidR="00202DA1" w:rsidRPr="00076216">
        <w:rPr>
          <w:rFonts w:ascii="PT Astra Serif" w:hAnsi="PT Astra Serif"/>
          <w:spacing w:val="-4"/>
          <w:sz w:val="28"/>
          <w:szCs w:val="28"/>
        </w:rPr>
        <w:t>Об утверждении государственного заказа Ульяновской области на меро</w:t>
      </w:r>
      <w:r w:rsidR="00202DA1" w:rsidRPr="00076216">
        <w:rPr>
          <w:rFonts w:ascii="PT Astra Serif" w:hAnsi="PT Astra Serif"/>
          <w:spacing w:val="-4"/>
          <w:sz w:val="28"/>
          <w:szCs w:val="28"/>
        </w:rPr>
        <w:lastRenderedPageBreak/>
        <w:t xml:space="preserve">приятия по профессиональному развитию государственных гражданских служащих Ульяновской области и дополнительное профессиональное образование </w:t>
      </w:r>
      <w:r w:rsidR="00202DA1">
        <w:rPr>
          <w:rFonts w:ascii="PT Astra Serif" w:hAnsi="PT Astra Serif"/>
          <w:spacing w:val="-4"/>
          <w:sz w:val="28"/>
          <w:szCs w:val="28"/>
        </w:rPr>
        <w:br/>
      </w:r>
      <w:r w:rsidR="00202DA1" w:rsidRPr="00076216">
        <w:rPr>
          <w:rFonts w:ascii="PT Astra Serif" w:hAnsi="PT Astra Serif"/>
          <w:spacing w:val="-4"/>
          <w:sz w:val="28"/>
          <w:szCs w:val="28"/>
        </w:rPr>
        <w:t>муниципальных служащих в Ульяновской области на 2025 год</w:t>
      </w:r>
      <w:r w:rsidR="00202DA1">
        <w:rPr>
          <w:rFonts w:ascii="PT Astra Serif" w:hAnsi="PT Astra Serif"/>
          <w:spacing w:val="-4"/>
          <w:sz w:val="28"/>
          <w:szCs w:val="28"/>
        </w:rPr>
        <w:t xml:space="preserve">» (далее – указ </w:t>
      </w:r>
      <w:r w:rsidR="00202DA1">
        <w:rPr>
          <w:rFonts w:ascii="PT Astra Serif" w:hAnsi="PT Astra Serif"/>
          <w:spacing w:val="-4"/>
          <w:sz w:val="28"/>
          <w:szCs w:val="28"/>
        </w:rPr>
        <w:br/>
        <w:t>о государственном заказе)</w:t>
      </w:r>
      <w:r w:rsidR="0010746F">
        <w:rPr>
          <w:rFonts w:ascii="PT Astra Serif" w:hAnsi="PT Astra Serif"/>
          <w:spacing w:val="-4"/>
          <w:sz w:val="28"/>
          <w:szCs w:val="28"/>
        </w:rPr>
        <w:t xml:space="preserve">. Проведены в соответствии с законодательством </w:t>
      </w:r>
      <w:r w:rsidR="00202DA1">
        <w:rPr>
          <w:rFonts w:ascii="PT Astra Serif" w:hAnsi="PT Astra Serif"/>
          <w:spacing w:val="-4"/>
          <w:sz w:val="28"/>
          <w:szCs w:val="28"/>
        </w:rPr>
        <w:br/>
      </w:r>
      <w:r w:rsidR="0010746F">
        <w:rPr>
          <w:rFonts w:ascii="PT Astra Serif" w:hAnsi="PT Astra Serif"/>
          <w:spacing w:val="-4"/>
          <w:sz w:val="28"/>
          <w:szCs w:val="28"/>
        </w:rPr>
        <w:t>о контрактной системе мероприятия по установлению исполнителей образовательных услуг и начато обучение.</w:t>
      </w:r>
    </w:p>
    <w:p w14:paraId="0195DED7" w14:textId="15FC868D" w:rsidR="0010746F" w:rsidRDefault="00EA4632" w:rsidP="0034063C">
      <w:pPr>
        <w:pStyle w:val="a3"/>
        <w:ind w:firstLine="720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Причина неисполнения – п</w:t>
      </w:r>
      <w:r w:rsidR="0010746F">
        <w:rPr>
          <w:rFonts w:ascii="PT Astra Serif" w:hAnsi="PT Astra Serif"/>
          <w:spacing w:val="-4"/>
          <w:sz w:val="28"/>
          <w:szCs w:val="28"/>
        </w:rPr>
        <w:t>оскольку обучение не закончено, акты выполненных работ не подписаны, оплата по заключённым контрактам не проводилась;</w:t>
      </w:r>
    </w:p>
    <w:p w14:paraId="6C9FC66A" w14:textId="04062034" w:rsidR="0010746F" w:rsidRDefault="00C97C60" w:rsidP="0034063C">
      <w:pPr>
        <w:pStyle w:val="a3"/>
        <w:ind w:firstLine="720"/>
        <w:rPr>
          <w:rFonts w:ascii="PT Astra Serif" w:hAnsi="PT Astra Serif"/>
          <w:sz w:val="28"/>
          <w:szCs w:val="28"/>
        </w:rPr>
      </w:pPr>
      <w:r w:rsidRPr="00C97C60">
        <w:rPr>
          <w:rFonts w:ascii="PT Astra Serif" w:hAnsi="PT Astra Serif"/>
          <w:spacing w:val="-4"/>
          <w:sz w:val="28"/>
          <w:szCs w:val="28"/>
        </w:rPr>
        <w:t>г) </w:t>
      </w:r>
      <w:r w:rsidRPr="006339A4">
        <w:rPr>
          <w:rFonts w:ascii="PT Astra Serif" w:hAnsi="PT Astra Serif"/>
          <w:spacing w:val="-4"/>
          <w:sz w:val="28"/>
          <w:szCs w:val="28"/>
        </w:rPr>
        <w:t>мероприятия</w:t>
      </w:r>
      <w:r w:rsidRPr="008F79F1">
        <w:rPr>
          <w:rFonts w:ascii="PT Astra Serif" w:hAnsi="PT Astra Serif"/>
          <w:i/>
          <w:spacing w:val="-4"/>
          <w:sz w:val="28"/>
          <w:szCs w:val="28"/>
        </w:rPr>
        <w:t xml:space="preserve"> «Обучены гражданские служащие по программам дополнительного профессионального образования на основе образовательных сертификатов», «Проведены мероприятия по привлечению молодёжи на гражданскую </w:t>
      </w:r>
      <w:r w:rsidRPr="008F79F1">
        <w:rPr>
          <w:rFonts w:ascii="PT Astra Serif" w:hAnsi="PT Astra Serif"/>
          <w:i/>
          <w:spacing w:val="-4"/>
          <w:sz w:val="28"/>
          <w:szCs w:val="28"/>
        </w:rPr>
        <w:br/>
        <w:t>службу», «Проведены мероприятия, направленные на повышение имиджа гражданской и муниципальной службы»</w:t>
      </w:r>
      <w:r>
        <w:rPr>
          <w:rFonts w:ascii="PT Astra Serif" w:hAnsi="PT Astra Serif"/>
          <w:spacing w:val="-4"/>
          <w:sz w:val="28"/>
          <w:szCs w:val="28"/>
        </w:rPr>
        <w:t xml:space="preserve"> финансированием не обеспечены, в связи </w:t>
      </w:r>
      <w:r>
        <w:rPr>
          <w:rFonts w:ascii="PT Astra Serif" w:hAnsi="PT Astra Serif"/>
          <w:spacing w:val="-4"/>
          <w:sz w:val="28"/>
          <w:szCs w:val="28"/>
        </w:rPr>
        <w:br/>
        <w:t>с чем в 1 квартале 2025 года реализация по ним осуществлялась только в рамках контрольных точек, не предусматривающих финансового обеспечения;</w:t>
      </w:r>
    </w:p>
    <w:p w14:paraId="590CB240" w14:textId="145DC6C9" w:rsidR="00070D34" w:rsidRPr="008F79F1" w:rsidRDefault="003700CC" w:rsidP="0034063C">
      <w:pPr>
        <w:pStyle w:val="a3"/>
        <w:ind w:firstLine="720"/>
        <w:rPr>
          <w:rFonts w:ascii="PT Astra Serif" w:hAnsi="PT Astra Serif"/>
          <w:sz w:val="28"/>
          <w:szCs w:val="28"/>
          <w:u w:val="single"/>
        </w:rPr>
      </w:pPr>
      <w:r w:rsidRPr="00BB0F18">
        <w:rPr>
          <w:rFonts w:ascii="PT Astra Serif" w:hAnsi="PT Astra Serif"/>
          <w:sz w:val="28"/>
          <w:szCs w:val="28"/>
        </w:rPr>
        <w:t>2) </w:t>
      </w:r>
      <w:r w:rsidRPr="008F79F1">
        <w:rPr>
          <w:rFonts w:ascii="PT Astra Serif" w:hAnsi="PT Astra Serif"/>
          <w:sz w:val="28"/>
          <w:szCs w:val="28"/>
          <w:u w:val="single"/>
        </w:rPr>
        <w:t>комплекс процессных мероприятий «Реализация Государственного плана подготовки управленческих кадров для организаций народного хозяйства Российской Федерации на территории Ульяновской области».</w:t>
      </w:r>
    </w:p>
    <w:p w14:paraId="60D1985A" w14:textId="2F920669" w:rsidR="00E74968" w:rsidRDefault="00A05CCA" w:rsidP="0034063C">
      <w:pPr>
        <w:pStyle w:val="a3"/>
        <w:ind w:firstLine="720"/>
        <w:rPr>
          <w:rFonts w:ascii="PT Astra Serif" w:hAnsi="PT Astra Serif"/>
          <w:sz w:val="28"/>
          <w:szCs w:val="28"/>
        </w:rPr>
      </w:pPr>
      <w:r w:rsidRPr="00BB0F18">
        <w:rPr>
          <w:rFonts w:ascii="PT Astra Serif" w:hAnsi="PT Astra Serif"/>
          <w:sz w:val="28"/>
          <w:szCs w:val="28"/>
        </w:rPr>
        <w:t>Финанс</w:t>
      </w:r>
      <w:r w:rsidR="005D20C8">
        <w:rPr>
          <w:rFonts w:ascii="PT Astra Serif" w:hAnsi="PT Astra Serif"/>
          <w:sz w:val="28"/>
          <w:szCs w:val="28"/>
        </w:rPr>
        <w:t>овое обеспечение</w:t>
      </w:r>
      <w:r w:rsidRPr="00BB0F18">
        <w:rPr>
          <w:rFonts w:ascii="PT Astra Serif" w:hAnsi="PT Astra Serif"/>
          <w:sz w:val="28"/>
          <w:szCs w:val="28"/>
        </w:rPr>
        <w:t xml:space="preserve"> данного </w:t>
      </w:r>
      <w:r w:rsidR="00E74968">
        <w:rPr>
          <w:rFonts w:ascii="PT Astra Serif" w:hAnsi="PT Astra Serif"/>
          <w:sz w:val="28"/>
          <w:szCs w:val="28"/>
        </w:rPr>
        <w:t xml:space="preserve">комплекса процессных мероприятий </w:t>
      </w:r>
      <w:r w:rsidRPr="00BB0F18">
        <w:rPr>
          <w:rFonts w:ascii="PT Astra Serif" w:hAnsi="PT Astra Serif"/>
          <w:sz w:val="28"/>
          <w:szCs w:val="28"/>
        </w:rPr>
        <w:t xml:space="preserve">осуществляется за счёт средств областного бюджета, а также за счёт бюджетных ассигнований федерального бюджета. </w:t>
      </w:r>
      <w:r w:rsidR="003700CC" w:rsidRPr="00BB0F18">
        <w:rPr>
          <w:rFonts w:ascii="PT Astra Serif" w:hAnsi="PT Astra Serif"/>
          <w:sz w:val="28"/>
          <w:szCs w:val="28"/>
        </w:rPr>
        <w:t xml:space="preserve">Фактическое исполнение финансового обеспечения комплекса процессных мероприятий </w:t>
      </w:r>
      <w:r w:rsidR="00E74968">
        <w:rPr>
          <w:rFonts w:ascii="PT Astra Serif" w:hAnsi="PT Astra Serif"/>
          <w:sz w:val="28"/>
          <w:szCs w:val="28"/>
        </w:rPr>
        <w:t xml:space="preserve">в 1 квартале 2025 года </w:t>
      </w:r>
      <w:r w:rsidR="003700CC" w:rsidRPr="00BB0F18">
        <w:rPr>
          <w:rFonts w:ascii="PT Astra Serif" w:hAnsi="PT Astra Serif"/>
          <w:sz w:val="28"/>
          <w:szCs w:val="28"/>
        </w:rPr>
        <w:t xml:space="preserve">составило </w:t>
      </w:r>
      <w:r w:rsidR="00E74968">
        <w:rPr>
          <w:rFonts w:ascii="PT Astra Serif" w:hAnsi="PT Astra Serif"/>
          <w:sz w:val="28"/>
          <w:szCs w:val="28"/>
        </w:rPr>
        <w:t>0,0</w:t>
      </w:r>
      <w:r w:rsidR="003700CC" w:rsidRPr="00BB0F18">
        <w:rPr>
          <w:rFonts w:ascii="PT Astra Serif" w:hAnsi="PT Astra Serif"/>
          <w:sz w:val="28"/>
          <w:szCs w:val="28"/>
        </w:rPr>
        <w:t xml:space="preserve"> тыс. рублей</w:t>
      </w:r>
      <w:r w:rsidRPr="00BB0F18">
        <w:rPr>
          <w:rFonts w:ascii="PT Astra Serif" w:hAnsi="PT Astra Serif"/>
          <w:sz w:val="28"/>
          <w:szCs w:val="28"/>
        </w:rPr>
        <w:t xml:space="preserve">, </w:t>
      </w:r>
      <w:r w:rsidR="003700CC" w:rsidRPr="00BB0F18">
        <w:rPr>
          <w:rFonts w:ascii="PT Astra Serif" w:hAnsi="PT Astra Serif"/>
          <w:sz w:val="28"/>
          <w:szCs w:val="28"/>
        </w:rPr>
        <w:t xml:space="preserve">что составляет </w:t>
      </w:r>
      <w:r w:rsidR="00E74968">
        <w:rPr>
          <w:rFonts w:ascii="PT Astra Serif" w:hAnsi="PT Astra Serif"/>
          <w:sz w:val="28"/>
          <w:szCs w:val="28"/>
        </w:rPr>
        <w:t>0</w:t>
      </w:r>
      <w:r w:rsidR="003700CC" w:rsidRPr="00BB0F18">
        <w:rPr>
          <w:rFonts w:ascii="PT Astra Serif" w:hAnsi="PT Astra Serif"/>
          <w:sz w:val="28"/>
          <w:szCs w:val="28"/>
        </w:rPr>
        <w:t>% от плана (</w:t>
      </w:r>
      <w:r w:rsidR="00E74968">
        <w:rPr>
          <w:rFonts w:ascii="PT Astra Serif" w:hAnsi="PT Astra Serif"/>
          <w:sz w:val="28"/>
          <w:szCs w:val="28"/>
        </w:rPr>
        <w:t>2144,34</w:t>
      </w:r>
      <w:r w:rsidR="003700CC" w:rsidRPr="00BB0F18">
        <w:rPr>
          <w:rFonts w:ascii="PT Astra Serif" w:hAnsi="PT Astra Serif"/>
          <w:sz w:val="28"/>
          <w:szCs w:val="28"/>
        </w:rPr>
        <w:t xml:space="preserve"> тыс. рублей)</w:t>
      </w:r>
      <w:r w:rsidR="00E74968">
        <w:rPr>
          <w:rFonts w:ascii="PT Astra Serif" w:hAnsi="PT Astra Serif"/>
          <w:sz w:val="28"/>
          <w:szCs w:val="28"/>
        </w:rPr>
        <w:t xml:space="preserve">, </w:t>
      </w:r>
      <w:r w:rsidR="005D20C8">
        <w:rPr>
          <w:rFonts w:ascii="PT Astra Serif" w:hAnsi="PT Astra Serif"/>
          <w:sz w:val="28"/>
          <w:szCs w:val="28"/>
        </w:rPr>
        <w:br/>
      </w:r>
      <w:r w:rsidR="00E74968">
        <w:rPr>
          <w:rFonts w:ascii="PT Astra Serif" w:hAnsi="PT Astra Serif"/>
          <w:sz w:val="28"/>
          <w:szCs w:val="28"/>
        </w:rPr>
        <w:t>в том числе:</w:t>
      </w:r>
    </w:p>
    <w:p w14:paraId="391ED041" w14:textId="72C9B340" w:rsidR="003700CC" w:rsidRPr="008F79F1" w:rsidRDefault="00E74968" w:rsidP="0034063C">
      <w:pPr>
        <w:pStyle w:val="a3"/>
        <w:ind w:firstLine="720"/>
        <w:rPr>
          <w:rFonts w:ascii="PT Astra Serif" w:hAnsi="PT Astra Serif"/>
          <w:i/>
          <w:sz w:val="28"/>
          <w:szCs w:val="28"/>
        </w:rPr>
      </w:pPr>
      <w:r w:rsidRPr="006339A4">
        <w:rPr>
          <w:rFonts w:ascii="PT Astra Serif" w:hAnsi="PT Astra Serif"/>
          <w:sz w:val="28"/>
          <w:szCs w:val="28"/>
        </w:rPr>
        <w:t>мероприяти</w:t>
      </w:r>
      <w:r w:rsidR="008F79F1" w:rsidRPr="006339A4">
        <w:rPr>
          <w:rFonts w:ascii="PT Astra Serif" w:hAnsi="PT Astra Serif"/>
          <w:sz w:val="28"/>
          <w:szCs w:val="28"/>
        </w:rPr>
        <w:t>я</w:t>
      </w:r>
      <w:r w:rsidRPr="008F79F1">
        <w:rPr>
          <w:rFonts w:ascii="PT Astra Serif" w:hAnsi="PT Astra Serif"/>
          <w:i/>
          <w:sz w:val="28"/>
          <w:szCs w:val="28"/>
        </w:rPr>
        <w:t xml:space="preserve"> «Количество подготовленных управленческих кадров в ходе реализации Государственного плана </w:t>
      </w:r>
      <w:r w:rsidR="00E62EB1" w:rsidRPr="008F79F1">
        <w:rPr>
          <w:rFonts w:ascii="PT Astra Serif" w:hAnsi="PT Astra Serif"/>
          <w:i/>
          <w:sz w:val="28"/>
          <w:szCs w:val="28"/>
        </w:rPr>
        <w:t xml:space="preserve">на территории Ульяновской области </w:t>
      </w:r>
      <w:r w:rsidR="00906D61" w:rsidRPr="008F79F1">
        <w:rPr>
          <w:rFonts w:ascii="PT Astra Serif" w:hAnsi="PT Astra Serif"/>
          <w:i/>
          <w:sz w:val="28"/>
          <w:szCs w:val="28"/>
        </w:rPr>
        <w:br/>
      </w:r>
      <w:r w:rsidR="00E62EB1" w:rsidRPr="008F79F1">
        <w:rPr>
          <w:rFonts w:ascii="PT Astra Serif" w:hAnsi="PT Astra Serif"/>
          <w:i/>
          <w:sz w:val="28"/>
          <w:szCs w:val="28"/>
        </w:rPr>
        <w:t>по всем видам образовательных программ»</w:t>
      </w:r>
      <w:r w:rsidR="003700CC" w:rsidRPr="008F79F1">
        <w:rPr>
          <w:rFonts w:ascii="PT Astra Serif" w:hAnsi="PT Astra Serif"/>
          <w:i/>
          <w:sz w:val="28"/>
          <w:szCs w:val="28"/>
        </w:rPr>
        <w:t>.</w:t>
      </w:r>
    </w:p>
    <w:p w14:paraId="29553E52" w14:textId="7F8769E6" w:rsidR="00E74968" w:rsidRDefault="00E74968" w:rsidP="0034063C">
      <w:pPr>
        <w:pStyle w:val="a3"/>
        <w:ind w:firstLine="7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рамках реализ</w:t>
      </w:r>
      <w:r w:rsidR="00E62EB1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ции данного </w:t>
      </w:r>
      <w:r w:rsidR="00E62EB1">
        <w:rPr>
          <w:rFonts w:ascii="PT Astra Serif" w:hAnsi="PT Astra Serif"/>
          <w:sz w:val="28"/>
          <w:szCs w:val="28"/>
        </w:rPr>
        <w:t xml:space="preserve">мероприятия на федеральном уровне </w:t>
      </w:r>
      <w:r w:rsidR="00E90090">
        <w:rPr>
          <w:rFonts w:ascii="PT Astra Serif" w:hAnsi="PT Astra Serif"/>
          <w:sz w:val="28"/>
          <w:szCs w:val="28"/>
        </w:rPr>
        <w:br/>
      </w:r>
      <w:r w:rsidR="00E62EB1">
        <w:rPr>
          <w:rFonts w:ascii="PT Astra Serif" w:hAnsi="PT Astra Serif"/>
          <w:sz w:val="28"/>
          <w:szCs w:val="28"/>
        </w:rPr>
        <w:t>издан</w:t>
      </w:r>
      <w:r w:rsidR="00E90090">
        <w:rPr>
          <w:rFonts w:ascii="PT Astra Serif" w:hAnsi="PT Astra Serif"/>
          <w:sz w:val="28"/>
          <w:szCs w:val="28"/>
        </w:rPr>
        <w:t>ы</w:t>
      </w:r>
      <w:r w:rsidR="00E62EB1">
        <w:rPr>
          <w:rFonts w:ascii="PT Astra Serif" w:hAnsi="PT Astra Serif"/>
          <w:sz w:val="28"/>
          <w:szCs w:val="28"/>
        </w:rPr>
        <w:t xml:space="preserve"> </w:t>
      </w:r>
      <w:r w:rsidR="005D20C8">
        <w:rPr>
          <w:rFonts w:ascii="PT Astra Serif" w:hAnsi="PT Astra Serif"/>
          <w:sz w:val="28"/>
          <w:szCs w:val="28"/>
        </w:rPr>
        <w:t>приказ</w:t>
      </w:r>
      <w:r w:rsidR="00E90090">
        <w:rPr>
          <w:rFonts w:ascii="PT Astra Serif" w:hAnsi="PT Astra Serif"/>
          <w:sz w:val="28"/>
          <w:szCs w:val="28"/>
        </w:rPr>
        <w:t>ы</w:t>
      </w:r>
      <w:r w:rsidR="005D20C8">
        <w:rPr>
          <w:rFonts w:ascii="PT Astra Serif" w:hAnsi="PT Astra Serif"/>
          <w:sz w:val="28"/>
          <w:szCs w:val="28"/>
        </w:rPr>
        <w:t xml:space="preserve"> Министерства экономического развития Российской Федерации от 22.11.2024 № 735 «Об утверждении списка специалистов, прошедших конкурсных отбор на 2024/25 учебный год и распределённых в отобранные российские образовательные организации для участия в реализации Государственного плана подготовки управленческих кадров для организаций народного хозяйства Российской Федерации в 2018/19-2024/25учебных годах»</w:t>
      </w:r>
      <w:r w:rsidR="00E90090">
        <w:rPr>
          <w:rFonts w:ascii="PT Astra Serif" w:hAnsi="PT Astra Serif"/>
          <w:sz w:val="28"/>
          <w:szCs w:val="28"/>
        </w:rPr>
        <w:t xml:space="preserve"> (далее – приказ № 735</w:t>
      </w:r>
      <w:r w:rsidR="005D20C8">
        <w:rPr>
          <w:rFonts w:ascii="PT Astra Serif" w:hAnsi="PT Astra Serif"/>
          <w:sz w:val="28"/>
          <w:szCs w:val="28"/>
        </w:rPr>
        <w:t>)</w:t>
      </w:r>
      <w:r w:rsidR="00E90090">
        <w:rPr>
          <w:rFonts w:ascii="PT Astra Serif" w:hAnsi="PT Astra Serif"/>
          <w:sz w:val="28"/>
          <w:szCs w:val="28"/>
        </w:rPr>
        <w:t xml:space="preserve"> и от 22.11.2024 № 734 «Об утверждении распределения по субъектам Российской Федерации квот для специалистов, направляемых на подготовку в 2024/25 учебном году в соответствии с Государственным планом </w:t>
      </w:r>
      <w:r w:rsidR="00E90090">
        <w:rPr>
          <w:rFonts w:ascii="PT Astra Serif" w:hAnsi="PT Astra Serif"/>
          <w:sz w:val="28"/>
          <w:szCs w:val="28"/>
        </w:rPr>
        <w:br/>
        <w:t xml:space="preserve">подготовки управленческих кадров для организаций народного хозяйства </w:t>
      </w:r>
      <w:r w:rsidR="00E90090">
        <w:rPr>
          <w:rFonts w:ascii="PT Astra Serif" w:hAnsi="PT Astra Serif"/>
          <w:sz w:val="28"/>
          <w:szCs w:val="28"/>
        </w:rPr>
        <w:br/>
        <w:t>Российской Федерации в 2018/2019-2024/2025 учебных годах» (далее – приказ № 734)</w:t>
      </w:r>
      <w:r w:rsidR="00E62EB1">
        <w:rPr>
          <w:rFonts w:ascii="PT Astra Serif" w:hAnsi="PT Astra Serif"/>
          <w:sz w:val="28"/>
          <w:szCs w:val="28"/>
        </w:rPr>
        <w:t>.</w:t>
      </w:r>
    </w:p>
    <w:p w14:paraId="6CC07772" w14:textId="757D3770" w:rsidR="00E62EB1" w:rsidRDefault="003700CC" w:rsidP="0034063C">
      <w:pPr>
        <w:pStyle w:val="a3"/>
        <w:ind w:firstLine="720"/>
        <w:rPr>
          <w:rFonts w:ascii="PT Astra Serif" w:hAnsi="PT Astra Serif"/>
          <w:sz w:val="28"/>
          <w:szCs w:val="28"/>
        </w:rPr>
      </w:pPr>
      <w:r w:rsidRPr="00BB0F18">
        <w:rPr>
          <w:rFonts w:ascii="PT Astra Serif" w:hAnsi="PT Astra Serif"/>
          <w:sz w:val="28"/>
          <w:szCs w:val="28"/>
        </w:rPr>
        <w:t xml:space="preserve">Причина </w:t>
      </w:r>
      <w:r w:rsidR="00906D61">
        <w:rPr>
          <w:rFonts w:ascii="PT Astra Serif" w:hAnsi="PT Astra Serif"/>
          <w:sz w:val="28"/>
          <w:szCs w:val="28"/>
        </w:rPr>
        <w:t xml:space="preserve">неисполнения </w:t>
      </w:r>
      <w:r w:rsidRPr="00BB0F18">
        <w:rPr>
          <w:rFonts w:ascii="PT Astra Serif" w:hAnsi="PT Astra Serif"/>
          <w:sz w:val="28"/>
          <w:szCs w:val="28"/>
        </w:rPr>
        <w:t xml:space="preserve">– </w:t>
      </w:r>
      <w:r w:rsidR="00E62EB1">
        <w:rPr>
          <w:rFonts w:ascii="PT Astra Serif" w:hAnsi="PT Astra Serif"/>
          <w:sz w:val="28"/>
          <w:szCs w:val="28"/>
        </w:rPr>
        <w:t>договоры с образовательными организациями на обучение не заключены, акты выполненных работ не подписывались, оплата по договорам не производилась;</w:t>
      </w:r>
    </w:p>
    <w:p w14:paraId="35E6CD4C" w14:textId="2EB3436E" w:rsidR="009F597C" w:rsidRPr="008F79F1" w:rsidRDefault="009F597C" w:rsidP="0034063C">
      <w:pPr>
        <w:pStyle w:val="a3"/>
        <w:ind w:firstLine="720"/>
        <w:rPr>
          <w:rFonts w:ascii="PT Astra Serif" w:hAnsi="PT Astra Serif"/>
          <w:sz w:val="28"/>
          <w:szCs w:val="28"/>
          <w:u w:val="single"/>
        </w:rPr>
      </w:pPr>
      <w:r w:rsidRPr="00BB0F18">
        <w:rPr>
          <w:rFonts w:ascii="PT Astra Serif" w:hAnsi="PT Astra Serif"/>
          <w:sz w:val="28"/>
          <w:szCs w:val="28"/>
        </w:rPr>
        <w:t>3) </w:t>
      </w:r>
      <w:r w:rsidRPr="008F79F1">
        <w:rPr>
          <w:rFonts w:ascii="PT Astra Serif" w:hAnsi="PT Astra Serif"/>
          <w:sz w:val="28"/>
          <w:szCs w:val="28"/>
          <w:u w:val="single"/>
        </w:rPr>
        <w:t xml:space="preserve">комплекс процессных мероприятий «Обеспечение деятельности </w:t>
      </w:r>
      <w:r w:rsidRPr="008F79F1">
        <w:rPr>
          <w:rFonts w:ascii="PT Astra Serif" w:hAnsi="PT Astra Serif"/>
          <w:sz w:val="28"/>
          <w:szCs w:val="28"/>
          <w:u w:val="single"/>
        </w:rPr>
        <w:br/>
        <w:t>Губернатора Ульяновской области и иных государственных органов».</w:t>
      </w:r>
    </w:p>
    <w:p w14:paraId="07E6AF0E" w14:textId="2C7BA19B" w:rsidR="009F597C" w:rsidRPr="00BB0F18" w:rsidRDefault="00830830" w:rsidP="0034063C">
      <w:pPr>
        <w:pStyle w:val="a3"/>
        <w:ind w:firstLine="720"/>
        <w:rPr>
          <w:rFonts w:ascii="PT Astra Serif" w:hAnsi="PT Astra Serif"/>
          <w:sz w:val="28"/>
          <w:szCs w:val="28"/>
        </w:rPr>
      </w:pPr>
      <w:r w:rsidRPr="00BB0F18">
        <w:rPr>
          <w:rFonts w:ascii="PT Astra Serif" w:hAnsi="PT Astra Serif"/>
          <w:sz w:val="28"/>
          <w:szCs w:val="28"/>
        </w:rPr>
        <w:lastRenderedPageBreak/>
        <w:t>Финанс</w:t>
      </w:r>
      <w:r w:rsidR="00691879">
        <w:rPr>
          <w:rFonts w:ascii="PT Astra Serif" w:hAnsi="PT Astra Serif"/>
          <w:sz w:val="28"/>
          <w:szCs w:val="28"/>
        </w:rPr>
        <w:t>овое обеспечение</w:t>
      </w:r>
      <w:r w:rsidRPr="00BB0F18">
        <w:rPr>
          <w:rFonts w:ascii="PT Astra Serif" w:hAnsi="PT Astra Serif"/>
          <w:sz w:val="28"/>
          <w:szCs w:val="28"/>
        </w:rPr>
        <w:t xml:space="preserve"> данного мероприятия осуществляется за счёт средств областного бюджета. </w:t>
      </w:r>
      <w:r w:rsidR="009F597C" w:rsidRPr="00BB0F18">
        <w:rPr>
          <w:rFonts w:ascii="PT Astra Serif" w:hAnsi="PT Astra Serif"/>
          <w:sz w:val="28"/>
          <w:szCs w:val="28"/>
        </w:rPr>
        <w:t xml:space="preserve">Фактическое исполнение финансового обеспечения комплекса процессных мероприятий </w:t>
      </w:r>
      <w:r w:rsidR="00EA4632">
        <w:rPr>
          <w:rFonts w:ascii="PT Astra Serif" w:hAnsi="PT Astra Serif"/>
          <w:sz w:val="28"/>
          <w:szCs w:val="28"/>
        </w:rPr>
        <w:t xml:space="preserve">в 1 квартале </w:t>
      </w:r>
      <w:r w:rsidR="009F597C" w:rsidRPr="00BB0F18">
        <w:rPr>
          <w:rFonts w:ascii="PT Astra Serif" w:hAnsi="PT Astra Serif"/>
          <w:sz w:val="28"/>
          <w:szCs w:val="28"/>
        </w:rPr>
        <w:t>202</w:t>
      </w:r>
      <w:r w:rsidR="00EA4632">
        <w:rPr>
          <w:rFonts w:ascii="PT Astra Serif" w:hAnsi="PT Astra Serif"/>
          <w:sz w:val="28"/>
          <w:szCs w:val="28"/>
        </w:rPr>
        <w:t>5</w:t>
      </w:r>
      <w:r w:rsidR="009F597C" w:rsidRPr="00BB0F18">
        <w:rPr>
          <w:rFonts w:ascii="PT Astra Serif" w:hAnsi="PT Astra Serif"/>
          <w:sz w:val="28"/>
          <w:szCs w:val="28"/>
        </w:rPr>
        <w:t xml:space="preserve"> года составило </w:t>
      </w:r>
      <w:r w:rsidR="00EA4632">
        <w:rPr>
          <w:rFonts w:ascii="PT Astra Serif" w:hAnsi="PT Astra Serif"/>
          <w:sz w:val="28"/>
          <w:szCs w:val="28"/>
        </w:rPr>
        <w:t>115608,38737</w:t>
      </w:r>
      <w:r w:rsidR="009F597C" w:rsidRPr="00BB0F18">
        <w:rPr>
          <w:rFonts w:ascii="PT Astra Serif" w:hAnsi="PT Astra Serif"/>
          <w:sz w:val="28"/>
          <w:szCs w:val="28"/>
        </w:rPr>
        <w:t xml:space="preserve"> тыс. рублей, что составляет </w:t>
      </w:r>
      <w:r w:rsidR="00EA4632">
        <w:rPr>
          <w:rFonts w:ascii="PT Astra Serif" w:hAnsi="PT Astra Serif"/>
          <w:sz w:val="28"/>
          <w:szCs w:val="28"/>
        </w:rPr>
        <w:t>20,14</w:t>
      </w:r>
      <w:r w:rsidR="009F597C" w:rsidRPr="00BB0F18">
        <w:rPr>
          <w:rFonts w:ascii="PT Astra Serif" w:hAnsi="PT Astra Serif"/>
          <w:sz w:val="28"/>
          <w:szCs w:val="28"/>
        </w:rPr>
        <w:t>% от плана (</w:t>
      </w:r>
      <w:r w:rsidR="00EA4632">
        <w:rPr>
          <w:rFonts w:ascii="PT Astra Serif" w:hAnsi="PT Astra Serif"/>
          <w:sz w:val="28"/>
          <w:szCs w:val="28"/>
        </w:rPr>
        <w:t>573908,5</w:t>
      </w:r>
      <w:r w:rsidR="009F597C" w:rsidRPr="00BB0F18">
        <w:rPr>
          <w:rFonts w:ascii="PT Astra Serif" w:hAnsi="PT Astra Serif"/>
          <w:sz w:val="28"/>
          <w:szCs w:val="28"/>
        </w:rPr>
        <w:t xml:space="preserve"> тыс. </w:t>
      </w:r>
      <w:r w:rsidR="00C50156">
        <w:rPr>
          <w:rFonts w:ascii="PT Astra Serif" w:hAnsi="PT Astra Serif"/>
          <w:sz w:val="28"/>
          <w:szCs w:val="28"/>
        </w:rPr>
        <w:br/>
      </w:r>
      <w:r w:rsidR="009F597C" w:rsidRPr="00BB0F18">
        <w:rPr>
          <w:rFonts w:ascii="PT Astra Serif" w:hAnsi="PT Astra Serif"/>
          <w:sz w:val="28"/>
          <w:szCs w:val="28"/>
        </w:rPr>
        <w:t>рублей).</w:t>
      </w:r>
    </w:p>
    <w:p w14:paraId="0448AC4D" w14:textId="2374F126" w:rsidR="00D41418" w:rsidRPr="0034063C" w:rsidRDefault="00D41418" w:rsidP="0034063C">
      <w:pPr>
        <w:pStyle w:val="a3"/>
        <w:ind w:firstLine="720"/>
        <w:rPr>
          <w:rFonts w:ascii="PT Astra Serif" w:hAnsi="PT Astra Serif"/>
          <w:sz w:val="28"/>
          <w:szCs w:val="28"/>
        </w:rPr>
      </w:pPr>
      <w:r w:rsidRPr="00BB0F18">
        <w:rPr>
          <w:rFonts w:ascii="PT Astra Serif" w:hAnsi="PT Astra Serif"/>
          <w:sz w:val="28"/>
          <w:szCs w:val="28"/>
        </w:rPr>
        <w:t xml:space="preserve">Причина </w:t>
      </w:r>
      <w:r w:rsidR="00906D61">
        <w:rPr>
          <w:rFonts w:ascii="PT Astra Serif" w:hAnsi="PT Astra Serif"/>
          <w:sz w:val="28"/>
          <w:szCs w:val="28"/>
        </w:rPr>
        <w:t xml:space="preserve">неисполнения </w:t>
      </w:r>
      <w:r w:rsidRPr="00BB0F18">
        <w:rPr>
          <w:rFonts w:ascii="PT Astra Serif" w:hAnsi="PT Astra Serif"/>
          <w:sz w:val="28"/>
          <w:szCs w:val="28"/>
        </w:rPr>
        <w:t>– исполнение финансового обеспечения данного комплекса процессных мероприятий зависит от количества исполненных заявок на материально-техническое, транспортное, полиграфическое, информационное и иное обеспечение деятельности Губернатора Ульяновской области и иных государственных органов</w:t>
      </w:r>
      <w:r w:rsidR="00C50156">
        <w:rPr>
          <w:rFonts w:ascii="PT Astra Serif" w:hAnsi="PT Astra Serif"/>
          <w:sz w:val="28"/>
          <w:szCs w:val="28"/>
        </w:rPr>
        <w:t xml:space="preserve"> Ульяновской области</w:t>
      </w:r>
      <w:r w:rsidRPr="00BB0F18">
        <w:rPr>
          <w:rFonts w:ascii="PT Astra Serif" w:hAnsi="PT Astra Serif"/>
          <w:sz w:val="28"/>
          <w:szCs w:val="28"/>
        </w:rPr>
        <w:t xml:space="preserve">. </w:t>
      </w:r>
      <w:r w:rsidR="00BF1E58" w:rsidRPr="00BB0F18">
        <w:rPr>
          <w:rFonts w:ascii="PT Astra Serif" w:hAnsi="PT Astra Serif"/>
          <w:sz w:val="28"/>
          <w:szCs w:val="28"/>
        </w:rPr>
        <w:t xml:space="preserve">При </w:t>
      </w:r>
      <w:r w:rsidR="0055489D" w:rsidRPr="00BB0F18">
        <w:rPr>
          <w:rFonts w:ascii="PT Astra Serif" w:hAnsi="PT Astra Serif"/>
          <w:sz w:val="28"/>
          <w:szCs w:val="28"/>
        </w:rPr>
        <w:t>р</w:t>
      </w:r>
      <w:r w:rsidR="00BF1E58" w:rsidRPr="00BB0F18">
        <w:rPr>
          <w:rFonts w:ascii="PT Astra Serif" w:hAnsi="PT Astra Serif"/>
          <w:sz w:val="28"/>
          <w:szCs w:val="28"/>
        </w:rPr>
        <w:t>еализаци</w:t>
      </w:r>
      <w:r w:rsidR="0055489D" w:rsidRPr="00BB0F18">
        <w:rPr>
          <w:rFonts w:ascii="PT Astra Serif" w:hAnsi="PT Astra Serif"/>
          <w:sz w:val="28"/>
          <w:szCs w:val="28"/>
        </w:rPr>
        <w:t>и</w:t>
      </w:r>
      <w:r w:rsidR="00BF1E58" w:rsidRPr="00BB0F18">
        <w:rPr>
          <w:rFonts w:ascii="PT Astra Serif" w:hAnsi="PT Astra Serif"/>
          <w:sz w:val="28"/>
          <w:szCs w:val="28"/>
        </w:rPr>
        <w:t xml:space="preserve"> данного мероприятия </w:t>
      </w:r>
      <w:r w:rsidR="0055489D" w:rsidRPr="00BB0F18">
        <w:rPr>
          <w:rFonts w:ascii="PT Astra Serif" w:hAnsi="PT Astra Serif"/>
          <w:sz w:val="28"/>
          <w:szCs w:val="28"/>
        </w:rPr>
        <w:t xml:space="preserve">размер затрат зависит от количества заявок на обеспечение деятельности. </w:t>
      </w:r>
      <w:r w:rsidR="00EA4632">
        <w:rPr>
          <w:rFonts w:ascii="PT Astra Serif" w:hAnsi="PT Astra Serif"/>
          <w:sz w:val="28"/>
          <w:szCs w:val="28"/>
        </w:rPr>
        <w:t xml:space="preserve">Кроме того, выполнение данного </w:t>
      </w:r>
      <w:r w:rsidR="00C50156">
        <w:rPr>
          <w:rFonts w:ascii="PT Astra Serif" w:hAnsi="PT Astra Serif"/>
          <w:sz w:val="28"/>
          <w:szCs w:val="28"/>
        </w:rPr>
        <w:t>мероприятия</w:t>
      </w:r>
      <w:r w:rsidR="00EA4632">
        <w:rPr>
          <w:rFonts w:ascii="PT Astra Serif" w:hAnsi="PT Astra Serif"/>
          <w:sz w:val="28"/>
          <w:szCs w:val="28"/>
        </w:rPr>
        <w:t xml:space="preserve"> предусмотрено до конца 2025 года.</w:t>
      </w:r>
    </w:p>
    <w:p w14:paraId="4F5AE7F9" w14:textId="77777777" w:rsidR="006579A1" w:rsidRPr="0034063C" w:rsidRDefault="006579A1" w:rsidP="0034063C">
      <w:pPr>
        <w:pStyle w:val="a3"/>
        <w:ind w:firstLine="720"/>
        <w:rPr>
          <w:rFonts w:ascii="PT Astra Serif" w:hAnsi="PT Astra Serif"/>
          <w:sz w:val="28"/>
          <w:szCs w:val="28"/>
        </w:rPr>
      </w:pPr>
    </w:p>
    <w:p w14:paraId="33FBE4D3" w14:textId="0F1CDC68" w:rsidR="006579A1" w:rsidRPr="0034063C" w:rsidRDefault="000F20FE" w:rsidP="0034063C">
      <w:pPr>
        <w:pStyle w:val="a3"/>
        <w:jc w:val="center"/>
        <w:rPr>
          <w:rFonts w:ascii="PT Astra Serif" w:hAnsi="PT Astra Serif"/>
          <w:i/>
          <w:iCs/>
          <w:sz w:val="28"/>
          <w:szCs w:val="28"/>
        </w:rPr>
      </w:pPr>
      <w:r w:rsidRPr="0034063C">
        <w:rPr>
          <w:rFonts w:ascii="PT Astra Serif" w:hAnsi="PT Astra Serif"/>
          <w:i/>
          <w:iCs/>
          <w:sz w:val="28"/>
          <w:szCs w:val="28"/>
        </w:rPr>
        <w:t>3. </w:t>
      </w:r>
      <w:r w:rsidR="006579A1" w:rsidRPr="0034063C">
        <w:rPr>
          <w:rFonts w:ascii="PT Astra Serif" w:hAnsi="PT Astra Serif"/>
          <w:i/>
          <w:iCs/>
          <w:sz w:val="28"/>
          <w:szCs w:val="28"/>
        </w:rPr>
        <w:t>Показатели уровня государственной программы</w:t>
      </w:r>
    </w:p>
    <w:p w14:paraId="75403153" w14:textId="77777777" w:rsidR="006579A1" w:rsidRPr="0034063C" w:rsidRDefault="006579A1" w:rsidP="0034063C">
      <w:pPr>
        <w:pStyle w:val="a3"/>
        <w:ind w:firstLine="720"/>
        <w:rPr>
          <w:rFonts w:ascii="PT Astra Serif" w:hAnsi="PT Astra Serif"/>
          <w:sz w:val="28"/>
          <w:szCs w:val="28"/>
        </w:rPr>
      </w:pPr>
    </w:p>
    <w:p w14:paraId="1CAB258C" w14:textId="3C12DB46" w:rsidR="00246323" w:rsidRPr="0034063C" w:rsidRDefault="001477F9" w:rsidP="0034063C">
      <w:pPr>
        <w:pStyle w:val="a3"/>
        <w:ind w:firstLine="720"/>
        <w:rPr>
          <w:rFonts w:ascii="PT Astra Serif" w:hAnsi="PT Astra Serif"/>
          <w:sz w:val="28"/>
          <w:szCs w:val="28"/>
        </w:rPr>
      </w:pPr>
      <w:r w:rsidRPr="0034063C">
        <w:rPr>
          <w:rFonts w:ascii="PT Astra Serif" w:hAnsi="PT Astra Serif"/>
          <w:sz w:val="28"/>
          <w:szCs w:val="28"/>
        </w:rPr>
        <w:t>Государственной п</w:t>
      </w:r>
      <w:r w:rsidR="006579A1" w:rsidRPr="0034063C">
        <w:rPr>
          <w:rFonts w:ascii="PT Astra Serif" w:hAnsi="PT Astra Serif"/>
          <w:sz w:val="28"/>
          <w:szCs w:val="28"/>
        </w:rPr>
        <w:t>рограммой предусмотрено 3 показателя.</w:t>
      </w:r>
    </w:p>
    <w:p w14:paraId="01603445" w14:textId="37ED3EC3" w:rsidR="006579A1" w:rsidRPr="009F4641" w:rsidRDefault="006579A1" w:rsidP="0034063C">
      <w:pPr>
        <w:pStyle w:val="a3"/>
        <w:ind w:firstLine="720"/>
        <w:rPr>
          <w:rFonts w:ascii="PT Astra Serif" w:hAnsi="PT Astra Serif"/>
          <w:i/>
          <w:iCs/>
          <w:sz w:val="28"/>
          <w:szCs w:val="28"/>
        </w:rPr>
      </w:pPr>
      <w:r w:rsidRPr="009F4641">
        <w:rPr>
          <w:rFonts w:ascii="PT Astra Serif" w:hAnsi="PT Astra Serif"/>
          <w:i/>
          <w:iCs/>
          <w:sz w:val="28"/>
          <w:szCs w:val="28"/>
        </w:rPr>
        <w:t xml:space="preserve">За </w:t>
      </w:r>
      <w:r w:rsidR="00154D4C" w:rsidRPr="009F4641">
        <w:rPr>
          <w:rFonts w:ascii="PT Astra Serif" w:hAnsi="PT Astra Serif"/>
          <w:i/>
          <w:iCs/>
          <w:sz w:val="28"/>
          <w:szCs w:val="28"/>
        </w:rPr>
        <w:t xml:space="preserve">1 квартал </w:t>
      </w:r>
      <w:r w:rsidRPr="009F4641">
        <w:rPr>
          <w:rFonts w:ascii="PT Astra Serif" w:hAnsi="PT Astra Serif"/>
          <w:i/>
          <w:iCs/>
          <w:sz w:val="28"/>
          <w:szCs w:val="28"/>
        </w:rPr>
        <w:t>202</w:t>
      </w:r>
      <w:r w:rsidR="00154D4C" w:rsidRPr="009F4641">
        <w:rPr>
          <w:rFonts w:ascii="PT Astra Serif" w:hAnsi="PT Astra Serif"/>
          <w:i/>
          <w:iCs/>
          <w:sz w:val="28"/>
          <w:szCs w:val="28"/>
        </w:rPr>
        <w:t>5</w:t>
      </w:r>
      <w:r w:rsidRPr="009F4641">
        <w:rPr>
          <w:rFonts w:ascii="PT Astra Serif" w:hAnsi="PT Astra Serif"/>
          <w:i/>
          <w:iCs/>
          <w:sz w:val="28"/>
          <w:szCs w:val="28"/>
        </w:rPr>
        <w:t xml:space="preserve"> год</w:t>
      </w:r>
      <w:r w:rsidR="00154D4C" w:rsidRPr="009F4641">
        <w:rPr>
          <w:rFonts w:ascii="PT Astra Serif" w:hAnsi="PT Astra Serif"/>
          <w:i/>
          <w:iCs/>
          <w:sz w:val="28"/>
          <w:szCs w:val="28"/>
        </w:rPr>
        <w:t>а</w:t>
      </w:r>
      <w:r w:rsidRPr="009F4641">
        <w:rPr>
          <w:rFonts w:ascii="PT Astra Serif" w:hAnsi="PT Astra Serif"/>
          <w:i/>
          <w:iCs/>
          <w:sz w:val="28"/>
          <w:szCs w:val="28"/>
        </w:rPr>
        <w:t>:</w:t>
      </w:r>
    </w:p>
    <w:p w14:paraId="75F99A2A" w14:textId="4D1807DB" w:rsidR="009F4641" w:rsidRPr="008F79F1" w:rsidRDefault="006579A1" w:rsidP="0034063C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  <w:u w:val="single"/>
        </w:rPr>
      </w:pPr>
      <w:bookmarkStart w:id="0" w:name="_Hlk191652523"/>
      <w:r w:rsidRPr="0034063C">
        <w:rPr>
          <w:rFonts w:ascii="PT Astra Serif" w:hAnsi="PT Astra Serif" w:cs="PT Astra Serif"/>
          <w:bCs/>
          <w:iCs/>
          <w:sz w:val="28"/>
          <w:szCs w:val="28"/>
        </w:rPr>
        <w:t>1) </w:t>
      </w:r>
      <w:r w:rsidR="009F4641">
        <w:rPr>
          <w:rFonts w:ascii="PT Astra Serif" w:hAnsi="PT Astra Serif" w:cs="PT Astra Serif"/>
          <w:bCs/>
          <w:iCs/>
          <w:sz w:val="28"/>
          <w:szCs w:val="28"/>
        </w:rPr>
        <w:t xml:space="preserve">выполнение </w:t>
      </w:r>
      <w:r w:rsidRPr="0034063C">
        <w:rPr>
          <w:rFonts w:ascii="PT Astra Serif" w:hAnsi="PT Astra Serif" w:cs="PT Astra Serif"/>
          <w:bCs/>
          <w:iCs/>
          <w:sz w:val="28"/>
          <w:szCs w:val="28"/>
        </w:rPr>
        <w:t>показател</w:t>
      </w:r>
      <w:r w:rsidR="009F4641">
        <w:rPr>
          <w:rFonts w:ascii="PT Astra Serif" w:hAnsi="PT Astra Serif" w:cs="PT Astra Serif"/>
          <w:bCs/>
          <w:iCs/>
          <w:sz w:val="28"/>
          <w:szCs w:val="28"/>
        </w:rPr>
        <w:t>я</w:t>
      </w:r>
      <w:r w:rsidRPr="0034063C">
        <w:rPr>
          <w:rFonts w:ascii="PT Astra Serif" w:hAnsi="PT Astra Serif" w:cs="PT Astra Serif"/>
          <w:bCs/>
          <w:iCs/>
          <w:sz w:val="28"/>
          <w:szCs w:val="28"/>
        </w:rPr>
        <w:t xml:space="preserve"> государственной программы </w:t>
      </w:r>
      <w:r w:rsidRPr="008F79F1">
        <w:rPr>
          <w:rFonts w:ascii="PT Astra Serif" w:hAnsi="PT Astra Serif" w:cs="PT Astra Serif"/>
          <w:bCs/>
          <w:iCs/>
          <w:sz w:val="28"/>
          <w:szCs w:val="28"/>
          <w:u w:val="single"/>
        </w:rPr>
        <w:t xml:space="preserve">«Повышение профессионального уровня лиц, замещающих государственные должности Ульяновской области, выборные муниципальные должности, должности гражданской службы и должности муниципальной службы, должности, не являющиеся должностями гражданской службы или муниципальной службы, в государственных органах, в органах местного самоуправления муниципальных </w:t>
      </w:r>
      <w:r w:rsidR="003F4E49" w:rsidRPr="008F79F1">
        <w:rPr>
          <w:rFonts w:ascii="PT Astra Serif" w:hAnsi="PT Astra Serif" w:cs="PT Astra Serif"/>
          <w:bCs/>
          <w:iCs/>
          <w:sz w:val="28"/>
          <w:szCs w:val="28"/>
          <w:u w:val="single"/>
        </w:rPr>
        <w:br/>
      </w:r>
      <w:r w:rsidRPr="008F79F1">
        <w:rPr>
          <w:rFonts w:ascii="PT Astra Serif" w:hAnsi="PT Astra Serif" w:cs="PT Astra Serif"/>
          <w:bCs/>
          <w:iCs/>
          <w:sz w:val="28"/>
          <w:szCs w:val="28"/>
          <w:u w:val="single"/>
        </w:rPr>
        <w:t>образований Ульяновской области, а также работников областных государственных и муниципальных учреждений»</w:t>
      </w:r>
      <w:r w:rsidR="009F4641" w:rsidRPr="008F79F1">
        <w:rPr>
          <w:rFonts w:ascii="PT Astra Serif" w:hAnsi="PT Astra Serif" w:cs="PT Astra Serif"/>
          <w:bCs/>
          <w:iCs/>
          <w:sz w:val="28"/>
          <w:szCs w:val="28"/>
          <w:u w:val="single"/>
        </w:rPr>
        <w:t>.</w:t>
      </w:r>
    </w:p>
    <w:p w14:paraId="1BE3F916" w14:textId="35D3D451" w:rsidR="001147F1" w:rsidRDefault="001147F1" w:rsidP="001147F1">
      <w:pPr>
        <w:pStyle w:val="a3"/>
        <w:ind w:firstLine="720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 w:cs="PT Astra Serif"/>
          <w:bCs/>
          <w:iCs/>
          <w:sz w:val="28"/>
          <w:szCs w:val="28"/>
        </w:rPr>
        <w:t xml:space="preserve">В 1 квартале 2025 года </w:t>
      </w:r>
      <w:bookmarkStart w:id="1" w:name="_Hlk191652830"/>
      <w:bookmarkEnd w:id="0"/>
      <w:r>
        <w:rPr>
          <w:rFonts w:ascii="PT Astra Serif" w:hAnsi="PT Astra Serif" w:cs="PT Astra Serif"/>
          <w:bCs/>
          <w:iCs/>
          <w:sz w:val="28"/>
          <w:szCs w:val="28"/>
        </w:rPr>
        <w:t>в</w:t>
      </w:r>
      <w:r>
        <w:rPr>
          <w:rFonts w:ascii="PT Astra Serif" w:hAnsi="PT Astra Serif"/>
          <w:spacing w:val="-4"/>
          <w:sz w:val="28"/>
          <w:szCs w:val="28"/>
        </w:rPr>
        <w:t>о исполнение данного показателя был издан у</w:t>
      </w:r>
      <w:r w:rsidRPr="00076216">
        <w:rPr>
          <w:rFonts w:ascii="PT Astra Serif" w:hAnsi="PT Astra Serif"/>
          <w:spacing w:val="-4"/>
          <w:sz w:val="28"/>
          <w:szCs w:val="28"/>
        </w:rPr>
        <w:t xml:space="preserve">каз </w:t>
      </w:r>
      <w:r w:rsidR="00202DA1">
        <w:rPr>
          <w:rFonts w:ascii="PT Astra Serif" w:hAnsi="PT Astra Serif"/>
          <w:spacing w:val="-4"/>
          <w:sz w:val="28"/>
          <w:szCs w:val="28"/>
        </w:rPr>
        <w:br/>
        <w:t xml:space="preserve">о </w:t>
      </w:r>
      <w:r w:rsidRPr="00076216">
        <w:rPr>
          <w:rFonts w:ascii="PT Astra Serif" w:hAnsi="PT Astra Serif"/>
          <w:spacing w:val="-4"/>
          <w:sz w:val="28"/>
          <w:szCs w:val="28"/>
        </w:rPr>
        <w:t>государственно</w:t>
      </w:r>
      <w:r w:rsidR="00202DA1">
        <w:rPr>
          <w:rFonts w:ascii="PT Astra Serif" w:hAnsi="PT Astra Serif"/>
          <w:spacing w:val="-4"/>
          <w:sz w:val="28"/>
          <w:szCs w:val="28"/>
        </w:rPr>
        <w:t xml:space="preserve">м </w:t>
      </w:r>
      <w:r w:rsidRPr="00076216">
        <w:rPr>
          <w:rFonts w:ascii="PT Astra Serif" w:hAnsi="PT Astra Serif"/>
          <w:spacing w:val="-4"/>
          <w:sz w:val="28"/>
          <w:szCs w:val="28"/>
        </w:rPr>
        <w:t>заказ</w:t>
      </w:r>
      <w:r w:rsidR="00202DA1">
        <w:rPr>
          <w:rFonts w:ascii="PT Astra Serif" w:hAnsi="PT Astra Serif"/>
          <w:spacing w:val="-4"/>
          <w:sz w:val="28"/>
          <w:szCs w:val="28"/>
        </w:rPr>
        <w:t>е</w:t>
      </w:r>
      <w:r>
        <w:rPr>
          <w:rFonts w:ascii="PT Astra Serif" w:hAnsi="PT Astra Serif"/>
          <w:spacing w:val="-4"/>
          <w:sz w:val="28"/>
          <w:szCs w:val="28"/>
        </w:rPr>
        <w:t xml:space="preserve">. В соответствии с законодательством о контрактной </w:t>
      </w:r>
      <w:r w:rsidR="00202DA1">
        <w:rPr>
          <w:rFonts w:ascii="PT Astra Serif" w:hAnsi="PT Astra Serif"/>
          <w:spacing w:val="-4"/>
          <w:sz w:val="28"/>
          <w:szCs w:val="28"/>
        </w:rPr>
        <w:br/>
      </w:r>
      <w:r>
        <w:rPr>
          <w:rFonts w:ascii="PT Astra Serif" w:hAnsi="PT Astra Serif"/>
          <w:spacing w:val="-4"/>
          <w:sz w:val="28"/>
          <w:szCs w:val="28"/>
        </w:rPr>
        <w:t>системе проведены мероприятия по установлению исполнителей образовательных услуг. Начато проведение образовательных мероприятий.</w:t>
      </w:r>
    </w:p>
    <w:p w14:paraId="2F3C56A8" w14:textId="52DA207E" w:rsidR="00FC5F25" w:rsidRPr="00FC5F25" w:rsidRDefault="00FC5F25" w:rsidP="00FC5F25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</w:rPr>
      </w:pPr>
      <w:r w:rsidRPr="00FC5F25">
        <w:rPr>
          <w:rFonts w:ascii="PT Astra Serif" w:hAnsi="PT Astra Serif"/>
          <w:spacing w:val="-4"/>
          <w:sz w:val="28"/>
          <w:szCs w:val="28"/>
        </w:rPr>
        <w:t xml:space="preserve">В соответствии с планом достижения показателей государственной </w:t>
      </w:r>
      <w:r w:rsidRPr="00FC5F25">
        <w:rPr>
          <w:rFonts w:ascii="PT Astra Serif" w:hAnsi="PT Astra Serif"/>
          <w:spacing w:val="-4"/>
          <w:sz w:val="28"/>
          <w:szCs w:val="28"/>
        </w:rPr>
        <w:br/>
        <w:t xml:space="preserve">программы значение данного показателя составляет 481 человек, в связи с чем </w:t>
      </w:r>
      <w:r>
        <w:rPr>
          <w:rFonts w:ascii="PT Astra Serif" w:hAnsi="PT Astra Serif"/>
          <w:spacing w:val="-4"/>
          <w:sz w:val="28"/>
          <w:szCs w:val="28"/>
        </w:rPr>
        <w:br/>
      </w:r>
      <w:r w:rsidRPr="00FC5F25">
        <w:rPr>
          <w:rFonts w:ascii="PT Astra Serif" w:hAnsi="PT Astra Serif"/>
          <w:sz w:val="28"/>
          <w:szCs w:val="28"/>
        </w:rPr>
        <w:t>годовое значение показателя не выполнено</w:t>
      </w:r>
      <w:r>
        <w:rPr>
          <w:rFonts w:ascii="PT Astra Serif" w:hAnsi="PT Astra Serif"/>
          <w:sz w:val="28"/>
          <w:szCs w:val="28"/>
        </w:rPr>
        <w:t>. П</w:t>
      </w:r>
      <w:r w:rsidRPr="00FC5F25">
        <w:rPr>
          <w:rFonts w:ascii="PT Astra Serif" w:hAnsi="PT Astra Serif"/>
          <w:spacing w:val="-4"/>
          <w:sz w:val="28"/>
          <w:szCs w:val="28"/>
        </w:rPr>
        <w:t>ри этом</w:t>
      </w:r>
      <w:r>
        <w:rPr>
          <w:rFonts w:ascii="PT Astra Serif" w:hAnsi="PT Astra Serif"/>
          <w:spacing w:val="-4"/>
          <w:sz w:val="28"/>
          <w:szCs w:val="28"/>
        </w:rPr>
        <w:t>,</w:t>
      </w:r>
      <w:r w:rsidRPr="00FC5F25">
        <w:rPr>
          <w:rFonts w:ascii="PT Astra Serif" w:hAnsi="PT Astra Serif"/>
          <w:spacing w:val="-4"/>
          <w:sz w:val="28"/>
          <w:szCs w:val="28"/>
        </w:rPr>
        <w:t xml:space="preserve"> на отчётную дату – </w:t>
      </w:r>
      <w:r>
        <w:rPr>
          <w:rFonts w:ascii="PT Astra Serif" w:hAnsi="PT Astra Serif"/>
          <w:spacing w:val="-4"/>
          <w:sz w:val="28"/>
          <w:szCs w:val="28"/>
        </w:rPr>
        <w:br/>
      </w:r>
      <w:r w:rsidRPr="00FC5F25">
        <w:rPr>
          <w:rFonts w:ascii="PT Astra Serif" w:hAnsi="PT Astra Serif"/>
          <w:spacing w:val="-4"/>
          <w:sz w:val="28"/>
          <w:szCs w:val="28"/>
        </w:rPr>
        <w:t>30 марта 2025 года плановое значение не установлено</w:t>
      </w:r>
      <w:r>
        <w:rPr>
          <w:rFonts w:ascii="PT Astra Serif" w:hAnsi="PT Astra Serif"/>
          <w:spacing w:val="-4"/>
          <w:sz w:val="28"/>
          <w:szCs w:val="28"/>
        </w:rPr>
        <w:t>;</w:t>
      </w:r>
    </w:p>
    <w:p w14:paraId="39109053" w14:textId="77777777" w:rsidR="00FC5F25" w:rsidRDefault="006579A1" w:rsidP="0034063C">
      <w:pPr>
        <w:spacing w:before="0"/>
        <w:rPr>
          <w:rFonts w:ascii="PT Astra Serif" w:eastAsia="Times New Roman" w:hAnsi="PT Astra Serif"/>
          <w:szCs w:val="28"/>
          <w:lang w:eastAsia="ru-RU"/>
        </w:rPr>
      </w:pPr>
      <w:r w:rsidRPr="0034063C">
        <w:rPr>
          <w:rFonts w:ascii="PT Astra Serif" w:hAnsi="PT Astra Serif"/>
          <w:szCs w:val="28"/>
        </w:rPr>
        <w:t>2) </w:t>
      </w:r>
      <w:r w:rsidR="00FC5F25">
        <w:rPr>
          <w:rFonts w:ascii="PT Astra Serif" w:hAnsi="PT Astra Serif"/>
          <w:szCs w:val="28"/>
        </w:rPr>
        <w:t xml:space="preserve">выполнение </w:t>
      </w:r>
      <w:r w:rsidRPr="0034063C">
        <w:rPr>
          <w:rFonts w:ascii="PT Astra Serif" w:eastAsia="Times New Roman" w:hAnsi="PT Astra Serif"/>
          <w:szCs w:val="28"/>
          <w:lang w:eastAsia="ru-RU"/>
        </w:rPr>
        <w:t>показател</w:t>
      </w:r>
      <w:r w:rsidR="00FC5F25">
        <w:rPr>
          <w:rFonts w:ascii="PT Astra Serif" w:eastAsia="Times New Roman" w:hAnsi="PT Astra Serif"/>
          <w:szCs w:val="28"/>
          <w:lang w:eastAsia="ru-RU"/>
        </w:rPr>
        <w:t>я</w:t>
      </w:r>
      <w:r w:rsidRPr="0034063C">
        <w:rPr>
          <w:rFonts w:ascii="PT Astra Serif" w:eastAsia="Times New Roman" w:hAnsi="PT Astra Serif"/>
          <w:szCs w:val="28"/>
          <w:lang w:eastAsia="ru-RU"/>
        </w:rPr>
        <w:t xml:space="preserve"> государственной программы </w:t>
      </w:r>
      <w:r w:rsidRPr="008F79F1">
        <w:rPr>
          <w:rFonts w:ascii="PT Astra Serif" w:eastAsia="Times New Roman" w:hAnsi="PT Astra Serif"/>
          <w:szCs w:val="28"/>
          <w:u w:val="single"/>
          <w:lang w:eastAsia="ru-RU"/>
        </w:rPr>
        <w:t xml:space="preserve">«Доля специалистов, завершивших обучение в ходе реализации Государственного плана </w:t>
      </w:r>
      <w:r w:rsidR="00FC5F25" w:rsidRPr="008F79F1">
        <w:rPr>
          <w:rFonts w:ascii="PT Astra Serif" w:eastAsia="Times New Roman" w:hAnsi="PT Astra Serif"/>
          <w:szCs w:val="28"/>
          <w:u w:val="single"/>
          <w:lang w:eastAsia="ru-RU"/>
        </w:rPr>
        <w:br/>
      </w:r>
      <w:r w:rsidRPr="008F79F1">
        <w:rPr>
          <w:rFonts w:ascii="PT Astra Serif" w:eastAsia="Times New Roman" w:hAnsi="PT Astra Serif"/>
          <w:szCs w:val="28"/>
          <w:u w:val="single"/>
          <w:lang w:eastAsia="ru-RU"/>
        </w:rPr>
        <w:t xml:space="preserve">подготовки управленческих кадров для организаций народного хозяйства </w:t>
      </w:r>
      <w:r w:rsidR="00FC5F25" w:rsidRPr="008F79F1">
        <w:rPr>
          <w:rFonts w:ascii="PT Astra Serif" w:eastAsia="Times New Roman" w:hAnsi="PT Astra Serif"/>
          <w:szCs w:val="28"/>
          <w:u w:val="single"/>
          <w:lang w:eastAsia="ru-RU"/>
        </w:rPr>
        <w:br/>
      </w:r>
      <w:r w:rsidRPr="008F79F1">
        <w:rPr>
          <w:rFonts w:ascii="PT Astra Serif" w:eastAsia="Times New Roman" w:hAnsi="PT Astra Serif"/>
          <w:szCs w:val="28"/>
          <w:u w:val="single"/>
          <w:lang w:eastAsia="ru-RU"/>
        </w:rPr>
        <w:t xml:space="preserve">Российской Федерации на территории Ульяновской области, включенных </w:t>
      </w:r>
      <w:r w:rsidR="00FC5F25" w:rsidRPr="008F79F1">
        <w:rPr>
          <w:rFonts w:ascii="PT Astra Serif" w:eastAsia="Times New Roman" w:hAnsi="PT Astra Serif"/>
          <w:szCs w:val="28"/>
          <w:u w:val="single"/>
          <w:lang w:eastAsia="ru-RU"/>
        </w:rPr>
        <w:br/>
      </w:r>
      <w:r w:rsidRPr="008F79F1">
        <w:rPr>
          <w:rFonts w:ascii="PT Astra Serif" w:eastAsia="Times New Roman" w:hAnsi="PT Astra Serif"/>
          <w:szCs w:val="28"/>
          <w:u w:val="single"/>
          <w:lang w:eastAsia="ru-RU"/>
        </w:rPr>
        <w:t>в резерв управленческих кадров Ульяновской области, в общем числе специалистов, завершивших указанное обучение»</w:t>
      </w:r>
      <w:r w:rsidR="00FC5F25">
        <w:rPr>
          <w:rFonts w:ascii="PT Astra Serif" w:eastAsia="Times New Roman" w:hAnsi="PT Astra Serif"/>
          <w:szCs w:val="28"/>
          <w:lang w:eastAsia="ru-RU"/>
        </w:rPr>
        <w:t>.</w:t>
      </w:r>
    </w:p>
    <w:bookmarkEnd w:id="1"/>
    <w:p w14:paraId="0A25D19E" w14:textId="30E77619" w:rsidR="00FC5F25" w:rsidRDefault="00FC5F25" w:rsidP="00FC5F25">
      <w:pPr>
        <w:pStyle w:val="a3"/>
        <w:ind w:firstLine="7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целях выполнения данного </w:t>
      </w:r>
      <w:r w:rsidR="00DA4715">
        <w:rPr>
          <w:rFonts w:ascii="PT Astra Serif" w:hAnsi="PT Astra Serif"/>
          <w:sz w:val="28"/>
          <w:szCs w:val="28"/>
        </w:rPr>
        <w:t xml:space="preserve">показателя </w:t>
      </w:r>
      <w:r w:rsidR="006339A4">
        <w:rPr>
          <w:rFonts w:ascii="PT Astra Serif" w:hAnsi="PT Astra Serif"/>
          <w:sz w:val="28"/>
          <w:szCs w:val="28"/>
        </w:rPr>
        <w:t xml:space="preserve">на федеральном уровне </w:t>
      </w:r>
      <w:r>
        <w:rPr>
          <w:rFonts w:ascii="PT Astra Serif" w:hAnsi="PT Astra Serif"/>
          <w:sz w:val="28"/>
          <w:szCs w:val="28"/>
        </w:rPr>
        <w:t>изданы приказы №</w:t>
      </w:r>
      <w:r w:rsidR="00DA4715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 xml:space="preserve"> 734 </w:t>
      </w:r>
      <w:r w:rsidR="00DA4715">
        <w:rPr>
          <w:rFonts w:ascii="PT Astra Serif" w:hAnsi="PT Astra Serif"/>
          <w:sz w:val="28"/>
          <w:szCs w:val="28"/>
        </w:rPr>
        <w:t xml:space="preserve">и </w:t>
      </w:r>
      <w:r>
        <w:rPr>
          <w:rFonts w:ascii="PT Astra Serif" w:hAnsi="PT Astra Serif"/>
          <w:sz w:val="28"/>
          <w:szCs w:val="28"/>
        </w:rPr>
        <w:t>734. Начата организация процесса обучения.</w:t>
      </w:r>
    </w:p>
    <w:p w14:paraId="1EC1D54F" w14:textId="1D01D757" w:rsidR="00FC5F25" w:rsidRPr="00FC5F25" w:rsidRDefault="00FC5F25" w:rsidP="00FC5F25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</w:rPr>
      </w:pPr>
      <w:r w:rsidRPr="00FC5F25">
        <w:rPr>
          <w:rFonts w:ascii="PT Astra Serif" w:hAnsi="PT Astra Serif"/>
          <w:spacing w:val="-4"/>
          <w:sz w:val="28"/>
          <w:szCs w:val="28"/>
        </w:rPr>
        <w:t xml:space="preserve">В соответствии с планом достижения показателей государственной </w:t>
      </w:r>
      <w:r w:rsidRPr="00FC5F25">
        <w:rPr>
          <w:rFonts w:ascii="PT Astra Serif" w:hAnsi="PT Astra Serif"/>
          <w:spacing w:val="-4"/>
          <w:sz w:val="28"/>
          <w:szCs w:val="28"/>
        </w:rPr>
        <w:br/>
        <w:t xml:space="preserve">программы значение данного показателя составляет </w:t>
      </w:r>
      <w:r>
        <w:rPr>
          <w:rFonts w:ascii="PT Astra Serif" w:hAnsi="PT Astra Serif"/>
          <w:spacing w:val="-4"/>
          <w:sz w:val="28"/>
          <w:szCs w:val="28"/>
        </w:rPr>
        <w:t>5,2</w:t>
      </w:r>
      <w:r w:rsidRPr="00FC5F25"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pacing w:val="-4"/>
          <w:sz w:val="28"/>
          <w:szCs w:val="28"/>
        </w:rPr>
        <w:t>процента</w:t>
      </w:r>
      <w:r w:rsidRPr="00FC5F25">
        <w:rPr>
          <w:rFonts w:ascii="PT Astra Serif" w:hAnsi="PT Astra Serif"/>
          <w:spacing w:val="-4"/>
          <w:sz w:val="28"/>
          <w:szCs w:val="28"/>
        </w:rPr>
        <w:t xml:space="preserve">, в связи с чем </w:t>
      </w:r>
      <w:r>
        <w:rPr>
          <w:rFonts w:ascii="PT Astra Serif" w:hAnsi="PT Astra Serif"/>
          <w:spacing w:val="-4"/>
          <w:sz w:val="28"/>
          <w:szCs w:val="28"/>
        </w:rPr>
        <w:br/>
      </w:r>
      <w:r w:rsidRPr="00FC5F25">
        <w:rPr>
          <w:rFonts w:ascii="PT Astra Serif" w:hAnsi="PT Astra Serif"/>
          <w:sz w:val="28"/>
          <w:szCs w:val="28"/>
        </w:rPr>
        <w:lastRenderedPageBreak/>
        <w:t>годовое значение показателя не выполнено</w:t>
      </w:r>
      <w:r>
        <w:rPr>
          <w:rFonts w:ascii="PT Astra Serif" w:hAnsi="PT Astra Serif"/>
          <w:sz w:val="28"/>
          <w:szCs w:val="28"/>
        </w:rPr>
        <w:t>. П</w:t>
      </w:r>
      <w:r w:rsidRPr="00FC5F25">
        <w:rPr>
          <w:rFonts w:ascii="PT Astra Serif" w:hAnsi="PT Astra Serif"/>
          <w:spacing w:val="-4"/>
          <w:sz w:val="28"/>
          <w:szCs w:val="28"/>
        </w:rPr>
        <w:t>ри этом</w:t>
      </w:r>
      <w:r>
        <w:rPr>
          <w:rFonts w:ascii="PT Astra Serif" w:hAnsi="PT Astra Serif"/>
          <w:spacing w:val="-4"/>
          <w:sz w:val="28"/>
          <w:szCs w:val="28"/>
        </w:rPr>
        <w:t>,</w:t>
      </w:r>
      <w:r w:rsidRPr="00FC5F25">
        <w:rPr>
          <w:rFonts w:ascii="PT Astra Serif" w:hAnsi="PT Astra Serif"/>
          <w:spacing w:val="-4"/>
          <w:sz w:val="28"/>
          <w:szCs w:val="28"/>
        </w:rPr>
        <w:t xml:space="preserve"> на отчётную дату – </w:t>
      </w:r>
      <w:r>
        <w:rPr>
          <w:rFonts w:ascii="PT Astra Serif" w:hAnsi="PT Astra Serif"/>
          <w:spacing w:val="-4"/>
          <w:sz w:val="28"/>
          <w:szCs w:val="28"/>
        </w:rPr>
        <w:br/>
      </w:r>
      <w:r w:rsidRPr="00FC5F25">
        <w:rPr>
          <w:rFonts w:ascii="PT Astra Serif" w:hAnsi="PT Astra Serif"/>
          <w:spacing w:val="-4"/>
          <w:sz w:val="28"/>
          <w:szCs w:val="28"/>
        </w:rPr>
        <w:t>30 марта 2025 года плановое значение не установлено</w:t>
      </w:r>
      <w:r>
        <w:rPr>
          <w:rFonts w:ascii="PT Astra Serif" w:hAnsi="PT Astra Serif"/>
          <w:spacing w:val="-4"/>
          <w:sz w:val="28"/>
          <w:szCs w:val="28"/>
        </w:rPr>
        <w:t>;</w:t>
      </w:r>
    </w:p>
    <w:p w14:paraId="45550156" w14:textId="77777777" w:rsidR="009B073A" w:rsidRPr="008F79F1" w:rsidRDefault="006579A1" w:rsidP="0034063C">
      <w:pPr>
        <w:spacing w:before="0"/>
        <w:rPr>
          <w:rFonts w:ascii="PT Astra Serif" w:hAnsi="PT Astra Serif"/>
          <w:szCs w:val="28"/>
          <w:u w:val="single"/>
        </w:rPr>
      </w:pPr>
      <w:r w:rsidRPr="0034063C">
        <w:rPr>
          <w:rFonts w:ascii="PT Astra Serif" w:hAnsi="PT Astra Serif"/>
          <w:szCs w:val="28"/>
        </w:rPr>
        <w:t>3) </w:t>
      </w:r>
      <w:bookmarkStart w:id="2" w:name="_Hlk191653142"/>
      <w:r w:rsidR="00FC5F25">
        <w:rPr>
          <w:rFonts w:ascii="PT Astra Serif" w:hAnsi="PT Astra Serif"/>
          <w:szCs w:val="28"/>
        </w:rPr>
        <w:t xml:space="preserve">выполнение </w:t>
      </w:r>
      <w:r w:rsidRPr="0034063C">
        <w:rPr>
          <w:rFonts w:ascii="PT Astra Serif" w:hAnsi="PT Astra Serif"/>
          <w:szCs w:val="28"/>
        </w:rPr>
        <w:t>показател</w:t>
      </w:r>
      <w:r w:rsidR="00FC5F25">
        <w:rPr>
          <w:rFonts w:ascii="PT Astra Serif" w:hAnsi="PT Astra Serif"/>
          <w:szCs w:val="28"/>
        </w:rPr>
        <w:t>я</w:t>
      </w:r>
      <w:r w:rsidRPr="0034063C">
        <w:rPr>
          <w:rFonts w:ascii="PT Astra Serif" w:hAnsi="PT Astra Serif"/>
          <w:szCs w:val="28"/>
        </w:rPr>
        <w:t xml:space="preserve"> государственной программы </w:t>
      </w:r>
      <w:r w:rsidRPr="008F79F1">
        <w:rPr>
          <w:rFonts w:ascii="PT Astra Serif" w:hAnsi="PT Astra Serif"/>
          <w:szCs w:val="28"/>
          <w:u w:val="single"/>
        </w:rPr>
        <w:t xml:space="preserve">«Доля исполненных заявок на материально-техническое, транспортное, полиграфическое, </w:t>
      </w:r>
      <w:r w:rsidR="00FC5F25" w:rsidRPr="008F79F1">
        <w:rPr>
          <w:rFonts w:ascii="PT Astra Serif" w:hAnsi="PT Astra Serif"/>
          <w:szCs w:val="28"/>
          <w:u w:val="single"/>
        </w:rPr>
        <w:br/>
      </w:r>
      <w:r w:rsidRPr="008F79F1">
        <w:rPr>
          <w:rFonts w:ascii="PT Astra Serif" w:hAnsi="PT Astra Serif"/>
          <w:szCs w:val="28"/>
          <w:u w:val="single"/>
        </w:rPr>
        <w:t xml:space="preserve">информационное и иное обеспечение деятельности Губернатора Ульяновской области и иных государственных органов в общем количестве указанных </w:t>
      </w:r>
      <w:r w:rsidR="00FC5F25" w:rsidRPr="008F79F1">
        <w:rPr>
          <w:rFonts w:ascii="PT Astra Serif" w:hAnsi="PT Astra Serif"/>
          <w:szCs w:val="28"/>
          <w:u w:val="single"/>
        </w:rPr>
        <w:br/>
      </w:r>
      <w:r w:rsidRPr="008F79F1">
        <w:rPr>
          <w:rFonts w:ascii="PT Astra Serif" w:hAnsi="PT Astra Serif"/>
          <w:szCs w:val="28"/>
          <w:u w:val="single"/>
        </w:rPr>
        <w:t>заявок»</w:t>
      </w:r>
      <w:r w:rsidR="009B073A" w:rsidRPr="008F79F1">
        <w:rPr>
          <w:rFonts w:ascii="PT Astra Serif" w:hAnsi="PT Astra Serif"/>
          <w:szCs w:val="28"/>
          <w:u w:val="single"/>
        </w:rPr>
        <w:t>.</w:t>
      </w:r>
    </w:p>
    <w:bookmarkEnd w:id="2"/>
    <w:p w14:paraId="341DDE62" w14:textId="7E856FB2" w:rsidR="009B073A" w:rsidRPr="00FC5F25" w:rsidRDefault="009B073A" w:rsidP="009B073A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</w:rPr>
      </w:pPr>
      <w:r w:rsidRPr="00FC5F25">
        <w:rPr>
          <w:rFonts w:ascii="PT Astra Serif" w:hAnsi="PT Astra Serif"/>
          <w:spacing w:val="-4"/>
          <w:sz w:val="28"/>
          <w:szCs w:val="28"/>
        </w:rPr>
        <w:t xml:space="preserve">В соответствии с планом достижения показателей государственной </w:t>
      </w:r>
      <w:r w:rsidRPr="00FC5F25">
        <w:rPr>
          <w:rFonts w:ascii="PT Astra Serif" w:hAnsi="PT Astra Serif"/>
          <w:spacing w:val="-4"/>
          <w:sz w:val="28"/>
          <w:szCs w:val="28"/>
        </w:rPr>
        <w:br/>
        <w:t xml:space="preserve">программы значение данного показателя составляет </w:t>
      </w:r>
      <w:r>
        <w:rPr>
          <w:rFonts w:ascii="PT Astra Serif" w:hAnsi="PT Astra Serif"/>
          <w:spacing w:val="-4"/>
          <w:sz w:val="28"/>
          <w:szCs w:val="28"/>
        </w:rPr>
        <w:t>95,1</w:t>
      </w:r>
      <w:r w:rsidRPr="00FC5F25"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pacing w:val="-4"/>
          <w:sz w:val="28"/>
          <w:szCs w:val="28"/>
        </w:rPr>
        <w:t>процента</w:t>
      </w:r>
      <w:r w:rsidRPr="00FC5F25">
        <w:rPr>
          <w:rFonts w:ascii="PT Astra Serif" w:hAnsi="PT Astra Serif"/>
          <w:spacing w:val="-4"/>
          <w:sz w:val="28"/>
          <w:szCs w:val="28"/>
        </w:rPr>
        <w:t xml:space="preserve">, </w:t>
      </w:r>
      <w:r>
        <w:rPr>
          <w:rFonts w:ascii="PT Astra Serif" w:hAnsi="PT Astra Serif"/>
          <w:spacing w:val="-4"/>
          <w:sz w:val="28"/>
          <w:szCs w:val="28"/>
        </w:rPr>
        <w:t>фактическое исполнение – 96,2 процента, что составляет 101,1 процента</w:t>
      </w:r>
      <w:r>
        <w:rPr>
          <w:rFonts w:ascii="PT Astra Serif" w:hAnsi="PT Astra Serif"/>
          <w:sz w:val="28"/>
          <w:szCs w:val="28"/>
        </w:rPr>
        <w:t>.</w:t>
      </w:r>
    </w:p>
    <w:p w14:paraId="02BE9802" w14:textId="5DD5A045" w:rsidR="002A6BB4" w:rsidRPr="0034063C" w:rsidRDefault="002A6BB4" w:rsidP="0034063C">
      <w:pPr>
        <w:pStyle w:val="a3"/>
        <w:ind w:firstLine="720"/>
        <w:rPr>
          <w:rFonts w:ascii="PT Astra Serif" w:hAnsi="PT Astra Serif"/>
          <w:sz w:val="28"/>
          <w:szCs w:val="28"/>
        </w:rPr>
      </w:pPr>
      <w:r w:rsidRPr="0034063C">
        <w:rPr>
          <w:rFonts w:ascii="PT Astra Serif" w:hAnsi="PT Astra Serif"/>
          <w:sz w:val="28"/>
          <w:szCs w:val="28"/>
        </w:rPr>
        <w:t xml:space="preserve">Перевыполнение данного показателя зависит от количества заявок </w:t>
      </w:r>
      <w:r w:rsidRPr="0034063C">
        <w:rPr>
          <w:rFonts w:ascii="PT Astra Serif" w:hAnsi="PT Astra Serif"/>
          <w:sz w:val="28"/>
          <w:szCs w:val="28"/>
        </w:rPr>
        <w:br/>
        <w:t>на обеспечение деятельности. При этом объём финансирования может изменяться в случае уменьшения (увеличения) количества заявок либо возникновения экономии по результатам торгов.</w:t>
      </w:r>
    </w:p>
    <w:p w14:paraId="59342E4A" w14:textId="7F8AA2D5" w:rsidR="006579A1" w:rsidRPr="0034063C" w:rsidRDefault="006579A1" w:rsidP="0034063C">
      <w:pPr>
        <w:pStyle w:val="a3"/>
        <w:ind w:firstLine="720"/>
        <w:rPr>
          <w:rFonts w:ascii="PT Astra Serif" w:hAnsi="PT Astra Serif"/>
          <w:sz w:val="28"/>
          <w:szCs w:val="28"/>
        </w:rPr>
      </w:pPr>
    </w:p>
    <w:p w14:paraId="06E0D1DE" w14:textId="397C0E93" w:rsidR="006579A1" w:rsidRPr="0034063C" w:rsidRDefault="000F20FE" w:rsidP="0034063C">
      <w:pPr>
        <w:pStyle w:val="a3"/>
        <w:jc w:val="center"/>
        <w:rPr>
          <w:rFonts w:ascii="PT Astra Serif" w:hAnsi="PT Astra Serif"/>
          <w:i/>
          <w:iCs/>
          <w:sz w:val="28"/>
          <w:szCs w:val="28"/>
        </w:rPr>
      </w:pPr>
      <w:r w:rsidRPr="0034063C">
        <w:rPr>
          <w:rFonts w:ascii="PT Astra Serif" w:hAnsi="PT Astra Serif"/>
          <w:i/>
          <w:iCs/>
          <w:sz w:val="28"/>
          <w:szCs w:val="28"/>
        </w:rPr>
        <w:t>4. </w:t>
      </w:r>
      <w:r w:rsidR="006579A1" w:rsidRPr="0034063C">
        <w:rPr>
          <w:rFonts w:ascii="PT Astra Serif" w:hAnsi="PT Astra Serif"/>
          <w:i/>
          <w:iCs/>
          <w:sz w:val="28"/>
          <w:szCs w:val="28"/>
        </w:rPr>
        <w:t xml:space="preserve">Реализация структурных элементов </w:t>
      </w:r>
    </w:p>
    <w:p w14:paraId="4214BCC2" w14:textId="426C1C2B" w:rsidR="006579A1" w:rsidRPr="0034063C" w:rsidRDefault="006579A1" w:rsidP="0034063C">
      <w:pPr>
        <w:pStyle w:val="a3"/>
        <w:jc w:val="center"/>
        <w:rPr>
          <w:rFonts w:ascii="PT Astra Serif" w:hAnsi="PT Astra Serif"/>
          <w:i/>
          <w:iCs/>
          <w:sz w:val="28"/>
          <w:szCs w:val="28"/>
        </w:rPr>
      </w:pPr>
      <w:r w:rsidRPr="0034063C">
        <w:rPr>
          <w:rFonts w:ascii="PT Astra Serif" w:hAnsi="PT Astra Serif"/>
          <w:i/>
          <w:iCs/>
          <w:sz w:val="28"/>
          <w:szCs w:val="28"/>
        </w:rPr>
        <w:t xml:space="preserve">государственной программы </w:t>
      </w:r>
      <w:r w:rsidR="002D39E7">
        <w:rPr>
          <w:rFonts w:ascii="PT Astra Serif" w:hAnsi="PT Astra Serif"/>
          <w:i/>
          <w:iCs/>
          <w:sz w:val="28"/>
          <w:szCs w:val="28"/>
        </w:rPr>
        <w:t xml:space="preserve">в 1 квартале </w:t>
      </w:r>
      <w:r w:rsidRPr="0034063C">
        <w:rPr>
          <w:rFonts w:ascii="PT Astra Serif" w:hAnsi="PT Astra Serif"/>
          <w:i/>
          <w:iCs/>
          <w:sz w:val="28"/>
          <w:szCs w:val="28"/>
        </w:rPr>
        <w:t>202</w:t>
      </w:r>
      <w:r w:rsidR="002D39E7">
        <w:rPr>
          <w:rFonts w:ascii="PT Astra Serif" w:hAnsi="PT Astra Serif"/>
          <w:i/>
          <w:iCs/>
          <w:sz w:val="28"/>
          <w:szCs w:val="28"/>
        </w:rPr>
        <w:t>5</w:t>
      </w:r>
      <w:r w:rsidRPr="0034063C">
        <w:rPr>
          <w:rFonts w:ascii="PT Astra Serif" w:hAnsi="PT Astra Serif"/>
          <w:i/>
          <w:iCs/>
          <w:sz w:val="28"/>
          <w:szCs w:val="28"/>
        </w:rPr>
        <w:t xml:space="preserve"> год</w:t>
      </w:r>
      <w:r w:rsidR="002D39E7">
        <w:rPr>
          <w:rFonts w:ascii="PT Astra Serif" w:hAnsi="PT Astra Serif"/>
          <w:i/>
          <w:iCs/>
          <w:sz w:val="28"/>
          <w:szCs w:val="28"/>
        </w:rPr>
        <w:t>а</w:t>
      </w:r>
    </w:p>
    <w:p w14:paraId="297D556F" w14:textId="77777777" w:rsidR="006579A1" w:rsidRPr="0034063C" w:rsidRDefault="006579A1" w:rsidP="0034063C">
      <w:pPr>
        <w:pStyle w:val="a3"/>
        <w:ind w:firstLine="720"/>
        <w:rPr>
          <w:rFonts w:ascii="PT Astra Serif" w:hAnsi="PT Astra Serif"/>
          <w:sz w:val="28"/>
          <w:szCs w:val="28"/>
        </w:rPr>
      </w:pPr>
    </w:p>
    <w:p w14:paraId="1EA21DB2" w14:textId="30903024" w:rsidR="00196E97" w:rsidRPr="0034063C" w:rsidRDefault="00AA1ED6" w:rsidP="0034063C">
      <w:pPr>
        <w:pStyle w:val="a3"/>
        <w:ind w:firstLine="720"/>
        <w:rPr>
          <w:rFonts w:ascii="PT Astra Serif" w:hAnsi="PT Astra Serif"/>
          <w:bCs/>
          <w:iCs/>
          <w:sz w:val="28"/>
          <w:szCs w:val="28"/>
          <w:u w:val="single"/>
        </w:rPr>
      </w:pPr>
      <w:r w:rsidRPr="0034063C">
        <w:rPr>
          <w:rFonts w:ascii="PT Astra Serif" w:hAnsi="PT Astra Serif" w:cs="PT Astra Serif"/>
          <w:bCs/>
          <w:iCs/>
          <w:sz w:val="28"/>
          <w:szCs w:val="28"/>
        </w:rPr>
        <w:t>1. </w:t>
      </w:r>
      <w:bookmarkStart w:id="3" w:name="_Hlk191653417"/>
      <w:r w:rsidR="006579A1" w:rsidRPr="0034063C">
        <w:rPr>
          <w:rFonts w:ascii="PT Astra Serif" w:hAnsi="PT Astra Serif" w:cs="PT Astra Serif"/>
          <w:bCs/>
          <w:iCs/>
          <w:sz w:val="28"/>
          <w:szCs w:val="28"/>
          <w:u w:val="single"/>
        </w:rPr>
        <w:t>К</w:t>
      </w:r>
      <w:r w:rsidR="00196E97" w:rsidRPr="0034063C">
        <w:rPr>
          <w:rFonts w:ascii="PT Astra Serif" w:hAnsi="PT Astra Serif" w:cs="PT Astra Serif"/>
          <w:bCs/>
          <w:iCs/>
          <w:sz w:val="28"/>
          <w:szCs w:val="28"/>
          <w:u w:val="single"/>
        </w:rPr>
        <w:t>омплекс процессных мероприятий</w:t>
      </w:r>
      <w:r w:rsidR="00196E97" w:rsidRPr="0034063C">
        <w:rPr>
          <w:rFonts w:ascii="PT Astra Serif" w:hAnsi="PT Astra Serif"/>
          <w:bCs/>
          <w:iCs/>
          <w:sz w:val="28"/>
          <w:szCs w:val="28"/>
          <w:u w:val="single"/>
        </w:rPr>
        <w:t xml:space="preserve"> «Совершенствование кадровой </w:t>
      </w:r>
      <w:r w:rsidR="006579A1" w:rsidRPr="0034063C">
        <w:rPr>
          <w:rFonts w:ascii="PT Astra Serif" w:hAnsi="PT Astra Serif"/>
          <w:bCs/>
          <w:iCs/>
          <w:sz w:val="28"/>
          <w:szCs w:val="28"/>
          <w:u w:val="single"/>
        </w:rPr>
        <w:br/>
      </w:r>
      <w:r w:rsidR="00196E97" w:rsidRPr="0034063C">
        <w:rPr>
          <w:rFonts w:ascii="PT Astra Serif" w:hAnsi="PT Astra Serif"/>
          <w:bCs/>
          <w:iCs/>
          <w:sz w:val="28"/>
          <w:szCs w:val="28"/>
          <w:u w:val="single"/>
        </w:rPr>
        <w:t>работы в системе государственного и муниципального у</w:t>
      </w:r>
      <w:r w:rsidR="001F6E69" w:rsidRPr="0034063C">
        <w:rPr>
          <w:rFonts w:ascii="PT Astra Serif" w:hAnsi="PT Astra Serif"/>
          <w:bCs/>
          <w:iCs/>
          <w:sz w:val="28"/>
          <w:szCs w:val="28"/>
          <w:u w:val="single"/>
        </w:rPr>
        <w:t>п</w:t>
      </w:r>
      <w:r w:rsidR="00B20695" w:rsidRPr="0034063C">
        <w:rPr>
          <w:rFonts w:ascii="PT Astra Serif" w:hAnsi="PT Astra Serif"/>
          <w:bCs/>
          <w:iCs/>
          <w:sz w:val="28"/>
          <w:szCs w:val="28"/>
          <w:u w:val="single"/>
        </w:rPr>
        <w:t>равления в Ульяновской области»</w:t>
      </w:r>
      <w:r w:rsidRPr="0034063C">
        <w:rPr>
          <w:rFonts w:ascii="PT Astra Serif" w:hAnsi="PT Astra Serif"/>
          <w:bCs/>
          <w:iCs/>
          <w:sz w:val="28"/>
          <w:szCs w:val="28"/>
          <w:u w:val="single"/>
        </w:rPr>
        <w:t>.</w:t>
      </w:r>
    </w:p>
    <w:bookmarkEnd w:id="3"/>
    <w:p w14:paraId="0771442A" w14:textId="65F7AE0C" w:rsidR="00BF2035" w:rsidRPr="0034063C" w:rsidRDefault="00BF2035" w:rsidP="0034063C">
      <w:pPr>
        <w:pStyle w:val="a3"/>
        <w:ind w:firstLine="720"/>
        <w:rPr>
          <w:rFonts w:ascii="PT Astra Serif" w:hAnsi="PT Astra Serif"/>
          <w:bCs/>
          <w:iCs/>
          <w:sz w:val="28"/>
          <w:szCs w:val="28"/>
        </w:rPr>
      </w:pPr>
      <w:r w:rsidRPr="0034063C">
        <w:rPr>
          <w:rFonts w:ascii="PT Astra Serif" w:hAnsi="PT Astra Serif"/>
          <w:bCs/>
          <w:iCs/>
          <w:sz w:val="28"/>
          <w:szCs w:val="28"/>
        </w:rPr>
        <w:t xml:space="preserve">Паспорт комплекса процессных мероприятий утверждён </w:t>
      </w:r>
      <w:r w:rsidRPr="0034063C">
        <w:rPr>
          <w:rFonts w:ascii="PT Astra Serif" w:hAnsi="PT Astra Serif"/>
          <w:sz w:val="28"/>
          <w:szCs w:val="28"/>
        </w:rPr>
        <w:t xml:space="preserve">распоряжением Правительства Ульяновской области от </w:t>
      </w:r>
      <w:r w:rsidR="002D39E7">
        <w:rPr>
          <w:rFonts w:ascii="PT Astra Serif" w:hAnsi="PT Astra Serif"/>
          <w:sz w:val="28"/>
          <w:szCs w:val="28"/>
        </w:rPr>
        <w:t>17</w:t>
      </w:r>
      <w:r w:rsidRPr="0034063C">
        <w:rPr>
          <w:rFonts w:ascii="PT Astra Serif" w:hAnsi="PT Astra Serif"/>
          <w:sz w:val="28"/>
          <w:szCs w:val="28"/>
        </w:rPr>
        <w:t>.</w:t>
      </w:r>
      <w:r w:rsidR="002D39E7">
        <w:rPr>
          <w:rFonts w:ascii="PT Astra Serif" w:hAnsi="PT Astra Serif"/>
          <w:sz w:val="28"/>
          <w:szCs w:val="28"/>
        </w:rPr>
        <w:t>01</w:t>
      </w:r>
      <w:r w:rsidRPr="0034063C">
        <w:rPr>
          <w:rFonts w:ascii="PT Astra Serif" w:hAnsi="PT Astra Serif"/>
          <w:sz w:val="28"/>
          <w:szCs w:val="28"/>
        </w:rPr>
        <w:t>.202</w:t>
      </w:r>
      <w:r w:rsidR="002D39E7">
        <w:rPr>
          <w:rFonts w:ascii="PT Astra Serif" w:hAnsi="PT Astra Serif"/>
          <w:sz w:val="28"/>
          <w:szCs w:val="28"/>
        </w:rPr>
        <w:t>5</w:t>
      </w:r>
      <w:r w:rsidRPr="0034063C">
        <w:rPr>
          <w:rFonts w:ascii="PT Astra Serif" w:hAnsi="PT Astra Serif"/>
          <w:sz w:val="28"/>
          <w:szCs w:val="28"/>
        </w:rPr>
        <w:t xml:space="preserve"> № </w:t>
      </w:r>
      <w:r w:rsidR="002D39E7">
        <w:rPr>
          <w:rFonts w:ascii="PT Astra Serif" w:hAnsi="PT Astra Serif"/>
          <w:sz w:val="28"/>
          <w:szCs w:val="28"/>
        </w:rPr>
        <w:t>10</w:t>
      </w:r>
      <w:r w:rsidRPr="0034063C">
        <w:rPr>
          <w:rFonts w:ascii="PT Astra Serif" w:hAnsi="PT Astra Serif"/>
          <w:sz w:val="28"/>
          <w:szCs w:val="28"/>
        </w:rPr>
        <w:t xml:space="preserve">-пр «О некоторых </w:t>
      </w:r>
      <w:r w:rsidRPr="0034063C">
        <w:rPr>
          <w:rFonts w:ascii="PT Astra Serif" w:hAnsi="PT Astra Serif"/>
          <w:sz w:val="28"/>
          <w:szCs w:val="28"/>
        </w:rPr>
        <w:br/>
        <w:t xml:space="preserve">мерах по реализации государственной программы Ульяновской области </w:t>
      </w:r>
      <w:r w:rsidRPr="0034063C">
        <w:rPr>
          <w:rFonts w:ascii="PT Astra Serif" w:hAnsi="PT Astra Serif"/>
          <w:sz w:val="28"/>
          <w:szCs w:val="28"/>
        </w:rPr>
        <w:br/>
        <w:t xml:space="preserve">«Развитие государственного управления в Ульяновской области» (далее –распоряжение № </w:t>
      </w:r>
      <w:r w:rsidR="002D39E7">
        <w:rPr>
          <w:rFonts w:ascii="PT Astra Serif" w:hAnsi="PT Astra Serif"/>
          <w:sz w:val="28"/>
          <w:szCs w:val="28"/>
        </w:rPr>
        <w:t>10</w:t>
      </w:r>
      <w:r w:rsidRPr="0034063C">
        <w:rPr>
          <w:rFonts w:ascii="PT Astra Serif" w:hAnsi="PT Astra Serif"/>
          <w:sz w:val="28"/>
          <w:szCs w:val="28"/>
        </w:rPr>
        <w:t>-</w:t>
      </w:r>
      <w:r w:rsidR="00CC5097" w:rsidRPr="0034063C">
        <w:rPr>
          <w:rFonts w:ascii="PT Astra Serif" w:hAnsi="PT Astra Serif"/>
          <w:sz w:val="28"/>
          <w:szCs w:val="28"/>
        </w:rPr>
        <w:t>п</w:t>
      </w:r>
      <w:r w:rsidRPr="0034063C">
        <w:rPr>
          <w:rFonts w:ascii="PT Astra Serif" w:hAnsi="PT Astra Serif"/>
          <w:sz w:val="28"/>
          <w:szCs w:val="28"/>
        </w:rPr>
        <w:t>р).</w:t>
      </w:r>
    </w:p>
    <w:p w14:paraId="28411618" w14:textId="344F04A7" w:rsidR="005A4B39" w:rsidRPr="0034063C" w:rsidRDefault="005A4B39" w:rsidP="005A4B39">
      <w:pPr>
        <w:pStyle w:val="a3"/>
        <w:ind w:firstLine="720"/>
        <w:rPr>
          <w:rFonts w:ascii="PT Astra Serif" w:hAnsi="PT Astra Serif"/>
          <w:sz w:val="28"/>
          <w:szCs w:val="28"/>
        </w:rPr>
      </w:pPr>
      <w:r w:rsidRPr="0034063C">
        <w:rPr>
          <w:rFonts w:ascii="PT Astra Serif" w:hAnsi="PT Astra Serif"/>
          <w:sz w:val="28"/>
          <w:szCs w:val="28"/>
        </w:rPr>
        <w:t>Финанс</w:t>
      </w:r>
      <w:r w:rsidR="001322FB">
        <w:rPr>
          <w:rFonts w:ascii="PT Astra Serif" w:hAnsi="PT Astra Serif"/>
          <w:sz w:val="28"/>
          <w:szCs w:val="28"/>
        </w:rPr>
        <w:t xml:space="preserve">овое обеспечение </w:t>
      </w:r>
      <w:r w:rsidRPr="0034063C">
        <w:rPr>
          <w:rFonts w:ascii="PT Astra Serif" w:hAnsi="PT Astra Serif"/>
          <w:sz w:val="28"/>
          <w:szCs w:val="28"/>
        </w:rPr>
        <w:t xml:space="preserve">мероприятий данного комплекса осуществляется за счёт средств областного бюджета. Фактическое исполнение финансового обеспечения комплекса процессных мероприятий </w:t>
      </w:r>
      <w:r>
        <w:rPr>
          <w:rFonts w:ascii="PT Astra Serif" w:hAnsi="PT Astra Serif"/>
          <w:sz w:val="28"/>
          <w:szCs w:val="28"/>
        </w:rPr>
        <w:t xml:space="preserve">за 1 квартал </w:t>
      </w:r>
      <w:r w:rsidRPr="0034063C">
        <w:rPr>
          <w:rFonts w:ascii="PT Astra Serif" w:hAnsi="PT Astra Serif"/>
          <w:sz w:val="28"/>
          <w:szCs w:val="28"/>
        </w:rPr>
        <w:t>202</w:t>
      </w:r>
      <w:r>
        <w:rPr>
          <w:rFonts w:ascii="PT Astra Serif" w:hAnsi="PT Astra Serif"/>
          <w:sz w:val="28"/>
          <w:szCs w:val="28"/>
        </w:rPr>
        <w:t>5</w:t>
      </w:r>
      <w:r w:rsidRPr="0034063C">
        <w:rPr>
          <w:rFonts w:ascii="PT Astra Serif" w:hAnsi="PT Astra Serif"/>
          <w:sz w:val="28"/>
          <w:szCs w:val="28"/>
        </w:rPr>
        <w:t xml:space="preserve"> года составило </w:t>
      </w:r>
      <w:r w:rsidR="00E25E2C">
        <w:rPr>
          <w:rFonts w:ascii="PT Astra Serif" w:hAnsi="PT Astra Serif"/>
          <w:sz w:val="28"/>
          <w:szCs w:val="28"/>
        </w:rPr>
        <w:t>0</w:t>
      </w:r>
      <w:r w:rsidR="006339A4">
        <w:rPr>
          <w:rFonts w:ascii="PT Astra Serif" w:hAnsi="PT Astra Serif"/>
          <w:sz w:val="28"/>
          <w:szCs w:val="28"/>
        </w:rPr>
        <w:t>,0</w:t>
      </w:r>
      <w:r w:rsidRPr="0034063C">
        <w:rPr>
          <w:rFonts w:ascii="PT Astra Serif" w:hAnsi="PT Astra Serif"/>
          <w:sz w:val="28"/>
          <w:szCs w:val="28"/>
        </w:rPr>
        <w:t xml:space="preserve"> тыс. рублей, что составляет </w:t>
      </w:r>
      <w:r w:rsidR="00E25E2C">
        <w:rPr>
          <w:rFonts w:ascii="PT Astra Serif" w:hAnsi="PT Astra Serif"/>
          <w:sz w:val="28"/>
          <w:szCs w:val="28"/>
        </w:rPr>
        <w:t>0</w:t>
      </w:r>
      <w:r w:rsidRPr="0034063C">
        <w:rPr>
          <w:rFonts w:ascii="PT Astra Serif" w:hAnsi="PT Astra Serif"/>
          <w:sz w:val="28"/>
          <w:szCs w:val="28"/>
        </w:rPr>
        <w:t>% от плана (</w:t>
      </w:r>
      <w:r>
        <w:rPr>
          <w:rFonts w:ascii="PT Astra Serif" w:hAnsi="PT Astra Serif"/>
          <w:sz w:val="28"/>
          <w:szCs w:val="28"/>
        </w:rPr>
        <w:t>1163,56</w:t>
      </w:r>
      <w:r w:rsidRPr="0034063C">
        <w:rPr>
          <w:rFonts w:ascii="PT Astra Serif" w:hAnsi="PT Astra Serif"/>
          <w:sz w:val="28"/>
          <w:szCs w:val="28"/>
        </w:rPr>
        <w:t xml:space="preserve"> тыс. рублей).</w:t>
      </w:r>
    </w:p>
    <w:p w14:paraId="7C52DF3F" w14:textId="3D40AAC6" w:rsidR="0030741E" w:rsidRPr="0034063C" w:rsidRDefault="0030741E" w:rsidP="0034063C">
      <w:pPr>
        <w:pStyle w:val="a3"/>
        <w:ind w:firstLine="720"/>
        <w:rPr>
          <w:rFonts w:ascii="PT Astra Serif" w:hAnsi="PT Astra Serif"/>
          <w:i/>
          <w:iCs/>
          <w:sz w:val="28"/>
          <w:szCs w:val="28"/>
        </w:rPr>
      </w:pPr>
      <w:r w:rsidRPr="0034063C">
        <w:rPr>
          <w:rFonts w:ascii="PT Astra Serif" w:hAnsi="PT Astra Serif"/>
          <w:i/>
          <w:iCs/>
          <w:sz w:val="28"/>
          <w:szCs w:val="28"/>
        </w:rPr>
        <w:t xml:space="preserve">Комплексом процессных мероприятий предусмотрено </w:t>
      </w:r>
      <w:r w:rsidR="00EB5534" w:rsidRPr="0034063C">
        <w:rPr>
          <w:rFonts w:ascii="PT Astra Serif" w:hAnsi="PT Astra Serif"/>
          <w:i/>
          <w:iCs/>
          <w:sz w:val="28"/>
          <w:szCs w:val="28"/>
        </w:rPr>
        <w:t>4</w:t>
      </w:r>
      <w:r w:rsidRPr="0034063C">
        <w:rPr>
          <w:rFonts w:ascii="PT Astra Serif" w:hAnsi="PT Astra Serif"/>
          <w:i/>
          <w:iCs/>
          <w:sz w:val="28"/>
          <w:szCs w:val="28"/>
        </w:rPr>
        <w:t xml:space="preserve"> показателя</w:t>
      </w:r>
      <w:r w:rsidR="00813BD3" w:rsidRPr="0034063C">
        <w:rPr>
          <w:rFonts w:ascii="PT Astra Serif" w:hAnsi="PT Astra Serif"/>
          <w:i/>
          <w:iCs/>
          <w:sz w:val="28"/>
          <w:szCs w:val="28"/>
        </w:rPr>
        <w:t xml:space="preserve">. </w:t>
      </w:r>
      <w:r w:rsidR="00813BD3" w:rsidRPr="0034063C">
        <w:rPr>
          <w:rFonts w:ascii="PT Astra Serif" w:hAnsi="PT Astra Serif"/>
          <w:i/>
          <w:iCs/>
          <w:sz w:val="28"/>
          <w:szCs w:val="28"/>
        </w:rPr>
        <w:br/>
      </w:r>
      <w:r w:rsidR="002D39E7">
        <w:rPr>
          <w:rFonts w:ascii="PT Astra Serif" w:hAnsi="PT Astra Serif"/>
          <w:i/>
          <w:iCs/>
          <w:sz w:val="28"/>
          <w:szCs w:val="28"/>
        </w:rPr>
        <w:t xml:space="preserve">В 1 квартале </w:t>
      </w:r>
      <w:r w:rsidR="00813BD3" w:rsidRPr="0034063C">
        <w:rPr>
          <w:rFonts w:ascii="PT Astra Serif" w:hAnsi="PT Astra Serif"/>
          <w:i/>
          <w:iCs/>
          <w:sz w:val="28"/>
          <w:szCs w:val="28"/>
        </w:rPr>
        <w:t>202</w:t>
      </w:r>
      <w:r w:rsidR="002D39E7">
        <w:rPr>
          <w:rFonts w:ascii="PT Astra Serif" w:hAnsi="PT Astra Serif"/>
          <w:i/>
          <w:iCs/>
          <w:sz w:val="28"/>
          <w:szCs w:val="28"/>
        </w:rPr>
        <w:t>5</w:t>
      </w:r>
      <w:r w:rsidR="00813BD3" w:rsidRPr="0034063C">
        <w:rPr>
          <w:rFonts w:ascii="PT Astra Serif" w:hAnsi="PT Astra Serif"/>
          <w:i/>
          <w:iCs/>
          <w:sz w:val="28"/>
          <w:szCs w:val="28"/>
        </w:rPr>
        <w:t xml:space="preserve"> год</w:t>
      </w:r>
      <w:r w:rsidR="002D39E7">
        <w:rPr>
          <w:rFonts w:ascii="PT Astra Serif" w:hAnsi="PT Astra Serif"/>
          <w:i/>
          <w:iCs/>
          <w:sz w:val="28"/>
          <w:szCs w:val="28"/>
        </w:rPr>
        <w:t>а</w:t>
      </w:r>
      <w:r w:rsidR="00527F0F">
        <w:rPr>
          <w:rFonts w:ascii="PT Astra Serif" w:hAnsi="PT Astra Serif"/>
          <w:i/>
          <w:iCs/>
          <w:sz w:val="28"/>
          <w:szCs w:val="28"/>
        </w:rPr>
        <w:t>:</w:t>
      </w:r>
    </w:p>
    <w:p w14:paraId="0812D2D8" w14:textId="05693A48" w:rsidR="00110BB4" w:rsidRPr="0034063C" w:rsidRDefault="00813BD3" w:rsidP="0034063C">
      <w:pPr>
        <w:pStyle w:val="a3"/>
        <w:ind w:firstLine="720"/>
        <w:rPr>
          <w:rFonts w:ascii="PT Astra Serif" w:hAnsi="PT Astra Serif"/>
          <w:spacing w:val="-4"/>
          <w:sz w:val="28"/>
          <w:szCs w:val="28"/>
        </w:rPr>
      </w:pPr>
      <w:r w:rsidRPr="0034063C">
        <w:rPr>
          <w:rFonts w:ascii="PT Astra Serif" w:hAnsi="PT Astra Serif"/>
          <w:sz w:val="28"/>
          <w:szCs w:val="28"/>
        </w:rPr>
        <w:t>1) </w:t>
      </w:r>
      <w:bookmarkStart w:id="4" w:name="_Hlk191653486"/>
      <w:r w:rsidR="00B66BE4" w:rsidRPr="0034063C">
        <w:rPr>
          <w:rFonts w:ascii="PT Astra Serif" w:hAnsi="PT Astra Serif"/>
          <w:sz w:val="28"/>
          <w:szCs w:val="28"/>
        </w:rPr>
        <w:t xml:space="preserve">выполнение показателя </w:t>
      </w:r>
      <w:r w:rsidR="003E3BAD" w:rsidRPr="00263BE2">
        <w:rPr>
          <w:rFonts w:ascii="PT Astra Serif" w:hAnsi="PT Astra Serif"/>
          <w:i/>
          <w:sz w:val="28"/>
          <w:szCs w:val="28"/>
        </w:rPr>
        <w:t>«</w:t>
      </w:r>
      <w:r w:rsidR="003E3BAD" w:rsidRPr="00263BE2">
        <w:rPr>
          <w:rFonts w:ascii="PT Astra Serif" w:hAnsi="PT Astra Serif"/>
          <w:i/>
          <w:spacing w:val="-4"/>
          <w:sz w:val="28"/>
          <w:szCs w:val="28"/>
        </w:rPr>
        <w:t xml:space="preserve">Оценка уровня качества обучения лиц, замещающих государственные должности Ульяновской области или выборные муниципальные должности, должности гражданской или муниципальной службы, должности, не являющиеся должностями гражданской или муниципальной службы, в государственных органах Ульяновской области, в органах местного самоуправления муниципальных образований Ульяновской области, а также работников государственных и муниципальных учреждений, прошедших обучение </w:t>
      </w:r>
      <w:r w:rsidR="00527F0F" w:rsidRPr="00263BE2">
        <w:rPr>
          <w:rFonts w:ascii="PT Astra Serif" w:hAnsi="PT Astra Serif"/>
          <w:i/>
          <w:spacing w:val="-4"/>
          <w:sz w:val="28"/>
          <w:szCs w:val="28"/>
        </w:rPr>
        <w:br/>
      </w:r>
      <w:r w:rsidR="003E3BAD" w:rsidRPr="00263BE2">
        <w:rPr>
          <w:rFonts w:ascii="PT Astra Serif" w:hAnsi="PT Astra Serif"/>
          <w:i/>
          <w:spacing w:val="-4"/>
          <w:sz w:val="28"/>
          <w:szCs w:val="28"/>
        </w:rPr>
        <w:t>по программам профессионального образования»</w:t>
      </w:r>
      <w:r w:rsidR="003E3BAD" w:rsidRPr="0034063C">
        <w:rPr>
          <w:rFonts w:ascii="PT Astra Serif" w:hAnsi="PT Astra Serif"/>
          <w:spacing w:val="-4"/>
          <w:sz w:val="28"/>
          <w:szCs w:val="28"/>
        </w:rPr>
        <w:t xml:space="preserve"> составило 86% или 101% </w:t>
      </w:r>
      <w:r w:rsidR="00527F0F">
        <w:rPr>
          <w:rFonts w:ascii="PT Astra Serif" w:hAnsi="PT Astra Serif"/>
          <w:spacing w:val="-4"/>
          <w:sz w:val="28"/>
          <w:szCs w:val="28"/>
        </w:rPr>
        <w:br/>
      </w:r>
      <w:r w:rsidR="003E3BAD" w:rsidRPr="0034063C">
        <w:rPr>
          <w:rFonts w:ascii="PT Astra Serif" w:hAnsi="PT Astra Serif"/>
          <w:spacing w:val="-4"/>
          <w:sz w:val="28"/>
          <w:szCs w:val="28"/>
        </w:rPr>
        <w:t>от годового планового значения показателя (85</w:t>
      </w:r>
      <w:r w:rsidR="008B7834">
        <w:rPr>
          <w:rFonts w:ascii="PT Astra Serif" w:hAnsi="PT Astra Serif"/>
          <w:spacing w:val="-4"/>
          <w:sz w:val="28"/>
          <w:szCs w:val="28"/>
        </w:rPr>
        <w:t>,1</w:t>
      </w:r>
      <w:r w:rsidR="003E3BAD" w:rsidRPr="0034063C">
        <w:rPr>
          <w:rFonts w:ascii="PT Astra Serif" w:hAnsi="PT Astra Serif"/>
          <w:spacing w:val="-4"/>
          <w:sz w:val="28"/>
          <w:szCs w:val="28"/>
        </w:rPr>
        <w:t>%)</w:t>
      </w:r>
      <w:r w:rsidR="00110BB4" w:rsidRPr="0034063C">
        <w:rPr>
          <w:rFonts w:ascii="PT Astra Serif" w:hAnsi="PT Astra Serif"/>
          <w:spacing w:val="-4"/>
          <w:sz w:val="28"/>
          <w:szCs w:val="28"/>
        </w:rPr>
        <w:t>.</w:t>
      </w:r>
    </w:p>
    <w:bookmarkEnd w:id="4"/>
    <w:p w14:paraId="05331D01" w14:textId="71346030" w:rsidR="000873DF" w:rsidRPr="0034063C" w:rsidRDefault="00415CC6" w:rsidP="0034063C">
      <w:pPr>
        <w:pStyle w:val="a3"/>
        <w:ind w:firstLine="720"/>
        <w:rPr>
          <w:rFonts w:ascii="PT Astra Serif" w:hAnsi="PT Astra Serif"/>
          <w:spacing w:val="-4"/>
          <w:sz w:val="28"/>
          <w:szCs w:val="28"/>
        </w:rPr>
      </w:pPr>
      <w:r w:rsidRPr="0034063C">
        <w:rPr>
          <w:rFonts w:ascii="PT Astra Serif" w:hAnsi="PT Astra Serif"/>
          <w:spacing w:val="-4"/>
          <w:sz w:val="28"/>
          <w:szCs w:val="28"/>
        </w:rPr>
        <w:t xml:space="preserve">Оценка уровня качества </w:t>
      </w:r>
      <w:r w:rsidR="00B66BE4" w:rsidRPr="0034063C">
        <w:rPr>
          <w:rFonts w:ascii="PT Astra Serif" w:hAnsi="PT Astra Serif"/>
          <w:spacing w:val="-4"/>
          <w:sz w:val="28"/>
          <w:szCs w:val="28"/>
        </w:rPr>
        <w:t xml:space="preserve">обучения </w:t>
      </w:r>
      <w:r w:rsidRPr="0034063C">
        <w:rPr>
          <w:rFonts w:ascii="PT Astra Serif" w:hAnsi="PT Astra Serif"/>
          <w:spacing w:val="-4"/>
          <w:sz w:val="28"/>
          <w:szCs w:val="28"/>
        </w:rPr>
        <w:t xml:space="preserve">осуществляется работниками департамента развития персонала управления по вопросам государственной службы </w:t>
      </w:r>
      <w:r w:rsidR="00B66BE4" w:rsidRPr="0034063C">
        <w:rPr>
          <w:rFonts w:ascii="PT Astra Serif" w:hAnsi="PT Astra Serif"/>
          <w:spacing w:val="-4"/>
          <w:sz w:val="28"/>
          <w:szCs w:val="28"/>
        </w:rPr>
        <w:br/>
      </w:r>
      <w:r w:rsidRPr="0034063C">
        <w:rPr>
          <w:rFonts w:ascii="PT Astra Serif" w:hAnsi="PT Astra Serif"/>
          <w:spacing w:val="-4"/>
          <w:sz w:val="28"/>
          <w:szCs w:val="28"/>
        </w:rPr>
        <w:t xml:space="preserve">и кадров администрации Губернатора Ульяновской области посредством проведения входных тестирований, проводимых перед прохождением программы </w:t>
      </w:r>
      <w:r w:rsidR="00B66BE4" w:rsidRPr="0034063C">
        <w:rPr>
          <w:rFonts w:ascii="PT Astra Serif" w:hAnsi="PT Astra Serif"/>
          <w:spacing w:val="-4"/>
          <w:sz w:val="28"/>
          <w:szCs w:val="28"/>
        </w:rPr>
        <w:br/>
      </w:r>
      <w:r w:rsidRPr="0034063C">
        <w:rPr>
          <w:rFonts w:ascii="PT Astra Serif" w:hAnsi="PT Astra Serif"/>
          <w:spacing w:val="-4"/>
          <w:sz w:val="28"/>
          <w:szCs w:val="28"/>
        </w:rPr>
        <w:lastRenderedPageBreak/>
        <w:t>профессионального образования</w:t>
      </w:r>
      <w:r w:rsidR="00B66BE4" w:rsidRPr="0034063C">
        <w:rPr>
          <w:rFonts w:ascii="PT Astra Serif" w:hAnsi="PT Astra Serif"/>
          <w:spacing w:val="-4"/>
          <w:sz w:val="28"/>
          <w:szCs w:val="28"/>
        </w:rPr>
        <w:t xml:space="preserve"> (показывает уровень знаний до начала обучения)</w:t>
      </w:r>
      <w:r w:rsidRPr="0034063C">
        <w:rPr>
          <w:rFonts w:ascii="PT Astra Serif" w:hAnsi="PT Astra Serif"/>
          <w:spacing w:val="-4"/>
          <w:sz w:val="28"/>
          <w:szCs w:val="28"/>
        </w:rPr>
        <w:t xml:space="preserve">, и итоговых тестирований, проводимых по итогам прохождения программы </w:t>
      </w:r>
      <w:r w:rsidR="00B66BE4" w:rsidRPr="0034063C">
        <w:rPr>
          <w:rFonts w:ascii="PT Astra Serif" w:hAnsi="PT Astra Serif"/>
          <w:spacing w:val="-4"/>
          <w:sz w:val="28"/>
          <w:szCs w:val="28"/>
        </w:rPr>
        <w:br/>
      </w:r>
      <w:r w:rsidRPr="0034063C">
        <w:rPr>
          <w:rFonts w:ascii="PT Astra Serif" w:hAnsi="PT Astra Serif"/>
          <w:spacing w:val="-4"/>
          <w:sz w:val="28"/>
          <w:szCs w:val="28"/>
        </w:rPr>
        <w:t>профессионального образования</w:t>
      </w:r>
      <w:r w:rsidR="00B66BE4" w:rsidRPr="0034063C">
        <w:rPr>
          <w:rFonts w:ascii="PT Astra Serif" w:hAnsi="PT Astra Serif"/>
          <w:spacing w:val="-4"/>
          <w:sz w:val="28"/>
          <w:szCs w:val="28"/>
        </w:rPr>
        <w:t xml:space="preserve"> (показывает уровень знаний после окончания обучения)</w:t>
      </w:r>
      <w:r w:rsidRPr="0034063C">
        <w:rPr>
          <w:rFonts w:ascii="PT Astra Serif" w:hAnsi="PT Astra Serif"/>
          <w:spacing w:val="-4"/>
          <w:sz w:val="28"/>
          <w:szCs w:val="28"/>
        </w:rPr>
        <w:t xml:space="preserve">. По результатам проведения тестирований определяется итоговый </w:t>
      </w:r>
      <w:r w:rsidR="00B66BE4" w:rsidRPr="0034063C">
        <w:rPr>
          <w:rFonts w:ascii="PT Astra Serif" w:hAnsi="PT Astra Serif"/>
          <w:spacing w:val="-4"/>
          <w:sz w:val="28"/>
          <w:szCs w:val="28"/>
        </w:rPr>
        <w:br/>
      </w:r>
      <w:r w:rsidRPr="0034063C">
        <w:rPr>
          <w:rFonts w:ascii="PT Astra Serif" w:hAnsi="PT Astra Serif"/>
          <w:spacing w:val="-4"/>
          <w:sz w:val="28"/>
          <w:szCs w:val="28"/>
        </w:rPr>
        <w:t>уровень знаний</w:t>
      </w:r>
      <w:r w:rsidR="000873DF" w:rsidRPr="0034063C">
        <w:rPr>
          <w:rFonts w:ascii="PT Astra Serif" w:hAnsi="PT Astra Serif"/>
          <w:spacing w:val="-4"/>
          <w:sz w:val="28"/>
          <w:szCs w:val="28"/>
        </w:rPr>
        <w:t>.</w:t>
      </w:r>
    </w:p>
    <w:p w14:paraId="5A254429" w14:textId="66FA09F1" w:rsidR="006E1813" w:rsidRPr="0034063C" w:rsidRDefault="000873DF" w:rsidP="0034063C">
      <w:pPr>
        <w:pStyle w:val="a3"/>
        <w:ind w:firstLine="720"/>
        <w:rPr>
          <w:rFonts w:ascii="PT Astra Serif" w:hAnsi="PT Astra Serif"/>
          <w:sz w:val="28"/>
          <w:szCs w:val="28"/>
        </w:rPr>
      </w:pPr>
      <w:r w:rsidRPr="0034063C">
        <w:rPr>
          <w:rFonts w:ascii="PT Astra Serif" w:hAnsi="PT Astra Serif"/>
          <w:spacing w:val="-4"/>
          <w:sz w:val="28"/>
          <w:szCs w:val="28"/>
        </w:rPr>
        <w:t xml:space="preserve">Перевыполнение данного показателя связано с тем, что по результатам </w:t>
      </w:r>
      <w:r w:rsidRPr="0034063C">
        <w:rPr>
          <w:rFonts w:ascii="PT Astra Serif" w:hAnsi="PT Astra Serif"/>
          <w:spacing w:val="-4"/>
          <w:sz w:val="28"/>
          <w:szCs w:val="28"/>
        </w:rPr>
        <w:br/>
        <w:t>проведения итоговых тестирований был показан высокий уровень знаний</w:t>
      </w:r>
      <w:r w:rsidR="00830830" w:rsidRPr="0034063C">
        <w:rPr>
          <w:rFonts w:ascii="PT Astra Serif" w:hAnsi="PT Astra Serif"/>
          <w:spacing w:val="-4"/>
          <w:sz w:val="28"/>
          <w:szCs w:val="28"/>
        </w:rPr>
        <w:t xml:space="preserve"> лицами, про</w:t>
      </w:r>
      <w:r w:rsidR="009D3089" w:rsidRPr="0034063C">
        <w:rPr>
          <w:rFonts w:ascii="PT Astra Serif" w:hAnsi="PT Astra Serif"/>
          <w:spacing w:val="-4"/>
          <w:sz w:val="28"/>
          <w:szCs w:val="28"/>
        </w:rPr>
        <w:t xml:space="preserve">шедшими </w:t>
      </w:r>
      <w:r w:rsidR="00830830" w:rsidRPr="0034063C">
        <w:rPr>
          <w:rFonts w:ascii="PT Astra Serif" w:hAnsi="PT Astra Serif"/>
          <w:spacing w:val="-4"/>
          <w:sz w:val="28"/>
          <w:szCs w:val="28"/>
        </w:rPr>
        <w:t>обучение</w:t>
      </w:r>
      <w:r w:rsidR="00415CC6" w:rsidRPr="0034063C">
        <w:rPr>
          <w:rFonts w:ascii="PT Astra Serif" w:hAnsi="PT Astra Serif"/>
          <w:spacing w:val="-4"/>
          <w:sz w:val="28"/>
          <w:szCs w:val="28"/>
        </w:rPr>
        <w:t>;</w:t>
      </w:r>
    </w:p>
    <w:p w14:paraId="4E6ECC63" w14:textId="77777777" w:rsidR="00C02E08" w:rsidRDefault="003E3BAD" w:rsidP="0034063C">
      <w:pPr>
        <w:pStyle w:val="a3"/>
        <w:ind w:firstLine="720"/>
        <w:rPr>
          <w:rFonts w:ascii="PT Astra Serif" w:hAnsi="PT Astra Serif"/>
          <w:i/>
          <w:spacing w:val="-4"/>
          <w:sz w:val="28"/>
          <w:szCs w:val="28"/>
        </w:rPr>
      </w:pPr>
      <w:r w:rsidRPr="009669B4">
        <w:rPr>
          <w:rFonts w:ascii="PT Astra Serif" w:hAnsi="PT Astra Serif" w:cs="PT Astra Serif"/>
          <w:bCs/>
          <w:iCs/>
          <w:sz w:val="28"/>
          <w:szCs w:val="28"/>
        </w:rPr>
        <w:t>2) </w:t>
      </w:r>
      <w:r w:rsidR="00B66BE4" w:rsidRPr="009669B4">
        <w:rPr>
          <w:rFonts w:ascii="PT Astra Serif" w:hAnsi="PT Astra Serif" w:cs="PT Astra Serif"/>
          <w:bCs/>
          <w:iCs/>
          <w:sz w:val="28"/>
          <w:szCs w:val="28"/>
        </w:rPr>
        <w:t xml:space="preserve">выполнение показателя </w:t>
      </w:r>
      <w:r w:rsidR="00A87291" w:rsidRPr="00E2256D">
        <w:rPr>
          <w:rFonts w:ascii="PT Astra Serif" w:hAnsi="PT Astra Serif" w:cs="PT Astra Serif"/>
          <w:bCs/>
          <w:i/>
          <w:iCs/>
          <w:sz w:val="28"/>
          <w:szCs w:val="28"/>
        </w:rPr>
        <w:t>«</w:t>
      </w:r>
      <w:bookmarkStart w:id="5" w:name="_Hlk191654042"/>
      <w:r w:rsidR="00A87291" w:rsidRPr="00E2256D">
        <w:rPr>
          <w:rFonts w:ascii="PT Astra Serif" w:hAnsi="PT Astra Serif"/>
          <w:i/>
          <w:spacing w:val="-4"/>
          <w:sz w:val="28"/>
          <w:szCs w:val="28"/>
        </w:rPr>
        <w:t>Увеличение доли находящихся на гражданской службе компетентных молодых людей в фактической численности государственных гражданских служащих Ульяновской области»</w:t>
      </w:r>
      <w:r w:rsidR="0048511E">
        <w:rPr>
          <w:rFonts w:ascii="PT Astra Serif" w:hAnsi="PT Astra Serif"/>
          <w:i/>
          <w:spacing w:val="-4"/>
          <w:sz w:val="28"/>
          <w:szCs w:val="28"/>
        </w:rPr>
        <w:t>.</w:t>
      </w:r>
    </w:p>
    <w:p w14:paraId="2635EADB" w14:textId="4F9B2628" w:rsidR="00C02E08" w:rsidRPr="0034063C" w:rsidRDefault="00C02E08" w:rsidP="00C02E08">
      <w:pPr>
        <w:pStyle w:val="a3"/>
        <w:ind w:firstLine="720"/>
        <w:rPr>
          <w:rFonts w:ascii="PT Astra Serif" w:hAnsi="PT Astra Serif"/>
          <w:bCs/>
          <w:iCs/>
          <w:sz w:val="28"/>
          <w:szCs w:val="28"/>
        </w:rPr>
      </w:pPr>
      <w:r>
        <w:rPr>
          <w:rFonts w:ascii="PT Astra Serif" w:hAnsi="PT Astra Serif"/>
          <w:bCs/>
          <w:iCs/>
          <w:sz w:val="28"/>
          <w:szCs w:val="28"/>
        </w:rPr>
        <w:t>В соответствии с п</w:t>
      </w:r>
      <w:r w:rsidRPr="0034063C">
        <w:rPr>
          <w:rFonts w:ascii="PT Astra Serif" w:hAnsi="PT Astra Serif"/>
          <w:bCs/>
          <w:iCs/>
          <w:sz w:val="28"/>
          <w:szCs w:val="28"/>
        </w:rPr>
        <w:t>аспорт</w:t>
      </w:r>
      <w:r>
        <w:rPr>
          <w:rFonts w:ascii="PT Astra Serif" w:hAnsi="PT Astra Serif"/>
          <w:bCs/>
          <w:iCs/>
          <w:sz w:val="28"/>
          <w:szCs w:val="28"/>
        </w:rPr>
        <w:t>ом</w:t>
      </w:r>
      <w:r w:rsidRPr="0034063C">
        <w:rPr>
          <w:rFonts w:ascii="PT Astra Serif" w:hAnsi="PT Astra Serif"/>
          <w:bCs/>
          <w:iCs/>
          <w:sz w:val="28"/>
          <w:szCs w:val="28"/>
        </w:rPr>
        <w:t xml:space="preserve"> комплекса процессных мероприятий</w:t>
      </w:r>
      <w:r>
        <w:rPr>
          <w:rFonts w:ascii="PT Astra Serif" w:hAnsi="PT Astra Serif"/>
          <w:bCs/>
          <w:iCs/>
          <w:sz w:val="28"/>
          <w:szCs w:val="28"/>
        </w:rPr>
        <w:t xml:space="preserve">, </w:t>
      </w:r>
      <w:r w:rsidRPr="0034063C">
        <w:rPr>
          <w:rFonts w:ascii="PT Astra Serif" w:hAnsi="PT Astra Serif"/>
          <w:bCs/>
          <w:iCs/>
          <w:sz w:val="28"/>
          <w:szCs w:val="28"/>
        </w:rPr>
        <w:t>утверждён</w:t>
      </w:r>
      <w:r>
        <w:rPr>
          <w:rFonts w:ascii="PT Astra Serif" w:hAnsi="PT Astra Serif"/>
          <w:bCs/>
          <w:iCs/>
          <w:sz w:val="28"/>
          <w:szCs w:val="28"/>
        </w:rPr>
        <w:t xml:space="preserve">ным </w:t>
      </w:r>
      <w:r w:rsidRPr="0034063C">
        <w:rPr>
          <w:rFonts w:ascii="PT Astra Serif" w:hAnsi="PT Astra Serif"/>
          <w:sz w:val="28"/>
          <w:szCs w:val="28"/>
        </w:rPr>
        <w:t xml:space="preserve">распоряжением Правительства Ульяновской области от </w:t>
      </w:r>
      <w:r>
        <w:rPr>
          <w:rFonts w:ascii="PT Astra Serif" w:hAnsi="PT Astra Serif"/>
          <w:sz w:val="28"/>
          <w:szCs w:val="28"/>
        </w:rPr>
        <w:t>17</w:t>
      </w:r>
      <w:r w:rsidRPr="0034063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01</w:t>
      </w:r>
      <w:r w:rsidRPr="0034063C">
        <w:rPr>
          <w:rFonts w:ascii="PT Astra Serif" w:hAnsi="PT Astra Serif"/>
          <w:sz w:val="28"/>
          <w:szCs w:val="28"/>
        </w:rPr>
        <w:t>.202</w:t>
      </w:r>
      <w:r>
        <w:rPr>
          <w:rFonts w:ascii="PT Astra Serif" w:hAnsi="PT Astra Serif"/>
          <w:sz w:val="28"/>
          <w:szCs w:val="28"/>
        </w:rPr>
        <w:t>5</w:t>
      </w:r>
      <w:r w:rsidRPr="0034063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Pr="0034063C">
        <w:rPr>
          <w:rFonts w:ascii="PT Astra Serif" w:hAnsi="PT Astra Serif"/>
          <w:sz w:val="28"/>
          <w:szCs w:val="28"/>
        </w:rPr>
        <w:t xml:space="preserve">№ </w:t>
      </w:r>
      <w:r>
        <w:rPr>
          <w:rFonts w:ascii="PT Astra Serif" w:hAnsi="PT Astra Serif"/>
          <w:sz w:val="28"/>
          <w:szCs w:val="28"/>
        </w:rPr>
        <w:t>10</w:t>
      </w:r>
      <w:r w:rsidRPr="0034063C">
        <w:rPr>
          <w:rFonts w:ascii="PT Astra Serif" w:hAnsi="PT Astra Serif"/>
          <w:sz w:val="28"/>
          <w:szCs w:val="28"/>
        </w:rPr>
        <w:t>-пр</w:t>
      </w:r>
      <w:r>
        <w:rPr>
          <w:rFonts w:ascii="PT Astra Serif" w:hAnsi="PT Astra Serif"/>
          <w:sz w:val="28"/>
          <w:szCs w:val="28"/>
        </w:rPr>
        <w:t>, значение показателя в 2025 году составляет 0,2%</w:t>
      </w:r>
      <w:r w:rsidRPr="0034063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Согласно методике расчёта значения показателя для его расчёта сравниваются значения показателей за текущий и предыдущий годы.</w:t>
      </w:r>
    </w:p>
    <w:p w14:paraId="256290AB" w14:textId="4BC5C38D" w:rsidR="00C02E08" w:rsidRPr="009669B4" w:rsidRDefault="00C02E08" w:rsidP="00C02E08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</w:rPr>
      </w:pPr>
      <w:r w:rsidRPr="009669B4">
        <w:rPr>
          <w:rFonts w:ascii="PT Astra Serif" w:hAnsi="PT Astra Serif" w:cs="PT Astra Serif"/>
          <w:bCs/>
          <w:iCs/>
          <w:sz w:val="28"/>
          <w:szCs w:val="28"/>
        </w:rPr>
        <w:t xml:space="preserve">При расчёте данного показателя </w:t>
      </w:r>
      <w:r>
        <w:rPr>
          <w:rFonts w:ascii="PT Astra Serif" w:hAnsi="PT Astra Serif" w:cs="PT Astra Serif"/>
          <w:bCs/>
          <w:iCs/>
          <w:sz w:val="28"/>
          <w:szCs w:val="28"/>
        </w:rPr>
        <w:t xml:space="preserve">за 2025 год </w:t>
      </w:r>
      <w:r w:rsidRPr="009669B4">
        <w:rPr>
          <w:rFonts w:ascii="PT Astra Serif" w:hAnsi="PT Astra Serif" w:cs="PT Astra Serif"/>
          <w:bCs/>
          <w:iCs/>
          <w:sz w:val="28"/>
          <w:szCs w:val="28"/>
        </w:rPr>
        <w:t xml:space="preserve">использовалась информация, представленная государственными органами Ульяновской области, из которой следует, что общее количество лиц, замещающих должности государственной гражданской службы Ульяновской области в возрасте до 35 лет включительно, </w:t>
      </w:r>
      <w:r w:rsidRPr="009669B4">
        <w:rPr>
          <w:rFonts w:ascii="PT Astra Serif" w:hAnsi="PT Astra Serif" w:cs="PT Astra Serif"/>
          <w:bCs/>
          <w:iCs/>
          <w:sz w:val="28"/>
          <w:szCs w:val="28"/>
        </w:rPr>
        <w:br/>
        <w:t xml:space="preserve">в отчётном периоде составило 288 человек, что </w:t>
      </w:r>
      <w:r w:rsidRPr="009669B4">
        <w:rPr>
          <w:rFonts w:ascii="PT Astra Serif" w:hAnsi="PT Astra Serif"/>
          <w:spacing w:val="-4"/>
          <w:sz w:val="28"/>
          <w:szCs w:val="28"/>
        </w:rPr>
        <w:t>составило 20,4</w:t>
      </w:r>
      <w:r w:rsidRPr="009669B4">
        <w:rPr>
          <w:rFonts w:ascii="PT Astra Serif" w:hAnsi="PT Astra Serif"/>
          <w:sz w:val="28"/>
          <w:szCs w:val="28"/>
        </w:rPr>
        <w:t xml:space="preserve">% от общей </w:t>
      </w:r>
      <w:r w:rsidRPr="009669B4">
        <w:rPr>
          <w:rFonts w:ascii="PT Astra Serif" w:hAnsi="PT Astra Serif"/>
          <w:sz w:val="28"/>
          <w:szCs w:val="28"/>
        </w:rPr>
        <w:br/>
        <w:t>численности государственных гражданских служащих Ульяновской области</w:t>
      </w:r>
      <w:r w:rsidRPr="009669B4">
        <w:rPr>
          <w:rFonts w:ascii="PT Astra Serif" w:hAnsi="PT Astra Serif" w:cs="PT Astra Serif"/>
          <w:bCs/>
          <w:iCs/>
          <w:sz w:val="28"/>
          <w:szCs w:val="28"/>
        </w:rPr>
        <w:t>.</w:t>
      </w:r>
    </w:p>
    <w:p w14:paraId="7CC42E8B" w14:textId="77777777" w:rsidR="00C02E08" w:rsidRPr="0049052B" w:rsidRDefault="00C02E08" w:rsidP="00C02E08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</w:rPr>
      </w:pPr>
      <w:r w:rsidRPr="0049052B">
        <w:rPr>
          <w:rFonts w:ascii="PT Astra Serif" w:hAnsi="PT Astra Serif" w:cs="PT Astra Serif"/>
          <w:bCs/>
          <w:iCs/>
          <w:sz w:val="28"/>
          <w:szCs w:val="28"/>
        </w:rPr>
        <w:t xml:space="preserve">При расчёте данного показателя за 2024 год использовалась информация, представленная государственными органами Ульяновской области, из которой следует, что общее количество лиц, замещающих должности государственной гражданской службы Ульяновской области в возрасте до 35 лет включительно, </w:t>
      </w:r>
      <w:r w:rsidRPr="0049052B">
        <w:rPr>
          <w:rFonts w:ascii="PT Astra Serif" w:hAnsi="PT Astra Serif" w:cs="PT Astra Serif"/>
          <w:bCs/>
          <w:iCs/>
          <w:sz w:val="28"/>
          <w:szCs w:val="28"/>
        </w:rPr>
        <w:br/>
        <w:t xml:space="preserve">в отчётном периоде составило 233 человека, что </w:t>
      </w:r>
      <w:r w:rsidRPr="0049052B">
        <w:rPr>
          <w:rFonts w:ascii="PT Astra Serif" w:hAnsi="PT Astra Serif"/>
          <w:spacing w:val="-4"/>
          <w:sz w:val="28"/>
          <w:szCs w:val="28"/>
        </w:rPr>
        <w:t xml:space="preserve">составило </w:t>
      </w:r>
      <w:r w:rsidRPr="0049052B">
        <w:rPr>
          <w:rFonts w:ascii="PT Astra Serif" w:hAnsi="PT Astra Serif"/>
          <w:sz w:val="28"/>
          <w:szCs w:val="28"/>
        </w:rPr>
        <w:t xml:space="preserve">17,3% от общей </w:t>
      </w:r>
      <w:r w:rsidRPr="0049052B">
        <w:rPr>
          <w:rFonts w:ascii="PT Astra Serif" w:hAnsi="PT Astra Serif"/>
          <w:sz w:val="28"/>
          <w:szCs w:val="28"/>
        </w:rPr>
        <w:br/>
        <w:t>численности государственных гражданских служащих Ульяновской области</w:t>
      </w:r>
      <w:r w:rsidRPr="0049052B">
        <w:rPr>
          <w:rFonts w:ascii="PT Astra Serif" w:hAnsi="PT Astra Serif" w:cs="PT Astra Serif"/>
          <w:bCs/>
          <w:iCs/>
          <w:sz w:val="28"/>
          <w:szCs w:val="28"/>
        </w:rPr>
        <w:t>.</w:t>
      </w:r>
    </w:p>
    <w:bookmarkEnd w:id="5"/>
    <w:p w14:paraId="5A34CB6B" w14:textId="4700E34E" w:rsidR="00C02E08" w:rsidRPr="0049052B" w:rsidRDefault="00C02E08" w:rsidP="00C02E08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</w:rPr>
      </w:pPr>
      <w:r w:rsidRPr="0049052B">
        <w:rPr>
          <w:rFonts w:ascii="PT Astra Serif" w:hAnsi="PT Astra Serif" w:cs="PT Astra Serif"/>
          <w:bCs/>
          <w:iCs/>
          <w:sz w:val="28"/>
          <w:szCs w:val="28"/>
        </w:rPr>
        <w:t>Применяя формулу расчёта, предусмотренную методикой расчёта показателей, значение показателя составляет 3,1%.</w:t>
      </w:r>
      <w:r w:rsidR="001C3680">
        <w:rPr>
          <w:rFonts w:ascii="PT Astra Serif" w:hAnsi="PT Astra Serif" w:cs="PT Astra Serif"/>
          <w:bCs/>
          <w:iCs/>
          <w:sz w:val="28"/>
          <w:szCs w:val="28"/>
        </w:rPr>
        <w:t xml:space="preserve"> </w:t>
      </w:r>
      <w:r w:rsidR="00603859">
        <w:rPr>
          <w:rFonts w:ascii="PT Astra Serif" w:hAnsi="PT Astra Serif" w:cs="PT Astra Serif"/>
          <w:bCs/>
          <w:iCs/>
          <w:sz w:val="28"/>
          <w:szCs w:val="28"/>
        </w:rPr>
        <w:t xml:space="preserve">Таким образом итоговое значение показателя составило 3,1% или </w:t>
      </w:r>
      <w:r w:rsidR="00C728AB">
        <w:rPr>
          <w:rFonts w:ascii="PT Astra Serif" w:hAnsi="PT Astra Serif" w:cs="PT Astra Serif"/>
          <w:bCs/>
          <w:iCs/>
          <w:sz w:val="28"/>
          <w:szCs w:val="28"/>
        </w:rPr>
        <w:t xml:space="preserve">1555% </w:t>
      </w:r>
      <w:r w:rsidR="00603859">
        <w:rPr>
          <w:rFonts w:ascii="PT Astra Serif" w:hAnsi="PT Astra Serif" w:cs="PT Astra Serif"/>
          <w:bCs/>
          <w:iCs/>
          <w:sz w:val="28"/>
          <w:szCs w:val="28"/>
        </w:rPr>
        <w:t>от годового планового значения показателя (0,2%).</w:t>
      </w:r>
    </w:p>
    <w:p w14:paraId="2E675364" w14:textId="7A511F4A" w:rsidR="00A87291" w:rsidRPr="0034063C" w:rsidRDefault="00C728AB" w:rsidP="0034063C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</w:rPr>
      </w:pPr>
      <w:r>
        <w:rPr>
          <w:rFonts w:ascii="PT Astra Serif" w:hAnsi="PT Astra Serif" w:cs="PT Astra Serif"/>
          <w:bCs/>
          <w:iCs/>
          <w:sz w:val="28"/>
          <w:szCs w:val="28"/>
        </w:rPr>
        <w:t xml:space="preserve">Перевыполнение данного показателя </w:t>
      </w:r>
      <w:r w:rsidR="00A87291" w:rsidRPr="009669B4">
        <w:rPr>
          <w:rFonts w:ascii="PT Astra Serif" w:hAnsi="PT Astra Serif" w:cs="PT Astra Serif"/>
          <w:bCs/>
          <w:iCs/>
          <w:sz w:val="28"/>
          <w:szCs w:val="28"/>
        </w:rPr>
        <w:t xml:space="preserve">связано с </w:t>
      </w:r>
      <w:r>
        <w:rPr>
          <w:rFonts w:ascii="PT Astra Serif" w:hAnsi="PT Astra Serif" w:cs="PT Astra Serif"/>
          <w:bCs/>
          <w:iCs/>
          <w:sz w:val="28"/>
          <w:szCs w:val="28"/>
        </w:rPr>
        <w:t xml:space="preserve">проведением большого количества мероприятий, направленных на привлечение </w:t>
      </w:r>
      <w:r w:rsidR="00A87291" w:rsidRPr="009669B4">
        <w:rPr>
          <w:rFonts w:ascii="PT Astra Serif" w:hAnsi="PT Astra Serif" w:cs="PT Astra Serif"/>
          <w:bCs/>
          <w:iCs/>
          <w:sz w:val="28"/>
          <w:szCs w:val="28"/>
        </w:rPr>
        <w:t xml:space="preserve">молодых людей </w:t>
      </w:r>
      <w:r w:rsidR="006B47D1">
        <w:rPr>
          <w:rFonts w:ascii="PT Astra Serif" w:hAnsi="PT Astra Serif" w:cs="PT Astra Serif"/>
          <w:bCs/>
          <w:iCs/>
          <w:sz w:val="28"/>
          <w:szCs w:val="28"/>
        </w:rPr>
        <w:br/>
      </w:r>
      <w:r w:rsidR="00A87291" w:rsidRPr="009669B4">
        <w:rPr>
          <w:rFonts w:ascii="PT Astra Serif" w:hAnsi="PT Astra Serif" w:cs="PT Astra Serif"/>
          <w:bCs/>
          <w:iCs/>
          <w:sz w:val="28"/>
          <w:szCs w:val="28"/>
        </w:rPr>
        <w:t>на государственную гражданскую службу,</w:t>
      </w:r>
      <w:r>
        <w:rPr>
          <w:rFonts w:ascii="PT Astra Serif" w:hAnsi="PT Astra Serif" w:cs="PT Astra Serif"/>
          <w:bCs/>
          <w:iCs/>
          <w:sz w:val="28"/>
          <w:szCs w:val="28"/>
        </w:rPr>
        <w:t xml:space="preserve"> </w:t>
      </w:r>
      <w:r w:rsidR="006B47D1">
        <w:rPr>
          <w:rFonts w:ascii="PT Astra Serif" w:hAnsi="PT Astra Serif" w:cs="PT Astra Serif"/>
          <w:bCs/>
          <w:iCs/>
          <w:sz w:val="28"/>
          <w:szCs w:val="28"/>
        </w:rPr>
        <w:t>что позволило превысить установленное значение показателя</w:t>
      </w:r>
      <w:r w:rsidR="00A87291" w:rsidRPr="009669B4">
        <w:rPr>
          <w:rFonts w:ascii="PT Astra Serif" w:hAnsi="PT Astra Serif" w:cs="PT Astra Serif"/>
          <w:bCs/>
          <w:iCs/>
          <w:sz w:val="28"/>
          <w:szCs w:val="28"/>
        </w:rPr>
        <w:t>;</w:t>
      </w:r>
    </w:p>
    <w:p w14:paraId="625FE9E7" w14:textId="3D4B3800" w:rsidR="00415CC6" w:rsidRPr="00527F0F" w:rsidRDefault="003E3BAD" w:rsidP="0034063C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</w:rPr>
      </w:pPr>
      <w:r w:rsidRPr="00527F0F">
        <w:rPr>
          <w:rFonts w:ascii="PT Astra Serif" w:hAnsi="PT Astra Serif"/>
          <w:spacing w:val="-4"/>
          <w:sz w:val="28"/>
          <w:szCs w:val="28"/>
        </w:rPr>
        <w:t>3) </w:t>
      </w:r>
      <w:r w:rsidR="00B66BE4" w:rsidRPr="00527F0F">
        <w:rPr>
          <w:rFonts w:ascii="PT Astra Serif" w:hAnsi="PT Astra Serif"/>
          <w:spacing w:val="-4"/>
          <w:sz w:val="28"/>
          <w:szCs w:val="28"/>
        </w:rPr>
        <w:t xml:space="preserve">выполнение показателя </w:t>
      </w:r>
      <w:r w:rsidRPr="00E2256D">
        <w:rPr>
          <w:rFonts w:ascii="PT Astra Serif" w:hAnsi="PT Astra Serif"/>
          <w:i/>
          <w:spacing w:val="-4"/>
          <w:sz w:val="28"/>
          <w:szCs w:val="28"/>
        </w:rPr>
        <w:t>«</w:t>
      </w:r>
      <w:bookmarkStart w:id="6" w:name="_Hlk191654193"/>
      <w:r w:rsidRPr="00E2256D">
        <w:rPr>
          <w:rFonts w:ascii="PT Astra Serif" w:hAnsi="PT Astra Serif"/>
          <w:i/>
          <w:spacing w:val="-4"/>
          <w:sz w:val="28"/>
          <w:szCs w:val="28"/>
        </w:rPr>
        <w:t xml:space="preserve">Обновление кадрового состава на гражданской службе посредством создания условий для назначения на соответствующие должности гражданской службы лиц, включённых в соответствующие кадровые резервы государственных органов, сформированные на конкурсной основе, </w:t>
      </w:r>
      <w:r w:rsidR="00E2256D">
        <w:rPr>
          <w:rFonts w:ascii="PT Astra Serif" w:hAnsi="PT Astra Serif"/>
          <w:i/>
          <w:spacing w:val="-4"/>
          <w:sz w:val="28"/>
          <w:szCs w:val="28"/>
        </w:rPr>
        <w:br/>
      </w:r>
      <w:r w:rsidRPr="00E2256D">
        <w:rPr>
          <w:rFonts w:ascii="PT Astra Serif" w:hAnsi="PT Astra Serif"/>
          <w:i/>
          <w:spacing w:val="-4"/>
          <w:sz w:val="28"/>
          <w:szCs w:val="28"/>
        </w:rPr>
        <w:t>а также резерв управленческих кадров Ульяновской области»</w:t>
      </w:r>
      <w:r w:rsidRPr="00527F0F">
        <w:rPr>
          <w:rFonts w:ascii="PT Astra Serif" w:hAnsi="PT Astra Serif"/>
          <w:spacing w:val="-4"/>
          <w:sz w:val="28"/>
          <w:szCs w:val="28"/>
        </w:rPr>
        <w:t xml:space="preserve"> </w:t>
      </w:r>
      <w:r w:rsidR="00A87291" w:rsidRPr="00527F0F">
        <w:rPr>
          <w:rFonts w:ascii="PT Astra Serif" w:hAnsi="PT Astra Serif"/>
          <w:spacing w:val="-4"/>
          <w:sz w:val="28"/>
          <w:szCs w:val="28"/>
        </w:rPr>
        <w:t xml:space="preserve">составило </w:t>
      </w:r>
      <w:r w:rsidR="00A87291" w:rsidRPr="00527F0F">
        <w:rPr>
          <w:rFonts w:ascii="PT Astra Serif" w:hAnsi="PT Astra Serif" w:cs="PT Astra Serif"/>
          <w:bCs/>
          <w:iCs/>
          <w:sz w:val="28"/>
          <w:szCs w:val="28"/>
        </w:rPr>
        <w:t>3</w:t>
      </w:r>
      <w:r w:rsidR="009669B4" w:rsidRPr="00527F0F">
        <w:rPr>
          <w:rFonts w:ascii="PT Astra Serif" w:hAnsi="PT Astra Serif" w:cs="PT Astra Serif"/>
          <w:bCs/>
          <w:iCs/>
          <w:sz w:val="28"/>
          <w:szCs w:val="28"/>
        </w:rPr>
        <w:t>6</w:t>
      </w:r>
      <w:r w:rsidR="00A87291" w:rsidRPr="00527F0F">
        <w:rPr>
          <w:rFonts w:ascii="PT Astra Serif" w:hAnsi="PT Astra Serif" w:cs="PT Astra Serif"/>
          <w:bCs/>
          <w:iCs/>
          <w:sz w:val="28"/>
          <w:szCs w:val="28"/>
        </w:rPr>
        <w:t>,</w:t>
      </w:r>
      <w:r w:rsidR="009669B4" w:rsidRPr="00527F0F">
        <w:rPr>
          <w:rFonts w:ascii="PT Astra Serif" w:hAnsi="PT Astra Serif" w:cs="PT Astra Serif"/>
          <w:bCs/>
          <w:iCs/>
          <w:sz w:val="28"/>
          <w:szCs w:val="28"/>
        </w:rPr>
        <w:t>5</w:t>
      </w:r>
      <w:r w:rsidR="00A87291" w:rsidRPr="00527F0F">
        <w:rPr>
          <w:rFonts w:ascii="PT Astra Serif" w:hAnsi="PT Astra Serif" w:cs="PT Astra Serif"/>
          <w:bCs/>
          <w:iCs/>
          <w:sz w:val="28"/>
          <w:szCs w:val="28"/>
        </w:rPr>
        <w:t xml:space="preserve">% </w:t>
      </w:r>
      <w:r w:rsidR="00B66BE4" w:rsidRPr="00527F0F">
        <w:rPr>
          <w:rFonts w:ascii="PT Astra Serif" w:hAnsi="PT Astra Serif" w:cs="PT Astra Serif"/>
          <w:bCs/>
          <w:iCs/>
          <w:sz w:val="28"/>
          <w:szCs w:val="28"/>
        </w:rPr>
        <w:br/>
      </w:r>
      <w:r w:rsidR="00A87291" w:rsidRPr="00527F0F">
        <w:rPr>
          <w:rFonts w:ascii="PT Astra Serif" w:hAnsi="PT Astra Serif"/>
          <w:sz w:val="28"/>
          <w:szCs w:val="28"/>
        </w:rPr>
        <w:t xml:space="preserve">или </w:t>
      </w:r>
      <w:r w:rsidR="00AD3659" w:rsidRPr="00527F0F">
        <w:rPr>
          <w:rFonts w:ascii="PT Astra Serif" w:hAnsi="PT Astra Serif"/>
          <w:sz w:val="28"/>
          <w:szCs w:val="28"/>
        </w:rPr>
        <w:t>1</w:t>
      </w:r>
      <w:r w:rsidR="00527F0F" w:rsidRPr="00527F0F">
        <w:rPr>
          <w:rFonts w:ascii="PT Astra Serif" w:hAnsi="PT Astra Serif"/>
          <w:sz w:val="28"/>
          <w:szCs w:val="28"/>
        </w:rPr>
        <w:t>80,6</w:t>
      </w:r>
      <w:r w:rsidR="00A87291" w:rsidRPr="00527F0F">
        <w:rPr>
          <w:rFonts w:ascii="PT Astra Serif" w:hAnsi="PT Astra Serif"/>
          <w:sz w:val="28"/>
          <w:szCs w:val="28"/>
        </w:rPr>
        <w:t xml:space="preserve">% от </w:t>
      </w:r>
      <w:r w:rsidR="00A87291" w:rsidRPr="00527F0F">
        <w:rPr>
          <w:rFonts w:ascii="PT Astra Serif" w:hAnsi="PT Astra Serif"/>
          <w:spacing w:val="-4"/>
          <w:sz w:val="28"/>
          <w:szCs w:val="28"/>
        </w:rPr>
        <w:t>годового планового значения показателя (</w:t>
      </w:r>
      <w:r w:rsidR="00A87291" w:rsidRPr="00527F0F">
        <w:rPr>
          <w:rFonts w:ascii="PT Astra Serif" w:hAnsi="PT Astra Serif" w:cs="PT Astra Serif"/>
          <w:bCs/>
          <w:iCs/>
          <w:sz w:val="28"/>
          <w:szCs w:val="28"/>
        </w:rPr>
        <w:t>20,</w:t>
      </w:r>
      <w:r w:rsidR="009669B4" w:rsidRPr="00527F0F">
        <w:rPr>
          <w:rFonts w:ascii="PT Astra Serif" w:hAnsi="PT Astra Serif" w:cs="PT Astra Serif"/>
          <w:bCs/>
          <w:iCs/>
          <w:sz w:val="28"/>
          <w:szCs w:val="28"/>
        </w:rPr>
        <w:t>2</w:t>
      </w:r>
      <w:r w:rsidR="00A87291" w:rsidRPr="00527F0F">
        <w:rPr>
          <w:rFonts w:ascii="PT Astra Serif" w:hAnsi="PT Astra Serif" w:cs="PT Astra Serif"/>
          <w:bCs/>
          <w:iCs/>
          <w:sz w:val="28"/>
          <w:szCs w:val="28"/>
        </w:rPr>
        <w:t>%)</w:t>
      </w:r>
      <w:r w:rsidR="00415CC6" w:rsidRPr="00527F0F">
        <w:rPr>
          <w:rFonts w:ascii="PT Astra Serif" w:hAnsi="PT Astra Serif" w:cs="PT Astra Serif"/>
          <w:bCs/>
          <w:iCs/>
          <w:sz w:val="28"/>
          <w:szCs w:val="28"/>
        </w:rPr>
        <w:t>.</w:t>
      </w:r>
    </w:p>
    <w:bookmarkEnd w:id="6"/>
    <w:p w14:paraId="6FFAD547" w14:textId="26656533" w:rsidR="007604EA" w:rsidRPr="00527F0F" w:rsidRDefault="007604EA" w:rsidP="007604EA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</w:rPr>
      </w:pPr>
      <w:r w:rsidRPr="00527F0F">
        <w:rPr>
          <w:rFonts w:ascii="PT Astra Serif" w:hAnsi="PT Astra Serif" w:cs="PT Astra Serif"/>
          <w:bCs/>
          <w:iCs/>
          <w:sz w:val="28"/>
          <w:szCs w:val="28"/>
        </w:rPr>
        <w:t>При расчёте данного показателя использовалась информация, представленная государственными органами Ульяновской области, из которой следует, что общее количество лиц, назначенных на должности государственной граж</w:t>
      </w:r>
      <w:r w:rsidRPr="00527F0F">
        <w:rPr>
          <w:rFonts w:ascii="PT Astra Serif" w:hAnsi="PT Astra Serif" w:cs="PT Astra Serif"/>
          <w:bCs/>
          <w:iCs/>
          <w:sz w:val="28"/>
          <w:szCs w:val="28"/>
        </w:rPr>
        <w:lastRenderedPageBreak/>
        <w:t>данской службы Ульяновской области из кадровых резервов государственных органов</w:t>
      </w:r>
      <w:r w:rsidR="00865A5C">
        <w:rPr>
          <w:rFonts w:ascii="PT Astra Serif" w:hAnsi="PT Astra Serif" w:cs="PT Astra Serif"/>
          <w:bCs/>
          <w:iCs/>
          <w:sz w:val="28"/>
          <w:szCs w:val="28"/>
        </w:rPr>
        <w:t xml:space="preserve"> Ульяновской области</w:t>
      </w:r>
      <w:r w:rsidRPr="00527F0F">
        <w:rPr>
          <w:rFonts w:ascii="PT Astra Serif" w:hAnsi="PT Astra Serif" w:cs="PT Astra Serif"/>
          <w:bCs/>
          <w:iCs/>
          <w:sz w:val="28"/>
          <w:szCs w:val="28"/>
        </w:rPr>
        <w:t xml:space="preserve">, в отчётном периоде составило </w:t>
      </w:r>
      <w:r w:rsidR="00527F0F" w:rsidRPr="00527F0F">
        <w:rPr>
          <w:rFonts w:ascii="PT Astra Serif" w:hAnsi="PT Astra Serif" w:cs="PT Astra Serif"/>
          <w:bCs/>
          <w:iCs/>
          <w:sz w:val="28"/>
          <w:szCs w:val="28"/>
        </w:rPr>
        <w:t>54</w:t>
      </w:r>
      <w:r w:rsidRPr="00527F0F">
        <w:rPr>
          <w:rFonts w:ascii="PT Astra Serif" w:hAnsi="PT Astra Serif" w:cs="PT Astra Serif"/>
          <w:bCs/>
          <w:iCs/>
          <w:sz w:val="28"/>
          <w:szCs w:val="28"/>
        </w:rPr>
        <w:t xml:space="preserve"> человек, </w:t>
      </w:r>
      <w:r w:rsidR="00865A5C">
        <w:rPr>
          <w:rFonts w:ascii="PT Astra Serif" w:hAnsi="PT Astra Serif" w:cs="PT Astra Serif"/>
          <w:bCs/>
          <w:iCs/>
          <w:sz w:val="28"/>
          <w:szCs w:val="28"/>
        </w:rPr>
        <w:br/>
      </w:r>
      <w:r w:rsidRPr="00527F0F">
        <w:rPr>
          <w:rFonts w:ascii="PT Astra Serif" w:hAnsi="PT Astra Serif" w:cs="PT Astra Serif"/>
          <w:bCs/>
          <w:iCs/>
          <w:sz w:val="28"/>
          <w:szCs w:val="28"/>
        </w:rPr>
        <w:t xml:space="preserve">что </w:t>
      </w:r>
      <w:r w:rsidRPr="00527F0F">
        <w:rPr>
          <w:rFonts w:ascii="PT Astra Serif" w:hAnsi="PT Astra Serif"/>
          <w:spacing w:val="-4"/>
          <w:sz w:val="28"/>
          <w:szCs w:val="28"/>
        </w:rPr>
        <w:t xml:space="preserve">составило </w:t>
      </w:r>
      <w:r w:rsidR="00F84BCC" w:rsidRPr="00527F0F">
        <w:rPr>
          <w:rFonts w:ascii="PT Astra Serif" w:hAnsi="PT Astra Serif"/>
          <w:spacing w:val="-4"/>
          <w:sz w:val="28"/>
          <w:szCs w:val="28"/>
        </w:rPr>
        <w:t>3</w:t>
      </w:r>
      <w:r w:rsidR="00527F0F" w:rsidRPr="00527F0F">
        <w:rPr>
          <w:rFonts w:ascii="PT Astra Serif" w:hAnsi="PT Astra Serif"/>
          <w:spacing w:val="-4"/>
          <w:sz w:val="28"/>
          <w:szCs w:val="28"/>
        </w:rPr>
        <w:t>6</w:t>
      </w:r>
      <w:r w:rsidR="00F84BCC" w:rsidRPr="00527F0F">
        <w:rPr>
          <w:rFonts w:ascii="PT Astra Serif" w:hAnsi="PT Astra Serif"/>
          <w:spacing w:val="-4"/>
          <w:sz w:val="28"/>
          <w:szCs w:val="28"/>
        </w:rPr>
        <w:t>,</w:t>
      </w:r>
      <w:r w:rsidR="00527F0F" w:rsidRPr="00527F0F">
        <w:rPr>
          <w:rFonts w:ascii="PT Astra Serif" w:hAnsi="PT Astra Serif"/>
          <w:spacing w:val="-4"/>
          <w:sz w:val="28"/>
          <w:szCs w:val="28"/>
        </w:rPr>
        <w:t>5</w:t>
      </w:r>
      <w:r w:rsidRPr="00527F0F">
        <w:rPr>
          <w:rFonts w:ascii="PT Astra Serif" w:hAnsi="PT Astra Serif"/>
          <w:sz w:val="28"/>
          <w:szCs w:val="28"/>
        </w:rPr>
        <w:t>% от обще</w:t>
      </w:r>
      <w:r w:rsidR="00F84BCC" w:rsidRPr="00527F0F">
        <w:rPr>
          <w:rFonts w:ascii="PT Astra Serif" w:hAnsi="PT Astra Serif"/>
          <w:sz w:val="28"/>
          <w:szCs w:val="28"/>
        </w:rPr>
        <w:t xml:space="preserve">го количества </w:t>
      </w:r>
      <w:r w:rsidRPr="00527F0F">
        <w:rPr>
          <w:rFonts w:ascii="PT Astra Serif" w:hAnsi="PT Astra Serif"/>
          <w:sz w:val="28"/>
          <w:szCs w:val="28"/>
        </w:rPr>
        <w:t xml:space="preserve">государственных гражданских </w:t>
      </w:r>
      <w:r w:rsidR="00865A5C">
        <w:rPr>
          <w:rFonts w:ascii="PT Astra Serif" w:hAnsi="PT Astra Serif"/>
          <w:sz w:val="28"/>
          <w:szCs w:val="28"/>
        </w:rPr>
        <w:br/>
      </w:r>
      <w:r w:rsidRPr="00527F0F">
        <w:rPr>
          <w:rFonts w:ascii="PT Astra Serif" w:hAnsi="PT Astra Serif"/>
          <w:sz w:val="28"/>
          <w:szCs w:val="28"/>
        </w:rPr>
        <w:t>служащих Ульяновской области</w:t>
      </w:r>
      <w:r w:rsidR="00F84BCC" w:rsidRPr="00527F0F">
        <w:rPr>
          <w:rFonts w:ascii="PT Astra Serif" w:hAnsi="PT Astra Serif"/>
          <w:sz w:val="28"/>
          <w:szCs w:val="28"/>
        </w:rPr>
        <w:t>, назначенных на должности государственной гражданской службы в отчётном периоде</w:t>
      </w:r>
      <w:r w:rsidRPr="00527F0F">
        <w:rPr>
          <w:rFonts w:ascii="PT Astra Serif" w:hAnsi="PT Astra Serif" w:cs="PT Astra Serif"/>
          <w:bCs/>
          <w:iCs/>
          <w:sz w:val="28"/>
          <w:szCs w:val="28"/>
        </w:rPr>
        <w:t>.</w:t>
      </w:r>
    </w:p>
    <w:p w14:paraId="43AF560C" w14:textId="493A6230" w:rsidR="00A87291" w:rsidRPr="0034063C" w:rsidRDefault="000873DF" w:rsidP="0034063C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</w:rPr>
      </w:pPr>
      <w:r w:rsidRPr="00527F0F">
        <w:rPr>
          <w:rFonts w:ascii="PT Astra Serif" w:hAnsi="PT Astra Serif" w:cs="PT Astra Serif"/>
          <w:bCs/>
          <w:iCs/>
          <w:sz w:val="28"/>
          <w:szCs w:val="28"/>
        </w:rPr>
        <w:t xml:space="preserve">Перевыполнение данного показателя связано с тем, что данная кадровая технология </w:t>
      </w:r>
      <w:r w:rsidR="00B66BE4" w:rsidRPr="00527F0F">
        <w:rPr>
          <w:rFonts w:ascii="PT Astra Serif" w:hAnsi="PT Astra Serif" w:cs="PT Astra Serif"/>
          <w:bCs/>
          <w:iCs/>
          <w:sz w:val="28"/>
          <w:szCs w:val="28"/>
        </w:rPr>
        <w:t xml:space="preserve">стала </w:t>
      </w:r>
      <w:r w:rsidRPr="00527F0F">
        <w:rPr>
          <w:rFonts w:ascii="PT Astra Serif" w:hAnsi="PT Astra Serif" w:cs="PT Astra Serif"/>
          <w:bCs/>
          <w:iCs/>
          <w:sz w:val="28"/>
          <w:szCs w:val="28"/>
        </w:rPr>
        <w:t xml:space="preserve">более востребована по сравнению с конкурсами на замещение </w:t>
      </w:r>
      <w:r w:rsidRPr="00527F0F">
        <w:rPr>
          <w:rFonts w:ascii="PT Astra Serif" w:hAnsi="PT Astra Serif" w:cs="PT Astra Serif"/>
          <w:bCs/>
          <w:iCs/>
          <w:sz w:val="28"/>
          <w:szCs w:val="28"/>
        </w:rPr>
        <w:br/>
        <w:t>вакантных должностей, поскольку позволяет экономить время при назначении на должности</w:t>
      </w:r>
      <w:r w:rsidR="00AD3659" w:rsidRPr="00527F0F">
        <w:rPr>
          <w:rFonts w:ascii="PT Astra Serif" w:hAnsi="PT Astra Serif" w:cs="PT Astra Serif"/>
          <w:bCs/>
          <w:iCs/>
          <w:sz w:val="28"/>
          <w:szCs w:val="28"/>
        </w:rPr>
        <w:t>;</w:t>
      </w:r>
    </w:p>
    <w:p w14:paraId="12310DF3" w14:textId="4E1B502A" w:rsidR="006B47D1" w:rsidRDefault="003E3BAD" w:rsidP="0034063C">
      <w:pPr>
        <w:pStyle w:val="a3"/>
        <w:ind w:firstLine="720"/>
        <w:rPr>
          <w:rFonts w:ascii="PT Astra Serif" w:hAnsi="PT Astra Serif"/>
          <w:i/>
          <w:spacing w:val="-4"/>
          <w:sz w:val="28"/>
          <w:szCs w:val="28"/>
        </w:rPr>
      </w:pPr>
      <w:r w:rsidRPr="00277ADD">
        <w:rPr>
          <w:rFonts w:ascii="PT Astra Serif" w:hAnsi="PT Astra Serif" w:cs="PT Astra Serif"/>
          <w:bCs/>
          <w:iCs/>
          <w:sz w:val="28"/>
          <w:szCs w:val="28"/>
        </w:rPr>
        <w:t>4</w:t>
      </w:r>
      <w:r w:rsidRPr="00277ADD">
        <w:rPr>
          <w:rFonts w:ascii="PT Astra Serif" w:hAnsi="PT Astra Serif"/>
          <w:spacing w:val="-4"/>
          <w:sz w:val="28"/>
          <w:szCs w:val="28"/>
        </w:rPr>
        <w:t>) </w:t>
      </w:r>
      <w:r w:rsidR="00B66BE4" w:rsidRPr="00277ADD">
        <w:rPr>
          <w:rFonts w:ascii="PT Astra Serif" w:hAnsi="PT Astra Serif"/>
          <w:spacing w:val="-4"/>
          <w:sz w:val="28"/>
          <w:szCs w:val="28"/>
        </w:rPr>
        <w:t xml:space="preserve">выполнение показателя </w:t>
      </w:r>
      <w:r w:rsidRPr="00E2256D">
        <w:rPr>
          <w:rFonts w:ascii="PT Astra Serif" w:hAnsi="PT Astra Serif"/>
          <w:i/>
          <w:spacing w:val="-4"/>
          <w:sz w:val="28"/>
          <w:szCs w:val="28"/>
        </w:rPr>
        <w:t>«</w:t>
      </w:r>
      <w:bookmarkStart w:id="7" w:name="_Hlk191655323"/>
      <w:r w:rsidRPr="00E2256D">
        <w:rPr>
          <w:rFonts w:ascii="PT Astra Serif" w:hAnsi="PT Astra Serif"/>
          <w:i/>
          <w:spacing w:val="-4"/>
          <w:sz w:val="28"/>
          <w:szCs w:val="28"/>
        </w:rPr>
        <w:t>Увеличение доли лиц, замещающих государственные должности или выборные муниципальные должности, должности гражданской или муниципальной службы, должности, не являющиеся должностями гражданской или муниципальной службы, в государственных или муниципальных органах, а также работников учреждений, принявших участие в мероприятиях, направленных на повышение имиджа гражданской и муниципальной службы»</w:t>
      </w:r>
      <w:r w:rsidR="006B47D1">
        <w:rPr>
          <w:rFonts w:ascii="PT Astra Serif" w:hAnsi="PT Astra Serif"/>
          <w:i/>
          <w:spacing w:val="-4"/>
          <w:sz w:val="28"/>
          <w:szCs w:val="28"/>
        </w:rPr>
        <w:t>.</w:t>
      </w:r>
    </w:p>
    <w:p w14:paraId="74C89FFA" w14:textId="77777777" w:rsidR="006B47D1" w:rsidRPr="006B47D1" w:rsidRDefault="006B47D1" w:rsidP="006B47D1">
      <w:pPr>
        <w:pStyle w:val="a3"/>
        <w:ind w:firstLine="720"/>
        <w:rPr>
          <w:rFonts w:ascii="PT Astra Serif" w:hAnsi="PT Astra Serif"/>
          <w:bCs/>
          <w:iCs/>
          <w:sz w:val="28"/>
          <w:szCs w:val="28"/>
        </w:rPr>
      </w:pPr>
      <w:r>
        <w:rPr>
          <w:rFonts w:ascii="PT Astra Serif" w:hAnsi="PT Astra Serif"/>
          <w:bCs/>
          <w:iCs/>
          <w:sz w:val="28"/>
          <w:szCs w:val="28"/>
        </w:rPr>
        <w:t>В соответствии с п</w:t>
      </w:r>
      <w:r w:rsidRPr="0034063C">
        <w:rPr>
          <w:rFonts w:ascii="PT Astra Serif" w:hAnsi="PT Astra Serif"/>
          <w:bCs/>
          <w:iCs/>
          <w:sz w:val="28"/>
          <w:szCs w:val="28"/>
        </w:rPr>
        <w:t>аспорт</w:t>
      </w:r>
      <w:r>
        <w:rPr>
          <w:rFonts w:ascii="PT Astra Serif" w:hAnsi="PT Astra Serif"/>
          <w:bCs/>
          <w:iCs/>
          <w:sz w:val="28"/>
          <w:szCs w:val="28"/>
        </w:rPr>
        <w:t>ом</w:t>
      </w:r>
      <w:r w:rsidRPr="0034063C">
        <w:rPr>
          <w:rFonts w:ascii="PT Astra Serif" w:hAnsi="PT Astra Serif"/>
          <w:bCs/>
          <w:iCs/>
          <w:sz w:val="28"/>
          <w:szCs w:val="28"/>
        </w:rPr>
        <w:t xml:space="preserve"> комплекса процессных мероприятий</w:t>
      </w:r>
      <w:r>
        <w:rPr>
          <w:rFonts w:ascii="PT Astra Serif" w:hAnsi="PT Astra Serif"/>
          <w:bCs/>
          <w:iCs/>
          <w:sz w:val="28"/>
          <w:szCs w:val="28"/>
        </w:rPr>
        <w:t xml:space="preserve">, </w:t>
      </w:r>
      <w:r w:rsidRPr="006B47D1">
        <w:rPr>
          <w:rFonts w:ascii="PT Astra Serif" w:hAnsi="PT Astra Serif"/>
          <w:bCs/>
          <w:iCs/>
          <w:sz w:val="28"/>
          <w:szCs w:val="28"/>
        </w:rPr>
        <w:t xml:space="preserve">утверждённым </w:t>
      </w:r>
      <w:r w:rsidRPr="006B47D1">
        <w:rPr>
          <w:rFonts w:ascii="PT Astra Serif" w:hAnsi="PT Astra Serif"/>
          <w:sz w:val="28"/>
          <w:szCs w:val="28"/>
        </w:rPr>
        <w:t xml:space="preserve">распоряжением Правительства Ульяновской области от 17.01.2025 </w:t>
      </w:r>
      <w:r w:rsidRPr="006B47D1">
        <w:rPr>
          <w:rFonts w:ascii="PT Astra Serif" w:hAnsi="PT Astra Serif"/>
          <w:sz w:val="28"/>
          <w:szCs w:val="28"/>
        </w:rPr>
        <w:br/>
        <w:t>№ 10-пр, значение показателя в 2025 году составляет 0,2%. Согласно методике расчёта значения показателя для его расчёта сравниваются значения показателей за текущий и предыдущий годы.</w:t>
      </w:r>
    </w:p>
    <w:bookmarkEnd w:id="7"/>
    <w:p w14:paraId="75AF8627" w14:textId="77777777" w:rsidR="007F17F9" w:rsidRPr="006B47D1" w:rsidRDefault="00B07F49" w:rsidP="0034063C">
      <w:pPr>
        <w:autoSpaceDE w:val="0"/>
        <w:autoSpaceDN w:val="0"/>
        <w:adjustRightInd w:val="0"/>
        <w:spacing w:before="0"/>
        <w:contextualSpacing/>
        <w:rPr>
          <w:rFonts w:ascii="PT Astra Serif" w:hAnsi="PT Astra Serif"/>
          <w:szCs w:val="28"/>
        </w:rPr>
      </w:pPr>
      <w:r w:rsidRPr="006B47D1">
        <w:rPr>
          <w:rFonts w:ascii="PT Astra Serif" w:hAnsi="PT Astra Serif"/>
          <w:iCs/>
          <w:szCs w:val="28"/>
        </w:rPr>
        <w:t>В целях выполнения данного показателя в</w:t>
      </w:r>
      <w:r w:rsidR="007F17F9" w:rsidRPr="006B47D1">
        <w:rPr>
          <w:rFonts w:ascii="PT Astra Serif" w:hAnsi="PT Astra Serif"/>
          <w:iCs/>
          <w:szCs w:val="28"/>
        </w:rPr>
        <w:t xml:space="preserve"> 1 квартале </w:t>
      </w:r>
      <w:r w:rsidR="00BB73BC" w:rsidRPr="006B47D1">
        <w:rPr>
          <w:rFonts w:ascii="PT Astra Serif" w:hAnsi="PT Astra Serif"/>
          <w:iCs/>
          <w:szCs w:val="28"/>
        </w:rPr>
        <w:t>202</w:t>
      </w:r>
      <w:r w:rsidR="007F17F9" w:rsidRPr="006B47D1">
        <w:rPr>
          <w:rFonts w:ascii="PT Astra Serif" w:hAnsi="PT Astra Serif"/>
          <w:iCs/>
          <w:szCs w:val="28"/>
        </w:rPr>
        <w:t>5</w:t>
      </w:r>
      <w:r w:rsidR="00BB73BC" w:rsidRPr="006B47D1">
        <w:rPr>
          <w:rFonts w:ascii="PT Astra Serif" w:hAnsi="PT Astra Serif"/>
          <w:iCs/>
          <w:szCs w:val="28"/>
        </w:rPr>
        <w:t xml:space="preserve"> год</w:t>
      </w:r>
      <w:r w:rsidR="007F17F9" w:rsidRPr="006B47D1">
        <w:rPr>
          <w:rFonts w:ascii="PT Astra Serif" w:hAnsi="PT Astra Serif"/>
          <w:iCs/>
          <w:szCs w:val="28"/>
        </w:rPr>
        <w:t>а</w:t>
      </w:r>
      <w:r w:rsidR="00BB73BC" w:rsidRPr="006B47D1">
        <w:rPr>
          <w:rFonts w:ascii="PT Astra Serif" w:hAnsi="PT Astra Serif"/>
          <w:iCs/>
          <w:szCs w:val="28"/>
        </w:rPr>
        <w:t xml:space="preserve"> проведены мероприятия, </w:t>
      </w:r>
      <w:r w:rsidR="00BB73BC" w:rsidRPr="006B47D1">
        <w:rPr>
          <w:rFonts w:ascii="PT Astra Serif" w:hAnsi="PT Astra Serif"/>
          <w:szCs w:val="28"/>
        </w:rPr>
        <w:t xml:space="preserve">направленные на повышение имиджа государственной </w:t>
      </w:r>
      <w:r w:rsidR="007F17F9" w:rsidRPr="006B47D1">
        <w:rPr>
          <w:rFonts w:ascii="PT Astra Serif" w:hAnsi="PT Astra Serif"/>
          <w:szCs w:val="28"/>
        </w:rPr>
        <w:br/>
      </w:r>
      <w:r w:rsidR="00BB73BC" w:rsidRPr="006B47D1">
        <w:rPr>
          <w:rFonts w:ascii="PT Astra Serif" w:hAnsi="PT Astra Serif"/>
          <w:szCs w:val="28"/>
        </w:rPr>
        <w:t>и муниципальной службы</w:t>
      </w:r>
      <w:r w:rsidR="007F17F9" w:rsidRPr="006B47D1">
        <w:rPr>
          <w:rFonts w:ascii="PT Astra Serif" w:hAnsi="PT Astra Serif"/>
          <w:szCs w:val="28"/>
        </w:rPr>
        <w:t>:</w:t>
      </w:r>
    </w:p>
    <w:p w14:paraId="261C3228" w14:textId="3E7A5EC2" w:rsidR="007F17F9" w:rsidRPr="006B47D1" w:rsidRDefault="007F17F9" w:rsidP="0034063C">
      <w:pPr>
        <w:autoSpaceDE w:val="0"/>
        <w:autoSpaceDN w:val="0"/>
        <w:adjustRightInd w:val="0"/>
        <w:spacing w:before="0"/>
        <w:contextualSpacing/>
        <w:rPr>
          <w:rFonts w:ascii="PT Astra Serif" w:hAnsi="PT Astra Serif"/>
          <w:iCs/>
          <w:szCs w:val="28"/>
        </w:rPr>
      </w:pPr>
      <w:r w:rsidRPr="006B47D1">
        <w:rPr>
          <w:rFonts w:ascii="PT Astra Serif" w:hAnsi="PT Astra Serif"/>
          <w:iCs/>
          <w:szCs w:val="28"/>
        </w:rPr>
        <w:t xml:space="preserve">Дни открытых дверей в исполнительных органах Ульяновской области, </w:t>
      </w:r>
      <w:r w:rsidR="001147F1" w:rsidRPr="006B47D1">
        <w:rPr>
          <w:rFonts w:ascii="PT Astra Serif" w:hAnsi="PT Astra Serif"/>
          <w:iCs/>
          <w:szCs w:val="28"/>
        </w:rPr>
        <w:br/>
      </w:r>
      <w:r w:rsidRPr="006B47D1">
        <w:rPr>
          <w:rFonts w:ascii="PT Astra Serif" w:hAnsi="PT Astra Serif"/>
          <w:iCs/>
          <w:szCs w:val="28"/>
        </w:rPr>
        <w:t>в которых принято участие 4 гражданских служащих;</w:t>
      </w:r>
    </w:p>
    <w:p w14:paraId="558A709A" w14:textId="13EECCDD" w:rsidR="007F17F9" w:rsidRPr="006B47D1" w:rsidRDefault="007F17F9" w:rsidP="0034063C">
      <w:pPr>
        <w:autoSpaceDE w:val="0"/>
        <w:autoSpaceDN w:val="0"/>
        <w:adjustRightInd w:val="0"/>
        <w:spacing w:before="0"/>
        <w:contextualSpacing/>
        <w:rPr>
          <w:rFonts w:ascii="PT Astra Serif" w:hAnsi="PT Astra Serif"/>
          <w:iCs/>
          <w:szCs w:val="28"/>
        </w:rPr>
      </w:pPr>
      <w:r w:rsidRPr="006B47D1">
        <w:rPr>
          <w:rFonts w:ascii="PT Astra Serif" w:hAnsi="PT Astra Serif"/>
          <w:iCs/>
          <w:szCs w:val="28"/>
        </w:rPr>
        <w:t xml:space="preserve">адаптационные курсы «Курс молодого бойца», в которых в качестве </w:t>
      </w:r>
      <w:r w:rsidR="001147F1" w:rsidRPr="006B47D1">
        <w:rPr>
          <w:rFonts w:ascii="PT Astra Serif" w:hAnsi="PT Astra Serif"/>
          <w:iCs/>
          <w:szCs w:val="28"/>
        </w:rPr>
        <w:br/>
      </w:r>
      <w:r w:rsidRPr="006B47D1">
        <w:rPr>
          <w:rFonts w:ascii="PT Astra Serif" w:hAnsi="PT Astra Serif"/>
          <w:iCs/>
          <w:szCs w:val="28"/>
        </w:rPr>
        <w:t>докладчиков приняло участие 14 гражданских служащих;</w:t>
      </w:r>
    </w:p>
    <w:p w14:paraId="2A8F58E4" w14:textId="4B98D03B" w:rsidR="007F17F9" w:rsidRPr="006B47D1" w:rsidRDefault="007F17F9" w:rsidP="0034063C">
      <w:pPr>
        <w:autoSpaceDE w:val="0"/>
        <w:autoSpaceDN w:val="0"/>
        <w:adjustRightInd w:val="0"/>
        <w:spacing w:before="0"/>
        <w:contextualSpacing/>
        <w:rPr>
          <w:rFonts w:ascii="PT Astra Serif" w:hAnsi="PT Astra Serif"/>
          <w:szCs w:val="28"/>
        </w:rPr>
      </w:pPr>
      <w:r w:rsidRPr="006B47D1">
        <w:rPr>
          <w:rFonts w:ascii="PT Astra Serif" w:hAnsi="PT Astra Serif"/>
          <w:szCs w:val="28"/>
        </w:rPr>
        <w:t>вебинары в рамках образовательно-просветительского проекта «Доверие, команда, успех», в которых приняло участие 240 гражданских служащих.</w:t>
      </w:r>
    </w:p>
    <w:p w14:paraId="559BBEF7" w14:textId="1273D8A1" w:rsidR="00BB73BC" w:rsidRPr="006B47D1" w:rsidRDefault="00B07F49" w:rsidP="0034063C">
      <w:pPr>
        <w:autoSpaceDE w:val="0"/>
        <w:autoSpaceDN w:val="0"/>
        <w:adjustRightInd w:val="0"/>
        <w:spacing w:before="0"/>
        <w:contextualSpacing/>
        <w:rPr>
          <w:rFonts w:ascii="PT Astra Serif" w:hAnsi="PT Astra Serif"/>
          <w:szCs w:val="28"/>
        </w:rPr>
      </w:pPr>
      <w:r w:rsidRPr="006B47D1">
        <w:rPr>
          <w:rFonts w:ascii="PT Astra Serif" w:hAnsi="PT Astra Serif"/>
          <w:szCs w:val="28"/>
        </w:rPr>
        <w:t>В</w:t>
      </w:r>
      <w:r w:rsidR="007F17F9" w:rsidRPr="006B47D1">
        <w:rPr>
          <w:rFonts w:ascii="PT Astra Serif" w:hAnsi="PT Astra Serif"/>
          <w:szCs w:val="28"/>
        </w:rPr>
        <w:t xml:space="preserve">сего в </w:t>
      </w:r>
      <w:r w:rsidRPr="006B47D1">
        <w:rPr>
          <w:rFonts w:ascii="PT Astra Serif" w:hAnsi="PT Astra Serif"/>
          <w:szCs w:val="28"/>
        </w:rPr>
        <w:t xml:space="preserve">данных мероприятиях </w:t>
      </w:r>
      <w:r w:rsidR="00BB73BC" w:rsidRPr="006B47D1">
        <w:rPr>
          <w:rFonts w:ascii="PT Astra Serif" w:hAnsi="PT Astra Serif"/>
          <w:szCs w:val="28"/>
        </w:rPr>
        <w:t xml:space="preserve">приняло участие </w:t>
      </w:r>
      <w:r w:rsidR="007F17F9" w:rsidRPr="006B47D1">
        <w:rPr>
          <w:rFonts w:ascii="PT Astra Serif" w:hAnsi="PT Astra Serif"/>
          <w:szCs w:val="28"/>
        </w:rPr>
        <w:t>258</w:t>
      </w:r>
      <w:r w:rsidR="00BB73BC" w:rsidRPr="006B47D1">
        <w:rPr>
          <w:rFonts w:ascii="PT Astra Serif" w:hAnsi="PT Astra Serif"/>
          <w:szCs w:val="28"/>
        </w:rPr>
        <w:t xml:space="preserve"> </w:t>
      </w:r>
      <w:r w:rsidR="007F17F9" w:rsidRPr="006B47D1">
        <w:rPr>
          <w:rFonts w:ascii="PT Astra Serif" w:hAnsi="PT Astra Serif"/>
          <w:szCs w:val="28"/>
        </w:rPr>
        <w:t>гражданских с</w:t>
      </w:r>
      <w:r w:rsidR="00BB73BC" w:rsidRPr="006B47D1">
        <w:rPr>
          <w:rFonts w:ascii="PT Astra Serif" w:hAnsi="PT Astra Serif"/>
          <w:szCs w:val="28"/>
        </w:rPr>
        <w:t xml:space="preserve">лужащих, что составляет </w:t>
      </w:r>
      <w:r w:rsidR="007F17F9" w:rsidRPr="006B47D1">
        <w:rPr>
          <w:rFonts w:ascii="PT Astra Serif" w:hAnsi="PT Astra Serif"/>
          <w:szCs w:val="28"/>
        </w:rPr>
        <w:t>22,2</w:t>
      </w:r>
      <w:r w:rsidR="00BB73BC" w:rsidRPr="006B47D1">
        <w:rPr>
          <w:rFonts w:ascii="PT Astra Serif" w:hAnsi="PT Astra Serif"/>
          <w:szCs w:val="28"/>
        </w:rPr>
        <w:t>% от общей их численности.</w:t>
      </w:r>
    </w:p>
    <w:p w14:paraId="5BD3CDB6" w14:textId="323F81BE" w:rsidR="006B47D1" w:rsidRPr="006B47D1" w:rsidRDefault="006B47D1" w:rsidP="006B47D1">
      <w:pPr>
        <w:autoSpaceDE w:val="0"/>
        <w:autoSpaceDN w:val="0"/>
        <w:adjustRightInd w:val="0"/>
        <w:ind w:firstLine="708"/>
        <w:contextualSpacing/>
        <w:rPr>
          <w:rFonts w:ascii="PT Astra Serif" w:hAnsi="PT Astra Serif"/>
          <w:szCs w:val="28"/>
        </w:rPr>
      </w:pPr>
      <w:r w:rsidRPr="006B47D1">
        <w:rPr>
          <w:rFonts w:ascii="PT Astra Serif" w:hAnsi="PT Astra Serif"/>
          <w:iCs/>
          <w:spacing w:val="-4"/>
          <w:szCs w:val="28"/>
        </w:rPr>
        <w:t xml:space="preserve">Аналогичный расчёт показателя за 2024 год показал, что </w:t>
      </w:r>
      <w:r>
        <w:rPr>
          <w:rFonts w:ascii="PT Astra Serif" w:hAnsi="PT Astra Serif"/>
          <w:iCs/>
          <w:spacing w:val="-4"/>
          <w:szCs w:val="28"/>
        </w:rPr>
        <w:t xml:space="preserve">его значение </w:t>
      </w:r>
      <w:r>
        <w:rPr>
          <w:rFonts w:ascii="PT Astra Serif" w:hAnsi="PT Astra Serif"/>
          <w:iCs/>
          <w:spacing w:val="-4"/>
          <w:szCs w:val="28"/>
        </w:rPr>
        <w:br/>
      </w:r>
      <w:r w:rsidRPr="006B47D1">
        <w:rPr>
          <w:rFonts w:ascii="PT Astra Serif" w:hAnsi="PT Astra Serif"/>
          <w:szCs w:val="28"/>
        </w:rPr>
        <w:t>составляет 13,8% от общей их численности.</w:t>
      </w:r>
    </w:p>
    <w:p w14:paraId="5A58BD50" w14:textId="3EA4FE74" w:rsidR="001C3680" w:rsidRPr="0049052B" w:rsidRDefault="006B47D1" w:rsidP="001C3680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</w:rPr>
      </w:pPr>
      <w:r w:rsidRPr="006B47D1">
        <w:rPr>
          <w:rFonts w:ascii="PT Astra Serif" w:hAnsi="PT Astra Serif" w:cs="PT Astra Serif"/>
          <w:bCs/>
          <w:iCs/>
          <w:sz w:val="28"/>
          <w:szCs w:val="28"/>
        </w:rPr>
        <w:t>Применяя формулу расчёта, предусмотренную методикой расчёта показателей, значение показателя составляет 8,4%.</w:t>
      </w:r>
      <w:r w:rsidR="001C3680">
        <w:rPr>
          <w:rFonts w:ascii="PT Astra Serif" w:hAnsi="PT Astra Serif" w:cs="PT Astra Serif"/>
          <w:bCs/>
          <w:iCs/>
          <w:sz w:val="28"/>
          <w:szCs w:val="28"/>
        </w:rPr>
        <w:t xml:space="preserve"> Таким образом итоговое значение показателя составило 8,4% или 4200% от годового планового значения показателя (0,2%).</w:t>
      </w:r>
    </w:p>
    <w:p w14:paraId="0A28D72F" w14:textId="24F215A5" w:rsidR="006B47D1" w:rsidRPr="0034063C" w:rsidRDefault="001C3680" w:rsidP="0034063C">
      <w:pPr>
        <w:autoSpaceDE w:val="0"/>
        <w:autoSpaceDN w:val="0"/>
        <w:adjustRightInd w:val="0"/>
        <w:spacing w:before="0"/>
        <w:contextualSpacing/>
        <w:rPr>
          <w:rFonts w:ascii="PT Astra Serif" w:hAnsi="PT Astra Serif"/>
          <w:szCs w:val="28"/>
        </w:rPr>
      </w:pPr>
      <w:r w:rsidRPr="00527F0F">
        <w:rPr>
          <w:rFonts w:ascii="PT Astra Serif" w:hAnsi="PT Astra Serif" w:cs="PT Astra Serif"/>
          <w:bCs/>
          <w:iCs/>
          <w:szCs w:val="28"/>
        </w:rPr>
        <w:t xml:space="preserve">Перевыполнение данного показателя связано с тем, что </w:t>
      </w:r>
      <w:r>
        <w:rPr>
          <w:rFonts w:ascii="PT Astra Serif" w:hAnsi="PT Astra Serif" w:cs="PT Astra Serif"/>
          <w:bCs/>
          <w:iCs/>
          <w:szCs w:val="28"/>
        </w:rPr>
        <w:t xml:space="preserve">проводимые </w:t>
      </w:r>
      <w:r>
        <w:rPr>
          <w:rFonts w:ascii="PT Astra Serif" w:hAnsi="PT Astra Serif" w:cs="PT Astra Serif"/>
          <w:bCs/>
          <w:iCs/>
          <w:szCs w:val="28"/>
        </w:rPr>
        <w:br/>
        <w:t xml:space="preserve">мероприятия являются </w:t>
      </w:r>
      <w:r w:rsidRPr="00527F0F">
        <w:rPr>
          <w:rFonts w:ascii="PT Astra Serif" w:hAnsi="PT Astra Serif" w:cs="PT Astra Serif"/>
          <w:bCs/>
          <w:iCs/>
          <w:szCs w:val="28"/>
        </w:rPr>
        <w:t>востребова</w:t>
      </w:r>
      <w:r>
        <w:rPr>
          <w:rFonts w:ascii="PT Astra Serif" w:hAnsi="PT Astra Serif" w:cs="PT Astra Serif"/>
          <w:bCs/>
          <w:iCs/>
          <w:szCs w:val="28"/>
        </w:rPr>
        <w:t>н</w:t>
      </w:r>
      <w:r w:rsidRPr="00527F0F">
        <w:rPr>
          <w:rFonts w:ascii="PT Astra Serif" w:hAnsi="PT Astra Serif" w:cs="PT Astra Serif"/>
          <w:bCs/>
          <w:iCs/>
          <w:szCs w:val="28"/>
        </w:rPr>
        <w:t>н</w:t>
      </w:r>
      <w:r>
        <w:rPr>
          <w:rFonts w:ascii="PT Astra Serif" w:hAnsi="PT Astra Serif" w:cs="PT Astra Serif"/>
          <w:bCs/>
          <w:iCs/>
          <w:szCs w:val="28"/>
        </w:rPr>
        <w:t>ыми и привлекают большое количество участников.</w:t>
      </w:r>
    </w:p>
    <w:p w14:paraId="7F0FFB41" w14:textId="2B46164B" w:rsidR="00AD3659" w:rsidRPr="0034063C" w:rsidRDefault="00EB5534" w:rsidP="0034063C">
      <w:pPr>
        <w:pStyle w:val="a3"/>
        <w:ind w:firstLine="720"/>
        <w:rPr>
          <w:rFonts w:ascii="PT Astra Serif" w:hAnsi="PT Astra Serif" w:cs="PT Astra Serif"/>
          <w:bCs/>
          <w:i/>
          <w:sz w:val="28"/>
          <w:szCs w:val="28"/>
        </w:rPr>
      </w:pPr>
      <w:r w:rsidRPr="0034063C">
        <w:rPr>
          <w:rFonts w:ascii="PT Astra Serif" w:hAnsi="PT Astra Serif" w:cs="PT Astra Serif"/>
          <w:bCs/>
          <w:i/>
          <w:sz w:val="28"/>
          <w:szCs w:val="28"/>
        </w:rPr>
        <w:t xml:space="preserve">Комплексом процессных мероприятий предусмотрено </w:t>
      </w:r>
      <w:r w:rsidR="00B07F49" w:rsidRPr="0034063C">
        <w:rPr>
          <w:rFonts w:ascii="PT Astra Serif" w:hAnsi="PT Astra Serif" w:cs="PT Astra Serif"/>
          <w:bCs/>
          <w:i/>
          <w:sz w:val="28"/>
          <w:szCs w:val="28"/>
        </w:rPr>
        <w:t xml:space="preserve">проведение </w:t>
      </w:r>
      <w:r w:rsidRPr="0034063C">
        <w:rPr>
          <w:rFonts w:ascii="PT Astra Serif" w:hAnsi="PT Astra Serif" w:cs="PT Astra Serif"/>
          <w:bCs/>
          <w:i/>
          <w:sz w:val="28"/>
          <w:szCs w:val="28"/>
        </w:rPr>
        <w:t xml:space="preserve">6 </w:t>
      </w:r>
      <w:r w:rsidR="00B07F49" w:rsidRPr="0034063C">
        <w:rPr>
          <w:rFonts w:ascii="PT Astra Serif" w:hAnsi="PT Astra Serif" w:cs="PT Astra Serif"/>
          <w:bCs/>
          <w:i/>
          <w:sz w:val="28"/>
          <w:szCs w:val="28"/>
        </w:rPr>
        <w:br/>
      </w:r>
      <w:r w:rsidRPr="0034063C">
        <w:rPr>
          <w:rFonts w:ascii="PT Astra Serif" w:hAnsi="PT Astra Serif" w:cs="PT Astra Serif"/>
          <w:bCs/>
          <w:i/>
          <w:sz w:val="28"/>
          <w:szCs w:val="28"/>
        </w:rPr>
        <w:t xml:space="preserve">мероприятий. </w:t>
      </w:r>
      <w:r w:rsidR="00DF3439">
        <w:rPr>
          <w:rFonts w:ascii="PT Astra Serif" w:hAnsi="PT Astra Serif" w:cs="PT Astra Serif"/>
          <w:bCs/>
          <w:i/>
          <w:sz w:val="28"/>
          <w:szCs w:val="28"/>
        </w:rPr>
        <w:t xml:space="preserve">В 1 квартале </w:t>
      </w:r>
      <w:r w:rsidRPr="0034063C">
        <w:rPr>
          <w:rFonts w:ascii="PT Astra Serif" w:hAnsi="PT Astra Serif" w:cs="PT Astra Serif"/>
          <w:bCs/>
          <w:i/>
          <w:sz w:val="28"/>
          <w:szCs w:val="28"/>
        </w:rPr>
        <w:t>202</w:t>
      </w:r>
      <w:r w:rsidR="00DF3439">
        <w:rPr>
          <w:rFonts w:ascii="PT Astra Serif" w:hAnsi="PT Astra Serif" w:cs="PT Astra Serif"/>
          <w:bCs/>
          <w:i/>
          <w:sz w:val="28"/>
          <w:szCs w:val="28"/>
        </w:rPr>
        <w:t>5</w:t>
      </w:r>
      <w:r w:rsidRPr="0034063C">
        <w:rPr>
          <w:rFonts w:ascii="PT Astra Serif" w:hAnsi="PT Astra Serif" w:cs="PT Astra Serif"/>
          <w:bCs/>
          <w:i/>
          <w:sz w:val="28"/>
          <w:szCs w:val="28"/>
        </w:rPr>
        <w:t xml:space="preserve"> год</w:t>
      </w:r>
      <w:r w:rsidR="00DF3439">
        <w:rPr>
          <w:rFonts w:ascii="PT Astra Serif" w:hAnsi="PT Astra Serif" w:cs="PT Astra Serif"/>
          <w:bCs/>
          <w:i/>
          <w:sz w:val="28"/>
          <w:szCs w:val="28"/>
        </w:rPr>
        <w:t>а</w:t>
      </w:r>
      <w:r w:rsidRPr="0034063C">
        <w:rPr>
          <w:rFonts w:ascii="PT Astra Serif" w:hAnsi="PT Astra Serif" w:cs="PT Astra Serif"/>
          <w:bCs/>
          <w:i/>
          <w:sz w:val="28"/>
          <w:szCs w:val="28"/>
        </w:rPr>
        <w:t>:</w:t>
      </w:r>
    </w:p>
    <w:p w14:paraId="36AC41BD" w14:textId="0962D0EC" w:rsidR="0094509F" w:rsidRDefault="00EB5534" w:rsidP="00DF53F9">
      <w:pPr>
        <w:pStyle w:val="a3"/>
        <w:ind w:firstLine="720"/>
        <w:rPr>
          <w:rFonts w:ascii="PT Astra Serif" w:hAnsi="PT Astra Serif"/>
          <w:spacing w:val="-4"/>
          <w:sz w:val="28"/>
          <w:szCs w:val="28"/>
        </w:rPr>
      </w:pPr>
      <w:r w:rsidRPr="0034063C">
        <w:rPr>
          <w:rFonts w:ascii="PT Astra Serif" w:hAnsi="PT Astra Serif" w:cs="PT Astra Serif"/>
          <w:bCs/>
          <w:iCs/>
          <w:sz w:val="28"/>
          <w:szCs w:val="28"/>
        </w:rPr>
        <w:t>1) </w:t>
      </w:r>
      <w:r w:rsidR="006E0318" w:rsidRPr="0034063C">
        <w:rPr>
          <w:rFonts w:ascii="PT Astra Serif" w:hAnsi="PT Astra Serif" w:cs="PT Astra Serif"/>
          <w:bCs/>
          <w:iCs/>
          <w:sz w:val="28"/>
          <w:szCs w:val="28"/>
        </w:rPr>
        <w:t xml:space="preserve">выполнение </w:t>
      </w:r>
      <w:r w:rsidR="00B07F49" w:rsidRPr="0034063C">
        <w:rPr>
          <w:rFonts w:ascii="PT Astra Serif" w:hAnsi="PT Astra Serif" w:cs="PT Astra Serif"/>
          <w:bCs/>
          <w:iCs/>
          <w:sz w:val="28"/>
          <w:szCs w:val="28"/>
        </w:rPr>
        <w:t>мероприяти</w:t>
      </w:r>
      <w:r w:rsidR="006E0318" w:rsidRPr="0034063C">
        <w:rPr>
          <w:rFonts w:ascii="PT Astra Serif" w:hAnsi="PT Astra Serif" w:cs="PT Astra Serif"/>
          <w:bCs/>
          <w:iCs/>
          <w:sz w:val="28"/>
          <w:szCs w:val="28"/>
        </w:rPr>
        <w:t>я</w:t>
      </w:r>
      <w:r w:rsidR="00B07F49" w:rsidRPr="0034063C">
        <w:rPr>
          <w:rFonts w:ascii="PT Astra Serif" w:hAnsi="PT Astra Serif" w:cs="PT Astra Serif"/>
          <w:bCs/>
          <w:iCs/>
          <w:sz w:val="28"/>
          <w:szCs w:val="28"/>
        </w:rPr>
        <w:t xml:space="preserve"> </w:t>
      </w:r>
      <w:r w:rsidRPr="00362824">
        <w:rPr>
          <w:rFonts w:ascii="PT Astra Serif" w:hAnsi="PT Astra Serif" w:cs="PT Astra Serif"/>
          <w:bCs/>
          <w:i/>
          <w:iCs/>
          <w:sz w:val="28"/>
          <w:szCs w:val="28"/>
        </w:rPr>
        <w:t>«</w:t>
      </w:r>
      <w:r w:rsidRPr="00362824">
        <w:rPr>
          <w:rFonts w:ascii="PT Astra Serif" w:hAnsi="PT Astra Serif"/>
          <w:i/>
          <w:spacing w:val="-4"/>
          <w:sz w:val="28"/>
          <w:szCs w:val="28"/>
        </w:rPr>
        <w:t xml:space="preserve">Проведён отбор претендентов на замещение вакантных должностей гражданской службы и включение в кадровый резерв </w:t>
      </w:r>
      <w:r w:rsidR="006E0318" w:rsidRPr="00362824">
        <w:rPr>
          <w:rFonts w:ascii="PT Astra Serif" w:hAnsi="PT Astra Serif"/>
          <w:i/>
          <w:spacing w:val="-4"/>
          <w:sz w:val="28"/>
          <w:szCs w:val="28"/>
        </w:rPr>
        <w:br/>
      </w:r>
      <w:r w:rsidRPr="00362824">
        <w:rPr>
          <w:rFonts w:ascii="PT Astra Serif" w:hAnsi="PT Astra Serif"/>
          <w:i/>
          <w:spacing w:val="-4"/>
          <w:sz w:val="28"/>
          <w:szCs w:val="28"/>
        </w:rPr>
        <w:lastRenderedPageBreak/>
        <w:t>Ульяновской области на гражданской службе с использованием информационных технологий»</w:t>
      </w:r>
      <w:r w:rsidR="00DF53F9">
        <w:rPr>
          <w:rFonts w:ascii="PT Astra Serif" w:hAnsi="PT Astra Serif"/>
          <w:spacing w:val="-4"/>
          <w:sz w:val="28"/>
          <w:szCs w:val="28"/>
        </w:rPr>
        <w:t>.</w:t>
      </w:r>
    </w:p>
    <w:p w14:paraId="636AF129" w14:textId="6056A472" w:rsidR="00DF53F9" w:rsidRPr="0034063C" w:rsidRDefault="00DF53F9" w:rsidP="00DF53F9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В соответствии с перечнем мероприятий комплекса процессных </w:t>
      </w:r>
      <w:r>
        <w:rPr>
          <w:rFonts w:ascii="PT Astra Serif" w:hAnsi="PT Astra Serif"/>
          <w:spacing w:val="-4"/>
          <w:sz w:val="28"/>
          <w:szCs w:val="28"/>
        </w:rPr>
        <w:br/>
        <w:t xml:space="preserve">мероприятий значение данного </w:t>
      </w:r>
      <w:r w:rsidR="00362824">
        <w:rPr>
          <w:rFonts w:ascii="PT Astra Serif" w:hAnsi="PT Astra Serif"/>
          <w:spacing w:val="-4"/>
          <w:sz w:val="28"/>
          <w:szCs w:val="28"/>
        </w:rPr>
        <w:t>мероприятия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34063C">
        <w:rPr>
          <w:rFonts w:ascii="PT Astra Serif" w:hAnsi="PT Astra Serif"/>
          <w:spacing w:val="-4"/>
          <w:sz w:val="28"/>
          <w:szCs w:val="28"/>
        </w:rPr>
        <w:t>состав</w:t>
      </w:r>
      <w:r>
        <w:rPr>
          <w:rFonts w:ascii="PT Astra Serif" w:hAnsi="PT Astra Serif"/>
          <w:spacing w:val="-4"/>
          <w:sz w:val="28"/>
          <w:szCs w:val="28"/>
        </w:rPr>
        <w:t>ляет 100 процентов</w:t>
      </w:r>
      <w:r w:rsidRPr="0034063C">
        <w:rPr>
          <w:rFonts w:ascii="PT Astra Serif" w:hAnsi="PT Astra Serif" w:cs="PT Astra Serif"/>
          <w:bCs/>
          <w:iCs/>
          <w:sz w:val="28"/>
          <w:szCs w:val="28"/>
        </w:rPr>
        <w:t>.</w:t>
      </w:r>
    </w:p>
    <w:p w14:paraId="35FFD7EB" w14:textId="4C2AD9D4" w:rsidR="00317C47" w:rsidRDefault="006E0318" w:rsidP="0034063C">
      <w:pPr>
        <w:pStyle w:val="a3"/>
        <w:ind w:firstLine="720"/>
        <w:rPr>
          <w:rFonts w:ascii="PT Astra Serif" w:hAnsi="PT Astra Serif"/>
          <w:bCs/>
          <w:sz w:val="28"/>
          <w:szCs w:val="28"/>
        </w:rPr>
      </w:pPr>
      <w:r w:rsidRPr="0034063C">
        <w:rPr>
          <w:rFonts w:ascii="PT Astra Serif" w:hAnsi="PT Astra Serif"/>
          <w:bCs/>
          <w:sz w:val="28"/>
          <w:szCs w:val="28"/>
        </w:rPr>
        <w:t>В</w:t>
      </w:r>
      <w:r w:rsidR="00763362" w:rsidRPr="0034063C">
        <w:rPr>
          <w:rFonts w:ascii="PT Astra Serif" w:hAnsi="PT Astra Serif"/>
          <w:bCs/>
          <w:sz w:val="28"/>
          <w:szCs w:val="28"/>
        </w:rPr>
        <w:t xml:space="preserve"> </w:t>
      </w:r>
      <w:r w:rsidR="00DF3439">
        <w:rPr>
          <w:rFonts w:ascii="PT Astra Serif" w:hAnsi="PT Astra Serif"/>
          <w:bCs/>
          <w:sz w:val="28"/>
          <w:szCs w:val="28"/>
        </w:rPr>
        <w:t xml:space="preserve">1 квартале </w:t>
      </w:r>
      <w:r w:rsidR="00763362" w:rsidRPr="0034063C">
        <w:rPr>
          <w:rFonts w:ascii="PT Astra Serif" w:hAnsi="PT Astra Serif"/>
          <w:bCs/>
          <w:sz w:val="28"/>
          <w:szCs w:val="28"/>
        </w:rPr>
        <w:t>202</w:t>
      </w:r>
      <w:r w:rsidR="00DF3439">
        <w:rPr>
          <w:rFonts w:ascii="PT Astra Serif" w:hAnsi="PT Astra Serif"/>
          <w:bCs/>
          <w:sz w:val="28"/>
          <w:szCs w:val="28"/>
        </w:rPr>
        <w:t>5</w:t>
      </w:r>
      <w:r w:rsidR="00763362" w:rsidRPr="0034063C">
        <w:rPr>
          <w:rFonts w:ascii="PT Astra Serif" w:hAnsi="PT Astra Serif"/>
          <w:bCs/>
          <w:sz w:val="28"/>
          <w:szCs w:val="28"/>
        </w:rPr>
        <w:t xml:space="preserve"> год</w:t>
      </w:r>
      <w:r w:rsidR="00DF3439">
        <w:rPr>
          <w:rFonts w:ascii="PT Astra Serif" w:hAnsi="PT Astra Serif"/>
          <w:bCs/>
          <w:sz w:val="28"/>
          <w:szCs w:val="28"/>
        </w:rPr>
        <w:t>а</w:t>
      </w:r>
      <w:r w:rsidR="00763362" w:rsidRPr="0034063C">
        <w:rPr>
          <w:rFonts w:ascii="PT Astra Serif" w:hAnsi="PT Astra Serif"/>
          <w:bCs/>
          <w:sz w:val="28"/>
          <w:szCs w:val="28"/>
        </w:rPr>
        <w:t xml:space="preserve"> состоялось </w:t>
      </w:r>
      <w:r w:rsidR="006339A4">
        <w:rPr>
          <w:rFonts w:ascii="PT Astra Serif" w:hAnsi="PT Astra Serif"/>
          <w:bCs/>
          <w:sz w:val="28"/>
          <w:szCs w:val="28"/>
        </w:rPr>
        <w:t>10 заседаний конкурсн</w:t>
      </w:r>
      <w:r w:rsidR="00D4368F">
        <w:rPr>
          <w:rFonts w:ascii="PT Astra Serif" w:hAnsi="PT Astra Serif"/>
          <w:bCs/>
          <w:sz w:val="28"/>
          <w:szCs w:val="28"/>
        </w:rPr>
        <w:t xml:space="preserve">ых (аттестационных) комиссий </w:t>
      </w:r>
      <w:r w:rsidR="00262E6C">
        <w:rPr>
          <w:rFonts w:ascii="PT Astra Serif" w:hAnsi="PT Astra Serif"/>
          <w:bCs/>
          <w:sz w:val="28"/>
          <w:szCs w:val="28"/>
        </w:rPr>
        <w:t xml:space="preserve">по проведению </w:t>
      </w:r>
      <w:r w:rsidRPr="0034063C">
        <w:rPr>
          <w:rFonts w:ascii="PT Astra Serif" w:hAnsi="PT Astra Serif"/>
          <w:bCs/>
          <w:sz w:val="28"/>
          <w:szCs w:val="28"/>
        </w:rPr>
        <w:t xml:space="preserve">конкурсов </w:t>
      </w:r>
      <w:r w:rsidRPr="0034063C">
        <w:rPr>
          <w:rFonts w:ascii="PT Astra Serif" w:hAnsi="PT Astra Serif"/>
          <w:spacing w:val="-4"/>
          <w:sz w:val="28"/>
          <w:szCs w:val="28"/>
        </w:rPr>
        <w:t>на замещение вакантных должностей гражданской службы и включение в кадровый резерв Ульяновской области</w:t>
      </w:r>
      <w:r w:rsidR="00763362" w:rsidRPr="0034063C">
        <w:rPr>
          <w:rFonts w:ascii="PT Astra Serif" w:hAnsi="PT Astra Serif"/>
          <w:bCs/>
          <w:sz w:val="28"/>
          <w:szCs w:val="28"/>
        </w:rPr>
        <w:t>.</w:t>
      </w:r>
      <w:r w:rsidR="00317C47" w:rsidRPr="0034063C">
        <w:rPr>
          <w:rFonts w:ascii="PT Astra Serif" w:hAnsi="PT Astra Serif"/>
          <w:bCs/>
          <w:sz w:val="28"/>
          <w:szCs w:val="28"/>
        </w:rPr>
        <w:t xml:space="preserve"> При организации </w:t>
      </w:r>
      <w:r w:rsidR="00B07F49" w:rsidRPr="0034063C">
        <w:rPr>
          <w:rFonts w:ascii="PT Astra Serif" w:hAnsi="PT Astra Serif"/>
          <w:bCs/>
          <w:sz w:val="28"/>
          <w:szCs w:val="28"/>
        </w:rPr>
        <w:t xml:space="preserve">всех </w:t>
      </w:r>
      <w:r w:rsidR="00317C47" w:rsidRPr="0034063C">
        <w:rPr>
          <w:rFonts w:ascii="PT Astra Serif" w:hAnsi="PT Astra Serif"/>
          <w:bCs/>
          <w:sz w:val="28"/>
          <w:szCs w:val="28"/>
        </w:rPr>
        <w:t>конкурсов использ</w:t>
      </w:r>
      <w:r w:rsidR="00DF53F9">
        <w:rPr>
          <w:rFonts w:ascii="PT Astra Serif" w:hAnsi="PT Astra Serif"/>
          <w:bCs/>
          <w:sz w:val="28"/>
          <w:szCs w:val="28"/>
        </w:rPr>
        <w:t>овались</w:t>
      </w:r>
      <w:r w:rsidR="00317C47" w:rsidRPr="0034063C">
        <w:rPr>
          <w:rFonts w:ascii="PT Astra Serif" w:hAnsi="PT Astra Serif"/>
          <w:bCs/>
          <w:sz w:val="28"/>
          <w:szCs w:val="28"/>
        </w:rPr>
        <w:t xml:space="preserve"> модули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  <w:r w:rsidR="00DF53F9">
        <w:rPr>
          <w:rFonts w:ascii="PT Astra Serif" w:hAnsi="PT Astra Serif"/>
          <w:bCs/>
          <w:sz w:val="28"/>
          <w:szCs w:val="28"/>
        </w:rPr>
        <w:t>.</w:t>
      </w:r>
    </w:p>
    <w:p w14:paraId="36CC8F3E" w14:textId="72F80B7E" w:rsidR="00342EF0" w:rsidRPr="00342EF0" w:rsidRDefault="00342EF0" w:rsidP="00DF53F9">
      <w:pPr>
        <w:pStyle w:val="a3"/>
        <w:ind w:firstLine="720"/>
        <w:rPr>
          <w:rFonts w:ascii="PT Astra Serif" w:hAnsi="PT Astra Serif"/>
          <w:bCs/>
          <w:sz w:val="28"/>
          <w:szCs w:val="28"/>
        </w:rPr>
      </w:pPr>
      <w:r w:rsidRPr="00342EF0">
        <w:rPr>
          <w:rFonts w:ascii="PT Astra Serif" w:hAnsi="PT Astra Serif"/>
          <w:bCs/>
          <w:sz w:val="28"/>
          <w:szCs w:val="28"/>
        </w:rPr>
        <w:t>Вместе с тем</w:t>
      </w:r>
      <w:r>
        <w:rPr>
          <w:rFonts w:ascii="PT Astra Serif" w:hAnsi="PT Astra Serif"/>
          <w:bCs/>
          <w:sz w:val="28"/>
          <w:szCs w:val="28"/>
        </w:rPr>
        <w:t>, данное мероприятие не выполнено, поскольку его выполнение в полном объёме возможно только в конце 2025 года после проведения всех заседаний конкурсных (аттестационных) комиссий.</w:t>
      </w:r>
    </w:p>
    <w:p w14:paraId="6845ED70" w14:textId="19B54384" w:rsidR="00B21B79" w:rsidRDefault="000A5C49" w:rsidP="00DF53F9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  <w:u w:val="single"/>
        </w:rPr>
      </w:pPr>
      <w:r>
        <w:rPr>
          <w:rFonts w:ascii="PT Astra Serif" w:hAnsi="PT Astra Serif"/>
          <w:bCs/>
          <w:sz w:val="28"/>
          <w:szCs w:val="28"/>
          <w:u w:val="single"/>
        </w:rPr>
        <w:t>В</w:t>
      </w:r>
      <w:r w:rsidR="00DF53F9" w:rsidRPr="00E445FC">
        <w:rPr>
          <w:rFonts w:ascii="PT Astra Serif" w:hAnsi="PT Astra Serif"/>
          <w:bCs/>
          <w:sz w:val="28"/>
          <w:szCs w:val="28"/>
          <w:u w:val="single"/>
        </w:rPr>
        <w:t xml:space="preserve">ыполнение данного мероприятия </w:t>
      </w:r>
      <w:r w:rsidR="00DF53F9" w:rsidRPr="00E445FC">
        <w:rPr>
          <w:rFonts w:ascii="PT Astra Serif" w:hAnsi="PT Astra Serif"/>
          <w:spacing w:val="-4"/>
          <w:sz w:val="28"/>
          <w:szCs w:val="28"/>
          <w:u w:val="single"/>
        </w:rPr>
        <w:t xml:space="preserve">составило </w:t>
      </w:r>
      <w:r w:rsidR="00342EF0">
        <w:rPr>
          <w:rFonts w:ascii="PT Astra Serif" w:hAnsi="PT Astra Serif"/>
          <w:spacing w:val="-4"/>
          <w:sz w:val="28"/>
          <w:szCs w:val="28"/>
          <w:u w:val="single"/>
        </w:rPr>
        <w:t>0</w:t>
      </w:r>
      <w:r w:rsidR="00DF53F9" w:rsidRPr="00E445FC">
        <w:rPr>
          <w:rFonts w:ascii="PT Astra Serif" w:hAnsi="PT Astra Serif" w:cs="PT Astra Serif"/>
          <w:bCs/>
          <w:iCs/>
          <w:sz w:val="28"/>
          <w:szCs w:val="28"/>
          <w:u w:val="single"/>
        </w:rPr>
        <w:t xml:space="preserve">% </w:t>
      </w:r>
      <w:r w:rsidR="00DF53F9" w:rsidRPr="00E445FC">
        <w:rPr>
          <w:rFonts w:ascii="PT Astra Serif" w:hAnsi="PT Astra Serif"/>
          <w:sz w:val="28"/>
          <w:szCs w:val="28"/>
          <w:u w:val="single"/>
        </w:rPr>
        <w:t xml:space="preserve">или 0% от </w:t>
      </w:r>
      <w:r w:rsidR="00DF53F9" w:rsidRPr="00E445FC">
        <w:rPr>
          <w:rFonts w:ascii="PT Astra Serif" w:hAnsi="PT Astra Serif"/>
          <w:spacing w:val="-4"/>
          <w:sz w:val="28"/>
          <w:szCs w:val="28"/>
          <w:u w:val="single"/>
        </w:rPr>
        <w:t xml:space="preserve">годового </w:t>
      </w:r>
      <w:r w:rsidR="00342EF0">
        <w:rPr>
          <w:rFonts w:ascii="PT Astra Serif" w:hAnsi="PT Astra Serif"/>
          <w:spacing w:val="-4"/>
          <w:sz w:val="28"/>
          <w:szCs w:val="28"/>
          <w:u w:val="single"/>
        </w:rPr>
        <w:br/>
      </w:r>
      <w:r w:rsidR="00DF53F9" w:rsidRPr="00E445FC">
        <w:rPr>
          <w:rFonts w:ascii="PT Astra Serif" w:hAnsi="PT Astra Serif"/>
          <w:spacing w:val="-4"/>
          <w:sz w:val="28"/>
          <w:szCs w:val="28"/>
          <w:u w:val="single"/>
        </w:rPr>
        <w:t xml:space="preserve">планового </w:t>
      </w:r>
      <w:r w:rsidR="00BA5816">
        <w:rPr>
          <w:rFonts w:ascii="PT Astra Serif" w:hAnsi="PT Astra Serif"/>
          <w:spacing w:val="-4"/>
          <w:sz w:val="28"/>
          <w:szCs w:val="28"/>
          <w:u w:val="single"/>
        </w:rPr>
        <w:t>значения мероприятия</w:t>
      </w:r>
      <w:r w:rsidR="00DF53F9" w:rsidRPr="00E445FC">
        <w:rPr>
          <w:rFonts w:ascii="PT Astra Serif" w:hAnsi="PT Astra Serif"/>
          <w:spacing w:val="-4"/>
          <w:sz w:val="28"/>
          <w:szCs w:val="28"/>
          <w:u w:val="single"/>
        </w:rPr>
        <w:t xml:space="preserve"> (100</w:t>
      </w:r>
      <w:r w:rsidR="00DF53F9" w:rsidRPr="00E445FC">
        <w:rPr>
          <w:rFonts w:ascii="PT Astra Serif" w:hAnsi="PT Astra Serif" w:cs="PT Astra Serif"/>
          <w:bCs/>
          <w:iCs/>
          <w:sz w:val="28"/>
          <w:szCs w:val="28"/>
          <w:u w:val="single"/>
        </w:rPr>
        <w:t>%)</w:t>
      </w:r>
      <w:r w:rsidR="00EA06F4">
        <w:rPr>
          <w:rFonts w:ascii="PT Astra Serif" w:hAnsi="PT Astra Serif" w:cs="PT Astra Serif"/>
          <w:bCs/>
          <w:iCs/>
          <w:sz w:val="28"/>
          <w:szCs w:val="28"/>
          <w:u w:val="single"/>
        </w:rPr>
        <w:t>.</w:t>
      </w:r>
    </w:p>
    <w:p w14:paraId="124D9225" w14:textId="1241E700" w:rsidR="00121E2C" w:rsidRDefault="00367028" w:rsidP="00DF53F9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</w:rPr>
      </w:pPr>
      <w:r w:rsidRPr="00367028">
        <w:rPr>
          <w:rFonts w:ascii="PT Astra Serif" w:hAnsi="PT Astra Serif" w:cs="PT Astra Serif"/>
          <w:bCs/>
          <w:i/>
          <w:iCs/>
          <w:sz w:val="28"/>
          <w:szCs w:val="28"/>
        </w:rPr>
        <w:t>Реализация данного мероприятия предполагает достижени</w:t>
      </w:r>
      <w:r>
        <w:rPr>
          <w:rFonts w:ascii="PT Astra Serif" w:hAnsi="PT Astra Serif" w:cs="PT Astra Serif"/>
          <w:bCs/>
          <w:i/>
          <w:iCs/>
          <w:sz w:val="28"/>
          <w:szCs w:val="28"/>
        </w:rPr>
        <w:t>е</w:t>
      </w:r>
      <w:r w:rsidRPr="00367028">
        <w:rPr>
          <w:rFonts w:ascii="PT Astra Serif" w:hAnsi="PT Astra Serif" w:cs="PT Astra Serif"/>
          <w:bCs/>
          <w:i/>
          <w:iCs/>
          <w:sz w:val="28"/>
          <w:szCs w:val="28"/>
        </w:rPr>
        <w:t xml:space="preserve"> 3 </w:t>
      </w:r>
      <w:r>
        <w:rPr>
          <w:rFonts w:ascii="PT Astra Serif" w:hAnsi="PT Astra Serif" w:cs="PT Astra Serif"/>
          <w:bCs/>
          <w:i/>
          <w:iCs/>
          <w:sz w:val="28"/>
          <w:szCs w:val="28"/>
        </w:rPr>
        <w:br/>
      </w:r>
      <w:r w:rsidRPr="00367028">
        <w:rPr>
          <w:rFonts w:ascii="PT Astra Serif" w:hAnsi="PT Astra Serif" w:cs="PT Astra Serif"/>
          <w:bCs/>
          <w:i/>
          <w:iCs/>
          <w:sz w:val="28"/>
          <w:szCs w:val="28"/>
        </w:rPr>
        <w:t>контрольных точек</w:t>
      </w:r>
      <w:r w:rsidR="00553F6F">
        <w:rPr>
          <w:rFonts w:ascii="PT Astra Serif" w:hAnsi="PT Astra Serif" w:cs="PT Astra Serif"/>
          <w:bCs/>
          <w:i/>
          <w:iCs/>
          <w:sz w:val="28"/>
          <w:szCs w:val="28"/>
        </w:rPr>
        <w:t xml:space="preserve">, </w:t>
      </w:r>
      <w:r w:rsidR="00553F6F">
        <w:rPr>
          <w:rFonts w:ascii="PT Astra Serif" w:hAnsi="PT Astra Serif" w:cs="PT Astra Serif"/>
          <w:bCs/>
          <w:sz w:val="28"/>
          <w:szCs w:val="28"/>
        </w:rPr>
        <w:t>в том числе:</w:t>
      </w:r>
    </w:p>
    <w:p w14:paraId="5DDF3E49" w14:textId="0AD8E40D" w:rsidR="00553F6F" w:rsidRDefault="00553F6F" w:rsidP="00553F6F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</w:rPr>
      </w:pPr>
      <w:r>
        <w:rPr>
          <w:rFonts w:ascii="PT Astra Serif" w:hAnsi="PT Astra Serif" w:cs="PT Astra Serif"/>
          <w:bCs/>
          <w:iCs/>
          <w:sz w:val="28"/>
          <w:szCs w:val="28"/>
        </w:rPr>
        <w:t>«П</w:t>
      </w:r>
      <w:r w:rsidRPr="000469A0">
        <w:rPr>
          <w:rFonts w:ascii="PT Astra Serif" w:hAnsi="PT Astra Serif" w:cs="PT Astra Serif"/>
          <w:bCs/>
          <w:iCs/>
          <w:sz w:val="28"/>
          <w:szCs w:val="28"/>
        </w:rPr>
        <w:t>одготовка и пр</w:t>
      </w:r>
      <w:r>
        <w:rPr>
          <w:rFonts w:ascii="PT Astra Serif" w:hAnsi="PT Astra Serif" w:cs="PT Astra Serif"/>
          <w:bCs/>
          <w:iCs/>
          <w:sz w:val="28"/>
          <w:szCs w:val="28"/>
        </w:rPr>
        <w:t>оведение первого этапа конкурса»</w:t>
      </w:r>
      <w:r w:rsidR="00F65C3C">
        <w:rPr>
          <w:rFonts w:ascii="PT Astra Serif" w:hAnsi="PT Astra Serif" w:cs="PT Astra Serif"/>
          <w:bCs/>
          <w:iCs/>
          <w:sz w:val="28"/>
          <w:szCs w:val="28"/>
        </w:rPr>
        <w:t xml:space="preserve"> (31 марта, 30 июня, 30 сентября, 30 декабря)</w:t>
      </w:r>
      <w:r>
        <w:rPr>
          <w:rFonts w:ascii="PT Astra Serif" w:hAnsi="PT Astra Serif" w:cs="PT Astra Serif"/>
          <w:bCs/>
          <w:iCs/>
          <w:sz w:val="28"/>
          <w:szCs w:val="28"/>
        </w:rPr>
        <w:t>;</w:t>
      </w:r>
    </w:p>
    <w:p w14:paraId="58654D5C" w14:textId="6D466757" w:rsidR="00553F6F" w:rsidRDefault="00553F6F" w:rsidP="00553F6F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</w:rPr>
      </w:pPr>
      <w:r>
        <w:rPr>
          <w:rFonts w:ascii="PT Astra Serif" w:hAnsi="PT Astra Serif" w:cs="PT Astra Serif"/>
          <w:bCs/>
          <w:iCs/>
          <w:sz w:val="28"/>
          <w:szCs w:val="28"/>
        </w:rPr>
        <w:t>«Информирование участников о дате проведения конкурса»</w:t>
      </w:r>
      <w:r w:rsidR="00F65C3C">
        <w:rPr>
          <w:rFonts w:ascii="PT Astra Serif" w:hAnsi="PT Astra Serif" w:cs="PT Astra Serif"/>
          <w:bCs/>
          <w:iCs/>
          <w:sz w:val="28"/>
          <w:szCs w:val="28"/>
        </w:rPr>
        <w:t xml:space="preserve"> (31 марта, 30 июня, 30 сентября, 30 декабря);</w:t>
      </w:r>
    </w:p>
    <w:p w14:paraId="4C907B83" w14:textId="2FBF1BC4" w:rsidR="00553F6F" w:rsidRDefault="00553F6F" w:rsidP="00DF53F9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  <w:u w:val="single"/>
        </w:rPr>
      </w:pPr>
      <w:r>
        <w:rPr>
          <w:rFonts w:ascii="PT Astra Serif" w:hAnsi="PT Astra Serif" w:cs="PT Astra Serif"/>
          <w:bCs/>
          <w:iCs/>
          <w:sz w:val="28"/>
          <w:szCs w:val="28"/>
        </w:rPr>
        <w:t xml:space="preserve">«Размещение информации об участниках, допущенных к участию </w:t>
      </w:r>
      <w:r>
        <w:rPr>
          <w:rFonts w:ascii="PT Astra Serif" w:hAnsi="PT Astra Serif" w:cs="PT Astra Serif"/>
          <w:bCs/>
          <w:iCs/>
          <w:sz w:val="28"/>
          <w:szCs w:val="28"/>
        </w:rPr>
        <w:br/>
        <w:t>в конкурсе»</w:t>
      </w:r>
      <w:r w:rsidR="00F65C3C">
        <w:rPr>
          <w:rFonts w:ascii="PT Astra Serif" w:hAnsi="PT Astra Serif" w:cs="PT Astra Serif"/>
          <w:bCs/>
          <w:iCs/>
          <w:sz w:val="28"/>
          <w:szCs w:val="28"/>
        </w:rPr>
        <w:t xml:space="preserve"> (31 марта, 30 июня, 30 сентября, 30 декабря)</w:t>
      </w:r>
      <w:r w:rsidR="00295D40">
        <w:rPr>
          <w:rFonts w:ascii="PT Astra Serif" w:hAnsi="PT Astra Serif" w:cs="PT Astra Serif"/>
          <w:bCs/>
          <w:iCs/>
          <w:sz w:val="28"/>
          <w:szCs w:val="28"/>
        </w:rPr>
        <w:t>.</w:t>
      </w:r>
    </w:p>
    <w:p w14:paraId="788E8872" w14:textId="40FD32BE" w:rsidR="000469A0" w:rsidRDefault="00EA06F4" w:rsidP="00DF53F9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  <w:u w:val="single"/>
        </w:rPr>
      </w:pPr>
      <w:r>
        <w:rPr>
          <w:rFonts w:ascii="PT Astra Serif" w:hAnsi="PT Astra Serif" w:cs="PT Astra Serif"/>
          <w:bCs/>
          <w:iCs/>
          <w:sz w:val="28"/>
          <w:szCs w:val="28"/>
          <w:u w:val="single"/>
        </w:rPr>
        <w:t xml:space="preserve">В рамках данного мероприятия достигнуто </w:t>
      </w:r>
      <w:r w:rsidR="00121E2C">
        <w:rPr>
          <w:rFonts w:ascii="PT Astra Serif" w:hAnsi="PT Astra Serif" w:cs="PT Astra Serif"/>
          <w:bCs/>
          <w:iCs/>
          <w:sz w:val="28"/>
          <w:szCs w:val="28"/>
          <w:u w:val="single"/>
        </w:rPr>
        <w:t xml:space="preserve">на 31 марта 2025 года </w:t>
      </w:r>
      <w:r>
        <w:rPr>
          <w:rFonts w:ascii="PT Astra Serif" w:hAnsi="PT Astra Serif" w:cs="PT Astra Serif"/>
          <w:bCs/>
          <w:iCs/>
          <w:sz w:val="28"/>
          <w:szCs w:val="28"/>
          <w:u w:val="single"/>
        </w:rPr>
        <w:t>выполнение 3 контрольных точек</w:t>
      </w:r>
      <w:r w:rsidR="000469A0">
        <w:rPr>
          <w:rFonts w:ascii="PT Astra Serif" w:hAnsi="PT Astra Serif" w:cs="PT Astra Serif"/>
          <w:bCs/>
          <w:iCs/>
          <w:sz w:val="28"/>
          <w:szCs w:val="28"/>
          <w:u w:val="single"/>
        </w:rPr>
        <w:t>:</w:t>
      </w:r>
    </w:p>
    <w:p w14:paraId="50DA9B74" w14:textId="5198F6F5" w:rsidR="00C00A7F" w:rsidRDefault="000469A0" w:rsidP="00DF53F9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</w:rPr>
      </w:pPr>
      <w:r>
        <w:rPr>
          <w:rFonts w:ascii="PT Astra Serif" w:hAnsi="PT Astra Serif" w:cs="PT Astra Serif"/>
          <w:bCs/>
          <w:iCs/>
          <w:sz w:val="28"/>
          <w:szCs w:val="28"/>
        </w:rPr>
        <w:t>«П</w:t>
      </w:r>
      <w:r w:rsidRPr="000469A0">
        <w:rPr>
          <w:rFonts w:ascii="PT Astra Serif" w:hAnsi="PT Astra Serif" w:cs="PT Astra Serif"/>
          <w:bCs/>
          <w:iCs/>
          <w:sz w:val="28"/>
          <w:szCs w:val="28"/>
        </w:rPr>
        <w:t>одготовка и пр</w:t>
      </w:r>
      <w:r>
        <w:rPr>
          <w:rFonts w:ascii="PT Astra Serif" w:hAnsi="PT Astra Serif" w:cs="PT Astra Serif"/>
          <w:bCs/>
          <w:iCs/>
          <w:sz w:val="28"/>
          <w:szCs w:val="28"/>
        </w:rPr>
        <w:t>оведение первого этапа конкурса</w:t>
      </w:r>
      <w:r w:rsidR="00C00A7F">
        <w:rPr>
          <w:rFonts w:ascii="PT Astra Serif" w:hAnsi="PT Astra Serif" w:cs="PT Astra Serif"/>
          <w:bCs/>
          <w:iCs/>
          <w:sz w:val="28"/>
          <w:szCs w:val="28"/>
        </w:rPr>
        <w:t>»</w:t>
      </w:r>
      <w:r>
        <w:rPr>
          <w:rFonts w:ascii="PT Astra Serif" w:hAnsi="PT Astra Serif" w:cs="PT Astra Serif"/>
          <w:bCs/>
          <w:iCs/>
          <w:sz w:val="28"/>
          <w:szCs w:val="28"/>
        </w:rPr>
        <w:t xml:space="preserve">, в рамках которой </w:t>
      </w:r>
      <w:r w:rsidR="00C00A7F">
        <w:rPr>
          <w:rFonts w:ascii="PT Astra Serif" w:hAnsi="PT Astra Serif" w:cs="PT Astra Serif"/>
          <w:bCs/>
          <w:iCs/>
          <w:sz w:val="28"/>
          <w:szCs w:val="28"/>
        </w:rPr>
        <w:t>были изданы правовые акты о проведении конкурсов на замещение вакантных должностей и на включение в кадровый резерв;</w:t>
      </w:r>
    </w:p>
    <w:p w14:paraId="1F040289" w14:textId="626AAD70" w:rsidR="0036786A" w:rsidRDefault="0036786A" w:rsidP="00DF53F9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</w:rPr>
      </w:pPr>
      <w:r>
        <w:rPr>
          <w:rFonts w:ascii="PT Astra Serif" w:hAnsi="PT Astra Serif" w:cs="PT Astra Serif"/>
          <w:bCs/>
          <w:iCs/>
          <w:sz w:val="28"/>
          <w:szCs w:val="28"/>
        </w:rPr>
        <w:t xml:space="preserve">«Информирование участников о дате проведения конкурса», в рамках </w:t>
      </w:r>
      <w:r w:rsidR="00F65C3C">
        <w:rPr>
          <w:rFonts w:ascii="PT Astra Serif" w:hAnsi="PT Astra Serif" w:cs="PT Astra Serif"/>
          <w:bCs/>
          <w:iCs/>
          <w:sz w:val="28"/>
          <w:szCs w:val="28"/>
        </w:rPr>
        <w:br/>
      </w:r>
      <w:r>
        <w:rPr>
          <w:rFonts w:ascii="PT Astra Serif" w:hAnsi="PT Astra Serif" w:cs="PT Astra Serif"/>
          <w:bCs/>
          <w:iCs/>
          <w:sz w:val="28"/>
          <w:szCs w:val="28"/>
        </w:rPr>
        <w:t>которой на сайте Губернатора и Правительства Ульяновской области размещены объявления о проведении конкурса</w:t>
      </w:r>
      <w:r w:rsidRPr="000469A0">
        <w:rPr>
          <w:rFonts w:ascii="PT Astra Serif" w:hAnsi="PT Astra Serif" w:cs="PT Astra Serif"/>
          <w:bCs/>
          <w:iCs/>
          <w:sz w:val="28"/>
          <w:szCs w:val="28"/>
        </w:rPr>
        <w:t>;</w:t>
      </w:r>
    </w:p>
    <w:p w14:paraId="5509D40C" w14:textId="1BB1B04D" w:rsidR="00C00A7F" w:rsidRPr="000469A0" w:rsidRDefault="0036786A" w:rsidP="0036786A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</w:rPr>
      </w:pPr>
      <w:r>
        <w:rPr>
          <w:rFonts w:ascii="PT Astra Serif" w:hAnsi="PT Astra Serif" w:cs="PT Astra Serif"/>
          <w:bCs/>
          <w:iCs/>
          <w:sz w:val="28"/>
          <w:szCs w:val="28"/>
        </w:rPr>
        <w:t xml:space="preserve">«Размещение информации об участниках, допущенных к участию </w:t>
      </w:r>
      <w:r>
        <w:rPr>
          <w:rFonts w:ascii="PT Astra Serif" w:hAnsi="PT Astra Serif" w:cs="PT Astra Serif"/>
          <w:bCs/>
          <w:iCs/>
          <w:sz w:val="28"/>
          <w:szCs w:val="28"/>
        </w:rPr>
        <w:br/>
        <w:t>в конкурсе</w:t>
      </w:r>
      <w:r w:rsidR="00F65C3C">
        <w:rPr>
          <w:rFonts w:ascii="PT Astra Serif" w:hAnsi="PT Astra Serif" w:cs="PT Astra Serif"/>
          <w:bCs/>
          <w:iCs/>
          <w:sz w:val="28"/>
          <w:szCs w:val="28"/>
        </w:rPr>
        <w:t>»</w:t>
      </w:r>
      <w:r>
        <w:rPr>
          <w:rFonts w:ascii="PT Astra Serif" w:hAnsi="PT Astra Serif" w:cs="PT Astra Serif"/>
          <w:bCs/>
          <w:iCs/>
          <w:sz w:val="28"/>
          <w:szCs w:val="28"/>
        </w:rPr>
        <w:t>, в рамках которой на сайте Губернатора и Правительства Ульяновской области размещена информация об участниках</w:t>
      </w:r>
      <w:r w:rsidR="00D863F6">
        <w:rPr>
          <w:rFonts w:ascii="PT Astra Serif" w:hAnsi="PT Astra Serif" w:cs="PT Astra Serif"/>
          <w:bCs/>
          <w:iCs/>
          <w:sz w:val="28"/>
          <w:szCs w:val="28"/>
        </w:rPr>
        <w:t>,</w:t>
      </w:r>
      <w:r>
        <w:rPr>
          <w:rFonts w:ascii="PT Astra Serif" w:hAnsi="PT Astra Serif" w:cs="PT Astra Serif"/>
          <w:bCs/>
          <w:iCs/>
          <w:sz w:val="28"/>
          <w:szCs w:val="28"/>
        </w:rPr>
        <w:t xml:space="preserve"> допущенных ко второму этапу конкурса;</w:t>
      </w:r>
    </w:p>
    <w:p w14:paraId="209B01C4" w14:textId="318E97B9" w:rsidR="0094509F" w:rsidRDefault="00EB5534" w:rsidP="0034063C">
      <w:pPr>
        <w:pStyle w:val="a3"/>
        <w:ind w:firstLine="720"/>
        <w:rPr>
          <w:rFonts w:ascii="PT Astra Serif" w:hAnsi="PT Astra Serif"/>
          <w:spacing w:val="-4"/>
          <w:sz w:val="28"/>
          <w:szCs w:val="28"/>
        </w:rPr>
      </w:pPr>
      <w:r w:rsidRPr="0034063C">
        <w:rPr>
          <w:rFonts w:ascii="PT Astra Serif" w:hAnsi="PT Astra Serif" w:cs="PT Astra Serif"/>
          <w:bCs/>
          <w:iCs/>
          <w:sz w:val="28"/>
          <w:szCs w:val="28"/>
        </w:rPr>
        <w:t>2) </w:t>
      </w:r>
      <w:r w:rsidR="006E0318" w:rsidRPr="0034063C">
        <w:rPr>
          <w:rFonts w:ascii="PT Astra Serif" w:hAnsi="PT Astra Serif" w:cs="PT Astra Serif"/>
          <w:bCs/>
          <w:iCs/>
          <w:sz w:val="28"/>
          <w:szCs w:val="28"/>
        </w:rPr>
        <w:t xml:space="preserve">выполнение мероприятия </w:t>
      </w:r>
      <w:r w:rsidRPr="00362824">
        <w:rPr>
          <w:rFonts w:ascii="PT Astra Serif" w:hAnsi="PT Astra Serif" w:cs="PT Astra Serif"/>
          <w:bCs/>
          <w:i/>
          <w:iCs/>
          <w:sz w:val="28"/>
          <w:szCs w:val="28"/>
        </w:rPr>
        <w:t>«</w:t>
      </w:r>
      <w:r w:rsidRPr="00362824">
        <w:rPr>
          <w:rFonts w:ascii="PT Astra Serif" w:hAnsi="PT Astra Serif"/>
          <w:i/>
          <w:spacing w:val="-4"/>
          <w:sz w:val="28"/>
          <w:szCs w:val="28"/>
        </w:rPr>
        <w:t xml:space="preserve">Обновлены служебные (рабочие) места, </w:t>
      </w:r>
      <w:r w:rsidR="006E0318" w:rsidRPr="00362824">
        <w:rPr>
          <w:rFonts w:ascii="PT Astra Serif" w:hAnsi="PT Astra Serif"/>
          <w:i/>
          <w:spacing w:val="-4"/>
          <w:sz w:val="28"/>
          <w:szCs w:val="28"/>
        </w:rPr>
        <w:br/>
      </w:r>
      <w:r w:rsidRPr="00362824">
        <w:rPr>
          <w:rFonts w:ascii="PT Astra Serif" w:hAnsi="PT Astra Serif"/>
          <w:i/>
          <w:spacing w:val="-4"/>
          <w:sz w:val="28"/>
          <w:szCs w:val="28"/>
        </w:rPr>
        <w:t>подключённые к автоматизированной системе управления персоналом «БОСС-Кадровик»</w:t>
      </w:r>
      <w:r w:rsidR="00660C2B">
        <w:rPr>
          <w:rFonts w:ascii="PT Astra Serif" w:hAnsi="PT Astra Serif"/>
          <w:spacing w:val="-4"/>
          <w:sz w:val="28"/>
          <w:szCs w:val="28"/>
        </w:rPr>
        <w:t xml:space="preserve"> (далее – автоматизированная система)</w:t>
      </w:r>
      <w:r w:rsidR="00865A5C">
        <w:rPr>
          <w:rFonts w:ascii="PT Astra Serif" w:hAnsi="PT Astra Serif"/>
          <w:spacing w:val="-4"/>
          <w:sz w:val="28"/>
          <w:szCs w:val="28"/>
        </w:rPr>
        <w:t>.</w:t>
      </w:r>
    </w:p>
    <w:p w14:paraId="2BCD96C8" w14:textId="338298C6" w:rsidR="00922463" w:rsidRPr="0034063C" w:rsidRDefault="00DE41DE" w:rsidP="0034063C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В соответствии с перечнем мероприятий комплекса процессных мероприятий значение данного </w:t>
      </w:r>
      <w:r w:rsidR="00267657">
        <w:rPr>
          <w:rFonts w:ascii="PT Astra Serif" w:hAnsi="PT Astra Serif"/>
          <w:spacing w:val="-4"/>
          <w:sz w:val="28"/>
          <w:szCs w:val="28"/>
        </w:rPr>
        <w:t>мероприятия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 w:rsidR="00EB5534" w:rsidRPr="0034063C">
        <w:rPr>
          <w:rFonts w:ascii="PT Astra Serif" w:hAnsi="PT Astra Serif"/>
          <w:spacing w:val="-4"/>
          <w:sz w:val="28"/>
          <w:szCs w:val="28"/>
        </w:rPr>
        <w:t>состав</w:t>
      </w:r>
      <w:r>
        <w:rPr>
          <w:rFonts w:ascii="PT Astra Serif" w:hAnsi="PT Astra Serif"/>
          <w:spacing w:val="-4"/>
          <w:sz w:val="28"/>
          <w:szCs w:val="28"/>
        </w:rPr>
        <w:t xml:space="preserve">ляет </w:t>
      </w:r>
      <w:r w:rsidR="00EC1A94" w:rsidRPr="0034063C">
        <w:rPr>
          <w:rFonts w:ascii="PT Astra Serif" w:hAnsi="PT Astra Serif"/>
          <w:spacing w:val="-4"/>
          <w:sz w:val="28"/>
          <w:szCs w:val="28"/>
        </w:rPr>
        <w:t>43 единицы</w:t>
      </w:r>
      <w:r w:rsidR="00922463" w:rsidRPr="0034063C">
        <w:rPr>
          <w:rFonts w:ascii="PT Astra Serif" w:hAnsi="PT Astra Serif" w:cs="PT Astra Serif"/>
          <w:bCs/>
          <w:iCs/>
          <w:sz w:val="28"/>
          <w:szCs w:val="28"/>
        </w:rPr>
        <w:t>.</w:t>
      </w:r>
    </w:p>
    <w:p w14:paraId="6A0AD4BA" w14:textId="77777777" w:rsidR="00E445FC" w:rsidRDefault="006E0318" w:rsidP="0034063C">
      <w:pPr>
        <w:pStyle w:val="a3"/>
        <w:ind w:firstLine="720"/>
        <w:rPr>
          <w:rFonts w:ascii="PT Astra Serif" w:hAnsi="PT Astra Serif"/>
          <w:spacing w:val="-4"/>
          <w:sz w:val="28"/>
          <w:szCs w:val="28"/>
        </w:rPr>
      </w:pPr>
      <w:r w:rsidRPr="0034063C">
        <w:rPr>
          <w:rFonts w:ascii="PT Astra Serif" w:hAnsi="PT Astra Serif" w:cs="PT Astra Serif"/>
          <w:bCs/>
          <w:iCs/>
          <w:sz w:val="28"/>
          <w:szCs w:val="28"/>
        </w:rPr>
        <w:t xml:space="preserve">29.10.2024 </w:t>
      </w:r>
      <w:r w:rsidR="00DE41DE">
        <w:rPr>
          <w:rFonts w:ascii="PT Astra Serif" w:hAnsi="PT Astra Serif" w:cs="PT Astra Serif"/>
          <w:bCs/>
          <w:iCs/>
          <w:sz w:val="28"/>
          <w:szCs w:val="28"/>
        </w:rPr>
        <w:t xml:space="preserve">был заключен государственный контракт </w:t>
      </w:r>
      <w:r w:rsidRPr="0034063C">
        <w:rPr>
          <w:rFonts w:ascii="PT Astra Serif" w:hAnsi="PT Astra Serif" w:cs="PT Astra Serif"/>
          <w:bCs/>
          <w:iCs/>
          <w:sz w:val="28"/>
          <w:szCs w:val="28"/>
        </w:rPr>
        <w:t xml:space="preserve">№ 127/24/100 </w:t>
      </w:r>
      <w:r w:rsidR="00DE41DE">
        <w:rPr>
          <w:rFonts w:ascii="PT Astra Serif" w:hAnsi="PT Astra Serif" w:cs="PT Astra Serif"/>
          <w:bCs/>
          <w:iCs/>
          <w:sz w:val="28"/>
          <w:szCs w:val="28"/>
        </w:rPr>
        <w:br/>
      </w:r>
      <w:r w:rsidRPr="0034063C">
        <w:rPr>
          <w:rFonts w:ascii="PT Astra Serif" w:hAnsi="PT Astra Serif" w:cs="PT Astra Serif"/>
          <w:bCs/>
          <w:iCs/>
          <w:sz w:val="28"/>
          <w:szCs w:val="28"/>
        </w:rPr>
        <w:t xml:space="preserve">на закупку </w:t>
      </w:r>
      <w:r w:rsidR="00922463" w:rsidRPr="0034063C">
        <w:rPr>
          <w:rFonts w:ascii="PT Astra Serif" w:hAnsi="PT Astra Serif" w:cs="PT Astra Serif"/>
          <w:bCs/>
          <w:iCs/>
          <w:sz w:val="28"/>
          <w:szCs w:val="28"/>
        </w:rPr>
        <w:t>обновлен</w:t>
      </w:r>
      <w:r w:rsidRPr="0034063C">
        <w:rPr>
          <w:rFonts w:ascii="PT Astra Serif" w:hAnsi="PT Astra Serif" w:cs="PT Astra Serif"/>
          <w:bCs/>
          <w:iCs/>
          <w:sz w:val="28"/>
          <w:szCs w:val="28"/>
        </w:rPr>
        <w:t>ия</w:t>
      </w:r>
      <w:r w:rsidR="00922463" w:rsidRPr="0034063C">
        <w:rPr>
          <w:rFonts w:ascii="PT Astra Serif" w:hAnsi="PT Astra Serif" w:cs="PT Astra Serif"/>
          <w:bCs/>
          <w:iCs/>
          <w:sz w:val="28"/>
          <w:szCs w:val="28"/>
        </w:rPr>
        <w:t xml:space="preserve"> </w:t>
      </w:r>
      <w:r w:rsidR="00922463" w:rsidRPr="0034063C">
        <w:rPr>
          <w:rFonts w:ascii="PT Astra Serif" w:hAnsi="PT Astra Serif"/>
          <w:spacing w:val="-4"/>
          <w:sz w:val="28"/>
          <w:szCs w:val="28"/>
        </w:rPr>
        <w:t>автоматизированн</w:t>
      </w:r>
      <w:r w:rsidRPr="0034063C">
        <w:rPr>
          <w:rFonts w:ascii="PT Astra Serif" w:hAnsi="PT Astra Serif"/>
          <w:spacing w:val="-4"/>
          <w:sz w:val="28"/>
          <w:szCs w:val="28"/>
        </w:rPr>
        <w:t>ой</w:t>
      </w:r>
      <w:r w:rsidR="00922463" w:rsidRPr="0034063C">
        <w:rPr>
          <w:rFonts w:ascii="PT Astra Serif" w:hAnsi="PT Astra Serif"/>
          <w:spacing w:val="-4"/>
          <w:sz w:val="28"/>
          <w:szCs w:val="28"/>
        </w:rPr>
        <w:t xml:space="preserve"> систем</w:t>
      </w:r>
      <w:r w:rsidRPr="0034063C">
        <w:rPr>
          <w:rFonts w:ascii="PT Astra Serif" w:hAnsi="PT Astra Serif"/>
          <w:spacing w:val="-4"/>
          <w:sz w:val="28"/>
          <w:szCs w:val="28"/>
        </w:rPr>
        <w:t>ы</w:t>
      </w:r>
      <w:r w:rsidR="00922463" w:rsidRPr="0034063C">
        <w:rPr>
          <w:rFonts w:ascii="PT Astra Serif" w:hAnsi="PT Astra Serif"/>
          <w:spacing w:val="-4"/>
          <w:sz w:val="28"/>
          <w:szCs w:val="28"/>
        </w:rPr>
        <w:t xml:space="preserve"> на 43 рабочих (служебных) местах</w:t>
      </w:r>
      <w:r w:rsidR="00865A5C">
        <w:rPr>
          <w:rFonts w:ascii="PT Astra Serif" w:hAnsi="PT Astra Serif"/>
          <w:spacing w:val="-4"/>
          <w:sz w:val="28"/>
          <w:szCs w:val="28"/>
        </w:rPr>
        <w:t>.</w:t>
      </w:r>
      <w:r w:rsidR="00DE41DE">
        <w:rPr>
          <w:rFonts w:ascii="PT Astra Serif" w:hAnsi="PT Astra Serif"/>
          <w:spacing w:val="-4"/>
          <w:sz w:val="28"/>
          <w:szCs w:val="28"/>
        </w:rPr>
        <w:t xml:space="preserve"> Таким образом, на настоящий момент </w:t>
      </w:r>
      <w:r w:rsidR="00660C2B">
        <w:rPr>
          <w:rFonts w:ascii="PT Astra Serif" w:hAnsi="PT Astra Serif"/>
          <w:spacing w:val="-4"/>
          <w:sz w:val="28"/>
          <w:szCs w:val="28"/>
        </w:rPr>
        <w:t xml:space="preserve">автоматизированная система </w:t>
      </w:r>
      <w:r w:rsidR="00660C2B">
        <w:rPr>
          <w:rFonts w:ascii="PT Astra Serif" w:hAnsi="PT Astra Serif"/>
          <w:spacing w:val="-4"/>
          <w:sz w:val="28"/>
          <w:szCs w:val="28"/>
        </w:rPr>
        <w:br/>
        <w:t>обновлена и работает в штатном режиме. Вместе с тем</w:t>
      </w:r>
      <w:r w:rsidR="00705860">
        <w:rPr>
          <w:rFonts w:ascii="PT Astra Serif" w:hAnsi="PT Astra Serif"/>
          <w:spacing w:val="-4"/>
          <w:sz w:val="28"/>
          <w:szCs w:val="28"/>
        </w:rPr>
        <w:t xml:space="preserve"> во втором полугодии </w:t>
      </w:r>
      <w:r w:rsidR="00705860">
        <w:rPr>
          <w:rFonts w:ascii="PT Astra Serif" w:hAnsi="PT Astra Serif"/>
          <w:spacing w:val="-4"/>
          <w:sz w:val="28"/>
          <w:szCs w:val="28"/>
        </w:rPr>
        <w:lastRenderedPageBreak/>
        <w:t>ОГКУ «Правительство для граждан» будут проводится мероприятия по заключению нового государственного контракта на закупку обновления служебных (рабочих) мест, подключённых к автоматизированной системе</w:t>
      </w:r>
      <w:r w:rsidR="00E445FC">
        <w:rPr>
          <w:rFonts w:ascii="PT Astra Serif" w:hAnsi="PT Astra Serif"/>
          <w:spacing w:val="-4"/>
          <w:sz w:val="28"/>
          <w:szCs w:val="28"/>
        </w:rPr>
        <w:t>.</w:t>
      </w:r>
    </w:p>
    <w:p w14:paraId="65A34CB2" w14:textId="4C5C3476" w:rsidR="00367028" w:rsidRDefault="000A5C49" w:rsidP="0034063C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  <w:u w:val="single"/>
        </w:rPr>
      </w:pPr>
      <w:r>
        <w:rPr>
          <w:rFonts w:ascii="PT Astra Serif" w:hAnsi="PT Astra Serif"/>
          <w:bCs/>
          <w:sz w:val="28"/>
          <w:szCs w:val="28"/>
          <w:u w:val="single"/>
        </w:rPr>
        <w:t>В</w:t>
      </w:r>
      <w:r w:rsidR="00E445FC" w:rsidRPr="00E445FC">
        <w:rPr>
          <w:rFonts w:ascii="PT Astra Serif" w:hAnsi="PT Astra Serif"/>
          <w:bCs/>
          <w:sz w:val="28"/>
          <w:szCs w:val="28"/>
          <w:u w:val="single"/>
        </w:rPr>
        <w:t xml:space="preserve">ыполнение данного мероприятия </w:t>
      </w:r>
      <w:r w:rsidR="00E445FC" w:rsidRPr="00E445FC">
        <w:rPr>
          <w:rFonts w:ascii="PT Astra Serif" w:hAnsi="PT Astra Serif"/>
          <w:spacing w:val="-4"/>
          <w:sz w:val="28"/>
          <w:szCs w:val="28"/>
          <w:u w:val="single"/>
        </w:rPr>
        <w:t xml:space="preserve">составило </w:t>
      </w:r>
      <w:r w:rsidR="00EA06F4">
        <w:rPr>
          <w:rFonts w:ascii="PT Astra Serif" w:hAnsi="PT Astra Serif"/>
          <w:spacing w:val="-4"/>
          <w:sz w:val="28"/>
          <w:szCs w:val="28"/>
          <w:u w:val="single"/>
        </w:rPr>
        <w:t>0</w:t>
      </w:r>
      <w:r w:rsidR="00E445FC">
        <w:rPr>
          <w:rFonts w:ascii="PT Astra Serif" w:hAnsi="PT Astra Serif"/>
          <w:spacing w:val="-4"/>
          <w:sz w:val="28"/>
          <w:szCs w:val="28"/>
          <w:u w:val="single"/>
        </w:rPr>
        <w:t xml:space="preserve"> единиц</w:t>
      </w:r>
      <w:r w:rsidR="00E445FC" w:rsidRPr="00E445FC">
        <w:rPr>
          <w:rFonts w:ascii="PT Astra Serif" w:hAnsi="PT Astra Serif" w:cs="PT Astra Serif"/>
          <w:bCs/>
          <w:iCs/>
          <w:sz w:val="28"/>
          <w:szCs w:val="28"/>
          <w:u w:val="single"/>
        </w:rPr>
        <w:t xml:space="preserve"> </w:t>
      </w:r>
      <w:r w:rsidR="00E445FC" w:rsidRPr="00E445FC">
        <w:rPr>
          <w:rFonts w:ascii="PT Astra Serif" w:hAnsi="PT Astra Serif"/>
          <w:sz w:val="28"/>
          <w:szCs w:val="28"/>
          <w:u w:val="single"/>
        </w:rPr>
        <w:t xml:space="preserve">или 0% от </w:t>
      </w:r>
      <w:r w:rsidR="00E445FC" w:rsidRPr="00E445FC">
        <w:rPr>
          <w:rFonts w:ascii="PT Astra Serif" w:hAnsi="PT Astra Serif"/>
          <w:spacing w:val="-4"/>
          <w:sz w:val="28"/>
          <w:szCs w:val="28"/>
          <w:u w:val="single"/>
        </w:rPr>
        <w:t xml:space="preserve">годового планового значения </w:t>
      </w:r>
      <w:r w:rsidR="00267657">
        <w:rPr>
          <w:rFonts w:ascii="PT Astra Serif" w:hAnsi="PT Astra Serif"/>
          <w:spacing w:val="-4"/>
          <w:sz w:val="28"/>
          <w:szCs w:val="28"/>
          <w:u w:val="single"/>
        </w:rPr>
        <w:t>мероприятия</w:t>
      </w:r>
      <w:r w:rsidR="00E445FC" w:rsidRPr="00E445FC">
        <w:rPr>
          <w:rFonts w:ascii="PT Astra Serif" w:hAnsi="PT Astra Serif"/>
          <w:spacing w:val="-4"/>
          <w:sz w:val="28"/>
          <w:szCs w:val="28"/>
          <w:u w:val="single"/>
        </w:rPr>
        <w:t xml:space="preserve"> (</w:t>
      </w:r>
      <w:r w:rsidR="00E445FC">
        <w:rPr>
          <w:rFonts w:ascii="PT Astra Serif" w:hAnsi="PT Astra Serif"/>
          <w:spacing w:val="-4"/>
          <w:sz w:val="28"/>
          <w:szCs w:val="28"/>
          <w:u w:val="single"/>
        </w:rPr>
        <w:t>43 единицы</w:t>
      </w:r>
      <w:r w:rsidR="00E445FC" w:rsidRPr="00E445FC">
        <w:rPr>
          <w:rFonts w:ascii="PT Astra Serif" w:hAnsi="PT Astra Serif" w:cs="PT Astra Serif"/>
          <w:bCs/>
          <w:iCs/>
          <w:sz w:val="28"/>
          <w:szCs w:val="28"/>
          <w:u w:val="single"/>
        </w:rPr>
        <w:t>)</w:t>
      </w:r>
      <w:r w:rsidR="00EA06F4">
        <w:rPr>
          <w:rFonts w:ascii="PT Astra Serif" w:hAnsi="PT Astra Serif" w:cs="PT Astra Serif"/>
          <w:bCs/>
          <w:iCs/>
          <w:sz w:val="28"/>
          <w:szCs w:val="28"/>
          <w:u w:val="single"/>
        </w:rPr>
        <w:t>.</w:t>
      </w:r>
    </w:p>
    <w:p w14:paraId="6D0F0296" w14:textId="013ED596" w:rsidR="00553F6F" w:rsidRDefault="00367028" w:rsidP="00121E2C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</w:rPr>
      </w:pPr>
      <w:r w:rsidRPr="00367028">
        <w:rPr>
          <w:rFonts w:ascii="PT Astra Serif" w:hAnsi="PT Astra Serif" w:cs="PT Astra Serif"/>
          <w:bCs/>
          <w:i/>
          <w:iCs/>
          <w:sz w:val="28"/>
          <w:szCs w:val="28"/>
        </w:rPr>
        <w:t>Реализация данного мероприятия предполагает достижени</w:t>
      </w:r>
      <w:r>
        <w:rPr>
          <w:rFonts w:ascii="PT Astra Serif" w:hAnsi="PT Astra Serif" w:cs="PT Astra Serif"/>
          <w:bCs/>
          <w:i/>
          <w:iCs/>
          <w:sz w:val="28"/>
          <w:szCs w:val="28"/>
        </w:rPr>
        <w:t>е</w:t>
      </w:r>
      <w:r w:rsidRPr="00367028">
        <w:rPr>
          <w:rFonts w:ascii="PT Astra Serif" w:hAnsi="PT Astra Serif" w:cs="PT Astra Serif"/>
          <w:bCs/>
          <w:i/>
          <w:iCs/>
          <w:sz w:val="28"/>
          <w:szCs w:val="28"/>
        </w:rPr>
        <w:t xml:space="preserve"> </w:t>
      </w:r>
      <w:r>
        <w:rPr>
          <w:rFonts w:ascii="PT Astra Serif" w:hAnsi="PT Astra Serif" w:cs="PT Astra Serif"/>
          <w:bCs/>
          <w:i/>
          <w:iCs/>
          <w:sz w:val="28"/>
          <w:szCs w:val="28"/>
        </w:rPr>
        <w:t>2</w:t>
      </w:r>
      <w:r w:rsidRPr="00367028">
        <w:rPr>
          <w:rFonts w:ascii="PT Astra Serif" w:hAnsi="PT Astra Serif" w:cs="PT Astra Serif"/>
          <w:bCs/>
          <w:i/>
          <w:iCs/>
          <w:sz w:val="28"/>
          <w:szCs w:val="28"/>
        </w:rPr>
        <w:t xml:space="preserve"> </w:t>
      </w:r>
      <w:r>
        <w:rPr>
          <w:rFonts w:ascii="PT Astra Serif" w:hAnsi="PT Astra Serif" w:cs="PT Astra Serif"/>
          <w:bCs/>
          <w:i/>
          <w:iCs/>
          <w:sz w:val="28"/>
          <w:szCs w:val="28"/>
        </w:rPr>
        <w:br/>
      </w:r>
      <w:r w:rsidRPr="00367028">
        <w:rPr>
          <w:rFonts w:ascii="PT Astra Serif" w:hAnsi="PT Astra Serif" w:cs="PT Astra Serif"/>
          <w:bCs/>
          <w:i/>
          <w:iCs/>
          <w:sz w:val="28"/>
          <w:szCs w:val="28"/>
        </w:rPr>
        <w:t>контрольных точек</w:t>
      </w:r>
      <w:r w:rsidR="00295D40">
        <w:rPr>
          <w:rFonts w:ascii="PT Astra Serif" w:hAnsi="PT Astra Serif" w:cs="PT Astra Serif"/>
          <w:bCs/>
          <w:i/>
          <w:iCs/>
          <w:sz w:val="28"/>
          <w:szCs w:val="28"/>
        </w:rPr>
        <w:t xml:space="preserve">, </w:t>
      </w:r>
      <w:r w:rsidR="00295D40">
        <w:rPr>
          <w:rFonts w:ascii="PT Astra Serif" w:hAnsi="PT Astra Serif" w:cs="PT Astra Serif"/>
          <w:bCs/>
          <w:sz w:val="28"/>
          <w:szCs w:val="28"/>
        </w:rPr>
        <w:t>в том числе:</w:t>
      </w:r>
      <w:r>
        <w:rPr>
          <w:rFonts w:ascii="PT Astra Serif" w:hAnsi="PT Astra Serif" w:cs="PT Astra Serif"/>
          <w:bCs/>
          <w:iCs/>
          <w:sz w:val="28"/>
          <w:szCs w:val="28"/>
        </w:rPr>
        <w:t xml:space="preserve"> </w:t>
      </w:r>
    </w:p>
    <w:p w14:paraId="7A8237A4" w14:textId="053CB44D" w:rsidR="00295D40" w:rsidRDefault="00295D40" w:rsidP="00121E2C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</w:rPr>
      </w:pPr>
      <w:r>
        <w:rPr>
          <w:rFonts w:ascii="PT Astra Serif" w:hAnsi="PT Astra Serif" w:cs="PT Astra Serif"/>
          <w:bCs/>
          <w:iCs/>
          <w:sz w:val="28"/>
          <w:szCs w:val="28"/>
        </w:rPr>
        <w:t>«Подготовка и согласование документов»</w:t>
      </w:r>
      <w:r w:rsidR="00F65C3C">
        <w:rPr>
          <w:rFonts w:ascii="PT Astra Serif" w:hAnsi="PT Astra Serif" w:cs="PT Astra Serif"/>
          <w:bCs/>
          <w:iCs/>
          <w:sz w:val="28"/>
          <w:szCs w:val="28"/>
        </w:rPr>
        <w:t xml:space="preserve"> (30 сентября)</w:t>
      </w:r>
      <w:r>
        <w:rPr>
          <w:rFonts w:ascii="PT Astra Serif" w:hAnsi="PT Astra Serif" w:cs="PT Astra Serif"/>
          <w:bCs/>
          <w:iCs/>
          <w:sz w:val="28"/>
          <w:szCs w:val="28"/>
        </w:rPr>
        <w:t>;</w:t>
      </w:r>
    </w:p>
    <w:p w14:paraId="5F944FFF" w14:textId="48E0E463" w:rsidR="00295D40" w:rsidRDefault="00295D40" w:rsidP="00121E2C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</w:rPr>
      </w:pPr>
      <w:r>
        <w:rPr>
          <w:rFonts w:ascii="PT Astra Serif" w:hAnsi="PT Astra Serif" w:cs="PT Astra Serif"/>
          <w:bCs/>
          <w:iCs/>
          <w:sz w:val="28"/>
          <w:szCs w:val="28"/>
        </w:rPr>
        <w:t>«Организация торгов»</w:t>
      </w:r>
      <w:r w:rsidR="00F65C3C">
        <w:rPr>
          <w:rFonts w:ascii="PT Astra Serif" w:hAnsi="PT Astra Serif" w:cs="PT Astra Serif"/>
          <w:bCs/>
          <w:iCs/>
          <w:sz w:val="28"/>
          <w:szCs w:val="28"/>
        </w:rPr>
        <w:t xml:space="preserve"> (30 декабря)</w:t>
      </w:r>
      <w:r>
        <w:rPr>
          <w:rFonts w:ascii="PT Astra Serif" w:hAnsi="PT Astra Serif" w:cs="PT Astra Serif"/>
          <w:bCs/>
          <w:iCs/>
          <w:sz w:val="28"/>
          <w:szCs w:val="28"/>
        </w:rPr>
        <w:t>.</w:t>
      </w:r>
    </w:p>
    <w:p w14:paraId="34B81386" w14:textId="145B7473" w:rsidR="00BE0E98" w:rsidRDefault="00EA06F4" w:rsidP="00BE0E98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</w:rPr>
      </w:pPr>
      <w:r>
        <w:rPr>
          <w:rFonts w:ascii="PT Astra Serif" w:hAnsi="PT Astra Serif" w:cs="PT Astra Serif"/>
          <w:bCs/>
          <w:iCs/>
          <w:sz w:val="28"/>
          <w:szCs w:val="28"/>
          <w:u w:val="single"/>
        </w:rPr>
        <w:t xml:space="preserve">В рамках данного мероприятия </w:t>
      </w:r>
      <w:r w:rsidR="00BE0E98">
        <w:rPr>
          <w:rFonts w:ascii="PT Astra Serif" w:hAnsi="PT Astra Serif" w:cs="PT Astra Serif"/>
          <w:bCs/>
          <w:iCs/>
          <w:sz w:val="28"/>
          <w:szCs w:val="28"/>
          <w:u w:val="single"/>
        </w:rPr>
        <w:t xml:space="preserve">на 31 марта 2025 года </w:t>
      </w:r>
      <w:r>
        <w:rPr>
          <w:rFonts w:ascii="PT Astra Serif" w:hAnsi="PT Astra Serif" w:cs="PT Astra Serif"/>
          <w:bCs/>
          <w:iCs/>
          <w:sz w:val="28"/>
          <w:szCs w:val="28"/>
          <w:u w:val="single"/>
        </w:rPr>
        <w:t xml:space="preserve">не достигнуто </w:t>
      </w:r>
      <w:r w:rsidR="00BE0E98">
        <w:rPr>
          <w:rFonts w:ascii="PT Astra Serif" w:hAnsi="PT Astra Serif" w:cs="PT Astra Serif"/>
          <w:bCs/>
          <w:iCs/>
          <w:sz w:val="28"/>
          <w:szCs w:val="28"/>
          <w:u w:val="single"/>
        </w:rPr>
        <w:br/>
      </w:r>
      <w:r>
        <w:rPr>
          <w:rFonts w:ascii="PT Astra Serif" w:hAnsi="PT Astra Serif" w:cs="PT Astra Serif"/>
          <w:bCs/>
          <w:iCs/>
          <w:sz w:val="28"/>
          <w:szCs w:val="28"/>
          <w:u w:val="single"/>
        </w:rPr>
        <w:t>выполнение контрольных точек</w:t>
      </w:r>
      <w:r w:rsidR="00295D40">
        <w:rPr>
          <w:rFonts w:ascii="PT Astra Serif" w:hAnsi="PT Astra Serif" w:cs="PT Astra Serif"/>
          <w:bCs/>
          <w:iCs/>
          <w:sz w:val="28"/>
          <w:szCs w:val="28"/>
          <w:u w:val="single"/>
        </w:rPr>
        <w:t>,</w:t>
      </w:r>
      <w:r w:rsidR="00295D40" w:rsidRPr="00295D40">
        <w:rPr>
          <w:rFonts w:ascii="PT Astra Serif" w:hAnsi="PT Astra Serif" w:cs="PT Astra Serif"/>
          <w:bCs/>
          <w:iCs/>
          <w:sz w:val="28"/>
          <w:szCs w:val="28"/>
        </w:rPr>
        <w:t xml:space="preserve"> поскольку</w:t>
      </w:r>
      <w:r w:rsidR="00F65C3C">
        <w:rPr>
          <w:rFonts w:ascii="PT Astra Serif" w:hAnsi="PT Astra Serif" w:cs="PT Astra Serif"/>
          <w:bCs/>
          <w:iCs/>
          <w:sz w:val="28"/>
          <w:szCs w:val="28"/>
        </w:rPr>
        <w:t xml:space="preserve"> сроки их выполнения на данную </w:t>
      </w:r>
      <w:r w:rsidR="00F65C3C">
        <w:rPr>
          <w:rFonts w:ascii="PT Astra Serif" w:hAnsi="PT Astra Serif" w:cs="PT Astra Serif"/>
          <w:bCs/>
          <w:iCs/>
          <w:sz w:val="28"/>
          <w:szCs w:val="28"/>
        </w:rPr>
        <w:br/>
        <w:t>дату не предусмотрены</w:t>
      </w:r>
      <w:r w:rsidR="00BE0E98">
        <w:rPr>
          <w:rFonts w:ascii="PT Astra Serif" w:hAnsi="PT Astra Serif" w:cs="PT Astra Serif"/>
          <w:bCs/>
          <w:iCs/>
          <w:sz w:val="28"/>
          <w:szCs w:val="28"/>
        </w:rPr>
        <w:t>.</w:t>
      </w:r>
    </w:p>
    <w:p w14:paraId="7EE2FEE4" w14:textId="77777777" w:rsidR="005302B9" w:rsidRDefault="00EB5534" w:rsidP="0034063C">
      <w:pPr>
        <w:pStyle w:val="a3"/>
        <w:ind w:firstLine="720"/>
        <w:rPr>
          <w:rFonts w:ascii="PT Astra Serif" w:hAnsi="PT Astra Serif"/>
          <w:spacing w:val="-4"/>
          <w:sz w:val="28"/>
          <w:szCs w:val="28"/>
        </w:rPr>
      </w:pPr>
      <w:r w:rsidRPr="0034063C">
        <w:rPr>
          <w:rFonts w:ascii="PT Astra Serif" w:hAnsi="PT Astra Serif"/>
          <w:spacing w:val="-4"/>
          <w:sz w:val="28"/>
          <w:szCs w:val="28"/>
        </w:rPr>
        <w:t>3) </w:t>
      </w:r>
      <w:r w:rsidR="006E0318" w:rsidRPr="0034063C">
        <w:rPr>
          <w:rFonts w:ascii="PT Astra Serif" w:hAnsi="PT Astra Serif"/>
          <w:spacing w:val="-4"/>
          <w:sz w:val="28"/>
          <w:szCs w:val="28"/>
        </w:rPr>
        <w:t xml:space="preserve">выполнение мероприятия </w:t>
      </w:r>
      <w:r w:rsidRPr="0034063C">
        <w:rPr>
          <w:rFonts w:ascii="PT Astra Serif" w:hAnsi="PT Astra Serif"/>
          <w:spacing w:val="-4"/>
          <w:sz w:val="28"/>
          <w:szCs w:val="28"/>
        </w:rPr>
        <w:t>«</w:t>
      </w:r>
      <w:r w:rsidRPr="00410C9F">
        <w:rPr>
          <w:rFonts w:ascii="PT Astra Serif" w:hAnsi="PT Astra Serif"/>
          <w:i/>
          <w:spacing w:val="-4"/>
          <w:sz w:val="28"/>
          <w:szCs w:val="28"/>
        </w:rPr>
        <w:t>Обучены лица, замещающие государственные должности или выборные муниципальные должности, должности гражданской или муниципальной службы, должности, не являющиеся должностями гражданской или муниципальной службы, в государственных или муниципальных органах, а также работники учреждений по программам профессионального образования (в том числе дополнительного профессионального образования)</w:t>
      </w:r>
      <w:r w:rsidRPr="0034063C">
        <w:rPr>
          <w:rFonts w:ascii="PT Astra Serif" w:hAnsi="PT Astra Serif"/>
          <w:spacing w:val="-4"/>
          <w:sz w:val="28"/>
          <w:szCs w:val="28"/>
        </w:rPr>
        <w:t>»</w:t>
      </w:r>
      <w:r w:rsidR="005302B9">
        <w:rPr>
          <w:rFonts w:ascii="PT Astra Serif" w:hAnsi="PT Astra Serif"/>
          <w:spacing w:val="-4"/>
          <w:sz w:val="28"/>
          <w:szCs w:val="28"/>
        </w:rPr>
        <w:t>.</w:t>
      </w:r>
    </w:p>
    <w:p w14:paraId="037D8949" w14:textId="41806382" w:rsidR="005302B9" w:rsidRPr="0034063C" w:rsidRDefault="005302B9" w:rsidP="005302B9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В соответствии с перечнем мероприятий комплекса процессных мероприятий значение данного </w:t>
      </w:r>
      <w:r w:rsidR="00410C9F">
        <w:rPr>
          <w:rFonts w:ascii="PT Astra Serif" w:hAnsi="PT Astra Serif"/>
          <w:spacing w:val="-4"/>
          <w:sz w:val="28"/>
          <w:szCs w:val="28"/>
        </w:rPr>
        <w:t xml:space="preserve">мероприятия </w:t>
      </w:r>
      <w:r w:rsidRPr="0034063C">
        <w:rPr>
          <w:rFonts w:ascii="PT Astra Serif" w:hAnsi="PT Astra Serif"/>
          <w:spacing w:val="-4"/>
          <w:sz w:val="28"/>
          <w:szCs w:val="28"/>
        </w:rPr>
        <w:t>состав</w:t>
      </w:r>
      <w:r>
        <w:rPr>
          <w:rFonts w:ascii="PT Astra Serif" w:hAnsi="PT Astra Serif"/>
          <w:spacing w:val="-4"/>
          <w:sz w:val="28"/>
          <w:szCs w:val="28"/>
        </w:rPr>
        <w:t>ляет 8,86 процентов</w:t>
      </w:r>
      <w:r w:rsidRPr="0034063C">
        <w:rPr>
          <w:rFonts w:ascii="PT Astra Serif" w:hAnsi="PT Astra Serif" w:cs="PT Astra Serif"/>
          <w:bCs/>
          <w:iCs/>
          <w:sz w:val="28"/>
          <w:szCs w:val="28"/>
        </w:rPr>
        <w:t>.</w:t>
      </w:r>
    </w:p>
    <w:p w14:paraId="7B4C1C1B" w14:textId="55DCFC16" w:rsidR="00076216" w:rsidRDefault="005302B9" w:rsidP="0034063C">
      <w:pPr>
        <w:pStyle w:val="a3"/>
        <w:ind w:firstLine="720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Во исполнение данного мероприятия </w:t>
      </w:r>
      <w:r w:rsidR="00076216">
        <w:rPr>
          <w:rFonts w:ascii="PT Astra Serif" w:hAnsi="PT Astra Serif"/>
          <w:spacing w:val="-4"/>
          <w:sz w:val="28"/>
          <w:szCs w:val="28"/>
        </w:rPr>
        <w:t>был издан у</w:t>
      </w:r>
      <w:r w:rsidR="00076216" w:rsidRPr="00076216">
        <w:rPr>
          <w:rFonts w:ascii="PT Astra Serif" w:hAnsi="PT Astra Serif"/>
          <w:spacing w:val="-4"/>
          <w:sz w:val="28"/>
          <w:szCs w:val="28"/>
        </w:rPr>
        <w:t xml:space="preserve">каз </w:t>
      </w:r>
      <w:r w:rsidR="00262E6C">
        <w:rPr>
          <w:rFonts w:ascii="PT Astra Serif" w:hAnsi="PT Astra Serif"/>
          <w:spacing w:val="-4"/>
          <w:sz w:val="28"/>
          <w:szCs w:val="28"/>
        </w:rPr>
        <w:t xml:space="preserve">о государственном </w:t>
      </w:r>
      <w:r w:rsidR="00262E6C">
        <w:rPr>
          <w:rFonts w:ascii="PT Astra Serif" w:hAnsi="PT Astra Serif"/>
          <w:spacing w:val="-4"/>
          <w:sz w:val="28"/>
          <w:szCs w:val="28"/>
        </w:rPr>
        <w:br/>
        <w:t>заказе</w:t>
      </w:r>
      <w:r w:rsidR="00076216">
        <w:rPr>
          <w:rFonts w:ascii="PT Astra Serif" w:hAnsi="PT Astra Serif"/>
          <w:spacing w:val="-4"/>
          <w:sz w:val="28"/>
          <w:szCs w:val="28"/>
        </w:rPr>
        <w:t xml:space="preserve">. </w:t>
      </w:r>
      <w:r w:rsidR="0094509F">
        <w:rPr>
          <w:rFonts w:ascii="PT Astra Serif" w:hAnsi="PT Astra Serif"/>
          <w:spacing w:val="-4"/>
          <w:sz w:val="28"/>
          <w:szCs w:val="28"/>
        </w:rPr>
        <w:t xml:space="preserve">В соответствии с законодательством </w:t>
      </w:r>
      <w:r w:rsidR="00076216">
        <w:rPr>
          <w:rFonts w:ascii="PT Astra Serif" w:hAnsi="PT Astra Serif"/>
          <w:spacing w:val="-4"/>
          <w:sz w:val="28"/>
          <w:szCs w:val="28"/>
        </w:rPr>
        <w:t>о контрактной системе пров</w:t>
      </w:r>
      <w:r w:rsidR="0094509F">
        <w:rPr>
          <w:rFonts w:ascii="PT Astra Serif" w:hAnsi="PT Astra Serif"/>
          <w:spacing w:val="-4"/>
          <w:sz w:val="28"/>
          <w:szCs w:val="28"/>
        </w:rPr>
        <w:t>едены</w:t>
      </w:r>
      <w:r w:rsidR="00076216">
        <w:rPr>
          <w:rFonts w:ascii="PT Astra Serif" w:hAnsi="PT Astra Serif"/>
          <w:spacing w:val="-4"/>
          <w:sz w:val="28"/>
          <w:szCs w:val="28"/>
        </w:rPr>
        <w:t xml:space="preserve"> </w:t>
      </w:r>
      <w:r w:rsidR="00262E6C">
        <w:rPr>
          <w:rFonts w:ascii="PT Astra Serif" w:hAnsi="PT Astra Serif"/>
          <w:spacing w:val="-4"/>
          <w:sz w:val="28"/>
          <w:szCs w:val="28"/>
        </w:rPr>
        <w:br/>
      </w:r>
      <w:r w:rsidR="00076216">
        <w:rPr>
          <w:rFonts w:ascii="PT Astra Serif" w:hAnsi="PT Astra Serif"/>
          <w:spacing w:val="-4"/>
          <w:sz w:val="28"/>
          <w:szCs w:val="28"/>
        </w:rPr>
        <w:t>мероприятия по установлению исполнителей образовательных услуг.</w:t>
      </w:r>
      <w:r w:rsidR="0094509F">
        <w:rPr>
          <w:rFonts w:ascii="PT Astra Serif" w:hAnsi="PT Astra Serif"/>
          <w:spacing w:val="-4"/>
          <w:sz w:val="28"/>
          <w:szCs w:val="28"/>
        </w:rPr>
        <w:t xml:space="preserve"> Начато </w:t>
      </w:r>
      <w:r w:rsidR="00262E6C">
        <w:rPr>
          <w:rFonts w:ascii="PT Astra Serif" w:hAnsi="PT Astra Serif"/>
          <w:spacing w:val="-4"/>
          <w:sz w:val="28"/>
          <w:szCs w:val="28"/>
        </w:rPr>
        <w:br/>
      </w:r>
      <w:r w:rsidR="0094509F">
        <w:rPr>
          <w:rFonts w:ascii="PT Astra Serif" w:hAnsi="PT Astra Serif"/>
          <w:spacing w:val="-4"/>
          <w:sz w:val="28"/>
          <w:szCs w:val="28"/>
        </w:rPr>
        <w:t>проведение образовательных мероприятий.</w:t>
      </w:r>
    </w:p>
    <w:p w14:paraId="4CBBA17E" w14:textId="16ABBA8A" w:rsidR="00262E6C" w:rsidRDefault="000A5C49" w:rsidP="0034063C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  <w:u w:val="single"/>
        </w:rPr>
      </w:pPr>
      <w:r>
        <w:rPr>
          <w:rFonts w:ascii="PT Astra Serif" w:hAnsi="PT Astra Serif"/>
          <w:spacing w:val="-4"/>
          <w:sz w:val="28"/>
          <w:szCs w:val="28"/>
          <w:u w:val="single"/>
        </w:rPr>
        <w:t>В</w:t>
      </w:r>
      <w:r w:rsidR="0094509F" w:rsidRPr="0094509F">
        <w:rPr>
          <w:rFonts w:ascii="PT Astra Serif" w:hAnsi="PT Astra Serif"/>
          <w:spacing w:val="-4"/>
          <w:sz w:val="28"/>
          <w:szCs w:val="28"/>
          <w:u w:val="single"/>
        </w:rPr>
        <w:t>ы</w:t>
      </w:r>
      <w:r w:rsidR="00076216" w:rsidRPr="0094509F">
        <w:rPr>
          <w:rFonts w:ascii="PT Astra Serif" w:hAnsi="PT Astra Serif"/>
          <w:spacing w:val="-4"/>
          <w:sz w:val="28"/>
          <w:szCs w:val="28"/>
          <w:u w:val="single"/>
        </w:rPr>
        <w:t xml:space="preserve">полнение данного </w:t>
      </w:r>
      <w:r w:rsidR="00F6057D">
        <w:rPr>
          <w:rFonts w:ascii="PT Astra Serif" w:hAnsi="PT Astra Serif"/>
          <w:spacing w:val="-4"/>
          <w:sz w:val="28"/>
          <w:szCs w:val="28"/>
          <w:u w:val="single"/>
        </w:rPr>
        <w:t>мероприятия</w:t>
      </w:r>
      <w:r w:rsidR="00076216" w:rsidRPr="0094509F">
        <w:rPr>
          <w:rFonts w:ascii="PT Astra Serif" w:hAnsi="PT Astra Serif"/>
          <w:spacing w:val="-4"/>
          <w:sz w:val="28"/>
          <w:szCs w:val="28"/>
          <w:u w:val="single"/>
        </w:rPr>
        <w:t xml:space="preserve"> </w:t>
      </w:r>
      <w:r w:rsidR="00EB5534" w:rsidRPr="0094509F">
        <w:rPr>
          <w:rFonts w:ascii="PT Astra Serif" w:hAnsi="PT Astra Serif"/>
          <w:spacing w:val="-4"/>
          <w:sz w:val="28"/>
          <w:szCs w:val="28"/>
          <w:u w:val="single"/>
        </w:rPr>
        <w:t xml:space="preserve">составило </w:t>
      </w:r>
      <w:r w:rsidR="00076216" w:rsidRPr="0094509F">
        <w:rPr>
          <w:rFonts w:ascii="PT Astra Serif" w:hAnsi="PT Astra Serif"/>
          <w:spacing w:val="-4"/>
          <w:sz w:val="28"/>
          <w:szCs w:val="28"/>
          <w:u w:val="single"/>
        </w:rPr>
        <w:t>0%</w:t>
      </w:r>
      <w:r w:rsidR="00EB5534" w:rsidRPr="0094509F">
        <w:rPr>
          <w:rFonts w:ascii="PT Astra Serif" w:hAnsi="PT Astra Serif" w:cs="PT Astra Serif"/>
          <w:bCs/>
          <w:iCs/>
          <w:sz w:val="28"/>
          <w:szCs w:val="28"/>
          <w:u w:val="single"/>
        </w:rPr>
        <w:t xml:space="preserve"> </w:t>
      </w:r>
      <w:r w:rsidR="00EB5534" w:rsidRPr="0094509F">
        <w:rPr>
          <w:rFonts w:ascii="PT Astra Serif" w:hAnsi="PT Astra Serif"/>
          <w:sz w:val="28"/>
          <w:szCs w:val="28"/>
          <w:u w:val="single"/>
        </w:rPr>
        <w:t xml:space="preserve">или </w:t>
      </w:r>
      <w:r w:rsidR="00076216" w:rsidRPr="0094509F">
        <w:rPr>
          <w:rFonts w:ascii="PT Astra Serif" w:hAnsi="PT Astra Serif"/>
          <w:sz w:val="28"/>
          <w:szCs w:val="28"/>
          <w:u w:val="single"/>
        </w:rPr>
        <w:t>0</w:t>
      </w:r>
      <w:r w:rsidR="00EB5534" w:rsidRPr="0094509F">
        <w:rPr>
          <w:rFonts w:ascii="PT Astra Serif" w:hAnsi="PT Astra Serif"/>
          <w:sz w:val="28"/>
          <w:szCs w:val="28"/>
          <w:u w:val="single"/>
        </w:rPr>
        <w:t xml:space="preserve">% от </w:t>
      </w:r>
      <w:r w:rsidR="00EB5534" w:rsidRPr="0094509F">
        <w:rPr>
          <w:rFonts w:ascii="PT Astra Serif" w:hAnsi="PT Astra Serif"/>
          <w:spacing w:val="-4"/>
          <w:sz w:val="28"/>
          <w:szCs w:val="28"/>
          <w:u w:val="single"/>
        </w:rPr>
        <w:t xml:space="preserve">годового </w:t>
      </w:r>
      <w:r>
        <w:rPr>
          <w:rFonts w:ascii="PT Astra Serif" w:hAnsi="PT Astra Serif"/>
          <w:spacing w:val="-4"/>
          <w:sz w:val="28"/>
          <w:szCs w:val="28"/>
          <w:u w:val="single"/>
        </w:rPr>
        <w:br/>
      </w:r>
      <w:r w:rsidR="00EB5534" w:rsidRPr="0094509F">
        <w:rPr>
          <w:rFonts w:ascii="PT Astra Serif" w:hAnsi="PT Astra Serif"/>
          <w:spacing w:val="-4"/>
          <w:sz w:val="28"/>
          <w:szCs w:val="28"/>
          <w:u w:val="single"/>
        </w:rPr>
        <w:t xml:space="preserve">планового значения </w:t>
      </w:r>
      <w:r w:rsidR="00410C9F">
        <w:rPr>
          <w:rFonts w:ascii="PT Astra Serif" w:hAnsi="PT Astra Serif"/>
          <w:spacing w:val="-4"/>
          <w:sz w:val="28"/>
          <w:szCs w:val="28"/>
          <w:u w:val="single"/>
        </w:rPr>
        <w:t>мероприятия</w:t>
      </w:r>
      <w:r w:rsidR="00EB5534" w:rsidRPr="0094509F">
        <w:rPr>
          <w:rFonts w:ascii="PT Astra Serif" w:hAnsi="PT Astra Serif"/>
          <w:spacing w:val="-4"/>
          <w:sz w:val="28"/>
          <w:szCs w:val="28"/>
          <w:u w:val="single"/>
        </w:rPr>
        <w:t xml:space="preserve"> (</w:t>
      </w:r>
      <w:r w:rsidR="00EC1A94" w:rsidRPr="0094509F">
        <w:rPr>
          <w:rFonts w:ascii="PT Astra Serif" w:hAnsi="PT Astra Serif"/>
          <w:spacing w:val="-4"/>
          <w:sz w:val="28"/>
          <w:szCs w:val="28"/>
          <w:u w:val="single"/>
        </w:rPr>
        <w:t>8,86</w:t>
      </w:r>
      <w:r w:rsidR="00EB5534" w:rsidRPr="0094509F">
        <w:rPr>
          <w:rFonts w:ascii="PT Astra Serif" w:hAnsi="PT Astra Serif" w:cs="PT Astra Serif"/>
          <w:bCs/>
          <w:iCs/>
          <w:sz w:val="28"/>
          <w:szCs w:val="28"/>
          <w:u w:val="single"/>
        </w:rPr>
        <w:t>%)</w:t>
      </w:r>
      <w:r w:rsidR="00EA06F4">
        <w:rPr>
          <w:rFonts w:ascii="PT Astra Serif" w:hAnsi="PT Astra Serif" w:cs="PT Astra Serif"/>
          <w:bCs/>
          <w:iCs/>
          <w:sz w:val="28"/>
          <w:szCs w:val="28"/>
          <w:u w:val="single"/>
        </w:rPr>
        <w:t>.</w:t>
      </w:r>
    </w:p>
    <w:p w14:paraId="08EB8113" w14:textId="2E320359" w:rsidR="00553F6F" w:rsidRDefault="00367028" w:rsidP="0034063C">
      <w:pPr>
        <w:pStyle w:val="a3"/>
        <w:ind w:firstLine="720"/>
        <w:rPr>
          <w:rFonts w:ascii="PT Astra Serif" w:hAnsi="PT Astra Serif" w:cs="PT Astra Serif"/>
          <w:bCs/>
          <w:sz w:val="28"/>
          <w:szCs w:val="28"/>
        </w:rPr>
      </w:pPr>
      <w:r w:rsidRPr="00367028">
        <w:rPr>
          <w:rFonts w:ascii="PT Astra Serif" w:hAnsi="PT Astra Serif" w:cs="PT Astra Serif"/>
          <w:bCs/>
          <w:i/>
          <w:iCs/>
          <w:sz w:val="28"/>
          <w:szCs w:val="28"/>
        </w:rPr>
        <w:t>Реализация данного мероприятия предполагает достижени</w:t>
      </w:r>
      <w:r w:rsidR="00475445">
        <w:rPr>
          <w:rFonts w:ascii="PT Astra Serif" w:hAnsi="PT Astra Serif" w:cs="PT Astra Serif"/>
          <w:bCs/>
          <w:i/>
          <w:iCs/>
          <w:sz w:val="28"/>
          <w:szCs w:val="28"/>
        </w:rPr>
        <w:t>е</w:t>
      </w:r>
      <w:r w:rsidRPr="00367028">
        <w:rPr>
          <w:rFonts w:ascii="PT Astra Serif" w:hAnsi="PT Astra Serif" w:cs="PT Astra Serif"/>
          <w:bCs/>
          <w:i/>
          <w:iCs/>
          <w:sz w:val="28"/>
          <w:szCs w:val="28"/>
        </w:rPr>
        <w:t xml:space="preserve"> 3 </w:t>
      </w:r>
      <w:r>
        <w:rPr>
          <w:rFonts w:ascii="PT Astra Serif" w:hAnsi="PT Astra Serif" w:cs="PT Astra Serif"/>
          <w:bCs/>
          <w:i/>
          <w:iCs/>
          <w:sz w:val="28"/>
          <w:szCs w:val="28"/>
        </w:rPr>
        <w:br/>
      </w:r>
      <w:r w:rsidRPr="00367028">
        <w:rPr>
          <w:rFonts w:ascii="PT Astra Serif" w:hAnsi="PT Astra Serif" w:cs="PT Astra Serif"/>
          <w:bCs/>
          <w:i/>
          <w:iCs/>
          <w:sz w:val="28"/>
          <w:szCs w:val="28"/>
        </w:rPr>
        <w:t>контрольных точек</w:t>
      </w:r>
      <w:r w:rsidR="00BE0E98">
        <w:rPr>
          <w:rFonts w:ascii="PT Astra Serif" w:hAnsi="PT Astra Serif" w:cs="PT Astra Serif"/>
          <w:bCs/>
          <w:i/>
          <w:iCs/>
          <w:sz w:val="28"/>
          <w:szCs w:val="28"/>
        </w:rPr>
        <w:t xml:space="preserve">, </w:t>
      </w:r>
      <w:r w:rsidR="00BE0E98" w:rsidRPr="00BE0E98">
        <w:rPr>
          <w:rFonts w:ascii="PT Astra Serif" w:hAnsi="PT Astra Serif" w:cs="PT Astra Serif"/>
          <w:bCs/>
          <w:sz w:val="28"/>
          <w:szCs w:val="28"/>
        </w:rPr>
        <w:t>в том числе</w:t>
      </w:r>
      <w:r w:rsidR="00BE0E98">
        <w:rPr>
          <w:rFonts w:ascii="PT Astra Serif" w:hAnsi="PT Astra Serif" w:cs="PT Astra Serif"/>
          <w:bCs/>
          <w:sz w:val="28"/>
          <w:szCs w:val="28"/>
        </w:rPr>
        <w:t>:</w:t>
      </w:r>
    </w:p>
    <w:p w14:paraId="37C938F4" w14:textId="739325BC" w:rsidR="00BE0E98" w:rsidRDefault="00BE0E98" w:rsidP="00BE0E98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</w:rPr>
      </w:pPr>
      <w:r w:rsidRPr="001B6BEE">
        <w:rPr>
          <w:rFonts w:ascii="PT Astra Serif" w:hAnsi="PT Astra Serif" w:cs="PT Astra Serif"/>
          <w:bCs/>
          <w:iCs/>
          <w:sz w:val="28"/>
          <w:szCs w:val="28"/>
        </w:rPr>
        <w:t xml:space="preserve">«Подготовлена </w:t>
      </w:r>
      <w:r>
        <w:rPr>
          <w:rFonts w:ascii="PT Astra Serif" w:hAnsi="PT Astra Serif" w:cs="PT Astra Serif"/>
          <w:bCs/>
          <w:iCs/>
          <w:sz w:val="28"/>
          <w:szCs w:val="28"/>
        </w:rPr>
        <w:t>документация для организации мероприятий по профессиональному развитию гражданских служащих»</w:t>
      </w:r>
      <w:r w:rsidR="00F65C3C">
        <w:rPr>
          <w:rFonts w:ascii="PT Astra Serif" w:hAnsi="PT Astra Serif" w:cs="PT Astra Serif"/>
          <w:bCs/>
          <w:iCs/>
          <w:sz w:val="28"/>
          <w:szCs w:val="28"/>
        </w:rPr>
        <w:t xml:space="preserve"> (31 марта)</w:t>
      </w:r>
      <w:r>
        <w:rPr>
          <w:rFonts w:ascii="PT Astra Serif" w:hAnsi="PT Astra Serif" w:cs="PT Astra Serif"/>
          <w:bCs/>
          <w:iCs/>
          <w:sz w:val="28"/>
          <w:szCs w:val="28"/>
        </w:rPr>
        <w:t>;</w:t>
      </w:r>
    </w:p>
    <w:p w14:paraId="3D9AC09B" w14:textId="18CF3BAE" w:rsidR="00BE0E98" w:rsidRPr="001B6BEE" w:rsidRDefault="00BE0E98" w:rsidP="00BE0E98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</w:rPr>
      </w:pPr>
      <w:r>
        <w:rPr>
          <w:rFonts w:ascii="PT Astra Serif" w:hAnsi="PT Astra Serif" w:cs="PT Astra Serif"/>
          <w:bCs/>
          <w:iCs/>
          <w:sz w:val="28"/>
          <w:szCs w:val="28"/>
        </w:rPr>
        <w:t>«Заключение государственного контракта»</w:t>
      </w:r>
      <w:r w:rsidR="00F65C3C">
        <w:rPr>
          <w:rFonts w:ascii="PT Astra Serif" w:hAnsi="PT Astra Serif" w:cs="PT Astra Serif"/>
          <w:bCs/>
          <w:iCs/>
          <w:sz w:val="28"/>
          <w:szCs w:val="28"/>
        </w:rPr>
        <w:t xml:space="preserve"> (30 июня, 30 сентября, </w:t>
      </w:r>
      <w:r w:rsidR="00F65C3C">
        <w:rPr>
          <w:rFonts w:ascii="PT Astra Serif" w:hAnsi="PT Astra Serif" w:cs="PT Astra Serif"/>
          <w:bCs/>
          <w:iCs/>
          <w:sz w:val="28"/>
          <w:szCs w:val="28"/>
        </w:rPr>
        <w:br/>
        <w:t>30 декабря);</w:t>
      </w:r>
    </w:p>
    <w:p w14:paraId="41949E4D" w14:textId="5802E888" w:rsidR="00BE0E98" w:rsidRDefault="00BE0E98" w:rsidP="0034063C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</w:rPr>
      </w:pPr>
      <w:r>
        <w:rPr>
          <w:rFonts w:ascii="PT Astra Serif" w:hAnsi="PT Astra Serif" w:cs="PT Astra Serif"/>
          <w:bCs/>
          <w:iCs/>
          <w:sz w:val="28"/>
          <w:szCs w:val="28"/>
        </w:rPr>
        <w:t>«Подготовка отчётности»</w:t>
      </w:r>
      <w:r w:rsidR="00F65C3C">
        <w:rPr>
          <w:rFonts w:ascii="PT Astra Serif" w:hAnsi="PT Astra Serif" w:cs="PT Astra Serif"/>
          <w:bCs/>
          <w:iCs/>
          <w:sz w:val="28"/>
          <w:szCs w:val="28"/>
        </w:rPr>
        <w:t xml:space="preserve"> (30 июня, 30 сентября, 30 декабря).</w:t>
      </w:r>
    </w:p>
    <w:p w14:paraId="295A7CE2" w14:textId="5BFC8836" w:rsidR="00EB5534" w:rsidRDefault="00EA06F4" w:rsidP="0034063C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  <w:u w:val="single"/>
        </w:rPr>
      </w:pPr>
      <w:r>
        <w:rPr>
          <w:rFonts w:ascii="PT Astra Serif" w:hAnsi="PT Astra Serif" w:cs="PT Astra Serif"/>
          <w:bCs/>
          <w:iCs/>
          <w:sz w:val="28"/>
          <w:szCs w:val="28"/>
          <w:u w:val="single"/>
        </w:rPr>
        <w:t xml:space="preserve">В рамках данного мероприятия </w:t>
      </w:r>
      <w:r w:rsidR="00BE0E98">
        <w:rPr>
          <w:rFonts w:ascii="PT Astra Serif" w:hAnsi="PT Astra Serif" w:cs="PT Astra Serif"/>
          <w:bCs/>
          <w:iCs/>
          <w:sz w:val="28"/>
          <w:szCs w:val="28"/>
          <w:u w:val="single"/>
        </w:rPr>
        <w:t xml:space="preserve">на 31 марта 2025 года </w:t>
      </w:r>
      <w:r>
        <w:rPr>
          <w:rFonts w:ascii="PT Astra Serif" w:hAnsi="PT Astra Serif" w:cs="PT Astra Serif"/>
          <w:bCs/>
          <w:iCs/>
          <w:sz w:val="28"/>
          <w:szCs w:val="28"/>
          <w:u w:val="single"/>
        </w:rPr>
        <w:t>достигнуто выполнение 2 контрольных точек</w:t>
      </w:r>
      <w:r w:rsidR="00262E6C">
        <w:rPr>
          <w:rFonts w:ascii="PT Astra Serif" w:hAnsi="PT Astra Serif" w:cs="PT Astra Serif"/>
          <w:bCs/>
          <w:iCs/>
          <w:sz w:val="28"/>
          <w:szCs w:val="28"/>
          <w:u w:val="single"/>
        </w:rPr>
        <w:t>:</w:t>
      </w:r>
    </w:p>
    <w:p w14:paraId="2414D3CC" w14:textId="029F9B14" w:rsidR="00262E6C" w:rsidRDefault="001B6BEE" w:rsidP="0034063C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</w:rPr>
      </w:pPr>
      <w:r w:rsidRPr="001B6BEE">
        <w:rPr>
          <w:rFonts w:ascii="PT Astra Serif" w:hAnsi="PT Astra Serif" w:cs="PT Astra Serif"/>
          <w:bCs/>
          <w:iCs/>
          <w:sz w:val="28"/>
          <w:szCs w:val="28"/>
        </w:rPr>
        <w:t xml:space="preserve">«Подготовлена </w:t>
      </w:r>
      <w:r>
        <w:rPr>
          <w:rFonts w:ascii="PT Astra Serif" w:hAnsi="PT Astra Serif" w:cs="PT Astra Serif"/>
          <w:bCs/>
          <w:iCs/>
          <w:sz w:val="28"/>
          <w:szCs w:val="28"/>
        </w:rPr>
        <w:t>документация для организации мероприятий по профессиональному развитию гражданских служащих», в рамках которой был издан указ о государственном заказе;</w:t>
      </w:r>
    </w:p>
    <w:p w14:paraId="499210CD" w14:textId="4B70A592" w:rsidR="001B6BEE" w:rsidRDefault="001B6BEE" w:rsidP="0034063C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</w:rPr>
      </w:pPr>
      <w:r>
        <w:rPr>
          <w:rFonts w:ascii="PT Astra Serif" w:hAnsi="PT Astra Serif" w:cs="PT Astra Serif"/>
          <w:bCs/>
          <w:iCs/>
          <w:sz w:val="28"/>
          <w:szCs w:val="28"/>
        </w:rPr>
        <w:t xml:space="preserve">«Заключение государственного контракта», в рамках которой </w:t>
      </w:r>
      <w:r w:rsidR="00025BA2">
        <w:rPr>
          <w:rFonts w:ascii="PT Astra Serif" w:hAnsi="PT Astra Serif" w:cs="PT Astra Serif"/>
          <w:bCs/>
          <w:iCs/>
          <w:sz w:val="28"/>
          <w:szCs w:val="28"/>
        </w:rPr>
        <w:t xml:space="preserve">в целях </w:t>
      </w:r>
      <w:r w:rsidR="00F65C3C">
        <w:rPr>
          <w:rFonts w:ascii="PT Astra Serif" w:hAnsi="PT Astra Serif" w:cs="PT Astra Serif"/>
          <w:bCs/>
          <w:iCs/>
          <w:sz w:val="28"/>
          <w:szCs w:val="28"/>
        </w:rPr>
        <w:br/>
      </w:r>
      <w:r w:rsidR="00025BA2">
        <w:rPr>
          <w:rFonts w:ascii="PT Astra Serif" w:hAnsi="PT Astra Serif" w:cs="PT Astra Serif"/>
          <w:bCs/>
          <w:iCs/>
          <w:sz w:val="28"/>
          <w:szCs w:val="28"/>
        </w:rPr>
        <w:t>реализации указа о государственном заказе было заключено несколько государственных контрактов на обучение</w:t>
      </w:r>
      <w:r w:rsidR="00BE0E98">
        <w:rPr>
          <w:rFonts w:ascii="PT Astra Serif" w:hAnsi="PT Astra Serif" w:cs="PT Astra Serif"/>
          <w:bCs/>
          <w:iCs/>
          <w:sz w:val="28"/>
          <w:szCs w:val="28"/>
        </w:rPr>
        <w:t>.</w:t>
      </w:r>
    </w:p>
    <w:p w14:paraId="0ECA0E25" w14:textId="3FB85F8D" w:rsidR="00E936C7" w:rsidRDefault="00E936C7" w:rsidP="00E936C7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</w:rPr>
      </w:pPr>
      <w:r>
        <w:rPr>
          <w:rFonts w:ascii="PT Astra Serif" w:hAnsi="PT Astra Serif" w:cs="PT Astra Serif"/>
          <w:bCs/>
          <w:iCs/>
          <w:sz w:val="28"/>
          <w:szCs w:val="28"/>
        </w:rPr>
        <w:t xml:space="preserve">Контрольная точка «Подготовка отчётности» не выполнена, поскольку срок выполнения </w:t>
      </w:r>
      <w:r w:rsidR="00F65C3C">
        <w:rPr>
          <w:rFonts w:ascii="PT Astra Serif" w:hAnsi="PT Astra Serif" w:cs="PT Astra Serif"/>
          <w:bCs/>
          <w:iCs/>
          <w:sz w:val="28"/>
          <w:szCs w:val="28"/>
        </w:rPr>
        <w:t>на данную дату не предусмотрен.</w:t>
      </w:r>
    </w:p>
    <w:p w14:paraId="0A9F41E0" w14:textId="1A3A50AF" w:rsidR="00EB5534" w:rsidRPr="0034063C" w:rsidRDefault="003766A3" w:rsidP="0034063C">
      <w:pPr>
        <w:shd w:val="clear" w:color="auto" w:fill="FFFFFF"/>
        <w:spacing w:before="0"/>
        <w:contextualSpacing/>
        <w:rPr>
          <w:rFonts w:ascii="PT Astra Serif" w:hAnsi="PT Astra Serif" w:cs="PT Astra Serif"/>
          <w:bCs/>
          <w:iCs/>
          <w:szCs w:val="28"/>
        </w:rPr>
      </w:pPr>
      <w:r w:rsidRPr="0034063C">
        <w:rPr>
          <w:rFonts w:ascii="PT Astra Serif" w:hAnsi="PT Astra Serif"/>
          <w:szCs w:val="28"/>
        </w:rPr>
        <w:lastRenderedPageBreak/>
        <w:t>4) выполнение мероприятия «</w:t>
      </w:r>
      <w:r w:rsidR="00EC1A94" w:rsidRPr="00025BA2">
        <w:rPr>
          <w:rFonts w:ascii="PT Astra Serif" w:hAnsi="PT Astra Serif"/>
          <w:i/>
          <w:spacing w:val="-4"/>
          <w:szCs w:val="28"/>
        </w:rPr>
        <w:t>Обучены гражданские служащие по программам дополнительного профессионального образования на основе образовательных сертификатов»</w:t>
      </w:r>
      <w:r w:rsidR="008D0872" w:rsidRPr="0034063C">
        <w:rPr>
          <w:rFonts w:ascii="PT Astra Serif" w:hAnsi="PT Astra Serif" w:cs="PT Astra Serif"/>
          <w:bCs/>
          <w:iCs/>
          <w:szCs w:val="28"/>
        </w:rPr>
        <w:t>.</w:t>
      </w:r>
    </w:p>
    <w:p w14:paraId="3236A4E4" w14:textId="6D9AAAD9" w:rsidR="00C336BF" w:rsidRPr="0034063C" w:rsidRDefault="00C336BF" w:rsidP="00C336BF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В соответствии с перечнем мероприятий комплекса процессных мероприятий значение данного </w:t>
      </w:r>
      <w:r w:rsidR="004018F4">
        <w:rPr>
          <w:rFonts w:ascii="PT Astra Serif" w:hAnsi="PT Astra Serif"/>
          <w:spacing w:val="-4"/>
          <w:sz w:val="28"/>
          <w:szCs w:val="28"/>
        </w:rPr>
        <w:t>мероприятия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34063C">
        <w:rPr>
          <w:rFonts w:ascii="PT Astra Serif" w:hAnsi="PT Astra Serif"/>
          <w:spacing w:val="-4"/>
          <w:sz w:val="28"/>
          <w:szCs w:val="28"/>
        </w:rPr>
        <w:t>состав</w:t>
      </w:r>
      <w:r>
        <w:rPr>
          <w:rFonts w:ascii="PT Astra Serif" w:hAnsi="PT Astra Serif"/>
          <w:spacing w:val="-4"/>
          <w:sz w:val="28"/>
          <w:szCs w:val="28"/>
        </w:rPr>
        <w:t xml:space="preserve">ляет </w:t>
      </w:r>
      <w:r w:rsidR="00A0061E">
        <w:rPr>
          <w:rFonts w:ascii="PT Astra Serif" w:hAnsi="PT Astra Serif"/>
          <w:spacing w:val="-4"/>
          <w:sz w:val="28"/>
          <w:szCs w:val="28"/>
        </w:rPr>
        <w:t>15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 w:rsidR="00A0061E">
        <w:rPr>
          <w:rFonts w:ascii="PT Astra Serif" w:hAnsi="PT Astra Serif"/>
          <w:spacing w:val="-4"/>
          <w:sz w:val="28"/>
          <w:szCs w:val="28"/>
        </w:rPr>
        <w:t>человек</w:t>
      </w:r>
      <w:r w:rsidRPr="0034063C">
        <w:rPr>
          <w:rFonts w:ascii="PT Astra Serif" w:hAnsi="PT Astra Serif" w:cs="PT Astra Serif"/>
          <w:bCs/>
          <w:iCs/>
          <w:sz w:val="28"/>
          <w:szCs w:val="28"/>
        </w:rPr>
        <w:t>.</w:t>
      </w:r>
    </w:p>
    <w:p w14:paraId="70F79972" w14:textId="77777777" w:rsidR="0094509F" w:rsidRDefault="00A0061E" w:rsidP="00DF53F9">
      <w:pPr>
        <w:pStyle w:val="a3"/>
        <w:ind w:firstLine="720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Поскольку на реализацию данного мероприятия финансирование не предусмотрено </w:t>
      </w:r>
      <w:r w:rsidR="00DF53F9">
        <w:rPr>
          <w:rFonts w:ascii="PT Astra Serif" w:hAnsi="PT Astra Serif"/>
          <w:spacing w:val="-4"/>
          <w:sz w:val="28"/>
          <w:szCs w:val="28"/>
        </w:rPr>
        <w:t>его исполнение на данный момент не представляется возможным</w:t>
      </w:r>
      <w:r w:rsidR="0094509F">
        <w:rPr>
          <w:rFonts w:ascii="PT Astra Serif" w:hAnsi="PT Astra Serif"/>
          <w:spacing w:val="-4"/>
          <w:sz w:val="28"/>
          <w:szCs w:val="28"/>
        </w:rPr>
        <w:t>.</w:t>
      </w:r>
    </w:p>
    <w:p w14:paraId="1B025D0E" w14:textId="3D715293" w:rsidR="00367028" w:rsidRDefault="000A5C49" w:rsidP="00EA06F4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  <w:u w:val="single"/>
        </w:rPr>
      </w:pPr>
      <w:r>
        <w:rPr>
          <w:rFonts w:ascii="PT Astra Serif" w:hAnsi="PT Astra Serif"/>
          <w:spacing w:val="-4"/>
          <w:sz w:val="28"/>
          <w:szCs w:val="28"/>
          <w:u w:val="single"/>
        </w:rPr>
        <w:t>В</w:t>
      </w:r>
      <w:r w:rsidR="0094509F" w:rsidRPr="0094509F">
        <w:rPr>
          <w:rFonts w:ascii="PT Astra Serif" w:hAnsi="PT Astra Serif"/>
          <w:spacing w:val="-4"/>
          <w:sz w:val="28"/>
          <w:szCs w:val="28"/>
          <w:u w:val="single"/>
        </w:rPr>
        <w:t xml:space="preserve">ыполнение данного </w:t>
      </w:r>
      <w:r w:rsidR="009E6F47">
        <w:rPr>
          <w:rFonts w:ascii="PT Astra Serif" w:hAnsi="PT Astra Serif"/>
          <w:spacing w:val="-4"/>
          <w:sz w:val="28"/>
          <w:szCs w:val="28"/>
          <w:u w:val="single"/>
        </w:rPr>
        <w:t>мероприятия</w:t>
      </w:r>
      <w:r w:rsidR="0094509F" w:rsidRPr="0094509F">
        <w:rPr>
          <w:rFonts w:ascii="PT Astra Serif" w:hAnsi="PT Astra Serif"/>
          <w:spacing w:val="-4"/>
          <w:sz w:val="28"/>
          <w:szCs w:val="28"/>
          <w:u w:val="single"/>
        </w:rPr>
        <w:t xml:space="preserve"> составило 0%</w:t>
      </w:r>
      <w:r w:rsidR="0094509F" w:rsidRPr="0094509F">
        <w:rPr>
          <w:rFonts w:ascii="PT Astra Serif" w:hAnsi="PT Astra Serif" w:cs="PT Astra Serif"/>
          <w:bCs/>
          <w:iCs/>
          <w:sz w:val="28"/>
          <w:szCs w:val="28"/>
          <w:u w:val="single"/>
        </w:rPr>
        <w:t xml:space="preserve"> </w:t>
      </w:r>
      <w:r w:rsidR="0094509F" w:rsidRPr="0094509F">
        <w:rPr>
          <w:rFonts w:ascii="PT Astra Serif" w:hAnsi="PT Astra Serif"/>
          <w:sz w:val="28"/>
          <w:szCs w:val="28"/>
          <w:u w:val="single"/>
        </w:rPr>
        <w:t xml:space="preserve">или 0% от </w:t>
      </w:r>
      <w:r w:rsidR="0094509F" w:rsidRPr="0094509F">
        <w:rPr>
          <w:rFonts w:ascii="PT Astra Serif" w:hAnsi="PT Astra Serif"/>
          <w:spacing w:val="-4"/>
          <w:sz w:val="28"/>
          <w:szCs w:val="28"/>
          <w:u w:val="single"/>
        </w:rPr>
        <w:t xml:space="preserve">годового планового значения </w:t>
      </w:r>
      <w:r w:rsidR="004018F4">
        <w:rPr>
          <w:rFonts w:ascii="PT Astra Serif" w:hAnsi="PT Astra Serif"/>
          <w:spacing w:val="-4"/>
          <w:sz w:val="28"/>
          <w:szCs w:val="28"/>
          <w:u w:val="single"/>
        </w:rPr>
        <w:t>мероприятия</w:t>
      </w:r>
      <w:r w:rsidR="0094509F" w:rsidRPr="0094509F">
        <w:rPr>
          <w:rFonts w:ascii="PT Astra Serif" w:hAnsi="PT Astra Serif"/>
          <w:spacing w:val="-4"/>
          <w:sz w:val="28"/>
          <w:szCs w:val="28"/>
          <w:u w:val="single"/>
        </w:rPr>
        <w:t xml:space="preserve"> (</w:t>
      </w:r>
      <w:r w:rsidR="0094509F">
        <w:rPr>
          <w:rFonts w:ascii="PT Astra Serif" w:hAnsi="PT Astra Serif"/>
          <w:spacing w:val="-4"/>
          <w:sz w:val="28"/>
          <w:szCs w:val="28"/>
          <w:u w:val="single"/>
        </w:rPr>
        <w:t>15 человек</w:t>
      </w:r>
      <w:r w:rsidR="0094509F" w:rsidRPr="0094509F">
        <w:rPr>
          <w:rFonts w:ascii="PT Astra Serif" w:hAnsi="PT Astra Serif" w:cs="PT Astra Serif"/>
          <w:bCs/>
          <w:iCs/>
          <w:sz w:val="28"/>
          <w:szCs w:val="28"/>
          <w:u w:val="single"/>
        </w:rPr>
        <w:t>)</w:t>
      </w:r>
      <w:r w:rsidR="00EA06F4">
        <w:rPr>
          <w:rFonts w:ascii="PT Astra Serif" w:hAnsi="PT Astra Serif" w:cs="PT Astra Serif"/>
          <w:bCs/>
          <w:iCs/>
          <w:sz w:val="28"/>
          <w:szCs w:val="28"/>
          <w:u w:val="single"/>
        </w:rPr>
        <w:t xml:space="preserve">. </w:t>
      </w:r>
    </w:p>
    <w:p w14:paraId="00135F31" w14:textId="30A87864" w:rsidR="00E936C7" w:rsidRDefault="00367028" w:rsidP="00EA06F4">
      <w:pPr>
        <w:pStyle w:val="a3"/>
        <w:ind w:firstLine="720"/>
        <w:rPr>
          <w:rFonts w:ascii="PT Astra Serif" w:hAnsi="PT Astra Serif" w:cs="PT Astra Serif"/>
          <w:bCs/>
          <w:sz w:val="28"/>
          <w:szCs w:val="28"/>
        </w:rPr>
      </w:pPr>
      <w:r w:rsidRPr="00367028">
        <w:rPr>
          <w:rFonts w:ascii="PT Astra Serif" w:hAnsi="PT Astra Serif" w:cs="PT Astra Serif"/>
          <w:bCs/>
          <w:i/>
          <w:iCs/>
          <w:sz w:val="28"/>
          <w:szCs w:val="28"/>
        </w:rPr>
        <w:t>Реализация данного мероприятия предполагает достижени</w:t>
      </w:r>
      <w:r w:rsidR="00475445">
        <w:rPr>
          <w:rFonts w:ascii="PT Astra Serif" w:hAnsi="PT Astra Serif" w:cs="PT Astra Serif"/>
          <w:bCs/>
          <w:i/>
          <w:iCs/>
          <w:sz w:val="28"/>
          <w:szCs w:val="28"/>
        </w:rPr>
        <w:t>е</w:t>
      </w:r>
      <w:r w:rsidRPr="00367028">
        <w:rPr>
          <w:rFonts w:ascii="PT Astra Serif" w:hAnsi="PT Astra Serif" w:cs="PT Astra Serif"/>
          <w:bCs/>
          <w:i/>
          <w:iCs/>
          <w:sz w:val="28"/>
          <w:szCs w:val="28"/>
        </w:rPr>
        <w:t xml:space="preserve"> 3 </w:t>
      </w:r>
      <w:r w:rsidR="00475445">
        <w:rPr>
          <w:rFonts w:ascii="PT Astra Serif" w:hAnsi="PT Astra Serif" w:cs="PT Astra Serif"/>
          <w:bCs/>
          <w:i/>
          <w:iCs/>
          <w:sz w:val="28"/>
          <w:szCs w:val="28"/>
        </w:rPr>
        <w:br/>
      </w:r>
      <w:r w:rsidRPr="00367028">
        <w:rPr>
          <w:rFonts w:ascii="PT Astra Serif" w:hAnsi="PT Astra Serif" w:cs="PT Astra Serif"/>
          <w:bCs/>
          <w:i/>
          <w:iCs/>
          <w:sz w:val="28"/>
          <w:szCs w:val="28"/>
        </w:rPr>
        <w:t>контрольных точек</w:t>
      </w:r>
      <w:r w:rsidR="00E936C7">
        <w:rPr>
          <w:rFonts w:ascii="PT Astra Serif" w:hAnsi="PT Astra Serif" w:cs="PT Astra Serif"/>
          <w:bCs/>
          <w:i/>
          <w:iCs/>
          <w:sz w:val="28"/>
          <w:szCs w:val="28"/>
        </w:rPr>
        <w:t xml:space="preserve">, </w:t>
      </w:r>
      <w:r w:rsidR="00E936C7">
        <w:rPr>
          <w:rFonts w:ascii="PT Astra Serif" w:hAnsi="PT Astra Serif" w:cs="PT Astra Serif"/>
          <w:bCs/>
          <w:sz w:val="28"/>
          <w:szCs w:val="28"/>
        </w:rPr>
        <w:t>в том числе:</w:t>
      </w:r>
    </w:p>
    <w:p w14:paraId="55713F87" w14:textId="703191BF" w:rsidR="00E936C7" w:rsidRDefault="00E936C7" w:rsidP="00EA06F4">
      <w:pPr>
        <w:pStyle w:val="a3"/>
        <w:ind w:firstLine="720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«Сбор информации о потребностях в обучении и подготовка списков лиц, получивших образовательные сертификаты» (31 марта);</w:t>
      </w:r>
    </w:p>
    <w:p w14:paraId="40F6E957" w14:textId="18C4A58B" w:rsidR="00E936C7" w:rsidRDefault="00E936C7" w:rsidP="00EA06F4">
      <w:pPr>
        <w:pStyle w:val="a3"/>
        <w:ind w:firstLine="720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«Выдача сертификатов» (30 июня);</w:t>
      </w:r>
    </w:p>
    <w:p w14:paraId="2F2EE332" w14:textId="10EA6B23" w:rsidR="00E936C7" w:rsidRDefault="00E936C7" w:rsidP="00EA06F4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«Организация процесса обучения» (30 сентября, 30 декабря).</w:t>
      </w:r>
    </w:p>
    <w:p w14:paraId="73A96E66" w14:textId="7BCE231B" w:rsidR="00EA06F4" w:rsidRDefault="00EA06F4" w:rsidP="00EA06F4">
      <w:pPr>
        <w:pStyle w:val="a3"/>
        <w:ind w:firstLine="720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 w:cs="PT Astra Serif"/>
          <w:bCs/>
          <w:iCs/>
          <w:sz w:val="28"/>
          <w:szCs w:val="28"/>
          <w:u w:val="single"/>
        </w:rPr>
        <w:t xml:space="preserve">В рамках данного мероприятия </w:t>
      </w:r>
      <w:r w:rsidR="00E936C7">
        <w:rPr>
          <w:rFonts w:ascii="PT Astra Serif" w:hAnsi="PT Astra Serif" w:cs="PT Astra Serif"/>
          <w:bCs/>
          <w:iCs/>
          <w:sz w:val="28"/>
          <w:szCs w:val="28"/>
          <w:u w:val="single"/>
        </w:rPr>
        <w:t xml:space="preserve">на 31 марта 2025 года </w:t>
      </w:r>
      <w:r>
        <w:rPr>
          <w:rFonts w:ascii="PT Astra Serif" w:hAnsi="PT Astra Serif" w:cs="PT Astra Serif"/>
          <w:bCs/>
          <w:iCs/>
          <w:sz w:val="28"/>
          <w:szCs w:val="28"/>
          <w:u w:val="single"/>
        </w:rPr>
        <w:t xml:space="preserve">не достигнуто </w:t>
      </w:r>
      <w:r w:rsidR="00E936C7">
        <w:rPr>
          <w:rFonts w:ascii="PT Astra Serif" w:hAnsi="PT Astra Serif" w:cs="PT Astra Serif"/>
          <w:bCs/>
          <w:iCs/>
          <w:sz w:val="28"/>
          <w:szCs w:val="28"/>
          <w:u w:val="single"/>
        </w:rPr>
        <w:br/>
      </w:r>
      <w:r>
        <w:rPr>
          <w:rFonts w:ascii="PT Astra Serif" w:hAnsi="PT Astra Serif" w:cs="PT Astra Serif"/>
          <w:bCs/>
          <w:iCs/>
          <w:sz w:val="28"/>
          <w:szCs w:val="28"/>
          <w:u w:val="single"/>
        </w:rPr>
        <w:t>выполнение контрольных точек</w:t>
      </w:r>
      <w:r w:rsidR="00F65C3C" w:rsidRPr="00F65C3C">
        <w:rPr>
          <w:rFonts w:ascii="PT Astra Serif" w:hAnsi="PT Astra Serif" w:cs="PT Astra Serif"/>
          <w:bCs/>
          <w:iCs/>
          <w:sz w:val="28"/>
          <w:szCs w:val="28"/>
        </w:rPr>
        <w:t xml:space="preserve"> в связи </w:t>
      </w:r>
      <w:r w:rsidR="00F53EA7">
        <w:rPr>
          <w:rFonts w:ascii="PT Astra Serif" w:hAnsi="PT Astra Serif" w:cs="PT Astra Serif"/>
          <w:bCs/>
          <w:iCs/>
          <w:sz w:val="28"/>
          <w:szCs w:val="28"/>
        </w:rPr>
        <w:t xml:space="preserve">с отсутствием </w:t>
      </w:r>
      <w:r w:rsidR="00BD0FA3">
        <w:rPr>
          <w:rFonts w:ascii="PT Astra Serif" w:hAnsi="PT Astra Serif" w:cs="PT Astra Serif"/>
          <w:bCs/>
          <w:iCs/>
          <w:sz w:val="28"/>
          <w:szCs w:val="28"/>
        </w:rPr>
        <w:t>финансирования;</w:t>
      </w:r>
    </w:p>
    <w:p w14:paraId="4DCB8220" w14:textId="77777777" w:rsidR="00DF53F9" w:rsidRDefault="00D60A10" w:rsidP="0034063C">
      <w:pPr>
        <w:pStyle w:val="a3"/>
        <w:ind w:firstLine="720"/>
        <w:rPr>
          <w:rFonts w:ascii="PT Astra Serif" w:hAnsi="PT Astra Serif"/>
          <w:spacing w:val="-4"/>
          <w:sz w:val="28"/>
          <w:szCs w:val="28"/>
        </w:rPr>
      </w:pPr>
      <w:r w:rsidRPr="0034063C">
        <w:rPr>
          <w:rFonts w:ascii="PT Astra Serif" w:hAnsi="PT Astra Serif"/>
          <w:spacing w:val="-4"/>
          <w:sz w:val="28"/>
          <w:szCs w:val="28"/>
        </w:rPr>
        <w:t>5) </w:t>
      </w:r>
      <w:r w:rsidR="003766A3" w:rsidRPr="0034063C">
        <w:rPr>
          <w:rFonts w:ascii="PT Astra Serif" w:hAnsi="PT Astra Serif"/>
          <w:spacing w:val="-4"/>
          <w:sz w:val="28"/>
          <w:szCs w:val="28"/>
        </w:rPr>
        <w:t xml:space="preserve">выполнение мероприятия </w:t>
      </w:r>
      <w:r w:rsidRPr="0034063C">
        <w:rPr>
          <w:rFonts w:ascii="PT Astra Serif" w:hAnsi="PT Astra Serif"/>
          <w:spacing w:val="-4"/>
          <w:sz w:val="28"/>
          <w:szCs w:val="28"/>
        </w:rPr>
        <w:t>«</w:t>
      </w:r>
      <w:r w:rsidRPr="00062BFB">
        <w:rPr>
          <w:rFonts w:ascii="PT Astra Serif" w:hAnsi="PT Astra Serif"/>
          <w:i/>
          <w:spacing w:val="-4"/>
          <w:sz w:val="28"/>
          <w:szCs w:val="28"/>
        </w:rPr>
        <w:t xml:space="preserve">Проведены мероприятия по привлечению </w:t>
      </w:r>
      <w:r w:rsidR="003766A3" w:rsidRPr="00062BFB">
        <w:rPr>
          <w:rFonts w:ascii="PT Astra Serif" w:hAnsi="PT Astra Serif"/>
          <w:i/>
          <w:spacing w:val="-4"/>
          <w:sz w:val="28"/>
          <w:szCs w:val="28"/>
        </w:rPr>
        <w:br/>
      </w:r>
      <w:r w:rsidRPr="00062BFB">
        <w:rPr>
          <w:rFonts w:ascii="PT Astra Serif" w:hAnsi="PT Astra Serif"/>
          <w:i/>
          <w:spacing w:val="-4"/>
          <w:sz w:val="28"/>
          <w:szCs w:val="28"/>
        </w:rPr>
        <w:t>молодёжи на гражданскую службу</w:t>
      </w:r>
      <w:r w:rsidRPr="0034063C">
        <w:rPr>
          <w:rFonts w:ascii="PT Astra Serif" w:hAnsi="PT Astra Serif"/>
          <w:spacing w:val="-4"/>
          <w:sz w:val="28"/>
          <w:szCs w:val="28"/>
        </w:rPr>
        <w:t>»</w:t>
      </w:r>
      <w:r w:rsidR="00DF53F9">
        <w:rPr>
          <w:rFonts w:ascii="PT Astra Serif" w:hAnsi="PT Astra Serif"/>
          <w:spacing w:val="-4"/>
          <w:sz w:val="28"/>
          <w:szCs w:val="28"/>
        </w:rPr>
        <w:t>.</w:t>
      </w:r>
    </w:p>
    <w:p w14:paraId="7F83E30E" w14:textId="29F0E278" w:rsidR="00DF53F9" w:rsidRDefault="00DF53F9" w:rsidP="0034063C">
      <w:pPr>
        <w:pStyle w:val="a3"/>
        <w:ind w:firstLine="720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В соответствии с перечнем мероприятий комплекса процессных мероприятий значение данного </w:t>
      </w:r>
      <w:r w:rsidR="00062BFB">
        <w:rPr>
          <w:rFonts w:ascii="PT Astra Serif" w:hAnsi="PT Astra Serif"/>
          <w:spacing w:val="-4"/>
          <w:sz w:val="28"/>
          <w:szCs w:val="28"/>
        </w:rPr>
        <w:t>мероприятия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34063C">
        <w:rPr>
          <w:rFonts w:ascii="PT Astra Serif" w:hAnsi="PT Astra Serif"/>
          <w:spacing w:val="-4"/>
          <w:sz w:val="28"/>
          <w:szCs w:val="28"/>
        </w:rPr>
        <w:t>состав</w:t>
      </w:r>
      <w:r>
        <w:rPr>
          <w:rFonts w:ascii="PT Astra Serif" w:hAnsi="PT Astra Serif"/>
          <w:spacing w:val="-4"/>
          <w:sz w:val="28"/>
          <w:szCs w:val="28"/>
        </w:rPr>
        <w:t xml:space="preserve">ляет </w:t>
      </w:r>
      <w:r w:rsidR="00D60A10" w:rsidRPr="0034063C">
        <w:rPr>
          <w:rFonts w:ascii="PT Astra Serif" w:hAnsi="PT Astra Serif"/>
          <w:spacing w:val="-4"/>
          <w:sz w:val="28"/>
          <w:szCs w:val="28"/>
        </w:rPr>
        <w:t xml:space="preserve">2 </w:t>
      </w:r>
      <w:r w:rsidR="000C4717">
        <w:rPr>
          <w:rFonts w:ascii="PT Astra Serif" w:hAnsi="PT Astra Serif"/>
          <w:spacing w:val="-4"/>
          <w:sz w:val="28"/>
          <w:szCs w:val="28"/>
        </w:rPr>
        <w:t>единицы</w:t>
      </w:r>
      <w:r w:rsidR="00062BFB">
        <w:rPr>
          <w:rFonts w:ascii="PT Astra Serif" w:hAnsi="PT Astra Serif"/>
          <w:spacing w:val="-4"/>
          <w:sz w:val="28"/>
          <w:szCs w:val="28"/>
        </w:rPr>
        <w:t xml:space="preserve">, что предполагает </w:t>
      </w:r>
      <w:r w:rsidR="00062BFB">
        <w:rPr>
          <w:rFonts w:ascii="PT Astra Serif" w:hAnsi="PT Astra Serif"/>
          <w:spacing w:val="-4"/>
          <w:sz w:val="28"/>
          <w:szCs w:val="28"/>
        </w:rPr>
        <w:br/>
        <w:t>проведение двух ежегодных областных конкурс</w:t>
      </w:r>
      <w:r w:rsidR="00EE04D0">
        <w:rPr>
          <w:rFonts w:ascii="PT Astra Serif" w:hAnsi="PT Astra Serif"/>
          <w:spacing w:val="-4"/>
          <w:sz w:val="28"/>
          <w:szCs w:val="28"/>
        </w:rPr>
        <w:t>ов</w:t>
      </w:r>
      <w:r>
        <w:rPr>
          <w:rFonts w:ascii="PT Astra Serif" w:hAnsi="PT Astra Serif"/>
          <w:spacing w:val="-4"/>
          <w:sz w:val="28"/>
          <w:szCs w:val="28"/>
        </w:rPr>
        <w:t>.</w:t>
      </w:r>
    </w:p>
    <w:p w14:paraId="7FE23339" w14:textId="77777777" w:rsidR="00062BFB" w:rsidRDefault="00062BFB" w:rsidP="00062BFB">
      <w:pPr>
        <w:autoSpaceDE w:val="0"/>
        <w:autoSpaceDN w:val="0"/>
        <w:adjustRightInd w:val="0"/>
        <w:spacing w:before="0"/>
        <w:contextualSpacing/>
        <w:rPr>
          <w:rFonts w:ascii="PT Astra Serif" w:hAnsi="PT Astra Serif"/>
          <w:iCs/>
          <w:szCs w:val="28"/>
        </w:rPr>
      </w:pPr>
      <w:r>
        <w:rPr>
          <w:rFonts w:ascii="PT Astra Serif" w:hAnsi="PT Astra Serif"/>
          <w:iCs/>
          <w:szCs w:val="28"/>
        </w:rPr>
        <w:t xml:space="preserve">Выполнение данного мероприятия в части подготовки документации </w:t>
      </w:r>
      <w:r>
        <w:rPr>
          <w:rFonts w:ascii="PT Astra Serif" w:hAnsi="PT Astra Serif"/>
          <w:iCs/>
          <w:szCs w:val="28"/>
        </w:rPr>
        <w:br/>
        <w:t xml:space="preserve">и организации торгов на приобретение подарков победителям ежегодных </w:t>
      </w:r>
      <w:r>
        <w:rPr>
          <w:rFonts w:ascii="PT Astra Serif" w:hAnsi="PT Astra Serif"/>
          <w:iCs/>
          <w:szCs w:val="28"/>
        </w:rPr>
        <w:br/>
        <w:t xml:space="preserve">областных конкурсов в настоящий момент не представляется возможным </w:t>
      </w:r>
      <w:r>
        <w:rPr>
          <w:rFonts w:ascii="PT Astra Serif" w:hAnsi="PT Astra Serif"/>
          <w:iCs/>
          <w:szCs w:val="28"/>
        </w:rPr>
        <w:br/>
        <w:t>в связи с отсутствием финансирования данного мероприятия.</w:t>
      </w:r>
    </w:p>
    <w:p w14:paraId="6B236CC7" w14:textId="77508D45" w:rsidR="00D60A10" w:rsidRPr="0034063C" w:rsidRDefault="00062BFB" w:rsidP="0034063C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</w:rPr>
      </w:pPr>
      <w:r>
        <w:rPr>
          <w:rFonts w:ascii="PT Astra Serif" w:hAnsi="PT Astra Serif" w:cs="PT Astra Serif"/>
          <w:bCs/>
          <w:iCs/>
          <w:sz w:val="28"/>
          <w:szCs w:val="28"/>
        </w:rPr>
        <w:t>Вместе с тем в</w:t>
      </w:r>
      <w:r w:rsidR="00F87BC3">
        <w:rPr>
          <w:rFonts w:ascii="PT Astra Serif" w:hAnsi="PT Astra Serif" w:cs="PT Astra Serif"/>
          <w:bCs/>
          <w:iCs/>
          <w:sz w:val="28"/>
          <w:szCs w:val="28"/>
        </w:rPr>
        <w:t xml:space="preserve"> целях реализации данного мероприятия утверждён состав комиссии для оценки участников и подведения итогов </w:t>
      </w:r>
      <w:r>
        <w:rPr>
          <w:rFonts w:ascii="PT Astra Serif" w:hAnsi="PT Astra Serif" w:cs="PT Astra Serif"/>
          <w:bCs/>
          <w:iCs/>
          <w:sz w:val="28"/>
          <w:szCs w:val="28"/>
        </w:rPr>
        <w:t xml:space="preserve">одного из планируемых к проведению </w:t>
      </w:r>
      <w:r w:rsidR="00F87BC3">
        <w:rPr>
          <w:rFonts w:ascii="PT Astra Serif" w:hAnsi="PT Astra Serif" w:cs="PT Astra Serif"/>
          <w:bCs/>
          <w:iCs/>
          <w:sz w:val="28"/>
          <w:szCs w:val="28"/>
        </w:rPr>
        <w:t>ежегодного областного конкурса «Лучшая студенческая инициатива» (распоряжение Губернатора Ульяновской области от 09.04.2025 № 229-р).</w:t>
      </w:r>
    </w:p>
    <w:p w14:paraId="76AE12E5" w14:textId="7F98FB7A" w:rsidR="00E96549" w:rsidRDefault="003766A3" w:rsidP="0034063C">
      <w:pPr>
        <w:autoSpaceDE w:val="0"/>
        <w:autoSpaceDN w:val="0"/>
        <w:adjustRightInd w:val="0"/>
        <w:spacing w:before="0"/>
        <w:contextualSpacing/>
        <w:rPr>
          <w:rFonts w:ascii="PT Astra Serif" w:hAnsi="PT Astra Serif"/>
          <w:iCs/>
          <w:szCs w:val="28"/>
        </w:rPr>
      </w:pPr>
      <w:r w:rsidRPr="0034063C">
        <w:rPr>
          <w:rFonts w:ascii="PT Astra Serif" w:hAnsi="PT Astra Serif"/>
          <w:iCs/>
          <w:szCs w:val="28"/>
        </w:rPr>
        <w:t>Помимо основных мероприятий, необходимых для выполнения показателя, дополнительно п</w:t>
      </w:r>
      <w:r w:rsidR="00C72CA3" w:rsidRPr="0034063C">
        <w:rPr>
          <w:rFonts w:ascii="PT Astra Serif" w:hAnsi="PT Astra Serif"/>
          <w:iCs/>
          <w:szCs w:val="28"/>
        </w:rPr>
        <w:t xml:space="preserve">роведены мероприятия, направленные на привлечение </w:t>
      </w:r>
      <w:r w:rsidR="00C72CA3" w:rsidRPr="0034063C">
        <w:rPr>
          <w:rFonts w:ascii="PT Astra Serif" w:hAnsi="PT Astra Serif"/>
          <w:iCs/>
          <w:szCs w:val="28"/>
        </w:rPr>
        <w:br/>
        <w:t>молодёжи на гражданскую службу:</w:t>
      </w:r>
    </w:p>
    <w:p w14:paraId="4E0D640E" w14:textId="579C26E3" w:rsidR="00E96549" w:rsidRDefault="00C72CA3" w:rsidP="0034063C">
      <w:pPr>
        <w:autoSpaceDE w:val="0"/>
        <w:autoSpaceDN w:val="0"/>
        <w:adjustRightInd w:val="0"/>
        <w:spacing w:before="0"/>
        <w:contextualSpacing/>
        <w:rPr>
          <w:rFonts w:ascii="PT Astra Serif" w:hAnsi="PT Astra Serif"/>
          <w:iCs/>
          <w:szCs w:val="28"/>
        </w:rPr>
      </w:pPr>
      <w:r w:rsidRPr="0034063C">
        <w:rPr>
          <w:rFonts w:ascii="PT Astra Serif" w:hAnsi="PT Astra Serif"/>
          <w:iCs/>
          <w:szCs w:val="28"/>
        </w:rPr>
        <w:t>организован</w:t>
      </w:r>
      <w:r w:rsidR="00D72D4B">
        <w:rPr>
          <w:rFonts w:ascii="PT Astra Serif" w:hAnsi="PT Astra Serif"/>
          <w:iCs/>
          <w:szCs w:val="28"/>
        </w:rPr>
        <w:t>о</w:t>
      </w:r>
      <w:r w:rsidRPr="0034063C">
        <w:rPr>
          <w:rFonts w:ascii="PT Astra Serif" w:hAnsi="PT Astra Serif"/>
          <w:iCs/>
          <w:szCs w:val="28"/>
        </w:rPr>
        <w:t xml:space="preserve"> и провед</w:t>
      </w:r>
      <w:r w:rsidR="00D72D4B">
        <w:rPr>
          <w:rFonts w:ascii="PT Astra Serif" w:hAnsi="PT Astra Serif"/>
          <w:iCs/>
          <w:szCs w:val="28"/>
        </w:rPr>
        <w:t>е</w:t>
      </w:r>
      <w:r w:rsidRPr="0034063C">
        <w:rPr>
          <w:rFonts w:ascii="PT Astra Serif" w:hAnsi="PT Astra Serif"/>
          <w:iCs/>
          <w:szCs w:val="28"/>
        </w:rPr>
        <w:t>н</w:t>
      </w:r>
      <w:r w:rsidR="0080754F">
        <w:rPr>
          <w:rFonts w:ascii="PT Astra Serif" w:hAnsi="PT Astra Serif"/>
          <w:iCs/>
          <w:szCs w:val="28"/>
        </w:rPr>
        <w:t>о</w:t>
      </w:r>
      <w:r w:rsidRPr="0034063C">
        <w:rPr>
          <w:rFonts w:ascii="PT Astra Serif" w:hAnsi="PT Astra Serif"/>
          <w:iCs/>
          <w:szCs w:val="28"/>
        </w:rPr>
        <w:t xml:space="preserve"> </w:t>
      </w:r>
      <w:r w:rsidR="00D72D4B">
        <w:rPr>
          <w:rFonts w:ascii="PT Astra Serif" w:hAnsi="PT Astra Serif"/>
          <w:iCs/>
          <w:szCs w:val="28"/>
        </w:rPr>
        <w:t xml:space="preserve">2 </w:t>
      </w:r>
      <w:r w:rsidRPr="0034063C">
        <w:rPr>
          <w:rFonts w:ascii="PT Astra Serif" w:hAnsi="PT Astra Serif"/>
          <w:iCs/>
          <w:szCs w:val="28"/>
        </w:rPr>
        <w:t>Дн</w:t>
      </w:r>
      <w:r w:rsidR="00D72D4B">
        <w:rPr>
          <w:rFonts w:ascii="PT Astra Serif" w:hAnsi="PT Astra Serif"/>
          <w:iCs/>
          <w:szCs w:val="28"/>
        </w:rPr>
        <w:t>я</w:t>
      </w:r>
      <w:r w:rsidRPr="0034063C">
        <w:rPr>
          <w:rFonts w:ascii="PT Astra Serif" w:hAnsi="PT Astra Serif"/>
          <w:iCs/>
          <w:szCs w:val="28"/>
        </w:rPr>
        <w:t xml:space="preserve"> открытых дверей в исполнительных </w:t>
      </w:r>
      <w:r w:rsidR="000A5C49">
        <w:rPr>
          <w:rFonts w:ascii="PT Astra Serif" w:hAnsi="PT Astra Serif"/>
          <w:iCs/>
          <w:szCs w:val="28"/>
        </w:rPr>
        <w:br/>
      </w:r>
      <w:r w:rsidRPr="0034063C">
        <w:rPr>
          <w:rFonts w:ascii="PT Astra Serif" w:hAnsi="PT Astra Serif"/>
          <w:iCs/>
          <w:szCs w:val="28"/>
        </w:rPr>
        <w:t>органах Ульяновской области для студентов региональных образовательных учреждений высшего образования</w:t>
      </w:r>
      <w:r w:rsidR="003766A3" w:rsidRPr="0034063C">
        <w:rPr>
          <w:rFonts w:ascii="PT Astra Serif" w:hAnsi="PT Astra Serif"/>
          <w:iCs/>
          <w:szCs w:val="28"/>
        </w:rPr>
        <w:t xml:space="preserve"> (всего приняло участие </w:t>
      </w:r>
      <w:r w:rsidR="00D72D4B">
        <w:rPr>
          <w:rFonts w:ascii="PT Astra Serif" w:hAnsi="PT Astra Serif"/>
          <w:iCs/>
          <w:szCs w:val="28"/>
        </w:rPr>
        <w:t>45</w:t>
      </w:r>
      <w:r w:rsidRPr="0034063C">
        <w:rPr>
          <w:rFonts w:ascii="PT Astra Serif" w:hAnsi="PT Astra Serif"/>
          <w:iCs/>
          <w:szCs w:val="28"/>
        </w:rPr>
        <w:t xml:space="preserve"> студентов</w:t>
      </w:r>
      <w:r w:rsidR="003766A3" w:rsidRPr="0034063C">
        <w:rPr>
          <w:rFonts w:ascii="PT Astra Serif" w:hAnsi="PT Astra Serif"/>
          <w:iCs/>
          <w:szCs w:val="28"/>
        </w:rPr>
        <w:t>)</w:t>
      </w:r>
      <w:r w:rsidR="00E96549">
        <w:rPr>
          <w:rFonts w:ascii="PT Astra Serif" w:hAnsi="PT Astra Serif"/>
          <w:iCs/>
          <w:szCs w:val="28"/>
        </w:rPr>
        <w:t>;</w:t>
      </w:r>
    </w:p>
    <w:p w14:paraId="3F54CBFF" w14:textId="6755F81C" w:rsidR="0080754F" w:rsidRDefault="003766A3" w:rsidP="0034063C">
      <w:pPr>
        <w:autoSpaceDE w:val="0"/>
        <w:autoSpaceDN w:val="0"/>
        <w:adjustRightInd w:val="0"/>
        <w:spacing w:before="0"/>
        <w:contextualSpacing/>
        <w:rPr>
          <w:rFonts w:ascii="PT Astra Serif" w:hAnsi="PT Astra Serif"/>
          <w:iCs/>
          <w:szCs w:val="28"/>
        </w:rPr>
      </w:pPr>
      <w:r w:rsidRPr="0034063C">
        <w:rPr>
          <w:rFonts w:ascii="PT Astra Serif" w:hAnsi="PT Astra Serif"/>
          <w:iCs/>
          <w:szCs w:val="28"/>
        </w:rPr>
        <w:t>о</w:t>
      </w:r>
      <w:r w:rsidR="00C72CA3" w:rsidRPr="0034063C">
        <w:rPr>
          <w:rFonts w:ascii="PT Astra Serif" w:hAnsi="PT Astra Serif"/>
          <w:iCs/>
          <w:szCs w:val="28"/>
        </w:rPr>
        <w:t xml:space="preserve">рганизовано прохождение практики в Правительстве Ульяновской </w:t>
      </w:r>
      <w:r w:rsidR="000A5C49">
        <w:rPr>
          <w:rFonts w:ascii="PT Astra Serif" w:hAnsi="PT Astra Serif"/>
          <w:iCs/>
          <w:szCs w:val="28"/>
        </w:rPr>
        <w:br/>
      </w:r>
      <w:r w:rsidR="00C72CA3" w:rsidRPr="0034063C">
        <w:rPr>
          <w:rFonts w:ascii="PT Astra Serif" w:hAnsi="PT Astra Serif"/>
          <w:iCs/>
          <w:szCs w:val="28"/>
        </w:rPr>
        <w:t xml:space="preserve">области и </w:t>
      </w:r>
      <w:r w:rsidR="0080754F">
        <w:rPr>
          <w:rFonts w:ascii="PT Astra Serif" w:hAnsi="PT Astra Serif"/>
          <w:iCs/>
          <w:szCs w:val="28"/>
        </w:rPr>
        <w:t xml:space="preserve">возглавляемых им </w:t>
      </w:r>
      <w:r w:rsidR="00C72CA3" w:rsidRPr="0034063C">
        <w:rPr>
          <w:rFonts w:ascii="PT Astra Serif" w:hAnsi="PT Astra Serif"/>
          <w:iCs/>
          <w:szCs w:val="28"/>
        </w:rPr>
        <w:t>исполнительных органах Ульяновской области</w:t>
      </w:r>
      <w:r w:rsidR="0080754F">
        <w:rPr>
          <w:rFonts w:ascii="PT Astra Serif" w:hAnsi="PT Astra Serif"/>
          <w:iCs/>
          <w:szCs w:val="28"/>
        </w:rPr>
        <w:t>: подана 91 заявка на участие в практике, 32 студента прошли практику</w:t>
      </w:r>
      <w:r w:rsidR="00E96549">
        <w:rPr>
          <w:rFonts w:ascii="PT Astra Serif" w:hAnsi="PT Astra Serif"/>
          <w:iCs/>
          <w:szCs w:val="28"/>
        </w:rPr>
        <w:t>;</w:t>
      </w:r>
    </w:p>
    <w:p w14:paraId="6A86F2B6" w14:textId="48580130" w:rsidR="00E96549" w:rsidRDefault="00E96549" w:rsidP="0034063C">
      <w:pPr>
        <w:autoSpaceDE w:val="0"/>
        <w:autoSpaceDN w:val="0"/>
        <w:adjustRightInd w:val="0"/>
        <w:spacing w:before="0"/>
        <w:contextualSpacing/>
        <w:rPr>
          <w:rFonts w:ascii="PT Astra Serif" w:hAnsi="PT Astra Serif"/>
          <w:iCs/>
          <w:szCs w:val="28"/>
        </w:rPr>
      </w:pPr>
      <w:r>
        <w:rPr>
          <w:rFonts w:ascii="PT Astra Serif" w:hAnsi="PT Astra Serif"/>
          <w:iCs/>
          <w:szCs w:val="28"/>
        </w:rPr>
        <w:t xml:space="preserve">организовано обучение на адаптационных курсах «Курс молодого </w:t>
      </w:r>
      <w:r w:rsidR="000A5C49">
        <w:rPr>
          <w:rFonts w:ascii="PT Astra Serif" w:hAnsi="PT Astra Serif"/>
          <w:iCs/>
          <w:szCs w:val="28"/>
        </w:rPr>
        <w:br/>
      </w:r>
      <w:r>
        <w:rPr>
          <w:rFonts w:ascii="PT Astra Serif" w:hAnsi="PT Astra Serif"/>
          <w:iCs/>
          <w:szCs w:val="28"/>
        </w:rPr>
        <w:t>бойца», в которых приняло участие 24 слушателя.</w:t>
      </w:r>
    </w:p>
    <w:p w14:paraId="42EE0590" w14:textId="2BAF4003" w:rsidR="00EA3DFB" w:rsidRDefault="000A5C49" w:rsidP="0080754F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  <w:u w:val="single"/>
        </w:rPr>
      </w:pPr>
      <w:r>
        <w:rPr>
          <w:rFonts w:ascii="PT Astra Serif" w:hAnsi="PT Astra Serif"/>
          <w:spacing w:val="-4"/>
          <w:sz w:val="28"/>
          <w:szCs w:val="28"/>
          <w:u w:val="single"/>
        </w:rPr>
        <w:t>В</w:t>
      </w:r>
      <w:r w:rsidR="0080754F" w:rsidRPr="0094509F">
        <w:rPr>
          <w:rFonts w:ascii="PT Astra Serif" w:hAnsi="PT Astra Serif"/>
          <w:spacing w:val="-4"/>
          <w:sz w:val="28"/>
          <w:szCs w:val="28"/>
          <w:u w:val="single"/>
        </w:rPr>
        <w:t xml:space="preserve">ыполнение данного </w:t>
      </w:r>
      <w:r w:rsidR="00062BFB">
        <w:rPr>
          <w:rFonts w:ascii="PT Astra Serif" w:hAnsi="PT Astra Serif"/>
          <w:spacing w:val="-4"/>
          <w:sz w:val="28"/>
          <w:szCs w:val="28"/>
          <w:u w:val="single"/>
        </w:rPr>
        <w:t>мероприятия</w:t>
      </w:r>
      <w:r w:rsidR="0080754F" w:rsidRPr="0094509F">
        <w:rPr>
          <w:rFonts w:ascii="PT Astra Serif" w:hAnsi="PT Astra Serif"/>
          <w:spacing w:val="-4"/>
          <w:sz w:val="28"/>
          <w:szCs w:val="28"/>
          <w:u w:val="single"/>
        </w:rPr>
        <w:t xml:space="preserve"> составило 0%</w:t>
      </w:r>
      <w:r w:rsidR="0080754F" w:rsidRPr="0094509F">
        <w:rPr>
          <w:rFonts w:ascii="PT Astra Serif" w:hAnsi="PT Astra Serif" w:cs="PT Astra Serif"/>
          <w:bCs/>
          <w:iCs/>
          <w:sz w:val="28"/>
          <w:szCs w:val="28"/>
          <w:u w:val="single"/>
        </w:rPr>
        <w:t xml:space="preserve"> </w:t>
      </w:r>
      <w:r w:rsidR="0080754F" w:rsidRPr="0094509F">
        <w:rPr>
          <w:rFonts w:ascii="PT Astra Serif" w:hAnsi="PT Astra Serif"/>
          <w:sz w:val="28"/>
          <w:szCs w:val="28"/>
          <w:u w:val="single"/>
        </w:rPr>
        <w:t xml:space="preserve">или 0% от </w:t>
      </w:r>
      <w:r w:rsidR="0080754F" w:rsidRPr="0094509F">
        <w:rPr>
          <w:rFonts w:ascii="PT Astra Serif" w:hAnsi="PT Astra Serif"/>
          <w:spacing w:val="-4"/>
          <w:sz w:val="28"/>
          <w:szCs w:val="28"/>
          <w:u w:val="single"/>
        </w:rPr>
        <w:t xml:space="preserve">годового </w:t>
      </w:r>
      <w:r w:rsidR="00EA3DFB">
        <w:rPr>
          <w:rFonts w:ascii="PT Astra Serif" w:hAnsi="PT Astra Serif"/>
          <w:spacing w:val="-4"/>
          <w:sz w:val="28"/>
          <w:szCs w:val="28"/>
          <w:u w:val="single"/>
        </w:rPr>
        <w:br/>
      </w:r>
      <w:r w:rsidR="0080754F" w:rsidRPr="0094509F">
        <w:rPr>
          <w:rFonts w:ascii="PT Astra Serif" w:hAnsi="PT Astra Serif"/>
          <w:spacing w:val="-4"/>
          <w:sz w:val="28"/>
          <w:szCs w:val="28"/>
          <w:u w:val="single"/>
        </w:rPr>
        <w:t xml:space="preserve">планового значения </w:t>
      </w:r>
      <w:r w:rsidR="00EA3DFB">
        <w:rPr>
          <w:rFonts w:ascii="PT Astra Serif" w:hAnsi="PT Astra Serif"/>
          <w:spacing w:val="-4"/>
          <w:sz w:val="28"/>
          <w:szCs w:val="28"/>
          <w:u w:val="single"/>
        </w:rPr>
        <w:t>мероприятия</w:t>
      </w:r>
      <w:r w:rsidR="0080754F" w:rsidRPr="0094509F">
        <w:rPr>
          <w:rFonts w:ascii="PT Astra Serif" w:hAnsi="PT Astra Serif"/>
          <w:spacing w:val="-4"/>
          <w:sz w:val="28"/>
          <w:szCs w:val="28"/>
          <w:u w:val="single"/>
        </w:rPr>
        <w:t xml:space="preserve"> (</w:t>
      </w:r>
      <w:r w:rsidR="0080754F">
        <w:rPr>
          <w:rFonts w:ascii="PT Astra Serif" w:hAnsi="PT Astra Serif"/>
          <w:spacing w:val="-4"/>
          <w:sz w:val="28"/>
          <w:szCs w:val="28"/>
          <w:u w:val="single"/>
        </w:rPr>
        <w:t>2 единицы</w:t>
      </w:r>
      <w:r w:rsidR="0080754F" w:rsidRPr="0094509F">
        <w:rPr>
          <w:rFonts w:ascii="PT Astra Serif" w:hAnsi="PT Astra Serif" w:cs="PT Astra Serif"/>
          <w:bCs/>
          <w:iCs/>
          <w:sz w:val="28"/>
          <w:szCs w:val="28"/>
          <w:u w:val="single"/>
        </w:rPr>
        <w:t>)</w:t>
      </w:r>
      <w:r w:rsidR="00EA06F4">
        <w:rPr>
          <w:rFonts w:ascii="PT Astra Serif" w:hAnsi="PT Astra Serif" w:cs="PT Astra Serif"/>
          <w:bCs/>
          <w:iCs/>
          <w:sz w:val="28"/>
          <w:szCs w:val="28"/>
          <w:u w:val="single"/>
        </w:rPr>
        <w:t>.</w:t>
      </w:r>
    </w:p>
    <w:p w14:paraId="5F027AC2" w14:textId="77777777" w:rsidR="00E936C7" w:rsidRDefault="00367028" w:rsidP="0080754F">
      <w:pPr>
        <w:pStyle w:val="a3"/>
        <w:ind w:firstLine="720"/>
        <w:rPr>
          <w:rFonts w:ascii="PT Astra Serif" w:hAnsi="PT Astra Serif" w:cs="PT Astra Serif"/>
          <w:bCs/>
          <w:sz w:val="28"/>
          <w:szCs w:val="28"/>
        </w:rPr>
      </w:pPr>
      <w:r w:rsidRPr="00367028">
        <w:rPr>
          <w:rFonts w:ascii="PT Astra Serif" w:hAnsi="PT Astra Serif" w:cs="PT Astra Serif"/>
          <w:bCs/>
          <w:i/>
          <w:iCs/>
          <w:sz w:val="28"/>
          <w:szCs w:val="28"/>
        </w:rPr>
        <w:t>Реализация данного мероприятия предполагает достижени</w:t>
      </w:r>
      <w:r w:rsidR="00475445">
        <w:rPr>
          <w:rFonts w:ascii="PT Astra Serif" w:hAnsi="PT Astra Serif" w:cs="PT Astra Serif"/>
          <w:bCs/>
          <w:i/>
          <w:iCs/>
          <w:sz w:val="28"/>
          <w:szCs w:val="28"/>
        </w:rPr>
        <w:t>е</w:t>
      </w:r>
      <w:r w:rsidRPr="00367028">
        <w:rPr>
          <w:rFonts w:ascii="PT Astra Serif" w:hAnsi="PT Astra Serif" w:cs="PT Astra Serif"/>
          <w:bCs/>
          <w:i/>
          <w:iCs/>
          <w:sz w:val="28"/>
          <w:szCs w:val="28"/>
        </w:rPr>
        <w:t xml:space="preserve"> 3 </w:t>
      </w:r>
      <w:r w:rsidR="00475445">
        <w:rPr>
          <w:rFonts w:ascii="PT Astra Serif" w:hAnsi="PT Astra Serif" w:cs="PT Astra Serif"/>
          <w:bCs/>
          <w:i/>
          <w:iCs/>
          <w:sz w:val="28"/>
          <w:szCs w:val="28"/>
        </w:rPr>
        <w:br/>
      </w:r>
      <w:r w:rsidRPr="00367028">
        <w:rPr>
          <w:rFonts w:ascii="PT Astra Serif" w:hAnsi="PT Astra Serif" w:cs="PT Astra Serif"/>
          <w:bCs/>
          <w:i/>
          <w:iCs/>
          <w:sz w:val="28"/>
          <w:szCs w:val="28"/>
        </w:rPr>
        <w:t>контрольных точек</w:t>
      </w:r>
      <w:r w:rsidR="00E936C7">
        <w:rPr>
          <w:rFonts w:ascii="PT Astra Serif" w:hAnsi="PT Astra Serif" w:cs="PT Astra Serif"/>
          <w:bCs/>
          <w:i/>
          <w:iCs/>
          <w:sz w:val="28"/>
          <w:szCs w:val="28"/>
        </w:rPr>
        <w:t xml:space="preserve">, </w:t>
      </w:r>
      <w:r w:rsidR="00E936C7">
        <w:rPr>
          <w:rFonts w:ascii="PT Astra Serif" w:hAnsi="PT Astra Serif" w:cs="PT Astra Serif"/>
          <w:bCs/>
          <w:sz w:val="28"/>
          <w:szCs w:val="28"/>
        </w:rPr>
        <w:t>в том числе:</w:t>
      </w:r>
    </w:p>
    <w:p w14:paraId="3BF8F944" w14:textId="7767D351" w:rsidR="00F65C3C" w:rsidRDefault="00896C4F" w:rsidP="0080754F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</w:rPr>
      </w:pPr>
      <w:r>
        <w:rPr>
          <w:rFonts w:ascii="PT Astra Serif" w:hAnsi="PT Astra Serif" w:cs="PT Astra Serif"/>
          <w:bCs/>
          <w:iCs/>
          <w:sz w:val="28"/>
          <w:szCs w:val="28"/>
        </w:rPr>
        <w:lastRenderedPageBreak/>
        <w:t xml:space="preserve">«Подготовка документации и организации торгов на приобретение </w:t>
      </w:r>
      <w:r>
        <w:rPr>
          <w:rFonts w:ascii="PT Astra Serif" w:hAnsi="PT Astra Serif" w:cs="PT Astra Serif"/>
          <w:bCs/>
          <w:iCs/>
          <w:sz w:val="28"/>
          <w:szCs w:val="28"/>
        </w:rPr>
        <w:br/>
        <w:t>подарков победителям ежегодных областных конкурсов» (31 марта, 30 июня, 30 сентября);</w:t>
      </w:r>
    </w:p>
    <w:p w14:paraId="6576339D" w14:textId="3E37C083" w:rsidR="00E936C7" w:rsidRDefault="00E936C7" w:rsidP="0080754F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</w:rPr>
      </w:pPr>
      <w:r>
        <w:rPr>
          <w:rFonts w:ascii="PT Astra Serif" w:hAnsi="PT Astra Serif" w:cs="PT Astra Serif"/>
          <w:bCs/>
          <w:iCs/>
          <w:sz w:val="28"/>
          <w:szCs w:val="28"/>
        </w:rPr>
        <w:t>«</w:t>
      </w:r>
      <w:r w:rsidRPr="001329BE">
        <w:rPr>
          <w:rFonts w:ascii="PT Astra Serif" w:hAnsi="PT Astra Serif" w:cs="PT Astra Serif"/>
          <w:bCs/>
          <w:iCs/>
          <w:sz w:val="28"/>
          <w:szCs w:val="28"/>
        </w:rPr>
        <w:t>Подготовка документации о проведении ежегодных областных конкурсов»</w:t>
      </w:r>
      <w:r w:rsidR="00896C4F">
        <w:rPr>
          <w:rFonts w:ascii="PT Astra Serif" w:hAnsi="PT Astra Serif" w:cs="PT Astra Serif"/>
          <w:bCs/>
          <w:iCs/>
          <w:sz w:val="28"/>
          <w:szCs w:val="28"/>
        </w:rPr>
        <w:t xml:space="preserve"> (31 марта, 30 июня, 30 сентября, 30 декабря);</w:t>
      </w:r>
    </w:p>
    <w:p w14:paraId="180C1176" w14:textId="2F18C3A9" w:rsidR="00E936C7" w:rsidRDefault="00E936C7" w:rsidP="0080754F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</w:rPr>
      </w:pPr>
      <w:r>
        <w:rPr>
          <w:rFonts w:ascii="PT Astra Serif" w:hAnsi="PT Astra Serif" w:cs="PT Astra Serif"/>
          <w:bCs/>
          <w:iCs/>
          <w:sz w:val="28"/>
          <w:szCs w:val="28"/>
        </w:rPr>
        <w:t>«Проведение конкурсных мероприятий»</w:t>
      </w:r>
      <w:r w:rsidR="00896C4F">
        <w:rPr>
          <w:rFonts w:ascii="PT Astra Serif" w:hAnsi="PT Astra Serif" w:cs="PT Astra Serif"/>
          <w:bCs/>
          <w:iCs/>
          <w:sz w:val="28"/>
          <w:szCs w:val="28"/>
        </w:rPr>
        <w:t xml:space="preserve"> (30 июня, 30 сентября, 30 декабря).</w:t>
      </w:r>
    </w:p>
    <w:p w14:paraId="6AC14600" w14:textId="3DCF2D57" w:rsidR="001329BE" w:rsidRDefault="00EA06F4" w:rsidP="0080754F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  <w:u w:val="single"/>
        </w:rPr>
      </w:pPr>
      <w:r>
        <w:rPr>
          <w:rFonts w:ascii="PT Astra Serif" w:hAnsi="PT Astra Serif" w:cs="PT Astra Serif"/>
          <w:bCs/>
          <w:iCs/>
          <w:sz w:val="28"/>
          <w:szCs w:val="28"/>
          <w:u w:val="single"/>
        </w:rPr>
        <w:t>В рамках данного мероприятия</w:t>
      </w:r>
      <w:r w:rsidR="00896C4F">
        <w:rPr>
          <w:rFonts w:ascii="PT Astra Serif" w:hAnsi="PT Astra Serif" w:cs="PT Astra Serif"/>
          <w:bCs/>
          <w:iCs/>
          <w:sz w:val="28"/>
          <w:szCs w:val="28"/>
          <w:u w:val="single"/>
        </w:rPr>
        <w:t xml:space="preserve"> на 31 марта 2025 года </w:t>
      </w:r>
      <w:r>
        <w:rPr>
          <w:rFonts w:ascii="PT Astra Serif" w:hAnsi="PT Astra Serif" w:cs="PT Astra Serif"/>
          <w:bCs/>
          <w:iCs/>
          <w:sz w:val="28"/>
          <w:szCs w:val="28"/>
          <w:u w:val="single"/>
        </w:rPr>
        <w:t>достигнуто выполнение 1 контрольной точки</w:t>
      </w:r>
      <w:r w:rsidR="001329BE">
        <w:rPr>
          <w:rFonts w:ascii="PT Astra Serif" w:hAnsi="PT Astra Serif" w:cs="PT Astra Serif"/>
          <w:bCs/>
          <w:iCs/>
          <w:sz w:val="28"/>
          <w:szCs w:val="28"/>
          <w:u w:val="single"/>
        </w:rPr>
        <w:t>:</w:t>
      </w:r>
    </w:p>
    <w:p w14:paraId="5722A826" w14:textId="4A5A2447" w:rsidR="0080754F" w:rsidRDefault="001329BE" w:rsidP="0080754F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</w:rPr>
      </w:pPr>
      <w:r w:rsidRPr="001329BE">
        <w:rPr>
          <w:rFonts w:ascii="PT Astra Serif" w:hAnsi="PT Astra Serif" w:cs="PT Astra Serif"/>
          <w:bCs/>
          <w:iCs/>
          <w:sz w:val="28"/>
          <w:szCs w:val="28"/>
        </w:rPr>
        <w:t xml:space="preserve">«Подготовка документации о проведении ежегодных областных конкурсов», в рамках которой </w:t>
      </w:r>
      <w:r>
        <w:rPr>
          <w:rFonts w:ascii="PT Astra Serif" w:hAnsi="PT Astra Serif" w:cs="PT Astra Serif"/>
          <w:bCs/>
          <w:iCs/>
          <w:sz w:val="28"/>
          <w:szCs w:val="28"/>
        </w:rPr>
        <w:t>издан правовой акт об утверждении состава комиссии</w:t>
      </w:r>
      <w:r w:rsidR="00EE04D0">
        <w:rPr>
          <w:rFonts w:ascii="PT Astra Serif" w:hAnsi="PT Astra Serif" w:cs="PT Astra Serif"/>
          <w:bCs/>
          <w:iCs/>
          <w:sz w:val="28"/>
          <w:szCs w:val="28"/>
        </w:rPr>
        <w:t xml:space="preserve"> одного из планируемых ежегодных областных конкурсов</w:t>
      </w:r>
      <w:r w:rsidR="00896C4F">
        <w:rPr>
          <w:rFonts w:ascii="PT Astra Serif" w:hAnsi="PT Astra Serif" w:cs="PT Astra Serif"/>
          <w:bCs/>
          <w:iCs/>
          <w:sz w:val="28"/>
          <w:szCs w:val="28"/>
        </w:rPr>
        <w:t>.</w:t>
      </w:r>
    </w:p>
    <w:p w14:paraId="390BA039" w14:textId="0CA2E1E9" w:rsidR="00896C4F" w:rsidRDefault="00896C4F" w:rsidP="0080754F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</w:rPr>
      </w:pPr>
      <w:r>
        <w:rPr>
          <w:rFonts w:ascii="PT Astra Serif" w:hAnsi="PT Astra Serif" w:cs="PT Astra Serif"/>
          <w:bCs/>
          <w:iCs/>
          <w:sz w:val="28"/>
          <w:szCs w:val="28"/>
        </w:rPr>
        <w:t xml:space="preserve">Контрольная точка «Подготовка документации и организации торгов </w:t>
      </w:r>
      <w:r>
        <w:rPr>
          <w:rFonts w:ascii="PT Astra Serif" w:hAnsi="PT Astra Serif" w:cs="PT Astra Serif"/>
          <w:bCs/>
          <w:iCs/>
          <w:sz w:val="28"/>
          <w:szCs w:val="28"/>
        </w:rPr>
        <w:br/>
        <w:t xml:space="preserve">на приобретение подарков победителям ежегодных областных конкурсов» </w:t>
      </w:r>
      <w:r>
        <w:rPr>
          <w:rFonts w:ascii="PT Astra Serif" w:hAnsi="PT Astra Serif" w:cs="PT Astra Serif"/>
          <w:bCs/>
          <w:iCs/>
          <w:sz w:val="28"/>
          <w:szCs w:val="28"/>
        </w:rPr>
        <w:br/>
        <w:t xml:space="preserve">не выполнена в связи с отсутствием финансирования, контрольная точка </w:t>
      </w:r>
      <w:r>
        <w:rPr>
          <w:rFonts w:ascii="PT Astra Serif" w:hAnsi="PT Astra Serif" w:cs="PT Astra Serif"/>
          <w:bCs/>
          <w:iCs/>
          <w:sz w:val="28"/>
          <w:szCs w:val="28"/>
        </w:rPr>
        <w:br/>
        <w:t>«Проведение конкурсных мероприятий» не достигнута, поскольку срок выполнения на данную дату не предусмотрен;</w:t>
      </w:r>
    </w:p>
    <w:p w14:paraId="391044FB" w14:textId="77777777" w:rsidR="008E78B0" w:rsidRDefault="00F94CF7" w:rsidP="0034063C">
      <w:pPr>
        <w:pStyle w:val="a3"/>
        <w:ind w:firstLine="720"/>
        <w:rPr>
          <w:rFonts w:ascii="PT Astra Serif" w:hAnsi="PT Astra Serif"/>
          <w:spacing w:val="-4"/>
          <w:sz w:val="28"/>
          <w:szCs w:val="28"/>
        </w:rPr>
      </w:pPr>
      <w:r w:rsidRPr="0034063C">
        <w:rPr>
          <w:rFonts w:ascii="PT Astra Serif" w:hAnsi="PT Astra Serif" w:cs="PT Astra Serif"/>
          <w:bCs/>
          <w:iCs/>
          <w:sz w:val="28"/>
          <w:szCs w:val="28"/>
        </w:rPr>
        <w:t>6) </w:t>
      </w:r>
      <w:r w:rsidR="00F97AB7" w:rsidRPr="0034063C">
        <w:rPr>
          <w:rFonts w:ascii="PT Astra Serif" w:hAnsi="PT Astra Serif" w:cs="PT Astra Serif"/>
          <w:bCs/>
          <w:iCs/>
          <w:sz w:val="28"/>
          <w:szCs w:val="28"/>
        </w:rPr>
        <w:t xml:space="preserve">выполнение мероприятия </w:t>
      </w:r>
      <w:r w:rsidRPr="0034063C">
        <w:rPr>
          <w:rFonts w:ascii="PT Astra Serif" w:hAnsi="PT Astra Serif" w:cs="PT Astra Serif"/>
          <w:bCs/>
          <w:iCs/>
          <w:sz w:val="28"/>
          <w:szCs w:val="28"/>
        </w:rPr>
        <w:t>«</w:t>
      </w:r>
      <w:r w:rsidRPr="00EE04D0">
        <w:rPr>
          <w:rFonts w:ascii="PT Astra Serif" w:hAnsi="PT Astra Serif"/>
          <w:i/>
          <w:spacing w:val="-4"/>
          <w:sz w:val="28"/>
          <w:szCs w:val="28"/>
        </w:rPr>
        <w:t xml:space="preserve">Проведены мероприятия, направленные </w:t>
      </w:r>
      <w:r w:rsidR="00F97AB7" w:rsidRPr="00EE04D0">
        <w:rPr>
          <w:rFonts w:ascii="PT Astra Serif" w:hAnsi="PT Astra Serif"/>
          <w:i/>
          <w:spacing w:val="-4"/>
          <w:sz w:val="28"/>
          <w:szCs w:val="28"/>
        </w:rPr>
        <w:br/>
      </w:r>
      <w:r w:rsidRPr="00EE04D0">
        <w:rPr>
          <w:rFonts w:ascii="PT Astra Serif" w:hAnsi="PT Astra Serif"/>
          <w:i/>
          <w:spacing w:val="-4"/>
          <w:sz w:val="28"/>
          <w:szCs w:val="28"/>
        </w:rPr>
        <w:t>на повышение имиджа гражданской и муниципальной службы</w:t>
      </w:r>
      <w:r w:rsidRPr="0034063C">
        <w:rPr>
          <w:rFonts w:ascii="PT Astra Serif" w:hAnsi="PT Astra Serif"/>
          <w:spacing w:val="-4"/>
          <w:sz w:val="28"/>
          <w:szCs w:val="28"/>
        </w:rPr>
        <w:t>»</w:t>
      </w:r>
      <w:r w:rsidR="008E78B0">
        <w:rPr>
          <w:rFonts w:ascii="PT Astra Serif" w:hAnsi="PT Astra Serif"/>
          <w:spacing w:val="-4"/>
          <w:sz w:val="28"/>
          <w:szCs w:val="28"/>
        </w:rPr>
        <w:t>.</w:t>
      </w:r>
    </w:p>
    <w:p w14:paraId="1D99145B" w14:textId="6CE16BDE" w:rsidR="00EE04D0" w:rsidRDefault="008E78B0" w:rsidP="00EE04D0">
      <w:pPr>
        <w:pStyle w:val="a3"/>
        <w:ind w:firstLine="720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В соответствии с перечнем мероприятий комплекса процессных мероприятий значение данного </w:t>
      </w:r>
      <w:r w:rsidR="00EE04D0">
        <w:rPr>
          <w:rFonts w:ascii="PT Astra Serif" w:hAnsi="PT Astra Serif"/>
          <w:spacing w:val="-4"/>
          <w:sz w:val="28"/>
          <w:szCs w:val="28"/>
        </w:rPr>
        <w:t>мероприятия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34063C">
        <w:rPr>
          <w:rFonts w:ascii="PT Astra Serif" w:hAnsi="PT Astra Serif"/>
          <w:spacing w:val="-4"/>
          <w:sz w:val="28"/>
          <w:szCs w:val="28"/>
        </w:rPr>
        <w:t>состав</w:t>
      </w:r>
      <w:r>
        <w:rPr>
          <w:rFonts w:ascii="PT Astra Serif" w:hAnsi="PT Astra Serif"/>
          <w:spacing w:val="-4"/>
          <w:sz w:val="28"/>
          <w:szCs w:val="28"/>
        </w:rPr>
        <w:t xml:space="preserve">ляет </w:t>
      </w:r>
      <w:r w:rsidRPr="0034063C">
        <w:rPr>
          <w:rFonts w:ascii="PT Astra Serif" w:hAnsi="PT Astra Serif"/>
          <w:spacing w:val="-4"/>
          <w:sz w:val="28"/>
          <w:szCs w:val="28"/>
        </w:rPr>
        <w:t xml:space="preserve">2 </w:t>
      </w:r>
      <w:r>
        <w:rPr>
          <w:rFonts w:ascii="PT Astra Serif" w:hAnsi="PT Astra Serif"/>
          <w:spacing w:val="-4"/>
          <w:sz w:val="28"/>
          <w:szCs w:val="28"/>
        </w:rPr>
        <w:t>единицы</w:t>
      </w:r>
      <w:r w:rsidR="00EE04D0">
        <w:rPr>
          <w:rFonts w:ascii="PT Astra Serif" w:hAnsi="PT Astra Serif"/>
          <w:spacing w:val="-4"/>
          <w:sz w:val="28"/>
          <w:szCs w:val="28"/>
        </w:rPr>
        <w:t>,</w:t>
      </w:r>
      <w:r w:rsidR="00EE04D0" w:rsidRPr="00EE04D0">
        <w:rPr>
          <w:rFonts w:ascii="PT Astra Serif" w:hAnsi="PT Astra Serif"/>
          <w:spacing w:val="-4"/>
          <w:sz w:val="28"/>
          <w:szCs w:val="28"/>
        </w:rPr>
        <w:t xml:space="preserve"> </w:t>
      </w:r>
      <w:r w:rsidR="00EE04D0">
        <w:rPr>
          <w:rFonts w:ascii="PT Astra Serif" w:hAnsi="PT Astra Serif"/>
          <w:spacing w:val="-4"/>
          <w:sz w:val="28"/>
          <w:szCs w:val="28"/>
        </w:rPr>
        <w:t xml:space="preserve">что предполагает </w:t>
      </w:r>
      <w:r w:rsidR="00EE04D0">
        <w:rPr>
          <w:rFonts w:ascii="PT Astra Serif" w:hAnsi="PT Astra Serif"/>
          <w:spacing w:val="-4"/>
          <w:sz w:val="28"/>
          <w:szCs w:val="28"/>
        </w:rPr>
        <w:br/>
        <w:t>проведение двух ежегодных областных конкурсов.</w:t>
      </w:r>
    </w:p>
    <w:p w14:paraId="6938E657" w14:textId="77777777" w:rsidR="00EE04D0" w:rsidRDefault="00EE04D0" w:rsidP="00EE04D0">
      <w:pPr>
        <w:autoSpaceDE w:val="0"/>
        <w:autoSpaceDN w:val="0"/>
        <w:adjustRightInd w:val="0"/>
        <w:spacing w:before="0"/>
        <w:contextualSpacing/>
        <w:rPr>
          <w:rFonts w:ascii="PT Astra Serif" w:hAnsi="PT Astra Serif"/>
          <w:iCs/>
          <w:szCs w:val="28"/>
        </w:rPr>
      </w:pPr>
      <w:r>
        <w:rPr>
          <w:rFonts w:ascii="PT Astra Serif" w:hAnsi="PT Astra Serif"/>
          <w:iCs/>
          <w:szCs w:val="28"/>
        </w:rPr>
        <w:t xml:space="preserve">Выполнение данного мероприятия в части подготовки документации </w:t>
      </w:r>
      <w:r>
        <w:rPr>
          <w:rFonts w:ascii="PT Astra Serif" w:hAnsi="PT Astra Serif"/>
          <w:iCs/>
          <w:szCs w:val="28"/>
        </w:rPr>
        <w:br/>
        <w:t xml:space="preserve">и организации торгов на приобретение подарков победителям ежегодных </w:t>
      </w:r>
      <w:r>
        <w:rPr>
          <w:rFonts w:ascii="PT Astra Serif" w:hAnsi="PT Astra Serif"/>
          <w:iCs/>
          <w:szCs w:val="28"/>
        </w:rPr>
        <w:br/>
        <w:t xml:space="preserve">областных конкурсов в настоящий момент не представляется возможным </w:t>
      </w:r>
      <w:r>
        <w:rPr>
          <w:rFonts w:ascii="PT Astra Serif" w:hAnsi="PT Astra Serif"/>
          <w:iCs/>
          <w:szCs w:val="28"/>
        </w:rPr>
        <w:br/>
        <w:t>в связи с отсутствием финансирования данного мероприятия.</w:t>
      </w:r>
    </w:p>
    <w:p w14:paraId="71EB54AA" w14:textId="1F0471D5" w:rsidR="00E96549" w:rsidRPr="0034063C" w:rsidRDefault="00EE04D0" w:rsidP="00E96549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</w:rPr>
      </w:pPr>
      <w:r>
        <w:rPr>
          <w:rFonts w:ascii="PT Astra Serif" w:hAnsi="PT Astra Serif" w:cs="PT Astra Serif"/>
          <w:bCs/>
          <w:iCs/>
          <w:sz w:val="28"/>
          <w:szCs w:val="28"/>
        </w:rPr>
        <w:t>Вместе с тем в</w:t>
      </w:r>
      <w:r w:rsidR="00E96549">
        <w:rPr>
          <w:rFonts w:ascii="PT Astra Serif" w:hAnsi="PT Astra Serif" w:cs="PT Astra Serif"/>
          <w:bCs/>
          <w:iCs/>
          <w:sz w:val="28"/>
          <w:szCs w:val="28"/>
        </w:rPr>
        <w:t xml:space="preserve"> целях реализации данного мероприятия утверждён состав комиссии для оценки участников и подведения итогов ежегодного областного конкурса «Кадровик года» (распоряжение Губернатора Ульяновской области </w:t>
      </w:r>
      <w:r w:rsidR="00E96549">
        <w:rPr>
          <w:rFonts w:ascii="PT Astra Serif" w:hAnsi="PT Astra Serif" w:cs="PT Astra Serif"/>
          <w:bCs/>
          <w:iCs/>
          <w:sz w:val="28"/>
          <w:szCs w:val="28"/>
        </w:rPr>
        <w:br/>
        <w:t>от 03.03.2025 № 126-р).</w:t>
      </w:r>
    </w:p>
    <w:p w14:paraId="4204F845" w14:textId="5C862E0B" w:rsidR="008D0872" w:rsidRDefault="00F97AB7" w:rsidP="0034063C">
      <w:pPr>
        <w:autoSpaceDE w:val="0"/>
        <w:autoSpaceDN w:val="0"/>
        <w:adjustRightInd w:val="0"/>
        <w:spacing w:before="0"/>
        <w:ind w:firstLine="720"/>
        <w:contextualSpacing/>
        <w:rPr>
          <w:rFonts w:ascii="PT Astra Serif" w:hAnsi="PT Astra Serif"/>
          <w:szCs w:val="28"/>
        </w:rPr>
      </w:pPr>
      <w:r w:rsidRPr="0034063C">
        <w:rPr>
          <w:rFonts w:ascii="PT Astra Serif" w:hAnsi="PT Astra Serif"/>
          <w:iCs/>
          <w:szCs w:val="28"/>
        </w:rPr>
        <w:t xml:space="preserve">Помимо основных мероприятий, необходимых для выполнения показателя, дополнительно </w:t>
      </w:r>
      <w:r w:rsidR="008D0872" w:rsidRPr="0034063C">
        <w:rPr>
          <w:rFonts w:ascii="PT Astra Serif" w:hAnsi="PT Astra Serif"/>
          <w:iCs/>
          <w:szCs w:val="28"/>
        </w:rPr>
        <w:t xml:space="preserve">проведены мероприятия, </w:t>
      </w:r>
      <w:r w:rsidR="008D0872" w:rsidRPr="0034063C">
        <w:rPr>
          <w:rFonts w:ascii="PT Astra Serif" w:hAnsi="PT Astra Serif"/>
          <w:szCs w:val="28"/>
        </w:rPr>
        <w:t>направленные на повышение имиджа государственной и муниципальной службы</w:t>
      </w:r>
      <w:r w:rsidR="005C6F4A">
        <w:rPr>
          <w:rFonts w:ascii="PT Astra Serif" w:hAnsi="PT Astra Serif"/>
          <w:szCs w:val="28"/>
        </w:rPr>
        <w:t xml:space="preserve">: проведено 4 вебинара </w:t>
      </w:r>
      <w:r w:rsidR="005C6F4A">
        <w:rPr>
          <w:rFonts w:ascii="PT Astra Serif" w:hAnsi="PT Astra Serif"/>
          <w:szCs w:val="28"/>
        </w:rPr>
        <w:br/>
        <w:t>в рамках образовательно-просветительского проекта «Доверие, команда, успех»</w:t>
      </w:r>
      <w:r w:rsidR="00E25C46">
        <w:rPr>
          <w:rFonts w:ascii="PT Astra Serif" w:hAnsi="PT Astra Serif"/>
          <w:szCs w:val="28"/>
        </w:rPr>
        <w:t>, в которых приня</w:t>
      </w:r>
      <w:r w:rsidR="00EA06F4">
        <w:rPr>
          <w:rFonts w:ascii="PT Astra Serif" w:hAnsi="PT Astra Serif"/>
          <w:szCs w:val="28"/>
        </w:rPr>
        <w:t>л</w:t>
      </w:r>
      <w:r w:rsidR="00E25C46">
        <w:rPr>
          <w:rFonts w:ascii="PT Astra Serif" w:hAnsi="PT Astra Serif"/>
          <w:szCs w:val="28"/>
        </w:rPr>
        <w:t>о участие 240 слушателей</w:t>
      </w:r>
      <w:r w:rsidR="005C6F4A">
        <w:rPr>
          <w:rFonts w:ascii="PT Astra Serif" w:hAnsi="PT Astra Serif"/>
          <w:szCs w:val="28"/>
        </w:rPr>
        <w:t>.</w:t>
      </w:r>
    </w:p>
    <w:p w14:paraId="4FC245C9" w14:textId="77777777" w:rsidR="00EE04D0" w:rsidRDefault="000A5C49" w:rsidP="007E4AB3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  <w:u w:val="single"/>
        </w:rPr>
      </w:pPr>
      <w:r>
        <w:rPr>
          <w:rFonts w:ascii="PT Astra Serif" w:hAnsi="PT Astra Serif"/>
          <w:spacing w:val="-4"/>
          <w:sz w:val="28"/>
          <w:szCs w:val="28"/>
          <w:u w:val="single"/>
        </w:rPr>
        <w:t>В</w:t>
      </w:r>
      <w:r w:rsidR="005C6F4A" w:rsidRPr="0094509F">
        <w:rPr>
          <w:rFonts w:ascii="PT Astra Serif" w:hAnsi="PT Astra Serif"/>
          <w:spacing w:val="-4"/>
          <w:sz w:val="28"/>
          <w:szCs w:val="28"/>
          <w:u w:val="single"/>
        </w:rPr>
        <w:t xml:space="preserve">ыполнение данного </w:t>
      </w:r>
      <w:r w:rsidR="00EE04D0">
        <w:rPr>
          <w:rFonts w:ascii="PT Astra Serif" w:hAnsi="PT Astra Serif"/>
          <w:spacing w:val="-4"/>
          <w:sz w:val="28"/>
          <w:szCs w:val="28"/>
          <w:u w:val="single"/>
        </w:rPr>
        <w:t>мероприятия</w:t>
      </w:r>
      <w:r w:rsidR="005C6F4A" w:rsidRPr="0094509F">
        <w:rPr>
          <w:rFonts w:ascii="PT Astra Serif" w:hAnsi="PT Astra Serif"/>
          <w:spacing w:val="-4"/>
          <w:sz w:val="28"/>
          <w:szCs w:val="28"/>
          <w:u w:val="single"/>
        </w:rPr>
        <w:t xml:space="preserve"> составило 0%</w:t>
      </w:r>
      <w:r w:rsidR="005C6F4A" w:rsidRPr="0094509F">
        <w:rPr>
          <w:rFonts w:ascii="PT Astra Serif" w:hAnsi="PT Astra Serif" w:cs="PT Astra Serif"/>
          <w:bCs/>
          <w:iCs/>
          <w:sz w:val="28"/>
          <w:szCs w:val="28"/>
          <w:u w:val="single"/>
        </w:rPr>
        <w:t xml:space="preserve"> </w:t>
      </w:r>
      <w:r w:rsidR="005C6F4A" w:rsidRPr="0094509F">
        <w:rPr>
          <w:rFonts w:ascii="PT Astra Serif" w:hAnsi="PT Astra Serif"/>
          <w:sz w:val="28"/>
          <w:szCs w:val="28"/>
          <w:u w:val="single"/>
        </w:rPr>
        <w:t xml:space="preserve">или 0% от </w:t>
      </w:r>
      <w:r w:rsidR="005C6F4A" w:rsidRPr="0094509F">
        <w:rPr>
          <w:rFonts w:ascii="PT Astra Serif" w:hAnsi="PT Astra Serif"/>
          <w:spacing w:val="-4"/>
          <w:sz w:val="28"/>
          <w:szCs w:val="28"/>
          <w:u w:val="single"/>
        </w:rPr>
        <w:t xml:space="preserve">годового планового значения </w:t>
      </w:r>
      <w:r w:rsidR="00EE04D0">
        <w:rPr>
          <w:rFonts w:ascii="PT Astra Serif" w:hAnsi="PT Astra Serif"/>
          <w:spacing w:val="-4"/>
          <w:sz w:val="28"/>
          <w:szCs w:val="28"/>
          <w:u w:val="single"/>
        </w:rPr>
        <w:t>мероприятия</w:t>
      </w:r>
      <w:r w:rsidR="005C6F4A" w:rsidRPr="0094509F">
        <w:rPr>
          <w:rFonts w:ascii="PT Astra Serif" w:hAnsi="PT Astra Serif"/>
          <w:spacing w:val="-4"/>
          <w:sz w:val="28"/>
          <w:szCs w:val="28"/>
          <w:u w:val="single"/>
        </w:rPr>
        <w:t xml:space="preserve"> (</w:t>
      </w:r>
      <w:r w:rsidR="005C6F4A">
        <w:rPr>
          <w:rFonts w:ascii="PT Astra Serif" w:hAnsi="PT Astra Serif"/>
          <w:spacing w:val="-4"/>
          <w:sz w:val="28"/>
          <w:szCs w:val="28"/>
          <w:u w:val="single"/>
        </w:rPr>
        <w:t>2 единицы</w:t>
      </w:r>
      <w:r w:rsidR="005C6F4A" w:rsidRPr="0094509F">
        <w:rPr>
          <w:rFonts w:ascii="PT Astra Serif" w:hAnsi="PT Astra Serif" w:cs="PT Astra Serif"/>
          <w:bCs/>
          <w:iCs/>
          <w:sz w:val="28"/>
          <w:szCs w:val="28"/>
          <w:u w:val="single"/>
        </w:rPr>
        <w:t>)</w:t>
      </w:r>
      <w:r w:rsidR="005C6F4A">
        <w:rPr>
          <w:rFonts w:ascii="PT Astra Serif" w:hAnsi="PT Astra Serif" w:cs="PT Astra Serif"/>
          <w:bCs/>
          <w:iCs/>
          <w:sz w:val="28"/>
          <w:szCs w:val="28"/>
          <w:u w:val="single"/>
        </w:rPr>
        <w:t>.</w:t>
      </w:r>
      <w:r w:rsidR="007E4AB3">
        <w:rPr>
          <w:rFonts w:ascii="PT Astra Serif" w:hAnsi="PT Astra Serif" w:cs="PT Astra Serif"/>
          <w:bCs/>
          <w:iCs/>
          <w:sz w:val="28"/>
          <w:szCs w:val="28"/>
          <w:u w:val="single"/>
        </w:rPr>
        <w:t xml:space="preserve"> </w:t>
      </w:r>
    </w:p>
    <w:p w14:paraId="502F72FB" w14:textId="3038D704" w:rsidR="00666471" w:rsidRDefault="00475445" w:rsidP="007E4AB3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</w:rPr>
      </w:pPr>
      <w:r w:rsidRPr="00367028">
        <w:rPr>
          <w:rFonts w:ascii="PT Astra Serif" w:hAnsi="PT Astra Serif" w:cs="PT Astra Serif"/>
          <w:bCs/>
          <w:i/>
          <w:iCs/>
          <w:sz w:val="28"/>
          <w:szCs w:val="28"/>
        </w:rPr>
        <w:t>Реализация данного мероприятия предполагает достижени</w:t>
      </w:r>
      <w:r>
        <w:rPr>
          <w:rFonts w:ascii="PT Astra Serif" w:hAnsi="PT Astra Serif" w:cs="PT Astra Serif"/>
          <w:bCs/>
          <w:i/>
          <w:iCs/>
          <w:sz w:val="28"/>
          <w:szCs w:val="28"/>
        </w:rPr>
        <w:t>е</w:t>
      </w:r>
      <w:r w:rsidRPr="00367028">
        <w:rPr>
          <w:rFonts w:ascii="PT Astra Serif" w:hAnsi="PT Astra Serif" w:cs="PT Astra Serif"/>
          <w:bCs/>
          <w:i/>
          <w:iCs/>
          <w:sz w:val="28"/>
          <w:szCs w:val="28"/>
        </w:rPr>
        <w:t xml:space="preserve"> 3 </w:t>
      </w:r>
      <w:r>
        <w:rPr>
          <w:rFonts w:ascii="PT Astra Serif" w:hAnsi="PT Astra Serif" w:cs="PT Astra Serif"/>
          <w:bCs/>
          <w:i/>
          <w:iCs/>
          <w:sz w:val="28"/>
          <w:szCs w:val="28"/>
        </w:rPr>
        <w:br/>
      </w:r>
      <w:r w:rsidRPr="00367028">
        <w:rPr>
          <w:rFonts w:ascii="PT Astra Serif" w:hAnsi="PT Astra Serif" w:cs="PT Astra Serif"/>
          <w:bCs/>
          <w:i/>
          <w:iCs/>
          <w:sz w:val="28"/>
          <w:szCs w:val="28"/>
        </w:rPr>
        <w:t>контрольных точек</w:t>
      </w:r>
      <w:r>
        <w:rPr>
          <w:rFonts w:ascii="PT Astra Serif" w:hAnsi="PT Astra Serif" w:cs="PT Astra Serif"/>
          <w:bCs/>
          <w:iCs/>
          <w:sz w:val="28"/>
          <w:szCs w:val="28"/>
        </w:rPr>
        <w:t>.</w:t>
      </w:r>
    </w:p>
    <w:p w14:paraId="46CF1575" w14:textId="77777777" w:rsidR="00666471" w:rsidRDefault="00666471" w:rsidP="00666471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</w:rPr>
      </w:pPr>
      <w:r>
        <w:rPr>
          <w:rFonts w:ascii="PT Astra Serif" w:hAnsi="PT Astra Serif" w:cs="PT Astra Serif"/>
          <w:bCs/>
          <w:iCs/>
          <w:sz w:val="28"/>
          <w:szCs w:val="28"/>
        </w:rPr>
        <w:t xml:space="preserve">«Подготовка документации и организации торгов на приобретение </w:t>
      </w:r>
      <w:r>
        <w:rPr>
          <w:rFonts w:ascii="PT Astra Serif" w:hAnsi="PT Astra Serif" w:cs="PT Astra Serif"/>
          <w:bCs/>
          <w:iCs/>
          <w:sz w:val="28"/>
          <w:szCs w:val="28"/>
        </w:rPr>
        <w:br/>
        <w:t>подарков победителям ежегодных областных конкурсов» (31 марта, 30 июня, 30 сентября);</w:t>
      </w:r>
    </w:p>
    <w:p w14:paraId="11770093" w14:textId="77777777" w:rsidR="00666471" w:rsidRDefault="00666471" w:rsidP="00666471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</w:rPr>
      </w:pPr>
      <w:r>
        <w:rPr>
          <w:rFonts w:ascii="PT Astra Serif" w:hAnsi="PT Astra Serif" w:cs="PT Astra Serif"/>
          <w:bCs/>
          <w:iCs/>
          <w:sz w:val="28"/>
          <w:szCs w:val="28"/>
        </w:rPr>
        <w:t>«</w:t>
      </w:r>
      <w:r w:rsidRPr="001329BE">
        <w:rPr>
          <w:rFonts w:ascii="PT Astra Serif" w:hAnsi="PT Astra Serif" w:cs="PT Astra Serif"/>
          <w:bCs/>
          <w:iCs/>
          <w:sz w:val="28"/>
          <w:szCs w:val="28"/>
        </w:rPr>
        <w:t>Подготовка документации о проведении ежегодных областных конкурсов»</w:t>
      </w:r>
      <w:r>
        <w:rPr>
          <w:rFonts w:ascii="PT Astra Serif" w:hAnsi="PT Astra Serif" w:cs="PT Astra Serif"/>
          <w:bCs/>
          <w:iCs/>
          <w:sz w:val="28"/>
          <w:szCs w:val="28"/>
        </w:rPr>
        <w:t xml:space="preserve"> (31 марта, 30 июня, 30 сентября, 30 декабря);</w:t>
      </w:r>
    </w:p>
    <w:p w14:paraId="1D5DBD6E" w14:textId="75CD7861" w:rsidR="00666471" w:rsidRDefault="00666471" w:rsidP="00666471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</w:rPr>
      </w:pPr>
      <w:r>
        <w:rPr>
          <w:rFonts w:ascii="PT Astra Serif" w:hAnsi="PT Astra Serif" w:cs="PT Astra Serif"/>
          <w:bCs/>
          <w:iCs/>
          <w:sz w:val="28"/>
          <w:szCs w:val="28"/>
        </w:rPr>
        <w:lastRenderedPageBreak/>
        <w:t xml:space="preserve">«Проведение конкурсных мероприятий» (30 июня, 30 сентября, 30 </w:t>
      </w:r>
      <w:r>
        <w:rPr>
          <w:rFonts w:ascii="PT Astra Serif" w:hAnsi="PT Astra Serif" w:cs="PT Astra Serif"/>
          <w:bCs/>
          <w:iCs/>
          <w:sz w:val="28"/>
          <w:szCs w:val="28"/>
        </w:rPr>
        <w:br/>
        <w:t>декабря).</w:t>
      </w:r>
    </w:p>
    <w:p w14:paraId="6C9B1443" w14:textId="4B3D1893" w:rsidR="0098303F" w:rsidRDefault="007E4AB3" w:rsidP="007E4AB3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  <w:u w:val="single"/>
        </w:rPr>
      </w:pPr>
      <w:r>
        <w:rPr>
          <w:rFonts w:ascii="PT Astra Serif" w:hAnsi="PT Astra Serif" w:cs="PT Astra Serif"/>
          <w:bCs/>
          <w:iCs/>
          <w:sz w:val="28"/>
          <w:szCs w:val="28"/>
          <w:u w:val="single"/>
        </w:rPr>
        <w:t xml:space="preserve">В рамках данного мероприятия </w:t>
      </w:r>
      <w:r w:rsidR="00666471">
        <w:rPr>
          <w:rFonts w:ascii="PT Astra Serif" w:hAnsi="PT Astra Serif" w:cs="PT Astra Serif"/>
          <w:bCs/>
          <w:iCs/>
          <w:sz w:val="28"/>
          <w:szCs w:val="28"/>
          <w:u w:val="single"/>
        </w:rPr>
        <w:t xml:space="preserve">на 31 марта 2025 года </w:t>
      </w:r>
      <w:r>
        <w:rPr>
          <w:rFonts w:ascii="PT Astra Serif" w:hAnsi="PT Astra Serif" w:cs="PT Astra Serif"/>
          <w:bCs/>
          <w:iCs/>
          <w:sz w:val="28"/>
          <w:szCs w:val="28"/>
          <w:u w:val="single"/>
        </w:rPr>
        <w:t>достигнуто выполнение 1 контрольной точки</w:t>
      </w:r>
      <w:r w:rsidR="0098303F">
        <w:rPr>
          <w:rFonts w:ascii="PT Astra Serif" w:hAnsi="PT Astra Serif" w:cs="PT Astra Serif"/>
          <w:bCs/>
          <w:iCs/>
          <w:sz w:val="28"/>
          <w:szCs w:val="28"/>
          <w:u w:val="single"/>
        </w:rPr>
        <w:t>:</w:t>
      </w:r>
    </w:p>
    <w:p w14:paraId="594253DD" w14:textId="77777777" w:rsidR="0098303F" w:rsidRDefault="0098303F" w:rsidP="0098303F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</w:rPr>
      </w:pPr>
      <w:r w:rsidRPr="001329BE">
        <w:rPr>
          <w:rFonts w:ascii="PT Astra Serif" w:hAnsi="PT Astra Serif" w:cs="PT Astra Serif"/>
          <w:bCs/>
          <w:iCs/>
          <w:sz w:val="28"/>
          <w:szCs w:val="28"/>
        </w:rPr>
        <w:t xml:space="preserve">«Подготовка документации о проведении ежегодных областных конкурсов», в рамках которой </w:t>
      </w:r>
      <w:r>
        <w:rPr>
          <w:rFonts w:ascii="PT Astra Serif" w:hAnsi="PT Astra Serif" w:cs="PT Astra Serif"/>
          <w:bCs/>
          <w:iCs/>
          <w:sz w:val="28"/>
          <w:szCs w:val="28"/>
        </w:rPr>
        <w:t>издан правовой акт об утверждении состава комиссии одного из планируемых ежегодных областных конкурсов</w:t>
      </w:r>
      <w:r w:rsidRPr="001329BE">
        <w:rPr>
          <w:rFonts w:ascii="PT Astra Serif" w:hAnsi="PT Astra Serif" w:cs="PT Astra Serif"/>
          <w:bCs/>
          <w:iCs/>
          <w:sz w:val="28"/>
          <w:szCs w:val="28"/>
        </w:rPr>
        <w:t>;</w:t>
      </w:r>
    </w:p>
    <w:p w14:paraId="11DABC6F" w14:textId="77777777" w:rsidR="00666471" w:rsidRDefault="00666471" w:rsidP="00666471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</w:rPr>
      </w:pPr>
      <w:r w:rsidRPr="001329BE">
        <w:rPr>
          <w:rFonts w:ascii="PT Astra Serif" w:hAnsi="PT Astra Serif" w:cs="PT Astra Serif"/>
          <w:bCs/>
          <w:iCs/>
          <w:sz w:val="28"/>
          <w:szCs w:val="28"/>
        </w:rPr>
        <w:t xml:space="preserve">«Подготовка документации о проведении ежегодных областных конкурсов», в рамках которой </w:t>
      </w:r>
      <w:r>
        <w:rPr>
          <w:rFonts w:ascii="PT Astra Serif" w:hAnsi="PT Astra Serif" w:cs="PT Astra Serif"/>
          <w:bCs/>
          <w:iCs/>
          <w:sz w:val="28"/>
          <w:szCs w:val="28"/>
        </w:rPr>
        <w:t>издан правовой акт об утверждении состава комиссии одного из планируемых ежегодных областных конкурсов.</w:t>
      </w:r>
    </w:p>
    <w:p w14:paraId="0F7BAC12" w14:textId="00FC9ADB" w:rsidR="00666471" w:rsidRDefault="00666471" w:rsidP="00666471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</w:rPr>
      </w:pPr>
      <w:r>
        <w:rPr>
          <w:rFonts w:ascii="PT Astra Serif" w:hAnsi="PT Astra Serif" w:cs="PT Astra Serif"/>
          <w:bCs/>
          <w:iCs/>
          <w:sz w:val="28"/>
          <w:szCs w:val="28"/>
        </w:rPr>
        <w:t xml:space="preserve">Контрольная точка «Подготовка документации и организации торгов </w:t>
      </w:r>
      <w:r>
        <w:rPr>
          <w:rFonts w:ascii="PT Astra Serif" w:hAnsi="PT Astra Serif" w:cs="PT Astra Serif"/>
          <w:bCs/>
          <w:iCs/>
          <w:sz w:val="28"/>
          <w:szCs w:val="28"/>
        </w:rPr>
        <w:br/>
        <w:t xml:space="preserve">на приобретение подарков победителям ежегодных областных конкурсов» </w:t>
      </w:r>
      <w:r>
        <w:rPr>
          <w:rFonts w:ascii="PT Astra Serif" w:hAnsi="PT Astra Serif" w:cs="PT Astra Serif"/>
          <w:bCs/>
          <w:iCs/>
          <w:sz w:val="28"/>
          <w:szCs w:val="28"/>
        </w:rPr>
        <w:br/>
        <w:t xml:space="preserve">не выполнена в связи с отсутствием финансирования, контрольная точка </w:t>
      </w:r>
      <w:r>
        <w:rPr>
          <w:rFonts w:ascii="PT Astra Serif" w:hAnsi="PT Astra Serif" w:cs="PT Astra Serif"/>
          <w:bCs/>
          <w:iCs/>
          <w:sz w:val="28"/>
          <w:szCs w:val="28"/>
        </w:rPr>
        <w:br/>
        <w:t>«Проведение конкурсных мероприятий» не достигнута, поскольку срок выполнения на данную дату не предусмотрен.</w:t>
      </w:r>
    </w:p>
    <w:p w14:paraId="010E98DA" w14:textId="02D04C5A" w:rsidR="00EC1A94" w:rsidRDefault="000A5C49" w:rsidP="0034063C">
      <w:pPr>
        <w:pStyle w:val="a3"/>
        <w:ind w:firstLine="720"/>
        <w:rPr>
          <w:rFonts w:ascii="PT Astra Serif" w:hAnsi="PT Astra Serif" w:cs="PT Astra Serif"/>
          <w:bCs/>
          <w:i/>
          <w:sz w:val="28"/>
          <w:szCs w:val="28"/>
        </w:rPr>
      </w:pPr>
      <w:r>
        <w:rPr>
          <w:rFonts w:ascii="PT Astra Serif" w:hAnsi="PT Astra Serif" w:cs="PT Astra Serif"/>
          <w:bCs/>
          <w:i/>
          <w:sz w:val="28"/>
          <w:szCs w:val="28"/>
        </w:rPr>
        <w:t xml:space="preserve">Таким образом </w:t>
      </w:r>
      <w:r w:rsidR="00BA14A7">
        <w:rPr>
          <w:rFonts w:ascii="PT Astra Serif" w:hAnsi="PT Astra Serif" w:cs="PT Astra Serif"/>
          <w:bCs/>
          <w:i/>
          <w:sz w:val="28"/>
          <w:szCs w:val="28"/>
        </w:rPr>
        <w:t xml:space="preserve">на 31 марта 2025 </w:t>
      </w:r>
      <w:r w:rsidR="00E25C46">
        <w:rPr>
          <w:rFonts w:ascii="PT Astra Serif" w:hAnsi="PT Astra Serif" w:cs="PT Astra Serif"/>
          <w:bCs/>
          <w:i/>
          <w:sz w:val="28"/>
          <w:szCs w:val="28"/>
        </w:rPr>
        <w:t>года в</w:t>
      </w:r>
      <w:r w:rsidR="00CC5097" w:rsidRPr="0034063C">
        <w:rPr>
          <w:rFonts w:ascii="PT Astra Serif" w:hAnsi="PT Astra Serif" w:cs="PT Astra Serif"/>
          <w:bCs/>
          <w:i/>
          <w:sz w:val="28"/>
          <w:szCs w:val="28"/>
        </w:rPr>
        <w:t xml:space="preserve"> рамках комплекса процессных мероприятий</w:t>
      </w:r>
      <w:r>
        <w:rPr>
          <w:rFonts w:ascii="PT Astra Serif" w:hAnsi="PT Astra Serif" w:cs="PT Astra Serif"/>
          <w:bCs/>
          <w:i/>
          <w:sz w:val="28"/>
          <w:szCs w:val="28"/>
        </w:rPr>
        <w:t xml:space="preserve">: достигнуто </w:t>
      </w:r>
      <w:r w:rsidR="001C3680">
        <w:rPr>
          <w:rFonts w:ascii="PT Astra Serif" w:hAnsi="PT Astra Serif" w:cs="PT Astra Serif"/>
          <w:bCs/>
          <w:i/>
          <w:sz w:val="28"/>
          <w:szCs w:val="28"/>
        </w:rPr>
        <w:t>4</w:t>
      </w:r>
      <w:r>
        <w:rPr>
          <w:rFonts w:ascii="PT Astra Serif" w:hAnsi="PT Astra Serif" w:cs="PT Astra Serif"/>
          <w:bCs/>
          <w:i/>
          <w:sz w:val="28"/>
          <w:szCs w:val="28"/>
        </w:rPr>
        <w:t xml:space="preserve"> показателя из 4 показателей</w:t>
      </w:r>
      <w:r w:rsidR="00BA14A7">
        <w:rPr>
          <w:rFonts w:ascii="PT Astra Serif" w:hAnsi="PT Astra Serif" w:cs="PT Astra Serif"/>
          <w:bCs/>
          <w:i/>
          <w:sz w:val="28"/>
          <w:szCs w:val="28"/>
        </w:rPr>
        <w:t xml:space="preserve"> (1 показатель </w:t>
      </w:r>
      <w:r w:rsidR="00BA14A7">
        <w:rPr>
          <w:rFonts w:ascii="PT Astra Serif" w:hAnsi="PT Astra Serif" w:cs="PT Astra Serif"/>
          <w:bCs/>
          <w:i/>
          <w:sz w:val="28"/>
          <w:szCs w:val="28"/>
        </w:rPr>
        <w:br/>
        <w:t xml:space="preserve">достигнут в срок, </w:t>
      </w:r>
      <w:r w:rsidR="001C3680">
        <w:rPr>
          <w:rFonts w:ascii="PT Astra Serif" w:hAnsi="PT Astra Serif" w:cs="PT Astra Serif"/>
          <w:bCs/>
          <w:i/>
          <w:sz w:val="28"/>
          <w:szCs w:val="28"/>
        </w:rPr>
        <w:t>3</w:t>
      </w:r>
      <w:r w:rsidR="00BA14A7">
        <w:rPr>
          <w:rFonts w:ascii="PT Astra Serif" w:hAnsi="PT Astra Serif" w:cs="PT Astra Serif"/>
          <w:bCs/>
          <w:i/>
          <w:sz w:val="28"/>
          <w:szCs w:val="28"/>
        </w:rPr>
        <w:t xml:space="preserve"> показателя – досрочно)</w:t>
      </w:r>
      <w:r>
        <w:rPr>
          <w:rFonts w:ascii="PT Astra Serif" w:hAnsi="PT Astra Serif" w:cs="PT Astra Serif"/>
          <w:bCs/>
          <w:i/>
          <w:sz w:val="28"/>
          <w:szCs w:val="28"/>
        </w:rPr>
        <w:t xml:space="preserve">, </w:t>
      </w:r>
      <w:r w:rsidR="00342EF0">
        <w:rPr>
          <w:rFonts w:ascii="PT Astra Serif" w:hAnsi="PT Astra Serif" w:cs="PT Astra Serif"/>
          <w:bCs/>
          <w:i/>
          <w:sz w:val="28"/>
          <w:szCs w:val="28"/>
        </w:rPr>
        <w:t xml:space="preserve">выполнено 0 </w:t>
      </w:r>
      <w:r w:rsidR="00EA06F4">
        <w:rPr>
          <w:rFonts w:ascii="PT Astra Serif" w:hAnsi="PT Astra Serif" w:cs="PT Astra Serif"/>
          <w:bCs/>
          <w:i/>
          <w:sz w:val="28"/>
          <w:szCs w:val="28"/>
        </w:rPr>
        <w:t>мероприяти</w:t>
      </w:r>
      <w:r w:rsidR="007E4AB3">
        <w:rPr>
          <w:rFonts w:ascii="PT Astra Serif" w:hAnsi="PT Astra Serif" w:cs="PT Astra Serif"/>
          <w:bCs/>
          <w:i/>
          <w:sz w:val="28"/>
          <w:szCs w:val="28"/>
        </w:rPr>
        <w:t>е</w:t>
      </w:r>
      <w:r w:rsidR="00EA06F4">
        <w:rPr>
          <w:rFonts w:ascii="PT Astra Serif" w:hAnsi="PT Astra Serif" w:cs="PT Astra Serif"/>
          <w:bCs/>
          <w:i/>
          <w:sz w:val="28"/>
          <w:szCs w:val="28"/>
        </w:rPr>
        <w:t xml:space="preserve"> из 6</w:t>
      </w:r>
      <w:r>
        <w:rPr>
          <w:rFonts w:ascii="PT Astra Serif" w:hAnsi="PT Astra Serif" w:cs="PT Astra Serif"/>
          <w:bCs/>
          <w:i/>
          <w:sz w:val="28"/>
          <w:szCs w:val="28"/>
        </w:rPr>
        <w:t xml:space="preserve"> мероприятий</w:t>
      </w:r>
      <w:r w:rsidR="00BA14A7">
        <w:rPr>
          <w:rFonts w:ascii="PT Astra Serif" w:hAnsi="PT Astra Serif" w:cs="PT Astra Serif"/>
          <w:bCs/>
          <w:i/>
          <w:sz w:val="28"/>
          <w:szCs w:val="28"/>
        </w:rPr>
        <w:t xml:space="preserve"> (сроки выполнения мероприятий не приходятся на указанную дату)</w:t>
      </w:r>
      <w:r w:rsidR="00EA06F4">
        <w:rPr>
          <w:rFonts w:ascii="PT Astra Serif" w:hAnsi="PT Astra Serif" w:cs="PT Astra Serif"/>
          <w:bCs/>
          <w:i/>
          <w:sz w:val="28"/>
          <w:szCs w:val="28"/>
        </w:rPr>
        <w:t xml:space="preserve">, </w:t>
      </w:r>
      <w:r w:rsidR="00CC5097" w:rsidRPr="0034063C">
        <w:rPr>
          <w:rFonts w:ascii="PT Astra Serif" w:hAnsi="PT Astra Serif" w:cs="PT Astra Serif"/>
          <w:bCs/>
          <w:i/>
          <w:sz w:val="28"/>
          <w:szCs w:val="28"/>
        </w:rPr>
        <w:t>достигнуто</w:t>
      </w:r>
      <w:r w:rsidR="00236CE9">
        <w:rPr>
          <w:rFonts w:ascii="PT Astra Serif" w:hAnsi="PT Astra Serif" w:cs="PT Astra Serif"/>
          <w:bCs/>
          <w:i/>
          <w:sz w:val="28"/>
          <w:szCs w:val="28"/>
        </w:rPr>
        <w:t xml:space="preserve"> </w:t>
      </w:r>
      <w:r w:rsidR="00786BDE">
        <w:rPr>
          <w:rFonts w:ascii="PT Astra Serif" w:hAnsi="PT Astra Serif" w:cs="PT Astra Serif"/>
          <w:bCs/>
          <w:i/>
          <w:sz w:val="28"/>
          <w:szCs w:val="28"/>
        </w:rPr>
        <w:t>7</w:t>
      </w:r>
      <w:r w:rsidR="00CC5097" w:rsidRPr="0034063C">
        <w:rPr>
          <w:rFonts w:ascii="PT Astra Serif" w:hAnsi="PT Astra Serif" w:cs="PT Astra Serif"/>
          <w:bCs/>
          <w:i/>
          <w:sz w:val="28"/>
          <w:szCs w:val="28"/>
        </w:rPr>
        <w:t xml:space="preserve"> контрольных точек </w:t>
      </w:r>
      <w:r w:rsidR="007E4AB3">
        <w:rPr>
          <w:rFonts w:ascii="PT Astra Serif" w:hAnsi="PT Astra Serif" w:cs="PT Astra Serif"/>
          <w:bCs/>
          <w:i/>
          <w:sz w:val="28"/>
          <w:szCs w:val="28"/>
        </w:rPr>
        <w:t xml:space="preserve">из </w:t>
      </w:r>
      <w:r w:rsidR="00CC5097" w:rsidRPr="0034063C">
        <w:rPr>
          <w:rFonts w:ascii="PT Astra Serif" w:hAnsi="PT Astra Serif" w:cs="PT Astra Serif"/>
          <w:bCs/>
          <w:i/>
          <w:sz w:val="28"/>
          <w:szCs w:val="28"/>
        </w:rPr>
        <w:t>17 контрольных точек</w:t>
      </w:r>
      <w:r w:rsidR="00BA14A7">
        <w:rPr>
          <w:rFonts w:ascii="PT Astra Serif" w:hAnsi="PT Astra Serif" w:cs="PT Astra Serif"/>
          <w:bCs/>
          <w:i/>
          <w:sz w:val="28"/>
          <w:szCs w:val="28"/>
        </w:rPr>
        <w:t xml:space="preserve"> </w:t>
      </w:r>
      <w:r w:rsidR="00236CE9">
        <w:rPr>
          <w:rFonts w:ascii="PT Astra Serif" w:hAnsi="PT Astra Serif" w:cs="PT Astra Serif"/>
          <w:bCs/>
          <w:i/>
          <w:sz w:val="28"/>
          <w:szCs w:val="28"/>
        </w:rPr>
        <w:t>(</w:t>
      </w:r>
      <w:r w:rsidR="00786BDE">
        <w:rPr>
          <w:rFonts w:ascii="PT Astra Serif" w:hAnsi="PT Astra Serif" w:cs="PT Astra Serif"/>
          <w:bCs/>
          <w:i/>
          <w:sz w:val="28"/>
          <w:szCs w:val="28"/>
        </w:rPr>
        <w:t>6</w:t>
      </w:r>
      <w:r w:rsidR="00236CE9">
        <w:rPr>
          <w:rFonts w:ascii="PT Astra Serif" w:hAnsi="PT Astra Serif" w:cs="PT Astra Serif"/>
          <w:bCs/>
          <w:i/>
          <w:sz w:val="28"/>
          <w:szCs w:val="28"/>
        </w:rPr>
        <w:t xml:space="preserve"> контрольных точки достигнуты в срок, 1 контрольная точка достигнута досрочно, </w:t>
      </w:r>
      <w:r w:rsidR="00786BDE">
        <w:rPr>
          <w:rFonts w:ascii="PT Astra Serif" w:hAnsi="PT Astra Serif" w:cs="PT Astra Serif"/>
          <w:bCs/>
          <w:i/>
          <w:sz w:val="28"/>
          <w:szCs w:val="28"/>
        </w:rPr>
        <w:t xml:space="preserve">срок </w:t>
      </w:r>
      <w:r w:rsidR="00342EF0">
        <w:rPr>
          <w:rFonts w:ascii="PT Astra Serif" w:hAnsi="PT Astra Serif" w:cs="PT Astra Serif"/>
          <w:bCs/>
          <w:i/>
          <w:sz w:val="28"/>
          <w:szCs w:val="28"/>
        </w:rPr>
        <w:br/>
      </w:r>
      <w:r w:rsidR="00786BDE">
        <w:rPr>
          <w:rFonts w:ascii="PT Astra Serif" w:hAnsi="PT Astra Serif" w:cs="PT Astra Serif"/>
          <w:bCs/>
          <w:i/>
          <w:sz w:val="28"/>
          <w:szCs w:val="28"/>
        </w:rPr>
        <w:t>по 3 контрольным точкам нарушен, по 7 контрольным точкам срок выполнения на указанную дату не предусмотрен</w:t>
      </w:r>
      <w:r w:rsidR="00CC5097" w:rsidRPr="0034063C">
        <w:rPr>
          <w:rFonts w:ascii="PT Astra Serif" w:hAnsi="PT Astra Serif" w:cs="PT Astra Serif"/>
          <w:bCs/>
          <w:i/>
          <w:sz w:val="28"/>
          <w:szCs w:val="28"/>
        </w:rPr>
        <w:t>.</w:t>
      </w:r>
    </w:p>
    <w:p w14:paraId="73A57281" w14:textId="55DA5F9D" w:rsidR="00B20695" w:rsidRPr="0034063C" w:rsidRDefault="00CC5097" w:rsidP="0034063C">
      <w:pPr>
        <w:pStyle w:val="a3"/>
        <w:ind w:firstLine="720"/>
        <w:rPr>
          <w:rFonts w:ascii="PT Astra Serif" w:hAnsi="PT Astra Serif"/>
          <w:iCs/>
          <w:sz w:val="28"/>
          <w:szCs w:val="28"/>
          <w:u w:val="single"/>
        </w:rPr>
      </w:pPr>
      <w:r w:rsidRPr="0034063C">
        <w:rPr>
          <w:rFonts w:ascii="PT Astra Serif" w:hAnsi="PT Astra Serif"/>
          <w:spacing w:val="-4"/>
          <w:sz w:val="28"/>
          <w:szCs w:val="28"/>
        </w:rPr>
        <w:t>2. </w:t>
      </w:r>
      <w:r w:rsidRPr="0034063C">
        <w:rPr>
          <w:rFonts w:ascii="PT Astra Serif" w:hAnsi="PT Astra Serif"/>
          <w:spacing w:val="-4"/>
          <w:sz w:val="28"/>
          <w:szCs w:val="28"/>
          <w:u w:val="single"/>
        </w:rPr>
        <w:t>К</w:t>
      </w:r>
      <w:r w:rsidR="00B20695" w:rsidRPr="0034063C">
        <w:rPr>
          <w:rFonts w:ascii="PT Astra Serif" w:hAnsi="PT Astra Serif" w:cs="PT Astra Serif"/>
          <w:iCs/>
          <w:sz w:val="28"/>
          <w:szCs w:val="28"/>
          <w:u w:val="single"/>
        </w:rPr>
        <w:t>омплекс процессных мероприятий</w:t>
      </w:r>
      <w:r w:rsidR="00B20695" w:rsidRPr="0034063C">
        <w:rPr>
          <w:rFonts w:ascii="PT Astra Serif" w:hAnsi="PT Astra Serif"/>
          <w:iCs/>
          <w:sz w:val="28"/>
          <w:szCs w:val="28"/>
          <w:u w:val="single"/>
        </w:rPr>
        <w:t xml:space="preserve"> «Реализация Государственного плана подготовки управленческих кадров для организаций народного хозяйства Российской Федерации на территории Ульяновской области»</w:t>
      </w:r>
      <w:r w:rsidR="00EB55A3" w:rsidRPr="0034063C">
        <w:rPr>
          <w:rFonts w:ascii="PT Astra Serif" w:hAnsi="PT Astra Serif"/>
          <w:iCs/>
          <w:sz w:val="28"/>
          <w:szCs w:val="28"/>
          <w:u w:val="single"/>
        </w:rPr>
        <w:t>.</w:t>
      </w:r>
    </w:p>
    <w:p w14:paraId="5A52B28C" w14:textId="27540067" w:rsidR="00CC5097" w:rsidRPr="0034063C" w:rsidRDefault="00CC5097" w:rsidP="0034063C">
      <w:pPr>
        <w:pStyle w:val="a3"/>
        <w:ind w:firstLine="720"/>
        <w:rPr>
          <w:rFonts w:ascii="PT Astra Serif" w:hAnsi="PT Astra Serif"/>
          <w:bCs/>
          <w:iCs/>
          <w:sz w:val="28"/>
          <w:szCs w:val="28"/>
        </w:rPr>
      </w:pPr>
      <w:r w:rsidRPr="0034063C">
        <w:rPr>
          <w:rFonts w:ascii="PT Astra Serif" w:hAnsi="PT Astra Serif"/>
          <w:bCs/>
          <w:iCs/>
          <w:sz w:val="28"/>
          <w:szCs w:val="28"/>
        </w:rPr>
        <w:t xml:space="preserve">Паспорт комплекса процессных мероприятий утверждён </w:t>
      </w:r>
      <w:r w:rsidRPr="0034063C">
        <w:rPr>
          <w:rFonts w:ascii="PT Astra Serif" w:hAnsi="PT Astra Serif"/>
          <w:sz w:val="28"/>
          <w:szCs w:val="28"/>
        </w:rPr>
        <w:t xml:space="preserve">распоряжением № </w:t>
      </w:r>
      <w:r w:rsidR="009E3EFE">
        <w:rPr>
          <w:rFonts w:ascii="PT Astra Serif" w:hAnsi="PT Astra Serif"/>
          <w:sz w:val="28"/>
          <w:szCs w:val="28"/>
        </w:rPr>
        <w:t>10</w:t>
      </w:r>
      <w:r w:rsidRPr="0034063C">
        <w:rPr>
          <w:rFonts w:ascii="PT Astra Serif" w:hAnsi="PT Astra Serif"/>
          <w:sz w:val="28"/>
          <w:szCs w:val="28"/>
        </w:rPr>
        <w:t>-пр.</w:t>
      </w:r>
    </w:p>
    <w:p w14:paraId="2E13A3F5" w14:textId="02C99C29" w:rsidR="005A4B39" w:rsidRDefault="005A4B39" w:rsidP="005A4B39">
      <w:pPr>
        <w:pStyle w:val="a3"/>
        <w:ind w:firstLine="720"/>
        <w:rPr>
          <w:rFonts w:ascii="PT Astra Serif" w:hAnsi="PT Astra Serif"/>
          <w:sz w:val="28"/>
          <w:szCs w:val="28"/>
        </w:rPr>
      </w:pPr>
      <w:r w:rsidRPr="0034063C">
        <w:rPr>
          <w:rFonts w:ascii="PT Astra Serif" w:hAnsi="PT Astra Serif"/>
          <w:sz w:val="28"/>
          <w:szCs w:val="28"/>
        </w:rPr>
        <w:t>Финанс</w:t>
      </w:r>
      <w:r w:rsidR="00CF6A8D">
        <w:rPr>
          <w:rFonts w:ascii="PT Astra Serif" w:hAnsi="PT Astra Serif"/>
          <w:sz w:val="28"/>
          <w:szCs w:val="28"/>
        </w:rPr>
        <w:t>овое обеспечение</w:t>
      </w:r>
      <w:r w:rsidRPr="0034063C">
        <w:rPr>
          <w:rFonts w:ascii="PT Astra Serif" w:hAnsi="PT Astra Serif"/>
          <w:sz w:val="28"/>
          <w:szCs w:val="28"/>
        </w:rPr>
        <w:t xml:space="preserve"> данного </w:t>
      </w:r>
      <w:r w:rsidR="007A4DDA">
        <w:rPr>
          <w:rFonts w:ascii="PT Astra Serif" w:hAnsi="PT Astra Serif"/>
          <w:sz w:val="28"/>
          <w:szCs w:val="28"/>
        </w:rPr>
        <w:t xml:space="preserve">комплекса </w:t>
      </w:r>
      <w:r w:rsidR="00494F6A">
        <w:rPr>
          <w:rFonts w:ascii="PT Astra Serif" w:hAnsi="PT Astra Serif"/>
          <w:sz w:val="28"/>
          <w:szCs w:val="28"/>
        </w:rPr>
        <w:t>о</w:t>
      </w:r>
      <w:r w:rsidR="00CF6A8D">
        <w:rPr>
          <w:rFonts w:ascii="PT Astra Serif" w:hAnsi="PT Astra Serif"/>
          <w:sz w:val="28"/>
          <w:szCs w:val="28"/>
        </w:rPr>
        <w:t xml:space="preserve">существляется за счёт средств </w:t>
      </w:r>
      <w:r w:rsidR="00494F6A">
        <w:rPr>
          <w:rFonts w:ascii="PT Astra Serif" w:hAnsi="PT Astra Serif"/>
          <w:sz w:val="28"/>
          <w:szCs w:val="28"/>
        </w:rPr>
        <w:t>областного бюджета</w:t>
      </w:r>
      <w:r w:rsidRPr="0034063C">
        <w:rPr>
          <w:rFonts w:ascii="PT Astra Serif" w:hAnsi="PT Astra Serif"/>
          <w:sz w:val="28"/>
          <w:szCs w:val="28"/>
        </w:rPr>
        <w:t xml:space="preserve">, а также за счёт бюджетных ассигнований федерального бюджета. </w:t>
      </w:r>
      <w:r>
        <w:rPr>
          <w:rFonts w:ascii="PT Astra Serif" w:hAnsi="PT Astra Serif"/>
          <w:sz w:val="28"/>
          <w:szCs w:val="28"/>
        </w:rPr>
        <w:t xml:space="preserve">Учитывая, что на настоящий момент процесс обучения </w:t>
      </w:r>
      <w:r w:rsidR="00CF6A8D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еще н</w:t>
      </w:r>
      <w:r w:rsidR="00E05FAB"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 xml:space="preserve"> начался, ф</w:t>
      </w:r>
      <w:r w:rsidRPr="0034063C">
        <w:rPr>
          <w:rFonts w:ascii="PT Astra Serif" w:hAnsi="PT Astra Serif"/>
          <w:sz w:val="28"/>
          <w:szCs w:val="28"/>
        </w:rPr>
        <w:t xml:space="preserve">актическое исполнение финансового обеспечения комплекса процессных мероприятий </w:t>
      </w:r>
      <w:r>
        <w:rPr>
          <w:rFonts w:ascii="PT Astra Serif" w:hAnsi="PT Astra Serif"/>
          <w:sz w:val="28"/>
          <w:szCs w:val="28"/>
        </w:rPr>
        <w:t xml:space="preserve">за 1 квартал </w:t>
      </w:r>
      <w:r w:rsidRPr="0034063C">
        <w:rPr>
          <w:rFonts w:ascii="PT Astra Serif" w:hAnsi="PT Astra Serif"/>
          <w:sz w:val="28"/>
          <w:szCs w:val="28"/>
        </w:rPr>
        <w:t>202</w:t>
      </w:r>
      <w:r>
        <w:rPr>
          <w:rFonts w:ascii="PT Astra Serif" w:hAnsi="PT Astra Serif"/>
          <w:sz w:val="28"/>
          <w:szCs w:val="28"/>
        </w:rPr>
        <w:t>5</w:t>
      </w:r>
      <w:r w:rsidRPr="0034063C">
        <w:rPr>
          <w:rFonts w:ascii="PT Astra Serif" w:hAnsi="PT Astra Serif"/>
          <w:sz w:val="28"/>
          <w:szCs w:val="28"/>
        </w:rPr>
        <w:t xml:space="preserve"> года составило </w:t>
      </w:r>
      <w:r>
        <w:rPr>
          <w:rFonts w:ascii="PT Astra Serif" w:hAnsi="PT Astra Serif"/>
          <w:sz w:val="28"/>
          <w:szCs w:val="28"/>
        </w:rPr>
        <w:t>0</w:t>
      </w:r>
      <w:r w:rsidR="00494F6A">
        <w:rPr>
          <w:rFonts w:ascii="PT Astra Serif" w:hAnsi="PT Astra Serif"/>
          <w:sz w:val="28"/>
          <w:szCs w:val="28"/>
        </w:rPr>
        <w:t>,0</w:t>
      </w:r>
      <w:r>
        <w:rPr>
          <w:rFonts w:ascii="PT Astra Serif" w:hAnsi="PT Astra Serif"/>
          <w:sz w:val="28"/>
          <w:szCs w:val="28"/>
        </w:rPr>
        <w:t xml:space="preserve"> </w:t>
      </w:r>
      <w:r w:rsidRPr="0034063C">
        <w:rPr>
          <w:rFonts w:ascii="PT Astra Serif" w:hAnsi="PT Astra Serif"/>
          <w:sz w:val="28"/>
          <w:szCs w:val="28"/>
        </w:rPr>
        <w:t xml:space="preserve">тыс. рублей, </w:t>
      </w:r>
      <w:r w:rsidR="00CF6A8D">
        <w:rPr>
          <w:rFonts w:ascii="PT Astra Serif" w:hAnsi="PT Astra Serif"/>
          <w:sz w:val="28"/>
          <w:szCs w:val="28"/>
        </w:rPr>
        <w:br/>
      </w:r>
      <w:r w:rsidRPr="0034063C">
        <w:rPr>
          <w:rFonts w:ascii="PT Astra Serif" w:hAnsi="PT Astra Serif"/>
          <w:sz w:val="28"/>
          <w:szCs w:val="28"/>
        </w:rPr>
        <w:t xml:space="preserve">что составляет </w:t>
      </w:r>
      <w:r>
        <w:rPr>
          <w:rFonts w:ascii="PT Astra Serif" w:hAnsi="PT Astra Serif"/>
          <w:sz w:val="28"/>
          <w:szCs w:val="28"/>
        </w:rPr>
        <w:t>0</w:t>
      </w:r>
      <w:r w:rsidRPr="0034063C">
        <w:rPr>
          <w:rFonts w:ascii="PT Astra Serif" w:hAnsi="PT Astra Serif"/>
          <w:sz w:val="28"/>
          <w:szCs w:val="28"/>
        </w:rPr>
        <w:t>% от плана (2</w:t>
      </w:r>
      <w:r>
        <w:rPr>
          <w:rFonts w:ascii="PT Astra Serif" w:hAnsi="PT Astra Serif"/>
          <w:sz w:val="28"/>
          <w:szCs w:val="28"/>
        </w:rPr>
        <w:t>144,34</w:t>
      </w:r>
      <w:r w:rsidRPr="0034063C">
        <w:rPr>
          <w:rFonts w:ascii="PT Astra Serif" w:hAnsi="PT Astra Serif"/>
          <w:sz w:val="28"/>
          <w:szCs w:val="28"/>
        </w:rPr>
        <w:t xml:space="preserve"> тыс. рублей)</w:t>
      </w:r>
      <w:r w:rsidR="00494F6A">
        <w:rPr>
          <w:rFonts w:ascii="PT Astra Serif" w:hAnsi="PT Astra Serif"/>
          <w:sz w:val="28"/>
          <w:szCs w:val="28"/>
        </w:rPr>
        <w:t xml:space="preserve">, в том числе </w:t>
      </w:r>
      <w:r w:rsidR="00E05FAB">
        <w:rPr>
          <w:rFonts w:ascii="PT Astra Serif" w:hAnsi="PT Astra Serif"/>
          <w:sz w:val="28"/>
          <w:szCs w:val="28"/>
        </w:rPr>
        <w:t>0,0 тыс. рублей за счёт средств областного бюджета, что составляет 0% от плана (1016,34 тыс. рублей), а также 0,0 тыс. рублей за счёт бюджетных ассигнований федерального бюджета, что составляет 0% от плана (1128,0 тыс. рублей)</w:t>
      </w:r>
      <w:r w:rsidRPr="0034063C">
        <w:rPr>
          <w:rFonts w:ascii="PT Astra Serif" w:hAnsi="PT Astra Serif"/>
          <w:sz w:val="28"/>
          <w:szCs w:val="28"/>
        </w:rPr>
        <w:t>.</w:t>
      </w:r>
    </w:p>
    <w:p w14:paraId="0ABD5F13" w14:textId="3C2C9ABE" w:rsidR="006C5F52" w:rsidRDefault="00CC5097" w:rsidP="0034063C">
      <w:pPr>
        <w:pStyle w:val="a3"/>
        <w:ind w:firstLine="720"/>
        <w:rPr>
          <w:rFonts w:ascii="PT Astra Serif" w:hAnsi="PT Astra Serif"/>
          <w:spacing w:val="-4"/>
          <w:sz w:val="28"/>
          <w:szCs w:val="28"/>
        </w:rPr>
      </w:pPr>
      <w:r w:rsidRPr="0034063C">
        <w:rPr>
          <w:rFonts w:ascii="PT Astra Serif" w:hAnsi="PT Astra Serif"/>
          <w:i/>
          <w:iCs/>
          <w:sz w:val="28"/>
          <w:szCs w:val="28"/>
        </w:rPr>
        <w:t xml:space="preserve">Комплексом процессных мероприятий предусмотрен </w:t>
      </w:r>
      <w:r w:rsidR="00420F0F" w:rsidRPr="0034063C">
        <w:rPr>
          <w:rFonts w:ascii="PT Astra Serif" w:hAnsi="PT Astra Serif"/>
          <w:i/>
          <w:iCs/>
          <w:sz w:val="28"/>
          <w:szCs w:val="28"/>
        </w:rPr>
        <w:t>1</w:t>
      </w:r>
      <w:r w:rsidRPr="0034063C">
        <w:rPr>
          <w:rFonts w:ascii="PT Astra Serif" w:hAnsi="PT Astra Serif"/>
          <w:i/>
          <w:iCs/>
          <w:sz w:val="28"/>
          <w:szCs w:val="28"/>
        </w:rPr>
        <w:t xml:space="preserve"> показател</w:t>
      </w:r>
      <w:r w:rsidR="00420F0F" w:rsidRPr="0034063C">
        <w:rPr>
          <w:rFonts w:ascii="PT Astra Serif" w:hAnsi="PT Astra Serif"/>
          <w:i/>
          <w:iCs/>
          <w:sz w:val="28"/>
          <w:szCs w:val="28"/>
        </w:rPr>
        <w:t xml:space="preserve">ь </w:t>
      </w:r>
      <w:r w:rsidR="006C5F52" w:rsidRPr="0034063C">
        <w:rPr>
          <w:rFonts w:ascii="PT Astra Serif" w:hAnsi="PT Astra Serif"/>
          <w:i/>
          <w:iCs/>
          <w:sz w:val="28"/>
          <w:szCs w:val="28"/>
        </w:rPr>
        <w:t>–</w:t>
      </w:r>
      <w:r w:rsidR="006C5F52" w:rsidRPr="0034063C">
        <w:rPr>
          <w:rFonts w:ascii="PT Astra Serif" w:hAnsi="PT Astra Serif"/>
          <w:i/>
          <w:iCs/>
          <w:sz w:val="28"/>
          <w:szCs w:val="28"/>
        </w:rPr>
        <w:br/>
      </w:r>
      <w:r w:rsidR="00420F0F" w:rsidRPr="0034063C">
        <w:rPr>
          <w:rFonts w:ascii="PT Astra Serif" w:hAnsi="PT Astra Serif"/>
          <w:i/>
          <w:iCs/>
          <w:sz w:val="28"/>
          <w:szCs w:val="28"/>
        </w:rPr>
        <w:t>«</w:t>
      </w:r>
      <w:bookmarkStart w:id="8" w:name="_Hlk191659650"/>
      <w:r w:rsidR="00420F0F" w:rsidRPr="0034063C">
        <w:rPr>
          <w:rFonts w:ascii="PT Astra Serif" w:hAnsi="PT Astra Serif"/>
          <w:sz w:val="28"/>
          <w:szCs w:val="28"/>
        </w:rPr>
        <w:t xml:space="preserve">Количество договоров, заключённых между Правительством Ульяновской </w:t>
      </w:r>
      <w:r w:rsidR="006C5F52" w:rsidRPr="0034063C">
        <w:rPr>
          <w:rFonts w:ascii="PT Astra Serif" w:hAnsi="PT Astra Serif"/>
          <w:sz w:val="28"/>
          <w:szCs w:val="28"/>
        </w:rPr>
        <w:br/>
      </w:r>
      <w:r w:rsidR="00420F0F" w:rsidRPr="0034063C">
        <w:rPr>
          <w:rFonts w:ascii="PT Astra Serif" w:hAnsi="PT Astra Serif"/>
          <w:sz w:val="28"/>
          <w:szCs w:val="28"/>
        </w:rPr>
        <w:t xml:space="preserve">области, организациями народного хозяйства Российской Федерации на территории Ульяновской области, рекомендующими специалистов для обучения </w:t>
      </w:r>
      <w:r w:rsidR="006C5F52" w:rsidRPr="0034063C">
        <w:rPr>
          <w:rFonts w:ascii="PT Astra Serif" w:hAnsi="PT Astra Serif"/>
          <w:sz w:val="28"/>
          <w:szCs w:val="28"/>
        </w:rPr>
        <w:br/>
      </w:r>
      <w:r w:rsidR="00420F0F" w:rsidRPr="0034063C">
        <w:rPr>
          <w:rFonts w:ascii="PT Astra Serif" w:hAnsi="PT Astra Serif"/>
          <w:sz w:val="28"/>
          <w:szCs w:val="28"/>
        </w:rPr>
        <w:t xml:space="preserve">в рамках реализации </w:t>
      </w:r>
      <w:r w:rsidR="00420F0F" w:rsidRPr="0034063C">
        <w:rPr>
          <w:rFonts w:ascii="PT Astra Serif" w:hAnsi="PT Astra Serif"/>
          <w:spacing w:val="-4"/>
          <w:sz w:val="28"/>
          <w:szCs w:val="28"/>
        </w:rPr>
        <w:t xml:space="preserve">Государственного плана подготовки управленческих кадров для организаций народного хозяйства Российской Федерации на территории </w:t>
      </w:r>
      <w:r w:rsidR="006C5F52" w:rsidRPr="0034063C">
        <w:rPr>
          <w:rFonts w:ascii="PT Astra Serif" w:hAnsi="PT Astra Serif"/>
          <w:spacing w:val="-4"/>
          <w:sz w:val="28"/>
          <w:szCs w:val="28"/>
        </w:rPr>
        <w:br/>
      </w:r>
      <w:r w:rsidR="00420F0F" w:rsidRPr="0034063C">
        <w:rPr>
          <w:rFonts w:ascii="PT Astra Serif" w:hAnsi="PT Astra Serif"/>
          <w:spacing w:val="-4"/>
          <w:sz w:val="28"/>
          <w:szCs w:val="28"/>
        </w:rPr>
        <w:t>Ульяновской области, и специалистами, прошедшими конкурсный отбор»</w:t>
      </w:r>
      <w:r w:rsidR="006C5F52" w:rsidRPr="0034063C">
        <w:rPr>
          <w:rFonts w:ascii="PT Astra Serif" w:hAnsi="PT Astra Serif"/>
          <w:spacing w:val="-4"/>
          <w:sz w:val="28"/>
          <w:szCs w:val="28"/>
        </w:rPr>
        <w:t>.</w:t>
      </w:r>
    </w:p>
    <w:p w14:paraId="514A8042" w14:textId="477B42C4" w:rsidR="00CE729D" w:rsidRDefault="00B03704" w:rsidP="0034063C">
      <w:pPr>
        <w:pStyle w:val="a3"/>
        <w:ind w:firstLine="720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lastRenderedPageBreak/>
        <w:t xml:space="preserve">В соответствии с </w:t>
      </w:r>
      <w:r w:rsidR="000B4998">
        <w:rPr>
          <w:rFonts w:ascii="PT Astra Serif" w:hAnsi="PT Astra Serif"/>
          <w:spacing w:val="-4"/>
          <w:sz w:val="28"/>
          <w:szCs w:val="28"/>
        </w:rPr>
        <w:t>р</w:t>
      </w:r>
      <w:r>
        <w:rPr>
          <w:rFonts w:ascii="PT Astra Serif" w:hAnsi="PT Astra Serif"/>
          <w:spacing w:val="-4"/>
          <w:sz w:val="28"/>
          <w:szCs w:val="28"/>
        </w:rPr>
        <w:t xml:space="preserve">аспоряжением </w:t>
      </w:r>
      <w:r w:rsidR="000B4998">
        <w:rPr>
          <w:rFonts w:ascii="PT Astra Serif" w:hAnsi="PT Astra Serif"/>
          <w:spacing w:val="-4"/>
          <w:sz w:val="28"/>
          <w:szCs w:val="28"/>
        </w:rPr>
        <w:t>№ 10-пр в 2025 году планируется заключить 36 договоров.</w:t>
      </w:r>
      <w:bookmarkEnd w:id="8"/>
      <w:r w:rsidR="00CE729D">
        <w:rPr>
          <w:rFonts w:ascii="PT Astra Serif" w:hAnsi="PT Astra Serif"/>
          <w:spacing w:val="-4"/>
          <w:sz w:val="28"/>
          <w:szCs w:val="28"/>
        </w:rPr>
        <w:t xml:space="preserve"> </w:t>
      </w:r>
      <w:r w:rsidR="000B4998">
        <w:rPr>
          <w:rFonts w:ascii="PT Astra Serif" w:hAnsi="PT Astra Serif"/>
          <w:spacing w:val="-4"/>
          <w:sz w:val="28"/>
          <w:szCs w:val="28"/>
        </w:rPr>
        <w:t>На настоящий момент договоры не заключены.</w:t>
      </w:r>
    </w:p>
    <w:p w14:paraId="7B9B874C" w14:textId="7F1F257E" w:rsidR="00793BFA" w:rsidRDefault="000B4998" w:rsidP="0034063C">
      <w:pPr>
        <w:pStyle w:val="a3"/>
        <w:ind w:firstLine="7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Вместе с тем </w:t>
      </w:r>
      <w:r w:rsidR="00793BFA">
        <w:rPr>
          <w:rFonts w:ascii="PT Astra Serif" w:hAnsi="PT Astra Serif"/>
          <w:sz w:val="28"/>
          <w:szCs w:val="28"/>
        </w:rPr>
        <w:t xml:space="preserve">в целях выполнения данного </w:t>
      </w:r>
      <w:r w:rsidR="00B43507">
        <w:rPr>
          <w:rFonts w:ascii="PT Astra Serif" w:hAnsi="PT Astra Serif"/>
          <w:sz w:val="28"/>
          <w:szCs w:val="28"/>
        </w:rPr>
        <w:t xml:space="preserve">комплекса процессных мероприятий </w:t>
      </w:r>
      <w:r w:rsidR="00E05FAB">
        <w:rPr>
          <w:rFonts w:ascii="PT Astra Serif" w:hAnsi="PT Astra Serif"/>
          <w:sz w:val="28"/>
          <w:szCs w:val="28"/>
        </w:rPr>
        <w:t>на федерально</w:t>
      </w:r>
      <w:r w:rsidR="00CA740D">
        <w:rPr>
          <w:rFonts w:ascii="PT Astra Serif" w:hAnsi="PT Astra Serif"/>
          <w:sz w:val="28"/>
          <w:szCs w:val="28"/>
        </w:rPr>
        <w:t>м</w:t>
      </w:r>
      <w:r w:rsidR="00E05FAB">
        <w:rPr>
          <w:rFonts w:ascii="PT Astra Serif" w:hAnsi="PT Astra Serif"/>
          <w:sz w:val="28"/>
          <w:szCs w:val="28"/>
        </w:rPr>
        <w:t xml:space="preserve"> уровне </w:t>
      </w:r>
      <w:r w:rsidR="00011BC8">
        <w:rPr>
          <w:rFonts w:ascii="PT Astra Serif" w:hAnsi="PT Astra Serif"/>
          <w:sz w:val="28"/>
          <w:szCs w:val="28"/>
        </w:rPr>
        <w:t xml:space="preserve">изданы </w:t>
      </w:r>
      <w:r w:rsidR="00B43507">
        <w:rPr>
          <w:rFonts w:ascii="PT Astra Serif" w:hAnsi="PT Astra Serif"/>
          <w:sz w:val="28"/>
          <w:szCs w:val="28"/>
        </w:rPr>
        <w:t>приказ</w:t>
      </w:r>
      <w:r w:rsidR="00011BC8">
        <w:rPr>
          <w:rFonts w:ascii="PT Astra Serif" w:hAnsi="PT Astra Serif"/>
          <w:sz w:val="28"/>
          <w:szCs w:val="28"/>
        </w:rPr>
        <w:t>ы №</w:t>
      </w:r>
      <w:r w:rsidR="00E05FAB">
        <w:rPr>
          <w:rFonts w:ascii="PT Astra Serif" w:hAnsi="PT Astra Serif"/>
          <w:sz w:val="28"/>
          <w:szCs w:val="28"/>
        </w:rPr>
        <w:t>№</w:t>
      </w:r>
      <w:r w:rsidR="00011BC8">
        <w:rPr>
          <w:rFonts w:ascii="PT Astra Serif" w:hAnsi="PT Astra Serif"/>
          <w:sz w:val="28"/>
          <w:szCs w:val="28"/>
        </w:rPr>
        <w:t xml:space="preserve"> 734 </w:t>
      </w:r>
      <w:r w:rsidR="00E05FAB">
        <w:rPr>
          <w:rFonts w:ascii="PT Astra Serif" w:hAnsi="PT Astra Serif"/>
          <w:sz w:val="28"/>
          <w:szCs w:val="28"/>
        </w:rPr>
        <w:t>и</w:t>
      </w:r>
      <w:r w:rsidR="00011BC8">
        <w:rPr>
          <w:rFonts w:ascii="PT Astra Serif" w:hAnsi="PT Astra Serif"/>
          <w:sz w:val="28"/>
          <w:szCs w:val="28"/>
        </w:rPr>
        <w:t xml:space="preserve"> 734</w:t>
      </w:r>
      <w:r w:rsidR="00B03704">
        <w:rPr>
          <w:rFonts w:ascii="PT Astra Serif" w:hAnsi="PT Astra Serif"/>
          <w:sz w:val="28"/>
          <w:szCs w:val="28"/>
        </w:rPr>
        <w:t>.</w:t>
      </w:r>
    </w:p>
    <w:p w14:paraId="1989C163" w14:textId="164ADAE1" w:rsidR="00420F0F" w:rsidRPr="0034063C" w:rsidRDefault="00420F0F" w:rsidP="0034063C">
      <w:pPr>
        <w:pStyle w:val="a3"/>
        <w:ind w:firstLine="720"/>
        <w:rPr>
          <w:rFonts w:ascii="PT Astra Serif" w:hAnsi="PT Astra Serif" w:cs="PT Astra Serif"/>
          <w:bCs/>
          <w:i/>
          <w:sz w:val="28"/>
          <w:szCs w:val="28"/>
        </w:rPr>
      </w:pPr>
      <w:r w:rsidRPr="0034063C">
        <w:rPr>
          <w:rFonts w:ascii="PT Astra Serif" w:hAnsi="PT Astra Serif" w:cs="PT Astra Serif"/>
          <w:bCs/>
          <w:i/>
          <w:sz w:val="28"/>
          <w:szCs w:val="28"/>
        </w:rPr>
        <w:t xml:space="preserve">Комплексом процессных мероприятий предусмотрено </w:t>
      </w:r>
      <w:r w:rsidR="00D67318">
        <w:rPr>
          <w:rFonts w:ascii="PT Astra Serif" w:hAnsi="PT Astra Serif" w:cs="PT Astra Serif"/>
          <w:bCs/>
          <w:i/>
          <w:sz w:val="28"/>
          <w:szCs w:val="28"/>
        </w:rPr>
        <w:t>3</w:t>
      </w:r>
      <w:r w:rsidRPr="0034063C">
        <w:rPr>
          <w:rFonts w:ascii="PT Astra Serif" w:hAnsi="PT Astra Serif" w:cs="PT Astra Serif"/>
          <w:bCs/>
          <w:i/>
          <w:sz w:val="28"/>
          <w:szCs w:val="28"/>
        </w:rPr>
        <w:t xml:space="preserve"> мероприятия</w:t>
      </w:r>
      <w:r w:rsidR="00CE729D">
        <w:rPr>
          <w:rFonts w:ascii="PT Astra Serif" w:hAnsi="PT Astra Serif" w:cs="PT Astra Serif"/>
          <w:bCs/>
          <w:i/>
          <w:sz w:val="28"/>
          <w:szCs w:val="28"/>
        </w:rPr>
        <w:t>:</w:t>
      </w:r>
    </w:p>
    <w:p w14:paraId="28CBDFE6" w14:textId="6D98A7EC" w:rsidR="0097206C" w:rsidRPr="0034063C" w:rsidRDefault="00420F0F" w:rsidP="0034063C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</w:rPr>
      </w:pPr>
      <w:r w:rsidRPr="0034063C">
        <w:rPr>
          <w:rFonts w:ascii="PT Astra Serif" w:hAnsi="PT Astra Serif" w:cs="PT Astra Serif"/>
          <w:bCs/>
          <w:iCs/>
          <w:sz w:val="28"/>
          <w:szCs w:val="28"/>
        </w:rPr>
        <w:t>1) </w:t>
      </w:r>
      <w:r w:rsidR="006101CF" w:rsidRPr="0034063C">
        <w:rPr>
          <w:rFonts w:ascii="PT Astra Serif" w:hAnsi="PT Astra Serif" w:cs="PT Astra Serif"/>
          <w:bCs/>
          <w:iCs/>
          <w:sz w:val="28"/>
          <w:szCs w:val="28"/>
        </w:rPr>
        <w:t xml:space="preserve">выполнение </w:t>
      </w:r>
      <w:r w:rsidR="006913EF" w:rsidRPr="0034063C">
        <w:rPr>
          <w:rFonts w:ascii="PT Astra Serif" w:hAnsi="PT Astra Serif" w:cs="PT Astra Serif"/>
          <w:bCs/>
          <w:iCs/>
          <w:sz w:val="28"/>
          <w:szCs w:val="28"/>
        </w:rPr>
        <w:t>мероприятия</w:t>
      </w:r>
      <w:r w:rsidR="006101CF" w:rsidRPr="0034063C">
        <w:rPr>
          <w:rFonts w:ascii="PT Astra Serif" w:hAnsi="PT Astra Serif" w:cs="PT Astra Serif"/>
          <w:bCs/>
          <w:iCs/>
          <w:sz w:val="28"/>
          <w:szCs w:val="28"/>
        </w:rPr>
        <w:t xml:space="preserve"> </w:t>
      </w:r>
      <w:r w:rsidR="0097206C" w:rsidRPr="0034063C">
        <w:rPr>
          <w:rFonts w:ascii="PT Astra Serif" w:hAnsi="PT Astra Serif" w:cs="PT Astra Serif"/>
          <w:bCs/>
          <w:iCs/>
          <w:sz w:val="28"/>
          <w:szCs w:val="28"/>
        </w:rPr>
        <w:t>«</w:t>
      </w:r>
      <w:r w:rsidR="0097206C" w:rsidRPr="00CA740D">
        <w:rPr>
          <w:rFonts w:ascii="PT Astra Serif" w:hAnsi="PT Astra Serif"/>
          <w:i/>
          <w:spacing w:val="-4"/>
          <w:sz w:val="28"/>
          <w:szCs w:val="28"/>
        </w:rPr>
        <w:t>Количество подготовленных управленческих кадров в ходе реализации Государственного плана на территории Ульяновской области по всем видам образовательных программ</w:t>
      </w:r>
      <w:r w:rsidR="0097206C" w:rsidRPr="0034063C">
        <w:rPr>
          <w:rFonts w:ascii="PT Astra Serif" w:hAnsi="PT Astra Serif"/>
          <w:spacing w:val="-4"/>
          <w:sz w:val="28"/>
          <w:szCs w:val="28"/>
        </w:rPr>
        <w:t>»</w:t>
      </w:r>
      <w:r w:rsidR="00E05FAB">
        <w:rPr>
          <w:rFonts w:ascii="PT Astra Serif" w:hAnsi="PT Astra Serif"/>
          <w:spacing w:val="-4"/>
          <w:sz w:val="28"/>
          <w:szCs w:val="28"/>
        </w:rPr>
        <w:t>.</w:t>
      </w:r>
    </w:p>
    <w:p w14:paraId="57C6F93D" w14:textId="0FC545BE" w:rsidR="00CA740D" w:rsidRDefault="00CA740D" w:rsidP="00CA740D">
      <w:pPr>
        <w:pStyle w:val="a3"/>
        <w:ind w:firstLine="720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В соответствии с перечнем мероприятий комплекса процессных мероприятий значение данного мероприятия </w:t>
      </w:r>
      <w:r w:rsidRPr="0034063C">
        <w:rPr>
          <w:rFonts w:ascii="PT Astra Serif" w:hAnsi="PT Astra Serif"/>
          <w:spacing w:val="-4"/>
          <w:sz w:val="28"/>
          <w:szCs w:val="28"/>
        </w:rPr>
        <w:t>состав</w:t>
      </w:r>
      <w:r>
        <w:rPr>
          <w:rFonts w:ascii="PT Astra Serif" w:hAnsi="PT Astra Serif"/>
          <w:spacing w:val="-4"/>
          <w:sz w:val="28"/>
          <w:szCs w:val="28"/>
        </w:rPr>
        <w:t>ляет 36 человек.</w:t>
      </w:r>
    </w:p>
    <w:p w14:paraId="57FB93DF" w14:textId="3F284639" w:rsidR="00E05FAB" w:rsidRDefault="00E05FAB" w:rsidP="00E05FAB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</w:rPr>
      </w:pPr>
      <w:r w:rsidRPr="00CE729D">
        <w:rPr>
          <w:rFonts w:ascii="PT Astra Serif" w:hAnsi="PT Astra Serif" w:cs="PT Astra Serif"/>
          <w:bCs/>
          <w:iCs/>
          <w:sz w:val="28"/>
          <w:szCs w:val="28"/>
        </w:rPr>
        <w:t xml:space="preserve">Учитывая, что </w:t>
      </w:r>
      <w:r>
        <w:rPr>
          <w:rFonts w:ascii="PT Astra Serif" w:hAnsi="PT Astra Serif" w:cs="PT Astra Serif"/>
          <w:bCs/>
          <w:iCs/>
          <w:sz w:val="28"/>
          <w:szCs w:val="28"/>
        </w:rPr>
        <w:t xml:space="preserve">процесс обучения еще не начался в 1 квартале </w:t>
      </w:r>
      <w:r w:rsidRPr="00CE729D">
        <w:rPr>
          <w:rFonts w:ascii="PT Astra Serif" w:hAnsi="PT Astra Serif" w:cs="PT Astra Serif"/>
          <w:bCs/>
          <w:iCs/>
          <w:sz w:val="28"/>
          <w:szCs w:val="28"/>
        </w:rPr>
        <w:t>202</w:t>
      </w:r>
      <w:r>
        <w:rPr>
          <w:rFonts w:ascii="PT Astra Serif" w:hAnsi="PT Astra Serif" w:cs="PT Astra Serif"/>
          <w:bCs/>
          <w:iCs/>
          <w:sz w:val="28"/>
          <w:szCs w:val="28"/>
        </w:rPr>
        <w:t>5</w:t>
      </w:r>
      <w:r w:rsidRPr="00CE729D">
        <w:rPr>
          <w:rFonts w:ascii="PT Astra Serif" w:hAnsi="PT Astra Serif" w:cs="PT Astra Serif"/>
          <w:bCs/>
          <w:iCs/>
          <w:sz w:val="28"/>
          <w:szCs w:val="28"/>
        </w:rPr>
        <w:t xml:space="preserve"> год</w:t>
      </w:r>
      <w:r>
        <w:rPr>
          <w:rFonts w:ascii="PT Astra Serif" w:hAnsi="PT Astra Serif" w:cs="PT Astra Serif"/>
          <w:bCs/>
          <w:iCs/>
          <w:sz w:val="28"/>
          <w:szCs w:val="28"/>
        </w:rPr>
        <w:t>а</w:t>
      </w:r>
      <w:r w:rsidRPr="00CE729D">
        <w:rPr>
          <w:rFonts w:ascii="PT Astra Serif" w:hAnsi="PT Astra Serif" w:cs="PT Astra Serif"/>
          <w:bCs/>
          <w:iCs/>
          <w:sz w:val="28"/>
          <w:szCs w:val="28"/>
        </w:rPr>
        <w:t xml:space="preserve"> </w:t>
      </w:r>
      <w:r>
        <w:rPr>
          <w:rFonts w:ascii="PT Astra Serif" w:hAnsi="PT Astra Serif" w:cs="PT Astra Serif"/>
          <w:bCs/>
          <w:iCs/>
          <w:sz w:val="28"/>
          <w:szCs w:val="28"/>
        </w:rPr>
        <w:t xml:space="preserve">значения </w:t>
      </w:r>
      <w:r w:rsidRPr="00CE729D">
        <w:rPr>
          <w:rFonts w:ascii="PT Astra Serif" w:hAnsi="PT Astra Serif" w:cs="PT Astra Serif"/>
          <w:bCs/>
          <w:iCs/>
          <w:sz w:val="28"/>
          <w:szCs w:val="28"/>
        </w:rPr>
        <w:t>мероприяти</w:t>
      </w:r>
      <w:r w:rsidR="00CA740D">
        <w:rPr>
          <w:rFonts w:ascii="PT Astra Serif" w:hAnsi="PT Astra Serif" w:cs="PT Astra Serif"/>
          <w:bCs/>
          <w:iCs/>
          <w:sz w:val="28"/>
          <w:szCs w:val="28"/>
        </w:rPr>
        <w:t>я</w:t>
      </w:r>
      <w:r>
        <w:rPr>
          <w:rFonts w:ascii="PT Astra Serif" w:hAnsi="PT Astra Serif" w:cs="PT Astra Serif"/>
          <w:bCs/>
          <w:iCs/>
          <w:sz w:val="28"/>
          <w:szCs w:val="28"/>
        </w:rPr>
        <w:t xml:space="preserve"> не достигнуты.</w:t>
      </w:r>
    </w:p>
    <w:p w14:paraId="2F87B16E" w14:textId="10EE5B61" w:rsidR="00786BDE" w:rsidRDefault="00E05FAB" w:rsidP="00E05FAB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</w:rPr>
      </w:pPr>
      <w:r w:rsidRPr="00367028">
        <w:rPr>
          <w:rFonts w:ascii="PT Astra Serif" w:hAnsi="PT Astra Serif" w:cs="PT Astra Serif"/>
          <w:bCs/>
          <w:i/>
          <w:iCs/>
          <w:sz w:val="28"/>
          <w:szCs w:val="28"/>
        </w:rPr>
        <w:t>Реализация данного мероприятия предполагает достижени</w:t>
      </w:r>
      <w:r>
        <w:rPr>
          <w:rFonts w:ascii="PT Astra Serif" w:hAnsi="PT Astra Serif" w:cs="PT Astra Serif"/>
          <w:bCs/>
          <w:i/>
          <w:iCs/>
          <w:sz w:val="28"/>
          <w:szCs w:val="28"/>
        </w:rPr>
        <w:t>е</w:t>
      </w:r>
      <w:r w:rsidRPr="00367028">
        <w:rPr>
          <w:rFonts w:ascii="PT Astra Serif" w:hAnsi="PT Astra Serif" w:cs="PT Astra Serif"/>
          <w:bCs/>
          <w:i/>
          <w:iCs/>
          <w:sz w:val="28"/>
          <w:szCs w:val="28"/>
        </w:rPr>
        <w:t xml:space="preserve"> </w:t>
      </w:r>
      <w:r>
        <w:rPr>
          <w:rFonts w:ascii="PT Astra Serif" w:hAnsi="PT Astra Serif" w:cs="PT Astra Serif"/>
          <w:bCs/>
          <w:i/>
          <w:iCs/>
          <w:sz w:val="28"/>
          <w:szCs w:val="28"/>
        </w:rPr>
        <w:t>2</w:t>
      </w:r>
      <w:r w:rsidRPr="00367028">
        <w:rPr>
          <w:rFonts w:ascii="PT Astra Serif" w:hAnsi="PT Astra Serif" w:cs="PT Astra Serif"/>
          <w:bCs/>
          <w:i/>
          <w:iCs/>
          <w:sz w:val="28"/>
          <w:szCs w:val="28"/>
        </w:rPr>
        <w:t xml:space="preserve"> </w:t>
      </w:r>
      <w:r>
        <w:rPr>
          <w:rFonts w:ascii="PT Astra Serif" w:hAnsi="PT Astra Serif" w:cs="PT Astra Serif"/>
          <w:bCs/>
          <w:i/>
          <w:iCs/>
          <w:sz w:val="28"/>
          <w:szCs w:val="28"/>
        </w:rPr>
        <w:br/>
      </w:r>
      <w:r w:rsidRPr="00367028">
        <w:rPr>
          <w:rFonts w:ascii="PT Astra Serif" w:hAnsi="PT Astra Serif" w:cs="PT Astra Serif"/>
          <w:bCs/>
          <w:i/>
          <w:iCs/>
          <w:sz w:val="28"/>
          <w:szCs w:val="28"/>
        </w:rPr>
        <w:t>контрольных точек</w:t>
      </w:r>
      <w:r w:rsidR="00786BDE">
        <w:rPr>
          <w:rFonts w:ascii="PT Astra Serif" w:hAnsi="PT Astra Serif" w:cs="PT Astra Serif"/>
          <w:bCs/>
          <w:i/>
          <w:iCs/>
          <w:sz w:val="28"/>
          <w:szCs w:val="28"/>
        </w:rPr>
        <w:t xml:space="preserve">, </w:t>
      </w:r>
      <w:r w:rsidR="00786BDE">
        <w:rPr>
          <w:rFonts w:ascii="PT Astra Serif" w:hAnsi="PT Astra Serif" w:cs="PT Astra Serif"/>
          <w:bCs/>
          <w:sz w:val="28"/>
          <w:szCs w:val="28"/>
        </w:rPr>
        <w:t>в том числе:</w:t>
      </w:r>
    </w:p>
    <w:p w14:paraId="5B46FF8F" w14:textId="4200BBB8" w:rsidR="00786BDE" w:rsidRDefault="00786BDE" w:rsidP="00E05FAB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</w:rPr>
      </w:pPr>
      <w:r>
        <w:rPr>
          <w:rFonts w:ascii="PT Astra Serif" w:hAnsi="PT Astra Serif" w:cs="PT Astra Serif"/>
          <w:bCs/>
          <w:iCs/>
          <w:sz w:val="28"/>
          <w:szCs w:val="28"/>
        </w:rPr>
        <w:t>«Подготовка распорядительного акта о зачислении на образовательную программу» (30 ноября);</w:t>
      </w:r>
    </w:p>
    <w:p w14:paraId="5A7D3A60" w14:textId="686110A4" w:rsidR="00786BDE" w:rsidRDefault="00786BDE" w:rsidP="00E05FAB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</w:rPr>
      </w:pPr>
      <w:r>
        <w:rPr>
          <w:rFonts w:ascii="PT Astra Serif" w:hAnsi="PT Astra Serif" w:cs="PT Astra Serif"/>
          <w:bCs/>
          <w:iCs/>
          <w:sz w:val="28"/>
          <w:szCs w:val="28"/>
        </w:rPr>
        <w:t>«Подготовка отчётной документации» (30 июня, 30 сентября)</w:t>
      </w:r>
      <w:r w:rsidR="007F139C">
        <w:rPr>
          <w:rFonts w:ascii="PT Astra Serif" w:hAnsi="PT Astra Serif" w:cs="PT Astra Serif"/>
          <w:bCs/>
          <w:iCs/>
          <w:sz w:val="28"/>
          <w:szCs w:val="28"/>
        </w:rPr>
        <w:t>.</w:t>
      </w:r>
    </w:p>
    <w:p w14:paraId="3FE11A58" w14:textId="60AB4B04" w:rsidR="00CA740D" w:rsidRDefault="00E05FAB" w:rsidP="00E05FAB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  <w:u w:val="single"/>
        </w:rPr>
      </w:pPr>
      <w:r>
        <w:rPr>
          <w:rFonts w:ascii="PT Astra Serif" w:hAnsi="PT Astra Serif" w:cs="PT Astra Serif"/>
          <w:bCs/>
          <w:iCs/>
          <w:sz w:val="28"/>
          <w:szCs w:val="28"/>
          <w:u w:val="single"/>
        </w:rPr>
        <w:t xml:space="preserve">В рамках данного мероприятия </w:t>
      </w:r>
      <w:r w:rsidR="007F139C">
        <w:rPr>
          <w:rFonts w:ascii="PT Astra Serif" w:hAnsi="PT Astra Serif" w:cs="PT Astra Serif"/>
          <w:bCs/>
          <w:iCs/>
          <w:sz w:val="28"/>
          <w:szCs w:val="28"/>
          <w:u w:val="single"/>
        </w:rPr>
        <w:t xml:space="preserve">на 31 марта 2025 года </w:t>
      </w:r>
      <w:r>
        <w:rPr>
          <w:rFonts w:ascii="PT Astra Serif" w:hAnsi="PT Astra Serif" w:cs="PT Astra Serif"/>
          <w:bCs/>
          <w:iCs/>
          <w:sz w:val="28"/>
          <w:szCs w:val="28"/>
          <w:u w:val="single"/>
        </w:rPr>
        <w:t xml:space="preserve">достигнуто выполнение </w:t>
      </w:r>
      <w:r w:rsidR="00CA740D">
        <w:rPr>
          <w:rFonts w:ascii="PT Astra Serif" w:hAnsi="PT Astra Serif" w:cs="PT Astra Serif"/>
          <w:bCs/>
          <w:iCs/>
          <w:sz w:val="28"/>
          <w:szCs w:val="28"/>
          <w:u w:val="single"/>
        </w:rPr>
        <w:t xml:space="preserve">1 </w:t>
      </w:r>
      <w:r>
        <w:rPr>
          <w:rFonts w:ascii="PT Astra Serif" w:hAnsi="PT Astra Serif" w:cs="PT Astra Serif"/>
          <w:bCs/>
          <w:iCs/>
          <w:sz w:val="28"/>
          <w:szCs w:val="28"/>
          <w:u w:val="single"/>
        </w:rPr>
        <w:t>контрольн</w:t>
      </w:r>
      <w:r w:rsidR="00CA740D">
        <w:rPr>
          <w:rFonts w:ascii="PT Astra Serif" w:hAnsi="PT Astra Serif" w:cs="PT Astra Serif"/>
          <w:bCs/>
          <w:iCs/>
          <w:sz w:val="28"/>
          <w:szCs w:val="28"/>
          <w:u w:val="single"/>
        </w:rPr>
        <w:t>ой</w:t>
      </w:r>
      <w:r>
        <w:rPr>
          <w:rFonts w:ascii="PT Astra Serif" w:hAnsi="PT Astra Serif" w:cs="PT Astra Serif"/>
          <w:bCs/>
          <w:iCs/>
          <w:sz w:val="28"/>
          <w:szCs w:val="28"/>
          <w:u w:val="single"/>
        </w:rPr>
        <w:t xml:space="preserve"> точк</w:t>
      </w:r>
      <w:r w:rsidR="00CA740D">
        <w:rPr>
          <w:rFonts w:ascii="PT Astra Serif" w:hAnsi="PT Astra Serif" w:cs="PT Astra Serif"/>
          <w:bCs/>
          <w:iCs/>
          <w:sz w:val="28"/>
          <w:szCs w:val="28"/>
          <w:u w:val="single"/>
        </w:rPr>
        <w:t>и:</w:t>
      </w:r>
    </w:p>
    <w:p w14:paraId="30341476" w14:textId="419325C7" w:rsidR="00E05FAB" w:rsidRDefault="00CA740D" w:rsidP="00E05FAB">
      <w:pPr>
        <w:pStyle w:val="a3"/>
        <w:ind w:firstLine="7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bCs/>
          <w:iCs/>
          <w:sz w:val="28"/>
          <w:szCs w:val="28"/>
        </w:rPr>
        <w:t xml:space="preserve">«Подготовка распорядительного акта о зачислении на образовательную программу», в рамках которой </w:t>
      </w:r>
      <w:r>
        <w:rPr>
          <w:rFonts w:ascii="PT Astra Serif" w:hAnsi="PT Astra Serif"/>
          <w:sz w:val="28"/>
          <w:szCs w:val="28"/>
        </w:rPr>
        <w:t xml:space="preserve">на федеральном уровне изданы приказы </w:t>
      </w:r>
      <w:r>
        <w:rPr>
          <w:rFonts w:ascii="PT Astra Serif" w:hAnsi="PT Astra Serif"/>
          <w:sz w:val="28"/>
          <w:szCs w:val="28"/>
        </w:rPr>
        <w:br/>
        <w:t>№№ 734 и 734</w:t>
      </w:r>
      <w:r w:rsidR="007F139C">
        <w:rPr>
          <w:rFonts w:ascii="PT Astra Serif" w:hAnsi="PT Astra Serif"/>
          <w:sz w:val="28"/>
          <w:szCs w:val="28"/>
        </w:rPr>
        <w:t>.</w:t>
      </w:r>
    </w:p>
    <w:p w14:paraId="59F8786E" w14:textId="5A326159" w:rsidR="007F139C" w:rsidRDefault="007F139C" w:rsidP="007F139C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</w:rPr>
      </w:pPr>
      <w:r>
        <w:rPr>
          <w:rFonts w:ascii="PT Astra Serif" w:hAnsi="PT Astra Serif" w:cs="PT Astra Serif"/>
          <w:bCs/>
          <w:iCs/>
          <w:sz w:val="28"/>
          <w:szCs w:val="28"/>
        </w:rPr>
        <w:t>Контрольная точка «Подготовка отчётной документации» не достигнута, поскольку срок выполнения на данную дату не предусмотрен.</w:t>
      </w:r>
    </w:p>
    <w:p w14:paraId="519EFB67" w14:textId="4211E21B" w:rsidR="00CE0D76" w:rsidRPr="0034063C" w:rsidRDefault="00DD1873" w:rsidP="0034063C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</w:rPr>
      </w:pPr>
      <w:r w:rsidRPr="0034063C">
        <w:rPr>
          <w:rFonts w:ascii="PT Astra Serif" w:hAnsi="PT Astra Serif"/>
          <w:sz w:val="28"/>
          <w:szCs w:val="28"/>
        </w:rPr>
        <w:t>2) </w:t>
      </w:r>
      <w:r w:rsidR="005D088E" w:rsidRPr="0034063C">
        <w:rPr>
          <w:rFonts w:ascii="PT Astra Serif" w:hAnsi="PT Astra Serif"/>
          <w:sz w:val="28"/>
          <w:szCs w:val="28"/>
        </w:rPr>
        <w:t xml:space="preserve">выполнение </w:t>
      </w:r>
      <w:r w:rsidR="006913EF" w:rsidRPr="0034063C">
        <w:rPr>
          <w:rFonts w:ascii="PT Astra Serif" w:hAnsi="PT Astra Serif"/>
          <w:sz w:val="28"/>
          <w:szCs w:val="28"/>
        </w:rPr>
        <w:t>мероприятия</w:t>
      </w:r>
      <w:r w:rsidR="005D088E" w:rsidRPr="0034063C">
        <w:rPr>
          <w:rFonts w:ascii="PT Astra Serif" w:hAnsi="PT Astra Serif"/>
          <w:sz w:val="28"/>
          <w:szCs w:val="28"/>
        </w:rPr>
        <w:t xml:space="preserve"> </w:t>
      </w:r>
      <w:r w:rsidRPr="0034063C">
        <w:rPr>
          <w:rFonts w:ascii="PT Astra Serif" w:hAnsi="PT Astra Serif"/>
          <w:sz w:val="28"/>
          <w:szCs w:val="28"/>
        </w:rPr>
        <w:t>«</w:t>
      </w:r>
      <w:r w:rsidRPr="00CC70EB">
        <w:rPr>
          <w:rFonts w:ascii="PT Astra Serif" w:hAnsi="PT Astra Serif"/>
          <w:i/>
          <w:sz w:val="28"/>
          <w:szCs w:val="28"/>
        </w:rPr>
        <w:t xml:space="preserve">Количество специалистов, завершивших </w:t>
      </w:r>
      <w:r w:rsidR="005D088E" w:rsidRPr="00CC70EB">
        <w:rPr>
          <w:rFonts w:ascii="PT Astra Serif" w:hAnsi="PT Astra Serif"/>
          <w:i/>
          <w:sz w:val="28"/>
          <w:szCs w:val="28"/>
        </w:rPr>
        <w:br/>
      </w:r>
      <w:r w:rsidRPr="00CC70EB">
        <w:rPr>
          <w:rFonts w:ascii="PT Astra Serif" w:hAnsi="PT Astra Serif"/>
          <w:i/>
          <w:sz w:val="28"/>
          <w:szCs w:val="28"/>
        </w:rPr>
        <w:t xml:space="preserve">обучение (в процентах к общему количеству специалистов, приступивших </w:t>
      </w:r>
      <w:r w:rsidR="005D088E" w:rsidRPr="00CC70EB">
        <w:rPr>
          <w:rFonts w:ascii="PT Astra Serif" w:hAnsi="PT Astra Serif"/>
          <w:i/>
          <w:sz w:val="28"/>
          <w:szCs w:val="28"/>
        </w:rPr>
        <w:br/>
      </w:r>
      <w:r w:rsidRPr="00CC70EB">
        <w:rPr>
          <w:rFonts w:ascii="PT Astra Serif" w:hAnsi="PT Astra Serif"/>
          <w:i/>
          <w:sz w:val="28"/>
          <w:szCs w:val="28"/>
        </w:rPr>
        <w:t>к обучению)»</w:t>
      </w:r>
      <w:r w:rsidR="00CC70EB">
        <w:rPr>
          <w:rFonts w:ascii="PT Astra Serif" w:hAnsi="PT Astra Serif"/>
          <w:i/>
          <w:sz w:val="28"/>
          <w:szCs w:val="28"/>
        </w:rPr>
        <w:t>.</w:t>
      </w:r>
    </w:p>
    <w:p w14:paraId="0FF72290" w14:textId="5D117EA5" w:rsidR="00CC70EB" w:rsidRDefault="00CC70EB" w:rsidP="00CC70EB">
      <w:pPr>
        <w:pStyle w:val="a3"/>
        <w:ind w:firstLine="720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В соответствии с перечнем мероприятий комплекса процессных мероприятий значение данного мероприятия </w:t>
      </w:r>
      <w:r w:rsidRPr="0034063C">
        <w:rPr>
          <w:rFonts w:ascii="PT Astra Serif" w:hAnsi="PT Astra Serif"/>
          <w:spacing w:val="-4"/>
          <w:sz w:val="28"/>
          <w:szCs w:val="28"/>
        </w:rPr>
        <w:t>состав</w:t>
      </w:r>
      <w:r>
        <w:rPr>
          <w:rFonts w:ascii="PT Astra Serif" w:hAnsi="PT Astra Serif"/>
          <w:spacing w:val="-4"/>
          <w:sz w:val="28"/>
          <w:szCs w:val="28"/>
        </w:rPr>
        <w:t>ляет 90 процентов.</w:t>
      </w:r>
    </w:p>
    <w:p w14:paraId="16F5A5FD" w14:textId="77777777" w:rsidR="00CC70EB" w:rsidRDefault="00CC70EB" w:rsidP="00CC70EB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</w:rPr>
      </w:pPr>
      <w:r w:rsidRPr="00CE729D">
        <w:rPr>
          <w:rFonts w:ascii="PT Astra Serif" w:hAnsi="PT Astra Serif" w:cs="PT Astra Serif"/>
          <w:bCs/>
          <w:iCs/>
          <w:sz w:val="28"/>
          <w:szCs w:val="28"/>
        </w:rPr>
        <w:t xml:space="preserve">Учитывая, что </w:t>
      </w:r>
      <w:r>
        <w:rPr>
          <w:rFonts w:ascii="PT Astra Serif" w:hAnsi="PT Astra Serif" w:cs="PT Astra Serif"/>
          <w:bCs/>
          <w:iCs/>
          <w:sz w:val="28"/>
          <w:szCs w:val="28"/>
        </w:rPr>
        <w:t xml:space="preserve">процесс обучения еще не начался в 1 квартале </w:t>
      </w:r>
      <w:r w:rsidRPr="00CE729D">
        <w:rPr>
          <w:rFonts w:ascii="PT Astra Serif" w:hAnsi="PT Astra Serif" w:cs="PT Astra Serif"/>
          <w:bCs/>
          <w:iCs/>
          <w:sz w:val="28"/>
          <w:szCs w:val="28"/>
        </w:rPr>
        <w:t>202</w:t>
      </w:r>
      <w:r>
        <w:rPr>
          <w:rFonts w:ascii="PT Astra Serif" w:hAnsi="PT Astra Serif" w:cs="PT Astra Serif"/>
          <w:bCs/>
          <w:iCs/>
          <w:sz w:val="28"/>
          <w:szCs w:val="28"/>
        </w:rPr>
        <w:t>5</w:t>
      </w:r>
      <w:r w:rsidRPr="00CE729D">
        <w:rPr>
          <w:rFonts w:ascii="PT Astra Serif" w:hAnsi="PT Astra Serif" w:cs="PT Astra Serif"/>
          <w:bCs/>
          <w:iCs/>
          <w:sz w:val="28"/>
          <w:szCs w:val="28"/>
        </w:rPr>
        <w:t xml:space="preserve"> год</w:t>
      </w:r>
      <w:r>
        <w:rPr>
          <w:rFonts w:ascii="PT Astra Serif" w:hAnsi="PT Astra Serif" w:cs="PT Astra Serif"/>
          <w:bCs/>
          <w:iCs/>
          <w:sz w:val="28"/>
          <w:szCs w:val="28"/>
        </w:rPr>
        <w:t>а</w:t>
      </w:r>
      <w:r w:rsidRPr="00CE729D">
        <w:rPr>
          <w:rFonts w:ascii="PT Astra Serif" w:hAnsi="PT Astra Serif" w:cs="PT Astra Serif"/>
          <w:bCs/>
          <w:iCs/>
          <w:sz w:val="28"/>
          <w:szCs w:val="28"/>
        </w:rPr>
        <w:t xml:space="preserve"> </w:t>
      </w:r>
      <w:r>
        <w:rPr>
          <w:rFonts w:ascii="PT Astra Serif" w:hAnsi="PT Astra Serif" w:cs="PT Astra Serif"/>
          <w:bCs/>
          <w:iCs/>
          <w:sz w:val="28"/>
          <w:szCs w:val="28"/>
        </w:rPr>
        <w:t xml:space="preserve">значения </w:t>
      </w:r>
      <w:r w:rsidRPr="00CE729D">
        <w:rPr>
          <w:rFonts w:ascii="PT Astra Serif" w:hAnsi="PT Astra Serif" w:cs="PT Astra Serif"/>
          <w:bCs/>
          <w:iCs/>
          <w:sz w:val="28"/>
          <w:szCs w:val="28"/>
        </w:rPr>
        <w:t>мероприяти</w:t>
      </w:r>
      <w:r>
        <w:rPr>
          <w:rFonts w:ascii="PT Astra Serif" w:hAnsi="PT Astra Serif" w:cs="PT Astra Serif"/>
          <w:bCs/>
          <w:iCs/>
          <w:sz w:val="28"/>
          <w:szCs w:val="28"/>
        </w:rPr>
        <w:t>я не достигнуты.</w:t>
      </w:r>
    </w:p>
    <w:p w14:paraId="05CEBF94" w14:textId="77777777" w:rsidR="007F139C" w:rsidRDefault="00CC70EB" w:rsidP="007F139C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</w:rPr>
      </w:pPr>
      <w:r w:rsidRPr="00367028">
        <w:rPr>
          <w:rFonts w:ascii="PT Astra Serif" w:hAnsi="PT Astra Serif" w:cs="PT Astra Serif"/>
          <w:bCs/>
          <w:i/>
          <w:iCs/>
          <w:sz w:val="28"/>
          <w:szCs w:val="28"/>
        </w:rPr>
        <w:t>Реализация данного мероприятия предполагает достижени</w:t>
      </w:r>
      <w:r>
        <w:rPr>
          <w:rFonts w:ascii="PT Astra Serif" w:hAnsi="PT Astra Serif" w:cs="PT Astra Serif"/>
          <w:bCs/>
          <w:i/>
          <w:iCs/>
          <w:sz w:val="28"/>
          <w:szCs w:val="28"/>
        </w:rPr>
        <w:t>е</w:t>
      </w:r>
      <w:r w:rsidRPr="00367028">
        <w:rPr>
          <w:rFonts w:ascii="PT Astra Serif" w:hAnsi="PT Astra Serif" w:cs="PT Astra Serif"/>
          <w:bCs/>
          <w:i/>
          <w:iCs/>
          <w:sz w:val="28"/>
          <w:szCs w:val="28"/>
        </w:rPr>
        <w:t xml:space="preserve"> </w:t>
      </w:r>
      <w:r>
        <w:rPr>
          <w:rFonts w:ascii="PT Astra Serif" w:hAnsi="PT Astra Serif" w:cs="PT Astra Serif"/>
          <w:bCs/>
          <w:i/>
          <w:iCs/>
          <w:sz w:val="28"/>
          <w:szCs w:val="28"/>
        </w:rPr>
        <w:t>2</w:t>
      </w:r>
      <w:r w:rsidRPr="00367028">
        <w:rPr>
          <w:rFonts w:ascii="PT Astra Serif" w:hAnsi="PT Astra Serif" w:cs="PT Astra Serif"/>
          <w:bCs/>
          <w:i/>
          <w:iCs/>
          <w:sz w:val="28"/>
          <w:szCs w:val="28"/>
        </w:rPr>
        <w:t xml:space="preserve"> </w:t>
      </w:r>
      <w:r>
        <w:rPr>
          <w:rFonts w:ascii="PT Astra Serif" w:hAnsi="PT Astra Serif" w:cs="PT Astra Serif"/>
          <w:bCs/>
          <w:i/>
          <w:iCs/>
          <w:sz w:val="28"/>
          <w:szCs w:val="28"/>
        </w:rPr>
        <w:br/>
      </w:r>
      <w:r w:rsidRPr="00367028">
        <w:rPr>
          <w:rFonts w:ascii="PT Astra Serif" w:hAnsi="PT Astra Serif" w:cs="PT Astra Serif"/>
          <w:bCs/>
          <w:i/>
          <w:iCs/>
          <w:sz w:val="28"/>
          <w:szCs w:val="28"/>
        </w:rPr>
        <w:t>контрольных точек</w:t>
      </w:r>
      <w:r w:rsidR="007F139C">
        <w:rPr>
          <w:rFonts w:ascii="PT Astra Serif" w:hAnsi="PT Astra Serif" w:cs="PT Astra Serif"/>
          <w:bCs/>
          <w:i/>
          <w:iCs/>
          <w:sz w:val="28"/>
          <w:szCs w:val="28"/>
        </w:rPr>
        <w:t xml:space="preserve">, </w:t>
      </w:r>
      <w:r w:rsidR="007F139C">
        <w:rPr>
          <w:rFonts w:ascii="PT Astra Serif" w:hAnsi="PT Astra Serif" w:cs="PT Astra Serif"/>
          <w:bCs/>
          <w:sz w:val="28"/>
          <w:szCs w:val="28"/>
        </w:rPr>
        <w:t>в том числе:</w:t>
      </w:r>
    </w:p>
    <w:p w14:paraId="679844FD" w14:textId="77777777" w:rsidR="007F139C" w:rsidRDefault="007F139C" w:rsidP="007F139C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</w:rPr>
      </w:pPr>
      <w:r>
        <w:rPr>
          <w:rFonts w:ascii="PT Astra Serif" w:hAnsi="PT Astra Serif" w:cs="PT Astra Serif"/>
          <w:bCs/>
          <w:iCs/>
          <w:sz w:val="28"/>
          <w:szCs w:val="28"/>
        </w:rPr>
        <w:t>«Подготовка распорядительного акта о зачислении на образовательную программу» (30 ноября);</w:t>
      </w:r>
    </w:p>
    <w:p w14:paraId="382CEACE" w14:textId="0B934779" w:rsidR="007F139C" w:rsidRDefault="007F139C" w:rsidP="00CC70EB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</w:rPr>
      </w:pPr>
      <w:r>
        <w:rPr>
          <w:rFonts w:ascii="PT Astra Serif" w:hAnsi="PT Astra Serif" w:cs="PT Astra Serif"/>
          <w:bCs/>
          <w:iCs/>
          <w:sz w:val="28"/>
          <w:szCs w:val="28"/>
        </w:rPr>
        <w:t>«Подготовка отчётной документации» (30 июня, 30 сентября).</w:t>
      </w:r>
    </w:p>
    <w:p w14:paraId="68ED8CCF" w14:textId="2B8E0650" w:rsidR="00CC70EB" w:rsidRDefault="00CC70EB" w:rsidP="00CC70EB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  <w:u w:val="single"/>
        </w:rPr>
      </w:pPr>
      <w:r>
        <w:rPr>
          <w:rFonts w:ascii="PT Astra Serif" w:hAnsi="PT Astra Serif" w:cs="PT Astra Serif"/>
          <w:bCs/>
          <w:iCs/>
          <w:sz w:val="28"/>
          <w:szCs w:val="28"/>
          <w:u w:val="single"/>
        </w:rPr>
        <w:t>В рамках данного мероприятия</w:t>
      </w:r>
      <w:r w:rsidR="007F139C">
        <w:rPr>
          <w:rFonts w:ascii="PT Astra Serif" w:hAnsi="PT Astra Serif" w:cs="PT Astra Serif"/>
          <w:bCs/>
          <w:iCs/>
          <w:sz w:val="28"/>
          <w:szCs w:val="28"/>
          <w:u w:val="single"/>
        </w:rPr>
        <w:t xml:space="preserve"> на 31 марта 2025 года </w:t>
      </w:r>
      <w:r>
        <w:rPr>
          <w:rFonts w:ascii="PT Astra Serif" w:hAnsi="PT Astra Serif" w:cs="PT Astra Serif"/>
          <w:bCs/>
          <w:iCs/>
          <w:sz w:val="28"/>
          <w:szCs w:val="28"/>
          <w:u w:val="single"/>
        </w:rPr>
        <w:t>достигнуто выполнение 1 контрольной точки:</w:t>
      </w:r>
    </w:p>
    <w:p w14:paraId="6C57ED2E" w14:textId="77777777" w:rsidR="007F139C" w:rsidRDefault="00CC70EB" w:rsidP="00CC70EB">
      <w:pPr>
        <w:pStyle w:val="a3"/>
        <w:ind w:firstLine="7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bCs/>
          <w:iCs/>
          <w:sz w:val="28"/>
          <w:szCs w:val="28"/>
        </w:rPr>
        <w:t xml:space="preserve">«Подготовка распорядительного акта о зачислении на образовательную программу», в рамках которой </w:t>
      </w:r>
      <w:r>
        <w:rPr>
          <w:rFonts w:ascii="PT Astra Serif" w:hAnsi="PT Astra Serif"/>
          <w:sz w:val="28"/>
          <w:szCs w:val="28"/>
        </w:rPr>
        <w:t xml:space="preserve">на федеральном уровне изданы приказы </w:t>
      </w:r>
      <w:r>
        <w:rPr>
          <w:rFonts w:ascii="PT Astra Serif" w:hAnsi="PT Astra Serif"/>
          <w:sz w:val="28"/>
          <w:szCs w:val="28"/>
        </w:rPr>
        <w:br/>
        <w:t>№№ 734 и 734</w:t>
      </w:r>
      <w:r w:rsidR="007F139C">
        <w:rPr>
          <w:rFonts w:ascii="PT Astra Serif" w:hAnsi="PT Astra Serif"/>
          <w:sz w:val="28"/>
          <w:szCs w:val="28"/>
        </w:rPr>
        <w:t xml:space="preserve">. </w:t>
      </w:r>
    </w:p>
    <w:p w14:paraId="7C3FE059" w14:textId="3B5A4D97" w:rsidR="00CC70EB" w:rsidRPr="00CA740D" w:rsidRDefault="007F139C" w:rsidP="00CC70EB">
      <w:pPr>
        <w:pStyle w:val="a3"/>
        <w:ind w:firstLine="720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 w:cs="PT Astra Serif"/>
          <w:bCs/>
          <w:iCs/>
          <w:sz w:val="28"/>
          <w:szCs w:val="28"/>
        </w:rPr>
        <w:t>Контрольная точка «Подготовка отчётной документации» не достигнута, поскольку срок выполнения на данную дату не предусмотрен;</w:t>
      </w:r>
    </w:p>
    <w:p w14:paraId="40B104A3" w14:textId="61C7C4CE" w:rsidR="004E1B49" w:rsidRPr="0034063C" w:rsidRDefault="00B3799F" w:rsidP="0034063C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</w:rPr>
      </w:pPr>
      <w:r w:rsidRPr="0034063C">
        <w:rPr>
          <w:rFonts w:ascii="PT Astra Serif" w:hAnsi="PT Astra Serif"/>
          <w:spacing w:val="-4"/>
          <w:sz w:val="28"/>
          <w:szCs w:val="28"/>
        </w:rPr>
        <w:lastRenderedPageBreak/>
        <w:t>3) </w:t>
      </w:r>
      <w:r w:rsidR="005D088E" w:rsidRPr="0034063C">
        <w:rPr>
          <w:rFonts w:ascii="PT Astra Serif" w:hAnsi="PT Astra Serif"/>
          <w:spacing w:val="-4"/>
          <w:sz w:val="28"/>
          <w:szCs w:val="28"/>
        </w:rPr>
        <w:t xml:space="preserve">выполнение </w:t>
      </w:r>
      <w:r w:rsidR="006913EF" w:rsidRPr="0034063C">
        <w:rPr>
          <w:rFonts w:ascii="PT Astra Serif" w:hAnsi="PT Astra Serif"/>
          <w:spacing w:val="-4"/>
          <w:sz w:val="28"/>
          <w:szCs w:val="28"/>
        </w:rPr>
        <w:t>мероприятия</w:t>
      </w:r>
      <w:r w:rsidR="005D088E" w:rsidRPr="0034063C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34063C">
        <w:rPr>
          <w:rFonts w:ascii="PT Astra Serif" w:hAnsi="PT Astra Serif"/>
          <w:spacing w:val="-4"/>
          <w:sz w:val="28"/>
          <w:szCs w:val="28"/>
        </w:rPr>
        <w:t>«</w:t>
      </w:r>
      <w:r w:rsidRPr="00CC70EB">
        <w:rPr>
          <w:rFonts w:ascii="PT Astra Serif" w:hAnsi="PT Astra Serif"/>
          <w:i/>
          <w:sz w:val="28"/>
          <w:szCs w:val="28"/>
        </w:rPr>
        <w:t xml:space="preserve">Количество специалистов, сдавших итоговые аттестационные испытания на «хорошо» и «отлично» (в процентах </w:t>
      </w:r>
      <w:r w:rsidR="00CC70EB">
        <w:rPr>
          <w:rFonts w:ascii="PT Astra Serif" w:hAnsi="PT Astra Serif"/>
          <w:i/>
          <w:sz w:val="28"/>
          <w:szCs w:val="28"/>
        </w:rPr>
        <w:br/>
      </w:r>
      <w:r w:rsidRPr="00CC70EB">
        <w:rPr>
          <w:rFonts w:ascii="PT Astra Serif" w:hAnsi="PT Astra Serif"/>
          <w:i/>
          <w:sz w:val="28"/>
          <w:szCs w:val="28"/>
        </w:rPr>
        <w:t>к общему количеству специалистов, завершивших обучение)</w:t>
      </w:r>
      <w:r w:rsidRPr="0034063C">
        <w:rPr>
          <w:rFonts w:ascii="PT Astra Serif" w:hAnsi="PT Astra Serif"/>
          <w:sz w:val="28"/>
          <w:szCs w:val="28"/>
        </w:rPr>
        <w:t>»</w:t>
      </w:r>
      <w:r w:rsidR="00D67318">
        <w:rPr>
          <w:rFonts w:ascii="PT Astra Serif" w:hAnsi="PT Astra Serif"/>
          <w:sz w:val="28"/>
          <w:szCs w:val="28"/>
        </w:rPr>
        <w:t>.</w:t>
      </w:r>
    </w:p>
    <w:p w14:paraId="1FC15391" w14:textId="163A0F0E" w:rsidR="00CC70EB" w:rsidRDefault="00CC70EB" w:rsidP="00CC70EB">
      <w:pPr>
        <w:pStyle w:val="a3"/>
        <w:ind w:firstLine="720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В соответствии с перечнем мероприятий комплекса процессных мероприятий значение данного мероприятия </w:t>
      </w:r>
      <w:r w:rsidRPr="0034063C">
        <w:rPr>
          <w:rFonts w:ascii="PT Astra Serif" w:hAnsi="PT Astra Serif"/>
          <w:spacing w:val="-4"/>
          <w:sz w:val="28"/>
          <w:szCs w:val="28"/>
        </w:rPr>
        <w:t>состав</w:t>
      </w:r>
      <w:r>
        <w:rPr>
          <w:rFonts w:ascii="PT Astra Serif" w:hAnsi="PT Astra Serif"/>
          <w:spacing w:val="-4"/>
          <w:sz w:val="28"/>
          <w:szCs w:val="28"/>
        </w:rPr>
        <w:t>ляет 80 процентов.</w:t>
      </w:r>
    </w:p>
    <w:p w14:paraId="56AFB705" w14:textId="77777777" w:rsidR="00CC70EB" w:rsidRDefault="00CC70EB" w:rsidP="00CC70EB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</w:rPr>
      </w:pPr>
      <w:r w:rsidRPr="00CE729D">
        <w:rPr>
          <w:rFonts w:ascii="PT Astra Serif" w:hAnsi="PT Astra Serif" w:cs="PT Astra Serif"/>
          <w:bCs/>
          <w:iCs/>
          <w:sz w:val="28"/>
          <w:szCs w:val="28"/>
        </w:rPr>
        <w:t xml:space="preserve">Учитывая, что </w:t>
      </w:r>
      <w:r>
        <w:rPr>
          <w:rFonts w:ascii="PT Astra Serif" w:hAnsi="PT Astra Serif" w:cs="PT Astra Serif"/>
          <w:bCs/>
          <w:iCs/>
          <w:sz w:val="28"/>
          <w:szCs w:val="28"/>
        </w:rPr>
        <w:t xml:space="preserve">процесс обучения еще не начался в 1 квартале </w:t>
      </w:r>
      <w:r w:rsidRPr="00CE729D">
        <w:rPr>
          <w:rFonts w:ascii="PT Astra Serif" w:hAnsi="PT Astra Serif" w:cs="PT Astra Serif"/>
          <w:bCs/>
          <w:iCs/>
          <w:sz w:val="28"/>
          <w:szCs w:val="28"/>
        </w:rPr>
        <w:t>202</w:t>
      </w:r>
      <w:r>
        <w:rPr>
          <w:rFonts w:ascii="PT Astra Serif" w:hAnsi="PT Astra Serif" w:cs="PT Astra Serif"/>
          <w:bCs/>
          <w:iCs/>
          <w:sz w:val="28"/>
          <w:szCs w:val="28"/>
        </w:rPr>
        <w:t>5</w:t>
      </w:r>
      <w:r w:rsidRPr="00CE729D">
        <w:rPr>
          <w:rFonts w:ascii="PT Astra Serif" w:hAnsi="PT Astra Serif" w:cs="PT Astra Serif"/>
          <w:bCs/>
          <w:iCs/>
          <w:sz w:val="28"/>
          <w:szCs w:val="28"/>
        </w:rPr>
        <w:t xml:space="preserve"> год</w:t>
      </w:r>
      <w:r>
        <w:rPr>
          <w:rFonts w:ascii="PT Astra Serif" w:hAnsi="PT Astra Serif" w:cs="PT Astra Serif"/>
          <w:bCs/>
          <w:iCs/>
          <w:sz w:val="28"/>
          <w:szCs w:val="28"/>
        </w:rPr>
        <w:t>а</w:t>
      </w:r>
      <w:r w:rsidRPr="00CE729D">
        <w:rPr>
          <w:rFonts w:ascii="PT Astra Serif" w:hAnsi="PT Astra Serif" w:cs="PT Astra Serif"/>
          <w:bCs/>
          <w:iCs/>
          <w:sz w:val="28"/>
          <w:szCs w:val="28"/>
        </w:rPr>
        <w:t xml:space="preserve"> </w:t>
      </w:r>
      <w:r>
        <w:rPr>
          <w:rFonts w:ascii="PT Astra Serif" w:hAnsi="PT Astra Serif" w:cs="PT Astra Serif"/>
          <w:bCs/>
          <w:iCs/>
          <w:sz w:val="28"/>
          <w:szCs w:val="28"/>
        </w:rPr>
        <w:t xml:space="preserve">значения </w:t>
      </w:r>
      <w:r w:rsidRPr="00CE729D">
        <w:rPr>
          <w:rFonts w:ascii="PT Astra Serif" w:hAnsi="PT Astra Serif" w:cs="PT Astra Serif"/>
          <w:bCs/>
          <w:iCs/>
          <w:sz w:val="28"/>
          <w:szCs w:val="28"/>
        </w:rPr>
        <w:t>мероприяти</w:t>
      </w:r>
      <w:r>
        <w:rPr>
          <w:rFonts w:ascii="PT Astra Serif" w:hAnsi="PT Astra Serif" w:cs="PT Astra Serif"/>
          <w:bCs/>
          <w:iCs/>
          <w:sz w:val="28"/>
          <w:szCs w:val="28"/>
        </w:rPr>
        <w:t>я не достигнуты.</w:t>
      </w:r>
    </w:p>
    <w:p w14:paraId="1C5FC873" w14:textId="6CB1BA60" w:rsidR="007F139C" w:rsidRDefault="00E05FAB" w:rsidP="000A5C49">
      <w:pPr>
        <w:pStyle w:val="a3"/>
        <w:ind w:firstLine="720"/>
        <w:rPr>
          <w:rFonts w:ascii="PT Astra Serif" w:hAnsi="PT Astra Serif" w:cs="PT Astra Serif"/>
          <w:bCs/>
          <w:i/>
          <w:iCs/>
          <w:sz w:val="28"/>
          <w:szCs w:val="28"/>
        </w:rPr>
      </w:pPr>
      <w:r w:rsidRPr="00367028">
        <w:rPr>
          <w:rFonts w:ascii="PT Astra Serif" w:hAnsi="PT Astra Serif" w:cs="PT Astra Serif"/>
          <w:bCs/>
          <w:i/>
          <w:iCs/>
          <w:sz w:val="28"/>
          <w:szCs w:val="28"/>
        </w:rPr>
        <w:t>Реализация данного мероприятия предполагает достижени</w:t>
      </w:r>
      <w:r>
        <w:rPr>
          <w:rFonts w:ascii="PT Astra Serif" w:hAnsi="PT Astra Serif" w:cs="PT Astra Serif"/>
          <w:bCs/>
          <w:i/>
          <w:iCs/>
          <w:sz w:val="28"/>
          <w:szCs w:val="28"/>
        </w:rPr>
        <w:t>е</w:t>
      </w:r>
      <w:r w:rsidRPr="00367028">
        <w:rPr>
          <w:rFonts w:ascii="PT Astra Serif" w:hAnsi="PT Astra Serif" w:cs="PT Astra Serif"/>
          <w:bCs/>
          <w:i/>
          <w:iCs/>
          <w:sz w:val="28"/>
          <w:szCs w:val="28"/>
        </w:rPr>
        <w:t xml:space="preserve"> </w:t>
      </w:r>
      <w:r w:rsidR="00CC70EB">
        <w:rPr>
          <w:rFonts w:ascii="PT Astra Serif" w:hAnsi="PT Astra Serif" w:cs="PT Astra Serif"/>
          <w:bCs/>
          <w:i/>
          <w:iCs/>
          <w:sz w:val="28"/>
          <w:szCs w:val="28"/>
        </w:rPr>
        <w:t>1</w:t>
      </w:r>
      <w:r w:rsidRPr="00367028">
        <w:rPr>
          <w:rFonts w:ascii="PT Astra Serif" w:hAnsi="PT Astra Serif" w:cs="PT Astra Serif"/>
          <w:bCs/>
          <w:i/>
          <w:iCs/>
          <w:sz w:val="28"/>
          <w:szCs w:val="28"/>
        </w:rPr>
        <w:t xml:space="preserve"> </w:t>
      </w:r>
      <w:r>
        <w:rPr>
          <w:rFonts w:ascii="PT Astra Serif" w:hAnsi="PT Astra Serif" w:cs="PT Astra Serif"/>
          <w:bCs/>
          <w:i/>
          <w:iCs/>
          <w:sz w:val="28"/>
          <w:szCs w:val="28"/>
        </w:rPr>
        <w:br/>
      </w:r>
      <w:r w:rsidRPr="00367028">
        <w:rPr>
          <w:rFonts w:ascii="PT Astra Serif" w:hAnsi="PT Astra Serif" w:cs="PT Astra Serif"/>
          <w:bCs/>
          <w:i/>
          <w:iCs/>
          <w:sz w:val="28"/>
          <w:szCs w:val="28"/>
        </w:rPr>
        <w:t>контрольн</w:t>
      </w:r>
      <w:r w:rsidR="00CC70EB">
        <w:rPr>
          <w:rFonts w:ascii="PT Astra Serif" w:hAnsi="PT Astra Serif" w:cs="PT Astra Serif"/>
          <w:bCs/>
          <w:i/>
          <w:iCs/>
          <w:sz w:val="28"/>
          <w:szCs w:val="28"/>
        </w:rPr>
        <w:t>ой</w:t>
      </w:r>
      <w:r w:rsidRPr="00367028">
        <w:rPr>
          <w:rFonts w:ascii="PT Astra Serif" w:hAnsi="PT Astra Serif" w:cs="PT Astra Serif"/>
          <w:bCs/>
          <w:i/>
          <w:iCs/>
          <w:sz w:val="28"/>
          <w:szCs w:val="28"/>
        </w:rPr>
        <w:t xml:space="preserve"> точ</w:t>
      </w:r>
      <w:r w:rsidR="00CC70EB">
        <w:rPr>
          <w:rFonts w:ascii="PT Astra Serif" w:hAnsi="PT Astra Serif" w:cs="PT Astra Serif"/>
          <w:bCs/>
          <w:i/>
          <w:iCs/>
          <w:sz w:val="28"/>
          <w:szCs w:val="28"/>
        </w:rPr>
        <w:t>ки</w:t>
      </w:r>
      <w:r w:rsidR="007F139C">
        <w:rPr>
          <w:rFonts w:ascii="PT Astra Serif" w:hAnsi="PT Astra Serif" w:cs="PT Astra Serif"/>
          <w:bCs/>
          <w:i/>
          <w:iCs/>
          <w:sz w:val="28"/>
          <w:szCs w:val="28"/>
        </w:rPr>
        <w:t xml:space="preserve">, </w:t>
      </w:r>
      <w:r w:rsidR="007F139C" w:rsidRPr="007F139C">
        <w:rPr>
          <w:rFonts w:ascii="PT Astra Serif" w:hAnsi="PT Astra Serif" w:cs="PT Astra Serif"/>
          <w:bCs/>
          <w:sz w:val="28"/>
          <w:szCs w:val="28"/>
        </w:rPr>
        <w:t>в том числе</w:t>
      </w:r>
      <w:r w:rsidR="007F139C">
        <w:rPr>
          <w:rFonts w:ascii="PT Astra Serif" w:hAnsi="PT Astra Serif" w:cs="PT Astra Serif"/>
          <w:bCs/>
          <w:sz w:val="28"/>
          <w:szCs w:val="28"/>
        </w:rPr>
        <w:t>:</w:t>
      </w:r>
    </w:p>
    <w:p w14:paraId="56D669D3" w14:textId="77777777" w:rsidR="007F139C" w:rsidRDefault="007F139C" w:rsidP="000A5C49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</w:rPr>
      </w:pPr>
      <w:r w:rsidRPr="007F139C">
        <w:rPr>
          <w:rFonts w:ascii="PT Astra Serif" w:hAnsi="PT Astra Serif" w:cs="PT Astra Serif"/>
          <w:bCs/>
          <w:sz w:val="28"/>
          <w:szCs w:val="28"/>
        </w:rPr>
        <w:t>«Подготовка отчётной документации</w:t>
      </w:r>
      <w:r>
        <w:rPr>
          <w:rFonts w:ascii="PT Astra Serif" w:hAnsi="PT Astra Serif" w:cs="PT Astra Serif"/>
          <w:bCs/>
          <w:sz w:val="28"/>
          <w:szCs w:val="28"/>
        </w:rPr>
        <w:t>» (30 сентября)</w:t>
      </w:r>
      <w:r w:rsidR="00E05FAB" w:rsidRPr="007F139C">
        <w:rPr>
          <w:rFonts w:ascii="PT Astra Serif" w:hAnsi="PT Astra Serif" w:cs="PT Astra Serif"/>
          <w:bCs/>
          <w:sz w:val="28"/>
          <w:szCs w:val="28"/>
        </w:rPr>
        <w:t>.</w:t>
      </w:r>
      <w:r w:rsidR="00E05FAB">
        <w:rPr>
          <w:rFonts w:ascii="PT Astra Serif" w:hAnsi="PT Astra Serif" w:cs="PT Astra Serif"/>
          <w:bCs/>
          <w:iCs/>
          <w:sz w:val="28"/>
          <w:szCs w:val="28"/>
        </w:rPr>
        <w:t xml:space="preserve"> </w:t>
      </w:r>
    </w:p>
    <w:p w14:paraId="76DC170E" w14:textId="4970ADA9" w:rsidR="00E05FAB" w:rsidRDefault="00E05FAB" w:rsidP="000A5C49">
      <w:pPr>
        <w:pStyle w:val="a3"/>
        <w:ind w:firstLine="720"/>
        <w:rPr>
          <w:rFonts w:ascii="PT Astra Serif" w:hAnsi="PT Astra Serif" w:cs="PT Astra Serif"/>
          <w:bCs/>
          <w:i/>
          <w:sz w:val="28"/>
          <w:szCs w:val="28"/>
        </w:rPr>
      </w:pPr>
      <w:r>
        <w:rPr>
          <w:rFonts w:ascii="PT Astra Serif" w:hAnsi="PT Astra Serif" w:cs="PT Astra Serif"/>
          <w:bCs/>
          <w:iCs/>
          <w:sz w:val="28"/>
          <w:szCs w:val="28"/>
          <w:u w:val="single"/>
        </w:rPr>
        <w:t xml:space="preserve">В рамках данного мероприятия </w:t>
      </w:r>
      <w:r w:rsidR="007F139C">
        <w:rPr>
          <w:rFonts w:ascii="PT Astra Serif" w:hAnsi="PT Astra Serif" w:cs="PT Astra Serif"/>
          <w:bCs/>
          <w:iCs/>
          <w:sz w:val="28"/>
          <w:szCs w:val="28"/>
          <w:u w:val="single"/>
        </w:rPr>
        <w:t xml:space="preserve">на 31 марта 2025 года </w:t>
      </w:r>
      <w:r>
        <w:rPr>
          <w:rFonts w:ascii="PT Astra Serif" w:hAnsi="PT Astra Serif" w:cs="PT Astra Serif"/>
          <w:bCs/>
          <w:iCs/>
          <w:sz w:val="28"/>
          <w:szCs w:val="28"/>
          <w:u w:val="single"/>
        </w:rPr>
        <w:t xml:space="preserve">не достигнуто </w:t>
      </w:r>
      <w:r w:rsidR="007F139C">
        <w:rPr>
          <w:rFonts w:ascii="PT Astra Serif" w:hAnsi="PT Astra Serif" w:cs="PT Astra Serif"/>
          <w:bCs/>
          <w:iCs/>
          <w:sz w:val="28"/>
          <w:szCs w:val="28"/>
          <w:u w:val="single"/>
        </w:rPr>
        <w:br/>
      </w:r>
      <w:r>
        <w:rPr>
          <w:rFonts w:ascii="PT Astra Serif" w:hAnsi="PT Astra Serif" w:cs="PT Astra Serif"/>
          <w:bCs/>
          <w:iCs/>
          <w:sz w:val="28"/>
          <w:szCs w:val="28"/>
          <w:u w:val="single"/>
        </w:rPr>
        <w:t>выполнение контрольн</w:t>
      </w:r>
      <w:r w:rsidR="00CC70EB">
        <w:rPr>
          <w:rFonts w:ascii="PT Astra Serif" w:hAnsi="PT Astra Serif" w:cs="PT Astra Serif"/>
          <w:bCs/>
          <w:iCs/>
          <w:sz w:val="28"/>
          <w:szCs w:val="28"/>
          <w:u w:val="single"/>
        </w:rPr>
        <w:t>ой</w:t>
      </w:r>
      <w:r>
        <w:rPr>
          <w:rFonts w:ascii="PT Astra Serif" w:hAnsi="PT Astra Serif" w:cs="PT Astra Serif"/>
          <w:bCs/>
          <w:iCs/>
          <w:sz w:val="28"/>
          <w:szCs w:val="28"/>
          <w:u w:val="single"/>
        </w:rPr>
        <w:t xml:space="preserve"> точк</w:t>
      </w:r>
      <w:r w:rsidR="00CC70EB">
        <w:rPr>
          <w:rFonts w:ascii="PT Astra Serif" w:hAnsi="PT Astra Serif" w:cs="PT Astra Serif"/>
          <w:bCs/>
          <w:iCs/>
          <w:sz w:val="28"/>
          <w:szCs w:val="28"/>
          <w:u w:val="single"/>
        </w:rPr>
        <w:t>и</w:t>
      </w:r>
      <w:r w:rsidR="007F139C" w:rsidRPr="007F139C">
        <w:rPr>
          <w:rFonts w:ascii="PT Astra Serif" w:hAnsi="PT Astra Serif" w:cs="PT Astra Serif"/>
          <w:bCs/>
          <w:iCs/>
          <w:sz w:val="28"/>
          <w:szCs w:val="28"/>
        </w:rPr>
        <w:t xml:space="preserve">, </w:t>
      </w:r>
      <w:r w:rsidR="007F139C">
        <w:rPr>
          <w:rFonts w:ascii="PT Astra Serif" w:hAnsi="PT Astra Serif" w:cs="PT Astra Serif"/>
          <w:bCs/>
          <w:iCs/>
          <w:sz w:val="28"/>
          <w:szCs w:val="28"/>
        </w:rPr>
        <w:t xml:space="preserve">поскольку срок выполнения на данную дату </w:t>
      </w:r>
      <w:r w:rsidR="007F139C">
        <w:rPr>
          <w:rFonts w:ascii="PT Astra Serif" w:hAnsi="PT Astra Serif" w:cs="PT Astra Serif"/>
          <w:bCs/>
          <w:iCs/>
          <w:sz w:val="28"/>
          <w:szCs w:val="28"/>
        </w:rPr>
        <w:br/>
        <w:t>не предусмотрен</w:t>
      </w:r>
      <w:r w:rsidR="00CC70EB">
        <w:rPr>
          <w:rFonts w:ascii="PT Astra Serif" w:hAnsi="PT Astra Serif" w:cs="PT Astra Serif"/>
          <w:bCs/>
          <w:iCs/>
          <w:sz w:val="28"/>
          <w:szCs w:val="28"/>
          <w:u w:val="single"/>
        </w:rPr>
        <w:t>.</w:t>
      </w:r>
    </w:p>
    <w:p w14:paraId="2E81351D" w14:textId="2AD35FAC" w:rsidR="000A5C49" w:rsidRPr="0034063C" w:rsidRDefault="000A5C49" w:rsidP="000A5C49">
      <w:pPr>
        <w:pStyle w:val="a3"/>
        <w:ind w:firstLine="720"/>
        <w:rPr>
          <w:rFonts w:ascii="PT Astra Serif" w:hAnsi="PT Astra Serif" w:cs="PT Astra Serif"/>
          <w:bCs/>
          <w:i/>
          <w:sz w:val="28"/>
          <w:szCs w:val="28"/>
        </w:rPr>
      </w:pPr>
      <w:r>
        <w:rPr>
          <w:rFonts w:ascii="PT Astra Serif" w:hAnsi="PT Astra Serif" w:cs="PT Astra Serif"/>
          <w:bCs/>
          <w:i/>
          <w:sz w:val="28"/>
          <w:szCs w:val="28"/>
        </w:rPr>
        <w:t>Таким образом за 1 квартал 2025 года в</w:t>
      </w:r>
      <w:r w:rsidRPr="0034063C">
        <w:rPr>
          <w:rFonts w:ascii="PT Astra Serif" w:hAnsi="PT Astra Serif" w:cs="PT Astra Serif"/>
          <w:bCs/>
          <w:i/>
          <w:sz w:val="28"/>
          <w:szCs w:val="28"/>
        </w:rPr>
        <w:t xml:space="preserve"> рамках комплекса процессных мероприятий</w:t>
      </w:r>
      <w:r>
        <w:rPr>
          <w:rFonts w:ascii="PT Astra Serif" w:hAnsi="PT Astra Serif" w:cs="PT Astra Serif"/>
          <w:bCs/>
          <w:i/>
          <w:sz w:val="28"/>
          <w:szCs w:val="28"/>
        </w:rPr>
        <w:t xml:space="preserve">: </w:t>
      </w:r>
      <w:r w:rsidR="00D67318">
        <w:rPr>
          <w:rFonts w:ascii="PT Astra Serif" w:hAnsi="PT Astra Serif" w:cs="PT Astra Serif"/>
          <w:bCs/>
          <w:i/>
          <w:sz w:val="28"/>
          <w:szCs w:val="28"/>
        </w:rPr>
        <w:t xml:space="preserve">не </w:t>
      </w:r>
      <w:r>
        <w:rPr>
          <w:rFonts w:ascii="PT Astra Serif" w:hAnsi="PT Astra Serif" w:cs="PT Astra Serif"/>
          <w:bCs/>
          <w:i/>
          <w:sz w:val="28"/>
          <w:szCs w:val="28"/>
        </w:rPr>
        <w:t xml:space="preserve">достигнуто </w:t>
      </w:r>
      <w:r w:rsidR="00D67318">
        <w:rPr>
          <w:rFonts w:ascii="PT Astra Serif" w:hAnsi="PT Astra Serif" w:cs="PT Astra Serif"/>
          <w:bCs/>
          <w:i/>
          <w:sz w:val="28"/>
          <w:szCs w:val="28"/>
        </w:rPr>
        <w:t xml:space="preserve">значение </w:t>
      </w:r>
      <w:r>
        <w:rPr>
          <w:rFonts w:ascii="PT Astra Serif" w:hAnsi="PT Astra Serif" w:cs="PT Astra Serif"/>
          <w:bCs/>
          <w:i/>
          <w:sz w:val="28"/>
          <w:szCs w:val="28"/>
        </w:rPr>
        <w:t>показателя</w:t>
      </w:r>
      <w:r w:rsidR="00907BDC">
        <w:rPr>
          <w:rFonts w:ascii="PT Astra Serif" w:hAnsi="PT Astra Serif" w:cs="PT Astra Serif"/>
          <w:bCs/>
          <w:i/>
          <w:sz w:val="28"/>
          <w:szCs w:val="28"/>
        </w:rPr>
        <w:t xml:space="preserve"> (срок достижения июль)</w:t>
      </w:r>
      <w:r>
        <w:rPr>
          <w:rFonts w:ascii="PT Astra Serif" w:hAnsi="PT Astra Serif" w:cs="PT Astra Serif"/>
          <w:bCs/>
          <w:i/>
          <w:sz w:val="28"/>
          <w:szCs w:val="28"/>
        </w:rPr>
        <w:t xml:space="preserve">, </w:t>
      </w:r>
      <w:r w:rsidR="00D67318">
        <w:rPr>
          <w:rFonts w:ascii="PT Astra Serif" w:hAnsi="PT Astra Serif" w:cs="PT Astra Serif"/>
          <w:bCs/>
          <w:i/>
          <w:sz w:val="28"/>
          <w:szCs w:val="28"/>
        </w:rPr>
        <w:t xml:space="preserve">не выполнены </w:t>
      </w:r>
      <w:r>
        <w:rPr>
          <w:rFonts w:ascii="PT Astra Serif" w:hAnsi="PT Astra Serif" w:cs="PT Astra Serif"/>
          <w:bCs/>
          <w:i/>
          <w:sz w:val="28"/>
          <w:szCs w:val="28"/>
        </w:rPr>
        <w:t>мероприяти</w:t>
      </w:r>
      <w:r w:rsidR="00D67318">
        <w:rPr>
          <w:rFonts w:ascii="PT Astra Serif" w:hAnsi="PT Astra Serif" w:cs="PT Astra Serif"/>
          <w:bCs/>
          <w:i/>
          <w:sz w:val="28"/>
          <w:szCs w:val="28"/>
        </w:rPr>
        <w:t>я</w:t>
      </w:r>
      <w:r w:rsidR="00907BDC">
        <w:rPr>
          <w:rFonts w:ascii="PT Astra Serif" w:hAnsi="PT Astra Serif" w:cs="PT Astra Serif"/>
          <w:bCs/>
          <w:i/>
          <w:sz w:val="28"/>
          <w:szCs w:val="28"/>
        </w:rPr>
        <w:t xml:space="preserve"> (срок достижения сентябрь)</w:t>
      </w:r>
      <w:r>
        <w:rPr>
          <w:rFonts w:ascii="PT Astra Serif" w:hAnsi="PT Astra Serif" w:cs="PT Astra Serif"/>
          <w:bCs/>
          <w:i/>
          <w:sz w:val="28"/>
          <w:szCs w:val="28"/>
        </w:rPr>
        <w:t xml:space="preserve">, </w:t>
      </w:r>
      <w:r w:rsidRPr="0034063C">
        <w:rPr>
          <w:rFonts w:ascii="PT Astra Serif" w:hAnsi="PT Astra Serif" w:cs="PT Astra Serif"/>
          <w:bCs/>
          <w:i/>
          <w:sz w:val="28"/>
          <w:szCs w:val="28"/>
        </w:rPr>
        <w:t xml:space="preserve">достигнуто </w:t>
      </w:r>
      <w:r w:rsidR="00D67318">
        <w:rPr>
          <w:rFonts w:ascii="PT Astra Serif" w:hAnsi="PT Astra Serif" w:cs="PT Astra Serif"/>
          <w:bCs/>
          <w:i/>
          <w:sz w:val="28"/>
          <w:szCs w:val="28"/>
        </w:rPr>
        <w:t>2</w:t>
      </w:r>
      <w:r w:rsidRPr="0034063C">
        <w:rPr>
          <w:rFonts w:ascii="PT Astra Serif" w:hAnsi="PT Astra Serif" w:cs="PT Astra Serif"/>
          <w:bCs/>
          <w:i/>
          <w:sz w:val="28"/>
          <w:szCs w:val="28"/>
        </w:rPr>
        <w:t xml:space="preserve"> контрольных точ</w:t>
      </w:r>
      <w:r w:rsidR="00D67318">
        <w:rPr>
          <w:rFonts w:ascii="PT Astra Serif" w:hAnsi="PT Astra Serif" w:cs="PT Astra Serif"/>
          <w:bCs/>
          <w:i/>
          <w:sz w:val="28"/>
          <w:szCs w:val="28"/>
        </w:rPr>
        <w:t>ки</w:t>
      </w:r>
      <w:r w:rsidRPr="0034063C">
        <w:rPr>
          <w:rFonts w:ascii="PT Astra Serif" w:hAnsi="PT Astra Serif" w:cs="PT Astra Serif"/>
          <w:bCs/>
          <w:i/>
          <w:sz w:val="28"/>
          <w:szCs w:val="28"/>
        </w:rPr>
        <w:t xml:space="preserve"> </w:t>
      </w:r>
      <w:r>
        <w:rPr>
          <w:rFonts w:ascii="PT Astra Serif" w:hAnsi="PT Astra Serif" w:cs="PT Astra Serif"/>
          <w:bCs/>
          <w:i/>
          <w:sz w:val="28"/>
          <w:szCs w:val="28"/>
        </w:rPr>
        <w:t xml:space="preserve">из </w:t>
      </w:r>
      <w:r w:rsidR="00D67318">
        <w:rPr>
          <w:rFonts w:ascii="PT Astra Serif" w:hAnsi="PT Astra Serif" w:cs="PT Astra Serif"/>
          <w:bCs/>
          <w:i/>
          <w:sz w:val="28"/>
          <w:szCs w:val="28"/>
        </w:rPr>
        <w:t>5</w:t>
      </w:r>
      <w:r w:rsidRPr="0034063C">
        <w:rPr>
          <w:rFonts w:ascii="PT Astra Serif" w:hAnsi="PT Astra Serif" w:cs="PT Astra Serif"/>
          <w:bCs/>
          <w:i/>
          <w:sz w:val="28"/>
          <w:szCs w:val="28"/>
        </w:rPr>
        <w:t xml:space="preserve"> контрольных точек</w:t>
      </w:r>
      <w:r w:rsidR="007F139C">
        <w:rPr>
          <w:rFonts w:ascii="PT Astra Serif" w:hAnsi="PT Astra Serif" w:cs="PT Astra Serif"/>
          <w:bCs/>
          <w:i/>
          <w:sz w:val="28"/>
          <w:szCs w:val="28"/>
        </w:rPr>
        <w:t xml:space="preserve"> (2 контрольных точки достигнуты в срок)</w:t>
      </w:r>
      <w:r w:rsidRPr="0034063C">
        <w:rPr>
          <w:rFonts w:ascii="PT Astra Serif" w:hAnsi="PT Astra Serif" w:cs="PT Astra Serif"/>
          <w:bCs/>
          <w:i/>
          <w:sz w:val="28"/>
          <w:szCs w:val="28"/>
        </w:rPr>
        <w:t>.</w:t>
      </w:r>
    </w:p>
    <w:p w14:paraId="41F69D69" w14:textId="708E7732" w:rsidR="007820D8" w:rsidRPr="005A4B39" w:rsidRDefault="00EB55A3" w:rsidP="0034063C">
      <w:pPr>
        <w:pStyle w:val="a3"/>
        <w:ind w:firstLine="720"/>
        <w:rPr>
          <w:rFonts w:ascii="PT Astra Serif" w:hAnsi="PT Astra Serif"/>
          <w:sz w:val="28"/>
          <w:szCs w:val="28"/>
        </w:rPr>
      </w:pPr>
      <w:r w:rsidRPr="005A4B39">
        <w:rPr>
          <w:rFonts w:ascii="PT Astra Serif" w:hAnsi="PT Astra Serif" w:cs="PT Astra Serif"/>
          <w:bCs/>
          <w:iCs/>
          <w:sz w:val="28"/>
          <w:szCs w:val="28"/>
          <w:u w:val="single"/>
        </w:rPr>
        <w:t>3. </w:t>
      </w:r>
      <w:r w:rsidR="007820D8" w:rsidRPr="005A4B39">
        <w:rPr>
          <w:rFonts w:ascii="PT Astra Serif" w:hAnsi="PT Astra Serif" w:cs="PT Astra Serif"/>
          <w:bCs/>
          <w:iCs/>
          <w:sz w:val="28"/>
          <w:szCs w:val="28"/>
          <w:u w:val="single"/>
        </w:rPr>
        <w:t>По комплексу процессных мероприятий</w:t>
      </w:r>
      <w:r w:rsidR="007820D8" w:rsidRPr="005A4B39">
        <w:rPr>
          <w:rFonts w:ascii="PT Astra Serif" w:hAnsi="PT Astra Serif"/>
          <w:bCs/>
          <w:iCs/>
          <w:sz w:val="28"/>
          <w:szCs w:val="28"/>
          <w:u w:val="single"/>
        </w:rPr>
        <w:t xml:space="preserve"> «Обеспечение деятельности Губернатора Ульяновской области и иных государственных органов</w:t>
      </w:r>
      <w:r w:rsidR="006913EF" w:rsidRPr="005A4B39">
        <w:rPr>
          <w:rFonts w:ascii="PT Astra Serif" w:hAnsi="PT Astra Serif"/>
          <w:bCs/>
          <w:iCs/>
          <w:sz w:val="28"/>
          <w:szCs w:val="28"/>
          <w:u w:val="single"/>
        </w:rPr>
        <w:t xml:space="preserve"> Ульяновской области</w:t>
      </w:r>
      <w:r w:rsidR="007820D8" w:rsidRPr="005A4B39">
        <w:rPr>
          <w:rFonts w:ascii="PT Astra Serif" w:hAnsi="PT Astra Serif"/>
          <w:bCs/>
          <w:iCs/>
          <w:sz w:val="28"/>
          <w:szCs w:val="28"/>
          <w:u w:val="single"/>
        </w:rPr>
        <w:t>»</w:t>
      </w:r>
      <w:r w:rsidR="00564D79" w:rsidRPr="005A4B39">
        <w:rPr>
          <w:rFonts w:ascii="PT Astra Serif" w:hAnsi="PT Astra Serif"/>
          <w:bCs/>
          <w:iCs/>
          <w:sz w:val="28"/>
          <w:szCs w:val="28"/>
          <w:u w:val="single"/>
        </w:rPr>
        <w:t>.</w:t>
      </w:r>
    </w:p>
    <w:p w14:paraId="3FF7D33E" w14:textId="749F40D6" w:rsidR="0055428C" w:rsidRPr="005A4B39" w:rsidRDefault="0055428C" w:rsidP="0034063C">
      <w:pPr>
        <w:pStyle w:val="a3"/>
        <w:ind w:firstLine="720"/>
        <w:rPr>
          <w:rFonts w:ascii="PT Astra Serif" w:hAnsi="PT Astra Serif"/>
          <w:bCs/>
          <w:iCs/>
          <w:sz w:val="28"/>
          <w:szCs w:val="28"/>
        </w:rPr>
      </w:pPr>
      <w:r w:rsidRPr="005A4B39">
        <w:rPr>
          <w:rFonts w:ascii="PT Astra Serif" w:hAnsi="PT Astra Serif"/>
          <w:bCs/>
          <w:iCs/>
          <w:sz w:val="28"/>
          <w:szCs w:val="28"/>
        </w:rPr>
        <w:t xml:space="preserve">Паспорт комплекса процессных мероприятий утверждён </w:t>
      </w:r>
      <w:r w:rsidRPr="005A4B39">
        <w:rPr>
          <w:rFonts w:ascii="PT Astra Serif" w:hAnsi="PT Astra Serif"/>
          <w:sz w:val="28"/>
          <w:szCs w:val="28"/>
        </w:rPr>
        <w:t xml:space="preserve">распоряжением № </w:t>
      </w:r>
      <w:r w:rsidR="0046753E" w:rsidRPr="005A4B39">
        <w:rPr>
          <w:rFonts w:ascii="PT Astra Serif" w:hAnsi="PT Astra Serif"/>
          <w:sz w:val="28"/>
          <w:szCs w:val="28"/>
        </w:rPr>
        <w:t>10</w:t>
      </w:r>
      <w:r w:rsidRPr="005A4B39">
        <w:rPr>
          <w:rFonts w:ascii="PT Astra Serif" w:hAnsi="PT Astra Serif"/>
          <w:sz w:val="28"/>
          <w:szCs w:val="28"/>
        </w:rPr>
        <w:t>-пр.</w:t>
      </w:r>
    </w:p>
    <w:p w14:paraId="08D9D354" w14:textId="5508EB48" w:rsidR="005A4B39" w:rsidRPr="005A4B39" w:rsidRDefault="00CC70EB" w:rsidP="00CF6A8D">
      <w:pPr>
        <w:pStyle w:val="a3"/>
        <w:ind w:firstLine="720"/>
        <w:rPr>
          <w:rFonts w:ascii="PT Astra Serif" w:hAnsi="PT Astra Serif"/>
          <w:sz w:val="28"/>
          <w:szCs w:val="28"/>
        </w:rPr>
      </w:pPr>
      <w:r w:rsidRPr="0034063C">
        <w:rPr>
          <w:rFonts w:ascii="PT Astra Serif" w:hAnsi="PT Astra Serif"/>
          <w:sz w:val="28"/>
          <w:szCs w:val="28"/>
        </w:rPr>
        <w:t>Финанс</w:t>
      </w:r>
      <w:r w:rsidR="00CF6A8D">
        <w:rPr>
          <w:rFonts w:ascii="PT Astra Serif" w:hAnsi="PT Astra Serif"/>
          <w:sz w:val="28"/>
          <w:szCs w:val="28"/>
        </w:rPr>
        <w:t xml:space="preserve">овое обеспечение </w:t>
      </w:r>
      <w:r w:rsidRPr="0034063C">
        <w:rPr>
          <w:rFonts w:ascii="PT Astra Serif" w:hAnsi="PT Astra Serif"/>
          <w:sz w:val="28"/>
          <w:szCs w:val="28"/>
        </w:rPr>
        <w:t xml:space="preserve">данного </w:t>
      </w:r>
      <w:r>
        <w:rPr>
          <w:rFonts w:ascii="PT Astra Serif" w:hAnsi="PT Astra Serif"/>
          <w:sz w:val="28"/>
          <w:szCs w:val="28"/>
        </w:rPr>
        <w:t>комплекса о</w:t>
      </w:r>
      <w:r w:rsidRPr="0034063C">
        <w:rPr>
          <w:rFonts w:ascii="PT Astra Serif" w:hAnsi="PT Astra Serif"/>
          <w:sz w:val="28"/>
          <w:szCs w:val="28"/>
        </w:rPr>
        <w:t xml:space="preserve">существляется за счёт средств </w:t>
      </w:r>
      <w:r>
        <w:rPr>
          <w:rFonts w:ascii="PT Astra Serif" w:hAnsi="PT Astra Serif"/>
          <w:sz w:val="28"/>
          <w:szCs w:val="28"/>
        </w:rPr>
        <w:t>областного бюджета</w:t>
      </w:r>
      <w:r w:rsidR="00CF6A8D">
        <w:rPr>
          <w:rFonts w:ascii="PT Astra Serif" w:hAnsi="PT Astra Serif"/>
          <w:sz w:val="28"/>
          <w:szCs w:val="28"/>
        </w:rPr>
        <w:t xml:space="preserve">. Фактическое исполнение финансового обеспечения </w:t>
      </w:r>
      <w:r w:rsidR="00CF6A8D" w:rsidRPr="005A4B39">
        <w:rPr>
          <w:rFonts w:ascii="PT Astra Serif" w:hAnsi="PT Astra Serif"/>
          <w:sz w:val="28"/>
          <w:szCs w:val="28"/>
        </w:rPr>
        <w:t>составил</w:t>
      </w:r>
      <w:r w:rsidR="00CF6A8D">
        <w:rPr>
          <w:rFonts w:ascii="PT Astra Serif" w:hAnsi="PT Astra Serif"/>
          <w:sz w:val="28"/>
          <w:szCs w:val="28"/>
        </w:rPr>
        <w:t>о</w:t>
      </w:r>
      <w:r w:rsidR="00CF6A8D" w:rsidRPr="005A4B39">
        <w:rPr>
          <w:rFonts w:ascii="PT Astra Serif" w:hAnsi="PT Astra Serif"/>
          <w:sz w:val="28"/>
          <w:szCs w:val="28"/>
        </w:rPr>
        <w:t xml:space="preserve"> </w:t>
      </w:r>
      <w:r w:rsidR="00CF6A8D">
        <w:rPr>
          <w:rFonts w:ascii="PT Astra Serif" w:hAnsi="PT Astra Serif"/>
          <w:sz w:val="28"/>
          <w:szCs w:val="28"/>
        </w:rPr>
        <w:t>115608,38737</w:t>
      </w:r>
      <w:r w:rsidR="00CF6A8D" w:rsidRPr="005A4B39">
        <w:rPr>
          <w:rFonts w:ascii="PT Astra Serif" w:hAnsi="PT Astra Serif"/>
          <w:sz w:val="28"/>
          <w:szCs w:val="28"/>
        </w:rPr>
        <w:t xml:space="preserve"> тыс. рублей</w:t>
      </w:r>
      <w:r w:rsidR="00CF6A8D">
        <w:rPr>
          <w:rFonts w:ascii="PT Astra Serif" w:hAnsi="PT Astra Serif"/>
          <w:sz w:val="28"/>
          <w:szCs w:val="28"/>
        </w:rPr>
        <w:t>, что составляет 20,37% от плана (</w:t>
      </w:r>
      <w:r w:rsidR="005A4B39" w:rsidRPr="005A4B39">
        <w:rPr>
          <w:rFonts w:ascii="PT Astra Serif" w:hAnsi="PT Astra Serif"/>
          <w:sz w:val="28"/>
          <w:szCs w:val="28"/>
        </w:rPr>
        <w:t>573908,5 тыс. рублей</w:t>
      </w:r>
      <w:r w:rsidR="00CF6A8D">
        <w:rPr>
          <w:rFonts w:ascii="PT Astra Serif" w:hAnsi="PT Astra Serif"/>
          <w:sz w:val="28"/>
          <w:szCs w:val="28"/>
        </w:rPr>
        <w:t>)</w:t>
      </w:r>
      <w:r w:rsidR="005A4B39" w:rsidRPr="005A4B39">
        <w:rPr>
          <w:rFonts w:ascii="PT Astra Serif" w:hAnsi="PT Astra Serif"/>
          <w:sz w:val="28"/>
          <w:szCs w:val="28"/>
        </w:rPr>
        <w:t>.</w:t>
      </w:r>
    </w:p>
    <w:p w14:paraId="325CFB91" w14:textId="73C4002D" w:rsidR="0055428C" w:rsidRPr="005A4B39" w:rsidRDefault="0055428C" w:rsidP="0034063C">
      <w:pPr>
        <w:pStyle w:val="a3"/>
        <w:ind w:firstLine="720"/>
        <w:rPr>
          <w:rFonts w:ascii="PT Astra Serif" w:hAnsi="PT Astra Serif"/>
          <w:i/>
          <w:iCs/>
          <w:sz w:val="28"/>
          <w:szCs w:val="28"/>
        </w:rPr>
      </w:pPr>
      <w:r w:rsidRPr="005A4B39">
        <w:rPr>
          <w:rFonts w:ascii="PT Astra Serif" w:hAnsi="PT Astra Serif"/>
          <w:i/>
          <w:iCs/>
          <w:sz w:val="28"/>
          <w:szCs w:val="28"/>
        </w:rPr>
        <w:t xml:space="preserve">Комплексом процессных мероприятий предусмотрены 2 показателя. </w:t>
      </w:r>
      <w:r w:rsidRPr="005A4B39">
        <w:rPr>
          <w:rFonts w:ascii="PT Astra Serif" w:hAnsi="PT Astra Serif"/>
          <w:i/>
          <w:iCs/>
          <w:sz w:val="28"/>
          <w:szCs w:val="28"/>
        </w:rPr>
        <w:br/>
      </w:r>
      <w:r w:rsidR="0046753E" w:rsidRPr="005A4B39">
        <w:rPr>
          <w:rFonts w:ascii="PT Astra Serif" w:hAnsi="PT Astra Serif"/>
          <w:i/>
          <w:iCs/>
          <w:sz w:val="28"/>
          <w:szCs w:val="28"/>
        </w:rPr>
        <w:t xml:space="preserve">В 1 квартале </w:t>
      </w:r>
      <w:r w:rsidRPr="005A4B39">
        <w:rPr>
          <w:rFonts w:ascii="PT Astra Serif" w:hAnsi="PT Astra Serif"/>
          <w:i/>
          <w:iCs/>
          <w:sz w:val="28"/>
          <w:szCs w:val="28"/>
        </w:rPr>
        <w:t>202</w:t>
      </w:r>
      <w:r w:rsidR="0046753E" w:rsidRPr="005A4B39">
        <w:rPr>
          <w:rFonts w:ascii="PT Astra Serif" w:hAnsi="PT Astra Serif"/>
          <w:i/>
          <w:iCs/>
          <w:sz w:val="28"/>
          <w:szCs w:val="28"/>
        </w:rPr>
        <w:t>5</w:t>
      </w:r>
      <w:r w:rsidRPr="005A4B39">
        <w:rPr>
          <w:rFonts w:ascii="PT Astra Serif" w:hAnsi="PT Astra Serif"/>
          <w:i/>
          <w:iCs/>
          <w:sz w:val="28"/>
          <w:szCs w:val="28"/>
        </w:rPr>
        <w:t xml:space="preserve"> год значения показателей:</w:t>
      </w:r>
    </w:p>
    <w:p w14:paraId="567F3C00" w14:textId="4AA6DB85" w:rsidR="00B910C1" w:rsidRPr="005A4B39" w:rsidRDefault="0055428C" w:rsidP="0034063C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</w:rPr>
      </w:pPr>
      <w:r w:rsidRPr="005A4B39">
        <w:rPr>
          <w:rFonts w:ascii="PT Astra Serif" w:hAnsi="PT Astra Serif"/>
          <w:spacing w:val="-4"/>
          <w:sz w:val="28"/>
          <w:szCs w:val="28"/>
        </w:rPr>
        <w:t>1) </w:t>
      </w:r>
      <w:bookmarkStart w:id="9" w:name="_Hlk191660998"/>
      <w:r w:rsidR="006913EF" w:rsidRPr="005A4B39">
        <w:rPr>
          <w:rFonts w:ascii="PT Astra Serif" w:hAnsi="PT Astra Serif"/>
          <w:spacing w:val="-4"/>
          <w:sz w:val="28"/>
          <w:szCs w:val="28"/>
        </w:rPr>
        <w:t xml:space="preserve">выполнение показателя </w:t>
      </w:r>
      <w:r w:rsidRPr="005A4B39">
        <w:rPr>
          <w:rFonts w:ascii="PT Astra Serif" w:hAnsi="PT Astra Serif"/>
          <w:spacing w:val="-4"/>
          <w:sz w:val="28"/>
          <w:szCs w:val="28"/>
        </w:rPr>
        <w:t>«</w:t>
      </w:r>
      <w:r w:rsidRPr="007167EF">
        <w:rPr>
          <w:rFonts w:ascii="PT Astra Serif" w:hAnsi="PT Astra Serif"/>
          <w:i/>
          <w:spacing w:val="-4"/>
          <w:sz w:val="28"/>
          <w:szCs w:val="28"/>
        </w:rPr>
        <w:t>Доля исполненных мероприятий, направленных на обеспечение деятельности Областного государственного казённого учреждения «Управление делами Ульяновской области</w:t>
      </w:r>
      <w:r w:rsidRPr="005A4B39">
        <w:rPr>
          <w:rFonts w:ascii="PT Astra Serif" w:hAnsi="PT Astra Serif"/>
          <w:spacing w:val="-4"/>
          <w:sz w:val="28"/>
          <w:szCs w:val="28"/>
        </w:rPr>
        <w:t xml:space="preserve">», в общем количестве таких мероприятий» составило </w:t>
      </w:r>
      <w:r w:rsidR="009E4C5D" w:rsidRPr="005A4B39">
        <w:rPr>
          <w:rFonts w:ascii="PT Astra Serif" w:hAnsi="PT Astra Serif"/>
          <w:spacing w:val="-4"/>
          <w:sz w:val="28"/>
          <w:szCs w:val="28"/>
        </w:rPr>
        <w:t>20</w:t>
      </w:r>
      <w:r w:rsidR="009E6F47">
        <w:rPr>
          <w:rFonts w:ascii="PT Astra Serif" w:hAnsi="PT Astra Serif"/>
          <w:spacing w:val="-4"/>
          <w:sz w:val="28"/>
          <w:szCs w:val="28"/>
        </w:rPr>
        <w:t>,37</w:t>
      </w:r>
      <w:r w:rsidRPr="005A4B39">
        <w:rPr>
          <w:rFonts w:ascii="PT Astra Serif" w:hAnsi="PT Astra Serif"/>
          <w:spacing w:val="-4"/>
          <w:sz w:val="28"/>
          <w:szCs w:val="28"/>
        </w:rPr>
        <w:t xml:space="preserve">% </w:t>
      </w:r>
      <w:r w:rsidRPr="005A4B39">
        <w:rPr>
          <w:rFonts w:ascii="PT Astra Serif" w:hAnsi="PT Astra Serif"/>
          <w:sz w:val="28"/>
          <w:szCs w:val="28"/>
        </w:rPr>
        <w:t xml:space="preserve">или </w:t>
      </w:r>
      <w:r w:rsidR="00AF6405" w:rsidRPr="005A4B39">
        <w:rPr>
          <w:rFonts w:ascii="PT Astra Serif" w:hAnsi="PT Astra Serif"/>
          <w:sz w:val="28"/>
          <w:szCs w:val="28"/>
        </w:rPr>
        <w:t>21,</w:t>
      </w:r>
      <w:r w:rsidR="007167EF">
        <w:rPr>
          <w:rFonts w:ascii="PT Astra Serif" w:hAnsi="PT Astra Serif"/>
          <w:sz w:val="28"/>
          <w:szCs w:val="28"/>
        </w:rPr>
        <w:t>41</w:t>
      </w:r>
      <w:r w:rsidRPr="005A4B39">
        <w:rPr>
          <w:rFonts w:ascii="PT Astra Serif" w:hAnsi="PT Astra Serif"/>
          <w:sz w:val="28"/>
          <w:szCs w:val="28"/>
        </w:rPr>
        <w:t>% от годового планового значения показателя (9</w:t>
      </w:r>
      <w:r w:rsidR="0070323C" w:rsidRPr="005A4B39">
        <w:rPr>
          <w:rFonts w:ascii="PT Astra Serif" w:hAnsi="PT Astra Serif"/>
          <w:sz w:val="28"/>
          <w:szCs w:val="28"/>
        </w:rPr>
        <w:t>5,1</w:t>
      </w:r>
      <w:r w:rsidRPr="005A4B39">
        <w:rPr>
          <w:rFonts w:ascii="PT Astra Serif" w:hAnsi="PT Astra Serif"/>
          <w:sz w:val="28"/>
          <w:szCs w:val="28"/>
        </w:rPr>
        <w:t>%</w:t>
      </w:r>
      <w:r w:rsidRPr="005A4B39">
        <w:rPr>
          <w:rFonts w:ascii="PT Astra Serif" w:hAnsi="PT Astra Serif" w:cs="PT Astra Serif"/>
          <w:bCs/>
          <w:iCs/>
          <w:sz w:val="28"/>
          <w:szCs w:val="28"/>
        </w:rPr>
        <w:t>)</w:t>
      </w:r>
      <w:r w:rsidR="00C50D54" w:rsidRPr="005A4B39">
        <w:rPr>
          <w:rFonts w:ascii="PT Astra Serif" w:hAnsi="PT Astra Serif" w:cs="PT Astra Serif"/>
          <w:bCs/>
          <w:iCs/>
          <w:sz w:val="28"/>
          <w:szCs w:val="28"/>
        </w:rPr>
        <w:t>.</w:t>
      </w:r>
    </w:p>
    <w:p w14:paraId="7A3B7726" w14:textId="7057C8C6" w:rsidR="0055428C" w:rsidRPr="005A4B39" w:rsidRDefault="00B910C1" w:rsidP="0034063C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</w:rPr>
      </w:pPr>
      <w:r w:rsidRPr="005A4B39">
        <w:rPr>
          <w:rFonts w:ascii="PT Astra Serif" w:hAnsi="PT Astra Serif"/>
          <w:sz w:val="28"/>
          <w:szCs w:val="28"/>
        </w:rPr>
        <w:t xml:space="preserve">Выполнение данного показателя в целом зависит от количества заявок </w:t>
      </w:r>
      <w:r w:rsidRPr="005A4B39">
        <w:rPr>
          <w:rFonts w:ascii="PT Astra Serif" w:hAnsi="PT Astra Serif"/>
          <w:sz w:val="28"/>
          <w:szCs w:val="28"/>
        </w:rPr>
        <w:br/>
        <w:t>на обеспечение деятельности</w:t>
      </w:r>
      <w:r w:rsidR="00FB3696" w:rsidRPr="005A4B39">
        <w:rPr>
          <w:rFonts w:ascii="PT Astra Serif" w:hAnsi="PT Astra Serif"/>
          <w:sz w:val="28"/>
          <w:szCs w:val="28"/>
        </w:rPr>
        <w:t>, поступивших из государственных органов Ульяновской области</w:t>
      </w:r>
      <w:r w:rsidRPr="005A4B39">
        <w:rPr>
          <w:rFonts w:ascii="PT Astra Serif" w:hAnsi="PT Astra Serif"/>
          <w:sz w:val="28"/>
          <w:szCs w:val="28"/>
        </w:rPr>
        <w:t xml:space="preserve">. </w:t>
      </w:r>
      <w:r w:rsidR="00FB3696" w:rsidRPr="005A4B39">
        <w:rPr>
          <w:rFonts w:ascii="PT Astra Serif" w:hAnsi="PT Astra Serif"/>
          <w:sz w:val="28"/>
          <w:szCs w:val="28"/>
        </w:rPr>
        <w:t xml:space="preserve">При этом изначально процент исполнения заявок не предусмотрен полностью, то есть 100%. Соответственно, любое изменение объёма заявок в сторону </w:t>
      </w:r>
      <w:r w:rsidRPr="005A4B39">
        <w:rPr>
          <w:rFonts w:ascii="PT Astra Serif" w:hAnsi="PT Astra Serif"/>
          <w:sz w:val="28"/>
          <w:szCs w:val="28"/>
        </w:rPr>
        <w:t>уменьшения (увеличения) количества заявок</w:t>
      </w:r>
      <w:r w:rsidR="00FB3696" w:rsidRPr="005A4B39">
        <w:rPr>
          <w:rFonts w:ascii="PT Astra Serif" w:hAnsi="PT Astra Serif"/>
          <w:sz w:val="28"/>
          <w:szCs w:val="28"/>
        </w:rPr>
        <w:t xml:space="preserve"> может повлиять на итоговый результат исполнения.</w:t>
      </w:r>
      <w:r w:rsidR="001A1333" w:rsidRPr="005A4B39">
        <w:rPr>
          <w:rFonts w:ascii="PT Astra Serif" w:hAnsi="PT Astra Serif"/>
          <w:sz w:val="28"/>
          <w:szCs w:val="28"/>
        </w:rPr>
        <w:t xml:space="preserve"> Кроме того, исполнение данного показателя рассчитано до конца 2025 года, в связи с чем </w:t>
      </w:r>
      <w:r w:rsidR="00D86AF4" w:rsidRPr="005A4B39">
        <w:rPr>
          <w:rFonts w:ascii="PT Astra Serif" w:hAnsi="PT Astra Serif"/>
          <w:sz w:val="28"/>
          <w:szCs w:val="28"/>
        </w:rPr>
        <w:t>планируется выполнение в последующие кварталы текущего года</w:t>
      </w:r>
      <w:r w:rsidR="00FB3696" w:rsidRPr="005A4B39">
        <w:rPr>
          <w:rFonts w:ascii="PT Astra Serif" w:hAnsi="PT Astra Serif"/>
          <w:sz w:val="28"/>
          <w:szCs w:val="28"/>
        </w:rPr>
        <w:t>;</w:t>
      </w:r>
    </w:p>
    <w:p w14:paraId="47ACF4C6" w14:textId="2BE9F121" w:rsidR="00726F46" w:rsidRPr="005A4B39" w:rsidRDefault="00726F46" w:rsidP="0034063C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</w:rPr>
      </w:pPr>
      <w:r w:rsidRPr="005A4B39">
        <w:rPr>
          <w:rFonts w:ascii="PT Astra Serif" w:hAnsi="PT Astra Serif"/>
          <w:sz w:val="28"/>
          <w:szCs w:val="28"/>
        </w:rPr>
        <w:t>2) </w:t>
      </w:r>
      <w:r w:rsidR="006913EF" w:rsidRPr="005A4B39">
        <w:rPr>
          <w:rFonts w:ascii="PT Astra Serif" w:hAnsi="PT Astra Serif"/>
          <w:sz w:val="28"/>
          <w:szCs w:val="28"/>
        </w:rPr>
        <w:t xml:space="preserve">выполнение показателя </w:t>
      </w:r>
      <w:r w:rsidRPr="005A4B39">
        <w:rPr>
          <w:rFonts w:ascii="PT Astra Serif" w:hAnsi="PT Astra Serif"/>
          <w:sz w:val="28"/>
          <w:szCs w:val="28"/>
        </w:rPr>
        <w:t>«</w:t>
      </w:r>
      <w:r w:rsidRPr="007167EF">
        <w:rPr>
          <w:rFonts w:ascii="PT Astra Serif" w:hAnsi="PT Astra Serif"/>
          <w:i/>
          <w:spacing w:val="-4"/>
          <w:sz w:val="28"/>
          <w:szCs w:val="28"/>
        </w:rPr>
        <w:t xml:space="preserve">Доля реализованных мероприятий по капитальному ремонту зданий, находящихся в собственности Ульяновской области, </w:t>
      </w:r>
      <w:r w:rsidR="006913EF" w:rsidRPr="007167EF">
        <w:rPr>
          <w:rFonts w:ascii="PT Astra Serif" w:hAnsi="PT Astra Serif"/>
          <w:i/>
          <w:spacing w:val="-4"/>
          <w:sz w:val="28"/>
          <w:szCs w:val="28"/>
        </w:rPr>
        <w:br/>
      </w:r>
      <w:r w:rsidRPr="007167EF">
        <w:rPr>
          <w:rFonts w:ascii="PT Astra Serif" w:hAnsi="PT Astra Serif"/>
          <w:i/>
          <w:spacing w:val="-4"/>
          <w:sz w:val="28"/>
          <w:szCs w:val="28"/>
        </w:rPr>
        <w:t xml:space="preserve">в том числе по подготовке проектной документации, в общем количестве таких </w:t>
      </w:r>
      <w:r w:rsidRPr="007167EF">
        <w:rPr>
          <w:rFonts w:ascii="PT Astra Serif" w:hAnsi="PT Astra Serif"/>
          <w:i/>
          <w:spacing w:val="-4"/>
          <w:sz w:val="28"/>
          <w:szCs w:val="28"/>
        </w:rPr>
        <w:lastRenderedPageBreak/>
        <w:t>мероприятий</w:t>
      </w:r>
      <w:r w:rsidRPr="005A4B39">
        <w:rPr>
          <w:rFonts w:ascii="PT Astra Serif" w:hAnsi="PT Astra Serif"/>
          <w:spacing w:val="-4"/>
          <w:sz w:val="28"/>
          <w:szCs w:val="28"/>
        </w:rPr>
        <w:t xml:space="preserve">» составило </w:t>
      </w:r>
      <w:r w:rsidR="00D86AF4" w:rsidRPr="005A4B39">
        <w:rPr>
          <w:rFonts w:ascii="PT Astra Serif" w:hAnsi="PT Astra Serif"/>
          <w:spacing w:val="-4"/>
          <w:sz w:val="28"/>
          <w:szCs w:val="28"/>
        </w:rPr>
        <w:t>0</w:t>
      </w:r>
      <w:r w:rsidRPr="005A4B39">
        <w:rPr>
          <w:rFonts w:ascii="PT Astra Serif" w:hAnsi="PT Astra Serif"/>
          <w:spacing w:val="-4"/>
          <w:sz w:val="28"/>
          <w:szCs w:val="28"/>
        </w:rPr>
        <w:t xml:space="preserve">% </w:t>
      </w:r>
      <w:r w:rsidRPr="005A4B39">
        <w:rPr>
          <w:rFonts w:ascii="PT Astra Serif" w:hAnsi="PT Astra Serif"/>
          <w:sz w:val="28"/>
          <w:szCs w:val="28"/>
        </w:rPr>
        <w:t xml:space="preserve">или </w:t>
      </w:r>
      <w:r w:rsidR="00D86AF4" w:rsidRPr="005A4B39">
        <w:rPr>
          <w:rFonts w:ascii="PT Astra Serif" w:hAnsi="PT Astra Serif"/>
          <w:sz w:val="28"/>
          <w:szCs w:val="28"/>
        </w:rPr>
        <w:t>0</w:t>
      </w:r>
      <w:r w:rsidRPr="005A4B39">
        <w:rPr>
          <w:rFonts w:ascii="PT Astra Serif" w:hAnsi="PT Astra Serif"/>
          <w:sz w:val="28"/>
          <w:szCs w:val="28"/>
        </w:rPr>
        <w:t>% от годового планового значения показателя (100%</w:t>
      </w:r>
      <w:r w:rsidRPr="005A4B39">
        <w:rPr>
          <w:rFonts w:ascii="PT Astra Serif" w:hAnsi="PT Astra Serif" w:cs="PT Astra Serif"/>
          <w:bCs/>
          <w:iCs/>
          <w:sz w:val="28"/>
          <w:szCs w:val="28"/>
        </w:rPr>
        <w:t>).</w:t>
      </w:r>
    </w:p>
    <w:bookmarkEnd w:id="9"/>
    <w:p w14:paraId="5FBD9953" w14:textId="48B75DC8" w:rsidR="00D86AF4" w:rsidRPr="005A4B39" w:rsidRDefault="00FB3696" w:rsidP="00D86AF4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</w:rPr>
      </w:pPr>
      <w:r w:rsidRPr="005A4B39">
        <w:rPr>
          <w:rFonts w:ascii="PT Astra Serif" w:hAnsi="PT Astra Serif"/>
          <w:sz w:val="28"/>
          <w:szCs w:val="28"/>
        </w:rPr>
        <w:t xml:space="preserve">Выполнение данного показателя в целом зависит от количества </w:t>
      </w:r>
      <w:r w:rsidR="00C324B0" w:rsidRPr="005A4B39">
        <w:rPr>
          <w:rFonts w:ascii="PT Astra Serif" w:hAnsi="PT Astra Serif"/>
          <w:sz w:val="28"/>
          <w:szCs w:val="28"/>
        </w:rPr>
        <w:t xml:space="preserve">реализованных мероприятий по капитальному ремонту зданий. </w:t>
      </w:r>
      <w:r w:rsidR="00D86AF4" w:rsidRPr="005A4B39">
        <w:rPr>
          <w:rFonts w:ascii="PT Astra Serif" w:hAnsi="PT Astra Serif"/>
          <w:sz w:val="28"/>
          <w:szCs w:val="28"/>
        </w:rPr>
        <w:t>Кроме того, исполнение данного показателя рассчитано до конца 2025 года, в связи с чем планируется выполнение в последующие кварталы текущего года.</w:t>
      </w:r>
    </w:p>
    <w:p w14:paraId="689CBE83" w14:textId="35F2B058" w:rsidR="0026482A" w:rsidRPr="005A4B39" w:rsidRDefault="00102D04" w:rsidP="0034063C">
      <w:pPr>
        <w:spacing w:before="0"/>
        <w:ind w:firstLine="0"/>
        <w:rPr>
          <w:rFonts w:ascii="PT Astra Serif" w:hAnsi="PT Astra Serif"/>
          <w:i/>
          <w:iCs/>
          <w:spacing w:val="-4"/>
          <w:szCs w:val="28"/>
        </w:rPr>
      </w:pPr>
      <w:r w:rsidRPr="005A4B39">
        <w:rPr>
          <w:rFonts w:ascii="PT Astra Serif" w:hAnsi="PT Astra Serif"/>
          <w:spacing w:val="-4"/>
          <w:szCs w:val="28"/>
        </w:rPr>
        <w:tab/>
      </w:r>
      <w:r w:rsidR="008C6509" w:rsidRPr="005A4B39">
        <w:rPr>
          <w:rFonts w:ascii="PT Astra Serif" w:hAnsi="PT Astra Serif"/>
          <w:i/>
          <w:iCs/>
          <w:spacing w:val="-4"/>
          <w:szCs w:val="28"/>
        </w:rPr>
        <w:t>Комплексом процессных мероприятий предусмотрено 2 мероприятия</w:t>
      </w:r>
      <w:r w:rsidR="00C51D49" w:rsidRPr="005A4B39">
        <w:rPr>
          <w:rFonts w:ascii="PT Astra Serif" w:hAnsi="PT Astra Serif"/>
          <w:i/>
          <w:iCs/>
          <w:spacing w:val="-4"/>
          <w:szCs w:val="28"/>
        </w:rPr>
        <w:t>:</w:t>
      </w:r>
    </w:p>
    <w:p w14:paraId="2B62542C" w14:textId="46E36BB5" w:rsidR="00D86AF4" w:rsidRPr="005A4B39" w:rsidRDefault="00C51D49" w:rsidP="00D86AF4">
      <w:pPr>
        <w:spacing w:before="0"/>
        <w:ind w:firstLine="708"/>
        <w:rPr>
          <w:rFonts w:ascii="PT Astra Serif" w:hAnsi="PT Astra Serif" w:cs="PT Astra Serif"/>
          <w:bCs/>
          <w:iCs/>
          <w:szCs w:val="28"/>
        </w:rPr>
      </w:pPr>
      <w:r w:rsidRPr="005A4B39">
        <w:rPr>
          <w:rFonts w:ascii="PT Astra Serif" w:hAnsi="PT Astra Serif"/>
          <w:spacing w:val="-4"/>
          <w:szCs w:val="28"/>
        </w:rPr>
        <w:t>1) </w:t>
      </w:r>
      <w:r w:rsidR="00C50D54" w:rsidRPr="005A4B39">
        <w:rPr>
          <w:rFonts w:ascii="PT Astra Serif" w:hAnsi="PT Astra Serif"/>
          <w:spacing w:val="-4"/>
          <w:szCs w:val="28"/>
        </w:rPr>
        <w:t>выполнение мероприятия «</w:t>
      </w:r>
      <w:r w:rsidR="00C50D54" w:rsidRPr="007167EF">
        <w:rPr>
          <w:rFonts w:ascii="PT Astra Serif" w:hAnsi="PT Astra Serif"/>
          <w:i/>
          <w:spacing w:val="-4"/>
          <w:szCs w:val="28"/>
        </w:rPr>
        <w:t>О</w:t>
      </w:r>
      <w:r w:rsidRPr="007167EF">
        <w:rPr>
          <w:rFonts w:ascii="PT Astra Serif" w:hAnsi="PT Astra Serif"/>
          <w:i/>
          <w:spacing w:val="-4"/>
          <w:szCs w:val="28"/>
        </w:rPr>
        <w:t>беспечена деятельность Областного государственного казённого учреждения «Управление делами Ульяновской области</w:t>
      </w:r>
      <w:r w:rsidRPr="005A4B39">
        <w:rPr>
          <w:rFonts w:ascii="PT Astra Serif" w:hAnsi="PT Astra Serif"/>
          <w:spacing w:val="-4"/>
          <w:szCs w:val="28"/>
        </w:rPr>
        <w:t>»</w:t>
      </w:r>
      <w:r w:rsidR="00C50D54" w:rsidRPr="005A4B39">
        <w:rPr>
          <w:rFonts w:ascii="PT Astra Serif" w:hAnsi="PT Astra Serif"/>
          <w:spacing w:val="-4"/>
          <w:szCs w:val="28"/>
        </w:rPr>
        <w:t xml:space="preserve"> </w:t>
      </w:r>
      <w:r w:rsidR="00D86AF4" w:rsidRPr="005A4B39">
        <w:rPr>
          <w:rFonts w:ascii="PT Astra Serif" w:hAnsi="PT Astra Serif"/>
          <w:spacing w:val="-4"/>
          <w:szCs w:val="28"/>
        </w:rPr>
        <w:t>составило 20</w:t>
      </w:r>
      <w:r w:rsidR="007167EF">
        <w:rPr>
          <w:rFonts w:ascii="PT Astra Serif" w:hAnsi="PT Astra Serif"/>
          <w:spacing w:val="-4"/>
          <w:szCs w:val="28"/>
        </w:rPr>
        <w:t>,37</w:t>
      </w:r>
      <w:r w:rsidR="00D86AF4" w:rsidRPr="005A4B39">
        <w:rPr>
          <w:rFonts w:ascii="PT Astra Serif" w:hAnsi="PT Astra Serif"/>
          <w:spacing w:val="-4"/>
          <w:szCs w:val="28"/>
        </w:rPr>
        <w:t xml:space="preserve">% </w:t>
      </w:r>
      <w:r w:rsidR="00D86AF4" w:rsidRPr="005A4B39">
        <w:rPr>
          <w:rFonts w:ascii="PT Astra Serif" w:hAnsi="PT Astra Serif"/>
          <w:szCs w:val="28"/>
        </w:rPr>
        <w:t>или 21,</w:t>
      </w:r>
      <w:r w:rsidR="007167EF">
        <w:rPr>
          <w:rFonts w:ascii="PT Astra Serif" w:hAnsi="PT Astra Serif"/>
          <w:szCs w:val="28"/>
        </w:rPr>
        <w:t>41</w:t>
      </w:r>
      <w:r w:rsidR="00D86AF4" w:rsidRPr="005A4B39">
        <w:rPr>
          <w:rFonts w:ascii="PT Astra Serif" w:hAnsi="PT Astra Serif"/>
          <w:szCs w:val="28"/>
        </w:rPr>
        <w:t xml:space="preserve">% от годового планового значения </w:t>
      </w:r>
      <w:r w:rsidR="007167EF">
        <w:rPr>
          <w:rFonts w:ascii="PT Astra Serif" w:hAnsi="PT Astra Serif"/>
          <w:szCs w:val="28"/>
        </w:rPr>
        <w:t>мероприятия</w:t>
      </w:r>
      <w:r w:rsidR="00D86AF4" w:rsidRPr="005A4B39">
        <w:rPr>
          <w:rFonts w:ascii="PT Astra Serif" w:hAnsi="PT Astra Serif"/>
          <w:szCs w:val="28"/>
        </w:rPr>
        <w:t xml:space="preserve"> (95,1%</w:t>
      </w:r>
      <w:r w:rsidR="00D86AF4" w:rsidRPr="005A4B39">
        <w:rPr>
          <w:rFonts w:ascii="PT Astra Serif" w:hAnsi="PT Astra Serif" w:cs="PT Astra Serif"/>
          <w:bCs/>
          <w:iCs/>
          <w:szCs w:val="28"/>
        </w:rPr>
        <w:t>).</w:t>
      </w:r>
    </w:p>
    <w:p w14:paraId="7E7A6142" w14:textId="20B17822" w:rsidR="009E3EFE" w:rsidRPr="005A4B39" w:rsidRDefault="009E3EFE" w:rsidP="009E3EFE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</w:rPr>
      </w:pPr>
      <w:r w:rsidRPr="005A4B39">
        <w:rPr>
          <w:rFonts w:ascii="PT Astra Serif" w:hAnsi="PT Astra Serif"/>
          <w:sz w:val="28"/>
          <w:szCs w:val="28"/>
        </w:rPr>
        <w:t xml:space="preserve">Выполнение данного </w:t>
      </w:r>
      <w:r w:rsidR="007167EF">
        <w:rPr>
          <w:rFonts w:ascii="PT Astra Serif" w:hAnsi="PT Astra Serif"/>
          <w:sz w:val="28"/>
          <w:szCs w:val="28"/>
        </w:rPr>
        <w:t>мероприятия</w:t>
      </w:r>
      <w:r w:rsidRPr="005A4B39">
        <w:rPr>
          <w:rFonts w:ascii="PT Astra Serif" w:hAnsi="PT Astra Serif"/>
          <w:sz w:val="28"/>
          <w:szCs w:val="28"/>
        </w:rPr>
        <w:t xml:space="preserve"> в целом зависит от количества заявок </w:t>
      </w:r>
      <w:r w:rsidRPr="005A4B39">
        <w:rPr>
          <w:rFonts w:ascii="PT Astra Serif" w:hAnsi="PT Astra Serif"/>
          <w:sz w:val="28"/>
          <w:szCs w:val="28"/>
        </w:rPr>
        <w:br/>
        <w:t>на обеспечение деятельности, поступивших из государственных органов Ульяновской области. При этом изначально процент исполнения заявок не предусмотрен полностью, то есть 100%. Соответственно, любое изменение объёма заявок в сторону уменьшения (увеличения) количества заявок может повлиять на итоговый результат исполнения</w:t>
      </w:r>
      <w:r w:rsidR="007167EF">
        <w:rPr>
          <w:rFonts w:ascii="PT Astra Serif" w:hAnsi="PT Astra Serif"/>
          <w:sz w:val="28"/>
          <w:szCs w:val="28"/>
        </w:rPr>
        <w:t xml:space="preserve"> мероприятия</w:t>
      </w:r>
      <w:r w:rsidRPr="005A4B39">
        <w:rPr>
          <w:rFonts w:ascii="PT Astra Serif" w:hAnsi="PT Astra Serif"/>
          <w:sz w:val="28"/>
          <w:szCs w:val="28"/>
        </w:rPr>
        <w:t xml:space="preserve">. Кроме того, исполнение данного </w:t>
      </w:r>
      <w:r w:rsidR="007167EF">
        <w:rPr>
          <w:rFonts w:ascii="PT Astra Serif" w:hAnsi="PT Astra Serif"/>
          <w:sz w:val="28"/>
          <w:szCs w:val="28"/>
        </w:rPr>
        <w:t>мероприятия</w:t>
      </w:r>
      <w:r w:rsidRPr="005A4B39">
        <w:rPr>
          <w:rFonts w:ascii="PT Astra Serif" w:hAnsi="PT Astra Serif"/>
          <w:sz w:val="28"/>
          <w:szCs w:val="28"/>
        </w:rPr>
        <w:t xml:space="preserve"> рассчитано до конца 2025 года, в связи с чем планируется выполнение в последующие кварталы текущего года;</w:t>
      </w:r>
    </w:p>
    <w:p w14:paraId="65DE176C" w14:textId="1937304B" w:rsidR="009E3EFE" w:rsidRPr="005A4B39" w:rsidRDefault="00C51D49" w:rsidP="009E3EFE">
      <w:pPr>
        <w:pStyle w:val="a3"/>
        <w:ind w:firstLine="720"/>
        <w:rPr>
          <w:rFonts w:ascii="PT Astra Serif" w:hAnsi="PT Astra Serif" w:cs="PT Astra Serif"/>
          <w:bCs/>
          <w:iCs/>
          <w:sz w:val="28"/>
          <w:szCs w:val="28"/>
        </w:rPr>
      </w:pPr>
      <w:r w:rsidRPr="005A4B39">
        <w:rPr>
          <w:rFonts w:ascii="PT Astra Serif" w:hAnsi="PT Astra Serif"/>
          <w:spacing w:val="-4"/>
          <w:sz w:val="28"/>
          <w:szCs w:val="28"/>
        </w:rPr>
        <w:t>2) </w:t>
      </w:r>
      <w:r w:rsidR="00C50D54" w:rsidRPr="005A4B39">
        <w:rPr>
          <w:rFonts w:ascii="PT Astra Serif" w:hAnsi="PT Astra Serif"/>
          <w:spacing w:val="-4"/>
          <w:sz w:val="28"/>
          <w:szCs w:val="28"/>
        </w:rPr>
        <w:t>выполнение мероприятия «</w:t>
      </w:r>
      <w:r w:rsidR="00C50D54" w:rsidRPr="007167EF">
        <w:rPr>
          <w:rFonts w:ascii="PT Astra Serif" w:hAnsi="PT Astra Serif"/>
          <w:i/>
          <w:spacing w:val="-4"/>
          <w:sz w:val="28"/>
          <w:szCs w:val="28"/>
        </w:rPr>
        <w:t>О</w:t>
      </w:r>
      <w:r w:rsidRPr="007167EF">
        <w:rPr>
          <w:rFonts w:ascii="PT Astra Serif" w:hAnsi="PT Astra Serif"/>
          <w:i/>
          <w:spacing w:val="-4"/>
          <w:sz w:val="28"/>
          <w:szCs w:val="28"/>
        </w:rPr>
        <w:t xml:space="preserve">беспечена реализация мероприятий </w:t>
      </w:r>
      <w:r w:rsidR="007167EF">
        <w:rPr>
          <w:rFonts w:ascii="PT Astra Serif" w:hAnsi="PT Astra Serif"/>
          <w:i/>
          <w:spacing w:val="-4"/>
          <w:sz w:val="28"/>
          <w:szCs w:val="28"/>
        </w:rPr>
        <w:br/>
      </w:r>
      <w:r w:rsidRPr="007167EF">
        <w:rPr>
          <w:rFonts w:ascii="PT Astra Serif" w:hAnsi="PT Astra Serif"/>
          <w:i/>
          <w:spacing w:val="-4"/>
          <w:sz w:val="28"/>
          <w:szCs w:val="28"/>
        </w:rPr>
        <w:t xml:space="preserve">по капитальному ремонту зданий, находящихся в собственности Ульяновской </w:t>
      </w:r>
      <w:r w:rsidR="007167EF">
        <w:rPr>
          <w:rFonts w:ascii="PT Astra Serif" w:hAnsi="PT Astra Serif"/>
          <w:i/>
          <w:spacing w:val="-4"/>
          <w:sz w:val="28"/>
          <w:szCs w:val="28"/>
        </w:rPr>
        <w:br/>
      </w:r>
      <w:r w:rsidRPr="007167EF">
        <w:rPr>
          <w:rFonts w:ascii="PT Astra Serif" w:hAnsi="PT Astra Serif"/>
          <w:i/>
          <w:spacing w:val="-4"/>
          <w:sz w:val="28"/>
          <w:szCs w:val="28"/>
        </w:rPr>
        <w:t>области, в том числе по подготовке проектной документации</w:t>
      </w:r>
      <w:r w:rsidR="00C50D54" w:rsidRPr="005A4B39">
        <w:rPr>
          <w:rFonts w:ascii="PT Astra Serif" w:hAnsi="PT Astra Serif"/>
          <w:spacing w:val="-4"/>
          <w:sz w:val="28"/>
          <w:szCs w:val="28"/>
        </w:rPr>
        <w:t xml:space="preserve">» </w:t>
      </w:r>
      <w:r w:rsidR="009E3EFE" w:rsidRPr="005A4B39">
        <w:rPr>
          <w:rFonts w:ascii="PT Astra Serif" w:hAnsi="PT Astra Serif"/>
          <w:spacing w:val="-4"/>
          <w:sz w:val="28"/>
          <w:szCs w:val="28"/>
        </w:rPr>
        <w:t xml:space="preserve">составило 0% </w:t>
      </w:r>
      <w:r w:rsidR="007167EF">
        <w:rPr>
          <w:rFonts w:ascii="PT Astra Serif" w:hAnsi="PT Astra Serif"/>
          <w:spacing w:val="-4"/>
          <w:sz w:val="28"/>
          <w:szCs w:val="28"/>
        </w:rPr>
        <w:br/>
      </w:r>
      <w:r w:rsidR="009E3EFE" w:rsidRPr="005A4B39">
        <w:rPr>
          <w:rFonts w:ascii="PT Astra Serif" w:hAnsi="PT Astra Serif"/>
          <w:sz w:val="28"/>
          <w:szCs w:val="28"/>
        </w:rPr>
        <w:t xml:space="preserve">или 0% от годового планового значения </w:t>
      </w:r>
      <w:r w:rsidR="007167EF">
        <w:rPr>
          <w:rFonts w:ascii="PT Astra Serif" w:hAnsi="PT Astra Serif"/>
          <w:sz w:val="28"/>
          <w:szCs w:val="28"/>
        </w:rPr>
        <w:t>мероприятия</w:t>
      </w:r>
      <w:r w:rsidR="009E3EFE" w:rsidRPr="005A4B39">
        <w:rPr>
          <w:rFonts w:ascii="PT Astra Serif" w:hAnsi="PT Astra Serif"/>
          <w:sz w:val="28"/>
          <w:szCs w:val="28"/>
        </w:rPr>
        <w:t xml:space="preserve"> (100%</w:t>
      </w:r>
      <w:r w:rsidR="009E3EFE" w:rsidRPr="005A4B39">
        <w:rPr>
          <w:rFonts w:ascii="PT Astra Serif" w:hAnsi="PT Astra Serif" w:cs="PT Astra Serif"/>
          <w:bCs/>
          <w:iCs/>
          <w:sz w:val="28"/>
          <w:szCs w:val="28"/>
        </w:rPr>
        <w:t>).</w:t>
      </w:r>
    </w:p>
    <w:p w14:paraId="770CE942" w14:textId="507D17E9" w:rsidR="009E3EFE" w:rsidRPr="005A4B39" w:rsidRDefault="009E3EFE" w:rsidP="009E3EFE">
      <w:pPr>
        <w:pStyle w:val="a3"/>
        <w:ind w:firstLine="720"/>
        <w:rPr>
          <w:rFonts w:ascii="PT Astra Serif" w:hAnsi="PT Astra Serif"/>
          <w:sz w:val="28"/>
          <w:szCs w:val="28"/>
        </w:rPr>
      </w:pPr>
      <w:r w:rsidRPr="005A4B39">
        <w:rPr>
          <w:rFonts w:ascii="PT Astra Serif" w:hAnsi="PT Astra Serif"/>
          <w:sz w:val="28"/>
          <w:szCs w:val="28"/>
        </w:rPr>
        <w:t xml:space="preserve">Выполнение данного </w:t>
      </w:r>
      <w:r w:rsidR="007167EF">
        <w:rPr>
          <w:rFonts w:ascii="PT Astra Serif" w:hAnsi="PT Astra Serif"/>
          <w:sz w:val="28"/>
          <w:szCs w:val="28"/>
        </w:rPr>
        <w:t>мероприятия</w:t>
      </w:r>
      <w:r w:rsidRPr="005A4B39">
        <w:rPr>
          <w:rFonts w:ascii="PT Astra Serif" w:hAnsi="PT Astra Serif"/>
          <w:sz w:val="28"/>
          <w:szCs w:val="28"/>
        </w:rPr>
        <w:t xml:space="preserve"> в целом зависит от количества реализованных мероприятий по капитальному ремонту зданий. Кроме того, исполнение данного </w:t>
      </w:r>
      <w:r w:rsidR="007167EF">
        <w:rPr>
          <w:rFonts w:ascii="PT Astra Serif" w:hAnsi="PT Astra Serif"/>
          <w:sz w:val="28"/>
          <w:szCs w:val="28"/>
        </w:rPr>
        <w:t>мероприятия</w:t>
      </w:r>
      <w:r w:rsidRPr="005A4B39">
        <w:rPr>
          <w:rFonts w:ascii="PT Astra Serif" w:hAnsi="PT Astra Serif"/>
          <w:sz w:val="28"/>
          <w:szCs w:val="28"/>
        </w:rPr>
        <w:t xml:space="preserve"> рассчитано до конца 2025 года, в связи с чем планируется выполнение в последующие кварталы текущего года.</w:t>
      </w:r>
    </w:p>
    <w:p w14:paraId="76C76246" w14:textId="1A957AA2" w:rsidR="009E3EFE" w:rsidRPr="009E3EFE" w:rsidRDefault="009F4641" w:rsidP="009E3EFE">
      <w:pPr>
        <w:pStyle w:val="a3"/>
        <w:ind w:firstLine="720"/>
        <w:rPr>
          <w:rFonts w:ascii="PT Astra Serif" w:hAnsi="PT Astra Serif" w:cs="PT Astra Serif"/>
          <w:bCs/>
          <w:i/>
          <w:iCs/>
          <w:sz w:val="28"/>
          <w:szCs w:val="28"/>
        </w:rPr>
      </w:pPr>
      <w:r>
        <w:rPr>
          <w:rFonts w:ascii="PT Astra Serif" w:hAnsi="PT Astra Serif" w:cs="PT Astra Serif"/>
          <w:bCs/>
          <w:i/>
          <w:sz w:val="28"/>
          <w:szCs w:val="28"/>
        </w:rPr>
        <w:t>Таким образом за 1 квартал 2025 года в</w:t>
      </w:r>
      <w:r w:rsidRPr="0034063C">
        <w:rPr>
          <w:rFonts w:ascii="PT Astra Serif" w:hAnsi="PT Astra Serif" w:cs="PT Astra Serif"/>
          <w:bCs/>
          <w:i/>
          <w:sz w:val="28"/>
          <w:szCs w:val="28"/>
        </w:rPr>
        <w:t xml:space="preserve"> рамках комплекса процессных мероприятий</w:t>
      </w:r>
      <w:r>
        <w:rPr>
          <w:rFonts w:ascii="PT Astra Serif" w:hAnsi="PT Astra Serif" w:cs="PT Astra Serif"/>
          <w:bCs/>
          <w:i/>
          <w:sz w:val="28"/>
          <w:szCs w:val="28"/>
        </w:rPr>
        <w:t>: не достигнуты значения показателей</w:t>
      </w:r>
      <w:r w:rsidR="00907BDC">
        <w:rPr>
          <w:rFonts w:ascii="PT Astra Serif" w:hAnsi="PT Astra Serif" w:cs="PT Astra Serif"/>
          <w:bCs/>
          <w:i/>
          <w:sz w:val="28"/>
          <w:szCs w:val="28"/>
        </w:rPr>
        <w:t xml:space="preserve"> (срок достижения </w:t>
      </w:r>
      <w:r w:rsidR="00907BDC">
        <w:rPr>
          <w:rFonts w:ascii="PT Astra Serif" w:hAnsi="PT Astra Serif" w:cs="PT Astra Serif"/>
          <w:bCs/>
          <w:i/>
          <w:sz w:val="28"/>
          <w:szCs w:val="28"/>
        </w:rPr>
        <w:br/>
        <w:t>декабрь</w:t>
      </w:r>
      <w:r>
        <w:rPr>
          <w:rFonts w:ascii="PT Astra Serif" w:hAnsi="PT Astra Serif" w:cs="PT Astra Serif"/>
          <w:bCs/>
          <w:i/>
          <w:sz w:val="28"/>
          <w:szCs w:val="28"/>
        </w:rPr>
        <w:t>, не выполнены мероприятия</w:t>
      </w:r>
      <w:r w:rsidR="00907BDC">
        <w:rPr>
          <w:rFonts w:ascii="PT Astra Serif" w:hAnsi="PT Astra Serif" w:cs="PT Astra Serif"/>
          <w:bCs/>
          <w:i/>
          <w:sz w:val="28"/>
          <w:szCs w:val="28"/>
        </w:rPr>
        <w:t xml:space="preserve"> (срок выполнения декабрь)</w:t>
      </w:r>
      <w:r>
        <w:rPr>
          <w:rFonts w:ascii="PT Astra Serif" w:hAnsi="PT Astra Serif" w:cs="PT Astra Serif"/>
          <w:bCs/>
          <w:i/>
          <w:sz w:val="28"/>
          <w:szCs w:val="28"/>
        </w:rPr>
        <w:t xml:space="preserve">. </w:t>
      </w:r>
      <w:r w:rsidR="009E3EFE" w:rsidRPr="005A4B39">
        <w:rPr>
          <w:rFonts w:ascii="PT Astra Serif" w:hAnsi="PT Astra Serif"/>
          <w:i/>
          <w:iCs/>
          <w:sz w:val="28"/>
          <w:szCs w:val="28"/>
        </w:rPr>
        <w:t xml:space="preserve">В рамках </w:t>
      </w:r>
      <w:r w:rsidR="00907BDC">
        <w:rPr>
          <w:rFonts w:ascii="PT Astra Serif" w:hAnsi="PT Astra Serif"/>
          <w:i/>
          <w:iCs/>
          <w:sz w:val="28"/>
          <w:szCs w:val="28"/>
        </w:rPr>
        <w:br/>
      </w:r>
      <w:r w:rsidR="009E3EFE" w:rsidRPr="005A4B39">
        <w:rPr>
          <w:rFonts w:ascii="PT Astra Serif" w:hAnsi="PT Astra Serif"/>
          <w:i/>
          <w:iCs/>
          <w:sz w:val="28"/>
          <w:szCs w:val="28"/>
        </w:rPr>
        <w:t>комплекса процессных мероприятий контрольных точек не предусмотрено.</w:t>
      </w:r>
    </w:p>
    <w:p w14:paraId="24CC53F2" w14:textId="77777777" w:rsidR="003F4E49" w:rsidRDefault="003F4E49" w:rsidP="0034063C">
      <w:pPr>
        <w:spacing w:before="0"/>
        <w:ind w:firstLine="0"/>
        <w:jc w:val="center"/>
        <w:rPr>
          <w:rFonts w:ascii="PT Astra Serif" w:hAnsi="PT Astra Serif"/>
          <w:i/>
          <w:iCs/>
          <w:spacing w:val="-4"/>
          <w:szCs w:val="28"/>
        </w:rPr>
      </w:pPr>
    </w:p>
    <w:p w14:paraId="69E10B7A" w14:textId="0800E135" w:rsidR="006E1697" w:rsidRPr="0034063C" w:rsidRDefault="0034063C" w:rsidP="0034063C">
      <w:pPr>
        <w:spacing w:before="0"/>
        <w:ind w:firstLine="0"/>
        <w:jc w:val="center"/>
        <w:rPr>
          <w:rFonts w:ascii="PT Astra Serif" w:hAnsi="PT Astra Serif"/>
          <w:i/>
          <w:iCs/>
          <w:spacing w:val="-4"/>
          <w:szCs w:val="28"/>
        </w:rPr>
      </w:pPr>
      <w:r>
        <w:rPr>
          <w:rFonts w:ascii="PT Astra Serif" w:hAnsi="PT Astra Serif"/>
          <w:i/>
          <w:iCs/>
          <w:spacing w:val="-4"/>
          <w:szCs w:val="28"/>
        </w:rPr>
        <w:t>5. </w:t>
      </w:r>
      <w:r w:rsidR="006E1697" w:rsidRPr="0034063C">
        <w:rPr>
          <w:rFonts w:ascii="PT Astra Serif" w:hAnsi="PT Astra Serif"/>
          <w:i/>
          <w:iCs/>
          <w:spacing w:val="-4"/>
          <w:szCs w:val="28"/>
        </w:rPr>
        <w:t xml:space="preserve">Мониторинг реализации </w:t>
      </w:r>
    </w:p>
    <w:p w14:paraId="7A892B10" w14:textId="35070895" w:rsidR="00726F46" w:rsidRPr="0034063C" w:rsidRDefault="006E1697" w:rsidP="0034063C">
      <w:pPr>
        <w:spacing w:before="0"/>
        <w:ind w:firstLine="0"/>
        <w:jc w:val="center"/>
        <w:rPr>
          <w:rFonts w:ascii="PT Astra Serif" w:hAnsi="PT Astra Serif"/>
          <w:i/>
          <w:iCs/>
          <w:spacing w:val="-4"/>
          <w:szCs w:val="28"/>
        </w:rPr>
      </w:pPr>
      <w:r w:rsidRPr="0034063C">
        <w:rPr>
          <w:rFonts w:ascii="PT Astra Serif" w:hAnsi="PT Astra Serif"/>
          <w:i/>
          <w:iCs/>
          <w:spacing w:val="-4"/>
          <w:szCs w:val="28"/>
        </w:rPr>
        <w:t>государственной программы</w:t>
      </w:r>
    </w:p>
    <w:p w14:paraId="63B2441A" w14:textId="77777777" w:rsidR="00726F46" w:rsidRPr="0034063C" w:rsidRDefault="00726F46" w:rsidP="0034063C">
      <w:pPr>
        <w:spacing w:before="0"/>
        <w:ind w:firstLine="0"/>
        <w:rPr>
          <w:rFonts w:ascii="PT Astra Serif" w:hAnsi="PT Astra Serif"/>
          <w:spacing w:val="-4"/>
          <w:szCs w:val="28"/>
        </w:rPr>
      </w:pPr>
    </w:p>
    <w:p w14:paraId="124CFBE7" w14:textId="658BCED3" w:rsidR="006E1697" w:rsidRPr="0034063C" w:rsidRDefault="006E1697" w:rsidP="00102D04">
      <w:pPr>
        <w:spacing w:before="0"/>
        <w:ind w:right="-1" w:firstLine="0"/>
        <w:rPr>
          <w:rFonts w:ascii="PT Astra Serif" w:hAnsi="PT Astra Serif"/>
          <w:spacing w:val="-4"/>
          <w:szCs w:val="28"/>
        </w:rPr>
      </w:pPr>
      <w:r w:rsidRPr="0034063C">
        <w:rPr>
          <w:rFonts w:ascii="PT Astra Serif" w:hAnsi="PT Astra Serif"/>
          <w:spacing w:val="-4"/>
          <w:szCs w:val="28"/>
        </w:rPr>
        <w:tab/>
        <w:t>В ходе реализации государственной программы:</w:t>
      </w:r>
    </w:p>
    <w:p w14:paraId="0459EC36" w14:textId="7FF12A94" w:rsidR="00C324B0" w:rsidRPr="0034063C" w:rsidRDefault="006E1697" w:rsidP="00102D04">
      <w:pPr>
        <w:spacing w:before="0"/>
        <w:ind w:right="-1" w:firstLine="708"/>
        <w:rPr>
          <w:rFonts w:ascii="PT Astra Serif" w:hAnsi="PT Astra Serif"/>
          <w:spacing w:val="-4"/>
          <w:szCs w:val="28"/>
        </w:rPr>
      </w:pPr>
      <w:r w:rsidRPr="0034063C">
        <w:rPr>
          <w:rFonts w:ascii="PT Astra Serif" w:hAnsi="PT Astra Serif"/>
          <w:spacing w:val="-4"/>
          <w:szCs w:val="28"/>
        </w:rPr>
        <w:t>1) </w:t>
      </w:r>
      <w:r w:rsidR="0034063C" w:rsidRPr="0034063C">
        <w:rPr>
          <w:rFonts w:ascii="PT Astra Serif" w:hAnsi="PT Astra Serif"/>
          <w:spacing w:val="-4"/>
          <w:szCs w:val="28"/>
        </w:rPr>
        <w:t xml:space="preserve">на уровне государственной программы установлены 3 показателя </w:t>
      </w:r>
      <w:r w:rsidR="0034063C" w:rsidRPr="0034063C">
        <w:rPr>
          <w:rFonts w:ascii="PT Astra Serif" w:hAnsi="PT Astra Serif"/>
          <w:spacing w:val="-4"/>
          <w:szCs w:val="28"/>
        </w:rPr>
        <w:br/>
        <w:t xml:space="preserve">и в </w:t>
      </w:r>
      <w:r w:rsidR="007466E6">
        <w:rPr>
          <w:rFonts w:ascii="PT Astra Serif" w:hAnsi="PT Astra Serif"/>
          <w:spacing w:val="-4"/>
          <w:szCs w:val="28"/>
        </w:rPr>
        <w:t xml:space="preserve">1 квартале 2025 года </w:t>
      </w:r>
      <w:r w:rsidR="00C324B0" w:rsidRPr="0034063C">
        <w:rPr>
          <w:rFonts w:ascii="PT Astra Serif" w:hAnsi="PT Astra Serif"/>
          <w:spacing w:val="-4"/>
          <w:szCs w:val="28"/>
        </w:rPr>
        <w:t>достигнут</w:t>
      </w:r>
      <w:r w:rsidR="0034063C" w:rsidRPr="0034063C">
        <w:rPr>
          <w:rFonts w:ascii="PT Astra Serif" w:hAnsi="PT Astra Serif"/>
          <w:spacing w:val="-4"/>
          <w:szCs w:val="28"/>
        </w:rPr>
        <w:t xml:space="preserve"> </w:t>
      </w:r>
      <w:r w:rsidR="007466E6">
        <w:rPr>
          <w:rFonts w:ascii="PT Astra Serif" w:hAnsi="PT Astra Serif"/>
          <w:spacing w:val="-4"/>
          <w:szCs w:val="28"/>
        </w:rPr>
        <w:t>1 показатель</w:t>
      </w:r>
      <w:r w:rsidR="000F20FE" w:rsidRPr="0034063C">
        <w:rPr>
          <w:rFonts w:ascii="PT Astra Serif" w:hAnsi="PT Astra Serif"/>
          <w:spacing w:val="-4"/>
          <w:szCs w:val="28"/>
        </w:rPr>
        <w:t xml:space="preserve"> (раздел 3 аналитической записки);</w:t>
      </w:r>
    </w:p>
    <w:p w14:paraId="29417A48" w14:textId="4AB9B2C8" w:rsidR="000F20FE" w:rsidRPr="0034063C" w:rsidRDefault="0034063C" w:rsidP="00102D04">
      <w:pPr>
        <w:spacing w:before="0"/>
        <w:ind w:right="-1" w:firstLine="708"/>
        <w:rPr>
          <w:rFonts w:ascii="PT Astra Serif" w:hAnsi="PT Astra Serif"/>
          <w:spacing w:val="-4"/>
          <w:szCs w:val="28"/>
        </w:rPr>
      </w:pPr>
      <w:r w:rsidRPr="0034063C">
        <w:rPr>
          <w:rFonts w:ascii="PT Astra Serif" w:hAnsi="PT Astra Serif"/>
          <w:spacing w:val="-4"/>
          <w:szCs w:val="28"/>
        </w:rPr>
        <w:t xml:space="preserve">2) на уровне комплексов процессных мероприятий установлено 7 показателей и в </w:t>
      </w:r>
      <w:r w:rsidR="007466E6">
        <w:rPr>
          <w:rFonts w:ascii="PT Astra Serif" w:hAnsi="PT Astra Serif"/>
          <w:spacing w:val="-4"/>
          <w:szCs w:val="28"/>
        </w:rPr>
        <w:t xml:space="preserve">1 квартале 2025 года </w:t>
      </w:r>
      <w:r w:rsidRPr="0034063C">
        <w:rPr>
          <w:rFonts w:ascii="PT Astra Serif" w:hAnsi="PT Astra Serif"/>
          <w:spacing w:val="-4"/>
          <w:szCs w:val="28"/>
        </w:rPr>
        <w:t xml:space="preserve">достигнуты </w:t>
      </w:r>
      <w:r w:rsidR="001C3680">
        <w:rPr>
          <w:rFonts w:ascii="PT Astra Serif" w:hAnsi="PT Astra Serif"/>
          <w:spacing w:val="-4"/>
          <w:szCs w:val="28"/>
        </w:rPr>
        <w:t>4</w:t>
      </w:r>
      <w:r w:rsidRPr="0034063C">
        <w:rPr>
          <w:rFonts w:ascii="PT Astra Serif" w:hAnsi="PT Astra Serif"/>
          <w:spacing w:val="-4"/>
          <w:szCs w:val="28"/>
        </w:rPr>
        <w:t xml:space="preserve"> показател</w:t>
      </w:r>
      <w:r w:rsidR="007466E6">
        <w:rPr>
          <w:rFonts w:ascii="PT Astra Serif" w:hAnsi="PT Astra Serif"/>
          <w:spacing w:val="-4"/>
          <w:szCs w:val="28"/>
        </w:rPr>
        <w:t>я</w:t>
      </w:r>
      <w:r w:rsidRPr="0034063C">
        <w:rPr>
          <w:rFonts w:ascii="PT Astra Serif" w:hAnsi="PT Astra Serif"/>
          <w:spacing w:val="-4"/>
          <w:szCs w:val="28"/>
        </w:rPr>
        <w:t xml:space="preserve"> (</w:t>
      </w:r>
      <w:r>
        <w:rPr>
          <w:rFonts w:ascii="PT Astra Serif" w:hAnsi="PT Astra Serif"/>
          <w:spacing w:val="-4"/>
          <w:szCs w:val="28"/>
        </w:rPr>
        <w:t xml:space="preserve">раздел 4 аналитической </w:t>
      </w:r>
      <w:r w:rsidR="007466E6">
        <w:rPr>
          <w:rFonts w:ascii="PT Astra Serif" w:hAnsi="PT Astra Serif"/>
          <w:spacing w:val="-4"/>
          <w:szCs w:val="28"/>
        </w:rPr>
        <w:br/>
      </w:r>
      <w:r>
        <w:rPr>
          <w:rFonts w:ascii="PT Astra Serif" w:hAnsi="PT Astra Serif"/>
          <w:spacing w:val="-4"/>
          <w:szCs w:val="28"/>
        </w:rPr>
        <w:t>записки);</w:t>
      </w:r>
    </w:p>
    <w:p w14:paraId="123CB1B1" w14:textId="059DAA37" w:rsidR="006E1697" w:rsidRPr="0034063C" w:rsidRDefault="00102D04" w:rsidP="00102D04">
      <w:pPr>
        <w:spacing w:before="0"/>
        <w:ind w:right="-1" w:firstLine="708"/>
        <w:rPr>
          <w:rFonts w:ascii="PT Astra Serif" w:hAnsi="PT Astra Serif"/>
          <w:spacing w:val="-4"/>
          <w:szCs w:val="28"/>
        </w:rPr>
      </w:pPr>
      <w:r>
        <w:rPr>
          <w:rFonts w:ascii="PT Astra Serif" w:hAnsi="PT Astra Serif"/>
          <w:spacing w:val="-4"/>
          <w:szCs w:val="28"/>
        </w:rPr>
        <w:t xml:space="preserve">3) на уровне комплексов процессных мероприятий установлено </w:t>
      </w:r>
      <w:r w:rsidR="00C50D54">
        <w:rPr>
          <w:rFonts w:ascii="PT Astra Serif" w:hAnsi="PT Astra Serif"/>
          <w:spacing w:val="-4"/>
          <w:szCs w:val="28"/>
        </w:rPr>
        <w:t>1</w:t>
      </w:r>
      <w:r w:rsidR="00C00133">
        <w:rPr>
          <w:rFonts w:ascii="PT Astra Serif" w:hAnsi="PT Astra Serif"/>
          <w:spacing w:val="-4"/>
          <w:szCs w:val="28"/>
        </w:rPr>
        <w:t>1</w:t>
      </w:r>
      <w:r>
        <w:rPr>
          <w:rFonts w:ascii="PT Astra Serif" w:hAnsi="PT Astra Serif"/>
          <w:spacing w:val="-4"/>
          <w:szCs w:val="28"/>
        </w:rPr>
        <w:t xml:space="preserve"> мероприятий (результатов) и в </w:t>
      </w:r>
      <w:r w:rsidR="00C00133">
        <w:rPr>
          <w:rFonts w:ascii="PT Astra Serif" w:hAnsi="PT Astra Serif"/>
          <w:spacing w:val="-4"/>
          <w:szCs w:val="28"/>
        </w:rPr>
        <w:t xml:space="preserve">1 квартале </w:t>
      </w:r>
      <w:r>
        <w:rPr>
          <w:rFonts w:ascii="PT Astra Serif" w:hAnsi="PT Astra Serif"/>
          <w:spacing w:val="-4"/>
          <w:szCs w:val="28"/>
        </w:rPr>
        <w:t>202</w:t>
      </w:r>
      <w:r w:rsidR="00C00133">
        <w:rPr>
          <w:rFonts w:ascii="PT Astra Serif" w:hAnsi="PT Astra Serif"/>
          <w:spacing w:val="-4"/>
          <w:szCs w:val="28"/>
        </w:rPr>
        <w:t>5</w:t>
      </w:r>
      <w:r>
        <w:rPr>
          <w:rFonts w:ascii="PT Astra Serif" w:hAnsi="PT Astra Serif"/>
          <w:spacing w:val="-4"/>
          <w:szCs w:val="28"/>
        </w:rPr>
        <w:t xml:space="preserve"> год</w:t>
      </w:r>
      <w:r w:rsidR="00C00133">
        <w:rPr>
          <w:rFonts w:ascii="PT Astra Serif" w:hAnsi="PT Astra Serif"/>
          <w:spacing w:val="-4"/>
          <w:szCs w:val="28"/>
        </w:rPr>
        <w:t>а</w:t>
      </w:r>
      <w:r>
        <w:rPr>
          <w:rFonts w:ascii="PT Astra Serif" w:hAnsi="PT Astra Serif"/>
          <w:spacing w:val="-4"/>
          <w:szCs w:val="28"/>
        </w:rPr>
        <w:t xml:space="preserve"> </w:t>
      </w:r>
      <w:r w:rsidR="003F4E49">
        <w:rPr>
          <w:rFonts w:ascii="PT Astra Serif" w:hAnsi="PT Astra Serif"/>
          <w:spacing w:val="-4"/>
          <w:szCs w:val="28"/>
        </w:rPr>
        <w:t>выполнено</w:t>
      </w:r>
      <w:r w:rsidR="00C50D54">
        <w:rPr>
          <w:rFonts w:ascii="PT Astra Serif" w:hAnsi="PT Astra Serif"/>
          <w:spacing w:val="-4"/>
          <w:szCs w:val="28"/>
        </w:rPr>
        <w:t xml:space="preserve"> </w:t>
      </w:r>
      <w:r w:rsidR="00342EF0">
        <w:rPr>
          <w:rFonts w:ascii="PT Astra Serif" w:hAnsi="PT Astra Serif"/>
          <w:spacing w:val="-4"/>
          <w:szCs w:val="28"/>
        </w:rPr>
        <w:t>0</w:t>
      </w:r>
      <w:r w:rsidR="00C50D54">
        <w:rPr>
          <w:rFonts w:ascii="PT Astra Serif" w:hAnsi="PT Astra Serif"/>
          <w:spacing w:val="-4"/>
          <w:szCs w:val="28"/>
        </w:rPr>
        <w:t xml:space="preserve"> </w:t>
      </w:r>
      <w:r w:rsidR="00C714D7">
        <w:rPr>
          <w:rFonts w:ascii="PT Astra Serif" w:hAnsi="PT Astra Serif"/>
          <w:spacing w:val="-4"/>
          <w:szCs w:val="28"/>
        </w:rPr>
        <w:t>мероприяти</w:t>
      </w:r>
      <w:r w:rsidR="00342EF0">
        <w:rPr>
          <w:rFonts w:ascii="PT Astra Serif" w:hAnsi="PT Astra Serif"/>
          <w:spacing w:val="-4"/>
          <w:szCs w:val="28"/>
        </w:rPr>
        <w:t>й</w:t>
      </w:r>
      <w:r w:rsidR="00C714D7">
        <w:rPr>
          <w:rFonts w:ascii="PT Astra Serif" w:hAnsi="PT Astra Serif"/>
          <w:spacing w:val="-4"/>
          <w:szCs w:val="28"/>
        </w:rPr>
        <w:t xml:space="preserve"> (результат)</w:t>
      </w:r>
      <w:r w:rsidR="00A247A8">
        <w:rPr>
          <w:rFonts w:ascii="PT Astra Serif" w:hAnsi="PT Astra Serif"/>
          <w:spacing w:val="-4"/>
          <w:szCs w:val="28"/>
        </w:rPr>
        <w:t xml:space="preserve"> </w:t>
      </w:r>
      <w:r w:rsidR="00A247A8" w:rsidRPr="0034063C">
        <w:rPr>
          <w:rFonts w:ascii="PT Astra Serif" w:hAnsi="PT Astra Serif"/>
          <w:spacing w:val="-4"/>
          <w:szCs w:val="28"/>
        </w:rPr>
        <w:t>(</w:t>
      </w:r>
      <w:r w:rsidR="00A247A8">
        <w:rPr>
          <w:rFonts w:ascii="PT Astra Serif" w:hAnsi="PT Astra Serif"/>
          <w:spacing w:val="-4"/>
          <w:szCs w:val="28"/>
        </w:rPr>
        <w:t>раздел 4 аналитической записки);</w:t>
      </w:r>
    </w:p>
    <w:p w14:paraId="7BFB1E60" w14:textId="3C21508C" w:rsidR="006E1697" w:rsidRPr="0034063C" w:rsidRDefault="00C714D7" w:rsidP="00102D04">
      <w:pPr>
        <w:spacing w:before="0"/>
        <w:ind w:right="-1" w:firstLine="708"/>
        <w:rPr>
          <w:rFonts w:ascii="PT Astra Serif" w:hAnsi="PT Astra Serif"/>
          <w:spacing w:val="-4"/>
          <w:szCs w:val="28"/>
        </w:rPr>
      </w:pPr>
      <w:r>
        <w:rPr>
          <w:rFonts w:ascii="PT Astra Serif" w:hAnsi="PT Astra Serif"/>
          <w:spacing w:val="-4"/>
          <w:szCs w:val="28"/>
        </w:rPr>
        <w:lastRenderedPageBreak/>
        <w:t>4</w:t>
      </w:r>
      <w:r w:rsidR="008709B3" w:rsidRPr="0034063C">
        <w:rPr>
          <w:rFonts w:ascii="PT Astra Serif" w:hAnsi="PT Astra Serif"/>
          <w:spacing w:val="-4"/>
          <w:szCs w:val="28"/>
        </w:rPr>
        <w:t>) </w:t>
      </w:r>
      <w:r>
        <w:rPr>
          <w:rFonts w:ascii="PT Astra Serif" w:hAnsi="PT Astra Serif"/>
          <w:spacing w:val="-4"/>
          <w:szCs w:val="28"/>
        </w:rPr>
        <w:t>на уровне комплексов процессных мероприятий установлено 2</w:t>
      </w:r>
      <w:r w:rsidR="00C00133">
        <w:rPr>
          <w:rFonts w:ascii="PT Astra Serif" w:hAnsi="PT Astra Serif"/>
          <w:spacing w:val="-4"/>
          <w:szCs w:val="28"/>
        </w:rPr>
        <w:t>2</w:t>
      </w:r>
      <w:r>
        <w:rPr>
          <w:rFonts w:ascii="PT Astra Serif" w:hAnsi="PT Astra Serif"/>
          <w:spacing w:val="-4"/>
          <w:szCs w:val="28"/>
        </w:rPr>
        <w:t xml:space="preserve"> </w:t>
      </w:r>
      <w:r>
        <w:rPr>
          <w:rFonts w:ascii="PT Astra Serif" w:hAnsi="PT Astra Serif"/>
          <w:spacing w:val="-4"/>
          <w:szCs w:val="28"/>
        </w:rPr>
        <w:br/>
        <w:t>контрольные точки и в</w:t>
      </w:r>
      <w:r w:rsidR="00C00133">
        <w:rPr>
          <w:rFonts w:ascii="PT Astra Serif" w:hAnsi="PT Astra Serif"/>
          <w:spacing w:val="-4"/>
          <w:szCs w:val="28"/>
        </w:rPr>
        <w:t xml:space="preserve"> 1 квартале </w:t>
      </w:r>
      <w:r>
        <w:rPr>
          <w:rFonts w:ascii="PT Astra Serif" w:hAnsi="PT Astra Serif"/>
          <w:spacing w:val="-4"/>
          <w:szCs w:val="28"/>
        </w:rPr>
        <w:t>202</w:t>
      </w:r>
      <w:r w:rsidR="00C00133">
        <w:rPr>
          <w:rFonts w:ascii="PT Astra Serif" w:hAnsi="PT Astra Serif"/>
          <w:spacing w:val="-4"/>
          <w:szCs w:val="28"/>
        </w:rPr>
        <w:t>5</w:t>
      </w:r>
      <w:r>
        <w:rPr>
          <w:rFonts w:ascii="PT Astra Serif" w:hAnsi="PT Astra Serif"/>
          <w:spacing w:val="-4"/>
          <w:szCs w:val="28"/>
        </w:rPr>
        <w:t xml:space="preserve"> год</w:t>
      </w:r>
      <w:r w:rsidR="00C00133">
        <w:rPr>
          <w:rFonts w:ascii="PT Astra Serif" w:hAnsi="PT Astra Serif"/>
          <w:spacing w:val="-4"/>
          <w:szCs w:val="28"/>
        </w:rPr>
        <w:t>а</w:t>
      </w:r>
      <w:r>
        <w:rPr>
          <w:rFonts w:ascii="PT Astra Serif" w:hAnsi="PT Astra Serif"/>
          <w:spacing w:val="-4"/>
          <w:szCs w:val="28"/>
        </w:rPr>
        <w:t xml:space="preserve"> </w:t>
      </w:r>
      <w:r w:rsidR="00C00133">
        <w:rPr>
          <w:rFonts w:ascii="PT Astra Serif" w:hAnsi="PT Astra Serif"/>
          <w:spacing w:val="-4"/>
          <w:szCs w:val="28"/>
        </w:rPr>
        <w:t xml:space="preserve">достигнуто 9 </w:t>
      </w:r>
      <w:r w:rsidR="008709B3" w:rsidRPr="0034063C">
        <w:rPr>
          <w:rFonts w:ascii="PT Astra Serif" w:hAnsi="PT Astra Serif"/>
          <w:spacing w:val="-4"/>
          <w:szCs w:val="28"/>
        </w:rPr>
        <w:t>контрольны</w:t>
      </w:r>
      <w:r w:rsidR="00C00133">
        <w:rPr>
          <w:rFonts w:ascii="PT Astra Serif" w:hAnsi="PT Astra Serif"/>
          <w:spacing w:val="-4"/>
          <w:szCs w:val="28"/>
        </w:rPr>
        <w:t>х</w:t>
      </w:r>
      <w:r w:rsidR="008709B3" w:rsidRPr="0034063C">
        <w:rPr>
          <w:rFonts w:ascii="PT Astra Serif" w:hAnsi="PT Astra Serif"/>
          <w:spacing w:val="-4"/>
          <w:szCs w:val="28"/>
        </w:rPr>
        <w:t xml:space="preserve"> точ</w:t>
      </w:r>
      <w:r w:rsidR="00C00133">
        <w:rPr>
          <w:rFonts w:ascii="PT Astra Serif" w:hAnsi="PT Astra Serif"/>
          <w:spacing w:val="-4"/>
          <w:szCs w:val="28"/>
        </w:rPr>
        <w:t>е</w:t>
      </w:r>
      <w:r w:rsidR="008709B3" w:rsidRPr="0034063C">
        <w:rPr>
          <w:rFonts w:ascii="PT Astra Serif" w:hAnsi="PT Astra Serif"/>
          <w:spacing w:val="-4"/>
          <w:szCs w:val="28"/>
        </w:rPr>
        <w:t>к.</w:t>
      </w:r>
    </w:p>
    <w:p w14:paraId="7C8028C2" w14:textId="77777777" w:rsidR="003F4E49" w:rsidRDefault="003F4E49" w:rsidP="00102D04">
      <w:pPr>
        <w:spacing w:before="0"/>
        <w:ind w:right="-1" w:firstLine="708"/>
        <w:rPr>
          <w:rFonts w:ascii="PT Astra Serif" w:hAnsi="PT Astra Serif"/>
          <w:spacing w:val="-4"/>
          <w:szCs w:val="28"/>
        </w:rPr>
      </w:pPr>
    </w:p>
    <w:p w14:paraId="51285451" w14:textId="20446FC2" w:rsidR="00C714D7" w:rsidRPr="0034063C" w:rsidRDefault="00C714D7" w:rsidP="00102D04">
      <w:pPr>
        <w:spacing w:before="0"/>
        <w:ind w:right="-1" w:firstLine="708"/>
        <w:rPr>
          <w:rFonts w:ascii="PT Astra Serif" w:hAnsi="PT Astra Serif"/>
          <w:spacing w:val="-4"/>
          <w:szCs w:val="28"/>
        </w:rPr>
      </w:pPr>
      <w:r>
        <w:rPr>
          <w:rFonts w:ascii="PT Astra Serif" w:hAnsi="PT Astra Serif"/>
          <w:spacing w:val="-4"/>
          <w:szCs w:val="28"/>
        </w:rPr>
        <w:t xml:space="preserve">Также отмечаем, что объекты капитального строительства Ульяновской </w:t>
      </w:r>
      <w:r>
        <w:rPr>
          <w:rFonts w:ascii="PT Astra Serif" w:hAnsi="PT Astra Serif"/>
          <w:spacing w:val="-4"/>
          <w:szCs w:val="28"/>
        </w:rPr>
        <w:br/>
        <w:t>области в процессе реализации государственной программы не создаются.</w:t>
      </w:r>
    </w:p>
    <w:sectPr w:rsidR="00C714D7" w:rsidRPr="0034063C" w:rsidSect="006F0CD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96A8B" w14:textId="77777777" w:rsidR="00B06590" w:rsidRDefault="00B06590" w:rsidP="0055097F">
      <w:pPr>
        <w:spacing w:before="0"/>
      </w:pPr>
      <w:r>
        <w:separator/>
      </w:r>
    </w:p>
  </w:endnote>
  <w:endnote w:type="continuationSeparator" w:id="0">
    <w:p w14:paraId="48D6C275" w14:textId="77777777" w:rsidR="00B06590" w:rsidRDefault="00B06590" w:rsidP="0055097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ADDD0" w14:textId="77777777" w:rsidR="00B06590" w:rsidRDefault="00B06590" w:rsidP="0055097F">
      <w:pPr>
        <w:spacing w:before="0"/>
      </w:pPr>
      <w:r>
        <w:separator/>
      </w:r>
    </w:p>
  </w:footnote>
  <w:footnote w:type="continuationSeparator" w:id="0">
    <w:p w14:paraId="79049F40" w14:textId="77777777" w:rsidR="00B06590" w:rsidRDefault="00B06590" w:rsidP="0055097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9400562"/>
      <w:docPartObj>
        <w:docPartGallery w:val="Page Numbers (Top of Page)"/>
        <w:docPartUnique/>
      </w:docPartObj>
    </w:sdtPr>
    <w:sdtContent>
      <w:p w14:paraId="0B266827" w14:textId="4FD00A75" w:rsidR="0055097F" w:rsidRDefault="0055097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7EF">
          <w:rPr>
            <w:noProof/>
          </w:rPr>
          <w:t>13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E3450"/>
    <w:multiLevelType w:val="hybridMultilevel"/>
    <w:tmpl w:val="275664C2"/>
    <w:lvl w:ilvl="0" w:tplc="0A325C00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 w16cid:durableId="1003893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F51"/>
    <w:rsid w:val="00006F42"/>
    <w:rsid w:val="00007DCF"/>
    <w:rsid w:val="0001004F"/>
    <w:rsid w:val="00011BC8"/>
    <w:rsid w:val="00023086"/>
    <w:rsid w:val="00025BA2"/>
    <w:rsid w:val="000469A0"/>
    <w:rsid w:val="00054746"/>
    <w:rsid w:val="000557E4"/>
    <w:rsid w:val="00062BFB"/>
    <w:rsid w:val="0006577E"/>
    <w:rsid w:val="00070D34"/>
    <w:rsid w:val="00076216"/>
    <w:rsid w:val="000873DF"/>
    <w:rsid w:val="000921BA"/>
    <w:rsid w:val="00096B05"/>
    <w:rsid w:val="000A10D8"/>
    <w:rsid w:val="000A4AC2"/>
    <w:rsid w:val="000A5C49"/>
    <w:rsid w:val="000A6DB4"/>
    <w:rsid w:val="000B326E"/>
    <w:rsid w:val="000B3B78"/>
    <w:rsid w:val="000B4998"/>
    <w:rsid w:val="000C3358"/>
    <w:rsid w:val="000C397E"/>
    <w:rsid w:val="000C4717"/>
    <w:rsid w:val="000D0D4B"/>
    <w:rsid w:val="000E0B2F"/>
    <w:rsid w:val="000E33AA"/>
    <w:rsid w:val="000E7069"/>
    <w:rsid w:val="000F02D8"/>
    <w:rsid w:val="000F0BCA"/>
    <w:rsid w:val="000F20FE"/>
    <w:rsid w:val="0010269F"/>
    <w:rsid w:val="00102D04"/>
    <w:rsid w:val="0010343F"/>
    <w:rsid w:val="0010746F"/>
    <w:rsid w:val="001107FD"/>
    <w:rsid w:val="00110BB4"/>
    <w:rsid w:val="001147F1"/>
    <w:rsid w:val="00120837"/>
    <w:rsid w:val="00121516"/>
    <w:rsid w:val="00121E2C"/>
    <w:rsid w:val="0012726C"/>
    <w:rsid w:val="001322FB"/>
    <w:rsid w:val="001329BE"/>
    <w:rsid w:val="001477CE"/>
    <w:rsid w:val="001477F9"/>
    <w:rsid w:val="00154D4C"/>
    <w:rsid w:val="00160702"/>
    <w:rsid w:val="00162AFB"/>
    <w:rsid w:val="00165B2C"/>
    <w:rsid w:val="00185F53"/>
    <w:rsid w:val="00186DAF"/>
    <w:rsid w:val="0019412F"/>
    <w:rsid w:val="00196E97"/>
    <w:rsid w:val="001A0017"/>
    <w:rsid w:val="001A1333"/>
    <w:rsid w:val="001A48DF"/>
    <w:rsid w:val="001B204D"/>
    <w:rsid w:val="001B6BEE"/>
    <w:rsid w:val="001C3680"/>
    <w:rsid w:val="001C5F51"/>
    <w:rsid w:val="001D48F8"/>
    <w:rsid w:val="001E0326"/>
    <w:rsid w:val="001F6E69"/>
    <w:rsid w:val="00202DA1"/>
    <w:rsid w:val="00205FC1"/>
    <w:rsid w:val="00212C32"/>
    <w:rsid w:val="002218BD"/>
    <w:rsid w:val="002236F5"/>
    <w:rsid w:val="00227E6F"/>
    <w:rsid w:val="00231C45"/>
    <w:rsid w:val="002359EA"/>
    <w:rsid w:val="00236CE9"/>
    <w:rsid w:val="00237702"/>
    <w:rsid w:val="00242846"/>
    <w:rsid w:val="00246323"/>
    <w:rsid w:val="0024789B"/>
    <w:rsid w:val="00256830"/>
    <w:rsid w:val="00262E6C"/>
    <w:rsid w:val="00263BE2"/>
    <w:rsid w:val="00264349"/>
    <w:rsid w:val="0026482A"/>
    <w:rsid w:val="00267657"/>
    <w:rsid w:val="00267987"/>
    <w:rsid w:val="00277ADD"/>
    <w:rsid w:val="00286AAA"/>
    <w:rsid w:val="00287E48"/>
    <w:rsid w:val="00295D40"/>
    <w:rsid w:val="002A6BB4"/>
    <w:rsid w:val="002B75E7"/>
    <w:rsid w:val="002C2D7D"/>
    <w:rsid w:val="002D39E7"/>
    <w:rsid w:val="002D3CCD"/>
    <w:rsid w:val="002E7793"/>
    <w:rsid w:val="003069A0"/>
    <w:rsid w:val="0030741E"/>
    <w:rsid w:val="003143AA"/>
    <w:rsid w:val="00317C47"/>
    <w:rsid w:val="003226E3"/>
    <w:rsid w:val="00340194"/>
    <w:rsid w:val="0034063C"/>
    <w:rsid w:val="00342EF0"/>
    <w:rsid w:val="00356FA1"/>
    <w:rsid w:val="00362824"/>
    <w:rsid w:val="003653D1"/>
    <w:rsid w:val="00367028"/>
    <w:rsid w:val="0036786A"/>
    <w:rsid w:val="003700CC"/>
    <w:rsid w:val="003713AE"/>
    <w:rsid w:val="003766A3"/>
    <w:rsid w:val="0038519B"/>
    <w:rsid w:val="00387B15"/>
    <w:rsid w:val="00396D71"/>
    <w:rsid w:val="003A7AD1"/>
    <w:rsid w:val="003B40B8"/>
    <w:rsid w:val="003C0893"/>
    <w:rsid w:val="003C2E07"/>
    <w:rsid w:val="003C4F32"/>
    <w:rsid w:val="003E3BAD"/>
    <w:rsid w:val="003E7205"/>
    <w:rsid w:val="003F4E49"/>
    <w:rsid w:val="004018F4"/>
    <w:rsid w:val="00410C9F"/>
    <w:rsid w:val="00413C87"/>
    <w:rsid w:val="00415CC6"/>
    <w:rsid w:val="00420F0F"/>
    <w:rsid w:val="00425416"/>
    <w:rsid w:val="004319FD"/>
    <w:rsid w:val="004333A4"/>
    <w:rsid w:val="00464691"/>
    <w:rsid w:val="0046753E"/>
    <w:rsid w:val="00472BF9"/>
    <w:rsid w:val="00475445"/>
    <w:rsid w:val="004816B0"/>
    <w:rsid w:val="00482F91"/>
    <w:rsid w:val="00483EAB"/>
    <w:rsid w:val="0048511E"/>
    <w:rsid w:val="00494F6A"/>
    <w:rsid w:val="004A05A6"/>
    <w:rsid w:val="004A6E1B"/>
    <w:rsid w:val="004B77F4"/>
    <w:rsid w:val="004D06B2"/>
    <w:rsid w:val="004E1B49"/>
    <w:rsid w:val="004E7347"/>
    <w:rsid w:val="004F03C3"/>
    <w:rsid w:val="004F0481"/>
    <w:rsid w:val="005173ED"/>
    <w:rsid w:val="005217BA"/>
    <w:rsid w:val="00524644"/>
    <w:rsid w:val="00527F0F"/>
    <w:rsid w:val="005302B9"/>
    <w:rsid w:val="0055097F"/>
    <w:rsid w:val="00553F6F"/>
    <w:rsid w:val="0055428C"/>
    <w:rsid w:val="0055489D"/>
    <w:rsid w:val="00555008"/>
    <w:rsid w:val="00564D79"/>
    <w:rsid w:val="00576824"/>
    <w:rsid w:val="00585998"/>
    <w:rsid w:val="00590AEC"/>
    <w:rsid w:val="005A4B39"/>
    <w:rsid w:val="005A4CF3"/>
    <w:rsid w:val="005B010A"/>
    <w:rsid w:val="005B51BB"/>
    <w:rsid w:val="005C6F4A"/>
    <w:rsid w:val="005D088E"/>
    <w:rsid w:val="005D20C8"/>
    <w:rsid w:val="005D40BF"/>
    <w:rsid w:val="00603859"/>
    <w:rsid w:val="00607250"/>
    <w:rsid w:val="006101CF"/>
    <w:rsid w:val="006202EF"/>
    <w:rsid w:val="006339A4"/>
    <w:rsid w:val="0065199E"/>
    <w:rsid w:val="006579A1"/>
    <w:rsid w:val="006600A3"/>
    <w:rsid w:val="006602D2"/>
    <w:rsid w:val="00660C2B"/>
    <w:rsid w:val="00666471"/>
    <w:rsid w:val="00671515"/>
    <w:rsid w:val="006725E8"/>
    <w:rsid w:val="006913EF"/>
    <w:rsid w:val="00691879"/>
    <w:rsid w:val="006A0B23"/>
    <w:rsid w:val="006A5B63"/>
    <w:rsid w:val="006B1AC9"/>
    <w:rsid w:val="006B44CF"/>
    <w:rsid w:val="006B47D1"/>
    <w:rsid w:val="006C022E"/>
    <w:rsid w:val="006C59AB"/>
    <w:rsid w:val="006C5F52"/>
    <w:rsid w:val="006C6946"/>
    <w:rsid w:val="006C7962"/>
    <w:rsid w:val="006D1A4D"/>
    <w:rsid w:val="006D4DA0"/>
    <w:rsid w:val="006D5259"/>
    <w:rsid w:val="006D66A7"/>
    <w:rsid w:val="006E0318"/>
    <w:rsid w:val="006E1697"/>
    <w:rsid w:val="006E1813"/>
    <w:rsid w:val="006F0CD1"/>
    <w:rsid w:val="006F1E30"/>
    <w:rsid w:val="006F3A2D"/>
    <w:rsid w:val="006F411A"/>
    <w:rsid w:val="007003D6"/>
    <w:rsid w:val="0070323C"/>
    <w:rsid w:val="00705860"/>
    <w:rsid w:val="007167EF"/>
    <w:rsid w:val="00723DF8"/>
    <w:rsid w:val="00726F46"/>
    <w:rsid w:val="007417B3"/>
    <w:rsid w:val="007466E6"/>
    <w:rsid w:val="00746CC3"/>
    <w:rsid w:val="0075181B"/>
    <w:rsid w:val="00754A3C"/>
    <w:rsid w:val="00757A6B"/>
    <w:rsid w:val="007604EA"/>
    <w:rsid w:val="00763362"/>
    <w:rsid w:val="00772A17"/>
    <w:rsid w:val="007820D8"/>
    <w:rsid w:val="00786BDE"/>
    <w:rsid w:val="007901BA"/>
    <w:rsid w:val="00790FEC"/>
    <w:rsid w:val="00793AF5"/>
    <w:rsid w:val="00793BFA"/>
    <w:rsid w:val="007A4719"/>
    <w:rsid w:val="007A4DDA"/>
    <w:rsid w:val="007B5A79"/>
    <w:rsid w:val="007C23EC"/>
    <w:rsid w:val="007C2BAF"/>
    <w:rsid w:val="007D0E6F"/>
    <w:rsid w:val="007E4AB3"/>
    <w:rsid w:val="007F139C"/>
    <w:rsid w:val="007F17F9"/>
    <w:rsid w:val="007F1FCB"/>
    <w:rsid w:val="007F47C0"/>
    <w:rsid w:val="008015D2"/>
    <w:rsid w:val="0080754F"/>
    <w:rsid w:val="00813BD3"/>
    <w:rsid w:val="00830830"/>
    <w:rsid w:val="008604B6"/>
    <w:rsid w:val="008657BB"/>
    <w:rsid w:val="00865A5C"/>
    <w:rsid w:val="008709B3"/>
    <w:rsid w:val="00875266"/>
    <w:rsid w:val="008902E4"/>
    <w:rsid w:val="008927C4"/>
    <w:rsid w:val="00892D8E"/>
    <w:rsid w:val="00894525"/>
    <w:rsid w:val="00896C4F"/>
    <w:rsid w:val="008B7834"/>
    <w:rsid w:val="008C0463"/>
    <w:rsid w:val="008C0E6C"/>
    <w:rsid w:val="008C54EC"/>
    <w:rsid w:val="008C6509"/>
    <w:rsid w:val="008D0872"/>
    <w:rsid w:val="008D4EAB"/>
    <w:rsid w:val="008E16FF"/>
    <w:rsid w:val="008E55F2"/>
    <w:rsid w:val="008E74D5"/>
    <w:rsid w:val="008E78B0"/>
    <w:rsid w:val="008F79F1"/>
    <w:rsid w:val="00906D61"/>
    <w:rsid w:val="00907BDC"/>
    <w:rsid w:val="00920170"/>
    <w:rsid w:val="00922463"/>
    <w:rsid w:val="00931EBD"/>
    <w:rsid w:val="00935B45"/>
    <w:rsid w:val="00937241"/>
    <w:rsid w:val="0094509F"/>
    <w:rsid w:val="00964C54"/>
    <w:rsid w:val="009669B4"/>
    <w:rsid w:val="00966EEE"/>
    <w:rsid w:val="0097206C"/>
    <w:rsid w:val="0097334A"/>
    <w:rsid w:val="0098303F"/>
    <w:rsid w:val="00991480"/>
    <w:rsid w:val="00997FCF"/>
    <w:rsid w:val="009A1617"/>
    <w:rsid w:val="009A7BFE"/>
    <w:rsid w:val="009B073A"/>
    <w:rsid w:val="009B273A"/>
    <w:rsid w:val="009B3658"/>
    <w:rsid w:val="009B7A53"/>
    <w:rsid w:val="009C37F1"/>
    <w:rsid w:val="009C4785"/>
    <w:rsid w:val="009D1735"/>
    <w:rsid w:val="009D3089"/>
    <w:rsid w:val="009D3CF0"/>
    <w:rsid w:val="009D42DF"/>
    <w:rsid w:val="009D7B76"/>
    <w:rsid w:val="009E3EFE"/>
    <w:rsid w:val="009E4C5D"/>
    <w:rsid w:val="009E6F47"/>
    <w:rsid w:val="009F4641"/>
    <w:rsid w:val="009F597C"/>
    <w:rsid w:val="009F7E0B"/>
    <w:rsid w:val="00A0061E"/>
    <w:rsid w:val="00A03580"/>
    <w:rsid w:val="00A05CCA"/>
    <w:rsid w:val="00A104D6"/>
    <w:rsid w:val="00A11BE7"/>
    <w:rsid w:val="00A148B9"/>
    <w:rsid w:val="00A23B79"/>
    <w:rsid w:val="00A247A8"/>
    <w:rsid w:val="00A70B47"/>
    <w:rsid w:val="00A71298"/>
    <w:rsid w:val="00A77A01"/>
    <w:rsid w:val="00A87291"/>
    <w:rsid w:val="00A92132"/>
    <w:rsid w:val="00A966C4"/>
    <w:rsid w:val="00A96D78"/>
    <w:rsid w:val="00AA0C31"/>
    <w:rsid w:val="00AA1ED6"/>
    <w:rsid w:val="00AA3317"/>
    <w:rsid w:val="00AB5D6E"/>
    <w:rsid w:val="00AD3659"/>
    <w:rsid w:val="00AF5156"/>
    <w:rsid w:val="00AF568B"/>
    <w:rsid w:val="00AF6405"/>
    <w:rsid w:val="00B03704"/>
    <w:rsid w:val="00B06590"/>
    <w:rsid w:val="00B07F49"/>
    <w:rsid w:val="00B122D4"/>
    <w:rsid w:val="00B20058"/>
    <w:rsid w:val="00B20695"/>
    <w:rsid w:val="00B21B79"/>
    <w:rsid w:val="00B3799F"/>
    <w:rsid w:val="00B379FB"/>
    <w:rsid w:val="00B4136C"/>
    <w:rsid w:val="00B43507"/>
    <w:rsid w:val="00B55987"/>
    <w:rsid w:val="00B643FE"/>
    <w:rsid w:val="00B66BE4"/>
    <w:rsid w:val="00B76186"/>
    <w:rsid w:val="00B85167"/>
    <w:rsid w:val="00B910C1"/>
    <w:rsid w:val="00B968AD"/>
    <w:rsid w:val="00BA005F"/>
    <w:rsid w:val="00BA10A0"/>
    <w:rsid w:val="00BA14A7"/>
    <w:rsid w:val="00BA5816"/>
    <w:rsid w:val="00BA76EB"/>
    <w:rsid w:val="00BB0F18"/>
    <w:rsid w:val="00BB73BC"/>
    <w:rsid w:val="00BD0FA3"/>
    <w:rsid w:val="00BD62C6"/>
    <w:rsid w:val="00BD64B8"/>
    <w:rsid w:val="00BD770D"/>
    <w:rsid w:val="00BE0E98"/>
    <w:rsid w:val="00BE20EE"/>
    <w:rsid w:val="00BE63E6"/>
    <w:rsid w:val="00BF1E58"/>
    <w:rsid w:val="00BF2035"/>
    <w:rsid w:val="00BF768C"/>
    <w:rsid w:val="00C00133"/>
    <w:rsid w:val="00C00A7F"/>
    <w:rsid w:val="00C02874"/>
    <w:rsid w:val="00C02AE1"/>
    <w:rsid w:val="00C02E08"/>
    <w:rsid w:val="00C05173"/>
    <w:rsid w:val="00C12824"/>
    <w:rsid w:val="00C13430"/>
    <w:rsid w:val="00C14154"/>
    <w:rsid w:val="00C2183B"/>
    <w:rsid w:val="00C23229"/>
    <w:rsid w:val="00C324B0"/>
    <w:rsid w:val="00C336BF"/>
    <w:rsid w:val="00C43444"/>
    <w:rsid w:val="00C458E5"/>
    <w:rsid w:val="00C50156"/>
    <w:rsid w:val="00C50D54"/>
    <w:rsid w:val="00C51D49"/>
    <w:rsid w:val="00C57BEA"/>
    <w:rsid w:val="00C67BF0"/>
    <w:rsid w:val="00C714D7"/>
    <w:rsid w:val="00C728AB"/>
    <w:rsid w:val="00C72CA3"/>
    <w:rsid w:val="00C76B11"/>
    <w:rsid w:val="00C936A7"/>
    <w:rsid w:val="00C97C60"/>
    <w:rsid w:val="00CA740D"/>
    <w:rsid w:val="00CB0D65"/>
    <w:rsid w:val="00CB48BB"/>
    <w:rsid w:val="00CB51B8"/>
    <w:rsid w:val="00CC5097"/>
    <w:rsid w:val="00CC70EB"/>
    <w:rsid w:val="00CD571F"/>
    <w:rsid w:val="00CD613E"/>
    <w:rsid w:val="00CE0D76"/>
    <w:rsid w:val="00CE1BF9"/>
    <w:rsid w:val="00CE5916"/>
    <w:rsid w:val="00CE729D"/>
    <w:rsid w:val="00CE789F"/>
    <w:rsid w:val="00CF1EF9"/>
    <w:rsid w:val="00CF6A8D"/>
    <w:rsid w:val="00D07C37"/>
    <w:rsid w:val="00D10D7C"/>
    <w:rsid w:val="00D2653C"/>
    <w:rsid w:val="00D355D2"/>
    <w:rsid w:val="00D41418"/>
    <w:rsid w:val="00D4368F"/>
    <w:rsid w:val="00D50625"/>
    <w:rsid w:val="00D52159"/>
    <w:rsid w:val="00D60A10"/>
    <w:rsid w:val="00D67318"/>
    <w:rsid w:val="00D72D4B"/>
    <w:rsid w:val="00D811BB"/>
    <w:rsid w:val="00D81FE0"/>
    <w:rsid w:val="00D8469E"/>
    <w:rsid w:val="00D84DE2"/>
    <w:rsid w:val="00D863F6"/>
    <w:rsid w:val="00D86AF4"/>
    <w:rsid w:val="00DA4715"/>
    <w:rsid w:val="00DC188F"/>
    <w:rsid w:val="00DC6408"/>
    <w:rsid w:val="00DD0761"/>
    <w:rsid w:val="00DD1873"/>
    <w:rsid w:val="00DD3BEB"/>
    <w:rsid w:val="00DE23D2"/>
    <w:rsid w:val="00DE41DE"/>
    <w:rsid w:val="00DF3439"/>
    <w:rsid w:val="00DF53F9"/>
    <w:rsid w:val="00DF588D"/>
    <w:rsid w:val="00E04880"/>
    <w:rsid w:val="00E054D8"/>
    <w:rsid w:val="00E0551E"/>
    <w:rsid w:val="00E05FAB"/>
    <w:rsid w:val="00E17B56"/>
    <w:rsid w:val="00E2256D"/>
    <w:rsid w:val="00E23974"/>
    <w:rsid w:val="00E252A4"/>
    <w:rsid w:val="00E25C46"/>
    <w:rsid w:val="00E25E2C"/>
    <w:rsid w:val="00E445FC"/>
    <w:rsid w:val="00E46A94"/>
    <w:rsid w:val="00E60221"/>
    <w:rsid w:val="00E614A8"/>
    <w:rsid w:val="00E62EB1"/>
    <w:rsid w:val="00E74968"/>
    <w:rsid w:val="00E85B8E"/>
    <w:rsid w:val="00E87AF5"/>
    <w:rsid w:val="00E90001"/>
    <w:rsid w:val="00E90090"/>
    <w:rsid w:val="00E936C7"/>
    <w:rsid w:val="00E93A5A"/>
    <w:rsid w:val="00E9563E"/>
    <w:rsid w:val="00E96549"/>
    <w:rsid w:val="00EA06F4"/>
    <w:rsid w:val="00EA2060"/>
    <w:rsid w:val="00EA382A"/>
    <w:rsid w:val="00EA3DFB"/>
    <w:rsid w:val="00EA4632"/>
    <w:rsid w:val="00EB5534"/>
    <w:rsid w:val="00EB55A3"/>
    <w:rsid w:val="00EC1A94"/>
    <w:rsid w:val="00EC1B21"/>
    <w:rsid w:val="00EC240E"/>
    <w:rsid w:val="00EC6B50"/>
    <w:rsid w:val="00ED1539"/>
    <w:rsid w:val="00ED560A"/>
    <w:rsid w:val="00EE04D0"/>
    <w:rsid w:val="00EE6C83"/>
    <w:rsid w:val="00EE78E2"/>
    <w:rsid w:val="00F00348"/>
    <w:rsid w:val="00F025BB"/>
    <w:rsid w:val="00F03A89"/>
    <w:rsid w:val="00F22A5D"/>
    <w:rsid w:val="00F32C5B"/>
    <w:rsid w:val="00F35FD3"/>
    <w:rsid w:val="00F4167C"/>
    <w:rsid w:val="00F41902"/>
    <w:rsid w:val="00F47EC3"/>
    <w:rsid w:val="00F53EA7"/>
    <w:rsid w:val="00F6057D"/>
    <w:rsid w:val="00F622C0"/>
    <w:rsid w:val="00F65C3C"/>
    <w:rsid w:val="00F77ADA"/>
    <w:rsid w:val="00F84BCC"/>
    <w:rsid w:val="00F856DF"/>
    <w:rsid w:val="00F86073"/>
    <w:rsid w:val="00F87BC3"/>
    <w:rsid w:val="00F91629"/>
    <w:rsid w:val="00F93D3D"/>
    <w:rsid w:val="00F94CF7"/>
    <w:rsid w:val="00F97AB7"/>
    <w:rsid w:val="00FB3696"/>
    <w:rsid w:val="00FC5F25"/>
    <w:rsid w:val="00FD0404"/>
    <w:rsid w:val="00FE6CC9"/>
    <w:rsid w:val="00FF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1A6B8"/>
  <w15:docId w15:val="{203BD91A-6680-4A98-AF63-67D00BFA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4D0"/>
    <w:pPr>
      <w:spacing w:before="120" w:after="0" w:line="240" w:lineRule="auto"/>
      <w:ind w:right="96" w:firstLine="709"/>
      <w:jc w:val="both"/>
    </w:pPr>
    <w:rPr>
      <w:rFonts w:ascii="Times New Roman" w:eastAsia="Calibri" w:hAnsi="Times New Roman" w:cs="Times New Roman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15CC6"/>
    <w:pPr>
      <w:keepNext/>
      <w:spacing w:before="240" w:after="60"/>
      <w:ind w:right="0"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C5F51"/>
    <w:pPr>
      <w:spacing w:before="0"/>
      <w:ind w:right="0" w:firstLine="0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C5F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C5F51"/>
    <w:pPr>
      <w:autoSpaceDE w:val="0"/>
      <w:autoSpaceDN w:val="0"/>
      <w:adjustRightInd w:val="0"/>
      <w:spacing w:after="0" w:line="240" w:lineRule="auto"/>
    </w:pPr>
    <w:rPr>
      <w:rFonts w:cs="PT Astra Serif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5097F"/>
    <w:pPr>
      <w:tabs>
        <w:tab w:val="center" w:pos="4677"/>
        <w:tab w:val="right" w:pos="9355"/>
      </w:tabs>
      <w:spacing w:before="0"/>
    </w:pPr>
  </w:style>
  <w:style w:type="character" w:customStyle="1" w:styleId="a6">
    <w:name w:val="Верхний колонтитул Знак"/>
    <w:basedOn w:val="a0"/>
    <w:link w:val="a5"/>
    <w:uiPriority w:val="99"/>
    <w:rsid w:val="0055097F"/>
    <w:rPr>
      <w:rFonts w:ascii="Times New Roman" w:eastAsia="Calibri" w:hAnsi="Times New Roman" w:cs="Times New Roman"/>
      <w:szCs w:val="22"/>
    </w:rPr>
  </w:style>
  <w:style w:type="paragraph" w:styleId="a7">
    <w:name w:val="footer"/>
    <w:basedOn w:val="a"/>
    <w:link w:val="a8"/>
    <w:uiPriority w:val="99"/>
    <w:unhideWhenUsed/>
    <w:rsid w:val="0055097F"/>
    <w:pPr>
      <w:tabs>
        <w:tab w:val="center" w:pos="4677"/>
        <w:tab w:val="right" w:pos="9355"/>
      </w:tabs>
      <w:spacing w:before="0"/>
    </w:pPr>
  </w:style>
  <w:style w:type="character" w:customStyle="1" w:styleId="a8">
    <w:name w:val="Нижний колонтитул Знак"/>
    <w:basedOn w:val="a0"/>
    <w:link w:val="a7"/>
    <w:uiPriority w:val="99"/>
    <w:rsid w:val="0055097F"/>
    <w:rPr>
      <w:rFonts w:ascii="Times New Roman" w:eastAsia="Calibri" w:hAnsi="Times New Roman" w:cs="Times New Roman"/>
      <w:szCs w:val="22"/>
    </w:rPr>
  </w:style>
  <w:style w:type="paragraph" w:customStyle="1" w:styleId="ConsPlusNormal">
    <w:name w:val="ConsPlusNormal"/>
    <w:qFormat/>
    <w:rsid w:val="00F025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F025BB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table" w:styleId="a9">
    <w:name w:val="Table Grid"/>
    <w:basedOn w:val="a1"/>
    <w:uiPriority w:val="59"/>
    <w:rsid w:val="007F1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20837"/>
    <w:pPr>
      <w:spacing w:before="0" w:after="160" w:line="259" w:lineRule="auto"/>
      <w:ind w:left="720" w:right="0" w:firstLine="0"/>
      <w:contextualSpacing/>
      <w:jc w:val="left"/>
    </w:pPr>
    <w:rPr>
      <w:rFonts w:ascii="Calibri" w:hAnsi="Calibri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590AEC"/>
    <w:pPr>
      <w:spacing w:before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90AEC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415CC6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67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2B0E5-C6BE-42C3-9218-695C5F434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5306</TotalTime>
  <Pages>16</Pages>
  <Words>5929</Words>
  <Characters>33799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Ламыкина Ирина Александровна</dc:creator>
  <cp:keywords/>
  <dc:description/>
  <cp:lastModifiedBy>Плющик Любовь Валентиновна</cp:lastModifiedBy>
  <cp:revision>67</cp:revision>
  <cp:lastPrinted>2025-04-25T05:48:00Z</cp:lastPrinted>
  <dcterms:created xsi:type="dcterms:W3CDTF">2024-07-01T10:46:00Z</dcterms:created>
  <dcterms:modified xsi:type="dcterms:W3CDTF">2025-05-30T11:41:00Z</dcterms:modified>
</cp:coreProperties>
</file>