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C854A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14:paraId="678D5BA8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502205C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2DA04B94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798044A7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48D6BD58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14:paraId="712AAA6A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CD88F5C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ПОСТАНОВЛЕНИЕ</w:t>
      </w:r>
    </w:p>
    <w:p w14:paraId="6B0070CB" w14:textId="77777777" w:rsidR="008A0F83" w:rsidRDefault="008A0F83" w:rsidP="008A0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AF41AAE" w14:textId="77777777" w:rsidR="008A0F83" w:rsidRDefault="008A0F83" w:rsidP="008A0F8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Правите</w:t>
      </w:r>
      <w:r w:rsidR="00B146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льства Ульяновской области от 16.</w:t>
      </w:r>
      <w:r w:rsidR="00B14601" w:rsidRPr="00B146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="00B146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.2013 № </w:t>
      </w:r>
      <w:r w:rsidR="00B14601" w:rsidRPr="00B146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477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-П </w:t>
      </w:r>
    </w:p>
    <w:p w14:paraId="51B02D4C" w14:textId="77777777" w:rsidR="008A0F83" w:rsidRDefault="008A0F83" w:rsidP="008A0F8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EC69D44" w14:textId="77777777" w:rsidR="00B14601" w:rsidRDefault="008A0F83" w:rsidP="00B1460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713085D2" w14:textId="34A93A9A" w:rsidR="00F5291F" w:rsidRPr="00DC1322" w:rsidRDefault="00F5291F" w:rsidP="00D33C1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DA1BC4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в постановление Правительства Ульяновской области              от 16.10.2013 № 477-П «Об утверждении перечня мероприятий, направленных на информирование населения о принимаемых исполнительными органами Ульяновской области и органами местного самоуправления муниципальных образований Ульяновской области мерах          в сфере жилищно-коммунального хозяйства и по вопросам развития общественного контроля в этой сфере», следующие изменения:</w:t>
      </w:r>
    </w:p>
    <w:p w14:paraId="724F79A1" w14:textId="1098172F" w:rsidR="00F5291F" w:rsidRPr="00DC1322" w:rsidRDefault="007E71E6" w:rsidP="00D33C1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1) в преамбуле слова «целях обеспечения реализации» заменить словами «</w:t>
      </w:r>
      <w:r w:rsidR="007E5FA3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соответствии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 статьёй 14»</w:t>
      </w:r>
      <w:r w:rsidR="007E5FA3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548C1FAE" w14:textId="02E1D52B" w:rsidR="00DA1BC4" w:rsidRPr="00DC1322" w:rsidRDefault="005B63A3" w:rsidP="00D33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C1322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DA1BC4" w:rsidRPr="00DC1322">
        <w:rPr>
          <w:rFonts w:ascii="PT Astra Serif" w:hAnsi="PT Astra Serif"/>
          <w:sz w:val="28"/>
          <w:szCs w:val="28"/>
          <w:lang w:eastAsia="ru-RU"/>
        </w:rPr>
        <w:t>в Перечн</w:t>
      </w:r>
      <w:r w:rsidRPr="00DC1322">
        <w:rPr>
          <w:rFonts w:ascii="PT Astra Serif" w:hAnsi="PT Astra Serif"/>
          <w:sz w:val="28"/>
          <w:szCs w:val="28"/>
          <w:lang w:eastAsia="ru-RU"/>
        </w:rPr>
        <w:t>е</w:t>
      </w:r>
      <w:r w:rsidR="00DA1BC4" w:rsidRPr="00DC1322">
        <w:rPr>
          <w:rFonts w:ascii="PT Astra Serif" w:hAnsi="PT Astra Serif"/>
          <w:sz w:val="28"/>
          <w:szCs w:val="28"/>
          <w:lang w:eastAsia="ru-RU"/>
        </w:rPr>
        <w:t xml:space="preserve"> мероприятий, направленных</w:t>
      </w:r>
      <w:r w:rsidRPr="00DC13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C4" w:rsidRPr="00DC1322">
        <w:rPr>
          <w:rFonts w:ascii="PT Astra Serif" w:hAnsi="PT Astra Serif"/>
          <w:sz w:val="28"/>
          <w:szCs w:val="28"/>
          <w:lang w:eastAsia="ru-RU"/>
        </w:rPr>
        <w:t>на</w:t>
      </w:r>
      <w:r w:rsidRPr="00DC13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1BC4" w:rsidRPr="00DC1322">
        <w:rPr>
          <w:rFonts w:ascii="PT Astra Serif" w:hAnsi="PT Astra Serif"/>
          <w:sz w:val="28"/>
          <w:szCs w:val="28"/>
          <w:lang w:eastAsia="ru-RU"/>
        </w:rPr>
        <w:t xml:space="preserve">информирование населения о принимаемых исполнительными органами Ульяновской области и органами местного самоуправления муниципальных образований Ульяновской области мерах в сфере жилищно-коммунального хозяйства </w:t>
      </w:r>
      <w:r w:rsidRPr="00DC1322">
        <w:rPr>
          <w:rFonts w:ascii="PT Astra Serif" w:hAnsi="PT Astra Serif"/>
          <w:sz w:val="28"/>
          <w:szCs w:val="28"/>
          <w:lang w:eastAsia="ru-RU"/>
        </w:rPr>
        <w:br/>
      </w:r>
      <w:r w:rsidR="00DA1BC4" w:rsidRPr="00DC1322">
        <w:rPr>
          <w:rFonts w:ascii="PT Astra Serif" w:hAnsi="PT Astra Serif"/>
          <w:sz w:val="28"/>
          <w:szCs w:val="28"/>
          <w:lang w:eastAsia="ru-RU"/>
        </w:rPr>
        <w:t>и по вопросам развития общественного контроля в этой сфере:</w:t>
      </w:r>
    </w:p>
    <w:p w14:paraId="2F53D2EF" w14:textId="36E52EC3" w:rsidR="005B63A3" w:rsidRDefault="005B63A3" w:rsidP="00D33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C1322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1D23D0" w:rsidRPr="00DC1322">
        <w:rPr>
          <w:rFonts w:ascii="PT Astra Serif" w:hAnsi="PT Astra Serif"/>
          <w:sz w:val="28"/>
          <w:szCs w:val="28"/>
          <w:lang w:eastAsia="ru-RU"/>
        </w:rPr>
        <w:t xml:space="preserve">в пункте 1 </w:t>
      </w:r>
      <w:r w:rsidR="007239F3" w:rsidRPr="00DC1322">
        <w:rPr>
          <w:rFonts w:ascii="PT Astra Serif" w:hAnsi="PT Astra Serif"/>
          <w:sz w:val="28"/>
          <w:szCs w:val="28"/>
          <w:lang w:eastAsia="ru-RU"/>
        </w:rPr>
        <w:t>слова «релизов редакциям средств массовой информации</w:t>
      </w:r>
      <w:r w:rsidR="0025018F">
        <w:rPr>
          <w:rFonts w:ascii="PT Astra Serif" w:hAnsi="PT Astra Serif"/>
          <w:sz w:val="28"/>
          <w:szCs w:val="28"/>
          <w:lang w:eastAsia="ru-RU"/>
        </w:rPr>
        <w:t>,</w:t>
      </w:r>
      <w:r w:rsidR="001D23D0" w:rsidRPr="00DC1322">
        <w:rPr>
          <w:rFonts w:ascii="PT Astra Serif" w:hAnsi="PT Astra Serif"/>
          <w:sz w:val="28"/>
          <w:szCs w:val="28"/>
          <w:lang w:eastAsia="ru-RU"/>
        </w:rPr>
        <w:t>» заменить словами «пресс-релизов редакциям средств массовой информации</w:t>
      </w:r>
      <w:r w:rsidR="0061766D" w:rsidRPr="00DC132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61766D" w:rsidRPr="00DC1322">
        <w:rPr>
          <w:rFonts w:ascii="PT Astra Serif" w:hAnsi="PT Astra Serif"/>
          <w:bCs/>
          <w:sz w:val="28"/>
          <w:szCs w:val="28"/>
          <w:lang w:eastAsia="ru-RU"/>
        </w:rPr>
        <w:t>выходящи</w:t>
      </w:r>
      <w:r w:rsidR="00852444">
        <w:rPr>
          <w:rFonts w:ascii="PT Astra Serif" w:hAnsi="PT Astra Serif"/>
          <w:bCs/>
          <w:sz w:val="28"/>
          <w:szCs w:val="28"/>
          <w:lang w:eastAsia="ru-RU"/>
        </w:rPr>
        <w:t xml:space="preserve">х </w:t>
      </w:r>
      <w:r w:rsidR="0061766D" w:rsidRPr="00DC1322">
        <w:rPr>
          <w:rFonts w:ascii="PT Astra Serif" w:hAnsi="PT Astra Serif"/>
          <w:bCs/>
          <w:sz w:val="28"/>
          <w:szCs w:val="28"/>
          <w:lang w:eastAsia="ru-RU"/>
        </w:rPr>
        <w:t xml:space="preserve">в свет (эфир) на </w:t>
      </w:r>
      <w:r w:rsidR="0061766D" w:rsidRPr="00C97393">
        <w:rPr>
          <w:rFonts w:ascii="PT Astra Serif" w:hAnsi="PT Astra Serif"/>
          <w:bCs/>
          <w:sz w:val="28"/>
          <w:szCs w:val="28"/>
          <w:lang w:eastAsia="ru-RU"/>
        </w:rPr>
        <w:t xml:space="preserve">территории Ульяновской </w:t>
      </w:r>
      <w:r w:rsidR="00852444">
        <w:rPr>
          <w:rFonts w:ascii="PT Astra Serif" w:hAnsi="PT Astra Serif"/>
          <w:bCs/>
          <w:sz w:val="28"/>
          <w:szCs w:val="28"/>
          <w:lang w:eastAsia="ru-RU"/>
        </w:rPr>
        <w:br/>
      </w:r>
      <w:r w:rsidR="0061766D" w:rsidRPr="00C97393">
        <w:rPr>
          <w:rFonts w:ascii="PT Astra Serif" w:hAnsi="PT Astra Serif"/>
          <w:bCs/>
          <w:sz w:val="28"/>
          <w:szCs w:val="28"/>
          <w:lang w:eastAsia="ru-RU"/>
        </w:rPr>
        <w:t>области</w:t>
      </w:r>
      <w:r w:rsidR="00587F9C" w:rsidRPr="00C97393">
        <w:rPr>
          <w:rFonts w:ascii="PT Astra Serif" w:hAnsi="PT Astra Serif"/>
          <w:sz w:val="28"/>
          <w:szCs w:val="28"/>
          <w:lang w:eastAsia="ru-RU"/>
        </w:rPr>
        <w:t>, и»</w:t>
      </w:r>
      <w:r w:rsidR="00D33C18" w:rsidRPr="00C97393">
        <w:rPr>
          <w:rFonts w:ascii="PT Astra Serif" w:hAnsi="PT Astra Serif"/>
          <w:sz w:val="28"/>
          <w:szCs w:val="28"/>
          <w:lang w:eastAsia="ru-RU"/>
        </w:rPr>
        <w:t>;</w:t>
      </w:r>
    </w:p>
    <w:p w14:paraId="719C3FBF" w14:textId="259A3189" w:rsidR="00FB397B" w:rsidRPr="00DC1322" w:rsidRDefault="00FB397B" w:rsidP="00D33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в пункте 4 слова «год круглых столов по» заменить словами «год </w:t>
      </w:r>
      <w:r w:rsidR="00165D08">
        <w:rPr>
          <w:rFonts w:ascii="PT Astra Serif" w:hAnsi="PT Astra Serif"/>
          <w:sz w:val="28"/>
          <w:szCs w:val="28"/>
          <w:lang w:eastAsia="ru-RU"/>
        </w:rPr>
        <w:t>«</w:t>
      </w:r>
      <w:r>
        <w:rPr>
          <w:rFonts w:ascii="PT Astra Serif" w:hAnsi="PT Astra Serif"/>
          <w:sz w:val="28"/>
          <w:szCs w:val="28"/>
          <w:lang w:eastAsia="ru-RU"/>
        </w:rPr>
        <w:t xml:space="preserve">круглых столов»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по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»</w:t>
      </w:r>
      <w:r w:rsidR="00165D08">
        <w:rPr>
          <w:rFonts w:ascii="PT Astra Serif" w:hAnsi="PT Astra Serif"/>
          <w:sz w:val="28"/>
          <w:szCs w:val="28"/>
          <w:lang w:eastAsia="ru-RU"/>
        </w:rPr>
        <w:t>;</w:t>
      </w:r>
    </w:p>
    <w:p w14:paraId="14A8A318" w14:textId="391B6C5C" w:rsidR="0012184D" w:rsidRPr="00DC1322" w:rsidRDefault="00FB397B" w:rsidP="00D33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12184D" w:rsidRPr="00DC1322">
        <w:rPr>
          <w:rFonts w:ascii="PT Astra Serif" w:hAnsi="PT Astra Serif"/>
          <w:sz w:val="28"/>
          <w:szCs w:val="28"/>
          <w:lang w:eastAsia="ru-RU"/>
        </w:rPr>
        <w:t>) в пункте 5:</w:t>
      </w:r>
    </w:p>
    <w:p w14:paraId="1EA8384B" w14:textId="52E51A38" w:rsidR="00DA1BC4" w:rsidRDefault="00DA1BC4" w:rsidP="00AD596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 перв</w:t>
      </w:r>
      <w:r w:rsidR="0012184D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ый после слова «Регулярное» дополнить словами «(не реже одного раза в месяц)»</w:t>
      </w:r>
      <w:r w:rsidR="00AD5968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нём слова 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«www.ulgov.ru» заменить слов</w:t>
      </w:r>
      <w:r w:rsidR="009655A6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ами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«https://ulgov.ru»;</w:t>
      </w:r>
    </w:p>
    <w:p w14:paraId="2492A8E4" w14:textId="0C23C263" w:rsidR="00FB397B" w:rsidRPr="00DC1322" w:rsidRDefault="00FB397B" w:rsidP="00AD596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абзаце третьем слова «за деятельностью управляющих организаций, товариществ собственников жилья, жилищных, жилищно-строительных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иных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потребительский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кооперативов» исключить; </w:t>
      </w:r>
    </w:p>
    <w:p w14:paraId="0F4E5521" w14:textId="352D1731" w:rsidR="00FB397B" w:rsidRDefault="00FB397B" w:rsidP="00DA1B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 четвёртый изложить в следующей редакции:</w:t>
      </w:r>
    </w:p>
    <w:p w14:paraId="1DDF793C" w14:textId="18D49B2F" w:rsidR="00FB397B" w:rsidRDefault="00FB397B" w:rsidP="00DA1B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«контактная информация органов государственной власти, осуществляющих деятельность в сфере жилищно-коммунального хозяйства, энергетики, регулирования тарифов на товары и услуги организаций коммунального комплекса; исполнительного органа Ульяновской области, наделённого полномочиями по осуществлению регионального государственного жилищного контроля (надзора), органов местного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самоуправления муниципальных образований Ульяновской области, наделённых полномочиями по осуществлению муниципального жилищного контроля; Управления Федеральной службы по надзору в сфере защиты прав потребителей и благополучия человека по Ульяновской области; органов местного самоуправления муниципальных образований Ульяновской области, уполномоченных на осуществление деятельности в сфере жилищно-коммунального хозяйства; общественных приёмных;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других органов, организаций и их подразделений, оказывающих гражданам содействие </w:t>
      </w:r>
      <w:r w:rsidR="00852444" w:rsidRPr="0085244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жилищно-коммунального хозяйства (адреса, указатели страниц сайтов в информационно-телекоммуникационной сети «Интернет», абонентские номера телефонной связи и подобные сведения).»;</w:t>
      </w:r>
      <w:proofErr w:type="gramEnd"/>
    </w:p>
    <w:p w14:paraId="5A517DB7" w14:textId="0B3D5D52" w:rsidR="00FB397B" w:rsidRDefault="00DA1BC4" w:rsidP="00C9739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абзаце </w:t>
      </w:r>
      <w:r w:rsidR="003B42ED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пятом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</w:t>
      </w:r>
      <w:r w:rsidR="00FC2BDF"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DC13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97393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</w:t>
      </w:r>
      <w:r w:rsidR="00FB39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97393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заменить словом «Перечнем», слово «уполномоченными» исключить, слова «осуществляющими деятельность» заменить словами «уполномоченными на осуществление деятельности».</w:t>
      </w:r>
      <w:proofErr w:type="gramEnd"/>
    </w:p>
    <w:p w14:paraId="7681CA28" w14:textId="77777777" w:rsidR="008A0F83" w:rsidRDefault="00DA1BC4" w:rsidP="009655A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A1BC4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  <w:r w:rsidR="009655A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6C354EE6" w14:textId="77777777" w:rsidR="008A0F83" w:rsidRDefault="008A0F83" w:rsidP="008A0F8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C91BDB9" w14:textId="77777777" w:rsidR="00EE1498" w:rsidRDefault="00EE1498" w:rsidP="008A0F8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29C731" w14:textId="77777777" w:rsidR="00A76B2D" w:rsidRDefault="00A76B2D" w:rsidP="008A0F8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14:paraId="74FA4410" w14:textId="77777777" w:rsidR="005C118F" w:rsidRDefault="005C118F" w:rsidP="008A0F8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обязанности </w:t>
      </w:r>
    </w:p>
    <w:p w14:paraId="73ABF968" w14:textId="77777777" w:rsidR="00A76B2D" w:rsidRDefault="008A0F83" w:rsidP="00796EF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</w:t>
      </w:r>
      <w:r w:rsidR="005C118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F5E6C74" w14:textId="40A58D48" w:rsidR="0055364C" w:rsidRPr="005C118F" w:rsidRDefault="008A0F83" w:rsidP="00796EF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="005C11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</w:t>
      </w:r>
      <w:r w:rsidR="00A76B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  <w:r w:rsidR="005C11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proofErr w:type="spellStart"/>
      <w:r w:rsidR="005C118F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55364C" w:rsidRPr="005C118F" w:rsidSect="000131D5">
      <w:headerReference w:type="default" r:id="rId8"/>
      <w:pgSz w:w="11906" w:h="16838"/>
      <w:pgMar w:top="956" w:right="850" w:bottom="568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0FDAD" w14:textId="77777777" w:rsidR="00AF352D" w:rsidRDefault="00AF352D">
      <w:pPr>
        <w:spacing w:after="0" w:line="240" w:lineRule="auto"/>
      </w:pPr>
      <w:r>
        <w:separator/>
      </w:r>
    </w:p>
  </w:endnote>
  <w:endnote w:type="continuationSeparator" w:id="0">
    <w:p w14:paraId="3B15CBE9" w14:textId="77777777" w:rsidR="00AF352D" w:rsidRDefault="00A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1CBAB" w14:textId="77777777" w:rsidR="00AF352D" w:rsidRDefault="00AF352D">
      <w:pPr>
        <w:spacing w:after="0" w:line="240" w:lineRule="auto"/>
      </w:pPr>
      <w:r>
        <w:separator/>
      </w:r>
    </w:p>
  </w:footnote>
  <w:footnote w:type="continuationSeparator" w:id="0">
    <w:p w14:paraId="6EF38DC3" w14:textId="77777777" w:rsidR="00AF352D" w:rsidRDefault="00AF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9733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4BB191C4" w14:textId="77777777" w:rsidR="00F719AB" w:rsidRPr="006227B1" w:rsidRDefault="008A0F83" w:rsidP="00DA0542">
        <w:pPr>
          <w:pStyle w:val="a5"/>
          <w:jc w:val="center"/>
          <w:rPr>
            <w:rFonts w:ascii="PT Astra Serif" w:hAnsi="PT Astra Serif"/>
            <w:sz w:val="28"/>
          </w:rPr>
        </w:pPr>
        <w:r w:rsidRPr="006227B1">
          <w:rPr>
            <w:rFonts w:ascii="PT Astra Serif" w:hAnsi="PT Astra Serif"/>
            <w:sz w:val="28"/>
          </w:rPr>
          <w:fldChar w:fldCharType="begin"/>
        </w:r>
        <w:r w:rsidRPr="006227B1">
          <w:rPr>
            <w:rFonts w:ascii="PT Astra Serif" w:hAnsi="PT Astra Serif"/>
            <w:sz w:val="28"/>
          </w:rPr>
          <w:instrText>PAGE   \* MERGEFORMAT</w:instrText>
        </w:r>
        <w:r w:rsidRPr="006227B1">
          <w:rPr>
            <w:rFonts w:ascii="PT Astra Serif" w:hAnsi="PT Astra Serif"/>
            <w:sz w:val="28"/>
          </w:rPr>
          <w:fldChar w:fldCharType="separate"/>
        </w:r>
        <w:r w:rsidR="00A76B2D">
          <w:rPr>
            <w:rFonts w:ascii="PT Astra Serif" w:hAnsi="PT Astra Serif"/>
            <w:noProof/>
            <w:sz w:val="28"/>
          </w:rPr>
          <w:t>2</w:t>
        </w:r>
        <w:r w:rsidRPr="006227B1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FA324"/>
    <w:multiLevelType w:val="singleLevel"/>
    <w:tmpl w:val="EC7FA32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173F080D"/>
    <w:multiLevelType w:val="hybridMultilevel"/>
    <w:tmpl w:val="F7483CF6"/>
    <w:lvl w:ilvl="0" w:tplc="C03A1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F75F1"/>
    <w:multiLevelType w:val="singleLevel"/>
    <w:tmpl w:val="414F75F1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C1"/>
    <w:rsid w:val="000131D5"/>
    <w:rsid w:val="00047FAE"/>
    <w:rsid w:val="000B1452"/>
    <w:rsid w:val="0012184D"/>
    <w:rsid w:val="001632F3"/>
    <w:rsid w:val="00165D08"/>
    <w:rsid w:val="001D23D0"/>
    <w:rsid w:val="001F0264"/>
    <w:rsid w:val="00211A25"/>
    <w:rsid w:val="0021559E"/>
    <w:rsid w:val="0025018F"/>
    <w:rsid w:val="00287AB4"/>
    <w:rsid w:val="002C2E96"/>
    <w:rsid w:val="002F51C7"/>
    <w:rsid w:val="003B42ED"/>
    <w:rsid w:val="00545FE7"/>
    <w:rsid w:val="0055364C"/>
    <w:rsid w:val="00587F9C"/>
    <w:rsid w:val="005B63A3"/>
    <w:rsid w:val="005C118F"/>
    <w:rsid w:val="00606624"/>
    <w:rsid w:val="0061766D"/>
    <w:rsid w:val="007239F3"/>
    <w:rsid w:val="00796EF5"/>
    <w:rsid w:val="007E5FA3"/>
    <w:rsid w:val="007E71E6"/>
    <w:rsid w:val="00852444"/>
    <w:rsid w:val="008A0F83"/>
    <w:rsid w:val="008D43C1"/>
    <w:rsid w:val="00925C10"/>
    <w:rsid w:val="009655A6"/>
    <w:rsid w:val="009A3DFB"/>
    <w:rsid w:val="00A4745C"/>
    <w:rsid w:val="00A76B2D"/>
    <w:rsid w:val="00AD5968"/>
    <w:rsid w:val="00AF352D"/>
    <w:rsid w:val="00B14601"/>
    <w:rsid w:val="00B7275A"/>
    <w:rsid w:val="00C5694B"/>
    <w:rsid w:val="00C97393"/>
    <w:rsid w:val="00D33C18"/>
    <w:rsid w:val="00DA1BC4"/>
    <w:rsid w:val="00DC1322"/>
    <w:rsid w:val="00E6532E"/>
    <w:rsid w:val="00E70815"/>
    <w:rsid w:val="00EE1498"/>
    <w:rsid w:val="00F3353E"/>
    <w:rsid w:val="00F5291F"/>
    <w:rsid w:val="00F719AB"/>
    <w:rsid w:val="00FB397B"/>
    <w:rsid w:val="00FC2BDF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F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A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F83"/>
  </w:style>
  <w:style w:type="paragraph" w:styleId="a7">
    <w:name w:val="footer"/>
    <w:basedOn w:val="a"/>
    <w:link w:val="a8"/>
    <w:uiPriority w:val="99"/>
    <w:unhideWhenUsed/>
    <w:rsid w:val="0028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AB4"/>
  </w:style>
  <w:style w:type="paragraph" w:styleId="a9">
    <w:name w:val="List Paragraph"/>
    <w:basedOn w:val="a"/>
    <w:uiPriority w:val="34"/>
    <w:qFormat/>
    <w:rsid w:val="00F52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F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A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F83"/>
  </w:style>
  <w:style w:type="paragraph" w:styleId="a7">
    <w:name w:val="footer"/>
    <w:basedOn w:val="a"/>
    <w:link w:val="a8"/>
    <w:uiPriority w:val="99"/>
    <w:unhideWhenUsed/>
    <w:rsid w:val="0028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AB4"/>
  </w:style>
  <w:style w:type="paragraph" w:styleId="a9">
    <w:name w:val="List Paragraph"/>
    <w:basedOn w:val="a"/>
    <w:uiPriority w:val="34"/>
    <w:qFormat/>
    <w:rsid w:val="00F5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Витютнева</dc:creator>
  <cp:lastModifiedBy>Екатерина Витютнева</cp:lastModifiedBy>
  <cp:revision>2</cp:revision>
  <cp:lastPrinted>2024-11-11T08:07:00Z</cp:lastPrinted>
  <dcterms:created xsi:type="dcterms:W3CDTF">2024-12-06T10:57:00Z</dcterms:created>
  <dcterms:modified xsi:type="dcterms:W3CDTF">2024-12-06T10:57:00Z</dcterms:modified>
</cp:coreProperties>
</file>