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4D72" w14:textId="77777777" w:rsidR="00F74874" w:rsidRPr="00C0379A" w:rsidRDefault="00F74874" w:rsidP="00F74874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r w:rsidRPr="00C0379A">
        <w:rPr>
          <w:rFonts w:ascii="PT Astra Serif" w:hAnsi="PT Astra Serif"/>
          <w:b w:val="0"/>
          <w:sz w:val="28"/>
          <w:szCs w:val="28"/>
        </w:rPr>
        <w:t>Проект</w:t>
      </w:r>
    </w:p>
    <w:p w14:paraId="6FE1DA2A" w14:textId="77777777" w:rsidR="00F74874" w:rsidRPr="00C0379A" w:rsidRDefault="00F74874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467B6F99" w14:textId="77777777" w:rsidR="00F74874" w:rsidRPr="00C0379A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C0379A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0875219E" w14:textId="77777777" w:rsidR="00F74874" w:rsidRPr="00C0379A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14:paraId="1097667F" w14:textId="77777777" w:rsidR="00F74874" w:rsidRPr="00C0379A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proofErr w:type="gramStart"/>
      <w:r w:rsidRPr="00C0379A">
        <w:rPr>
          <w:rFonts w:ascii="PT Astra Serif" w:hAnsi="PT Astra Serif"/>
          <w:sz w:val="28"/>
          <w:szCs w:val="28"/>
        </w:rPr>
        <w:t>П</w:t>
      </w:r>
      <w:proofErr w:type="gramEnd"/>
      <w:r w:rsidRPr="00C0379A">
        <w:rPr>
          <w:rFonts w:ascii="PT Astra Serif" w:hAnsi="PT Astra Serif"/>
          <w:sz w:val="28"/>
          <w:szCs w:val="28"/>
        </w:rPr>
        <w:t xml:space="preserve"> О С Т А Н О В Л Е Н И Е</w:t>
      </w:r>
    </w:p>
    <w:p w14:paraId="1B43BD2D" w14:textId="77777777" w:rsidR="00F74874" w:rsidRPr="00C0379A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0BD332E" w14:textId="77777777" w:rsidR="00F74874" w:rsidRPr="00C0379A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EDD202" w14:textId="77777777" w:rsidR="00F74874" w:rsidRPr="00C0379A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D13CCA3" w14:textId="2B97AC8F" w:rsidR="00F74874" w:rsidRPr="00DB0FE4" w:rsidRDefault="00F74874" w:rsidP="001B2DF1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071D99">
        <w:rPr>
          <w:rFonts w:ascii="PT Astra Serif" w:hAnsi="PT Astra Serif"/>
          <w:b/>
          <w:sz w:val="28"/>
          <w:szCs w:val="28"/>
        </w:rPr>
        <w:t>Об утверж</w:t>
      </w:r>
      <w:r w:rsidR="00C114BB">
        <w:rPr>
          <w:rFonts w:ascii="PT Astra Serif" w:hAnsi="PT Astra Serif"/>
          <w:b/>
          <w:sz w:val="28"/>
          <w:szCs w:val="28"/>
        </w:rPr>
        <w:t xml:space="preserve">дении </w:t>
      </w:r>
      <w:proofErr w:type="gramStart"/>
      <w:r w:rsidR="00C114BB">
        <w:rPr>
          <w:rFonts w:ascii="PT Astra Serif" w:hAnsi="PT Astra Serif"/>
          <w:b/>
          <w:sz w:val="28"/>
          <w:szCs w:val="28"/>
        </w:rPr>
        <w:t>границ зон охраны объекта</w:t>
      </w:r>
      <w:r w:rsidRPr="00071D99">
        <w:rPr>
          <w:rFonts w:ascii="PT Astra Serif" w:hAnsi="PT Astra Serif"/>
          <w:b/>
          <w:sz w:val="28"/>
          <w:szCs w:val="28"/>
        </w:rPr>
        <w:t xml:space="preserve"> ку</w:t>
      </w:r>
      <w:r w:rsidR="00C114BB">
        <w:rPr>
          <w:rFonts w:ascii="PT Astra Serif" w:hAnsi="PT Astra Serif"/>
          <w:b/>
          <w:sz w:val="28"/>
          <w:szCs w:val="28"/>
        </w:rPr>
        <w:t>льтурного наследия</w:t>
      </w:r>
      <w:r w:rsidR="00C114BB" w:rsidRPr="00C114BB">
        <w:t xml:space="preserve"> </w:t>
      </w:r>
      <w:r w:rsidR="00C114BB" w:rsidRPr="00C114BB">
        <w:rPr>
          <w:rFonts w:ascii="PT Astra Serif" w:hAnsi="PT Astra Serif"/>
          <w:b/>
          <w:sz w:val="28"/>
          <w:szCs w:val="28"/>
        </w:rPr>
        <w:t>регионального</w:t>
      </w:r>
      <w:proofErr w:type="gramEnd"/>
      <w:r w:rsidR="00C114BB" w:rsidRPr="00C114BB">
        <w:rPr>
          <w:rFonts w:ascii="PT Astra Serif" w:hAnsi="PT Astra Serif"/>
          <w:b/>
          <w:sz w:val="28"/>
          <w:szCs w:val="28"/>
        </w:rPr>
        <w:t xml:space="preserve"> значения «Богоявленская церковь»</w:t>
      </w:r>
      <w:r w:rsidR="00B6486F">
        <w:rPr>
          <w:rFonts w:ascii="PT Astra Serif" w:hAnsi="PT Astra Serif"/>
          <w:b/>
          <w:sz w:val="28"/>
          <w:szCs w:val="28"/>
        </w:rPr>
        <w:t>,</w:t>
      </w:r>
      <w:r w:rsidR="00C114BB" w:rsidRPr="00C114BB">
        <w:rPr>
          <w:rFonts w:ascii="PT Astra Serif" w:hAnsi="PT Astra Serif"/>
          <w:b/>
          <w:sz w:val="28"/>
          <w:szCs w:val="28"/>
        </w:rPr>
        <w:t xml:space="preserve"> </w:t>
      </w:r>
      <w:r w:rsidR="00C114BB">
        <w:rPr>
          <w:rFonts w:ascii="PT Astra Serif" w:hAnsi="PT Astra Serif"/>
          <w:b/>
          <w:sz w:val="28"/>
          <w:szCs w:val="28"/>
        </w:rPr>
        <w:t>расположенного</w:t>
      </w:r>
      <w:r w:rsidRPr="00071D99">
        <w:rPr>
          <w:rFonts w:ascii="PT Astra Serif" w:hAnsi="PT Astra Serif"/>
          <w:b/>
          <w:sz w:val="28"/>
          <w:szCs w:val="28"/>
        </w:rPr>
        <w:t xml:space="preserve"> </w:t>
      </w:r>
      <w:r w:rsidR="00D878AC">
        <w:rPr>
          <w:rFonts w:ascii="PT Astra Serif" w:hAnsi="PT Astra Serif"/>
          <w:b/>
          <w:sz w:val="28"/>
          <w:szCs w:val="28"/>
        </w:rPr>
        <w:br/>
      </w:r>
      <w:r w:rsidRPr="00071D99">
        <w:rPr>
          <w:rFonts w:ascii="PT Astra Serif" w:hAnsi="PT Astra Serif"/>
          <w:b/>
          <w:sz w:val="28"/>
          <w:szCs w:val="28"/>
        </w:rPr>
        <w:t xml:space="preserve">на территории </w:t>
      </w:r>
      <w:r w:rsidR="00A61594">
        <w:rPr>
          <w:rFonts w:ascii="PT Astra Serif" w:hAnsi="PT Astra Serif"/>
          <w:b/>
          <w:sz w:val="28"/>
          <w:szCs w:val="28"/>
        </w:rPr>
        <w:t xml:space="preserve">с. </w:t>
      </w:r>
      <w:proofErr w:type="spellStart"/>
      <w:r w:rsidR="00A61594">
        <w:rPr>
          <w:rFonts w:ascii="PT Astra Serif" w:hAnsi="PT Astra Serif"/>
          <w:b/>
          <w:sz w:val="28"/>
          <w:szCs w:val="28"/>
        </w:rPr>
        <w:t>Арское</w:t>
      </w:r>
      <w:proofErr w:type="spellEnd"/>
      <w:r w:rsidR="009B4A85">
        <w:rPr>
          <w:rFonts w:ascii="PT Astra Serif" w:hAnsi="PT Astra Serif"/>
          <w:b/>
          <w:sz w:val="28"/>
          <w:szCs w:val="28"/>
        </w:rPr>
        <w:t>, входящего в состав</w:t>
      </w:r>
      <w:r w:rsidR="00A61594">
        <w:rPr>
          <w:rFonts w:ascii="PT Astra Serif" w:hAnsi="PT Astra Serif"/>
          <w:b/>
          <w:sz w:val="28"/>
          <w:szCs w:val="28"/>
        </w:rPr>
        <w:t xml:space="preserve"> городского округа</w:t>
      </w:r>
      <w:r w:rsidRPr="00DB0FE4">
        <w:rPr>
          <w:rFonts w:ascii="PT Astra Serif" w:hAnsi="PT Astra Serif"/>
          <w:b/>
          <w:sz w:val="28"/>
          <w:szCs w:val="28"/>
        </w:rPr>
        <w:t xml:space="preserve"> «</w:t>
      </w:r>
      <w:r w:rsidR="00744B1A">
        <w:rPr>
          <w:rFonts w:ascii="PT Astra Serif" w:hAnsi="PT Astra Serif"/>
          <w:b/>
          <w:sz w:val="28"/>
          <w:szCs w:val="28"/>
        </w:rPr>
        <w:t>город Ульяновск</w:t>
      </w:r>
      <w:r w:rsidRPr="00DB0FE4">
        <w:rPr>
          <w:rFonts w:ascii="PT Astra Serif" w:hAnsi="PT Astra Serif"/>
          <w:b/>
          <w:sz w:val="28"/>
          <w:szCs w:val="28"/>
        </w:rPr>
        <w:t>»</w:t>
      </w:r>
      <w:r w:rsidR="00744B1A">
        <w:rPr>
          <w:rFonts w:ascii="PT Astra Serif" w:hAnsi="PT Astra Serif"/>
          <w:b/>
          <w:sz w:val="28"/>
          <w:szCs w:val="28"/>
        </w:rPr>
        <w:t>,</w:t>
      </w:r>
      <w:r w:rsidR="00392B97">
        <w:rPr>
          <w:rFonts w:ascii="PT Astra Serif" w:hAnsi="PT Astra Serif"/>
          <w:b/>
          <w:sz w:val="28"/>
          <w:szCs w:val="28"/>
        </w:rPr>
        <w:t xml:space="preserve"> </w:t>
      </w:r>
      <w:r w:rsidRPr="00DB0FE4">
        <w:rPr>
          <w:rFonts w:ascii="PT Astra Serif" w:hAnsi="PT Astra Serif"/>
          <w:b/>
          <w:sz w:val="28"/>
          <w:szCs w:val="28"/>
        </w:rPr>
        <w:t>режимов и</w:t>
      </w:r>
      <w:r w:rsidR="00392B97">
        <w:rPr>
          <w:rFonts w:ascii="PT Astra Serif" w:hAnsi="PT Astra Serif"/>
          <w:b/>
          <w:sz w:val="28"/>
          <w:szCs w:val="28"/>
        </w:rPr>
        <w:t>спользования земель и требований</w:t>
      </w:r>
      <w:r w:rsidRPr="00DB0FE4">
        <w:rPr>
          <w:rFonts w:ascii="PT Astra Serif" w:hAnsi="PT Astra Serif"/>
          <w:b/>
          <w:sz w:val="28"/>
          <w:szCs w:val="28"/>
        </w:rPr>
        <w:t xml:space="preserve"> </w:t>
      </w:r>
      <w:r w:rsidR="009B4A85">
        <w:rPr>
          <w:rFonts w:ascii="PT Astra Serif" w:hAnsi="PT Astra Serif"/>
          <w:b/>
          <w:sz w:val="28"/>
          <w:szCs w:val="28"/>
        </w:rPr>
        <w:br/>
      </w:r>
      <w:r w:rsidRPr="00DB0FE4">
        <w:rPr>
          <w:rFonts w:ascii="PT Astra Serif" w:hAnsi="PT Astra Serif"/>
          <w:b/>
          <w:sz w:val="28"/>
          <w:szCs w:val="28"/>
        </w:rPr>
        <w:t xml:space="preserve">к градостроительным регламентам </w:t>
      </w:r>
      <w:r w:rsidR="001B2DF1">
        <w:rPr>
          <w:rFonts w:ascii="PT Astra Serif" w:hAnsi="PT Astra Serif"/>
          <w:b/>
          <w:sz w:val="28"/>
          <w:szCs w:val="28"/>
        </w:rPr>
        <w:br/>
      </w:r>
      <w:r w:rsidRPr="00DB0FE4">
        <w:rPr>
          <w:rFonts w:ascii="PT Astra Serif" w:hAnsi="PT Astra Serif"/>
          <w:b/>
          <w:sz w:val="28"/>
          <w:szCs w:val="28"/>
        </w:rPr>
        <w:t>в границах данных зон</w:t>
      </w:r>
    </w:p>
    <w:p w14:paraId="7B9E8777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77777777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proofErr w:type="gramStart"/>
      <w:r w:rsidRPr="00DB0FE4">
        <w:rPr>
          <w:rFonts w:ascii="PT Astra Serif" w:hAnsi="PT Astra Serif"/>
          <w:sz w:val="28"/>
          <w:szCs w:val="28"/>
        </w:rPr>
        <w:t xml:space="preserve">В соответствии </w:t>
      </w:r>
      <w:r w:rsidRPr="004518CB">
        <w:rPr>
          <w:rFonts w:ascii="PT Astra Serif" w:hAnsi="PT Astra Serif"/>
          <w:sz w:val="28"/>
          <w:szCs w:val="28"/>
          <w:highlight w:val="yellow"/>
        </w:rPr>
        <w:t xml:space="preserve">со статьёй 34 Федерального </w:t>
      </w:r>
      <w:hyperlink r:id="rId9" w:history="1">
        <w:r w:rsidRPr="004518CB">
          <w:rPr>
            <w:rFonts w:ascii="PT Astra Serif" w:hAnsi="PT Astra Serif"/>
            <w:sz w:val="28"/>
            <w:szCs w:val="28"/>
            <w:highlight w:val="yellow"/>
          </w:rPr>
          <w:t>закона</w:t>
        </w:r>
      </w:hyperlink>
      <w:r w:rsidRPr="004518CB">
        <w:rPr>
          <w:rFonts w:ascii="PT Astra Serif" w:hAnsi="PT Astra Serif"/>
          <w:sz w:val="28"/>
          <w:szCs w:val="28"/>
          <w:highlight w:val="yellow"/>
        </w:rPr>
        <w:t xml:space="preserve"> от 25.06.2002 </w:t>
      </w:r>
      <w:r w:rsidRPr="004518CB">
        <w:rPr>
          <w:rFonts w:ascii="PT Astra Serif" w:hAnsi="PT Astra Serif"/>
          <w:sz w:val="28"/>
          <w:szCs w:val="28"/>
          <w:highlight w:val="yellow"/>
        </w:rPr>
        <w:br/>
        <w:t xml:space="preserve">№ 73-ФЗ «Об объектах культурного наследия (памятниках истории и культуры) народов Российской Федерации», статьёй 9 </w:t>
      </w:r>
      <w:hyperlink r:id="rId10" w:history="1">
        <w:r w:rsidRPr="004518CB">
          <w:rPr>
            <w:rFonts w:ascii="PT Astra Serif" w:hAnsi="PT Astra Serif"/>
            <w:sz w:val="28"/>
            <w:szCs w:val="28"/>
            <w:highlight w:val="yellow"/>
          </w:rPr>
          <w:t>Закона</w:t>
        </w:r>
      </w:hyperlink>
      <w:r w:rsidRPr="004518CB">
        <w:rPr>
          <w:rFonts w:ascii="PT Astra Serif" w:hAnsi="PT Astra Serif"/>
          <w:sz w:val="28"/>
          <w:szCs w:val="28"/>
          <w:highlight w:val="yellow"/>
        </w:rPr>
        <w:t xml:space="preserve"> Ульяновской области </w:t>
      </w:r>
      <w:r w:rsidRPr="004518CB">
        <w:rPr>
          <w:rFonts w:ascii="PT Astra Serif" w:hAnsi="PT Astra Serif"/>
          <w:sz w:val="28"/>
          <w:szCs w:val="28"/>
          <w:highlight w:val="yellow"/>
        </w:rPr>
        <w:br/>
        <w:t xml:space="preserve">от 09.03.2006 № 24-ЗО «Об объектах культурного наследия (памятниках истории и культуры) народов Российской Федерации, расположенных </w:t>
      </w:r>
      <w:r w:rsidRPr="004518CB">
        <w:rPr>
          <w:rFonts w:ascii="PT Astra Serif" w:hAnsi="PT Astra Serif"/>
          <w:sz w:val="28"/>
          <w:szCs w:val="28"/>
          <w:highlight w:val="yellow"/>
        </w:rPr>
        <w:br/>
        <w:t xml:space="preserve">на территории Ульяновской области», </w:t>
      </w:r>
      <w:bookmarkStart w:id="0" w:name="_GoBack"/>
      <w:r w:rsidR="004518CB" w:rsidRPr="004518CB">
        <w:rPr>
          <w:highlight w:val="yellow"/>
        </w:rPr>
        <w:fldChar w:fldCharType="begin"/>
      </w:r>
      <w:r w:rsidR="004518CB" w:rsidRPr="004518CB">
        <w:rPr>
          <w:highlight w:val="yellow"/>
        </w:rPr>
        <w:instrText xml:space="preserve"> HYPERLINK "consultantplus://offline/ref=3925C40B07BAD91E6D50D25A0B763B99AE6C74EA00DD6894A109FE81124814EE2B61195192200D79475781F299D65566CE2D78AB9B3E3AA8r3bDF" </w:instrText>
      </w:r>
      <w:r w:rsidR="004518CB" w:rsidRPr="004518CB">
        <w:rPr>
          <w:highlight w:val="yellow"/>
        </w:rPr>
        <w:fldChar w:fldCharType="separate"/>
      </w:r>
      <w:r w:rsidRPr="004518CB">
        <w:rPr>
          <w:rFonts w:ascii="PT Astra Serif" w:hAnsi="PT Astra Serif"/>
          <w:sz w:val="28"/>
          <w:szCs w:val="28"/>
          <w:highlight w:val="yellow"/>
        </w:rPr>
        <w:t>постановлением</w:t>
      </w:r>
      <w:r w:rsidR="004518CB" w:rsidRPr="004518CB">
        <w:rPr>
          <w:rFonts w:ascii="PT Astra Serif" w:hAnsi="PT Astra Serif"/>
          <w:sz w:val="28"/>
          <w:szCs w:val="28"/>
          <w:highlight w:val="yellow"/>
        </w:rPr>
        <w:fldChar w:fldCharType="end"/>
      </w:r>
      <w:r w:rsidRPr="004518CB">
        <w:rPr>
          <w:rFonts w:ascii="PT Astra Serif" w:hAnsi="PT Astra Serif"/>
          <w:sz w:val="28"/>
          <w:szCs w:val="28"/>
          <w:highlight w:val="yellow"/>
        </w:rPr>
        <w:t xml:space="preserve"> Правительства Российской Федерации от 12.09.2015 № 972</w:t>
      </w:r>
      <w:bookmarkEnd w:id="0"/>
      <w:r w:rsidRPr="004518CB">
        <w:rPr>
          <w:rFonts w:ascii="PT Astra Serif" w:hAnsi="PT Astra Serif"/>
          <w:sz w:val="28"/>
          <w:szCs w:val="28"/>
          <w:highlight w:val="yellow"/>
        </w:rPr>
        <w:t xml:space="preserve"> «Об утверждении Положения </w:t>
      </w:r>
      <w:r w:rsidRPr="004518CB">
        <w:rPr>
          <w:rFonts w:ascii="PT Astra Serif" w:hAnsi="PT Astra Serif"/>
          <w:sz w:val="28"/>
          <w:szCs w:val="28"/>
          <w:highlight w:val="yellow"/>
        </w:rPr>
        <w:br/>
        <w:t>о зонах охраны объектов культурного</w:t>
      </w:r>
      <w:proofErr w:type="gramEnd"/>
      <w:r w:rsidRPr="004518CB">
        <w:rPr>
          <w:rFonts w:ascii="PT Astra Serif" w:hAnsi="PT Astra Serif"/>
          <w:sz w:val="28"/>
          <w:szCs w:val="28"/>
          <w:highlight w:val="yellow"/>
        </w:rPr>
        <w:t xml:space="preserve"> наследия (памятников истории </w:t>
      </w:r>
      <w:r w:rsidRPr="004518CB">
        <w:rPr>
          <w:rFonts w:ascii="PT Astra Serif" w:hAnsi="PT Astra Serif"/>
          <w:sz w:val="28"/>
          <w:szCs w:val="28"/>
          <w:highlight w:val="yellow"/>
        </w:rPr>
        <w:br/>
        <w:t>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</w:t>
      </w:r>
      <w:r w:rsidRPr="00DB0FE4">
        <w:rPr>
          <w:rFonts w:ascii="PT Astra Serif" w:hAnsi="PT Astra Serif"/>
          <w:sz w:val="28"/>
          <w:szCs w:val="28"/>
        </w:rPr>
        <w:t xml:space="preserve"> </w:t>
      </w:r>
      <w:r w:rsidRPr="00DB0FE4">
        <w:rPr>
          <w:rFonts w:ascii="PT Astra Serif" w:hAnsi="PT Astra Serif" w:cs="Times New Roman"/>
          <w:sz w:val="28"/>
          <w:szCs w:val="28"/>
        </w:rPr>
        <w:t xml:space="preserve">Правительство Ульяновской области </w:t>
      </w:r>
      <w:proofErr w:type="gramStart"/>
      <w:r w:rsidRPr="00DB0FE4">
        <w:rPr>
          <w:rFonts w:ascii="PT Astra Serif" w:hAnsi="PT Astra Serif" w:cs="Times New Roman"/>
          <w:sz w:val="28"/>
          <w:szCs w:val="28"/>
        </w:rPr>
        <w:t>п</w:t>
      </w:r>
      <w:proofErr w:type="gramEnd"/>
      <w:r w:rsidRPr="00DB0FE4">
        <w:rPr>
          <w:rFonts w:ascii="PT Astra Serif" w:hAnsi="PT Astra Serif" w:cs="Times New Roman"/>
          <w:sz w:val="28"/>
          <w:szCs w:val="28"/>
        </w:rPr>
        <w:t xml:space="preserve"> о с т а н о в л я е т:</w:t>
      </w:r>
    </w:p>
    <w:p w14:paraId="5B738FAC" w14:textId="77777777" w:rsidR="00F74874" w:rsidRPr="00DB0FE4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1. Утвердить:</w:t>
      </w:r>
    </w:p>
    <w:p w14:paraId="7B5BA72D" w14:textId="5D954B60" w:rsidR="00F74874" w:rsidRDefault="00C114BB" w:rsidP="00B71F23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1.1. Границы зон охраны объекта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>
        <w:rPr>
          <w:rFonts w:ascii="PT Astra Serif" w:hAnsi="PT Astra Serif"/>
          <w:sz w:val="28"/>
          <w:szCs w:val="28"/>
          <w:lang w:eastAsia="ar-SA"/>
        </w:rPr>
        <w:t xml:space="preserve"> </w:t>
      </w:r>
      <w:r w:rsidRPr="00C114BB">
        <w:rPr>
          <w:rFonts w:ascii="PT Astra Serif" w:hAnsi="PT Astra Serif"/>
          <w:sz w:val="28"/>
          <w:szCs w:val="28"/>
          <w:lang w:eastAsia="ar-SA"/>
        </w:rPr>
        <w:t>регионального значения «Богоявленская церковь»</w:t>
      </w:r>
      <w:r>
        <w:rPr>
          <w:rFonts w:ascii="PT Astra Serif" w:hAnsi="PT Astra Serif"/>
          <w:sz w:val="28"/>
          <w:szCs w:val="28"/>
          <w:lang w:eastAsia="ar-SA"/>
        </w:rPr>
        <w:t>,</w:t>
      </w:r>
      <w:r w:rsidRPr="00C114BB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расположенн</w:t>
      </w:r>
      <w:r>
        <w:rPr>
          <w:rFonts w:ascii="PT Astra Serif" w:hAnsi="PT Astra Serif"/>
          <w:sz w:val="28"/>
          <w:szCs w:val="28"/>
          <w:lang w:eastAsia="ar-SA"/>
        </w:rPr>
        <w:t>ого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на территории 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с. </w:t>
      </w:r>
      <w:proofErr w:type="spellStart"/>
      <w:r w:rsidR="00A61594" w:rsidRPr="00A61594">
        <w:rPr>
          <w:rFonts w:ascii="PT Astra Serif" w:hAnsi="PT Astra Serif"/>
          <w:sz w:val="28"/>
          <w:szCs w:val="28"/>
          <w:lang w:eastAsia="ar-SA"/>
        </w:rPr>
        <w:t>Арское</w:t>
      </w:r>
      <w:proofErr w:type="spellEnd"/>
      <w:r w:rsidR="009B4A85">
        <w:rPr>
          <w:rFonts w:ascii="PT Astra Serif" w:hAnsi="PT Astra Serif"/>
          <w:sz w:val="28"/>
          <w:szCs w:val="28"/>
          <w:lang w:eastAsia="ar-SA"/>
        </w:rPr>
        <w:t>, входящего в состав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 городского округа «город Ульяновск</w:t>
      </w:r>
      <w:r w:rsidR="00A61594" w:rsidRPr="00B6486F">
        <w:rPr>
          <w:rFonts w:ascii="PT Astra Serif" w:hAnsi="PT Astra Serif"/>
          <w:color w:val="000000" w:themeColor="text1"/>
          <w:sz w:val="28"/>
          <w:szCs w:val="28"/>
          <w:lang w:eastAsia="ar-SA"/>
        </w:rPr>
        <w:t>»</w:t>
      </w:r>
      <w:r w:rsidR="00F74874" w:rsidRPr="00B6486F">
        <w:rPr>
          <w:rFonts w:ascii="PT Astra Serif" w:hAnsi="PT Astra Serif"/>
          <w:color w:val="000000" w:themeColor="text1"/>
          <w:sz w:val="28"/>
          <w:szCs w:val="28"/>
          <w:lang w:eastAsia="ar-SA"/>
        </w:rPr>
        <w:t xml:space="preserve"> </w:t>
      </w:r>
      <w:hyperlink r:id="rId11" w:history="1">
        <w:r w:rsidR="00F74874" w:rsidRPr="00B6486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="00F74874" w:rsidRPr="00B6486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0629668F" w14:textId="75CD9855" w:rsidR="00F74874" w:rsidRPr="00B6486F" w:rsidRDefault="00C43F31" w:rsidP="00B71F23">
      <w:pPr>
        <w:spacing w:line="235" w:lineRule="auto"/>
        <w:ind w:firstLine="708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. </w:t>
      </w:r>
      <w:r w:rsidR="00392B97">
        <w:rPr>
          <w:rFonts w:ascii="PT Astra Serif" w:hAnsi="PT Astra Serif"/>
          <w:sz w:val="28"/>
          <w:szCs w:val="28"/>
          <w:lang w:eastAsia="ar-SA"/>
        </w:rPr>
        <w:t>Р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>ежимы использования земель и требования к градостроительным регламент</w:t>
      </w:r>
      <w:r w:rsidR="00C114BB">
        <w:rPr>
          <w:rFonts w:ascii="PT Astra Serif" w:hAnsi="PT Astra Serif"/>
          <w:sz w:val="28"/>
          <w:szCs w:val="28"/>
          <w:lang w:eastAsia="ar-SA"/>
        </w:rPr>
        <w:t>ам в границах зон охраны объекта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ку</w:t>
      </w:r>
      <w:r w:rsidR="00C114BB">
        <w:rPr>
          <w:rFonts w:ascii="PT Astra Serif" w:hAnsi="PT Astra Serif"/>
          <w:sz w:val="28"/>
          <w:szCs w:val="28"/>
          <w:lang w:eastAsia="ar-SA"/>
        </w:rPr>
        <w:t>льтурного наследия</w:t>
      </w:r>
      <w:r w:rsidR="00C114BB" w:rsidRPr="00C114BB">
        <w:t xml:space="preserve"> </w:t>
      </w:r>
      <w:r w:rsidR="00C114BB" w:rsidRPr="00C114BB">
        <w:rPr>
          <w:rFonts w:ascii="PT Astra Serif" w:hAnsi="PT Astra Serif"/>
          <w:sz w:val="28"/>
          <w:szCs w:val="28"/>
          <w:lang w:eastAsia="ar-SA"/>
        </w:rPr>
        <w:t>регионального з</w:t>
      </w:r>
      <w:r w:rsidR="00C114BB">
        <w:rPr>
          <w:rFonts w:ascii="PT Astra Serif" w:hAnsi="PT Astra Serif"/>
          <w:sz w:val="28"/>
          <w:szCs w:val="28"/>
          <w:lang w:eastAsia="ar-SA"/>
        </w:rPr>
        <w:t>начения «Богоявленская церковь», расположенного</w:t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D878AC">
        <w:rPr>
          <w:rFonts w:ascii="PT Astra Serif" w:hAnsi="PT Astra Serif"/>
          <w:sz w:val="28"/>
          <w:szCs w:val="28"/>
          <w:lang w:eastAsia="ar-SA"/>
        </w:rPr>
        <w:br/>
      </w:r>
      <w:r w:rsidR="00F74874" w:rsidRPr="00DB0FE4">
        <w:rPr>
          <w:rFonts w:ascii="PT Astra Serif" w:hAnsi="PT Astra Serif"/>
          <w:sz w:val="28"/>
          <w:szCs w:val="28"/>
          <w:lang w:eastAsia="ar-SA"/>
        </w:rPr>
        <w:t xml:space="preserve">на территории 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с. </w:t>
      </w:r>
      <w:proofErr w:type="spellStart"/>
      <w:r w:rsidR="00A61594" w:rsidRPr="00A61594">
        <w:rPr>
          <w:rFonts w:ascii="PT Astra Serif" w:hAnsi="PT Astra Serif"/>
          <w:sz w:val="28"/>
          <w:szCs w:val="28"/>
          <w:lang w:eastAsia="ar-SA"/>
        </w:rPr>
        <w:t>Арское</w:t>
      </w:r>
      <w:proofErr w:type="spellEnd"/>
      <w:r w:rsidR="009B4A85">
        <w:rPr>
          <w:rFonts w:ascii="PT Astra Serif" w:hAnsi="PT Astra Serif"/>
          <w:sz w:val="28"/>
          <w:szCs w:val="28"/>
          <w:lang w:eastAsia="ar-SA"/>
        </w:rPr>
        <w:t>, входящего в состав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 городского округа «город Ульяновск»</w:t>
      </w:r>
      <w:r w:rsidR="00A61594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2" w:history="1">
        <w:r w:rsidR="00F74874" w:rsidRPr="00B6486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B6486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D501D24" w14:textId="551CC82B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 xml:space="preserve">2. Рекомендовать </w:t>
      </w:r>
      <w:r w:rsidR="00A61594">
        <w:rPr>
          <w:rFonts w:ascii="PT Astra Serif" w:hAnsi="PT Astra Serif"/>
          <w:sz w:val="28"/>
          <w:szCs w:val="28"/>
          <w:lang w:eastAsia="ar-SA"/>
        </w:rPr>
        <w:t xml:space="preserve">органам местного самоуправления городского округа </w:t>
      </w:r>
      <w:r w:rsidRPr="00DB0FE4">
        <w:rPr>
          <w:rFonts w:ascii="PT Astra Serif" w:hAnsi="PT Astra Serif"/>
          <w:sz w:val="28"/>
          <w:szCs w:val="28"/>
          <w:lang w:eastAsia="ar-SA"/>
        </w:rPr>
        <w:t>«</w:t>
      </w:r>
      <w:r w:rsidR="00744B1A">
        <w:rPr>
          <w:rFonts w:ascii="PT Astra Serif" w:hAnsi="PT Astra Serif"/>
          <w:sz w:val="28"/>
          <w:szCs w:val="28"/>
          <w:lang w:eastAsia="ar-SA"/>
        </w:rPr>
        <w:t>город Ульяновск</w:t>
      </w:r>
      <w:r w:rsidRPr="00DB0FE4">
        <w:rPr>
          <w:rFonts w:ascii="PT Astra Serif" w:hAnsi="PT Astra Serif"/>
          <w:sz w:val="28"/>
          <w:szCs w:val="28"/>
          <w:lang w:eastAsia="ar-SA"/>
        </w:rPr>
        <w:t>»:</w:t>
      </w:r>
    </w:p>
    <w:p w14:paraId="057AD9D4" w14:textId="31413562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 xml:space="preserve">2.1. </w:t>
      </w:r>
      <w:proofErr w:type="gramStart"/>
      <w:r w:rsidRPr="00DB0FE4">
        <w:rPr>
          <w:rFonts w:ascii="PT Astra Serif" w:hAnsi="PT Astra Serif"/>
          <w:sz w:val="28"/>
          <w:szCs w:val="28"/>
          <w:lang w:eastAsia="ar-SA"/>
        </w:rPr>
        <w:t>Разместить информацию</w:t>
      </w:r>
      <w:proofErr w:type="gramEnd"/>
      <w:r w:rsidRPr="00DB0FE4">
        <w:rPr>
          <w:rFonts w:ascii="PT Astra Serif" w:hAnsi="PT Astra Serif"/>
          <w:sz w:val="28"/>
          <w:szCs w:val="28"/>
          <w:lang w:eastAsia="ar-SA"/>
        </w:rPr>
        <w:t xml:space="preserve"> о границах зон охраны объект</w:t>
      </w:r>
      <w:r w:rsidR="00C114BB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="00C114BB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C114BB" w:rsidRPr="00C114BB">
        <w:rPr>
          <w:rFonts w:ascii="PT Astra Serif" w:hAnsi="PT Astra Serif"/>
          <w:sz w:val="28"/>
          <w:szCs w:val="28"/>
          <w:lang w:eastAsia="ar-SA"/>
        </w:rPr>
        <w:t>регионального значения «Богоявленская церковь»</w:t>
      </w:r>
      <w:r w:rsidRPr="00DB0FE4">
        <w:rPr>
          <w:rFonts w:ascii="PT Astra Serif" w:hAnsi="PT Astra Serif"/>
          <w:sz w:val="28"/>
          <w:szCs w:val="28"/>
          <w:lang w:eastAsia="ar-SA"/>
        </w:rPr>
        <w:t>, расположенн</w:t>
      </w:r>
      <w:r w:rsidR="00C114BB">
        <w:rPr>
          <w:rFonts w:ascii="PT Astra Serif" w:hAnsi="PT Astra Serif"/>
          <w:sz w:val="28"/>
          <w:szCs w:val="28"/>
          <w:lang w:eastAsia="ar-SA"/>
        </w:rPr>
        <w:t>ого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1B2DF1">
        <w:rPr>
          <w:rFonts w:ascii="PT Astra Serif" w:hAnsi="PT Astra Serif"/>
          <w:sz w:val="28"/>
          <w:szCs w:val="28"/>
          <w:lang w:eastAsia="ar-SA"/>
        </w:rPr>
        <w:br/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на территории 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с. </w:t>
      </w:r>
      <w:proofErr w:type="spellStart"/>
      <w:r w:rsidR="00A61594" w:rsidRPr="00A61594">
        <w:rPr>
          <w:rFonts w:ascii="PT Astra Serif" w:hAnsi="PT Astra Serif"/>
          <w:sz w:val="28"/>
          <w:szCs w:val="28"/>
          <w:lang w:eastAsia="ar-SA"/>
        </w:rPr>
        <w:t>Арское</w:t>
      </w:r>
      <w:proofErr w:type="spellEnd"/>
      <w:r w:rsidR="009B4A85">
        <w:rPr>
          <w:rFonts w:ascii="PT Astra Serif" w:hAnsi="PT Astra Serif"/>
          <w:sz w:val="28"/>
          <w:szCs w:val="28"/>
          <w:lang w:eastAsia="ar-SA"/>
        </w:rPr>
        <w:t>, входящего в состав</w:t>
      </w:r>
      <w:r w:rsidR="00A61594" w:rsidRPr="00A61594">
        <w:rPr>
          <w:rFonts w:ascii="PT Astra Serif" w:hAnsi="PT Astra Serif"/>
          <w:sz w:val="28"/>
          <w:szCs w:val="28"/>
          <w:lang w:eastAsia="ar-SA"/>
        </w:rPr>
        <w:t xml:space="preserve"> городского округа «город Ульяновск»</w:t>
      </w:r>
      <w:r w:rsidR="00744B1A">
        <w:rPr>
          <w:rFonts w:ascii="PT Astra Serif" w:hAnsi="PT Astra Serif"/>
          <w:sz w:val="28"/>
          <w:szCs w:val="28"/>
          <w:lang w:eastAsia="ar-SA"/>
        </w:rPr>
        <w:t xml:space="preserve">, режимах использования земель 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и требованиях </w:t>
      </w:r>
      <w:r w:rsidR="00773068">
        <w:rPr>
          <w:rFonts w:ascii="PT Astra Serif" w:hAnsi="PT Astra Serif"/>
          <w:sz w:val="28"/>
          <w:szCs w:val="28"/>
          <w:lang w:eastAsia="ar-SA"/>
        </w:rPr>
        <w:br/>
      </w:r>
      <w:r w:rsidRPr="00DB0FE4">
        <w:rPr>
          <w:rFonts w:ascii="PT Astra Serif" w:hAnsi="PT Astra Serif"/>
          <w:sz w:val="28"/>
          <w:szCs w:val="28"/>
          <w:lang w:eastAsia="ar-SA"/>
        </w:rPr>
        <w:t>к градостроительным рег</w:t>
      </w:r>
      <w:r w:rsidR="00744B1A">
        <w:rPr>
          <w:rFonts w:ascii="PT Astra Serif" w:hAnsi="PT Astra Serif"/>
          <w:sz w:val="28"/>
          <w:szCs w:val="28"/>
          <w:lang w:eastAsia="ar-SA"/>
        </w:rPr>
        <w:t xml:space="preserve">ламентам в границах данных зон </w:t>
      </w:r>
      <w:r w:rsidRPr="00DB0FE4">
        <w:rPr>
          <w:rFonts w:ascii="PT Astra Serif" w:hAnsi="PT Astra Serif"/>
          <w:sz w:val="28"/>
          <w:szCs w:val="28"/>
          <w:lang w:eastAsia="ar-SA"/>
        </w:rPr>
        <w:t>в информационной системе обеспечения градостроительной деятельности.</w:t>
      </w:r>
    </w:p>
    <w:p w14:paraId="55035548" w14:textId="2DA9BC5B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DB0FE4">
        <w:rPr>
          <w:rFonts w:ascii="PT Astra Serif" w:hAnsi="PT Astra Serif"/>
          <w:sz w:val="28"/>
          <w:szCs w:val="28"/>
          <w:lang w:eastAsia="ar-SA"/>
        </w:rPr>
        <w:t xml:space="preserve">2.2. </w:t>
      </w:r>
      <w:proofErr w:type="gramStart"/>
      <w:r w:rsidRPr="00DB0FE4">
        <w:rPr>
          <w:rFonts w:ascii="PT Astra Serif" w:hAnsi="PT Astra Serif"/>
          <w:sz w:val="28"/>
          <w:szCs w:val="28"/>
          <w:lang w:eastAsia="ar-SA"/>
        </w:rPr>
        <w:t>Учитывать и отображать границы зон охраны объект</w:t>
      </w:r>
      <w:r w:rsidR="00C114BB">
        <w:rPr>
          <w:rFonts w:ascii="PT Astra Serif" w:hAnsi="PT Astra Serif"/>
          <w:sz w:val="28"/>
          <w:szCs w:val="28"/>
          <w:lang w:eastAsia="ar-SA"/>
        </w:rPr>
        <w:t>а</w:t>
      </w:r>
      <w:r w:rsidRPr="00DB0FE4">
        <w:rPr>
          <w:rFonts w:ascii="PT Astra Serif" w:hAnsi="PT Astra Serif"/>
          <w:sz w:val="28"/>
          <w:szCs w:val="28"/>
          <w:lang w:eastAsia="ar-SA"/>
        </w:rPr>
        <w:t xml:space="preserve"> культурного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наследия</w:t>
      </w:r>
      <w:r w:rsidR="00C114BB">
        <w:rPr>
          <w:rFonts w:ascii="PT Astra Serif" w:hAnsi="PT Astra Serif"/>
          <w:spacing w:val="-4"/>
          <w:sz w:val="28"/>
          <w:szCs w:val="28"/>
          <w:lang w:eastAsia="ar-SA"/>
        </w:rPr>
        <w:t xml:space="preserve"> </w:t>
      </w:r>
      <w:r w:rsidR="00C114BB" w:rsidRPr="00C114BB">
        <w:rPr>
          <w:rFonts w:ascii="PT Astra Serif" w:hAnsi="PT Astra Serif"/>
          <w:spacing w:val="-4"/>
          <w:sz w:val="28"/>
          <w:szCs w:val="28"/>
          <w:lang w:eastAsia="ar-SA"/>
        </w:rPr>
        <w:t>регионального значения «Богоявленская церковь»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, расположенн</w:t>
      </w:r>
      <w:r w:rsidR="00C114BB">
        <w:rPr>
          <w:rFonts w:ascii="PT Astra Serif" w:hAnsi="PT Astra Serif"/>
          <w:spacing w:val="-4"/>
          <w:sz w:val="28"/>
          <w:szCs w:val="28"/>
          <w:lang w:eastAsia="ar-SA"/>
        </w:rPr>
        <w:t>ого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 xml:space="preserve"> </w:t>
      </w:r>
      <w:r w:rsidR="00D878AC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на террито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рии </w:t>
      </w:r>
      <w:r w:rsidR="00A61594" w:rsidRPr="00A61594">
        <w:rPr>
          <w:rFonts w:ascii="PT Astra Serif" w:hAnsi="PT Astra Serif"/>
          <w:spacing w:val="-4"/>
          <w:sz w:val="28"/>
          <w:szCs w:val="28"/>
          <w:lang w:eastAsia="ar-SA"/>
        </w:rPr>
        <w:t xml:space="preserve">с. </w:t>
      </w:r>
      <w:proofErr w:type="spellStart"/>
      <w:r w:rsidR="00A61594" w:rsidRPr="00A61594">
        <w:rPr>
          <w:rFonts w:ascii="PT Astra Serif" w:hAnsi="PT Astra Serif"/>
          <w:spacing w:val="-4"/>
          <w:sz w:val="28"/>
          <w:szCs w:val="28"/>
          <w:lang w:eastAsia="ar-SA"/>
        </w:rPr>
        <w:t>Арское</w:t>
      </w:r>
      <w:proofErr w:type="spellEnd"/>
      <w:r w:rsidR="009B4A85">
        <w:rPr>
          <w:rFonts w:ascii="PT Astra Serif" w:hAnsi="PT Astra Serif"/>
          <w:spacing w:val="-4"/>
          <w:sz w:val="28"/>
          <w:szCs w:val="28"/>
          <w:lang w:eastAsia="ar-SA"/>
        </w:rPr>
        <w:t>, входящего в состав</w:t>
      </w:r>
      <w:r w:rsidR="00A61594" w:rsidRPr="00A61594">
        <w:rPr>
          <w:rFonts w:ascii="PT Astra Serif" w:hAnsi="PT Astra Serif"/>
          <w:spacing w:val="-4"/>
          <w:sz w:val="28"/>
          <w:szCs w:val="28"/>
          <w:lang w:eastAsia="ar-SA"/>
        </w:rPr>
        <w:t xml:space="preserve"> городского округа «город Ульяновск»</w:t>
      </w:r>
      <w:r w:rsidR="00A61594">
        <w:rPr>
          <w:rFonts w:ascii="PT Astra Serif" w:hAnsi="PT Astra Serif"/>
          <w:spacing w:val="-4"/>
          <w:sz w:val="28"/>
          <w:szCs w:val="28"/>
          <w:lang w:eastAsia="ar-SA"/>
        </w:rPr>
        <w:t>,</w:t>
      </w:r>
      <w:r w:rsidR="001B2DF1">
        <w:rPr>
          <w:rFonts w:ascii="PT Astra Serif" w:hAnsi="PT Astra Serif"/>
          <w:spacing w:val="-4"/>
          <w:sz w:val="28"/>
          <w:szCs w:val="28"/>
          <w:lang w:eastAsia="ar-SA"/>
        </w:rPr>
        <w:t xml:space="preserve">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режимы использования земель и т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 xml:space="preserve">к градостроительным регламентам в границах данных зон </w:t>
      </w:r>
      <w:r w:rsidR="00954D26">
        <w:rPr>
          <w:rFonts w:ascii="PT Astra Serif" w:hAnsi="PT Astra Serif"/>
          <w:spacing w:val="-4"/>
          <w:sz w:val="28"/>
          <w:szCs w:val="28"/>
          <w:lang w:eastAsia="ar-SA"/>
        </w:rPr>
        <w:t xml:space="preserve">и территорий 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 xml:space="preserve">в документах территориального планирования, правилах землепользования и застройки, документации </w:t>
      </w:r>
      <w:r w:rsidR="00773068">
        <w:rPr>
          <w:rFonts w:ascii="PT Astra Serif" w:hAnsi="PT Astra Serif"/>
          <w:spacing w:val="-4"/>
          <w:sz w:val="28"/>
          <w:szCs w:val="28"/>
          <w:lang w:eastAsia="ar-SA"/>
        </w:rPr>
        <w:br/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по планировке территории</w:t>
      </w:r>
      <w:r w:rsidR="00A61594" w:rsidRPr="00A61594">
        <w:t xml:space="preserve"> </w:t>
      </w:r>
      <w:r w:rsidR="00A61594" w:rsidRPr="00A61594">
        <w:rPr>
          <w:rFonts w:ascii="PT Astra Serif" w:hAnsi="PT Astra Serif"/>
          <w:spacing w:val="-4"/>
          <w:sz w:val="28"/>
          <w:szCs w:val="28"/>
          <w:lang w:eastAsia="ar-SA"/>
        </w:rPr>
        <w:t>городского округа «город Ульяновск»</w:t>
      </w:r>
      <w:r w:rsidRPr="00DB0FE4">
        <w:rPr>
          <w:rFonts w:ascii="PT Astra Serif" w:hAnsi="PT Astra Serif"/>
          <w:spacing w:val="-4"/>
          <w:sz w:val="28"/>
          <w:szCs w:val="28"/>
          <w:lang w:eastAsia="ar-SA"/>
        </w:rPr>
        <w:t>.</w:t>
      </w:r>
      <w:proofErr w:type="gramEnd"/>
    </w:p>
    <w:p w14:paraId="7BEB9EFE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>
        <w:rPr>
          <w:rFonts w:ascii="PT Astra Serif" w:hAnsi="PT Astra Serif"/>
          <w:bCs/>
          <w:sz w:val="28"/>
          <w:szCs w:val="28"/>
          <w:lang w:eastAsia="ar-SA"/>
        </w:rPr>
        <w:t>3</w:t>
      </w:r>
      <w:r w:rsidRPr="00DB0FE4">
        <w:rPr>
          <w:rFonts w:ascii="PT Astra Serif" w:hAnsi="PT Astra Serif"/>
          <w:bCs/>
          <w:sz w:val="28"/>
          <w:szCs w:val="28"/>
          <w:lang w:eastAsia="ar-SA"/>
        </w:rPr>
        <w:t>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096F1F80" w:rsidR="00F74874" w:rsidRPr="00DB0FE4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DB0FE4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                               </w:t>
      </w:r>
      <w:proofErr w:type="spellStart"/>
      <w:r w:rsidR="00E32DEB">
        <w:rPr>
          <w:rFonts w:ascii="PT Astra Serif" w:eastAsia="Batang" w:hAnsi="PT Astra Serif"/>
          <w:sz w:val="28"/>
          <w:szCs w:val="28"/>
        </w:rPr>
        <w:t>В.Н.Разумков</w:t>
      </w:r>
      <w:proofErr w:type="spellEnd"/>
    </w:p>
    <w:p w14:paraId="4A1E8243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DB0FE4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DB0FE4" w:rsidSect="00A06C04">
          <w:headerReference w:type="even" r:id="rId13"/>
          <w:headerReference w:type="default" r:id="rId14"/>
          <w:headerReference w:type="firs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DB0FE4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DB0FE4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DB0FE4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DB0FE4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DB0FE4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77777777" w:rsidR="00F74874" w:rsidRPr="004518CB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  <w:r w:rsidRPr="004518CB">
        <w:rPr>
          <w:rFonts w:ascii="PT Astra Serif" w:hAnsi="PT Astra Serif"/>
          <w:b/>
          <w:sz w:val="28"/>
          <w:szCs w:val="28"/>
          <w:highlight w:val="yellow"/>
        </w:rPr>
        <w:t xml:space="preserve">ГРАНИЦЫ </w:t>
      </w:r>
    </w:p>
    <w:p w14:paraId="61437FEA" w14:textId="6C77F561" w:rsidR="00F74874" w:rsidRPr="00DB0FE4" w:rsidRDefault="00C114BB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4518CB">
        <w:rPr>
          <w:rFonts w:ascii="PT Astra Serif" w:hAnsi="PT Astra Serif"/>
          <w:b/>
          <w:sz w:val="28"/>
          <w:szCs w:val="28"/>
          <w:highlight w:val="yellow"/>
        </w:rPr>
        <w:t>зон охраны объекта</w:t>
      </w:r>
      <w:r w:rsidR="00F74874" w:rsidRPr="004518CB">
        <w:rPr>
          <w:rFonts w:ascii="PT Astra Serif" w:hAnsi="PT Astra Serif"/>
          <w:b/>
          <w:sz w:val="28"/>
          <w:szCs w:val="28"/>
          <w:highlight w:val="yellow"/>
        </w:rPr>
        <w:t xml:space="preserve"> культурного наследия</w:t>
      </w:r>
      <w:r w:rsidRPr="004518CB">
        <w:rPr>
          <w:highlight w:val="yellow"/>
        </w:rPr>
        <w:t xml:space="preserve"> </w:t>
      </w:r>
      <w:r w:rsidRPr="004518CB">
        <w:rPr>
          <w:rFonts w:ascii="PT Astra Serif" w:hAnsi="PT Astra Serif"/>
          <w:b/>
          <w:sz w:val="28"/>
          <w:szCs w:val="28"/>
          <w:highlight w:val="yellow"/>
        </w:rPr>
        <w:t>регионального значения «Богоявленская церковь»</w:t>
      </w:r>
      <w:r w:rsidR="00A21BD7" w:rsidRPr="004518CB">
        <w:rPr>
          <w:rFonts w:ascii="PT Astra Serif" w:hAnsi="PT Astra Serif"/>
          <w:b/>
          <w:sz w:val="28"/>
          <w:szCs w:val="28"/>
          <w:highlight w:val="yellow"/>
        </w:rPr>
        <w:t xml:space="preserve">, </w:t>
      </w:r>
      <w:r w:rsidRPr="004518CB">
        <w:rPr>
          <w:rFonts w:ascii="PT Astra Serif" w:hAnsi="PT Astra Serif"/>
          <w:b/>
          <w:sz w:val="28"/>
          <w:szCs w:val="28"/>
          <w:highlight w:val="yellow"/>
        </w:rPr>
        <w:t xml:space="preserve">расположенного </w:t>
      </w:r>
      <w:r w:rsidR="00F74874" w:rsidRPr="004518CB">
        <w:rPr>
          <w:rFonts w:ascii="PT Astra Serif" w:hAnsi="PT Astra Serif"/>
          <w:b/>
          <w:sz w:val="28"/>
          <w:szCs w:val="28"/>
          <w:highlight w:val="yellow"/>
        </w:rPr>
        <w:t xml:space="preserve">на территории </w:t>
      </w:r>
      <w:r w:rsidR="00A61594" w:rsidRPr="004518CB">
        <w:rPr>
          <w:rFonts w:ascii="PT Astra Serif" w:hAnsi="PT Astra Serif"/>
          <w:b/>
          <w:sz w:val="28"/>
          <w:szCs w:val="28"/>
          <w:highlight w:val="yellow"/>
        </w:rPr>
        <w:t xml:space="preserve">с. </w:t>
      </w:r>
      <w:proofErr w:type="spellStart"/>
      <w:r w:rsidR="00A61594" w:rsidRPr="004518CB">
        <w:rPr>
          <w:rFonts w:ascii="PT Astra Serif" w:hAnsi="PT Astra Serif"/>
          <w:b/>
          <w:sz w:val="28"/>
          <w:szCs w:val="28"/>
          <w:highlight w:val="yellow"/>
        </w:rPr>
        <w:t>Арское</w:t>
      </w:r>
      <w:proofErr w:type="spellEnd"/>
      <w:r w:rsidR="009B4A85" w:rsidRPr="004518CB">
        <w:rPr>
          <w:rFonts w:ascii="PT Astra Serif" w:hAnsi="PT Astra Serif"/>
          <w:b/>
          <w:sz w:val="28"/>
          <w:szCs w:val="28"/>
          <w:highlight w:val="yellow"/>
        </w:rPr>
        <w:t>, входящего в состав</w:t>
      </w:r>
      <w:r w:rsidR="00A61594" w:rsidRPr="004518CB">
        <w:rPr>
          <w:rFonts w:ascii="PT Astra Serif" w:hAnsi="PT Astra Serif"/>
          <w:b/>
          <w:sz w:val="28"/>
          <w:szCs w:val="28"/>
          <w:highlight w:val="yellow"/>
        </w:rPr>
        <w:t xml:space="preserve"> городского округа «город Ульяновск»</w:t>
      </w:r>
    </w:p>
    <w:p w14:paraId="758F1569" w14:textId="77777777" w:rsidR="00F74874" w:rsidRPr="00DB0FE4" w:rsidRDefault="00F74874" w:rsidP="00F74874">
      <w:pPr>
        <w:tabs>
          <w:tab w:val="left" w:pos="709"/>
        </w:tabs>
        <w:spacing w:after="120"/>
        <w:jc w:val="center"/>
        <w:rPr>
          <w:rFonts w:ascii="PT Astra Serif" w:hAnsi="PT Astra Serif"/>
          <w:sz w:val="28"/>
          <w:szCs w:val="28"/>
        </w:rPr>
      </w:pPr>
    </w:p>
    <w:p w14:paraId="540E6849" w14:textId="3BDE73BC" w:rsidR="00F74874" w:rsidRPr="00744B1A" w:rsidRDefault="00B6486F" w:rsidP="00B6486F">
      <w:pPr>
        <w:pStyle w:val="ab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1. </w:t>
      </w:r>
      <w:proofErr w:type="gramStart"/>
      <w:r w:rsidR="00744B1A" w:rsidRPr="00744B1A">
        <w:rPr>
          <w:rFonts w:ascii="PT Astra Serif" w:hAnsi="PT Astra Serif"/>
          <w:bCs/>
          <w:sz w:val="28"/>
          <w:szCs w:val="28"/>
        </w:rPr>
        <w:t xml:space="preserve">ОЗР – охранная зона объекта культурного наследия регионального значения «Богоявленская церковь» (г. </w:t>
      </w:r>
      <w:r w:rsidR="00A61594">
        <w:rPr>
          <w:rFonts w:ascii="PT Astra Serif" w:hAnsi="PT Astra Serif"/>
          <w:bCs/>
          <w:sz w:val="28"/>
          <w:szCs w:val="28"/>
        </w:rPr>
        <w:t xml:space="preserve">Ульяновск, </w:t>
      </w:r>
      <w:proofErr w:type="spellStart"/>
      <w:r w:rsidR="00A61594">
        <w:rPr>
          <w:rFonts w:ascii="PT Astra Serif" w:hAnsi="PT Astra Serif"/>
          <w:bCs/>
          <w:sz w:val="28"/>
          <w:szCs w:val="28"/>
        </w:rPr>
        <w:t>Засвияжский</w:t>
      </w:r>
      <w:proofErr w:type="spellEnd"/>
      <w:r w:rsidR="00A61594">
        <w:rPr>
          <w:rFonts w:ascii="PT Astra Serif" w:hAnsi="PT Astra Serif"/>
          <w:bCs/>
          <w:sz w:val="28"/>
          <w:szCs w:val="28"/>
        </w:rPr>
        <w:t xml:space="preserve"> район, </w:t>
      </w:r>
      <w:r w:rsidR="00A61594">
        <w:rPr>
          <w:rFonts w:ascii="PT Astra Serif" w:hAnsi="PT Astra Serif"/>
          <w:bCs/>
          <w:sz w:val="28"/>
          <w:szCs w:val="28"/>
        </w:rPr>
        <w:br/>
        <w:t xml:space="preserve">с. </w:t>
      </w:r>
      <w:proofErr w:type="spellStart"/>
      <w:r w:rsidR="00A61594">
        <w:rPr>
          <w:rFonts w:ascii="PT Astra Serif" w:hAnsi="PT Astra Serif"/>
          <w:bCs/>
          <w:sz w:val="28"/>
          <w:szCs w:val="28"/>
        </w:rPr>
        <w:t>Арское</w:t>
      </w:r>
      <w:proofErr w:type="spellEnd"/>
      <w:r w:rsidR="00744B1A" w:rsidRPr="00744B1A">
        <w:rPr>
          <w:rFonts w:ascii="PT Astra Serif" w:hAnsi="PT Astra Serif"/>
          <w:bCs/>
          <w:sz w:val="28"/>
          <w:szCs w:val="28"/>
        </w:rPr>
        <w:t>, ул. Мира, 12)</w:t>
      </w:r>
      <w:r w:rsidR="004D540A">
        <w:rPr>
          <w:rFonts w:ascii="PT Astra Serif" w:hAnsi="PT Astra Serif"/>
          <w:bCs/>
          <w:sz w:val="28"/>
          <w:szCs w:val="28"/>
        </w:rPr>
        <w:t xml:space="preserve"> (далее – охранная зона)</w:t>
      </w:r>
      <w:r w:rsidR="00744B1A" w:rsidRPr="00744B1A">
        <w:rPr>
          <w:rFonts w:ascii="PT Astra Serif" w:hAnsi="PT Astra Serif"/>
          <w:bCs/>
          <w:sz w:val="28"/>
          <w:szCs w:val="28"/>
        </w:rPr>
        <w:t>.</w:t>
      </w:r>
      <w:proofErr w:type="gramEnd"/>
    </w:p>
    <w:p w14:paraId="6C6CB759" w14:textId="77777777" w:rsidR="00744B1A" w:rsidRPr="00744B1A" w:rsidRDefault="00744B1A" w:rsidP="00744B1A">
      <w:pPr>
        <w:pStyle w:val="ab"/>
        <w:ind w:left="1758"/>
        <w:jc w:val="both"/>
        <w:rPr>
          <w:rFonts w:ascii="PT Astra Serif" w:hAnsi="PT Astra Serif"/>
          <w:bCs/>
          <w:sz w:val="28"/>
          <w:szCs w:val="28"/>
        </w:rPr>
      </w:pPr>
    </w:p>
    <w:p w14:paraId="47C38D30" w14:textId="2476C0F0" w:rsidR="00F74874" w:rsidRPr="00DB0FE4" w:rsidRDefault="001B0587" w:rsidP="008C7FA0">
      <w:pPr>
        <w:jc w:val="center"/>
        <w:rPr>
          <w:rFonts w:ascii="PT Astra Serif" w:hAnsi="PT Astra Serif"/>
          <w:noProof/>
        </w:rPr>
      </w:pPr>
      <w:r>
        <w:rPr>
          <w:noProof/>
        </w:rPr>
        <w:drawing>
          <wp:inline distT="0" distB="0" distL="0" distR="0" wp14:anchorId="7AD478F9" wp14:editId="6BAC9120">
            <wp:extent cx="4929863" cy="5449402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6527" t="13978" r="28526" b="6532"/>
                    <a:stretch/>
                  </pic:blipFill>
                  <pic:spPr bwMode="auto">
                    <a:xfrm>
                      <a:off x="0" y="0"/>
                      <a:ext cx="4946520" cy="546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C4E05" w14:textId="743B2FB7" w:rsidR="00F74874" w:rsidRPr="00DB0FE4" w:rsidRDefault="001B0587" w:rsidP="001B0587">
      <w:pPr>
        <w:jc w:val="center"/>
        <w:rPr>
          <w:rFonts w:ascii="PT Astra Serif" w:hAnsi="PT Astra Serif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2878D" wp14:editId="7F3E5804">
            <wp:extent cx="5004000" cy="2167200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1953" t="45358" r="23586" b="16906"/>
                    <a:stretch/>
                  </pic:blipFill>
                  <pic:spPr bwMode="auto">
                    <a:xfrm>
                      <a:off x="0" y="0"/>
                      <a:ext cx="5030062" cy="217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5969" w14:textId="533EEB8E" w:rsidR="00F74874" w:rsidRDefault="001B1744" w:rsidP="00301D1D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Граница</w:t>
      </w:r>
      <w:r w:rsidR="004B2C00" w:rsidRPr="004B2C00">
        <w:rPr>
          <w:rFonts w:ascii="PT Astra Serif" w:hAnsi="PT Astra Serif"/>
          <w:sz w:val="28"/>
          <w:szCs w:val="28"/>
        </w:rPr>
        <w:t xml:space="preserve"> охранной зоны </w:t>
      </w:r>
      <w:r>
        <w:rPr>
          <w:rFonts w:ascii="PT Astra Serif" w:hAnsi="PT Astra Serif"/>
          <w:sz w:val="28"/>
          <w:szCs w:val="28"/>
        </w:rPr>
        <w:t>проходи</w:t>
      </w:r>
      <w:r w:rsidR="00B6486F">
        <w:rPr>
          <w:rFonts w:ascii="PT Astra Serif" w:hAnsi="PT Astra Serif"/>
          <w:sz w:val="28"/>
          <w:szCs w:val="28"/>
        </w:rPr>
        <w:t>т</w:t>
      </w:r>
      <w:r w:rsidR="004B2C00" w:rsidRPr="004B2C00">
        <w:rPr>
          <w:rFonts w:ascii="PT Astra Serif" w:hAnsi="PT Astra Serif"/>
          <w:sz w:val="28"/>
          <w:szCs w:val="28"/>
        </w:rPr>
        <w:t xml:space="preserve"> </w:t>
      </w:r>
      <w:r w:rsidR="00301D1D">
        <w:rPr>
          <w:rFonts w:ascii="PT Astra Serif" w:hAnsi="PT Astra Serif"/>
          <w:sz w:val="28"/>
          <w:szCs w:val="28"/>
        </w:rPr>
        <w:t>о</w:t>
      </w:r>
      <w:r w:rsidR="00301D1D" w:rsidRPr="00301D1D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="00301D1D" w:rsidRPr="00301D1D">
        <w:rPr>
          <w:rFonts w:ascii="PT Astra Serif" w:hAnsi="PT Astra Serif"/>
          <w:sz w:val="28"/>
          <w:szCs w:val="28"/>
        </w:rPr>
        <w:t>на пересечении линии</w:t>
      </w:r>
      <w:r w:rsidR="003E5FE9">
        <w:rPr>
          <w:rFonts w:ascii="PT Astra Serif" w:hAnsi="PT Astra Serif"/>
          <w:sz w:val="28"/>
          <w:szCs w:val="28"/>
        </w:rPr>
        <w:t>,</w:t>
      </w:r>
      <w:r w:rsidR="00301D1D">
        <w:rPr>
          <w:rFonts w:ascii="PT Astra Serif" w:hAnsi="PT Astra Serif"/>
          <w:sz w:val="28"/>
          <w:szCs w:val="28"/>
        </w:rPr>
        <w:t xml:space="preserve"> проходящей на расстоянии 13,0</w:t>
      </w:r>
      <w:r w:rsidR="003E5FE9" w:rsidRPr="003E5FE9">
        <w:rPr>
          <w:rFonts w:ascii="PT Astra Serif" w:hAnsi="PT Astra Serif"/>
          <w:sz w:val="28"/>
          <w:szCs w:val="28"/>
        </w:rPr>
        <w:t xml:space="preserve"> </w:t>
      </w:r>
      <w:r w:rsidR="00301D1D">
        <w:rPr>
          <w:rFonts w:ascii="PT Astra Serif" w:hAnsi="PT Astra Serif"/>
          <w:sz w:val="28"/>
          <w:szCs w:val="28"/>
        </w:rPr>
        <w:t xml:space="preserve">м </w:t>
      </w:r>
      <w:r w:rsidR="00301D1D" w:rsidRPr="00301D1D">
        <w:rPr>
          <w:rFonts w:ascii="PT Astra Serif" w:hAnsi="PT Astra Serif"/>
          <w:sz w:val="28"/>
          <w:szCs w:val="28"/>
        </w:rPr>
        <w:t>от западной стены церкви Ксении Петербуржской</w:t>
      </w:r>
      <w:r w:rsidR="003E5FE9">
        <w:rPr>
          <w:rFonts w:ascii="PT Astra Serif" w:hAnsi="PT Astra Serif"/>
          <w:sz w:val="28"/>
          <w:szCs w:val="28"/>
        </w:rPr>
        <w:t>,</w:t>
      </w:r>
      <w:r w:rsidR="00301D1D" w:rsidRPr="00301D1D">
        <w:rPr>
          <w:rFonts w:ascii="PT Astra Serif" w:hAnsi="PT Astra Serif"/>
          <w:sz w:val="28"/>
          <w:szCs w:val="28"/>
        </w:rPr>
        <w:t xml:space="preserve"> и линии</w:t>
      </w:r>
      <w:r w:rsidR="003E5FE9">
        <w:rPr>
          <w:rFonts w:ascii="PT Astra Serif" w:hAnsi="PT Astra Serif"/>
          <w:sz w:val="28"/>
          <w:szCs w:val="28"/>
        </w:rPr>
        <w:t>,</w:t>
      </w:r>
      <w:r w:rsidR="00301D1D" w:rsidRPr="00301D1D">
        <w:rPr>
          <w:rFonts w:ascii="PT Astra Serif" w:hAnsi="PT Astra Serif"/>
          <w:sz w:val="28"/>
          <w:szCs w:val="28"/>
        </w:rPr>
        <w:t xml:space="preserve"> проходящей вдоль северной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>гран</w:t>
      </w:r>
      <w:r w:rsidR="00B6486F">
        <w:rPr>
          <w:rFonts w:ascii="PT Astra Serif" w:hAnsi="PT Astra Serif"/>
          <w:sz w:val="28"/>
          <w:szCs w:val="28"/>
        </w:rPr>
        <w:t>ицы земельных участков домов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 w:rsidR="00B6486F">
        <w:rPr>
          <w:rFonts w:ascii="PT Astra Serif" w:hAnsi="PT Astra Serif"/>
          <w:sz w:val="28"/>
          <w:szCs w:val="28"/>
        </w:rPr>
        <w:t>3 и</w:t>
      </w:r>
      <w:r w:rsidR="00301D1D" w:rsidRPr="00301D1D">
        <w:rPr>
          <w:rFonts w:ascii="PT Astra Serif" w:hAnsi="PT Astra Serif"/>
          <w:sz w:val="28"/>
          <w:szCs w:val="28"/>
        </w:rPr>
        <w:t xml:space="preserve"> 5 по ул. Юбилей</w:t>
      </w:r>
      <w:r w:rsidR="003E5FE9">
        <w:rPr>
          <w:rFonts w:ascii="PT Astra Serif" w:hAnsi="PT Astra Serif"/>
          <w:sz w:val="28"/>
          <w:szCs w:val="28"/>
        </w:rPr>
        <w:t xml:space="preserve">ной </w:t>
      </w:r>
      <w:r w:rsidR="00301D1D" w:rsidRPr="00301D1D">
        <w:rPr>
          <w:rFonts w:ascii="PT Astra Serif" w:hAnsi="PT Astra Serif"/>
          <w:sz w:val="28"/>
          <w:szCs w:val="28"/>
        </w:rPr>
        <w:t>в восточном направлении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>вдоль ул. Юбилейн</w:t>
      </w:r>
      <w:r w:rsidR="003E5FE9">
        <w:rPr>
          <w:rFonts w:ascii="PT Astra Serif" w:hAnsi="PT Astra Serif"/>
          <w:sz w:val="28"/>
          <w:szCs w:val="28"/>
        </w:rPr>
        <w:t>ой</w:t>
      </w:r>
      <w:r w:rsidR="00301D1D" w:rsidRPr="00301D1D">
        <w:rPr>
          <w:rFonts w:ascii="PT Astra Serif" w:hAnsi="PT Astra Serif"/>
          <w:sz w:val="28"/>
          <w:szCs w:val="28"/>
        </w:rPr>
        <w:t xml:space="preserve"> (точки 1-3), далее поворачивает в юго-восточном направлении и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="00301D1D" w:rsidRPr="00301D1D">
        <w:rPr>
          <w:rFonts w:ascii="PT Astra Serif" w:hAnsi="PT Astra Serif"/>
          <w:sz w:val="28"/>
          <w:szCs w:val="28"/>
        </w:rPr>
        <w:t xml:space="preserve"> вдоль ул. Мира до пересечения с юго-восточным углом</w:t>
      </w:r>
      <w:proofErr w:type="gramEnd"/>
      <w:r w:rsidR="00301D1D" w:rsidRPr="00301D1D">
        <w:rPr>
          <w:rFonts w:ascii="PT Astra Serif" w:hAnsi="PT Astra Serif"/>
          <w:sz w:val="28"/>
          <w:szCs w:val="28"/>
        </w:rPr>
        <w:t xml:space="preserve"> храмового комплекса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 xml:space="preserve">(точки 3-6), далее поворачивает </w:t>
      </w:r>
      <w:r w:rsidR="00301D1D">
        <w:rPr>
          <w:rFonts w:ascii="PT Astra Serif" w:hAnsi="PT Astra Serif"/>
          <w:sz w:val="28"/>
          <w:szCs w:val="28"/>
        </w:rPr>
        <w:br/>
      </w:r>
      <w:r w:rsidR="00301D1D" w:rsidRPr="00301D1D">
        <w:rPr>
          <w:rFonts w:ascii="PT Astra Serif" w:hAnsi="PT Astra Serif"/>
          <w:sz w:val="28"/>
          <w:szCs w:val="28"/>
        </w:rPr>
        <w:t xml:space="preserve">в северо-западном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="00301D1D" w:rsidRPr="00301D1D">
        <w:rPr>
          <w:rFonts w:ascii="PT Astra Serif" w:hAnsi="PT Astra Serif"/>
          <w:sz w:val="28"/>
          <w:szCs w:val="28"/>
        </w:rPr>
        <w:t xml:space="preserve"> вдоль западной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>стены столовой храмового комплекса (точки 6-11), далее поворачивает в северном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 xml:space="preserve">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="00301D1D" w:rsidRPr="00301D1D">
        <w:rPr>
          <w:rFonts w:ascii="PT Astra Serif" w:hAnsi="PT Astra Serif"/>
          <w:sz w:val="28"/>
          <w:szCs w:val="28"/>
        </w:rPr>
        <w:t xml:space="preserve"> по линии оврага вдоль церкви Ксении Петербуржской </w:t>
      </w:r>
      <w:r w:rsidR="001C048C">
        <w:rPr>
          <w:rFonts w:ascii="PT Astra Serif" w:hAnsi="PT Astra Serif"/>
          <w:sz w:val="28"/>
          <w:szCs w:val="28"/>
        </w:rPr>
        <w:br/>
      </w:r>
      <w:r w:rsidR="00301D1D" w:rsidRPr="00301D1D">
        <w:rPr>
          <w:rFonts w:ascii="PT Astra Serif" w:hAnsi="PT Astra Serif"/>
          <w:sz w:val="28"/>
          <w:szCs w:val="28"/>
        </w:rPr>
        <w:t>до</w:t>
      </w:r>
      <w:r w:rsidR="00301D1D">
        <w:rPr>
          <w:rFonts w:ascii="PT Astra Serif" w:hAnsi="PT Astra Serif"/>
          <w:sz w:val="28"/>
          <w:szCs w:val="28"/>
        </w:rPr>
        <w:t xml:space="preserve"> </w:t>
      </w:r>
      <w:r w:rsidR="00301D1D" w:rsidRPr="00301D1D">
        <w:rPr>
          <w:rFonts w:ascii="PT Astra Serif" w:hAnsi="PT Astra Serif"/>
          <w:sz w:val="28"/>
          <w:szCs w:val="28"/>
        </w:rPr>
        <w:t>пересечения с точкой 1 (точки 11-1).</w:t>
      </w:r>
    </w:p>
    <w:p w14:paraId="68CA9053" w14:textId="77777777" w:rsidR="00300B66" w:rsidRPr="00301D1D" w:rsidRDefault="00300B66" w:rsidP="00301D1D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F74874" w:rsidRPr="00DB0FE4" w14:paraId="420B4893" w14:textId="77777777" w:rsidTr="00A06C04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707C359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3FDDFBA2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DB0FE4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F74874" w:rsidRPr="00DB0FE4" w14:paraId="0990A927" w14:textId="77777777" w:rsidTr="00AB4D5C">
        <w:trPr>
          <w:trHeight w:val="292"/>
        </w:trPr>
        <w:tc>
          <w:tcPr>
            <w:tcW w:w="2977" w:type="dxa"/>
            <w:vMerge/>
            <w:vAlign w:val="center"/>
          </w:tcPr>
          <w:p w14:paraId="45EBF742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879803D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38394ECC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F74874" w:rsidRPr="00DB0FE4" w14:paraId="1B74F3F3" w14:textId="77777777" w:rsidTr="00AB4D5C">
        <w:tc>
          <w:tcPr>
            <w:tcW w:w="2977" w:type="dxa"/>
            <w:vAlign w:val="center"/>
          </w:tcPr>
          <w:p w14:paraId="0DB5E3C2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5EF51DC" w14:textId="4DBC482B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F7B07">
              <w:rPr>
                <w:rFonts w:ascii="PT Astra Serif" w:hAnsi="PT Astra Serif"/>
                <w:sz w:val="28"/>
                <w:szCs w:val="28"/>
              </w:rPr>
              <w:t>505468.40</w:t>
            </w:r>
          </w:p>
        </w:tc>
        <w:tc>
          <w:tcPr>
            <w:tcW w:w="3543" w:type="dxa"/>
          </w:tcPr>
          <w:p w14:paraId="19242A3C" w14:textId="44DFA9C0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91CAC">
              <w:rPr>
                <w:rFonts w:ascii="PT Astra Serif" w:hAnsi="PT Astra Serif"/>
                <w:sz w:val="28"/>
                <w:szCs w:val="28"/>
              </w:rPr>
              <w:t>2238565.73</w:t>
            </w:r>
          </w:p>
        </w:tc>
      </w:tr>
      <w:tr w:rsidR="00F74874" w:rsidRPr="00DB0FE4" w14:paraId="701D66FB" w14:textId="77777777" w:rsidTr="00AB4D5C">
        <w:tc>
          <w:tcPr>
            <w:tcW w:w="2977" w:type="dxa"/>
            <w:vAlign w:val="center"/>
          </w:tcPr>
          <w:p w14:paraId="70BF74EF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7BF5F5D9" w14:textId="70E3149F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F7B07">
              <w:rPr>
                <w:rFonts w:ascii="PT Astra Serif" w:hAnsi="PT Astra Serif"/>
                <w:sz w:val="28"/>
                <w:szCs w:val="28"/>
              </w:rPr>
              <w:t>505470.47</w:t>
            </w:r>
          </w:p>
        </w:tc>
        <w:tc>
          <w:tcPr>
            <w:tcW w:w="3543" w:type="dxa"/>
          </w:tcPr>
          <w:p w14:paraId="25E57DF2" w14:textId="2496F2CD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91CAC">
              <w:rPr>
                <w:rFonts w:ascii="PT Astra Serif" w:hAnsi="PT Astra Serif"/>
                <w:sz w:val="28"/>
                <w:szCs w:val="28"/>
              </w:rPr>
              <w:t>2238578.45</w:t>
            </w:r>
          </w:p>
        </w:tc>
      </w:tr>
      <w:tr w:rsidR="00F74874" w:rsidRPr="00DB0FE4" w14:paraId="3C6F1898" w14:textId="77777777" w:rsidTr="00AB4D5C">
        <w:tc>
          <w:tcPr>
            <w:tcW w:w="2977" w:type="dxa"/>
            <w:vAlign w:val="center"/>
          </w:tcPr>
          <w:p w14:paraId="3304A29F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3DF75EB" w14:textId="56851B9A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F7B07">
              <w:rPr>
                <w:rFonts w:ascii="PT Astra Serif" w:hAnsi="PT Astra Serif"/>
                <w:sz w:val="28"/>
                <w:szCs w:val="28"/>
              </w:rPr>
              <w:t>505473.35</w:t>
            </w:r>
          </w:p>
        </w:tc>
        <w:tc>
          <w:tcPr>
            <w:tcW w:w="3543" w:type="dxa"/>
          </w:tcPr>
          <w:p w14:paraId="3EBB8F23" w14:textId="7138DA82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91CAC">
              <w:rPr>
                <w:rFonts w:ascii="PT Astra Serif" w:hAnsi="PT Astra Serif"/>
                <w:sz w:val="28"/>
                <w:szCs w:val="28"/>
              </w:rPr>
              <w:t>2238677.26</w:t>
            </w:r>
          </w:p>
        </w:tc>
      </w:tr>
      <w:tr w:rsidR="00F74874" w:rsidRPr="00DB0FE4" w14:paraId="2EB541D6" w14:textId="77777777" w:rsidTr="00AB4D5C">
        <w:tc>
          <w:tcPr>
            <w:tcW w:w="2977" w:type="dxa"/>
            <w:vAlign w:val="center"/>
          </w:tcPr>
          <w:p w14:paraId="0D0F41C2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1D5A6E58" w14:textId="52F6E438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F7B07">
              <w:rPr>
                <w:rFonts w:ascii="PT Astra Serif" w:hAnsi="PT Astra Serif"/>
                <w:sz w:val="28"/>
                <w:szCs w:val="28"/>
              </w:rPr>
              <w:t>505447.47</w:t>
            </w:r>
          </w:p>
        </w:tc>
        <w:tc>
          <w:tcPr>
            <w:tcW w:w="3543" w:type="dxa"/>
          </w:tcPr>
          <w:p w14:paraId="3147E8A8" w14:textId="71EDE44D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91CAC">
              <w:rPr>
                <w:rFonts w:ascii="PT Astra Serif" w:hAnsi="PT Astra Serif"/>
                <w:sz w:val="28"/>
                <w:szCs w:val="28"/>
              </w:rPr>
              <w:t>2238684.91</w:t>
            </w:r>
          </w:p>
        </w:tc>
      </w:tr>
      <w:tr w:rsidR="00F74874" w:rsidRPr="00DB0FE4" w14:paraId="6725E96B" w14:textId="77777777" w:rsidTr="00AB4D5C">
        <w:tc>
          <w:tcPr>
            <w:tcW w:w="2977" w:type="dxa"/>
            <w:vAlign w:val="center"/>
          </w:tcPr>
          <w:p w14:paraId="7AAB692F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1CEF23FE" w14:textId="432B69E5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0F7B07">
              <w:rPr>
                <w:rFonts w:ascii="PT Astra Serif" w:hAnsi="PT Astra Serif"/>
                <w:sz w:val="28"/>
                <w:szCs w:val="28"/>
              </w:rPr>
              <w:t>505415.23</w:t>
            </w:r>
          </w:p>
        </w:tc>
        <w:tc>
          <w:tcPr>
            <w:tcW w:w="3543" w:type="dxa"/>
          </w:tcPr>
          <w:p w14:paraId="1D447AC0" w14:textId="7155248B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F91CAC">
              <w:rPr>
                <w:rFonts w:ascii="PT Astra Serif" w:hAnsi="PT Astra Serif"/>
                <w:sz w:val="28"/>
                <w:szCs w:val="28"/>
              </w:rPr>
              <w:t>2238688.51</w:t>
            </w:r>
          </w:p>
        </w:tc>
      </w:tr>
      <w:tr w:rsidR="00F74874" w:rsidRPr="00DB0FE4" w14:paraId="6E6698C1" w14:textId="77777777" w:rsidTr="00AB4D5C">
        <w:tc>
          <w:tcPr>
            <w:tcW w:w="2977" w:type="dxa"/>
            <w:vAlign w:val="center"/>
          </w:tcPr>
          <w:p w14:paraId="3478ADA0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14A9A15A" w14:textId="790CE807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505392.59</w:t>
            </w:r>
          </w:p>
        </w:tc>
        <w:tc>
          <w:tcPr>
            <w:tcW w:w="3543" w:type="dxa"/>
            <w:vAlign w:val="bottom"/>
          </w:tcPr>
          <w:p w14:paraId="4A9FC573" w14:textId="41949446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91CAC">
              <w:rPr>
                <w:rFonts w:ascii="PT Astra Serif" w:hAnsi="PT Astra Serif"/>
                <w:color w:val="000000"/>
                <w:sz w:val="28"/>
                <w:szCs w:val="28"/>
              </w:rPr>
              <w:t>2238685.91</w:t>
            </w:r>
          </w:p>
        </w:tc>
      </w:tr>
      <w:tr w:rsidR="00F74874" w:rsidRPr="00DB0FE4" w14:paraId="25F98E31" w14:textId="77777777" w:rsidTr="00AB4D5C">
        <w:tc>
          <w:tcPr>
            <w:tcW w:w="2977" w:type="dxa"/>
            <w:vAlign w:val="center"/>
          </w:tcPr>
          <w:p w14:paraId="70FF04FE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026F7F3C" w14:textId="72BB5D15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505397.20</w:t>
            </w:r>
          </w:p>
        </w:tc>
        <w:tc>
          <w:tcPr>
            <w:tcW w:w="3543" w:type="dxa"/>
            <w:vAlign w:val="bottom"/>
          </w:tcPr>
          <w:p w14:paraId="0A70D720" w14:textId="7A5229C4" w:rsidR="00F74874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91CAC">
              <w:rPr>
                <w:rFonts w:ascii="PT Astra Serif" w:hAnsi="PT Astra Serif"/>
                <w:color w:val="000000"/>
                <w:sz w:val="28"/>
                <w:szCs w:val="28"/>
              </w:rPr>
              <w:t>2238647.64</w:t>
            </w:r>
          </w:p>
        </w:tc>
      </w:tr>
      <w:tr w:rsidR="00F74874" w:rsidRPr="00DB0FE4" w14:paraId="625AB1B9" w14:textId="77777777" w:rsidTr="00AB4D5C">
        <w:tc>
          <w:tcPr>
            <w:tcW w:w="2977" w:type="dxa"/>
            <w:vAlign w:val="center"/>
          </w:tcPr>
          <w:p w14:paraId="71D0B4AC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EB014FE" w14:textId="5AC40DB9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505403.11</w:t>
            </w:r>
          </w:p>
        </w:tc>
        <w:tc>
          <w:tcPr>
            <w:tcW w:w="3543" w:type="dxa"/>
            <w:vAlign w:val="bottom"/>
          </w:tcPr>
          <w:p w14:paraId="74224915" w14:textId="0B7CC180" w:rsidR="00F74874" w:rsidRPr="00DB0FE4" w:rsidRDefault="007B471A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B471A">
              <w:rPr>
                <w:rFonts w:ascii="PT Astra Serif" w:hAnsi="PT Astra Serif"/>
                <w:color w:val="000000"/>
                <w:sz w:val="28"/>
                <w:szCs w:val="28"/>
              </w:rPr>
              <w:t>2238611.93</w:t>
            </w:r>
          </w:p>
        </w:tc>
      </w:tr>
      <w:tr w:rsidR="00F74874" w:rsidRPr="00DB0FE4" w14:paraId="094F2FBF" w14:textId="77777777" w:rsidTr="00AB4D5C">
        <w:tc>
          <w:tcPr>
            <w:tcW w:w="2977" w:type="dxa"/>
            <w:vAlign w:val="center"/>
          </w:tcPr>
          <w:p w14:paraId="4C60F33A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3E5FDCED" w14:textId="41FFF141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505401.59</w:t>
            </w:r>
          </w:p>
        </w:tc>
        <w:tc>
          <w:tcPr>
            <w:tcW w:w="3543" w:type="dxa"/>
            <w:vAlign w:val="bottom"/>
          </w:tcPr>
          <w:p w14:paraId="7EAB364D" w14:textId="4F357066" w:rsidR="00F74874" w:rsidRPr="00DB0FE4" w:rsidRDefault="007B471A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B471A">
              <w:rPr>
                <w:rFonts w:ascii="PT Astra Serif" w:hAnsi="PT Astra Serif"/>
                <w:color w:val="000000"/>
                <w:sz w:val="28"/>
                <w:szCs w:val="28"/>
              </w:rPr>
              <w:t>2238611.61</w:t>
            </w:r>
          </w:p>
        </w:tc>
      </w:tr>
      <w:tr w:rsidR="00F74874" w:rsidRPr="00DB0FE4" w14:paraId="04B32EC9" w14:textId="77777777" w:rsidTr="00AB4D5C">
        <w:tc>
          <w:tcPr>
            <w:tcW w:w="2977" w:type="dxa"/>
            <w:vAlign w:val="center"/>
          </w:tcPr>
          <w:p w14:paraId="3DE76AF5" w14:textId="77777777" w:rsidR="00F74874" w:rsidRPr="00DB0FE4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71FF1829" w14:textId="6A1B3425" w:rsidR="00F74874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505406.17</w:t>
            </w:r>
          </w:p>
        </w:tc>
        <w:tc>
          <w:tcPr>
            <w:tcW w:w="3543" w:type="dxa"/>
            <w:vAlign w:val="bottom"/>
          </w:tcPr>
          <w:p w14:paraId="624ED0F5" w14:textId="241F3B56" w:rsidR="00F74874" w:rsidRPr="00DB0FE4" w:rsidRDefault="007B471A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B471A">
              <w:rPr>
                <w:rFonts w:ascii="PT Astra Serif" w:hAnsi="PT Astra Serif"/>
                <w:color w:val="000000"/>
                <w:sz w:val="28"/>
                <w:szCs w:val="28"/>
              </w:rPr>
              <w:t>2238589.60</w:t>
            </w:r>
          </w:p>
        </w:tc>
      </w:tr>
      <w:tr w:rsidR="000F7B07" w:rsidRPr="00DB0FE4" w14:paraId="0D4A66F5" w14:textId="77777777" w:rsidTr="00AB4D5C">
        <w:tc>
          <w:tcPr>
            <w:tcW w:w="2977" w:type="dxa"/>
            <w:vAlign w:val="center"/>
          </w:tcPr>
          <w:p w14:paraId="38A9D1C9" w14:textId="3D6F2848" w:rsidR="000F7B07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65E1EB1A" w14:textId="56800F5D" w:rsidR="000F7B07" w:rsidRPr="000F7B07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505411.68</w:t>
            </w:r>
          </w:p>
        </w:tc>
        <w:tc>
          <w:tcPr>
            <w:tcW w:w="3543" w:type="dxa"/>
            <w:vAlign w:val="bottom"/>
          </w:tcPr>
          <w:p w14:paraId="2705318B" w14:textId="40680A2F" w:rsidR="000F7B07" w:rsidRPr="002B14C1" w:rsidRDefault="007B471A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B471A">
              <w:rPr>
                <w:rFonts w:ascii="PT Astra Serif" w:hAnsi="PT Astra Serif"/>
                <w:color w:val="000000"/>
                <w:sz w:val="28"/>
                <w:szCs w:val="28"/>
              </w:rPr>
              <w:t>2238563.10</w:t>
            </w:r>
          </w:p>
        </w:tc>
      </w:tr>
      <w:tr w:rsidR="000F7B07" w:rsidRPr="00DB0FE4" w14:paraId="5CD39E5C" w14:textId="77777777" w:rsidTr="00AB4D5C">
        <w:tc>
          <w:tcPr>
            <w:tcW w:w="2977" w:type="dxa"/>
            <w:vAlign w:val="center"/>
          </w:tcPr>
          <w:p w14:paraId="2414F1BF" w14:textId="6C692B78" w:rsidR="000F7B07" w:rsidRPr="00DB0FE4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19" w:type="dxa"/>
            <w:vAlign w:val="bottom"/>
          </w:tcPr>
          <w:p w14:paraId="528AFF68" w14:textId="169235ED" w:rsidR="000F7B07" w:rsidRPr="000F7B07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505422.16</w:t>
            </w:r>
          </w:p>
        </w:tc>
        <w:tc>
          <w:tcPr>
            <w:tcW w:w="3543" w:type="dxa"/>
            <w:vAlign w:val="bottom"/>
          </w:tcPr>
          <w:p w14:paraId="39751C83" w14:textId="48BB5CA4" w:rsidR="000F7B07" w:rsidRPr="002B14C1" w:rsidRDefault="007B471A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7B471A">
              <w:rPr>
                <w:rFonts w:ascii="PT Astra Serif" w:hAnsi="PT Astra Serif"/>
                <w:color w:val="000000"/>
                <w:sz w:val="28"/>
                <w:szCs w:val="28"/>
              </w:rPr>
              <w:t>2238565.83</w:t>
            </w:r>
          </w:p>
        </w:tc>
      </w:tr>
      <w:tr w:rsidR="006E5FAC" w:rsidRPr="00DB0FE4" w14:paraId="7AF9E115" w14:textId="77777777" w:rsidTr="00AB4D5C">
        <w:tc>
          <w:tcPr>
            <w:tcW w:w="2977" w:type="dxa"/>
            <w:vAlign w:val="center"/>
          </w:tcPr>
          <w:p w14:paraId="7CA345A8" w14:textId="64805759" w:rsidR="006E5FAC" w:rsidRPr="00DB0FE4" w:rsidRDefault="006E5F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1EB42FC6" w14:textId="1B719902" w:rsidR="006E5FAC" w:rsidRPr="006E5FAC" w:rsidRDefault="000F7B07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0F7B07">
              <w:rPr>
                <w:rFonts w:ascii="PT Astra Serif" w:hAnsi="PT Astra Serif"/>
                <w:color w:val="000000"/>
                <w:sz w:val="28"/>
                <w:szCs w:val="28"/>
              </w:rPr>
              <w:t>505468.40</w:t>
            </w:r>
          </w:p>
        </w:tc>
        <w:tc>
          <w:tcPr>
            <w:tcW w:w="3543" w:type="dxa"/>
            <w:vAlign w:val="bottom"/>
          </w:tcPr>
          <w:p w14:paraId="01998E6F" w14:textId="1E20CA41" w:rsidR="006E5FAC" w:rsidRPr="00DB0FE4" w:rsidRDefault="00F91CAC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F91CAC">
              <w:rPr>
                <w:rFonts w:ascii="PT Astra Serif" w:hAnsi="PT Astra Serif"/>
                <w:color w:val="000000"/>
                <w:sz w:val="28"/>
                <w:szCs w:val="28"/>
              </w:rPr>
              <w:t>2238565.73</w:t>
            </w:r>
          </w:p>
        </w:tc>
      </w:tr>
    </w:tbl>
    <w:p w14:paraId="611B6B70" w14:textId="77777777" w:rsidR="00A06C04" w:rsidRDefault="00A06C04" w:rsidP="00F7487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36D520AF" w14:textId="11A240D6" w:rsidR="00B37108" w:rsidRPr="00B37108" w:rsidRDefault="00B37108" w:rsidP="00B6486F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37108">
        <w:rPr>
          <w:rFonts w:ascii="PT Astra Serif" w:hAnsi="PT Astra Serif"/>
          <w:sz w:val="28"/>
          <w:szCs w:val="28"/>
        </w:rPr>
        <w:t xml:space="preserve">2. ЗРЗ Р-2 </w:t>
      </w:r>
      <w:r w:rsidR="003E5FE9">
        <w:rPr>
          <w:rFonts w:ascii="PT Astra Serif" w:hAnsi="PT Astra Serif"/>
          <w:sz w:val="28"/>
          <w:szCs w:val="28"/>
        </w:rPr>
        <w:t>–</w:t>
      </w:r>
      <w:r w:rsidRPr="00B37108">
        <w:rPr>
          <w:rFonts w:ascii="PT Astra Serif" w:hAnsi="PT Astra Serif"/>
          <w:sz w:val="28"/>
          <w:szCs w:val="28"/>
        </w:rPr>
        <w:t xml:space="preserve"> зона регулирования застройки и хозяйств</w:t>
      </w:r>
      <w:r>
        <w:rPr>
          <w:rFonts w:ascii="PT Astra Serif" w:hAnsi="PT Astra Serif"/>
          <w:sz w:val="28"/>
          <w:szCs w:val="28"/>
        </w:rPr>
        <w:t xml:space="preserve">енной </w:t>
      </w:r>
      <w:r w:rsidRPr="00B37108">
        <w:rPr>
          <w:rFonts w:ascii="PT Astra Serif" w:hAnsi="PT Astra Serif"/>
          <w:sz w:val="28"/>
          <w:szCs w:val="28"/>
        </w:rPr>
        <w:t>деятельности объектов культур</w:t>
      </w:r>
      <w:r>
        <w:rPr>
          <w:rFonts w:ascii="PT Astra Serif" w:hAnsi="PT Astra Serif"/>
          <w:sz w:val="28"/>
          <w:szCs w:val="28"/>
        </w:rPr>
        <w:t xml:space="preserve">ного наследия регионального или </w:t>
      </w:r>
      <w:r w:rsidR="00B6486F">
        <w:rPr>
          <w:rFonts w:ascii="PT Astra Serif" w:hAnsi="PT Astra Serif"/>
          <w:sz w:val="28"/>
          <w:szCs w:val="28"/>
        </w:rPr>
        <w:t>местного (</w:t>
      </w:r>
      <w:r w:rsidRPr="00B37108">
        <w:rPr>
          <w:rFonts w:ascii="PT Astra Serif" w:hAnsi="PT Astra Serif"/>
          <w:sz w:val="28"/>
          <w:szCs w:val="28"/>
        </w:rPr>
        <w:t>муниципального</w:t>
      </w:r>
      <w:r w:rsidR="00B6486F">
        <w:rPr>
          <w:rFonts w:ascii="PT Astra Serif" w:hAnsi="PT Astra Serif"/>
          <w:sz w:val="28"/>
          <w:szCs w:val="28"/>
        </w:rPr>
        <w:t>)</w:t>
      </w:r>
      <w:r w:rsidRPr="00B37108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lastRenderedPageBreak/>
        <w:t xml:space="preserve">значения. </w:t>
      </w:r>
      <w:proofErr w:type="gramStart"/>
      <w:r w:rsidRPr="00B37108">
        <w:rPr>
          <w:rFonts w:ascii="PT Astra Serif" w:hAnsi="PT Astra Serif"/>
          <w:sz w:val="28"/>
          <w:szCs w:val="28"/>
        </w:rPr>
        <w:t>Участок ул. Юби</w:t>
      </w:r>
      <w:r>
        <w:rPr>
          <w:rFonts w:ascii="PT Astra Serif" w:hAnsi="PT Astra Serif"/>
          <w:sz w:val="28"/>
          <w:szCs w:val="28"/>
        </w:rPr>
        <w:t>лейн</w:t>
      </w:r>
      <w:r w:rsidR="003E5FE9">
        <w:rPr>
          <w:rFonts w:ascii="PT Astra Serif" w:hAnsi="PT Astra Serif"/>
          <w:sz w:val="28"/>
          <w:szCs w:val="28"/>
        </w:rPr>
        <w:t>ой</w:t>
      </w:r>
      <w:r>
        <w:rPr>
          <w:rFonts w:ascii="PT Astra Serif" w:hAnsi="PT Astra Serif"/>
          <w:sz w:val="28"/>
          <w:szCs w:val="28"/>
        </w:rPr>
        <w:t xml:space="preserve"> от д</w:t>
      </w:r>
      <w:r w:rsidR="00B6486F">
        <w:rPr>
          <w:rFonts w:ascii="PT Astra Serif" w:hAnsi="PT Astra Serif"/>
          <w:sz w:val="28"/>
          <w:szCs w:val="28"/>
        </w:rPr>
        <w:t>ома</w:t>
      </w:r>
      <w:r>
        <w:rPr>
          <w:rFonts w:ascii="PT Astra Serif" w:hAnsi="PT Astra Serif"/>
          <w:sz w:val="28"/>
          <w:szCs w:val="28"/>
        </w:rPr>
        <w:t xml:space="preserve">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1 до дома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5, ул. </w:t>
      </w:r>
      <w:r w:rsidRPr="00B37108">
        <w:rPr>
          <w:rFonts w:ascii="PT Astra Serif" w:hAnsi="PT Astra Serif"/>
          <w:sz w:val="28"/>
          <w:szCs w:val="28"/>
        </w:rPr>
        <w:t>Мира от дома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5 до дома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7</w:t>
      </w:r>
      <w:r w:rsidR="00E34EF4">
        <w:rPr>
          <w:rFonts w:ascii="PT Astra Serif" w:hAnsi="PT Astra Serif"/>
          <w:sz w:val="28"/>
          <w:szCs w:val="28"/>
        </w:rPr>
        <w:t xml:space="preserve"> </w:t>
      </w:r>
      <w:r w:rsidR="00E34EF4" w:rsidRPr="00E34EF4">
        <w:rPr>
          <w:rFonts w:ascii="PT Astra Serif" w:hAnsi="PT Astra Serif"/>
          <w:sz w:val="28"/>
          <w:szCs w:val="28"/>
        </w:rPr>
        <w:t>(участок 1</w:t>
      </w:r>
      <w:r w:rsidR="00E34EF4">
        <w:rPr>
          <w:rFonts w:ascii="PT Astra Serif" w:hAnsi="PT Astra Serif"/>
          <w:sz w:val="28"/>
          <w:szCs w:val="28"/>
        </w:rPr>
        <w:t>)</w:t>
      </w:r>
      <w:r w:rsidR="00B6486F">
        <w:rPr>
          <w:rFonts w:ascii="PT Astra Serif" w:hAnsi="PT Astra Serif"/>
          <w:sz w:val="28"/>
          <w:szCs w:val="28"/>
        </w:rPr>
        <w:t xml:space="preserve"> (далее </w:t>
      </w:r>
      <w:bookmarkStart w:id="1" w:name="_Hlk150333278"/>
      <w:r w:rsidR="00B6486F">
        <w:rPr>
          <w:rFonts w:ascii="PT Astra Serif" w:hAnsi="PT Astra Serif"/>
          <w:sz w:val="28"/>
          <w:szCs w:val="28"/>
        </w:rPr>
        <w:t>–</w:t>
      </w:r>
      <w:bookmarkEnd w:id="1"/>
      <w:r w:rsidR="003E5FE9">
        <w:rPr>
          <w:rFonts w:ascii="PT Astra Serif" w:hAnsi="PT Astra Serif"/>
          <w:sz w:val="28"/>
          <w:szCs w:val="28"/>
        </w:rPr>
        <w:t xml:space="preserve"> </w:t>
      </w:r>
      <w:r w:rsidR="00B6486F">
        <w:rPr>
          <w:rFonts w:ascii="PT Astra Serif" w:hAnsi="PT Astra Serif"/>
          <w:sz w:val="28"/>
          <w:szCs w:val="28"/>
        </w:rPr>
        <w:t xml:space="preserve">ЗРЗ Р-2 </w:t>
      </w:r>
      <w:r w:rsidR="00B6486F" w:rsidRPr="00B6486F">
        <w:rPr>
          <w:rFonts w:ascii="PT Astra Serif" w:hAnsi="PT Astra Serif"/>
          <w:sz w:val="28"/>
          <w:szCs w:val="28"/>
        </w:rPr>
        <w:t>(участок 1)</w:t>
      </w:r>
      <w:r w:rsidRPr="00B37108">
        <w:rPr>
          <w:rFonts w:ascii="PT Astra Serif" w:hAnsi="PT Astra Serif"/>
          <w:sz w:val="28"/>
          <w:szCs w:val="28"/>
        </w:rPr>
        <w:t>.</w:t>
      </w:r>
      <w:proofErr w:type="gramEnd"/>
    </w:p>
    <w:p w14:paraId="24318770" w14:textId="5CBA549C" w:rsidR="00F74874" w:rsidRDefault="00B37108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Границ</w:t>
      </w:r>
      <w:r w:rsidR="003E5FE9">
        <w:rPr>
          <w:rFonts w:ascii="PT Astra Serif" w:hAnsi="PT Astra Serif"/>
          <w:sz w:val="28"/>
          <w:szCs w:val="28"/>
        </w:rPr>
        <w:t>а</w:t>
      </w:r>
      <w:r>
        <w:rPr>
          <w:rFonts w:ascii="PT Astra Serif" w:hAnsi="PT Astra Serif"/>
          <w:sz w:val="28"/>
          <w:szCs w:val="28"/>
        </w:rPr>
        <w:t xml:space="preserve"> зоны </w:t>
      </w:r>
      <w:r w:rsidRPr="00B37108">
        <w:rPr>
          <w:rFonts w:ascii="PT Astra Serif" w:hAnsi="PT Astra Serif"/>
          <w:sz w:val="28"/>
          <w:szCs w:val="28"/>
        </w:rPr>
        <w:t>ЗРЗ Р-2 (участок 1)</w:t>
      </w:r>
      <w:r>
        <w:rPr>
          <w:rFonts w:ascii="PT Astra Serif" w:hAnsi="PT Astra Serif"/>
          <w:sz w:val="28"/>
          <w:szCs w:val="28"/>
        </w:rPr>
        <w:t xml:space="preserve"> </w:t>
      </w:r>
      <w:r w:rsidR="00A61594">
        <w:rPr>
          <w:rFonts w:ascii="PT Astra Serif" w:hAnsi="PT Astra Serif"/>
          <w:sz w:val="28"/>
          <w:szCs w:val="28"/>
        </w:rPr>
        <w:t>проход</w:t>
      </w:r>
      <w:r w:rsidR="00234237">
        <w:rPr>
          <w:rFonts w:ascii="PT Astra Serif" w:hAnsi="PT Astra Serif"/>
          <w:sz w:val="28"/>
          <w:szCs w:val="28"/>
        </w:rPr>
        <w:t>ит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B37108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Pr="00B37108">
        <w:rPr>
          <w:rFonts w:ascii="PT Astra Serif" w:hAnsi="PT Astra Serif"/>
          <w:sz w:val="28"/>
          <w:szCs w:val="28"/>
        </w:rPr>
        <w:t>на пересечении линии</w:t>
      </w:r>
      <w:r w:rsidR="003E5FE9">
        <w:rPr>
          <w:rFonts w:ascii="PT Astra Serif" w:hAnsi="PT Astra Serif"/>
          <w:sz w:val="28"/>
          <w:szCs w:val="28"/>
        </w:rPr>
        <w:t>,</w:t>
      </w:r>
      <w:r w:rsidRPr="00B37108">
        <w:rPr>
          <w:rFonts w:ascii="PT Astra Serif" w:hAnsi="PT Astra Serif"/>
          <w:sz w:val="28"/>
          <w:szCs w:val="28"/>
        </w:rPr>
        <w:t xml:space="preserve"> пр</w:t>
      </w:r>
      <w:r>
        <w:rPr>
          <w:rFonts w:ascii="PT Astra Serif" w:hAnsi="PT Astra Serif"/>
          <w:sz w:val="28"/>
          <w:szCs w:val="28"/>
        </w:rPr>
        <w:t xml:space="preserve">оходящей вдоль западной границы </w:t>
      </w:r>
      <w:r w:rsidRPr="00B37108">
        <w:rPr>
          <w:rFonts w:ascii="PT Astra Serif" w:hAnsi="PT Astra Serif"/>
          <w:sz w:val="28"/>
          <w:szCs w:val="28"/>
        </w:rPr>
        <w:t>земельного участка дом</w:t>
      </w:r>
      <w:r w:rsidR="009A73DF">
        <w:rPr>
          <w:rFonts w:ascii="PT Astra Serif" w:hAnsi="PT Astra Serif"/>
          <w:sz w:val="28"/>
          <w:szCs w:val="28"/>
        </w:rPr>
        <w:t>а</w:t>
      </w:r>
      <w:r w:rsidRPr="00B37108">
        <w:rPr>
          <w:rFonts w:ascii="PT Astra Serif" w:hAnsi="PT Astra Serif"/>
          <w:sz w:val="28"/>
          <w:szCs w:val="28"/>
        </w:rPr>
        <w:t xml:space="preserve"> №</w:t>
      </w:r>
      <w:r w:rsidR="003E5FE9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1 по ул. Юбилейн</w:t>
      </w:r>
      <w:r w:rsidR="003E5FE9">
        <w:rPr>
          <w:rFonts w:ascii="PT Astra Serif" w:hAnsi="PT Astra Serif"/>
          <w:sz w:val="28"/>
          <w:szCs w:val="28"/>
        </w:rPr>
        <w:t>ой</w:t>
      </w:r>
      <w:r w:rsidR="00F735F7">
        <w:rPr>
          <w:rFonts w:ascii="PT Astra Serif" w:hAnsi="PT Astra Serif"/>
          <w:sz w:val="28"/>
          <w:szCs w:val="28"/>
        </w:rPr>
        <w:t>,</w:t>
      </w:r>
      <w:r w:rsidRPr="00B37108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линии</w:t>
      </w:r>
      <w:r w:rsidR="003E5FE9">
        <w:rPr>
          <w:rFonts w:ascii="PT Astra Serif" w:hAnsi="PT Astra Serif"/>
          <w:sz w:val="28"/>
          <w:szCs w:val="28"/>
        </w:rPr>
        <w:t>,</w:t>
      </w:r>
      <w:r>
        <w:rPr>
          <w:rFonts w:ascii="PT Astra Serif" w:hAnsi="PT Astra Serif"/>
          <w:sz w:val="28"/>
          <w:szCs w:val="28"/>
        </w:rPr>
        <w:t xml:space="preserve"> проходящей вдоль северной </w:t>
      </w:r>
      <w:r w:rsidRPr="00B37108">
        <w:rPr>
          <w:rFonts w:ascii="PT Astra Serif" w:hAnsi="PT Astra Serif"/>
          <w:sz w:val="28"/>
          <w:szCs w:val="28"/>
        </w:rPr>
        <w:t>границы земельного участка дом</w:t>
      </w:r>
      <w:r w:rsidR="003E5FE9">
        <w:rPr>
          <w:rFonts w:ascii="PT Astra Serif" w:hAnsi="PT Astra Serif"/>
          <w:sz w:val="28"/>
          <w:szCs w:val="28"/>
        </w:rPr>
        <w:t>ов</w:t>
      </w:r>
      <w:r w:rsidRPr="00B37108">
        <w:rPr>
          <w:rFonts w:ascii="PT Astra Serif" w:hAnsi="PT Astra Serif"/>
          <w:sz w:val="28"/>
          <w:szCs w:val="28"/>
        </w:rPr>
        <w:t xml:space="preserve"> №</w:t>
      </w:r>
      <w:r w:rsidR="009A73DF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3 и 4 по ул. Юб</w:t>
      </w:r>
      <w:r>
        <w:rPr>
          <w:rFonts w:ascii="PT Astra Serif" w:hAnsi="PT Astra Serif"/>
          <w:sz w:val="28"/>
          <w:szCs w:val="28"/>
        </w:rPr>
        <w:t>илейн</w:t>
      </w:r>
      <w:r w:rsidR="009A73DF">
        <w:rPr>
          <w:rFonts w:ascii="PT Astra Serif" w:hAnsi="PT Astra Serif"/>
          <w:sz w:val="28"/>
          <w:szCs w:val="28"/>
        </w:rPr>
        <w:t>ой</w:t>
      </w:r>
      <w:r>
        <w:rPr>
          <w:rFonts w:ascii="PT Astra Serif" w:hAnsi="PT Astra Serif"/>
          <w:sz w:val="28"/>
          <w:szCs w:val="28"/>
        </w:rPr>
        <w:t xml:space="preserve"> в восточном направлении </w:t>
      </w:r>
      <w:r w:rsidRPr="00B37108">
        <w:rPr>
          <w:rFonts w:ascii="PT Astra Serif" w:hAnsi="PT Astra Serif"/>
          <w:sz w:val="28"/>
          <w:szCs w:val="28"/>
        </w:rPr>
        <w:t>до пересечения с ул. Мира (точки 1-5), дал</w:t>
      </w:r>
      <w:r>
        <w:rPr>
          <w:rFonts w:ascii="PT Astra Serif" w:hAnsi="PT Astra Serif"/>
          <w:sz w:val="28"/>
          <w:szCs w:val="28"/>
        </w:rPr>
        <w:t xml:space="preserve">ее поворачивает в юго-восточном </w:t>
      </w:r>
      <w:r w:rsidRPr="00B37108">
        <w:rPr>
          <w:rFonts w:ascii="PT Astra Serif" w:hAnsi="PT Astra Serif"/>
          <w:sz w:val="28"/>
          <w:szCs w:val="28"/>
        </w:rPr>
        <w:t xml:space="preserve">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B37108">
        <w:rPr>
          <w:rFonts w:ascii="PT Astra Serif" w:hAnsi="PT Astra Serif"/>
          <w:sz w:val="28"/>
          <w:szCs w:val="28"/>
        </w:rPr>
        <w:t xml:space="preserve"> вдоль ул. Мира</w:t>
      </w:r>
      <w:proofErr w:type="gramEnd"/>
      <w:r w:rsidRPr="00B37108">
        <w:rPr>
          <w:rFonts w:ascii="PT Astra Serif" w:hAnsi="PT Astra Serif"/>
          <w:sz w:val="28"/>
          <w:szCs w:val="28"/>
        </w:rPr>
        <w:t xml:space="preserve"> до юго-восточного </w:t>
      </w:r>
      <w:r>
        <w:rPr>
          <w:rFonts w:ascii="PT Astra Serif" w:hAnsi="PT Astra Serif"/>
          <w:sz w:val="28"/>
          <w:szCs w:val="28"/>
        </w:rPr>
        <w:t xml:space="preserve">угла храмового комплекса (точки </w:t>
      </w:r>
      <w:r w:rsidRPr="00B37108">
        <w:rPr>
          <w:rFonts w:ascii="PT Astra Serif" w:hAnsi="PT Astra Serif"/>
          <w:sz w:val="28"/>
          <w:szCs w:val="28"/>
        </w:rPr>
        <w:t xml:space="preserve">5-7), далее поворачивает в западном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>
        <w:rPr>
          <w:rFonts w:ascii="PT Astra Serif" w:hAnsi="PT Astra Serif"/>
          <w:sz w:val="28"/>
          <w:szCs w:val="28"/>
        </w:rPr>
        <w:t xml:space="preserve"> вдоль ул. Юбилейн</w:t>
      </w:r>
      <w:r w:rsidR="009A73DF">
        <w:rPr>
          <w:rFonts w:ascii="PT Astra Serif" w:hAnsi="PT Astra Serif"/>
          <w:sz w:val="28"/>
          <w:szCs w:val="28"/>
        </w:rPr>
        <w:t>ой</w:t>
      </w:r>
      <w:r>
        <w:rPr>
          <w:rFonts w:ascii="PT Astra Serif" w:hAnsi="PT Astra Serif"/>
          <w:sz w:val="28"/>
          <w:szCs w:val="28"/>
        </w:rPr>
        <w:t xml:space="preserve"> (точки 7-</w:t>
      </w:r>
      <w:r w:rsidRPr="00B37108">
        <w:rPr>
          <w:rFonts w:ascii="PT Astra Serif" w:hAnsi="PT Astra Serif"/>
          <w:sz w:val="28"/>
          <w:szCs w:val="28"/>
        </w:rPr>
        <w:t>11), далее поворачивает в северном направлени</w:t>
      </w:r>
      <w:r>
        <w:rPr>
          <w:rFonts w:ascii="PT Astra Serif" w:hAnsi="PT Astra Serif"/>
          <w:sz w:val="28"/>
          <w:szCs w:val="28"/>
        </w:rPr>
        <w:t xml:space="preserve">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>
        <w:rPr>
          <w:rFonts w:ascii="PT Astra Serif" w:hAnsi="PT Astra Serif"/>
          <w:sz w:val="28"/>
          <w:szCs w:val="28"/>
        </w:rPr>
        <w:t xml:space="preserve"> вдоль западной границы </w:t>
      </w:r>
      <w:r w:rsidRPr="00B37108">
        <w:rPr>
          <w:rFonts w:ascii="PT Astra Serif" w:hAnsi="PT Astra Serif"/>
          <w:sz w:val="28"/>
          <w:szCs w:val="28"/>
        </w:rPr>
        <w:t xml:space="preserve">земельного участка дома </w:t>
      </w:r>
      <w:r w:rsidR="005F2D72">
        <w:rPr>
          <w:rFonts w:ascii="PT Astra Serif" w:hAnsi="PT Astra Serif"/>
          <w:sz w:val="28"/>
          <w:szCs w:val="28"/>
        </w:rPr>
        <w:br/>
      </w:r>
      <w:r w:rsidRPr="00B37108">
        <w:rPr>
          <w:rFonts w:ascii="PT Astra Serif" w:hAnsi="PT Astra Serif"/>
          <w:sz w:val="28"/>
          <w:szCs w:val="28"/>
        </w:rPr>
        <w:t>№</w:t>
      </w:r>
      <w:r w:rsidR="009A73DF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1 по ул. Юбилейн</w:t>
      </w:r>
      <w:r w:rsidR="009A73DF">
        <w:rPr>
          <w:rFonts w:ascii="PT Astra Serif" w:hAnsi="PT Astra Serif"/>
          <w:sz w:val="28"/>
          <w:szCs w:val="28"/>
        </w:rPr>
        <w:t>ой</w:t>
      </w:r>
      <w:r w:rsidRPr="00B37108">
        <w:rPr>
          <w:rFonts w:ascii="PT Astra Serif" w:hAnsi="PT Astra Serif"/>
          <w:sz w:val="28"/>
          <w:szCs w:val="28"/>
        </w:rPr>
        <w:t xml:space="preserve"> до пересечени</w:t>
      </w:r>
      <w:r w:rsidR="009A73DF">
        <w:rPr>
          <w:rFonts w:ascii="PT Astra Serif" w:hAnsi="PT Astra Serif"/>
          <w:sz w:val="28"/>
          <w:szCs w:val="28"/>
        </w:rPr>
        <w:t>я</w:t>
      </w:r>
      <w:r w:rsidRPr="00B37108">
        <w:rPr>
          <w:rFonts w:ascii="PT Astra Serif" w:hAnsi="PT Astra Serif"/>
          <w:sz w:val="28"/>
          <w:szCs w:val="28"/>
        </w:rPr>
        <w:t xml:space="preserve"> с точкой </w:t>
      </w:r>
      <w:r>
        <w:rPr>
          <w:rFonts w:ascii="PT Astra Serif" w:hAnsi="PT Astra Serif"/>
          <w:sz w:val="28"/>
          <w:szCs w:val="28"/>
        </w:rPr>
        <w:t>1 (точки</w:t>
      </w:r>
      <w:r w:rsidR="00250FAA">
        <w:rPr>
          <w:rFonts w:ascii="PT Astra Serif" w:hAnsi="PT Astra Serif"/>
          <w:sz w:val="28"/>
          <w:szCs w:val="28"/>
        </w:rPr>
        <w:t xml:space="preserve"> </w:t>
      </w:r>
      <w:r w:rsidRPr="00B37108">
        <w:rPr>
          <w:rFonts w:ascii="PT Astra Serif" w:hAnsi="PT Astra Serif"/>
          <w:sz w:val="28"/>
          <w:szCs w:val="28"/>
        </w:rPr>
        <w:t>11-1).</w:t>
      </w:r>
    </w:p>
    <w:p w14:paraId="6EF571A7" w14:textId="77777777" w:rsidR="00C00E00" w:rsidRDefault="00C00E00" w:rsidP="00B37108">
      <w:pPr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00E00" w:rsidRPr="00DB0FE4" w14:paraId="2A2F99CE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0792BC24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23485D4A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DB0FE4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00E00" w:rsidRPr="00DB0FE4" w14:paraId="2900DA6A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7F2C36F8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E45BEB4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34B1EDE9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C00E00" w:rsidRPr="00DB0FE4" w14:paraId="70E386CD" w14:textId="77777777" w:rsidTr="001C048C">
        <w:tc>
          <w:tcPr>
            <w:tcW w:w="2977" w:type="dxa"/>
            <w:vAlign w:val="center"/>
          </w:tcPr>
          <w:p w14:paraId="20C7D506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2D4409B8" w14:textId="2FB5350B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505529.93</w:t>
            </w:r>
          </w:p>
        </w:tc>
        <w:tc>
          <w:tcPr>
            <w:tcW w:w="3543" w:type="dxa"/>
          </w:tcPr>
          <w:p w14:paraId="263596B6" w14:textId="47A8AFD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2238565.20</w:t>
            </w:r>
          </w:p>
        </w:tc>
      </w:tr>
      <w:tr w:rsidR="00C00E00" w:rsidRPr="00DB0FE4" w14:paraId="7DF84B96" w14:textId="77777777" w:rsidTr="001C048C">
        <w:tc>
          <w:tcPr>
            <w:tcW w:w="2977" w:type="dxa"/>
            <w:vAlign w:val="center"/>
          </w:tcPr>
          <w:p w14:paraId="63B759A3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BF6A31A" w14:textId="367BCAC4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505520.77</w:t>
            </w:r>
          </w:p>
        </w:tc>
        <w:tc>
          <w:tcPr>
            <w:tcW w:w="3543" w:type="dxa"/>
          </w:tcPr>
          <w:p w14:paraId="0FDBCA9B" w14:textId="259DF8EE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2238618.58</w:t>
            </w:r>
          </w:p>
        </w:tc>
      </w:tr>
      <w:tr w:rsidR="00C00E00" w:rsidRPr="00DB0FE4" w14:paraId="22983422" w14:textId="77777777" w:rsidTr="001C048C">
        <w:tc>
          <w:tcPr>
            <w:tcW w:w="2977" w:type="dxa"/>
            <w:vAlign w:val="center"/>
          </w:tcPr>
          <w:p w14:paraId="3978AAEF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65426CD0" w14:textId="7E404AE6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505519.51</w:t>
            </w:r>
          </w:p>
        </w:tc>
        <w:tc>
          <w:tcPr>
            <w:tcW w:w="3543" w:type="dxa"/>
          </w:tcPr>
          <w:p w14:paraId="4055472C" w14:textId="70B40BE9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2238634.55</w:t>
            </w:r>
          </w:p>
        </w:tc>
      </w:tr>
      <w:tr w:rsidR="00C00E00" w:rsidRPr="00DB0FE4" w14:paraId="6A154527" w14:textId="77777777" w:rsidTr="001C048C">
        <w:tc>
          <w:tcPr>
            <w:tcW w:w="2977" w:type="dxa"/>
            <w:vAlign w:val="center"/>
          </w:tcPr>
          <w:p w14:paraId="4414CB53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6CC91A39" w14:textId="2C875C1A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505522.53</w:t>
            </w:r>
          </w:p>
        </w:tc>
        <w:tc>
          <w:tcPr>
            <w:tcW w:w="3543" w:type="dxa"/>
          </w:tcPr>
          <w:p w14:paraId="79FFEC32" w14:textId="68BAE314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2238634.87</w:t>
            </w:r>
          </w:p>
        </w:tc>
      </w:tr>
      <w:tr w:rsidR="00C00E00" w:rsidRPr="00DB0FE4" w14:paraId="4EAA3CC7" w14:textId="77777777" w:rsidTr="001C048C">
        <w:tc>
          <w:tcPr>
            <w:tcW w:w="2977" w:type="dxa"/>
            <w:vAlign w:val="center"/>
          </w:tcPr>
          <w:p w14:paraId="4D0AE746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365736CE" w14:textId="631B3DC3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505520.21</w:t>
            </w:r>
          </w:p>
        </w:tc>
        <w:tc>
          <w:tcPr>
            <w:tcW w:w="3543" w:type="dxa"/>
          </w:tcPr>
          <w:p w14:paraId="4ADE5686" w14:textId="2F045AE1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00E00">
              <w:rPr>
                <w:rFonts w:ascii="PT Astra Serif" w:hAnsi="PT Astra Serif"/>
                <w:sz w:val="28"/>
                <w:szCs w:val="28"/>
              </w:rPr>
              <w:t>2238663.07</w:t>
            </w:r>
          </w:p>
        </w:tc>
      </w:tr>
      <w:tr w:rsidR="00C00E00" w:rsidRPr="00DB0FE4" w14:paraId="3AA2B95A" w14:textId="77777777" w:rsidTr="001C048C">
        <w:tc>
          <w:tcPr>
            <w:tcW w:w="2977" w:type="dxa"/>
            <w:vAlign w:val="center"/>
          </w:tcPr>
          <w:p w14:paraId="73EA7FEC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063A7494" w14:textId="3A99FF99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505503.95</w:t>
            </w:r>
          </w:p>
        </w:tc>
        <w:tc>
          <w:tcPr>
            <w:tcW w:w="3543" w:type="dxa"/>
            <w:vAlign w:val="bottom"/>
          </w:tcPr>
          <w:p w14:paraId="0B96FE34" w14:textId="36A2669F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2238671.44</w:t>
            </w:r>
          </w:p>
        </w:tc>
      </w:tr>
      <w:tr w:rsidR="00C00E00" w:rsidRPr="00DB0FE4" w14:paraId="389CC633" w14:textId="77777777" w:rsidTr="001C048C">
        <w:tc>
          <w:tcPr>
            <w:tcW w:w="2977" w:type="dxa"/>
            <w:vAlign w:val="center"/>
          </w:tcPr>
          <w:p w14:paraId="0FAD8ED6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104D52C1" w14:textId="16EF84E3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505478.98</w:t>
            </w:r>
          </w:p>
        </w:tc>
        <w:tc>
          <w:tcPr>
            <w:tcW w:w="3543" w:type="dxa"/>
            <w:vAlign w:val="bottom"/>
          </w:tcPr>
          <w:p w14:paraId="016C73A2" w14:textId="146F6FF1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2238677.10</w:t>
            </w:r>
          </w:p>
        </w:tc>
      </w:tr>
      <w:tr w:rsidR="00C00E00" w:rsidRPr="00DB0FE4" w14:paraId="3585C867" w14:textId="77777777" w:rsidTr="001C048C">
        <w:tc>
          <w:tcPr>
            <w:tcW w:w="2977" w:type="dxa"/>
            <w:vAlign w:val="center"/>
          </w:tcPr>
          <w:p w14:paraId="716C5CC8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5304A2F" w14:textId="6D2AE639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505474.77</w:t>
            </w:r>
          </w:p>
        </w:tc>
        <w:tc>
          <w:tcPr>
            <w:tcW w:w="3543" w:type="dxa"/>
            <w:vAlign w:val="bottom"/>
          </w:tcPr>
          <w:p w14:paraId="089ACBB6" w14:textId="3583AF7A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2238636.41</w:t>
            </w:r>
          </w:p>
        </w:tc>
      </w:tr>
      <w:tr w:rsidR="00C00E00" w:rsidRPr="00DB0FE4" w14:paraId="3556ADA7" w14:textId="77777777" w:rsidTr="001C048C">
        <w:tc>
          <w:tcPr>
            <w:tcW w:w="2977" w:type="dxa"/>
            <w:vAlign w:val="center"/>
          </w:tcPr>
          <w:p w14:paraId="6865F59A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2A8BFB26" w14:textId="682E9B1F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572EB15A" w14:textId="65497AAE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2238601.78</w:t>
            </w:r>
          </w:p>
        </w:tc>
      </w:tr>
      <w:tr w:rsidR="00C00E00" w:rsidRPr="00DB0FE4" w14:paraId="144D835D" w14:textId="77777777" w:rsidTr="001C048C">
        <w:tc>
          <w:tcPr>
            <w:tcW w:w="2977" w:type="dxa"/>
            <w:vAlign w:val="center"/>
          </w:tcPr>
          <w:p w14:paraId="59509EFB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04EFEFAF" w14:textId="790AF068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03CAC0A7" w14:textId="02140265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2238578.97</w:t>
            </w:r>
          </w:p>
        </w:tc>
      </w:tr>
      <w:tr w:rsidR="00C00E00" w:rsidRPr="00DB0FE4" w14:paraId="5E21644A" w14:textId="77777777" w:rsidTr="001C048C">
        <w:tc>
          <w:tcPr>
            <w:tcW w:w="2977" w:type="dxa"/>
            <w:vAlign w:val="center"/>
          </w:tcPr>
          <w:p w14:paraId="7CB53F34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5046A57A" w14:textId="6FC7F2BD" w:rsidR="00C00E00" w:rsidRPr="000F7B07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505471.01</w:t>
            </w:r>
          </w:p>
        </w:tc>
        <w:tc>
          <w:tcPr>
            <w:tcW w:w="3543" w:type="dxa"/>
            <w:vAlign w:val="bottom"/>
          </w:tcPr>
          <w:p w14:paraId="41470F43" w14:textId="470825F8" w:rsidR="00C00E00" w:rsidRPr="002B14C1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2238565.71</w:t>
            </w:r>
          </w:p>
        </w:tc>
      </w:tr>
      <w:tr w:rsidR="00C00E00" w:rsidRPr="00DB0FE4" w14:paraId="4B107EF9" w14:textId="77777777" w:rsidTr="001C048C">
        <w:tc>
          <w:tcPr>
            <w:tcW w:w="2977" w:type="dxa"/>
            <w:vAlign w:val="center"/>
          </w:tcPr>
          <w:p w14:paraId="6B6B2F37" w14:textId="77777777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09FF46C5" w14:textId="1D26972E" w:rsidR="00C00E00" w:rsidRPr="006E5FAC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505529.93</w:t>
            </w:r>
          </w:p>
        </w:tc>
        <w:tc>
          <w:tcPr>
            <w:tcW w:w="3543" w:type="dxa"/>
            <w:vAlign w:val="bottom"/>
          </w:tcPr>
          <w:p w14:paraId="214ABBB9" w14:textId="0A03F2DD" w:rsidR="00C00E00" w:rsidRPr="00DB0FE4" w:rsidRDefault="00C00E00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00E00">
              <w:rPr>
                <w:rFonts w:ascii="PT Astra Serif" w:hAnsi="PT Astra Serif"/>
                <w:color w:val="000000"/>
                <w:sz w:val="28"/>
                <w:szCs w:val="28"/>
              </w:rPr>
              <w:t>2238565.20</w:t>
            </w:r>
          </w:p>
        </w:tc>
      </w:tr>
    </w:tbl>
    <w:p w14:paraId="601A975B" w14:textId="77777777" w:rsidR="0065547B" w:rsidRDefault="0065547B" w:rsidP="0065547B">
      <w:pPr>
        <w:jc w:val="both"/>
        <w:rPr>
          <w:rFonts w:ascii="PT Astra Serif" w:hAnsi="PT Astra Serif"/>
          <w:sz w:val="28"/>
          <w:szCs w:val="28"/>
        </w:rPr>
      </w:pPr>
    </w:p>
    <w:p w14:paraId="68B2F8E1" w14:textId="372B7711" w:rsidR="003C535A" w:rsidRDefault="00B6486F" w:rsidP="00B6486F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3. ЗРЗ Р-2 </w:t>
      </w:r>
      <w:r w:rsidR="009A73DF">
        <w:rPr>
          <w:rFonts w:ascii="PT Astra Serif" w:hAnsi="PT Astra Serif"/>
          <w:sz w:val="28"/>
          <w:szCs w:val="28"/>
        </w:rPr>
        <w:t>–</w:t>
      </w:r>
      <w:r w:rsidR="0065547B" w:rsidRPr="0065547B">
        <w:rPr>
          <w:rFonts w:ascii="PT Astra Serif" w:hAnsi="PT Astra Serif"/>
          <w:sz w:val="28"/>
          <w:szCs w:val="28"/>
        </w:rPr>
        <w:t xml:space="preserve"> зона регулирования застройки и хозяйственной</w:t>
      </w:r>
      <w:r w:rsidR="0065547B">
        <w:rPr>
          <w:rFonts w:ascii="PT Astra Serif" w:hAnsi="PT Astra Serif"/>
          <w:sz w:val="28"/>
          <w:szCs w:val="28"/>
        </w:rPr>
        <w:t xml:space="preserve"> </w:t>
      </w:r>
      <w:r w:rsidR="0065547B" w:rsidRPr="0065547B">
        <w:rPr>
          <w:rFonts w:ascii="PT Astra Serif" w:hAnsi="PT Astra Serif"/>
          <w:sz w:val="28"/>
          <w:szCs w:val="28"/>
        </w:rPr>
        <w:t>деятельности объектов культурного наследия регионального или</w:t>
      </w:r>
      <w:r w:rsidR="0065547B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местного (</w:t>
      </w:r>
      <w:r w:rsidR="0065547B" w:rsidRPr="0065547B">
        <w:rPr>
          <w:rFonts w:ascii="PT Astra Serif" w:hAnsi="PT Astra Serif"/>
          <w:sz w:val="28"/>
          <w:szCs w:val="28"/>
        </w:rPr>
        <w:t>муниципального</w:t>
      </w:r>
      <w:r>
        <w:rPr>
          <w:rFonts w:ascii="PT Astra Serif" w:hAnsi="PT Astra Serif"/>
          <w:sz w:val="28"/>
          <w:szCs w:val="28"/>
        </w:rPr>
        <w:t>)</w:t>
      </w:r>
      <w:r w:rsidR="0065547B" w:rsidRPr="0065547B">
        <w:rPr>
          <w:rFonts w:ascii="PT Astra Serif" w:hAnsi="PT Astra Serif"/>
          <w:sz w:val="28"/>
          <w:szCs w:val="28"/>
        </w:rPr>
        <w:t xml:space="preserve"> значения. </w:t>
      </w:r>
      <w:proofErr w:type="gramStart"/>
      <w:r w:rsidR="0065547B" w:rsidRPr="0065547B">
        <w:rPr>
          <w:rFonts w:ascii="PT Astra Serif" w:hAnsi="PT Astra Serif"/>
          <w:sz w:val="28"/>
          <w:szCs w:val="28"/>
        </w:rPr>
        <w:t>Участок ул. Мир</w:t>
      </w:r>
      <w:r>
        <w:rPr>
          <w:rFonts w:ascii="PT Astra Serif" w:hAnsi="PT Astra Serif"/>
          <w:sz w:val="28"/>
          <w:szCs w:val="28"/>
        </w:rPr>
        <w:t>а, ул. Цветочн</w:t>
      </w:r>
      <w:r w:rsidR="009A73DF">
        <w:rPr>
          <w:rFonts w:ascii="PT Astra Serif" w:hAnsi="PT Astra Serif"/>
          <w:sz w:val="28"/>
          <w:szCs w:val="28"/>
        </w:rPr>
        <w:t>ой</w:t>
      </w:r>
      <w:r>
        <w:rPr>
          <w:rFonts w:ascii="PT Astra Serif" w:hAnsi="PT Astra Serif"/>
          <w:sz w:val="28"/>
          <w:szCs w:val="28"/>
        </w:rPr>
        <w:t xml:space="preserve"> и ул. Юбилейн</w:t>
      </w:r>
      <w:r w:rsidR="009A73DF">
        <w:rPr>
          <w:rFonts w:ascii="PT Astra Serif" w:hAnsi="PT Astra Serif"/>
          <w:sz w:val="28"/>
          <w:szCs w:val="28"/>
        </w:rPr>
        <w:t>ой</w:t>
      </w:r>
      <w:r w:rsidR="00E34EF4">
        <w:rPr>
          <w:rFonts w:ascii="PT Astra Serif" w:hAnsi="PT Astra Serif"/>
          <w:sz w:val="28"/>
          <w:szCs w:val="28"/>
        </w:rPr>
        <w:t xml:space="preserve"> </w:t>
      </w:r>
      <w:r w:rsidR="00E34EF4" w:rsidRPr="00E34EF4">
        <w:rPr>
          <w:rFonts w:ascii="PT Astra Serif" w:hAnsi="PT Astra Serif"/>
          <w:sz w:val="28"/>
          <w:szCs w:val="28"/>
        </w:rPr>
        <w:t xml:space="preserve">(участок </w:t>
      </w:r>
      <w:r w:rsidR="00E34EF4">
        <w:rPr>
          <w:rFonts w:ascii="PT Astra Serif" w:hAnsi="PT Astra Serif"/>
          <w:sz w:val="28"/>
          <w:szCs w:val="28"/>
        </w:rPr>
        <w:t>2)</w:t>
      </w:r>
      <w:r>
        <w:rPr>
          <w:rFonts w:ascii="PT Astra Serif" w:hAnsi="PT Astra Serif"/>
          <w:sz w:val="28"/>
          <w:szCs w:val="28"/>
        </w:rPr>
        <w:t xml:space="preserve"> </w:t>
      </w:r>
      <w:r w:rsidR="009A73DF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 xml:space="preserve">(далее – ЗРЗ Р-2 </w:t>
      </w:r>
      <w:r w:rsidRPr="00B6486F">
        <w:rPr>
          <w:rFonts w:ascii="PT Astra Serif" w:hAnsi="PT Astra Serif"/>
          <w:sz w:val="28"/>
          <w:szCs w:val="28"/>
        </w:rPr>
        <w:t>(участок 2)</w:t>
      </w:r>
      <w:r>
        <w:rPr>
          <w:rFonts w:ascii="PT Astra Serif" w:hAnsi="PT Astra Serif"/>
          <w:sz w:val="28"/>
          <w:szCs w:val="28"/>
        </w:rPr>
        <w:t>.</w:t>
      </w:r>
      <w:proofErr w:type="gramEnd"/>
    </w:p>
    <w:p w14:paraId="5916060B" w14:textId="734CD6B6" w:rsidR="00C00E00" w:rsidRDefault="0065547B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65547B">
        <w:rPr>
          <w:rFonts w:ascii="PT Astra Serif" w:hAnsi="PT Astra Serif"/>
          <w:sz w:val="28"/>
          <w:szCs w:val="28"/>
        </w:rPr>
        <w:t xml:space="preserve">Границы зоны ЗРЗ Р-2 (участок </w:t>
      </w:r>
      <w:r>
        <w:rPr>
          <w:rFonts w:ascii="PT Astra Serif" w:hAnsi="PT Astra Serif"/>
          <w:sz w:val="28"/>
          <w:szCs w:val="28"/>
        </w:rPr>
        <w:t>2</w:t>
      </w:r>
      <w:r w:rsidRPr="0065547B">
        <w:rPr>
          <w:rFonts w:ascii="PT Astra Serif" w:hAnsi="PT Astra Serif"/>
          <w:sz w:val="28"/>
          <w:szCs w:val="28"/>
        </w:rPr>
        <w:t xml:space="preserve">) </w:t>
      </w:r>
      <w:r w:rsidR="00A61594">
        <w:rPr>
          <w:rFonts w:ascii="PT Astra Serif" w:hAnsi="PT Astra Serif"/>
          <w:sz w:val="28"/>
          <w:szCs w:val="28"/>
        </w:rPr>
        <w:t>проходя</w:t>
      </w:r>
      <w:r w:rsidRPr="0065547B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65547B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Pr="0065547B">
        <w:rPr>
          <w:rFonts w:ascii="PT Astra Serif" w:hAnsi="PT Astra Serif"/>
          <w:sz w:val="28"/>
          <w:szCs w:val="28"/>
        </w:rPr>
        <w:t>на пересечении линии</w:t>
      </w:r>
      <w:r w:rsidR="000908E6">
        <w:rPr>
          <w:rFonts w:ascii="PT Astra Serif" w:hAnsi="PT Astra Serif"/>
          <w:sz w:val="28"/>
          <w:szCs w:val="28"/>
        </w:rPr>
        <w:t>,</w:t>
      </w:r>
      <w:r w:rsidRPr="0065547B">
        <w:rPr>
          <w:rFonts w:ascii="PT Astra Serif" w:hAnsi="PT Astra Serif"/>
          <w:sz w:val="28"/>
          <w:szCs w:val="28"/>
        </w:rPr>
        <w:t xml:space="preserve"> расположенной по чётной стороне ул.</w:t>
      </w:r>
      <w:r>
        <w:rPr>
          <w:rFonts w:ascii="PT Astra Serif" w:hAnsi="PT Astra Serif"/>
          <w:sz w:val="28"/>
          <w:szCs w:val="28"/>
        </w:rPr>
        <w:t xml:space="preserve"> </w:t>
      </w:r>
      <w:r w:rsidR="000908E6">
        <w:rPr>
          <w:rFonts w:ascii="PT Astra Serif" w:hAnsi="PT Astra Serif"/>
          <w:sz w:val="28"/>
          <w:szCs w:val="28"/>
        </w:rPr>
        <w:t>Цветочной</w:t>
      </w:r>
      <w:r w:rsidRPr="0065547B">
        <w:rPr>
          <w:rFonts w:ascii="PT Astra Serif" w:hAnsi="PT Astra Serif"/>
          <w:sz w:val="28"/>
          <w:szCs w:val="28"/>
        </w:rPr>
        <w:t xml:space="preserve"> </w:t>
      </w:r>
      <w:r w:rsidR="0076540C">
        <w:rPr>
          <w:rFonts w:ascii="PT Astra Serif" w:hAnsi="PT Astra Serif"/>
          <w:sz w:val="28"/>
          <w:szCs w:val="28"/>
        </w:rPr>
        <w:br/>
      </w:r>
      <w:r w:rsidRPr="0065547B">
        <w:rPr>
          <w:rFonts w:ascii="PT Astra Serif" w:hAnsi="PT Astra Serif"/>
          <w:sz w:val="28"/>
          <w:szCs w:val="28"/>
        </w:rPr>
        <w:t>и линии</w:t>
      </w:r>
      <w:r w:rsidR="00F735F7">
        <w:rPr>
          <w:rFonts w:ascii="PT Astra Serif" w:hAnsi="PT Astra Serif"/>
          <w:sz w:val="28"/>
          <w:szCs w:val="28"/>
        </w:rPr>
        <w:t>,</w:t>
      </w:r>
      <w:r w:rsidRPr="0065547B">
        <w:rPr>
          <w:rFonts w:ascii="PT Astra Serif" w:hAnsi="PT Astra Serif"/>
          <w:sz w:val="28"/>
          <w:szCs w:val="28"/>
        </w:rPr>
        <w:t xml:space="preserve"> проходящей вдоль ул. Мира, </w:t>
      </w:r>
      <w:r w:rsidR="00B6486F">
        <w:rPr>
          <w:rFonts w:ascii="PT Astra Serif" w:hAnsi="PT Astra Serif"/>
          <w:sz w:val="28"/>
          <w:szCs w:val="28"/>
        </w:rPr>
        <w:t>проходит</w:t>
      </w:r>
      <w:r w:rsidRPr="0065547B">
        <w:rPr>
          <w:rFonts w:ascii="PT Astra Serif" w:hAnsi="PT Astra Serif"/>
          <w:sz w:val="28"/>
          <w:szCs w:val="28"/>
        </w:rPr>
        <w:t xml:space="preserve"> в юго-восточном направлении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 xml:space="preserve">вдоль </w:t>
      </w:r>
      <w:r w:rsidR="000908E6">
        <w:rPr>
          <w:rFonts w:ascii="PT Astra Serif" w:hAnsi="PT Astra Serif"/>
          <w:sz w:val="28"/>
          <w:szCs w:val="28"/>
        </w:rPr>
        <w:t>ул. Цветочной</w:t>
      </w:r>
      <w:r w:rsidRPr="0065547B">
        <w:rPr>
          <w:rFonts w:ascii="PT Astra Serif" w:hAnsi="PT Astra Serif"/>
          <w:sz w:val="28"/>
          <w:szCs w:val="28"/>
        </w:rPr>
        <w:t xml:space="preserve"> до дома №</w:t>
      </w:r>
      <w:r w:rsidR="000908E6"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>2 (точки 1-3), далее поворачивает в южном направлении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 xml:space="preserve">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65547B">
        <w:rPr>
          <w:rFonts w:ascii="PT Astra Serif" w:hAnsi="PT Astra Serif"/>
          <w:sz w:val="28"/>
          <w:szCs w:val="28"/>
        </w:rPr>
        <w:t xml:space="preserve"> вдоль земельных участков до пересечения </w:t>
      </w:r>
      <w:r w:rsidR="0076540C">
        <w:rPr>
          <w:rFonts w:ascii="PT Astra Serif" w:hAnsi="PT Astra Serif"/>
          <w:sz w:val="28"/>
          <w:szCs w:val="28"/>
        </w:rPr>
        <w:br/>
      </w:r>
      <w:r w:rsidR="000908E6">
        <w:rPr>
          <w:rFonts w:ascii="PT Astra Serif" w:hAnsi="PT Astra Serif"/>
          <w:sz w:val="28"/>
          <w:szCs w:val="28"/>
        </w:rPr>
        <w:t xml:space="preserve">с ул. Юбилейной (точки 3-4), далее </w:t>
      </w:r>
      <w:r w:rsidR="000908E6" w:rsidRPr="000908E6">
        <w:rPr>
          <w:rFonts w:ascii="PT Astra Serif" w:hAnsi="PT Astra Serif"/>
          <w:sz w:val="28"/>
          <w:szCs w:val="28"/>
        </w:rPr>
        <w:t>–</w:t>
      </w:r>
      <w:r w:rsidR="000908E6"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>западном направлении вдоль</w:t>
      </w:r>
      <w:proofErr w:type="gramEnd"/>
      <w:r w:rsidRPr="0065547B">
        <w:rPr>
          <w:rFonts w:ascii="PT Astra Serif" w:hAnsi="PT Astra Serif"/>
          <w:sz w:val="28"/>
          <w:szCs w:val="28"/>
        </w:rPr>
        <w:t xml:space="preserve"> </w:t>
      </w:r>
      <w:r w:rsidR="0076540C">
        <w:rPr>
          <w:rFonts w:ascii="PT Astra Serif" w:hAnsi="PT Astra Serif"/>
          <w:sz w:val="28"/>
          <w:szCs w:val="28"/>
        </w:rPr>
        <w:br/>
      </w:r>
      <w:r w:rsidR="000908E6">
        <w:rPr>
          <w:rFonts w:ascii="PT Astra Serif" w:hAnsi="PT Astra Serif"/>
          <w:sz w:val="28"/>
          <w:szCs w:val="28"/>
        </w:rPr>
        <w:t>ул. Юбилейной</w:t>
      </w:r>
      <w:r w:rsidRPr="0065547B">
        <w:rPr>
          <w:rFonts w:ascii="PT Astra Serif" w:hAnsi="PT Astra Serif"/>
          <w:sz w:val="28"/>
          <w:szCs w:val="28"/>
        </w:rPr>
        <w:t xml:space="preserve"> до пересечения с ул. Мира (точки 4-6),</w:t>
      </w:r>
      <w:r>
        <w:rPr>
          <w:rFonts w:ascii="PT Astra Serif" w:hAnsi="PT Astra Serif"/>
          <w:sz w:val="28"/>
          <w:szCs w:val="28"/>
        </w:rPr>
        <w:t xml:space="preserve"> </w:t>
      </w:r>
      <w:r w:rsidRPr="0065547B">
        <w:rPr>
          <w:rFonts w:ascii="PT Astra Serif" w:hAnsi="PT Astra Serif"/>
          <w:sz w:val="28"/>
          <w:szCs w:val="28"/>
        </w:rPr>
        <w:t xml:space="preserve">далее поворачивает </w:t>
      </w:r>
      <w:r w:rsidR="0076540C">
        <w:rPr>
          <w:rFonts w:ascii="PT Astra Serif" w:hAnsi="PT Astra Serif"/>
          <w:sz w:val="28"/>
          <w:szCs w:val="28"/>
        </w:rPr>
        <w:br/>
      </w:r>
      <w:r w:rsidRPr="0065547B">
        <w:rPr>
          <w:rFonts w:ascii="PT Astra Serif" w:hAnsi="PT Astra Serif"/>
          <w:sz w:val="28"/>
          <w:szCs w:val="28"/>
        </w:rPr>
        <w:t xml:space="preserve">в северном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65547B">
        <w:rPr>
          <w:rFonts w:ascii="PT Astra Serif" w:hAnsi="PT Astra Serif"/>
          <w:sz w:val="28"/>
          <w:szCs w:val="28"/>
        </w:rPr>
        <w:t xml:space="preserve"> вдоль чётной стороны ул. Мира </w:t>
      </w:r>
      <w:r w:rsidR="0076540C">
        <w:rPr>
          <w:rFonts w:ascii="PT Astra Serif" w:hAnsi="PT Astra Serif"/>
          <w:sz w:val="28"/>
          <w:szCs w:val="28"/>
        </w:rPr>
        <w:br/>
      </w:r>
      <w:r w:rsidRPr="0065547B">
        <w:rPr>
          <w:rFonts w:ascii="PT Astra Serif" w:hAnsi="PT Astra Serif"/>
          <w:sz w:val="28"/>
          <w:szCs w:val="28"/>
        </w:rPr>
        <w:t>до</w:t>
      </w:r>
      <w:r>
        <w:rPr>
          <w:rFonts w:ascii="PT Astra Serif" w:hAnsi="PT Astra Serif"/>
          <w:sz w:val="28"/>
          <w:szCs w:val="28"/>
        </w:rPr>
        <w:t xml:space="preserve"> </w:t>
      </w:r>
      <w:r w:rsidR="000908E6">
        <w:rPr>
          <w:rFonts w:ascii="PT Astra Serif" w:hAnsi="PT Astra Serif"/>
          <w:sz w:val="28"/>
          <w:szCs w:val="28"/>
        </w:rPr>
        <w:t>пересечения</w:t>
      </w:r>
      <w:r w:rsidRPr="0065547B">
        <w:rPr>
          <w:rFonts w:ascii="PT Astra Serif" w:hAnsi="PT Astra Serif"/>
          <w:sz w:val="28"/>
          <w:szCs w:val="28"/>
        </w:rPr>
        <w:t xml:space="preserve"> с точкой 1 (точки 6-1).</w:t>
      </w:r>
    </w:p>
    <w:p w14:paraId="23903110" w14:textId="77777777" w:rsidR="00A15A1C" w:rsidRDefault="00A15A1C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308F441F" w14:textId="77777777" w:rsidR="00234237" w:rsidRDefault="00234237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67B51B8" w14:textId="77777777" w:rsidR="00234237" w:rsidRDefault="00234237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3DE10D7" w14:textId="77777777" w:rsidR="00234237" w:rsidRDefault="00234237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50FAA" w:rsidRPr="00250FAA" w14:paraId="5373A248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44FC60C3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2118E771" w14:textId="77777777" w:rsidR="00250FAA" w:rsidRPr="00250FAA" w:rsidRDefault="00250FAA" w:rsidP="000908E6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250FAA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50FAA" w:rsidRPr="00250FAA" w14:paraId="08053421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162581E5" w14:textId="77777777" w:rsidR="00250FAA" w:rsidRPr="00250FAA" w:rsidRDefault="00250FAA" w:rsidP="00F735F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7F4EA96" w14:textId="77777777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9D83F67" w14:textId="77777777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250FAA" w:rsidRPr="00250FAA" w14:paraId="52945466" w14:textId="77777777" w:rsidTr="001C048C">
        <w:tc>
          <w:tcPr>
            <w:tcW w:w="2977" w:type="dxa"/>
            <w:vAlign w:val="center"/>
          </w:tcPr>
          <w:p w14:paraId="4AAD8412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7DB07536" w14:textId="40BE3299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505546.66</w:t>
            </w:r>
          </w:p>
        </w:tc>
        <w:tc>
          <w:tcPr>
            <w:tcW w:w="3543" w:type="dxa"/>
          </w:tcPr>
          <w:p w14:paraId="758D8E2D" w14:textId="26277B28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2238682.62</w:t>
            </w:r>
          </w:p>
        </w:tc>
      </w:tr>
      <w:tr w:rsidR="00250FAA" w:rsidRPr="00250FAA" w14:paraId="3F9CB247" w14:textId="77777777" w:rsidTr="001C048C">
        <w:tc>
          <w:tcPr>
            <w:tcW w:w="2977" w:type="dxa"/>
            <w:vAlign w:val="center"/>
          </w:tcPr>
          <w:p w14:paraId="1F76B73B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286014AC" w14:textId="2B98F2FC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505539.93</w:t>
            </w:r>
          </w:p>
        </w:tc>
        <w:tc>
          <w:tcPr>
            <w:tcW w:w="3543" w:type="dxa"/>
          </w:tcPr>
          <w:p w14:paraId="0905D3D8" w14:textId="68346FB4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2238727.36</w:t>
            </w:r>
          </w:p>
        </w:tc>
      </w:tr>
      <w:tr w:rsidR="00250FAA" w:rsidRPr="00250FAA" w14:paraId="1705CA6E" w14:textId="77777777" w:rsidTr="001C048C">
        <w:tc>
          <w:tcPr>
            <w:tcW w:w="2977" w:type="dxa"/>
            <w:vAlign w:val="center"/>
          </w:tcPr>
          <w:p w14:paraId="79701918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C7F9C9C" w14:textId="1EA9A5DD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505534.76</w:t>
            </w:r>
          </w:p>
        </w:tc>
        <w:tc>
          <w:tcPr>
            <w:tcW w:w="3543" w:type="dxa"/>
          </w:tcPr>
          <w:p w14:paraId="26A80648" w14:textId="2B8F17AF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2238759.53</w:t>
            </w:r>
          </w:p>
        </w:tc>
      </w:tr>
      <w:tr w:rsidR="00250FAA" w:rsidRPr="00250FAA" w14:paraId="4D7D609D" w14:textId="77777777" w:rsidTr="001C048C">
        <w:tc>
          <w:tcPr>
            <w:tcW w:w="2977" w:type="dxa"/>
            <w:vAlign w:val="center"/>
          </w:tcPr>
          <w:p w14:paraId="5433A25F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5BE8EA21" w14:textId="3F679719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505451.79</w:t>
            </w:r>
          </w:p>
        </w:tc>
        <w:tc>
          <w:tcPr>
            <w:tcW w:w="3543" w:type="dxa"/>
          </w:tcPr>
          <w:p w14:paraId="116AE91B" w14:textId="6CFFE0FB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2238747.83</w:t>
            </w:r>
          </w:p>
        </w:tc>
      </w:tr>
      <w:tr w:rsidR="00250FAA" w:rsidRPr="00250FAA" w14:paraId="17E35438" w14:textId="77777777" w:rsidTr="001C048C">
        <w:tc>
          <w:tcPr>
            <w:tcW w:w="2977" w:type="dxa"/>
            <w:vAlign w:val="center"/>
          </w:tcPr>
          <w:p w14:paraId="5DF03C87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644EEA8C" w14:textId="6A35240E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505457.90</w:t>
            </w:r>
          </w:p>
        </w:tc>
        <w:tc>
          <w:tcPr>
            <w:tcW w:w="3543" w:type="dxa"/>
          </w:tcPr>
          <w:p w14:paraId="4288DF17" w14:textId="4D947FE7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2238714.96</w:t>
            </w:r>
          </w:p>
        </w:tc>
      </w:tr>
      <w:tr w:rsidR="00250FAA" w:rsidRPr="00250FAA" w14:paraId="011D723F" w14:textId="77777777" w:rsidTr="001C048C">
        <w:tc>
          <w:tcPr>
            <w:tcW w:w="2977" w:type="dxa"/>
            <w:vAlign w:val="center"/>
          </w:tcPr>
          <w:p w14:paraId="07229A2D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55815BCE" w14:textId="33F2528D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505453.46</w:t>
            </w:r>
          </w:p>
        </w:tc>
        <w:tc>
          <w:tcPr>
            <w:tcW w:w="3543" w:type="dxa"/>
            <w:vAlign w:val="bottom"/>
          </w:tcPr>
          <w:p w14:paraId="5EABD529" w14:textId="3977150E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2238689.55</w:t>
            </w:r>
          </w:p>
        </w:tc>
      </w:tr>
      <w:tr w:rsidR="00250FAA" w:rsidRPr="00250FAA" w14:paraId="373BB38A" w14:textId="77777777" w:rsidTr="001C048C">
        <w:tc>
          <w:tcPr>
            <w:tcW w:w="2977" w:type="dxa"/>
            <w:vAlign w:val="center"/>
          </w:tcPr>
          <w:p w14:paraId="61B48106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64C6AE7A" w14:textId="7ADF2C28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505504.52</w:t>
            </w:r>
          </w:p>
        </w:tc>
        <w:tc>
          <w:tcPr>
            <w:tcW w:w="3543" w:type="dxa"/>
            <w:vAlign w:val="bottom"/>
          </w:tcPr>
          <w:p w14:paraId="352067D2" w14:textId="48597F62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2238676.46</w:t>
            </w:r>
          </w:p>
        </w:tc>
      </w:tr>
      <w:tr w:rsidR="00250FAA" w:rsidRPr="00250FAA" w14:paraId="3D664E69" w14:textId="77777777" w:rsidTr="001C048C">
        <w:tc>
          <w:tcPr>
            <w:tcW w:w="2977" w:type="dxa"/>
            <w:vAlign w:val="center"/>
          </w:tcPr>
          <w:p w14:paraId="08637D38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BC776C7" w14:textId="30EBD9AB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505523.72</w:t>
            </w:r>
          </w:p>
        </w:tc>
        <w:tc>
          <w:tcPr>
            <w:tcW w:w="3543" w:type="dxa"/>
            <w:vAlign w:val="bottom"/>
          </w:tcPr>
          <w:p w14:paraId="5E249B4A" w14:textId="1792AD9A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2238678.11</w:t>
            </w:r>
          </w:p>
        </w:tc>
      </w:tr>
      <w:tr w:rsidR="00250FAA" w:rsidRPr="00250FAA" w14:paraId="070080DA" w14:textId="77777777" w:rsidTr="001C048C">
        <w:tc>
          <w:tcPr>
            <w:tcW w:w="2977" w:type="dxa"/>
            <w:vAlign w:val="center"/>
          </w:tcPr>
          <w:p w14:paraId="56D75FED" w14:textId="77777777" w:rsidR="00250FAA" w:rsidRPr="00250FAA" w:rsidRDefault="00250FA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1F87E97B" w14:textId="11122546" w:rsidR="00250FAA" w:rsidRPr="00250FAA" w:rsidRDefault="00250FAA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505546.66</w:t>
            </w:r>
          </w:p>
        </w:tc>
        <w:tc>
          <w:tcPr>
            <w:tcW w:w="3543" w:type="dxa"/>
            <w:vAlign w:val="bottom"/>
          </w:tcPr>
          <w:p w14:paraId="3C14DA1E" w14:textId="1A6AC16D" w:rsidR="00250FAA" w:rsidRPr="00250FAA" w:rsidRDefault="00250FAA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50FAA">
              <w:rPr>
                <w:rFonts w:ascii="PT Astra Serif" w:hAnsi="PT Astra Serif"/>
                <w:sz w:val="28"/>
                <w:szCs w:val="28"/>
              </w:rPr>
              <w:t>2238682.62</w:t>
            </w:r>
          </w:p>
        </w:tc>
      </w:tr>
    </w:tbl>
    <w:p w14:paraId="03C3FE95" w14:textId="77777777" w:rsidR="00250FAA" w:rsidRDefault="00250FAA" w:rsidP="0065547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3051EFFD" w14:textId="5C06DC09" w:rsidR="003C535A" w:rsidRPr="003C535A" w:rsidRDefault="00B07D33" w:rsidP="00B6486F">
      <w:pPr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 ЗРЗ Р-2</w:t>
      </w:r>
      <w:r w:rsidR="003C535A" w:rsidRPr="003C535A">
        <w:rPr>
          <w:rFonts w:ascii="PT Astra Serif" w:hAnsi="PT Astra Serif"/>
          <w:sz w:val="28"/>
          <w:szCs w:val="28"/>
        </w:rPr>
        <w:t xml:space="preserve"> </w:t>
      </w:r>
      <w:r w:rsidR="000908E6" w:rsidRPr="000908E6">
        <w:rPr>
          <w:rFonts w:ascii="PT Astra Serif" w:hAnsi="PT Astra Serif"/>
          <w:sz w:val="28"/>
          <w:szCs w:val="28"/>
        </w:rPr>
        <w:t>–</w:t>
      </w:r>
      <w:r w:rsidR="003C535A" w:rsidRPr="003C535A">
        <w:rPr>
          <w:rFonts w:ascii="PT Astra Serif" w:hAnsi="PT Astra Serif"/>
          <w:sz w:val="28"/>
          <w:szCs w:val="28"/>
        </w:rPr>
        <w:t xml:space="preserve"> зона регулирования застройки и хозяйственной</w:t>
      </w:r>
      <w:r w:rsidR="003C535A">
        <w:rPr>
          <w:rFonts w:ascii="PT Astra Serif" w:hAnsi="PT Astra Serif"/>
          <w:sz w:val="28"/>
          <w:szCs w:val="28"/>
        </w:rPr>
        <w:t xml:space="preserve"> </w:t>
      </w:r>
      <w:r w:rsidR="003C535A" w:rsidRPr="003C535A">
        <w:rPr>
          <w:rFonts w:ascii="PT Astra Serif" w:hAnsi="PT Astra Serif"/>
          <w:sz w:val="28"/>
          <w:szCs w:val="28"/>
        </w:rPr>
        <w:t>деятельности объектов культурного наследия регионального или</w:t>
      </w:r>
      <w:r w:rsidR="003C535A">
        <w:rPr>
          <w:rFonts w:ascii="PT Astra Serif" w:hAnsi="PT Astra Serif"/>
          <w:sz w:val="28"/>
          <w:szCs w:val="28"/>
        </w:rPr>
        <w:t xml:space="preserve"> </w:t>
      </w:r>
      <w:r w:rsidR="00B6486F">
        <w:rPr>
          <w:rFonts w:ascii="PT Astra Serif" w:hAnsi="PT Astra Serif"/>
          <w:sz w:val="28"/>
          <w:szCs w:val="28"/>
        </w:rPr>
        <w:t>местного (</w:t>
      </w:r>
      <w:r w:rsidR="003C535A" w:rsidRPr="003C535A">
        <w:rPr>
          <w:rFonts w:ascii="PT Astra Serif" w:hAnsi="PT Astra Serif"/>
          <w:sz w:val="28"/>
          <w:szCs w:val="28"/>
        </w:rPr>
        <w:t>муниципального</w:t>
      </w:r>
      <w:r w:rsidR="00B6486F">
        <w:rPr>
          <w:rFonts w:ascii="PT Astra Serif" w:hAnsi="PT Astra Serif"/>
          <w:sz w:val="28"/>
          <w:szCs w:val="28"/>
        </w:rPr>
        <w:t>)</w:t>
      </w:r>
      <w:r w:rsidR="003C535A" w:rsidRPr="003C535A">
        <w:rPr>
          <w:rFonts w:ascii="PT Astra Serif" w:hAnsi="PT Astra Serif"/>
          <w:sz w:val="28"/>
          <w:szCs w:val="28"/>
        </w:rPr>
        <w:t xml:space="preserve"> значения. </w:t>
      </w:r>
      <w:proofErr w:type="gramStart"/>
      <w:r w:rsidR="003C535A" w:rsidRPr="003C535A">
        <w:rPr>
          <w:rFonts w:ascii="PT Astra Serif" w:hAnsi="PT Astra Serif"/>
          <w:sz w:val="28"/>
          <w:szCs w:val="28"/>
        </w:rPr>
        <w:t>Участок ул. Ми</w:t>
      </w:r>
      <w:r w:rsidR="00B6486F">
        <w:rPr>
          <w:rFonts w:ascii="PT Astra Serif" w:hAnsi="PT Astra Serif"/>
          <w:sz w:val="28"/>
          <w:szCs w:val="28"/>
        </w:rPr>
        <w:t>ра, ул. Цветочная, ул. Школьн</w:t>
      </w:r>
      <w:r w:rsidR="000908E6">
        <w:rPr>
          <w:rFonts w:ascii="PT Astra Serif" w:hAnsi="PT Astra Serif"/>
          <w:sz w:val="28"/>
          <w:szCs w:val="28"/>
        </w:rPr>
        <w:t>ой</w:t>
      </w:r>
      <w:r w:rsidR="00B6486F">
        <w:rPr>
          <w:rFonts w:ascii="PT Astra Serif" w:hAnsi="PT Astra Serif"/>
          <w:sz w:val="28"/>
          <w:szCs w:val="28"/>
        </w:rPr>
        <w:t xml:space="preserve"> </w:t>
      </w:r>
      <w:r w:rsidR="00E34EF4">
        <w:rPr>
          <w:rFonts w:ascii="PT Astra Serif" w:hAnsi="PT Astra Serif"/>
          <w:sz w:val="28"/>
          <w:szCs w:val="28"/>
        </w:rPr>
        <w:t>(участок 3)</w:t>
      </w:r>
      <w:r w:rsidR="00E34EF4" w:rsidRPr="00E34EF4">
        <w:rPr>
          <w:rFonts w:ascii="PT Astra Serif" w:hAnsi="PT Astra Serif"/>
          <w:sz w:val="28"/>
          <w:szCs w:val="28"/>
        </w:rPr>
        <w:t xml:space="preserve"> </w:t>
      </w:r>
      <w:r w:rsidR="00661BA1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(далее – ЗРЗ Р-2 (участок 3</w:t>
      </w:r>
      <w:r w:rsidR="00B6486F" w:rsidRPr="00B6486F">
        <w:rPr>
          <w:rFonts w:ascii="PT Astra Serif" w:hAnsi="PT Astra Serif"/>
          <w:sz w:val="28"/>
          <w:szCs w:val="28"/>
        </w:rPr>
        <w:t>).</w:t>
      </w:r>
      <w:proofErr w:type="gramEnd"/>
    </w:p>
    <w:p w14:paraId="44722A71" w14:textId="5B5C7619" w:rsidR="003C535A" w:rsidRDefault="003C535A" w:rsidP="003C535A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3C535A">
        <w:rPr>
          <w:rFonts w:ascii="PT Astra Serif" w:hAnsi="PT Astra Serif"/>
          <w:sz w:val="28"/>
          <w:szCs w:val="28"/>
        </w:rPr>
        <w:t>Границ</w:t>
      </w:r>
      <w:r w:rsidR="00234237">
        <w:rPr>
          <w:rFonts w:ascii="PT Astra Serif" w:hAnsi="PT Astra Serif"/>
          <w:sz w:val="28"/>
          <w:szCs w:val="28"/>
        </w:rPr>
        <w:t>а</w:t>
      </w:r>
      <w:r w:rsidRPr="003C535A">
        <w:rPr>
          <w:rFonts w:ascii="PT Astra Serif" w:hAnsi="PT Astra Serif"/>
          <w:sz w:val="28"/>
          <w:szCs w:val="28"/>
        </w:rPr>
        <w:t xml:space="preserve"> зоны ЗРЗ Р-2 (участок </w:t>
      </w:r>
      <w:r>
        <w:rPr>
          <w:rFonts w:ascii="PT Astra Serif" w:hAnsi="PT Astra Serif"/>
          <w:sz w:val="28"/>
          <w:szCs w:val="28"/>
        </w:rPr>
        <w:t>3</w:t>
      </w:r>
      <w:r w:rsidRPr="003C535A">
        <w:rPr>
          <w:rFonts w:ascii="PT Astra Serif" w:hAnsi="PT Astra Serif"/>
          <w:sz w:val="28"/>
          <w:szCs w:val="28"/>
        </w:rPr>
        <w:t xml:space="preserve">) </w:t>
      </w:r>
      <w:r w:rsidR="00A61594">
        <w:rPr>
          <w:rFonts w:ascii="PT Astra Serif" w:hAnsi="PT Astra Serif"/>
          <w:sz w:val="28"/>
          <w:szCs w:val="28"/>
        </w:rPr>
        <w:t>проход</w:t>
      </w:r>
      <w:r w:rsidR="00234237">
        <w:rPr>
          <w:rFonts w:ascii="PT Astra Serif" w:hAnsi="PT Astra Serif"/>
          <w:sz w:val="28"/>
          <w:szCs w:val="28"/>
        </w:rPr>
        <w:t>и</w:t>
      </w:r>
      <w:r w:rsidR="00B07D33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3C535A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Pr="003C535A">
        <w:rPr>
          <w:rFonts w:ascii="PT Astra Serif" w:hAnsi="PT Astra Serif"/>
          <w:sz w:val="28"/>
          <w:szCs w:val="28"/>
        </w:rPr>
        <w:t>на пересечении ул. Мира и ул. Юбилейн</w:t>
      </w:r>
      <w:r w:rsidR="000908E6">
        <w:rPr>
          <w:rFonts w:ascii="PT Astra Serif" w:hAnsi="PT Astra Serif"/>
          <w:sz w:val="28"/>
          <w:szCs w:val="28"/>
        </w:rPr>
        <w:t>ой,</w:t>
      </w:r>
      <w:r w:rsidRPr="003C535A">
        <w:rPr>
          <w:rFonts w:ascii="PT Astra Serif" w:hAnsi="PT Astra Serif"/>
          <w:sz w:val="28"/>
          <w:szCs w:val="28"/>
        </w:rPr>
        <w:t xml:space="preserve"> проходящ</w:t>
      </w:r>
      <w:r w:rsidR="000908E6">
        <w:rPr>
          <w:rFonts w:ascii="PT Astra Serif" w:hAnsi="PT Astra Serif"/>
          <w:sz w:val="28"/>
          <w:szCs w:val="28"/>
        </w:rPr>
        <w:t>ей</w:t>
      </w:r>
      <w:r w:rsidRPr="003C535A">
        <w:rPr>
          <w:rFonts w:ascii="PT Astra Serif" w:hAnsi="PT Astra Serif"/>
          <w:sz w:val="28"/>
          <w:szCs w:val="28"/>
        </w:rPr>
        <w:t xml:space="preserve"> в</w:t>
      </w:r>
      <w:r>
        <w:rPr>
          <w:rFonts w:ascii="PT Astra Serif" w:hAnsi="PT Astra Serif"/>
          <w:sz w:val="28"/>
          <w:szCs w:val="28"/>
        </w:rPr>
        <w:t xml:space="preserve"> </w:t>
      </w:r>
      <w:r w:rsidRPr="003C535A">
        <w:rPr>
          <w:rFonts w:ascii="PT Astra Serif" w:hAnsi="PT Astra Serif"/>
          <w:sz w:val="28"/>
          <w:szCs w:val="28"/>
        </w:rPr>
        <w:t>восточном направлении до дома №</w:t>
      </w:r>
      <w:r w:rsidR="000908E6">
        <w:rPr>
          <w:rFonts w:ascii="PT Astra Serif" w:hAnsi="PT Astra Serif"/>
          <w:sz w:val="28"/>
          <w:szCs w:val="28"/>
        </w:rPr>
        <w:t xml:space="preserve"> </w:t>
      </w:r>
      <w:r w:rsidRPr="003C535A">
        <w:rPr>
          <w:rFonts w:ascii="PT Astra Serif" w:hAnsi="PT Astra Serif"/>
          <w:sz w:val="28"/>
          <w:szCs w:val="28"/>
        </w:rPr>
        <w:t>11 по ул. Юбилейн</w:t>
      </w:r>
      <w:r w:rsidR="000908E6">
        <w:rPr>
          <w:rFonts w:ascii="PT Astra Serif" w:hAnsi="PT Astra Serif"/>
          <w:sz w:val="28"/>
          <w:szCs w:val="28"/>
        </w:rPr>
        <w:t>ой</w:t>
      </w:r>
      <w:r w:rsidRPr="003C535A">
        <w:rPr>
          <w:rFonts w:ascii="PT Astra Serif" w:hAnsi="PT Astra Serif"/>
          <w:sz w:val="28"/>
          <w:szCs w:val="28"/>
        </w:rPr>
        <w:t xml:space="preserve"> (точки 1-3), далее поворачивает</w:t>
      </w:r>
      <w:r>
        <w:rPr>
          <w:rFonts w:ascii="PT Astra Serif" w:hAnsi="PT Astra Serif"/>
          <w:sz w:val="28"/>
          <w:szCs w:val="28"/>
        </w:rPr>
        <w:t xml:space="preserve"> </w:t>
      </w:r>
      <w:r w:rsidR="0076540C">
        <w:rPr>
          <w:rFonts w:ascii="PT Astra Serif" w:hAnsi="PT Astra Serif"/>
          <w:sz w:val="28"/>
          <w:szCs w:val="28"/>
        </w:rPr>
        <w:br/>
      </w:r>
      <w:r w:rsidRPr="003C535A">
        <w:rPr>
          <w:rFonts w:ascii="PT Astra Serif" w:hAnsi="PT Astra Serif"/>
          <w:sz w:val="28"/>
          <w:szCs w:val="28"/>
        </w:rPr>
        <w:t xml:space="preserve">в юго-западном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3C535A">
        <w:rPr>
          <w:rFonts w:ascii="PT Astra Serif" w:hAnsi="PT Astra Serif"/>
          <w:sz w:val="28"/>
          <w:szCs w:val="28"/>
        </w:rPr>
        <w:t xml:space="preserve"> вдоль земельных участков </w:t>
      </w:r>
      <w:r w:rsidR="0076540C">
        <w:rPr>
          <w:rFonts w:ascii="PT Astra Serif" w:hAnsi="PT Astra Serif"/>
          <w:sz w:val="28"/>
          <w:szCs w:val="28"/>
        </w:rPr>
        <w:br/>
      </w:r>
      <w:r w:rsidRPr="003C535A">
        <w:rPr>
          <w:rFonts w:ascii="PT Astra Serif" w:hAnsi="PT Astra Serif"/>
          <w:sz w:val="28"/>
          <w:szCs w:val="28"/>
        </w:rPr>
        <w:t>до пересечения с ул.</w:t>
      </w:r>
      <w:r>
        <w:rPr>
          <w:rFonts w:ascii="PT Astra Serif" w:hAnsi="PT Astra Serif"/>
          <w:sz w:val="28"/>
          <w:szCs w:val="28"/>
        </w:rPr>
        <w:t xml:space="preserve"> </w:t>
      </w:r>
      <w:r w:rsidR="000908E6">
        <w:rPr>
          <w:rFonts w:ascii="PT Astra Serif" w:hAnsi="PT Astra Serif"/>
          <w:sz w:val="28"/>
          <w:szCs w:val="28"/>
        </w:rPr>
        <w:t>Школьной</w:t>
      </w:r>
      <w:r w:rsidRPr="003C535A">
        <w:rPr>
          <w:rFonts w:ascii="PT Astra Serif" w:hAnsi="PT Astra Serif"/>
          <w:sz w:val="28"/>
          <w:szCs w:val="28"/>
        </w:rPr>
        <w:t xml:space="preserve"> (точки 3-5), далее поворачивает в северо-западном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3C535A">
        <w:rPr>
          <w:rFonts w:ascii="PT Astra Serif" w:hAnsi="PT Astra Serif"/>
          <w:sz w:val="28"/>
          <w:szCs w:val="28"/>
        </w:rPr>
        <w:t xml:space="preserve"> вдоль</w:t>
      </w:r>
      <w:r>
        <w:rPr>
          <w:rFonts w:ascii="PT Astra Serif" w:hAnsi="PT Astra Serif"/>
          <w:sz w:val="28"/>
          <w:szCs w:val="28"/>
        </w:rPr>
        <w:t xml:space="preserve"> </w:t>
      </w:r>
      <w:r w:rsidRPr="003C535A">
        <w:rPr>
          <w:rFonts w:ascii="PT Astra Serif" w:hAnsi="PT Astra Serif"/>
          <w:sz w:val="28"/>
          <w:szCs w:val="28"/>
        </w:rPr>
        <w:t>ул. Школьн</w:t>
      </w:r>
      <w:r w:rsidR="000908E6">
        <w:rPr>
          <w:rFonts w:ascii="PT Astra Serif" w:hAnsi="PT Astra Serif"/>
          <w:sz w:val="28"/>
          <w:szCs w:val="28"/>
        </w:rPr>
        <w:t>ой</w:t>
      </w:r>
      <w:r w:rsidRPr="003C535A">
        <w:rPr>
          <w:rFonts w:ascii="PT Astra Serif" w:hAnsi="PT Astra Serif"/>
          <w:sz w:val="28"/>
          <w:szCs w:val="28"/>
        </w:rPr>
        <w:t xml:space="preserve"> до пересечения </w:t>
      </w:r>
      <w:r w:rsidR="0076540C">
        <w:rPr>
          <w:rFonts w:ascii="PT Astra Serif" w:hAnsi="PT Astra Serif"/>
          <w:sz w:val="28"/>
          <w:szCs w:val="28"/>
        </w:rPr>
        <w:br/>
      </w:r>
      <w:r w:rsidRPr="003C535A">
        <w:rPr>
          <w:rFonts w:ascii="PT Astra Serif" w:hAnsi="PT Astra Serif"/>
          <w:sz w:val="28"/>
          <w:szCs w:val="28"/>
        </w:rPr>
        <w:t>с</w:t>
      </w:r>
      <w:proofErr w:type="gramEnd"/>
      <w:r w:rsidRPr="003C535A">
        <w:rPr>
          <w:rFonts w:ascii="PT Astra Serif" w:hAnsi="PT Astra Serif"/>
          <w:sz w:val="28"/>
          <w:szCs w:val="28"/>
        </w:rPr>
        <w:t xml:space="preserve"> ул. Мира (точки 5-6), далее поворачивает в северном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3C535A">
        <w:rPr>
          <w:rFonts w:ascii="PT Astra Serif" w:hAnsi="PT Astra Serif"/>
          <w:sz w:val="28"/>
          <w:szCs w:val="28"/>
        </w:rPr>
        <w:t>направлении и</w:t>
      </w:r>
      <w:r w:rsidR="001C048C">
        <w:rPr>
          <w:rFonts w:ascii="PT Astra Serif" w:hAnsi="PT Astra Serif"/>
          <w:sz w:val="28"/>
          <w:szCs w:val="28"/>
        </w:rPr>
        <w:t xml:space="preserve"> проходит</w:t>
      </w:r>
      <w:r w:rsidRPr="003C535A">
        <w:rPr>
          <w:rFonts w:ascii="PT Astra Serif" w:hAnsi="PT Astra Serif"/>
          <w:sz w:val="28"/>
          <w:szCs w:val="28"/>
        </w:rPr>
        <w:t xml:space="preserve"> вдоль ул. Мира до пересечени</w:t>
      </w:r>
      <w:r w:rsidR="000908E6">
        <w:rPr>
          <w:rFonts w:ascii="PT Astra Serif" w:hAnsi="PT Astra Serif"/>
          <w:sz w:val="28"/>
          <w:szCs w:val="28"/>
        </w:rPr>
        <w:t>я</w:t>
      </w:r>
      <w:r w:rsidRPr="003C535A">
        <w:rPr>
          <w:rFonts w:ascii="PT Astra Serif" w:hAnsi="PT Astra Serif"/>
          <w:sz w:val="28"/>
          <w:szCs w:val="28"/>
        </w:rPr>
        <w:t xml:space="preserve"> с точкой 1 (точки 6-1).</w:t>
      </w:r>
    </w:p>
    <w:p w14:paraId="09C47488" w14:textId="77777777" w:rsidR="00E831DB" w:rsidRDefault="00E831DB" w:rsidP="003C535A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E831DB" w:rsidRPr="00E831DB" w14:paraId="064224A3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069FD389" w14:textId="77777777" w:rsidR="00E831DB" w:rsidRPr="00B07D33" w:rsidRDefault="00E831DB" w:rsidP="00F735F7">
            <w:pPr>
              <w:tabs>
                <w:tab w:val="left" w:pos="2727"/>
              </w:tabs>
              <w:ind w:firstLine="176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B07D33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3C82F01C" w14:textId="77777777" w:rsidR="00E831DB" w:rsidRPr="00E831DB" w:rsidRDefault="00E831DB" w:rsidP="00F735F7">
            <w:pPr>
              <w:tabs>
                <w:tab w:val="left" w:pos="1310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E831DB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E831DB" w:rsidRPr="00E831DB" w14:paraId="18660706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3284391D" w14:textId="77777777" w:rsidR="00E831DB" w:rsidRPr="00E831DB" w:rsidRDefault="00E831DB" w:rsidP="00E831DB">
            <w:pPr>
              <w:ind w:firstLine="708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58FD458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9D20065" w14:textId="77777777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831DB" w:rsidRPr="00E831DB" w14:paraId="4927F963" w14:textId="77777777" w:rsidTr="001C048C">
        <w:tc>
          <w:tcPr>
            <w:tcW w:w="2977" w:type="dxa"/>
            <w:vAlign w:val="center"/>
          </w:tcPr>
          <w:p w14:paraId="1D282CFA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2952245A" w14:textId="28470075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505447.71</w:t>
            </w:r>
          </w:p>
        </w:tc>
        <w:tc>
          <w:tcPr>
            <w:tcW w:w="3543" w:type="dxa"/>
          </w:tcPr>
          <w:p w14:paraId="4F4946A5" w14:textId="5061FE29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2238690.92</w:t>
            </w:r>
          </w:p>
        </w:tc>
      </w:tr>
      <w:tr w:rsidR="00E831DB" w:rsidRPr="00E831DB" w14:paraId="695701A6" w14:textId="77777777" w:rsidTr="001C048C">
        <w:tc>
          <w:tcPr>
            <w:tcW w:w="2977" w:type="dxa"/>
            <w:vAlign w:val="center"/>
          </w:tcPr>
          <w:p w14:paraId="1D9735D1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4CF84726" w14:textId="053FA903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505451.71</w:t>
            </w:r>
          </w:p>
        </w:tc>
        <w:tc>
          <w:tcPr>
            <w:tcW w:w="3543" w:type="dxa"/>
          </w:tcPr>
          <w:p w14:paraId="6BCE6DCB" w14:textId="19D1871A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2238715.00</w:t>
            </w:r>
          </w:p>
        </w:tc>
      </w:tr>
      <w:tr w:rsidR="00E831DB" w:rsidRPr="00E831DB" w14:paraId="62E46A0D" w14:textId="77777777" w:rsidTr="001C048C">
        <w:tc>
          <w:tcPr>
            <w:tcW w:w="2977" w:type="dxa"/>
            <w:vAlign w:val="center"/>
          </w:tcPr>
          <w:p w14:paraId="49E735B7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46048359" w14:textId="2B17830E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505445.60</w:t>
            </w:r>
          </w:p>
        </w:tc>
        <w:tc>
          <w:tcPr>
            <w:tcW w:w="3543" w:type="dxa"/>
          </w:tcPr>
          <w:p w14:paraId="362FCD51" w14:textId="18198D05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2238756.36</w:t>
            </w:r>
          </w:p>
        </w:tc>
      </w:tr>
      <w:tr w:rsidR="00E831DB" w:rsidRPr="00E831DB" w14:paraId="5A851711" w14:textId="77777777" w:rsidTr="001C048C">
        <w:tc>
          <w:tcPr>
            <w:tcW w:w="2977" w:type="dxa"/>
            <w:vAlign w:val="center"/>
          </w:tcPr>
          <w:p w14:paraId="6FC55574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06C3017" w14:textId="0BC51AE4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505399.80</w:t>
            </w:r>
          </w:p>
        </w:tc>
        <w:tc>
          <w:tcPr>
            <w:tcW w:w="3543" w:type="dxa"/>
          </w:tcPr>
          <w:p w14:paraId="517D99E0" w14:textId="58D88186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2238749.59</w:t>
            </w:r>
          </w:p>
        </w:tc>
      </w:tr>
      <w:tr w:rsidR="00E831DB" w:rsidRPr="00E831DB" w14:paraId="329C232B" w14:textId="77777777" w:rsidTr="001C048C">
        <w:tc>
          <w:tcPr>
            <w:tcW w:w="2977" w:type="dxa"/>
            <w:vAlign w:val="center"/>
          </w:tcPr>
          <w:p w14:paraId="3ED2D3AC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390F47EC" w14:textId="22C0C488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505335.36</w:t>
            </w:r>
          </w:p>
        </w:tc>
        <w:tc>
          <w:tcPr>
            <w:tcW w:w="3543" w:type="dxa"/>
          </w:tcPr>
          <w:p w14:paraId="1A470BCB" w14:textId="2A02016B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2238740.06</w:t>
            </w:r>
          </w:p>
        </w:tc>
      </w:tr>
      <w:tr w:rsidR="00E831DB" w:rsidRPr="00E831DB" w14:paraId="33097096" w14:textId="77777777" w:rsidTr="001C048C">
        <w:tc>
          <w:tcPr>
            <w:tcW w:w="2977" w:type="dxa"/>
            <w:vAlign w:val="center"/>
          </w:tcPr>
          <w:p w14:paraId="2AFDF9D8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6C66A969" w14:textId="3AE02906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505353.19</w:t>
            </w:r>
          </w:p>
        </w:tc>
        <w:tc>
          <w:tcPr>
            <w:tcW w:w="3543" w:type="dxa"/>
            <w:vAlign w:val="bottom"/>
          </w:tcPr>
          <w:p w14:paraId="397E0819" w14:textId="60424868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2238690.02</w:t>
            </w:r>
          </w:p>
        </w:tc>
      </w:tr>
      <w:tr w:rsidR="00E831DB" w:rsidRPr="00E831DB" w14:paraId="2C7E1CEE" w14:textId="77777777" w:rsidTr="001C048C">
        <w:tc>
          <w:tcPr>
            <w:tcW w:w="2977" w:type="dxa"/>
            <w:vAlign w:val="center"/>
          </w:tcPr>
          <w:p w14:paraId="0C310B9A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5096D601" w14:textId="1A8C7A19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505387.62</w:t>
            </w:r>
          </w:p>
        </w:tc>
        <w:tc>
          <w:tcPr>
            <w:tcW w:w="3543" w:type="dxa"/>
            <w:vAlign w:val="bottom"/>
          </w:tcPr>
          <w:p w14:paraId="459CD402" w14:textId="1349A63E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  <w:tr w:rsidR="00E831DB" w:rsidRPr="00E831DB" w14:paraId="32BF28CB" w14:textId="77777777" w:rsidTr="001C048C">
        <w:tc>
          <w:tcPr>
            <w:tcW w:w="2977" w:type="dxa"/>
            <w:vAlign w:val="center"/>
          </w:tcPr>
          <w:p w14:paraId="7D28A5E2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1B70BDA0" w14:textId="71D06B0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505423.75</w:t>
            </w:r>
          </w:p>
        </w:tc>
        <w:tc>
          <w:tcPr>
            <w:tcW w:w="3543" w:type="dxa"/>
            <w:vAlign w:val="bottom"/>
          </w:tcPr>
          <w:p w14:paraId="4F27539A" w14:textId="3E402F9D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  <w:tr w:rsidR="00E831DB" w:rsidRPr="00E831DB" w14:paraId="2F11C552" w14:textId="77777777" w:rsidTr="001C048C">
        <w:tc>
          <w:tcPr>
            <w:tcW w:w="2977" w:type="dxa"/>
            <w:vAlign w:val="center"/>
          </w:tcPr>
          <w:p w14:paraId="6A8CB229" w14:textId="77777777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329BB480" w14:textId="2F53AB2D" w:rsidR="00E831DB" w:rsidRPr="00E831DB" w:rsidRDefault="00E831DB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505447.71</w:t>
            </w:r>
          </w:p>
        </w:tc>
        <w:tc>
          <w:tcPr>
            <w:tcW w:w="3543" w:type="dxa"/>
            <w:vAlign w:val="bottom"/>
          </w:tcPr>
          <w:p w14:paraId="1A6851AB" w14:textId="3D13DFA1" w:rsidR="00E831DB" w:rsidRPr="00E831DB" w:rsidRDefault="00E831DB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2238690.92</w:t>
            </w:r>
          </w:p>
        </w:tc>
      </w:tr>
    </w:tbl>
    <w:p w14:paraId="732FF1AC" w14:textId="77777777" w:rsidR="00E831DB" w:rsidRDefault="00E831DB" w:rsidP="003C535A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1E2CFC1E" w14:textId="01ED6DF0" w:rsidR="002669A2" w:rsidRPr="002669A2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2669A2">
        <w:rPr>
          <w:rFonts w:ascii="PT Astra Serif" w:hAnsi="PT Astra Serif"/>
          <w:sz w:val="28"/>
          <w:szCs w:val="28"/>
        </w:rPr>
        <w:lastRenderedPageBreak/>
        <w:t xml:space="preserve">5. ЗРЗ Р-2 </w:t>
      </w:r>
      <w:r w:rsidR="000908E6" w:rsidRPr="000908E6">
        <w:rPr>
          <w:rFonts w:ascii="PT Astra Serif" w:hAnsi="PT Astra Serif"/>
          <w:sz w:val="28"/>
          <w:szCs w:val="28"/>
        </w:rPr>
        <w:t>–</w:t>
      </w:r>
      <w:r w:rsidRPr="002669A2">
        <w:rPr>
          <w:rFonts w:ascii="PT Astra Serif" w:hAnsi="PT Astra Serif"/>
          <w:sz w:val="28"/>
          <w:szCs w:val="28"/>
        </w:rPr>
        <w:t xml:space="preserve"> зона регулирования застройки и хозяйственной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>деятельности объектов культурного наследия регионального или</w:t>
      </w:r>
      <w:r>
        <w:rPr>
          <w:rFonts w:ascii="PT Astra Serif" w:hAnsi="PT Astra Serif"/>
          <w:sz w:val="28"/>
          <w:szCs w:val="28"/>
        </w:rPr>
        <w:t xml:space="preserve"> </w:t>
      </w:r>
      <w:r w:rsidR="00B07D33">
        <w:rPr>
          <w:rFonts w:ascii="PT Astra Serif" w:hAnsi="PT Astra Serif"/>
          <w:sz w:val="28"/>
          <w:szCs w:val="28"/>
        </w:rPr>
        <w:t>местного (</w:t>
      </w:r>
      <w:r w:rsidRPr="002669A2">
        <w:rPr>
          <w:rFonts w:ascii="PT Astra Serif" w:hAnsi="PT Astra Serif"/>
          <w:sz w:val="28"/>
          <w:szCs w:val="28"/>
        </w:rPr>
        <w:t>муниципального</w:t>
      </w:r>
      <w:r w:rsidR="00B07D33">
        <w:rPr>
          <w:rFonts w:ascii="PT Astra Serif" w:hAnsi="PT Astra Serif"/>
          <w:sz w:val="28"/>
          <w:szCs w:val="28"/>
        </w:rPr>
        <w:t>)</w:t>
      </w:r>
      <w:r w:rsidRPr="002669A2">
        <w:rPr>
          <w:rFonts w:ascii="PT Astra Serif" w:hAnsi="PT Astra Serif"/>
          <w:sz w:val="28"/>
          <w:szCs w:val="28"/>
        </w:rPr>
        <w:t xml:space="preserve"> значения. </w:t>
      </w:r>
      <w:proofErr w:type="gramStart"/>
      <w:r w:rsidRPr="002669A2">
        <w:rPr>
          <w:rFonts w:ascii="PT Astra Serif" w:hAnsi="PT Astra Serif"/>
          <w:sz w:val="28"/>
          <w:szCs w:val="28"/>
        </w:rPr>
        <w:t>Участок ул. Ми</w:t>
      </w:r>
      <w:r w:rsidR="00B07D33">
        <w:rPr>
          <w:rFonts w:ascii="PT Astra Serif" w:hAnsi="PT Astra Serif"/>
          <w:sz w:val="28"/>
          <w:szCs w:val="28"/>
        </w:rPr>
        <w:t>ра, ул. Школьн</w:t>
      </w:r>
      <w:r w:rsidR="000908E6">
        <w:rPr>
          <w:rFonts w:ascii="PT Astra Serif" w:hAnsi="PT Astra Serif"/>
          <w:sz w:val="28"/>
          <w:szCs w:val="28"/>
        </w:rPr>
        <w:t>ой</w:t>
      </w:r>
      <w:r w:rsidR="00B07D33">
        <w:rPr>
          <w:rFonts w:ascii="PT Astra Serif" w:hAnsi="PT Astra Serif"/>
          <w:sz w:val="28"/>
          <w:szCs w:val="28"/>
        </w:rPr>
        <w:t xml:space="preserve"> </w:t>
      </w:r>
      <w:r w:rsidR="00E34EF4" w:rsidRPr="00E34EF4">
        <w:rPr>
          <w:rFonts w:ascii="PT Astra Serif" w:hAnsi="PT Astra Serif"/>
          <w:sz w:val="28"/>
          <w:szCs w:val="28"/>
        </w:rPr>
        <w:t xml:space="preserve">(участок 4) </w:t>
      </w:r>
      <w:r w:rsidR="00661BA1">
        <w:rPr>
          <w:rFonts w:ascii="PT Astra Serif" w:hAnsi="PT Astra Serif"/>
          <w:sz w:val="28"/>
          <w:szCs w:val="28"/>
        </w:rPr>
        <w:br/>
      </w:r>
      <w:r w:rsidR="00B07D33">
        <w:rPr>
          <w:rFonts w:ascii="PT Astra Serif" w:hAnsi="PT Astra Serif"/>
          <w:sz w:val="28"/>
          <w:szCs w:val="28"/>
        </w:rPr>
        <w:t>(далее – ЗРЗ Р-2 (участок 4</w:t>
      </w:r>
      <w:r w:rsidR="00B07D33" w:rsidRPr="00B07D33">
        <w:rPr>
          <w:rFonts w:ascii="PT Astra Serif" w:hAnsi="PT Astra Serif"/>
          <w:sz w:val="28"/>
          <w:szCs w:val="28"/>
        </w:rPr>
        <w:t>).</w:t>
      </w:r>
      <w:proofErr w:type="gramEnd"/>
    </w:p>
    <w:p w14:paraId="357C1E3A" w14:textId="2021B99A" w:rsidR="003C535A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2669A2">
        <w:rPr>
          <w:rFonts w:ascii="PT Astra Serif" w:hAnsi="PT Astra Serif"/>
          <w:sz w:val="28"/>
          <w:szCs w:val="28"/>
        </w:rPr>
        <w:t>Границ</w:t>
      </w:r>
      <w:r w:rsidR="00234237">
        <w:rPr>
          <w:rFonts w:ascii="PT Astra Serif" w:hAnsi="PT Astra Serif"/>
          <w:sz w:val="28"/>
          <w:szCs w:val="28"/>
        </w:rPr>
        <w:t>а</w:t>
      </w:r>
      <w:r w:rsidRPr="002669A2">
        <w:rPr>
          <w:rFonts w:ascii="PT Astra Serif" w:hAnsi="PT Astra Serif"/>
          <w:sz w:val="28"/>
          <w:szCs w:val="28"/>
        </w:rPr>
        <w:t xml:space="preserve"> зоны ЗРЗ Р-2 (участок </w:t>
      </w:r>
      <w:r>
        <w:rPr>
          <w:rFonts w:ascii="PT Astra Serif" w:hAnsi="PT Astra Serif"/>
          <w:sz w:val="28"/>
          <w:szCs w:val="28"/>
        </w:rPr>
        <w:t>4</w:t>
      </w:r>
      <w:r w:rsidRPr="002669A2">
        <w:rPr>
          <w:rFonts w:ascii="PT Astra Serif" w:hAnsi="PT Astra Serif"/>
          <w:sz w:val="28"/>
          <w:szCs w:val="28"/>
        </w:rPr>
        <w:t xml:space="preserve">) </w:t>
      </w:r>
      <w:r w:rsidR="00A61594">
        <w:rPr>
          <w:rFonts w:ascii="PT Astra Serif" w:hAnsi="PT Astra Serif"/>
          <w:sz w:val="28"/>
          <w:szCs w:val="28"/>
        </w:rPr>
        <w:t>проход</w:t>
      </w:r>
      <w:r w:rsidR="00234237">
        <w:rPr>
          <w:rFonts w:ascii="PT Astra Serif" w:hAnsi="PT Astra Serif"/>
          <w:sz w:val="28"/>
          <w:szCs w:val="28"/>
        </w:rPr>
        <w:t>и</w:t>
      </w:r>
      <w:r w:rsidRPr="002669A2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2669A2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="000908E6">
        <w:rPr>
          <w:rFonts w:ascii="PT Astra Serif" w:hAnsi="PT Astra Serif"/>
          <w:sz w:val="28"/>
          <w:szCs w:val="28"/>
        </w:rPr>
        <w:t>на пересечении ул. Школьной</w:t>
      </w:r>
      <w:r w:rsidRPr="002669A2">
        <w:rPr>
          <w:rFonts w:ascii="PT Astra Serif" w:hAnsi="PT Astra Serif"/>
          <w:sz w:val="28"/>
          <w:szCs w:val="28"/>
        </w:rPr>
        <w:t xml:space="preserve"> и ул. Мира</w:t>
      </w:r>
      <w:r w:rsidR="000908E6">
        <w:rPr>
          <w:rFonts w:ascii="PT Astra Serif" w:hAnsi="PT Astra Serif"/>
          <w:sz w:val="28"/>
          <w:szCs w:val="28"/>
        </w:rPr>
        <w:t>,</w:t>
      </w:r>
      <w:r w:rsidRPr="002669A2">
        <w:rPr>
          <w:rFonts w:ascii="PT Astra Serif" w:hAnsi="PT Astra Serif"/>
          <w:sz w:val="28"/>
          <w:szCs w:val="28"/>
        </w:rPr>
        <w:t xml:space="preserve"> и </w:t>
      </w:r>
      <w:r w:rsidR="000908E6">
        <w:rPr>
          <w:rFonts w:ascii="PT Astra Serif" w:hAnsi="PT Astra Serif"/>
          <w:sz w:val="28"/>
          <w:szCs w:val="28"/>
        </w:rPr>
        <w:t>далее проход</w:t>
      </w:r>
      <w:r w:rsidR="00234237">
        <w:rPr>
          <w:rFonts w:ascii="PT Astra Serif" w:hAnsi="PT Astra Serif"/>
          <w:sz w:val="28"/>
          <w:szCs w:val="28"/>
        </w:rPr>
        <w:t>и</w:t>
      </w:r>
      <w:r w:rsidR="00B07D33">
        <w:rPr>
          <w:rFonts w:ascii="PT Astra Serif" w:hAnsi="PT Astra Serif"/>
          <w:sz w:val="28"/>
          <w:szCs w:val="28"/>
        </w:rPr>
        <w:t>т</w:t>
      </w:r>
      <w:r w:rsidRPr="002669A2">
        <w:rPr>
          <w:rFonts w:ascii="PT Astra Serif" w:hAnsi="PT Astra Serif"/>
          <w:sz w:val="28"/>
          <w:szCs w:val="28"/>
        </w:rPr>
        <w:t xml:space="preserve"> в юго-восточн</w:t>
      </w:r>
      <w:r w:rsidR="000908E6">
        <w:rPr>
          <w:rFonts w:ascii="PT Astra Serif" w:hAnsi="PT Astra Serif"/>
          <w:sz w:val="28"/>
          <w:szCs w:val="28"/>
        </w:rPr>
        <w:t>ом направлении вдоль ул. Школьной</w:t>
      </w:r>
      <w:r w:rsidR="00B07D33">
        <w:rPr>
          <w:rFonts w:ascii="PT Astra Serif" w:hAnsi="PT Astra Serif"/>
          <w:sz w:val="28"/>
          <w:szCs w:val="28"/>
        </w:rPr>
        <w:t xml:space="preserve"> (точки 1-2), далее поворачиваю</w:t>
      </w:r>
      <w:r w:rsidRPr="002669A2">
        <w:rPr>
          <w:rFonts w:ascii="PT Astra Serif" w:hAnsi="PT Astra Serif"/>
          <w:sz w:val="28"/>
          <w:szCs w:val="28"/>
        </w:rPr>
        <w:t xml:space="preserve">т в </w:t>
      </w:r>
      <w:r w:rsidR="00661BA1">
        <w:rPr>
          <w:rFonts w:ascii="PT Astra Serif" w:hAnsi="PT Astra Serif"/>
          <w:sz w:val="28"/>
          <w:szCs w:val="28"/>
        </w:rPr>
        <w:br/>
      </w:r>
      <w:r w:rsidRPr="002669A2">
        <w:rPr>
          <w:rFonts w:ascii="PT Astra Serif" w:hAnsi="PT Astra Serif"/>
          <w:sz w:val="28"/>
          <w:szCs w:val="28"/>
        </w:rPr>
        <w:t xml:space="preserve">юго-западном </w:t>
      </w:r>
      <w:proofErr w:type="gramStart"/>
      <w:r w:rsidRPr="002669A2">
        <w:rPr>
          <w:rFonts w:ascii="PT Astra Serif" w:hAnsi="PT Astra Serif"/>
          <w:sz w:val="28"/>
          <w:szCs w:val="28"/>
        </w:rPr>
        <w:t>направлении</w:t>
      </w:r>
      <w:proofErr w:type="gramEnd"/>
      <w:r w:rsidRPr="002669A2">
        <w:rPr>
          <w:rFonts w:ascii="PT Astra Serif" w:hAnsi="PT Astra Serif"/>
          <w:sz w:val="28"/>
          <w:szCs w:val="28"/>
        </w:rPr>
        <w:t xml:space="preserve"> и </w:t>
      </w:r>
      <w:r w:rsidR="000908E6">
        <w:rPr>
          <w:rFonts w:ascii="PT Astra Serif" w:hAnsi="PT Astra Serif"/>
          <w:sz w:val="28"/>
          <w:szCs w:val="28"/>
        </w:rPr>
        <w:t>проход</w:t>
      </w:r>
      <w:r w:rsidR="00234237">
        <w:rPr>
          <w:rFonts w:ascii="PT Astra Serif" w:hAnsi="PT Astra Serif"/>
          <w:sz w:val="28"/>
          <w:szCs w:val="28"/>
        </w:rPr>
        <w:t>и</w:t>
      </w:r>
      <w:r w:rsidR="001C048C">
        <w:rPr>
          <w:rFonts w:ascii="PT Astra Serif" w:hAnsi="PT Astra Serif"/>
          <w:sz w:val="28"/>
          <w:szCs w:val="28"/>
        </w:rPr>
        <w:t>т</w:t>
      </w:r>
      <w:r w:rsidRPr="002669A2">
        <w:rPr>
          <w:rFonts w:ascii="PT Astra Serif" w:hAnsi="PT Astra Serif"/>
          <w:sz w:val="28"/>
          <w:szCs w:val="28"/>
        </w:rPr>
        <w:t xml:space="preserve"> вдоль западной границы земельного участка дома №</w:t>
      </w:r>
      <w:r w:rsidR="000908E6"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>4 по</w:t>
      </w:r>
      <w:r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>ул. Школьн</w:t>
      </w:r>
      <w:r w:rsidR="000908E6">
        <w:rPr>
          <w:rFonts w:ascii="PT Astra Serif" w:hAnsi="PT Astra Serif"/>
          <w:sz w:val="28"/>
          <w:szCs w:val="28"/>
        </w:rPr>
        <w:t>ой</w:t>
      </w:r>
      <w:r w:rsidRPr="002669A2">
        <w:rPr>
          <w:rFonts w:ascii="PT Astra Serif" w:hAnsi="PT Astra Serif"/>
          <w:sz w:val="28"/>
          <w:szCs w:val="28"/>
        </w:rPr>
        <w:t xml:space="preserve"> до земельного участка дома </w:t>
      </w:r>
      <w:r w:rsidR="00661BA1">
        <w:rPr>
          <w:rFonts w:ascii="PT Astra Serif" w:hAnsi="PT Astra Serif"/>
          <w:sz w:val="28"/>
          <w:szCs w:val="28"/>
        </w:rPr>
        <w:br/>
      </w:r>
      <w:r w:rsidRPr="002669A2">
        <w:rPr>
          <w:rFonts w:ascii="PT Astra Serif" w:hAnsi="PT Astra Serif"/>
          <w:sz w:val="28"/>
          <w:szCs w:val="28"/>
        </w:rPr>
        <w:t>№</w:t>
      </w:r>
      <w:r w:rsidR="000908E6"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>2 по ул. Школьн</w:t>
      </w:r>
      <w:r w:rsidR="000908E6">
        <w:rPr>
          <w:rFonts w:ascii="PT Astra Serif" w:hAnsi="PT Astra Serif"/>
          <w:sz w:val="28"/>
          <w:szCs w:val="28"/>
        </w:rPr>
        <w:t>ой</w:t>
      </w:r>
      <w:r w:rsidRPr="002669A2">
        <w:rPr>
          <w:rFonts w:ascii="PT Astra Serif" w:hAnsi="PT Astra Serif"/>
          <w:sz w:val="28"/>
          <w:szCs w:val="28"/>
        </w:rPr>
        <w:t xml:space="preserve"> (точки 2-3), далее</w:t>
      </w:r>
      <w:r>
        <w:rPr>
          <w:rFonts w:ascii="PT Astra Serif" w:hAnsi="PT Astra Serif"/>
          <w:sz w:val="28"/>
          <w:szCs w:val="28"/>
        </w:rPr>
        <w:t xml:space="preserve"> </w:t>
      </w:r>
      <w:r w:rsidR="00B07D33">
        <w:rPr>
          <w:rFonts w:ascii="PT Astra Serif" w:hAnsi="PT Astra Serif"/>
          <w:sz w:val="28"/>
          <w:szCs w:val="28"/>
        </w:rPr>
        <w:t>поворачивают</w:t>
      </w:r>
      <w:r w:rsidRPr="002669A2">
        <w:rPr>
          <w:rFonts w:ascii="PT Astra Serif" w:hAnsi="PT Astra Serif"/>
          <w:sz w:val="28"/>
          <w:szCs w:val="28"/>
        </w:rPr>
        <w:t xml:space="preserve"> в северо-западном </w:t>
      </w:r>
      <w:proofErr w:type="gramStart"/>
      <w:r w:rsidRPr="002669A2">
        <w:rPr>
          <w:rFonts w:ascii="PT Astra Serif" w:hAnsi="PT Astra Serif"/>
          <w:sz w:val="28"/>
          <w:szCs w:val="28"/>
        </w:rPr>
        <w:t>направлении</w:t>
      </w:r>
      <w:proofErr w:type="gramEnd"/>
      <w:r w:rsidRPr="002669A2">
        <w:rPr>
          <w:rFonts w:ascii="PT Astra Serif" w:hAnsi="PT Astra Serif"/>
          <w:sz w:val="28"/>
          <w:szCs w:val="28"/>
        </w:rPr>
        <w:t xml:space="preserve"> до пересечения с ул. Мира (точки 3-4),</w:t>
      </w:r>
      <w:r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 xml:space="preserve">далее </w:t>
      </w:r>
      <w:r w:rsidR="00B07D33">
        <w:rPr>
          <w:rFonts w:ascii="PT Astra Serif" w:hAnsi="PT Astra Serif"/>
          <w:sz w:val="28"/>
          <w:szCs w:val="28"/>
        </w:rPr>
        <w:t xml:space="preserve">проходит </w:t>
      </w:r>
      <w:r w:rsidRPr="002669A2">
        <w:rPr>
          <w:rFonts w:ascii="PT Astra Serif" w:hAnsi="PT Astra Serif"/>
          <w:sz w:val="28"/>
          <w:szCs w:val="28"/>
        </w:rPr>
        <w:t>в северо-восточном направлении вдоль ул. Мира до пересечения с точкой 1 (точки</w:t>
      </w:r>
      <w:r>
        <w:rPr>
          <w:rFonts w:ascii="PT Astra Serif" w:hAnsi="PT Astra Serif"/>
          <w:sz w:val="28"/>
          <w:szCs w:val="28"/>
        </w:rPr>
        <w:t xml:space="preserve"> </w:t>
      </w:r>
      <w:r w:rsidRPr="002669A2">
        <w:rPr>
          <w:rFonts w:ascii="PT Astra Serif" w:hAnsi="PT Astra Serif"/>
          <w:sz w:val="28"/>
          <w:szCs w:val="28"/>
        </w:rPr>
        <w:t>4-1).</w:t>
      </w:r>
    </w:p>
    <w:p w14:paraId="2E489414" w14:textId="77777777" w:rsidR="002669A2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669A2" w:rsidRPr="00E831DB" w14:paraId="5971E431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69F921BD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15903C9C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E831DB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669A2" w:rsidRPr="00E831DB" w14:paraId="0529111D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014C1C7F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FEDEECE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5EF374B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2669A2" w:rsidRPr="00E831DB" w14:paraId="64B7FCDC" w14:textId="77777777" w:rsidTr="001C048C">
        <w:tc>
          <w:tcPr>
            <w:tcW w:w="2977" w:type="dxa"/>
            <w:vAlign w:val="center"/>
          </w:tcPr>
          <w:p w14:paraId="13824959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08449D93" w14:textId="18665795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505347.78</w:t>
            </w:r>
          </w:p>
        </w:tc>
        <w:tc>
          <w:tcPr>
            <w:tcW w:w="3543" w:type="dxa"/>
          </w:tcPr>
          <w:p w14:paraId="4B5DB365" w14:textId="24CE17A1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2238690.03</w:t>
            </w:r>
          </w:p>
        </w:tc>
      </w:tr>
      <w:tr w:rsidR="002669A2" w:rsidRPr="00E831DB" w14:paraId="0B10145B" w14:textId="77777777" w:rsidTr="001C048C">
        <w:tc>
          <w:tcPr>
            <w:tcW w:w="2977" w:type="dxa"/>
            <w:vAlign w:val="center"/>
          </w:tcPr>
          <w:p w14:paraId="016C7598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38E7EA63" w14:textId="133CC765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505327.35</w:t>
            </w:r>
          </w:p>
        </w:tc>
        <w:tc>
          <w:tcPr>
            <w:tcW w:w="3543" w:type="dxa"/>
          </w:tcPr>
          <w:p w14:paraId="3417AB36" w14:textId="63AE4F05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2238744.67</w:t>
            </w:r>
          </w:p>
        </w:tc>
      </w:tr>
      <w:tr w:rsidR="002669A2" w:rsidRPr="00E831DB" w14:paraId="38DCA769" w14:textId="77777777" w:rsidTr="001C048C">
        <w:tc>
          <w:tcPr>
            <w:tcW w:w="2977" w:type="dxa"/>
            <w:vAlign w:val="center"/>
          </w:tcPr>
          <w:p w14:paraId="02E9A374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8305C0D" w14:textId="4B987F86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505276.34</w:t>
            </w:r>
          </w:p>
        </w:tc>
        <w:tc>
          <w:tcPr>
            <w:tcW w:w="3543" w:type="dxa"/>
          </w:tcPr>
          <w:p w14:paraId="5248406E" w14:textId="24A737B8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2238732.06</w:t>
            </w:r>
          </w:p>
        </w:tc>
      </w:tr>
      <w:tr w:rsidR="002669A2" w:rsidRPr="00E831DB" w14:paraId="3A75C9C7" w14:textId="77777777" w:rsidTr="001C048C">
        <w:tc>
          <w:tcPr>
            <w:tcW w:w="2977" w:type="dxa"/>
            <w:vAlign w:val="center"/>
          </w:tcPr>
          <w:p w14:paraId="040F2CC2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5534B823" w14:textId="6F447256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505289.39</w:t>
            </w:r>
          </w:p>
        </w:tc>
        <w:tc>
          <w:tcPr>
            <w:tcW w:w="3543" w:type="dxa"/>
          </w:tcPr>
          <w:p w14:paraId="6288F041" w14:textId="37CC39DC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2238679.28</w:t>
            </w:r>
          </w:p>
        </w:tc>
      </w:tr>
      <w:tr w:rsidR="002669A2" w:rsidRPr="00E831DB" w14:paraId="2F175C9C" w14:textId="77777777" w:rsidTr="001C048C">
        <w:tc>
          <w:tcPr>
            <w:tcW w:w="2977" w:type="dxa"/>
            <w:vAlign w:val="center"/>
          </w:tcPr>
          <w:p w14:paraId="06508350" w14:textId="77777777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831DB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59CA36D4" w14:textId="22E03B7B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505347.78</w:t>
            </w:r>
          </w:p>
        </w:tc>
        <w:tc>
          <w:tcPr>
            <w:tcW w:w="3543" w:type="dxa"/>
            <w:vAlign w:val="bottom"/>
          </w:tcPr>
          <w:p w14:paraId="3DA647A5" w14:textId="13C4ADF4" w:rsidR="002669A2" w:rsidRPr="00E831DB" w:rsidRDefault="002669A2" w:rsidP="00234237">
            <w:pPr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2669A2">
              <w:rPr>
                <w:rFonts w:ascii="PT Astra Serif" w:hAnsi="PT Astra Serif"/>
                <w:sz w:val="28"/>
                <w:szCs w:val="28"/>
              </w:rPr>
              <w:t>2238690.03</w:t>
            </w:r>
          </w:p>
        </w:tc>
      </w:tr>
    </w:tbl>
    <w:p w14:paraId="636F2C84" w14:textId="77777777" w:rsidR="00863881" w:rsidRDefault="00863881" w:rsidP="0086388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D5FC005" w14:textId="48DA1B5E" w:rsidR="00863881" w:rsidRPr="00863881" w:rsidRDefault="00B07D33" w:rsidP="00863881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6. ЗРЗ Р-2 </w:t>
      </w:r>
      <w:r w:rsidR="00863881" w:rsidRPr="00863881">
        <w:rPr>
          <w:rFonts w:ascii="PT Astra Serif" w:hAnsi="PT Astra Serif"/>
          <w:sz w:val="28"/>
          <w:szCs w:val="28"/>
        </w:rPr>
        <w:t>– зона регулиро</w:t>
      </w:r>
      <w:r w:rsidR="00863881">
        <w:rPr>
          <w:rFonts w:ascii="PT Astra Serif" w:hAnsi="PT Astra Serif"/>
          <w:sz w:val="28"/>
          <w:szCs w:val="28"/>
        </w:rPr>
        <w:t xml:space="preserve">вания застройки и хозяйственной </w:t>
      </w:r>
      <w:r w:rsidR="00863881" w:rsidRPr="00863881">
        <w:rPr>
          <w:rFonts w:ascii="PT Astra Serif" w:hAnsi="PT Astra Serif"/>
          <w:sz w:val="28"/>
          <w:szCs w:val="28"/>
        </w:rPr>
        <w:t>деятельности объектов культур</w:t>
      </w:r>
      <w:r w:rsidR="00863881">
        <w:rPr>
          <w:rFonts w:ascii="PT Astra Serif" w:hAnsi="PT Astra Serif"/>
          <w:sz w:val="28"/>
          <w:szCs w:val="28"/>
        </w:rPr>
        <w:t xml:space="preserve">ного наследия регионального или </w:t>
      </w:r>
      <w:r>
        <w:rPr>
          <w:rFonts w:ascii="PT Astra Serif" w:hAnsi="PT Astra Serif"/>
          <w:sz w:val="28"/>
          <w:szCs w:val="28"/>
        </w:rPr>
        <w:t>местного (</w:t>
      </w:r>
      <w:r w:rsidR="00863881" w:rsidRPr="00863881">
        <w:rPr>
          <w:rFonts w:ascii="PT Astra Serif" w:hAnsi="PT Astra Serif"/>
          <w:sz w:val="28"/>
          <w:szCs w:val="28"/>
        </w:rPr>
        <w:t>муниципального</w:t>
      </w:r>
      <w:r>
        <w:rPr>
          <w:rFonts w:ascii="PT Astra Serif" w:hAnsi="PT Astra Serif"/>
          <w:sz w:val="28"/>
          <w:szCs w:val="28"/>
        </w:rPr>
        <w:t>)</w:t>
      </w:r>
      <w:r w:rsidR="00863881" w:rsidRPr="00863881">
        <w:rPr>
          <w:rFonts w:ascii="PT Astra Serif" w:hAnsi="PT Astra Serif"/>
          <w:sz w:val="28"/>
          <w:szCs w:val="28"/>
        </w:rPr>
        <w:t xml:space="preserve"> значения</w:t>
      </w:r>
      <w:r w:rsidR="0090051D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90051D">
        <w:rPr>
          <w:rFonts w:ascii="PT Astra Serif" w:hAnsi="PT Astra Serif"/>
          <w:sz w:val="28"/>
          <w:szCs w:val="28"/>
        </w:rPr>
        <w:t>Участок ул. Мира, ул. Школьной</w:t>
      </w:r>
      <w:r w:rsidR="00863881" w:rsidRPr="00863881">
        <w:rPr>
          <w:rFonts w:ascii="PT Astra Serif" w:hAnsi="PT Astra Serif"/>
          <w:sz w:val="28"/>
          <w:szCs w:val="28"/>
        </w:rPr>
        <w:t>, берег р. Сельдь</w:t>
      </w:r>
      <w:r>
        <w:rPr>
          <w:rFonts w:ascii="PT Astra Serif" w:hAnsi="PT Astra Serif"/>
          <w:sz w:val="28"/>
          <w:szCs w:val="28"/>
        </w:rPr>
        <w:t xml:space="preserve"> </w:t>
      </w:r>
      <w:r w:rsidR="00E34EF4">
        <w:rPr>
          <w:rFonts w:ascii="PT Astra Serif" w:hAnsi="PT Astra Serif"/>
          <w:sz w:val="28"/>
          <w:szCs w:val="28"/>
        </w:rPr>
        <w:t xml:space="preserve">(участок 5) </w:t>
      </w:r>
      <w:r w:rsidR="00661BA1">
        <w:rPr>
          <w:rFonts w:ascii="PT Astra Serif" w:hAnsi="PT Astra Serif"/>
          <w:sz w:val="28"/>
          <w:szCs w:val="28"/>
        </w:rPr>
        <w:br/>
      </w:r>
      <w:r>
        <w:rPr>
          <w:rFonts w:ascii="PT Astra Serif" w:hAnsi="PT Astra Serif"/>
          <w:sz w:val="28"/>
          <w:szCs w:val="28"/>
        </w:rPr>
        <w:t>(далее – ЗРЗ Р-2 (участок 5</w:t>
      </w:r>
      <w:r w:rsidRPr="00B07D33">
        <w:rPr>
          <w:rFonts w:ascii="PT Astra Serif" w:hAnsi="PT Astra Serif"/>
          <w:sz w:val="28"/>
          <w:szCs w:val="28"/>
        </w:rPr>
        <w:t>).</w:t>
      </w:r>
      <w:proofErr w:type="gramEnd"/>
    </w:p>
    <w:p w14:paraId="768FDE7B" w14:textId="66ED8511" w:rsidR="002669A2" w:rsidRDefault="00863881" w:rsidP="0086388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863881">
        <w:rPr>
          <w:rFonts w:ascii="PT Astra Serif" w:hAnsi="PT Astra Serif"/>
          <w:sz w:val="28"/>
          <w:szCs w:val="28"/>
        </w:rPr>
        <w:t xml:space="preserve">Границы зоны ЗРЗ Р-2 (участок </w:t>
      </w:r>
      <w:r>
        <w:rPr>
          <w:rFonts w:ascii="PT Astra Serif" w:hAnsi="PT Astra Serif"/>
          <w:sz w:val="28"/>
          <w:szCs w:val="28"/>
        </w:rPr>
        <w:t>5</w:t>
      </w:r>
      <w:r w:rsidRPr="00863881">
        <w:rPr>
          <w:rFonts w:ascii="PT Astra Serif" w:hAnsi="PT Astra Serif"/>
          <w:sz w:val="28"/>
          <w:szCs w:val="28"/>
        </w:rPr>
        <w:t xml:space="preserve">) </w:t>
      </w:r>
      <w:r w:rsidR="00A61594">
        <w:rPr>
          <w:rFonts w:ascii="PT Astra Serif" w:hAnsi="PT Astra Serif"/>
          <w:sz w:val="28"/>
          <w:szCs w:val="28"/>
        </w:rPr>
        <w:t>проходя</w:t>
      </w:r>
      <w:r w:rsidR="00B07D33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863881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на пересечении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863881">
        <w:rPr>
          <w:rFonts w:ascii="PT Astra Serif" w:hAnsi="PT Astra Serif"/>
          <w:sz w:val="28"/>
          <w:szCs w:val="28"/>
        </w:rPr>
        <w:t xml:space="preserve"> ра</w:t>
      </w:r>
      <w:r>
        <w:rPr>
          <w:rFonts w:ascii="PT Astra Serif" w:hAnsi="PT Astra Serif"/>
          <w:sz w:val="28"/>
          <w:szCs w:val="28"/>
        </w:rPr>
        <w:t xml:space="preserve">сположенной вдоль автомобильной </w:t>
      </w:r>
      <w:r w:rsidRPr="00863881">
        <w:rPr>
          <w:rFonts w:ascii="PT Astra Serif" w:hAnsi="PT Astra Serif"/>
          <w:sz w:val="28"/>
          <w:szCs w:val="28"/>
        </w:rPr>
        <w:t>дороги</w:t>
      </w:r>
      <w:r w:rsidR="0090051D">
        <w:rPr>
          <w:rFonts w:ascii="PT Astra Serif" w:hAnsi="PT Astra Serif"/>
          <w:sz w:val="28"/>
          <w:szCs w:val="28"/>
        </w:rPr>
        <w:t>,</w:t>
      </w:r>
      <w:r w:rsidRPr="00863881">
        <w:rPr>
          <w:rFonts w:ascii="PT Astra Serif" w:hAnsi="PT Astra Serif"/>
          <w:sz w:val="28"/>
          <w:szCs w:val="28"/>
        </w:rPr>
        <w:t xml:space="preserve"> идущей </w:t>
      </w:r>
      <w:r w:rsidR="0076540C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на трассу</w:t>
      </w:r>
      <w:r w:rsidR="0090051D">
        <w:rPr>
          <w:rFonts w:ascii="PT Astra Serif" w:hAnsi="PT Astra Serif"/>
          <w:sz w:val="28"/>
          <w:szCs w:val="28"/>
        </w:rPr>
        <w:t>,</w:t>
      </w:r>
      <w:r w:rsidRPr="00863881">
        <w:rPr>
          <w:rFonts w:ascii="PT Astra Serif" w:hAnsi="PT Astra Serif"/>
          <w:sz w:val="28"/>
          <w:szCs w:val="28"/>
        </w:rPr>
        <w:t xml:space="preserve"> 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863881">
        <w:rPr>
          <w:rFonts w:ascii="PT Astra Serif" w:hAnsi="PT Astra Serif"/>
          <w:sz w:val="28"/>
          <w:szCs w:val="28"/>
        </w:rPr>
        <w:t xml:space="preserve"> проходящей в</w:t>
      </w:r>
      <w:r w:rsidR="0090051D">
        <w:rPr>
          <w:rFonts w:ascii="PT Astra Serif" w:hAnsi="PT Astra Serif"/>
          <w:sz w:val="28"/>
          <w:szCs w:val="28"/>
        </w:rPr>
        <w:t>доль чётной стороны ул. Школьной</w:t>
      </w:r>
      <w:r w:rsidRPr="00863881">
        <w:rPr>
          <w:rFonts w:ascii="PT Astra Serif" w:hAnsi="PT Astra Serif"/>
          <w:sz w:val="28"/>
          <w:szCs w:val="28"/>
        </w:rPr>
        <w:t xml:space="preserve"> </w:t>
      </w:r>
      <w:r w:rsidR="00773068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в</w:t>
      </w:r>
      <w:r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 xml:space="preserve">юго-восточном направлении до пересечения с ул. Мира (точки 1-2), </w:t>
      </w:r>
      <w:r w:rsidR="00661BA1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 xml:space="preserve">далее </w:t>
      </w:r>
      <w:proofErr w:type="gramStart"/>
      <w:r w:rsidR="0090051D" w:rsidRPr="0090051D">
        <w:rPr>
          <w:rFonts w:ascii="PT Astra Serif" w:hAnsi="PT Astra Serif"/>
          <w:sz w:val="28"/>
          <w:szCs w:val="28"/>
        </w:rPr>
        <w:t>–</w:t>
      </w:r>
      <w:r w:rsidRPr="00863881">
        <w:rPr>
          <w:rFonts w:ascii="PT Astra Serif" w:hAnsi="PT Astra Serif"/>
          <w:sz w:val="28"/>
          <w:szCs w:val="28"/>
        </w:rPr>
        <w:t>в</w:t>
      </w:r>
      <w:proofErr w:type="gramEnd"/>
      <w:r w:rsidRPr="00863881">
        <w:rPr>
          <w:rFonts w:ascii="PT Astra Serif" w:hAnsi="PT Astra Serif"/>
          <w:sz w:val="28"/>
          <w:szCs w:val="28"/>
        </w:rPr>
        <w:t xml:space="preserve"> юго-западном направлении вдоль чётной стороны ул. Мира </w:t>
      </w:r>
      <w:r w:rsidR="00661BA1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до пересечения с юго-восточным</w:t>
      </w:r>
      <w:r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 xml:space="preserve">углом земельного участка дома </w:t>
      </w:r>
      <w:r w:rsidR="00661BA1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№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>8 по ул. Мира (точки 2-3), далее поворачивает в</w:t>
      </w:r>
      <w:r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 xml:space="preserve">северо-западном направлении и </w:t>
      </w:r>
      <w:r w:rsidR="001C048C">
        <w:rPr>
          <w:rFonts w:ascii="PT Astra Serif" w:hAnsi="PT Astra Serif"/>
          <w:sz w:val="28"/>
          <w:szCs w:val="28"/>
        </w:rPr>
        <w:t>проходит</w:t>
      </w:r>
      <w:r w:rsidRPr="00863881">
        <w:rPr>
          <w:rFonts w:ascii="PT Astra Serif" w:hAnsi="PT Astra Serif"/>
          <w:sz w:val="28"/>
          <w:szCs w:val="28"/>
        </w:rPr>
        <w:t xml:space="preserve"> вдоль приусадебного участка </w:t>
      </w:r>
      <w:r w:rsidR="00661BA1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>дома №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>8 до</w:t>
      </w:r>
      <w:r>
        <w:rPr>
          <w:rFonts w:ascii="PT Astra Serif" w:hAnsi="PT Astra Serif"/>
          <w:sz w:val="28"/>
          <w:szCs w:val="28"/>
        </w:rPr>
        <w:t xml:space="preserve"> </w:t>
      </w:r>
      <w:r w:rsidRPr="00863881">
        <w:rPr>
          <w:rFonts w:ascii="PT Astra Serif" w:hAnsi="PT Astra Serif"/>
          <w:sz w:val="28"/>
          <w:szCs w:val="28"/>
        </w:rPr>
        <w:t xml:space="preserve">пересечения с автомобильной дорогой (точки 3-4), далее поворачивает в северо-восточном направлении и </w:t>
      </w:r>
      <w:r w:rsidR="001C048C" w:rsidRPr="001C048C">
        <w:rPr>
          <w:rFonts w:ascii="PT Astra Serif" w:hAnsi="PT Astra Serif"/>
          <w:sz w:val="28"/>
          <w:szCs w:val="28"/>
        </w:rPr>
        <w:t xml:space="preserve">проходит </w:t>
      </w:r>
      <w:r w:rsidRPr="00863881">
        <w:rPr>
          <w:rFonts w:ascii="PT Astra Serif" w:hAnsi="PT Astra Serif"/>
          <w:sz w:val="28"/>
          <w:szCs w:val="28"/>
        </w:rPr>
        <w:t>до пересечения</w:t>
      </w:r>
      <w:r w:rsidR="00661BA1">
        <w:rPr>
          <w:rFonts w:ascii="PT Astra Serif" w:hAnsi="PT Astra Serif"/>
          <w:sz w:val="28"/>
          <w:szCs w:val="28"/>
        </w:rPr>
        <w:br/>
      </w:r>
      <w:r w:rsidRPr="00863881">
        <w:rPr>
          <w:rFonts w:ascii="PT Astra Serif" w:hAnsi="PT Astra Serif"/>
          <w:sz w:val="28"/>
          <w:szCs w:val="28"/>
        </w:rPr>
        <w:t xml:space="preserve"> с ул. Школьн</w:t>
      </w:r>
      <w:r w:rsidR="0090051D">
        <w:rPr>
          <w:rFonts w:ascii="PT Astra Serif" w:hAnsi="PT Astra Serif"/>
          <w:sz w:val="28"/>
          <w:szCs w:val="28"/>
        </w:rPr>
        <w:t>ой</w:t>
      </w:r>
      <w:r w:rsidRPr="00863881">
        <w:rPr>
          <w:rFonts w:ascii="PT Astra Serif" w:hAnsi="PT Astra Serif"/>
          <w:sz w:val="28"/>
          <w:szCs w:val="28"/>
        </w:rPr>
        <w:t xml:space="preserve"> и с точкой 1 (точки 4-1).</w:t>
      </w:r>
    </w:p>
    <w:p w14:paraId="5B064053" w14:textId="77777777" w:rsidR="00C220AA" w:rsidRDefault="00C220AA" w:rsidP="0086388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D41642" w:rsidRPr="00D41642" w14:paraId="2D356D96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2A359420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6480687D" w14:textId="77777777" w:rsidR="00D41642" w:rsidRPr="00D41642" w:rsidRDefault="00D41642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D41642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D41642" w:rsidRPr="00D41642" w14:paraId="6E647655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75B9D5BA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75493049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13CE5A22" w14:textId="77777777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D41642" w:rsidRPr="00D41642" w14:paraId="1CAB33E1" w14:textId="77777777" w:rsidTr="001C048C">
        <w:tc>
          <w:tcPr>
            <w:tcW w:w="2977" w:type="dxa"/>
            <w:vAlign w:val="center"/>
          </w:tcPr>
          <w:p w14:paraId="1F1C8C9F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254B7F43" w14:textId="74C07366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505363.96</w:t>
            </w:r>
          </w:p>
        </w:tc>
        <w:tc>
          <w:tcPr>
            <w:tcW w:w="3543" w:type="dxa"/>
          </w:tcPr>
          <w:p w14:paraId="5C5DFC76" w14:textId="635449D6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2238591.10</w:t>
            </w:r>
          </w:p>
        </w:tc>
      </w:tr>
      <w:tr w:rsidR="00D41642" w:rsidRPr="00D41642" w14:paraId="0BD5E2D8" w14:textId="77777777" w:rsidTr="001C048C">
        <w:tc>
          <w:tcPr>
            <w:tcW w:w="2977" w:type="dxa"/>
            <w:vAlign w:val="center"/>
          </w:tcPr>
          <w:p w14:paraId="6EF1FFA0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54E88281" w14:textId="57D82B05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505348.37</w:t>
            </w:r>
          </w:p>
        </w:tc>
        <w:tc>
          <w:tcPr>
            <w:tcW w:w="3543" w:type="dxa"/>
          </w:tcPr>
          <w:p w14:paraId="76E35F8F" w14:textId="48DDB9F5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2238682.85</w:t>
            </w:r>
          </w:p>
        </w:tc>
      </w:tr>
      <w:tr w:rsidR="00D41642" w:rsidRPr="00D41642" w14:paraId="4C643122" w14:textId="77777777" w:rsidTr="001C048C">
        <w:tc>
          <w:tcPr>
            <w:tcW w:w="2977" w:type="dxa"/>
            <w:vAlign w:val="center"/>
          </w:tcPr>
          <w:p w14:paraId="276C2F8B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7C68AE60" w14:textId="32EC9176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505287.04</w:t>
            </w:r>
          </w:p>
        </w:tc>
        <w:tc>
          <w:tcPr>
            <w:tcW w:w="3543" w:type="dxa"/>
          </w:tcPr>
          <w:p w14:paraId="56F692A2" w14:textId="2707F830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2238671.88</w:t>
            </w:r>
          </w:p>
        </w:tc>
      </w:tr>
      <w:tr w:rsidR="00D41642" w:rsidRPr="00D41642" w14:paraId="4BF0B9EF" w14:textId="77777777" w:rsidTr="001C048C">
        <w:tc>
          <w:tcPr>
            <w:tcW w:w="2977" w:type="dxa"/>
            <w:vAlign w:val="center"/>
          </w:tcPr>
          <w:p w14:paraId="3ABDCEDA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lastRenderedPageBreak/>
              <w:t>4.</w:t>
            </w:r>
          </w:p>
        </w:tc>
        <w:tc>
          <w:tcPr>
            <w:tcW w:w="3119" w:type="dxa"/>
          </w:tcPr>
          <w:p w14:paraId="1EB55172" w14:textId="3D7EFBFC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505314.51</w:t>
            </w:r>
          </w:p>
        </w:tc>
        <w:tc>
          <w:tcPr>
            <w:tcW w:w="3543" w:type="dxa"/>
          </w:tcPr>
          <w:p w14:paraId="2D024A7F" w14:textId="562511DC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2238563.69</w:t>
            </w:r>
          </w:p>
        </w:tc>
      </w:tr>
      <w:tr w:rsidR="00D41642" w:rsidRPr="00D41642" w14:paraId="72D00839" w14:textId="77777777" w:rsidTr="001C048C">
        <w:tc>
          <w:tcPr>
            <w:tcW w:w="2977" w:type="dxa"/>
            <w:vAlign w:val="center"/>
          </w:tcPr>
          <w:p w14:paraId="6D19F0D2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173890D1" w14:textId="2191F9EA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505325.13</w:t>
            </w:r>
          </w:p>
        </w:tc>
        <w:tc>
          <w:tcPr>
            <w:tcW w:w="3543" w:type="dxa"/>
          </w:tcPr>
          <w:p w14:paraId="70186462" w14:textId="0ECE35CE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2238568.79</w:t>
            </w:r>
          </w:p>
        </w:tc>
      </w:tr>
      <w:tr w:rsidR="00D41642" w:rsidRPr="00D41642" w14:paraId="6925579C" w14:textId="77777777" w:rsidTr="001C048C">
        <w:tc>
          <w:tcPr>
            <w:tcW w:w="2977" w:type="dxa"/>
            <w:vAlign w:val="center"/>
          </w:tcPr>
          <w:p w14:paraId="74F991A9" w14:textId="77777777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2555EC38" w14:textId="2CB77BA5" w:rsidR="00D41642" w:rsidRPr="00D41642" w:rsidRDefault="00D41642" w:rsidP="00F735F7">
            <w:pPr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505363.96</w:t>
            </w:r>
          </w:p>
        </w:tc>
        <w:tc>
          <w:tcPr>
            <w:tcW w:w="3543" w:type="dxa"/>
            <w:vAlign w:val="bottom"/>
          </w:tcPr>
          <w:p w14:paraId="6C53E281" w14:textId="1209A351" w:rsidR="00D41642" w:rsidRPr="00D41642" w:rsidRDefault="00D41642" w:rsidP="00F735F7">
            <w:pPr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41642">
              <w:rPr>
                <w:rFonts w:ascii="PT Astra Serif" w:hAnsi="PT Astra Serif"/>
                <w:sz w:val="28"/>
                <w:szCs w:val="28"/>
              </w:rPr>
              <w:t>2238591.10</w:t>
            </w:r>
          </w:p>
        </w:tc>
      </w:tr>
    </w:tbl>
    <w:p w14:paraId="05413D53" w14:textId="77777777" w:rsidR="00D41642" w:rsidRDefault="00D41642" w:rsidP="0086388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63528BCC" w14:textId="032506CA" w:rsidR="00C2609B" w:rsidRPr="00C2609B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2609B">
        <w:rPr>
          <w:rFonts w:ascii="PT Astra Serif" w:hAnsi="PT Astra Serif"/>
          <w:sz w:val="28"/>
          <w:szCs w:val="28"/>
        </w:rPr>
        <w:t>7. ЗРЗ Р-2 – зона регулирования застройки и хозяйственной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деятельности объектов культурного наследия регионального или</w:t>
      </w:r>
      <w:r>
        <w:rPr>
          <w:rFonts w:ascii="PT Astra Serif" w:hAnsi="PT Astra Serif"/>
          <w:sz w:val="28"/>
          <w:szCs w:val="28"/>
        </w:rPr>
        <w:t xml:space="preserve"> </w:t>
      </w:r>
      <w:r w:rsidR="00B07D33">
        <w:rPr>
          <w:rFonts w:ascii="PT Astra Serif" w:hAnsi="PT Astra Serif"/>
          <w:sz w:val="28"/>
          <w:szCs w:val="28"/>
        </w:rPr>
        <w:t>местного (</w:t>
      </w:r>
      <w:r w:rsidRPr="00C2609B">
        <w:rPr>
          <w:rFonts w:ascii="PT Astra Serif" w:hAnsi="PT Astra Serif"/>
          <w:sz w:val="28"/>
          <w:szCs w:val="28"/>
        </w:rPr>
        <w:t>муниципального</w:t>
      </w:r>
      <w:r w:rsidR="00B07D33">
        <w:rPr>
          <w:rFonts w:ascii="PT Astra Serif" w:hAnsi="PT Astra Serif"/>
          <w:sz w:val="28"/>
          <w:szCs w:val="28"/>
        </w:rPr>
        <w:t>)</w:t>
      </w:r>
      <w:r w:rsidRPr="00C2609B">
        <w:rPr>
          <w:rFonts w:ascii="PT Astra Serif" w:hAnsi="PT Astra Serif"/>
          <w:sz w:val="28"/>
          <w:szCs w:val="28"/>
        </w:rPr>
        <w:t xml:space="preserve"> значения</w:t>
      </w:r>
      <w:r w:rsidR="0090051D">
        <w:rPr>
          <w:rFonts w:ascii="PT Astra Serif" w:hAnsi="PT Astra Serif"/>
          <w:sz w:val="28"/>
          <w:szCs w:val="28"/>
        </w:rPr>
        <w:t xml:space="preserve">. </w:t>
      </w:r>
      <w:proofErr w:type="gramStart"/>
      <w:r w:rsidR="0090051D">
        <w:rPr>
          <w:rFonts w:ascii="PT Astra Serif" w:hAnsi="PT Astra Serif"/>
          <w:sz w:val="28"/>
          <w:szCs w:val="28"/>
        </w:rPr>
        <w:t>Участок ул. Мира, ул. Школьной</w:t>
      </w:r>
      <w:r w:rsidRPr="00C2609B">
        <w:rPr>
          <w:rFonts w:ascii="PT Astra Serif" w:hAnsi="PT Astra Serif"/>
          <w:sz w:val="28"/>
          <w:szCs w:val="28"/>
        </w:rPr>
        <w:t>, северная граница</w:t>
      </w:r>
      <w:r>
        <w:rPr>
          <w:rFonts w:ascii="PT Astra Serif" w:hAnsi="PT Astra Serif"/>
          <w:sz w:val="28"/>
          <w:szCs w:val="28"/>
        </w:rPr>
        <w:t xml:space="preserve"> </w:t>
      </w:r>
      <w:r w:rsidR="00B07D33">
        <w:rPr>
          <w:rFonts w:ascii="PT Astra Serif" w:hAnsi="PT Astra Serif"/>
          <w:sz w:val="28"/>
          <w:szCs w:val="28"/>
        </w:rPr>
        <w:t xml:space="preserve">охранной зоны </w:t>
      </w:r>
      <w:r w:rsidR="00B07D33" w:rsidRPr="00B07D33">
        <w:rPr>
          <w:rFonts w:ascii="PT Astra Serif" w:hAnsi="PT Astra Serif"/>
          <w:sz w:val="28"/>
          <w:szCs w:val="28"/>
        </w:rPr>
        <w:t>объекта культурного наследия регионального значения «Богоявленская церковь»</w:t>
      </w:r>
      <w:r w:rsidR="008165CE" w:rsidRPr="008165CE">
        <w:t xml:space="preserve"> </w:t>
      </w:r>
      <w:r w:rsidR="008165CE">
        <w:rPr>
          <w:rFonts w:ascii="PT Astra Serif" w:hAnsi="PT Astra Serif"/>
          <w:sz w:val="28"/>
          <w:szCs w:val="28"/>
        </w:rPr>
        <w:t>(участок 6)</w:t>
      </w:r>
      <w:r w:rsidR="00B07D33">
        <w:rPr>
          <w:rFonts w:ascii="PT Astra Serif" w:hAnsi="PT Astra Serif"/>
          <w:sz w:val="28"/>
          <w:szCs w:val="28"/>
        </w:rPr>
        <w:t xml:space="preserve"> (далее – ЗРЗ Р-2 (участок 6</w:t>
      </w:r>
      <w:r w:rsidR="00B07D33" w:rsidRPr="00B07D33">
        <w:rPr>
          <w:rFonts w:ascii="PT Astra Serif" w:hAnsi="PT Astra Serif"/>
          <w:sz w:val="28"/>
          <w:szCs w:val="28"/>
        </w:rPr>
        <w:t>).</w:t>
      </w:r>
      <w:proofErr w:type="gramEnd"/>
    </w:p>
    <w:p w14:paraId="74704AF3" w14:textId="51F8CD1F" w:rsidR="00C2609B" w:rsidRDefault="00C2609B" w:rsidP="00F735F7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C2609B">
        <w:rPr>
          <w:rFonts w:ascii="PT Astra Serif" w:hAnsi="PT Astra Serif"/>
          <w:sz w:val="28"/>
          <w:szCs w:val="28"/>
        </w:rPr>
        <w:t>Границ</w:t>
      </w:r>
      <w:r w:rsidR="001D4952">
        <w:rPr>
          <w:rFonts w:ascii="PT Astra Serif" w:hAnsi="PT Astra Serif"/>
          <w:sz w:val="28"/>
          <w:szCs w:val="28"/>
        </w:rPr>
        <w:t>а</w:t>
      </w:r>
      <w:r w:rsidRPr="00C2609B">
        <w:rPr>
          <w:rFonts w:ascii="PT Astra Serif" w:hAnsi="PT Astra Serif"/>
          <w:sz w:val="28"/>
          <w:szCs w:val="28"/>
        </w:rPr>
        <w:t xml:space="preserve"> зоны ЗРЗ Р-2 (участок </w:t>
      </w:r>
      <w:r>
        <w:rPr>
          <w:rFonts w:ascii="PT Astra Serif" w:hAnsi="PT Astra Serif"/>
          <w:sz w:val="28"/>
          <w:szCs w:val="28"/>
        </w:rPr>
        <w:t>6</w:t>
      </w:r>
      <w:r w:rsidRPr="00C2609B">
        <w:rPr>
          <w:rFonts w:ascii="PT Astra Serif" w:hAnsi="PT Astra Serif"/>
          <w:sz w:val="28"/>
          <w:szCs w:val="28"/>
        </w:rPr>
        <w:t xml:space="preserve">) </w:t>
      </w:r>
      <w:r w:rsidR="00A61594">
        <w:rPr>
          <w:rFonts w:ascii="PT Astra Serif" w:hAnsi="PT Astra Serif"/>
          <w:sz w:val="28"/>
          <w:szCs w:val="28"/>
        </w:rPr>
        <w:t>проходя</w:t>
      </w:r>
      <w:r w:rsidRPr="00C2609B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C2609B">
        <w:rPr>
          <w:rFonts w:ascii="PT Astra Serif" w:hAnsi="PT Astra Serif"/>
          <w:sz w:val="28"/>
          <w:szCs w:val="28"/>
        </w:rPr>
        <w:t xml:space="preserve">т точки 1, находящейся </w:t>
      </w:r>
      <w:r w:rsidR="0076540C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>на пересечении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C2609B">
        <w:rPr>
          <w:rFonts w:ascii="PT Astra Serif" w:hAnsi="PT Astra Serif"/>
          <w:sz w:val="28"/>
          <w:szCs w:val="28"/>
        </w:rPr>
        <w:t xml:space="preserve"> расположенной вдоль восточной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стороны </w:t>
      </w:r>
      <w:r w:rsidR="008A57DC" w:rsidRPr="008A57DC">
        <w:rPr>
          <w:rFonts w:ascii="PT Astra Serif" w:hAnsi="PT Astra Serif"/>
          <w:sz w:val="28"/>
          <w:szCs w:val="28"/>
        </w:rPr>
        <w:t>зон</w:t>
      </w:r>
      <w:r w:rsidR="008A57DC">
        <w:rPr>
          <w:rFonts w:ascii="PT Astra Serif" w:hAnsi="PT Astra Serif"/>
          <w:sz w:val="28"/>
          <w:szCs w:val="28"/>
        </w:rPr>
        <w:t>ы</w:t>
      </w:r>
      <w:r w:rsidR="008A57DC" w:rsidRPr="008A57DC">
        <w:rPr>
          <w:rFonts w:ascii="PT Astra Serif" w:hAnsi="PT Astra Serif"/>
          <w:sz w:val="28"/>
          <w:szCs w:val="28"/>
        </w:rPr>
        <w:t xml:space="preserve"> охраняемого природного ландшафта </w:t>
      </w:r>
      <w:r w:rsidRPr="00C2609B">
        <w:rPr>
          <w:rFonts w:ascii="PT Astra Serif" w:hAnsi="PT Astra Serif"/>
          <w:sz w:val="28"/>
          <w:szCs w:val="28"/>
        </w:rPr>
        <w:t>(территория правого берега р. Сельдь, возле купели)</w:t>
      </w:r>
      <w:r w:rsidR="0090051D">
        <w:rPr>
          <w:rFonts w:ascii="PT Astra Serif" w:hAnsi="PT Astra Serif"/>
          <w:sz w:val="28"/>
          <w:szCs w:val="28"/>
        </w:rPr>
        <w:t>,</w:t>
      </w:r>
      <w:r w:rsidRPr="00C2609B">
        <w:rPr>
          <w:rFonts w:ascii="PT Astra Serif" w:hAnsi="PT Astra Serif"/>
          <w:sz w:val="28"/>
          <w:szCs w:val="28"/>
        </w:rPr>
        <w:t xml:space="preserve"> 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C2609B">
        <w:rPr>
          <w:rFonts w:ascii="PT Astra Serif" w:hAnsi="PT Astra Serif"/>
          <w:sz w:val="28"/>
          <w:szCs w:val="28"/>
        </w:rPr>
        <w:t xml:space="preserve"> проходящей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по южной границе </w:t>
      </w:r>
      <w:r w:rsidR="00C95893">
        <w:rPr>
          <w:rFonts w:ascii="PT Astra Serif" w:hAnsi="PT Astra Serif"/>
          <w:sz w:val="28"/>
          <w:szCs w:val="28"/>
        </w:rPr>
        <w:t>охранной зоны</w:t>
      </w:r>
      <w:r w:rsidR="0090051D">
        <w:rPr>
          <w:rFonts w:ascii="PT Astra Serif" w:hAnsi="PT Astra Serif"/>
          <w:sz w:val="28"/>
          <w:szCs w:val="28"/>
        </w:rPr>
        <w:t> в юго-восточном </w:t>
      </w:r>
      <w:r w:rsidRPr="00C2609B">
        <w:rPr>
          <w:rFonts w:ascii="PT Astra Serif" w:hAnsi="PT Astra Serif"/>
          <w:sz w:val="28"/>
          <w:szCs w:val="28"/>
        </w:rPr>
        <w:t>направлении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до юго-восточного угла охранной зоны (точки 1-5), далее поворачивает в южном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направ</w:t>
      </w:r>
      <w:r w:rsidR="0090051D">
        <w:rPr>
          <w:rFonts w:ascii="PT Astra Serif" w:hAnsi="PT Astra Serif"/>
          <w:sz w:val="28"/>
          <w:szCs w:val="28"/>
        </w:rPr>
        <w:t>лении и проходит до </w:t>
      </w:r>
      <w:r w:rsidRPr="00C2609B">
        <w:rPr>
          <w:rFonts w:ascii="PT Astra Serif" w:hAnsi="PT Astra Serif"/>
          <w:sz w:val="28"/>
          <w:szCs w:val="28"/>
        </w:rPr>
        <w:t xml:space="preserve">пересечения </w:t>
      </w:r>
      <w:r w:rsidR="00661BA1">
        <w:rPr>
          <w:rFonts w:ascii="PT Astra Serif" w:hAnsi="PT Astra Serif"/>
          <w:sz w:val="28"/>
          <w:szCs w:val="28"/>
        </w:rPr>
        <w:br/>
      </w:r>
      <w:r w:rsidR="0090051D">
        <w:rPr>
          <w:rFonts w:ascii="PT Astra Serif" w:hAnsi="PT Astra Serif"/>
          <w:sz w:val="28"/>
          <w:szCs w:val="28"/>
        </w:rPr>
        <w:t>с ул. Школьной</w:t>
      </w:r>
      <w:r w:rsidRPr="00C2609B">
        <w:rPr>
          <w:rFonts w:ascii="PT Astra Serif" w:hAnsi="PT Astra Serif"/>
          <w:sz w:val="28"/>
          <w:szCs w:val="28"/>
        </w:rPr>
        <w:t xml:space="preserve"> (точки</w:t>
      </w:r>
      <w:proofErr w:type="gramEnd"/>
      <w:r w:rsidRPr="00C2609B">
        <w:rPr>
          <w:rFonts w:ascii="PT Astra Serif" w:hAnsi="PT Astra Serif"/>
          <w:sz w:val="28"/>
          <w:szCs w:val="28"/>
        </w:rPr>
        <w:t xml:space="preserve"> 5-6), </w:t>
      </w:r>
      <w:r w:rsidR="0090051D">
        <w:rPr>
          <w:rFonts w:ascii="PT Astra Serif" w:hAnsi="PT Astra Serif"/>
          <w:sz w:val="28"/>
          <w:szCs w:val="28"/>
        </w:rPr>
        <w:t>далее </w:t>
      </w:r>
      <w:r w:rsidR="0090051D" w:rsidRPr="0090051D">
        <w:rPr>
          <w:rFonts w:ascii="PT Astra Serif" w:hAnsi="PT Astra Serif"/>
          <w:sz w:val="28"/>
          <w:szCs w:val="28"/>
        </w:rPr>
        <w:t>–</w:t>
      </w:r>
      <w:r w:rsidR="0090051D">
        <w:rPr>
          <w:rFonts w:ascii="PT Astra Serif" w:hAnsi="PT Astra Serif"/>
          <w:sz w:val="28"/>
          <w:szCs w:val="28"/>
        </w:rPr>
        <w:t> в </w:t>
      </w:r>
      <w:r w:rsidRPr="00C2609B">
        <w:rPr>
          <w:rFonts w:ascii="PT Astra Serif" w:hAnsi="PT Astra Serif"/>
          <w:sz w:val="28"/>
          <w:szCs w:val="28"/>
        </w:rPr>
        <w:t>северо-западном</w:t>
      </w:r>
      <w:r w:rsidR="0090051D">
        <w:rPr>
          <w:rFonts w:ascii="PT Astra Serif" w:hAnsi="PT Astra Serif"/>
          <w:sz w:val="28"/>
          <w:szCs w:val="28"/>
        </w:rPr>
        <w:t> направлении </w:t>
      </w:r>
      <w:r w:rsidRPr="00C2609B">
        <w:rPr>
          <w:rFonts w:ascii="PT Astra Serif" w:hAnsi="PT Astra Serif"/>
          <w:sz w:val="28"/>
          <w:szCs w:val="28"/>
        </w:rPr>
        <w:t xml:space="preserve">вдоль </w:t>
      </w:r>
      <w:r w:rsidR="00661BA1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>ул. Школьн</w:t>
      </w:r>
      <w:r w:rsidR="0090051D">
        <w:rPr>
          <w:rFonts w:ascii="PT Astra Serif" w:hAnsi="PT Astra Serif"/>
          <w:sz w:val="28"/>
          <w:szCs w:val="28"/>
        </w:rPr>
        <w:t>ой</w:t>
      </w:r>
      <w:r w:rsidRPr="00C2609B">
        <w:rPr>
          <w:rFonts w:ascii="PT Astra Serif" w:hAnsi="PT Astra Serif"/>
          <w:sz w:val="28"/>
          <w:szCs w:val="28"/>
        </w:rPr>
        <w:t xml:space="preserve"> (точки 6-7), </w:t>
      </w:r>
      <w:r w:rsidR="0090051D">
        <w:rPr>
          <w:rFonts w:ascii="PT Astra Serif" w:hAnsi="PT Astra Serif"/>
          <w:sz w:val="28"/>
          <w:szCs w:val="28"/>
        </w:rPr>
        <w:t>далее </w:t>
      </w:r>
      <w:r w:rsidR="0090051D" w:rsidRPr="0090051D">
        <w:rPr>
          <w:rFonts w:ascii="PT Astra Serif" w:hAnsi="PT Astra Serif"/>
          <w:sz w:val="28"/>
          <w:szCs w:val="28"/>
        </w:rPr>
        <w:t>–</w:t>
      </w:r>
      <w:r w:rsidR="0090051D">
        <w:rPr>
          <w:rFonts w:ascii="PT Astra Serif" w:hAnsi="PT Astra Serif"/>
          <w:sz w:val="28"/>
          <w:szCs w:val="28"/>
        </w:rPr>
        <w:t> в северо-восточном </w:t>
      </w:r>
      <w:r w:rsidRPr="00C2609B">
        <w:rPr>
          <w:rFonts w:ascii="PT Astra Serif" w:hAnsi="PT Astra Serif"/>
          <w:sz w:val="28"/>
          <w:szCs w:val="28"/>
        </w:rPr>
        <w:t xml:space="preserve">направлении </w:t>
      </w:r>
      <w:r w:rsidR="00661BA1">
        <w:rPr>
          <w:rFonts w:ascii="PT Astra Serif" w:hAnsi="PT Astra Serif"/>
          <w:sz w:val="28"/>
          <w:szCs w:val="28"/>
        </w:rPr>
        <w:br/>
      </w:r>
      <w:proofErr w:type="gramStart"/>
      <w:r w:rsidRPr="00C2609B">
        <w:rPr>
          <w:rFonts w:ascii="PT Astra Serif" w:hAnsi="PT Astra Serif"/>
          <w:sz w:val="28"/>
          <w:szCs w:val="28"/>
        </w:rPr>
        <w:t>до</w:t>
      </w:r>
      <w:proofErr w:type="gramEnd"/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2609B">
        <w:rPr>
          <w:rFonts w:ascii="PT Astra Serif" w:hAnsi="PT Astra Serif"/>
          <w:sz w:val="28"/>
          <w:szCs w:val="28"/>
        </w:rPr>
        <w:t>пересечении</w:t>
      </w:r>
      <w:proofErr w:type="gramEnd"/>
      <w:r w:rsidRPr="00C2609B">
        <w:rPr>
          <w:rFonts w:ascii="PT Astra Serif" w:hAnsi="PT Astra Serif"/>
          <w:sz w:val="28"/>
          <w:szCs w:val="28"/>
        </w:rPr>
        <w:t xml:space="preserve"> с зоной </w:t>
      </w:r>
      <w:r w:rsidR="008A57DC" w:rsidRPr="008A57DC">
        <w:rPr>
          <w:rFonts w:ascii="PT Astra Serif" w:hAnsi="PT Astra Serif"/>
          <w:sz w:val="28"/>
          <w:szCs w:val="28"/>
        </w:rPr>
        <w:t xml:space="preserve">охраняемого природного ландшафта </w:t>
      </w:r>
      <w:r w:rsidRPr="00C2609B">
        <w:rPr>
          <w:rFonts w:ascii="PT Astra Serif" w:hAnsi="PT Astra Serif"/>
          <w:sz w:val="28"/>
          <w:szCs w:val="28"/>
        </w:rPr>
        <w:t xml:space="preserve">(точки 7-9), </w:t>
      </w:r>
      <w:r w:rsidR="00F735F7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 xml:space="preserve">далее </w:t>
      </w:r>
      <w:r w:rsidR="0090051D" w:rsidRPr="0090051D">
        <w:rPr>
          <w:rFonts w:ascii="PT Astra Serif" w:hAnsi="PT Astra Serif"/>
          <w:sz w:val="28"/>
          <w:szCs w:val="28"/>
        </w:rPr>
        <w:t>–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в северо-восточном направлении до</w:t>
      </w:r>
      <w:r>
        <w:rPr>
          <w:rFonts w:ascii="PT Astra Serif" w:hAnsi="PT Astra Serif"/>
          <w:sz w:val="28"/>
          <w:szCs w:val="28"/>
        </w:rPr>
        <w:t xml:space="preserve"> </w:t>
      </w:r>
      <w:r w:rsidR="0090051D">
        <w:rPr>
          <w:rFonts w:ascii="PT Astra Serif" w:hAnsi="PT Astra Serif"/>
          <w:sz w:val="28"/>
          <w:szCs w:val="28"/>
        </w:rPr>
        <w:t>пересечения</w:t>
      </w:r>
      <w:r w:rsidRPr="00C2609B">
        <w:rPr>
          <w:rFonts w:ascii="PT Astra Serif" w:hAnsi="PT Astra Serif"/>
          <w:sz w:val="28"/>
          <w:szCs w:val="28"/>
        </w:rPr>
        <w:t xml:space="preserve"> с охранной зоной</w:t>
      </w:r>
      <w:r w:rsidR="00AE6DB9" w:rsidRPr="00AE6DB9">
        <w:rPr>
          <w:rFonts w:ascii="PT Astra Serif" w:hAnsi="PT Astra Serif"/>
          <w:sz w:val="28"/>
          <w:szCs w:val="28"/>
        </w:rPr>
        <w:t xml:space="preserve"> </w:t>
      </w:r>
      <w:r w:rsidR="00F735F7">
        <w:rPr>
          <w:rFonts w:ascii="PT Astra Serif" w:hAnsi="PT Astra Serif"/>
          <w:sz w:val="28"/>
          <w:szCs w:val="28"/>
        </w:rPr>
        <w:br/>
        <w:t>и </w:t>
      </w:r>
      <w:r w:rsidRPr="00C2609B">
        <w:rPr>
          <w:rFonts w:ascii="PT Astra Serif" w:hAnsi="PT Astra Serif"/>
          <w:sz w:val="28"/>
          <w:szCs w:val="28"/>
        </w:rPr>
        <w:t>точкой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1 (точки 9-1).</w:t>
      </w:r>
    </w:p>
    <w:p w14:paraId="0699C08E" w14:textId="77777777" w:rsidR="00C2609B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2609B" w:rsidRPr="00DB0FE4" w14:paraId="7F4D3746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5DE9CB69" w14:textId="77777777" w:rsidR="00C2609B" w:rsidRPr="00DB0FE4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6D2D561B" w14:textId="77777777" w:rsidR="00C2609B" w:rsidRPr="00DB0FE4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DB0FE4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2609B" w:rsidRPr="00DB0FE4" w14:paraId="299557FE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504E872B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6FA45782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0EBDFCBB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C2609B" w:rsidRPr="00DB0FE4" w14:paraId="478FDBEE" w14:textId="77777777" w:rsidTr="001C048C">
        <w:tc>
          <w:tcPr>
            <w:tcW w:w="2977" w:type="dxa"/>
            <w:vAlign w:val="center"/>
          </w:tcPr>
          <w:p w14:paraId="615D7EBE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5AD42633" w14:textId="77377A4F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505406.17</w:t>
            </w:r>
          </w:p>
        </w:tc>
        <w:tc>
          <w:tcPr>
            <w:tcW w:w="3543" w:type="dxa"/>
          </w:tcPr>
          <w:p w14:paraId="17CA50F1" w14:textId="0B62CB15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2238589.60</w:t>
            </w:r>
          </w:p>
        </w:tc>
      </w:tr>
      <w:tr w:rsidR="00C2609B" w:rsidRPr="00DB0FE4" w14:paraId="79FE8143" w14:textId="77777777" w:rsidTr="001C048C">
        <w:tc>
          <w:tcPr>
            <w:tcW w:w="2977" w:type="dxa"/>
            <w:vAlign w:val="center"/>
          </w:tcPr>
          <w:p w14:paraId="74F52402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7B7345CD" w14:textId="63B280DE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505401.59</w:t>
            </w:r>
          </w:p>
        </w:tc>
        <w:tc>
          <w:tcPr>
            <w:tcW w:w="3543" w:type="dxa"/>
          </w:tcPr>
          <w:p w14:paraId="1049CB07" w14:textId="0115247B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2238611.61</w:t>
            </w:r>
          </w:p>
        </w:tc>
      </w:tr>
      <w:tr w:rsidR="00C2609B" w:rsidRPr="00DB0FE4" w14:paraId="402E41DA" w14:textId="77777777" w:rsidTr="001C048C">
        <w:tc>
          <w:tcPr>
            <w:tcW w:w="2977" w:type="dxa"/>
            <w:vAlign w:val="center"/>
          </w:tcPr>
          <w:p w14:paraId="33B1F09C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4C686185" w14:textId="0520A579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505403.11</w:t>
            </w:r>
          </w:p>
        </w:tc>
        <w:tc>
          <w:tcPr>
            <w:tcW w:w="3543" w:type="dxa"/>
          </w:tcPr>
          <w:p w14:paraId="5B7204C8" w14:textId="20D2CB13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2238611.93</w:t>
            </w:r>
          </w:p>
        </w:tc>
      </w:tr>
      <w:tr w:rsidR="00C2609B" w:rsidRPr="00DB0FE4" w14:paraId="00E4CC82" w14:textId="77777777" w:rsidTr="001C048C">
        <w:tc>
          <w:tcPr>
            <w:tcW w:w="2977" w:type="dxa"/>
            <w:vAlign w:val="center"/>
          </w:tcPr>
          <w:p w14:paraId="49A10FD4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42E9045E" w14:textId="19852C3F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505397.20</w:t>
            </w:r>
          </w:p>
        </w:tc>
        <w:tc>
          <w:tcPr>
            <w:tcW w:w="3543" w:type="dxa"/>
          </w:tcPr>
          <w:p w14:paraId="00596783" w14:textId="2B7FB958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2238647.64</w:t>
            </w:r>
          </w:p>
        </w:tc>
      </w:tr>
      <w:tr w:rsidR="00C2609B" w:rsidRPr="00DB0FE4" w14:paraId="7522E023" w14:textId="77777777" w:rsidTr="001C048C">
        <w:tc>
          <w:tcPr>
            <w:tcW w:w="2977" w:type="dxa"/>
            <w:vAlign w:val="center"/>
          </w:tcPr>
          <w:p w14:paraId="64864861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E939F73" w14:textId="1443A79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505392.59</w:t>
            </w:r>
          </w:p>
        </w:tc>
        <w:tc>
          <w:tcPr>
            <w:tcW w:w="3543" w:type="dxa"/>
          </w:tcPr>
          <w:p w14:paraId="5058AE48" w14:textId="701A30F6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C2609B">
              <w:rPr>
                <w:rFonts w:ascii="PT Astra Serif" w:hAnsi="PT Astra Serif"/>
                <w:sz w:val="28"/>
                <w:szCs w:val="28"/>
              </w:rPr>
              <w:t>2238685.91</w:t>
            </w:r>
          </w:p>
        </w:tc>
      </w:tr>
      <w:tr w:rsidR="00C2609B" w:rsidRPr="00DB0FE4" w14:paraId="0E62DD24" w14:textId="77777777" w:rsidTr="001C048C">
        <w:tc>
          <w:tcPr>
            <w:tcW w:w="2977" w:type="dxa"/>
            <w:vAlign w:val="center"/>
          </w:tcPr>
          <w:p w14:paraId="55FD92B4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7BF1E41F" w14:textId="0AE2FC2C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505354.10</w:t>
            </w:r>
          </w:p>
        </w:tc>
        <w:tc>
          <w:tcPr>
            <w:tcW w:w="3543" w:type="dxa"/>
            <w:vAlign w:val="bottom"/>
          </w:tcPr>
          <w:p w14:paraId="09C96636" w14:textId="6FEB14A4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2238684.58</w:t>
            </w:r>
          </w:p>
        </w:tc>
      </w:tr>
      <w:tr w:rsidR="00C2609B" w:rsidRPr="00DB0FE4" w14:paraId="794DB838" w14:textId="77777777" w:rsidTr="001C048C">
        <w:tc>
          <w:tcPr>
            <w:tcW w:w="2977" w:type="dxa"/>
            <w:vAlign w:val="center"/>
          </w:tcPr>
          <w:p w14:paraId="01CA7869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4F7A0ED0" w14:textId="3700574A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505369.79</w:t>
            </w:r>
          </w:p>
        </w:tc>
        <w:tc>
          <w:tcPr>
            <w:tcW w:w="3543" w:type="dxa"/>
            <w:vAlign w:val="bottom"/>
          </w:tcPr>
          <w:p w14:paraId="18972406" w14:textId="5AE7A140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2238591.15</w:t>
            </w:r>
          </w:p>
        </w:tc>
      </w:tr>
      <w:tr w:rsidR="00C2609B" w:rsidRPr="00DB0FE4" w14:paraId="477AB5C6" w14:textId="77777777" w:rsidTr="001C048C">
        <w:tc>
          <w:tcPr>
            <w:tcW w:w="2977" w:type="dxa"/>
            <w:vAlign w:val="center"/>
          </w:tcPr>
          <w:p w14:paraId="35A12578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02274071" w14:textId="2B2168F0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36DFEC58" w14:textId="0D5E09D3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C2609B" w:rsidRPr="00DB0FE4" w14:paraId="54963AFA" w14:textId="77777777" w:rsidTr="001C048C">
        <w:tc>
          <w:tcPr>
            <w:tcW w:w="2977" w:type="dxa"/>
            <w:vAlign w:val="center"/>
          </w:tcPr>
          <w:p w14:paraId="499C5A8D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0E4AA319" w14:textId="386E39AC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505383.88</w:t>
            </w:r>
          </w:p>
        </w:tc>
        <w:tc>
          <w:tcPr>
            <w:tcW w:w="3543" w:type="dxa"/>
            <w:vAlign w:val="bottom"/>
          </w:tcPr>
          <w:p w14:paraId="605FC1AF" w14:textId="49414A8C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2238592.13</w:t>
            </w:r>
          </w:p>
        </w:tc>
      </w:tr>
      <w:tr w:rsidR="00C2609B" w:rsidRPr="00DB0FE4" w14:paraId="75431A43" w14:textId="77777777" w:rsidTr="001C048C">
        <w:tc>
          <w:tcPr>
            <w:tcW w:w="2977" w:type="dxa"/>
            <w:vAlign w:val="center"/>
          </w:tcPr>
          <w:p w14:paraId="226171F2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0F5D24B0" w14:textId="0338CFE1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505387.30</w:t>
            </w:r>
          </w:p>
        </w:tc>
        <w:tc>
          <w:tcPr>
            <w:tcW w:w="3543" w:type="dxa"/>
            <w:vAlign w:val="bottom"/>
          </w:tcPr>
          <w:p w14:paraId="03552A44" w14:textId="5C6A5ADD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2238586.25</w:t>
            </w:r>
          </w:p>
        </w:tc>
      </w:tr>
      <w:tr w:rsidR="00C2609B" w:rsidRPr="00DB0FE4" w14:paraId="2DCE3504" w14:textId="77777777" w:rsidTr="001C048C">
        <w:tc>
          <w:tcPr>
            <w:tcW w:w="2977" w:type="dxa"/>
            <w:vAlign w:val="center"/>
          </w:tcPr>
          <w:p w14:paraId="2A5378F3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5F53CF61" w14:textId="426F1CC2" w:rsidR="00C2609B" w:rsidRPr="000F7B07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505390.37</w:t>
            </w:r>
          </w:p>
        </w:tc>
        <w:tc>
          <w:tcPr>
            <w:tcW w:w="3543" w:type="dxa"/>
            <w:vAlign w:val="bottom"/>
          </w:tcPr>
          <w:p w14:paraId="2D47928F" w14:textId="1DA48ED8" w:rsidR="00C2609B" w:rsidRPr="002B14C1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2238584.77</w:t>
            </w:r>
          </w:p>
        </w:tc>
      </w:tr>
      <w:tr w:rsidR="00C2609B" w:rsidRPr="00DB0FE4" w14:paraId="05A2739C" w14:textId="77777777" w:rsidTr="001C048C">
        <w:tc>
          <w:tcPr>
            <w:tcW w:w="2977" w:type="dxa"/>
            <w:vAlign w:val="center"/>
          </w:tcPr>
          <w:p w14:paraId="2BAFF219" w14:textId="4439DC6C" w:rsidR="00C2609B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19" w:type="dxa"/>
            <w:vAlign w:val="bottom"/>
          </w:tcPr>
          <w:p w14:paraId="17E77DD4" w14:textId="4F4DDF5B" w:rsidR="00C2609B" w:rsidRPr="00C00E00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505402.85</w:t>
            </w:r>
          </w:p>
        </w:tc>
        <w:tc>
          <w:tcPr>
            <w:tcW w:w="3543" w:type="dxa"/>
            <w:vAlign w:val="bottom"/>
          </w:tcPr>
          <w:p w14:paraId="26D2F234" w14:textId="3389CD58" w:rsidR="00C2609B" w:rsidRPr="00C00E00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2238589.60</w:t>
            </w:r>
          </w:p>
        </w:tc>
      </w:tr>
      <w:tr w:rsidR="00C2609B" w:rsidRPr="00DB0FE4" w14:paraId="25AA4CEB" w14:textId="77777777" w:rsidTr="001C048C">
        <w:tc>
          <w:tcPr>
            <w:tcW w:w="2977" w:type="dxa"/>
            <w:vAlign w:val="center"/>
          </w:tcPr>
          <w:p w14:paraId="5AD4B5B7" w14:textId="7777777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2D4C1076" w14:textId="0801E8B7" w:rsidR="00C2609B" w:rsidRPr="006E5FAC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505406.17</w:t>
            </w:r>
          </w:p>
        </w:tc>
        <w:tc>
          <w:tcPr>
            <w:tcW w:w="3543" w:type="dxa"/>
            <w:vAlign w:val="bottom"/>
          </w:tcPr>
          <w:p w14:paraId="5A2056AF" w14:textId="62290FE7" w:rsidR="00C2609B" w:rsidRPr="00DB0FE4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C2609B">
              <w:rPr>
                <w:rFonts w:ascii="PT Astra Serif" w:hAnsi="PT Astra Serif"/>
                <w:color w:val="000000"/>
                <w:sz w:val="28"/>
                <w:szCs w:val="28"/>
              </w:rPr>
              <w:t>2238589.60</w:t>
            </w:r>
          </w:p>
        </w:tc>
      </w:tr>
    </w:tbl>
    <w:p w14:paraId="0856FC2A" w14:textId="77777777" w:rsidR="002669A2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60139E29" w14:textId="4D0B0C72" w:rsidR="00C2609B" w:rsidRPr="00C2609B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C2609B">
        <w:rPr>
          <w:rFonts w:ascii="PT Astra Serif" w:hAnsi="PT Astra Serif"/>
          <w:sz w:val="28"/>
          <w:szCs w:val="28"/>
        </w:rPr>
        <w:t>8. ОПЛ – зона охраняемого природного ландшафт</w:t>
      </w:r>
      <w:r>
        <w:rPr>
          <w:rFonts w:ascii="PT Astra Serif" w:hAnsi="PT Astra Serif"/>
          <w:sz w:val="28"/>
          <w:szCs w:val="28"/>
        </w:rPr>
        <w:t xml:space="preserve">а. Территория правого берега р. </w:t>
      </w:r>
      <w:r w:rsidRPr="00C2609B">
        <w:rPr>
          <w:rFonts w:ascii="PT Astra Serif" w:hAnsi="PT Astra Serif"/>
          <w:sz w:val="28"/>
          <w:szCs w:val="28"/>
        </w:rPr>
        <w:t>Сельдь, возле купели</w:t>
      </w:r>
      <w:r w:rsidR="008165CE">
        <w:rPr>
          <w:rFonts w:ascii="PT Astra Serif" w:hAnsi="PT Astra Serif"/>
          <w:sz w:val="28"/>
          <w:szCs w:val="28"/>
        </w:rPr>
        <w:t xml:space="preserve"> (далее – ОПЛ)</w:t>
      </w:r>
      <w:r w:rsidRPr="00C2609B">
        <w:rPr>
          <w:rFonts w:ascii="PT Astra Serif" w:hAnsi="PT Astra Serif"/>
          <w:sz w:val="28"/>
          <w:szCs w:val="28"/>
        </w:rPr>
        <w:t>.</w:t>
      </w:r>
    </w:p>
    <w:p w14:paraId="489765E3" w14:textId="54C240A6" w:rsidR="00C2609B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C2609B">
        <w:rPr>
          <w:rFonts w:ascii="PT Astra Serif" w:hAnsi="PT Astra Serif"/>
          <w:sz w:val="28"/>
          <w:szCs w:val="28"/>
        </w:rPr>
        <w:t>Границ</w:t>
      </w:r>
      <w:r w:rsidR="001D4952">
        <w:rPr>
          <w:rFonts w:ascii="PT Astra Serif" w:hAnsi="PT Astra Serif"/>
          <w:sz w:val="28"/>
          <w:szCs w:val="28"/>
        </w:rPr>
        <w:t>а</w:t>
      </w:r>
      <w:r w:rsidRPr="00C2609B">
        <w:rPr>
          <w:rFonts w:ascii="PT Astra Serif" w:hAnsi="PT Astra Serif"/>
          <w:sz w:val="28"/>
          <w:szCs w:val="28"/>
        </w:rPr>
        <w:t xml:space="preserve"> зоны </w:t>
      </w:r>
      <w:r>
        <w:rPr>
          <w:rFonts w:ascii="PT Astra Serif" w:hAnsi="PT Astra Serif"/>
          <w:sz w:val="28"/>
          <w:szCs w:val="28"/>
        </w:rPr>
        <w:t>ОПЛ</w:t>
      </w:r>
      <w:r w:rsidRPr="00C2609B">
        <w:rPr>
          <w:rFonts w:ascii="PT Astra Serif" w:hAnsi="PT Astra Serif"/>
          <w:sz w:val="28"/>
          <w:szCs w:val="28"/>
        </w:rPr>
        <w:t xml:space="preserve"> </w:t>
      </w:r>
      <w:r w:rsidR="00A61594">
        <w:rPr>
          <w:rFonts w:ascii="PT Astra Serif" w:hAnsi="PT Astra Serif"/>
          <w:sz w:val="28"/>
          <w:szCs w:val="28"/>
        </w:rPr>
        <w:t>проход</w:t>
      </w:r>
      <w:r w:rsidR="001D4952">
        <w:rPr>
          <w:rFonts w:ascii="PT Astra Serif" w:hAnsi="PT Astra Serif"/>
          <w:sz w:val="28"/>
          <w:szCs w:val="28"/>
        </w:rPr>
        <w:t>и</w:t>
      </w:r>
      <w:r w:rsidR="008A57DC">
        <w:rPr>
          <w:rFonts w:ascii="PT Astra Serif" w:hAnsi="PT Astra Serif"/>
          <w:sz w:val="28"/>
          <w:szCs w:val="28"/>
        </w:rPr>
        <w:t>т</w:t>
      </w:r>
      <w:r>
        <w:rPr>
          <w:rFonts w:ascii="PT Astra Serif" w:hAnsi="PT Astra Serif"/>
          <w:sz w:val="28"/>
          <w:szCs w:val="28"/>
        </w:rPr>
        <w:t xml:space="preserve"> о</w:t>
      </w:r>
      <w:r w:rsidRPr="00C2609B">
        <w:rPr>
          <w:rFonts w:ascii="PT Astra Serif" w:hAnsi="PT Astra Serif"/>
          <w:sz w:val="28"/>
          <w:szCs w:val="28"/>
        </w:rPr>
        <w:t>т точки 1, находящейся на пересечении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C2609B">
        <w:rPr>
          <w:rFonts w:ascii="PT Astra Serif" w:hAnsi="PT Astra Serif"/>
          <w:sz w:val="28"/>
          <w:szCs w:val="28"/>
        </w:rPr>
        <w:t xml:space="preserve"> рас</w:t>
      </w:r>
      <w:r>
        <w:rPr>
          <w:rFonts w:ascii="PT Astra Serif" w:hAnsi="PT Astra Serif"/>
          <w:sz w:val="28"/>
          <w:szCs w:val="28"/>
        </w:rPr>
        <w:t>положенной на расстоянии 71,94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м </w:t>
      </w:r>
      <w:r w:rsidRPr="00C2609B">
        <w:rPr>
          <w:rFonts w:ascii="PT Astra Serif" w:hAnsi="PT Astra Serif"/>
          <w:sz w:val="28"/>
          <w:szCs w:val="28"/>
        </w:rPr>
        <w:t>от западной границы охранной зоны</w:t>
      </w:r>
      <w:r w:rsidR="0090051D">
        <w:rPr>
          <w:rFonts w:ascii="PT Astra Serif" w:hAnsi="PT Astra Serif"/>
          <w:sz w:val="28"/>
          <w:szCs w:val="28"/>
        </w:rPr>
        <w:t xml:space="preserve">, </w:t>
      </w:r>
      <w:r w:rsidRPr="00C2609B">
        <w:rPr>
          <w:rFonts w:ascii="PT Astra Serif" w:hAnsi="PT Astra Serif"/>
          <w:sz w:val="28"/>
          <w:szCs w:val="28"/>
        </w:rPr>
        <w:t>и линии</w:t>
      </w:r>
      <w:r w:rsidR="0090051D">
        <w:rPr>
          <w:rFonts w:ascii="PT Astra Serif" w:hAnsi="PT Astra Serif"/>
          <w:sz w:val="28"/>
          <w:szCs w:val="28"/>
        </w:rPr>
        <w:t>,</w:t>
      </w:r>
      <w:r w:rsidRPr="00C2609B">
        <w:rPr>
          <w:rFonts w:ascii="PT Astra Serif" w:hAnsi="PT Astra Serif"/>
          <w:sz w:val="28"/>
          <w:szCs w:val="28"/>
        </w:rPr>
        <w:t xml:space="preserve"> проходящей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на вдоль правого берега </w:t>
      </w:r>
      <w:r w:rsidR="00AC4B10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lastRenderedPageBreak/>
        <w:t xml:space="preserve">р. Сельдь в восточном направлении до пересечения с </w:t>
      </w:r>
      <w:r w:rsidR="001D4952">
        <w:rPr>
          <w:rFonts w:ascii="PT Astra Serif" w:hAnsi="PT Astra Serif"/>
          <w:sz w:val="28"/>
          <w:szCs w:val="28"/>
        </w:rPr>
        <w:t>охранной зоной</w:t>
      </w:r>
      <w:r w:rsidR="008A57DC" w:rsidRPr="008A57DC">
        <w:rPr>
          <w:rFonts w:ascii="PT Astra Serif" w:hAnsi="PT Astra Serif"/>
          <w:sz w:val="28"/>
          <w:szCs w:val="28"/>
        </w:rPr>
        <w:t xml:space="preserve"> </w:t>
      </w:r>
      <w:r w:rsidR="001D4952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>(точки 1-2), далее</w:t>
      </w:r>
      <w:r w:rsidR="0090051D">
        <w:rPr>
          <w:rFonts w:ascii="PT Astra Serif" w:hAnsi="PT Astra Serif"/>
          <w:sz w:val="28"/>
          <w:szCs w:val="28"/>
        </w:rPr>
        <w:t> </w:t>
      </w:r>
      <w:r w:rsidR="0090051D" w:rsidRPr="0090051D">
        <w:rPr>
          <w:rFonts w:ascii="PT Astra Serif" w:hAnsi="PT Astra Serif"/>
          <w:sz w:val="28"/>
          <w:szCs w:val="28"/>
        </w:rPr>
        <w:t>–</w:t>
      </w:r>
      <w:r w:rsidR="0090051D"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в юго-западном направлении на расстояние 10,83</w:t>
      </w:r>
      <w:r w:rsidR="005248B3">
        <w:rPr>
          <w:rFonts w:ascii="PT Astra Serif" w:hAnsi="PT Astra Serif"/>
          <w:sz w:val="28"/>
          <w:szCs w:val="28"/>
        </w:rPr>
        <w:t xml:space="preserve"> </w:t>
      </w:r>
      <w:r w:rsidR="00F735F7">
        <w:rPr>
          <w:rFonts w:ascii="PT Astra Serif" w:hAnsi="PT Astra Serif"/>
          <w:sz w:val="28"/>
          <w:szCs w:val="28"/>
        </w:rPr>
        <w:br/>
        <w:t xml:space="preserve">м (точки </w:t>
      </w:r>
      <w:r w:rsidRPr="00C2609B">
        <w:rPr>
          <w:rFonts w:ascii="PT Astra Serif" w:hAnsi="PT Astra Serif"/>
          <w:sz w:val="28"/>
          <w:szCs w:val="28"/>
        </w:rPr>
        <w:t>2-3), далее</w:t>
      </w:r>
      <w:r w:rsidR="0090051D">
        <w:rPr>
          <w:rFonts w:ascii="PT Astra Serif" w:hAnsi="PT Astra Serif"/>
          <w:sz w:val="28"/>
          <w:szCs w:val="28"/>
        </w:rPr>
        <w:t> </w:t>
      </w:r>
      <w:r w:rsidR="0090051D" w:rsidRPr="0090051D">
        <w:rPr>
          <w:rFonts w:ascii="PT Astra Serif" w:hAnsi="PT Astra Serif"/>
          <w:sz w:val="28"/>
          <w:szCs w:val="28"/>
        </w:rPr>
        <w:t>–</w:t>
      </w:r>
      <w:r w:rsidRPr="00C2609B">
        <w:rPr>
          <w:rFonts w:ascii="PT Astra Serif" w:hAnsi="PT Astra Serif"/>
          <w:sz w:val="28"/>
          <w:szCs w:val="28"/>
        </w:rPr>
        <w:t xml:space="preserve"> в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юго-восточном направлении до пересечения с северо-западным углом зоны</w:t>
      </w:r>
      <w:proofErr w:type="gramEnd"/>
      <w:r w:rsidRPr="00C2609B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C2609B">
        <w:rPr>
          <w:rFonts w:ascii="PT Astra Serif" w:hAnsi="PT Astra Serif"/>
          <w:sz w:val="28"/>
          <w:szCs w:val="28"/>
        </w:rPr>
        <w:t>ЗРЗ Р-2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(участок 6) (точки 3-4), далее </w:t>
      </w:r>
      <w:r w:rsidR="005248B3" w:rsidRPr="005248B3">
        <w:rPr>
          <w:rFonts w:ascii="PT Astra Serif" w:hAnsi="PT Astra Serif"/>
          <w:sz w:val="28"/>
          <w:szCs w:val="28"/>
        </w:rPr>
        <w:t>–</w:t>
      </w:r>
      <w:r w:rsidR="005248B3"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в южном направлении </w:t>
      </w:r>
      <w:r w:rsidR="005248B3">
        <w:rPr>
          <w:rFonts w:ascii="PT Astra Serif" w:hAnsi="PT Astra Serif"/>
          <w:sz w:val="28"/>
          <w:szCs w:val="28"/>
        </w:rPr>
        <w:t>до </w:t>
      </w:r>
      <w:r w:rsidRPr="00C2609B">
        <w:rPr>
          <w:rFonts w:ascii="PT Astra Serif" w:hAnsi="PT Astra Serif"/>
          <w:sz w:val="28"/>
          <w:szCs w:val="28"/>
        </w:rPr>
        <w:t>пересечения с ул. Школьная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 xml:space="preserve">(точки 4-6), далее </w:t>
      </w:r>
      <w:r w:rsidR="005248B3" w:rsidRPr="005248B3">
        <w:rPr>
          <w:rFonts w:ascii="PT Astra Serif" w:hAnsi="PT Astra Serif"/>
          <w:sz w:val="28"/>
          <w:szCs w:val="28"/>
        </w:rPr>
        <w:t>–</w:t>
      </w:r>
      <w:r w:rsidR="005248B3"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в юго-западном направлении вдоль автомобильной трассы на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расстояние 88,78</w:t>
      </w:r>
      <w:r w:rsidR="005248B3">
        <w:rPr>
          <w:rFonts w:ascii="PT Astra Serif" w:hAnsi="PT Astra Serif"/>
          <w:sz w:val="28"/>
          <w:szCs w:val="28"/>
        </w:rPr>
        <w:t xml:space="preserve"> </w:t>
      </w:r>
      <w:r w:rsidR="00F735F7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 xml:space="preserve">м (точки 6-8), далее поворачивает в западном направлении и </w:t>
      </w:r>
      <w:r w:rsidR="001C048C" w:rsidRPr="001C048C">
        <w:rPr>
          <w:rFonts w:ascii="PT Astra Serif" w:hAnsi="PT Astra Serif"/>
          <w:sz w:val="28"/>
          <w:szCs w:val="28"/>
        </w:rPr>
        <w:t xml:space="preserve">проходит </w:t>
      </w:r>
      <w:r w:rsidRPr="00C2609B">
        <w:rPr>
          <w:rFonts w:ascii="PT Astra Serif" w:hAnsi="PT Astra Serif"/>
          <w:sz w:val="28"/>
          <w:szCs w:val="28"/>
        </w:rPr>
        <w:t>до</w:t>
      </w:r>
      <w:r>
        <w:rPr>
          <w:rFonts w:ascii="PT Astra Serif" w:hAnsi="PT Astra Serif"/>
          <w:sz w:val="28"/>
          <w:szCs w:val="28"/>
        </w:rPr>
        <w:t xml:space="preserve"> </w:t>
      </w:r>
      <w:r w:rsidRPr="00C2609B">
        <w:rPr>
          <w:rFonts w:ascii="PT Astra Serif" w:hAnsi="PT Astra Serif"/>
          <w:sz w:val="28"/>
          <w:szCs w:val="28"/>
        </w:rPr>
        <w:t>пересечения с р. Сельдь (точки 8-9), далее поворачивает в северном направлении и</w:t>
      </w:r>
      <w:r w:rsidR="001C048C" w:rsidRPr="001C048C">
        <w:t xml:space="preserve"> </w:t>
      </w:r>
      <w:r w:rsidR="001C048C" w:rsidRPr="001C048C">
        <w:rPr>
          <w:rFonts w:ascii="PT Astra Serif" w:hAnsi="PT Astra Serif"/>
          <w:sz w:val="28"/>
          <w:szCs w:val="28"/>
        </w:rPr>
        <w:t>проходит</w:t>
      </w:r>
      <w:r>
        <w:rPr>
          <w:rFonts w:ascii="PT Astra Serif" w:hAnsi="PT Astra Serif"/>
          <w:sz w:val="28"/>
          <w:szCs w:val="28"/>
        </w:rPr>
        <w:t xml:space="preserve"> </w:t>
      </w:r>
      <w:r w:rsidR="005248B3">
        <w:rPr>
          <w:rFonts w:ascii="PT Astra Serif" w:hAnsi="PT Astra Serif"/>
          <w:sz w:val="28"/>
          <w:szCs w:val="28"/>
        </w:rPr>
        <w:t>вдоль правого </w:t>
      </w:r>
      <w:r w:rsidRPr="00C2609B">
        <w:rPr>
          <w:rFonts w:ascii="PT Astra Serif" w:hAnsi="PT Astra Serif"/>
          <w:sz w:val="28"/>
          <w:szCs w:val="28"/>
        </w:rPr>
        <w:t xml:space="preserve">берега р. Сельдь до пересечения </w:t>
      </w:r>
      <w:r w:rsidR="00F735F7">
        <w:rPr>
          <w:rFonts w:ascii="PT Astra Serif" w:hAnsi="PT Astra Serif"/>
          <w:sz w:val="28"/>
          <w:szCs w:val="28"/>
        </w:rPr>
        <w:br/>
      </w:r>
      <w:r w:rsidRPr="00C2609B">
        <w:rPr>
          <w:rFonts w:ascii="PT Astra Serif" w:hAnsi="PT Astra Serif"/>
          <w:sz w:val="28"/>
          <w:szCs w:val="28"/>
        </w:rPr>
        <w:t>с точкой</w:t>
      </w:r>
      <w:proofErr w:type="gramEnd"/>
      <w:r w:rsidRPr="00C2609B">
        <w:rPr>
          <w:rFonts w:ascii="PT Astra Serif" w:hAnsi="PT Astra Serif"/>
          <w:sz w:val="28"/>
          <w:szCs w:val="28"/>
        </w:rPr>
        <w:t xml:space="preserve"> 1 (точки 9-1).</w:t>
      </w:r>
    </w:p>
    <w:p w14:paraId="6C975AB6" w14:textId="77777777" w:rsidR="005248B3" w:rsidRDefault="005248B3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4A7E2C" w:rsidRPr="00DB0FE4" w14:paraId="78EC3512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2095BF00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2BCD2AB5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DB0FE4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4A7E2C" w:rsidRPr="00DB0FE4" w14:paraId="11C85695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18BCF325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23C892CF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60B4C3CC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4A7E2C" w:rsidRPr="00DB0FE4" w14:paraId="203F26C3" w14:textId="77777777" w:rsidTr="001C048C">
        <w:tc>
          <w:tcPr>
            <w:tcW w:w="2977" w:type="dxa"/>
            <w:vAlign w:val="center"/>
          </w:tcPr>
          <w:p w14:paraId="4DAE5411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33DBE406" w14:textId="559D58B3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15C77779" w14:textId="3FA33C03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2238493.89</w:t>
            </w:r>
          </w:p>
        </w:tc>
      </w:tr>
      <w:tr w:rsidR="004A7E2C" w:rsidRPr="00DB0FE4" w14:paraId="38081648" w14:textId="77777777" w:rsidTr="001C048C">
        <w:tc>
          <w:tcPr>
            <w:tcW w:w="2977" w:type="dxa"/>
            <w:vAlign w:val="center"/>
          </w:tcPr>
          <w:p w14:paraId="31BEDD75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242AA73" w14:textId="3312038B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5291A231" w14:textId="3FCE9871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2238565.83</w:t>
            </w:r>
          </w:p>
        </w:tc>
      </w:tr>
      <w:tr w:rsidR="004A7E2C" w:rsidRPr="00DB0FE4" w14:paraId="63D0703C" w14:textId="77777777" w:rsidTr="001C048C">
        <w:tc>
          <w:tcPr>
            <w:tcW w:w="2977" w:type="dxa"/>
            <w:vAlign w:val="center"/>
          </w:tcPr>
          <w:p w14:paraId="294BA8E4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69AF969" w14:textId="2CFE81E7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505411.68</w:t>
            </w:r>
          </w:p>
        </w:tc>
        <w:tc>
          <w:tcPr>
            <w:tcW w:w="3543" w:type="dxa"/>
          </w:tcPr>
          <w:p w14:paraId="125F0F08" w14:textId="3E3E5D5A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2238563.10</w:t>
            </w:r>
          </w:p>
        </w:tc>
      </w:tr>
      <w:tr w:rsidR="004A7E2C" w:rsidRPr="00DB0FE4" w14:paraId="64444D40" w14:textId="77777777" w:rsidTr="001C048C">
        <w:tc>
          <w:tcPr>
            <w:tcW w:w="2977" w:type="dxa"/>
            <w:vAlign w:val="center"/>
          </w:tcPr>
          <w:p w14:paraId="4E6E8ED4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26A3D7A" w14:textId="1A02DE1F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505404.43</w:t>
            </w:r>
          </w:p>
        </w:tc>
        <w:tc>
          <w:tcPr>
            <w:tcW w:w="3543" w:type="dxa"/>
          </w:tcPr>
          <w:p w14:paraId="40C5185C" w14:textId="73FB306A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2238597.99</w:t>
            </w:r>
          </w:p>
        </w:tc>
      </w:tr>
      <w:tr w:rsidR="004A7E2C" w:rsidRPr="00DB0FE4" w14:paraId="6BC1A1A4" w14:textId="77777777" w:rsidTr="001C048C">
        <w:tc>
          <w:tcPr>
            <w:tcW w:w="2977" w:type="dxa"/>
            <w:vAlign w:val="center"/>
          </w:tcPr>
          <w:p w14:paraId="2B547A33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62E0CA38" w14:textId="7471E93A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505386.12</w:t>
            </w:r>
          </w:p>
        </w:tc>
        <w:tc>
          <w:tcPr>
            <w:tcW w:w="3543" w:type="dxa"/>
          </w:tcPr>
          <w:p w14:paraId="64BAC26C" w14:textId="1D9E3E76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A6119">
              <w:rPr>
                <w:rFonts w:ascii="PT Astra Serif" w:hAnsi="PT Astra Serif"/>
                <w:sz w:val="28"/>
                <w:szCs w:val="28"/>
              </w:rPr>
              <w:t>2238592.91</w:t>
            </w:r>
          </w:p>
        </w:tc>
      </w:tr>
      <w:tr w:rsidR="004A7E2C" w:rsidRPr="00DB0FE4" w14:paraId="394714A2" w14:textId="77777777" w:rsidTr="001C048C">
        <w:tc>
          <w:tcPr>
            <w:tcW w:w="2977" w:type="dxa"/>
            <w:vAlign w:val="center"/>
          </w:tcPr>
          <w:p w14:paraId="7E630CCE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38EF412F" w14:textId="458F0982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4DA475C6" w14:textId="55F40346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4A7E2C" w:rsidRPr="00DB0FE4" w14:paraId="7465BBCB" w14:textId="77777777" w:rsidTr="001C048C">
        <w:tc>
          <w:tcPr>
            <w:tcW w:w="2977" w:type="dxa"/>
            <w:vAlign w:val="center"/>
          </w:tcPr>
          <w:p w14:paraId="76EF4D4F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5575D452" w14:textId="7777B617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505317.27</w:t>
            </w:r>
          </w:p>
        </w:tc>
        <w:tc>
          <w:tcPr>
            <w:tcW w:w="3543" w:type="dxa"/>
            <w:vAlign w:val="bottom"/>
          </w:tcPr>
          <w:p w14:paraId="245F3AF6" w14:textId="6406F13D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2238556.86</w:t>
            </w:r>
          </w:p>
        </w:tc>
      </w:tr>
      <w:tr w:rsidR="004A7E2C" w:rsidRPr="00DB0FE4" w14:paraId="205498C1" w14:textId="77777777" w:rsidTr="001C048C">
        <w:tc>
          <w:tcPr>
            <w:tcW w:w="2977" w:type="dxa"/>
            <w:vAlign w:val="center"/>
          </w:tcPr>
          <w:p w14:paraId="7DE23F12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B9A9E22" w14:textId="2DADAD86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505383.88</w:t>
            </w:r>
          </w:p>
        </w:tc>
        <w:tc>
          <w:tcPr>
            <w:tcW w:w="3543" w:type="dxa"/>
            <w:vAlign w:val="bottom"/>
          </w:tcPr>
          <w:p w14:paraId="25B15D4A" w14:textId="5646AD96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2238592.13</w:t>
            </w:r>
          </w:p>
        </w:tc>
      </w:tr>
      <w:tr w:rsidR="004A7E2C" w:rsidRPr="00DB0FE4" w14:paraId="23673360" w14:textId="77777777" w:rsidTr="001C048C">
        <w:tc>
          <w:tcPr>
            <w:tcW w:w="2977" w:type="dxa"/>
            <w:vAlign w:val="center"/>
          </w:tcPr>
          <w:p w14:paraId="6874F8C8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6A78F43C" w14:textId="60CA262D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3D3E8AFF" w14:textId="5DA206B1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4A7E2C" w:rsidRPr="00DB0FE4" w14:paraId="58ADB2BA" w14:textId="77777777" w:rsidTr="001C048C">
        <w:tc>
          <w:tcPr>
            <w:tcW w:w="2977" w:type="dxa"/>
            <w:vAlign w:val="center"/>
          </w:tcPr>
          <w:p w14:paraId="492AC271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0872375B" w14:textId="2C33CF68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505317.27</w:t>
            </w:r>
          </w:p>
        </w:tc>
        <w:tc>
          <w:tcPr>
            <w:tcW w:w="3543" w:type="dxa"/>
            <w:vAlign w:val="bottom"/>
          </w:tcPr>
          <w:p w14:paraId="20C24A6B" w14:textId="377CD197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2238556.86</w:t>
            </w:r>
          </w:p>
        </w:tc>
      </w:tr>
      <w:tr w:rsidR="004A7E2C" w:rsidRPr="00DB0FE4" w14:paraId="3B4D38BA" w14:textId="77777777" w:rsidTr="001C048C">
        <w:tc>
          <w:tcPr>
            <w:tcW w:w="2977" w:type="dxa"/>
            <w:vAlign w:val="center"/>
          </w:tcPr>
          <w:p w14:paraId="1AAE6AD4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30451804" w14:textId="32063A3C" w:rsidR="004A7E2C" w:rsidRPr="000F7B07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65B7127D" w14:textId="1626B747" w:rsidR="004A7E2C" w:rsidRPr="002B14C1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2238548.65</w:t>
            </w:r>
          </w:p>
        </w:tc>
      </w:tr>
      <w:tr w:rsidR="004A7E2C" w:rsidRPr="00DB0FE4" w14:paraId="677B9B67" w14:textId="77777777" w:rsidTr="001C048C">
        <w:tc>
          <w:tcPr>
            <w:tcW w:w="2977" w:type="dxa"/>
            <w:vAlign w:val="center"/>
          </w:tcPr>
          <w:p w14:paraId="1C85FFF4" w14:textId="77777777" w:rsidR="004A7E2C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19" w:type="dxa"/>
            <w:vAlign w:val="bottom"/>
          </w:tcPr>
          <w:p w14:paraId="5BB8F8F3" w14:textId="1BCC5974" w:rsidR="004A7E2C" w:rsidRPr="00C00E00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62335CCA" w14:textId="749BD4DD" w:rsidR="004A7E2C" w:rsidRPr="00C00E00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2238515.20</w:t>
            </w:r>
          </w:p>
        </w:tc>
      </w:tr>
      <w:tr w:rsidR="004A7E2C" w:rsidRPr="00DB0FE4" w14:paraId="458C3A1E" w14:textId="77777777" w:rsidTr="001C048C">
        <w:tc>
          <w:tcPr>
            <w:tcW w:w="2977" w:type="dxa"/>
            <w:vAlign w:val="center"/>
          </w:tcPr>
          <w:p w14:paraId="1C684F9B" w14:textId="0BF388D6" w:rsidR="004A7E2C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119" w:type="dxa"/>
            <w:vAlign w:val="bottom"/>
          </w:tcPr>
          <w:p w14:paraId="68C2AE32" w14:textId="69B6F4A1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505336.66</w:t>
            </w:r>
          </w:p>
        </w:tc>
        <w:tc>
          <w:tcPr>
            <w:tcW w:w="3543" w:type="dxa"/>
            <w:vAlign w:val="bottom"/>
          </w:tcPr>
          <w:p w14:paraId="0FA1998C" w14:textId="5F6F7861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2238519.95</w:t>
            </w:r>
          </w:p>
        </w:tc>
      </w:tr>
      <w:tr w:rsidR="004A7E2C" w:rsidRPr="00DB0FE4" w14:paraId="3AFD781F" w14:textId="77777777" w:rsidTr="001C048C">
        <w:tc>
          <w:tcPr>
            <w:tcW w:w="2977" w:type="dxa"/>
            <w:vAlign w:val="center"/>
          </w:tcPr>
          <w:p w14:paraId="4D676799" w14:textId="18D523A1" w:rsidR="004A7E2C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119" w:type="dxa"/>
            <w:vAlign w:val="bottom"/>
          </w:tcPr>
          <w:p w14:paraId="12FE2E01" w14:textId="3367A051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505361.50</w:t>
            </w:r>
          </w:p>
        </w:tc>
        <w:tc>
          <w:tcPr>
            <w:tcW w:w="3543" w:type="dxa"/>
            <w:vAlign w:val="bottom"/>
          </w:tcPr>
          <w:p w14:paraId="3C379289" w14:textId="213C2940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2238519.95</w:t>
            </w:r>
          </w:p>
        </w:tc>
      </w:tr>
      <w:tr w:rsidR="004A7E2C" w:rsidRPr="00DB0FE4" w14:paraId="262BD33C" w14:textId="77777777" w:rsidTr="001C048C">
        <w:tc>
          <w:tcPr>
            <w:tcW w:w="2977" w:type="dxa"/>
            <w:vAlign w:val="center"/>
          </w:tcPr>
          <w:p w14:paraId="73F16BAD" w14:textId="43C49F92" w:rsidR="004A7E2C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119" w:type="dxa"/>
            <w:vAlign w:val="bottom"/>
          </w:tcPr>
          <w:p w14:paraId="0FBCC9CE" w14:textId="410C56EB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505379.14</w:t>
            </w:r>
          </w:p>
        </w:tc>
        <w:tc>
          <w:tcPr>
            <w:tcW w:w="3543" w:type="dxa"/>
            <w:vAlign w:val="bottom"/>
          </w:tcPr>
          <w:p w14:paraId="5896A459" w14:textId="1A9D209D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2238514.90</w:t>
            </w:r>
          </w:p>
        </w:tc>
      </w:tr>
      <w:tr w:rsidR="004A7E2C" w:rsidRPr="00DB0FE4" w14:paraId="11ABEEC4" w14:textId="77777777" w:rsidTr="001C048C">
        <w:tc>
          <w:tcPr>
            <w:tcW w:w="2977" w:type="dxa"/>
            <w:vAlign w:val="center"/>
          </w:tcPr>
          <w:p w14:paraId="55C643DD" w14:textId="692A73D6" w:rsidR="004A7E2C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119" w:type="dxa"/>
            <w:vAlign w:val="bottom"/>
          </w:tcPr>
          <w:p w14:paraId="322649CE" w14:textId="5F976597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505391.12</w:t>
            </w:r>
          </w:p>
        </w:tc>
        <w:tc>
          <w:tcPr>
            <w:tcW w:w="3543" w:type="dxa"/>
            <w:vAlign w:val="bottom"/>
          </w:tcPr>
          <w:p w14:paraId="01EA397C" w14:textId="6977D9B1" w:rsidR="004A7E2C" w:rsidRPr="00C2609B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2238507.83</w:t>
            </w:r>
          </w:p>
        </w:tc>
      </w:tr>
      <w:tr w:rsidR="004A7E2C" w:rsidRPr="00DB0FE4" w14:paraId="448A9EF0" w14:textId="77777777" w:rsidTr="001C048C">
        <w:tc>
          <w:tcPr>
            <w:tcW w:w="2977" w:type="dxa"/>
            <w:vAlign w:val="center"/>
          </w:tcPr>
          <w:p w14:paraId="0C05BF73" w14:textId="77777777" w:rsidR="004A7E2C" w:rsidRPr="00DB0FE4" w:rsidRDefault="004A7E2C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538E4A03" w14:textId="0EF5FE8E" w:rsidR="004A7E2C" w:rsidRPr="006E5FAC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505422.16</w:t>
            </w:r>
          </w:p>
        </w:tc>
        <w:tc>
          <w:tcPr>
            <w:tcW w:w="3543" w:type="dxa"/>
            <w:vAlign w:val="bottom"/>
          </w:tcPr>
          <w:p w14:paraId="14BA2784" w14:textId="7A49DF03" w:rsidR="004A7E2C" w:rsidRPr="00DB0FE4" w:rsidRDefault="00DA6119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DA6119">
              <w:rPr>
                <w:rFonts w:ascii="PT Astra Serif" w:hAnsi="PT Astra Serif"/>
                <w:color w:val="000000"/>
                <w:sz w:val="28"/>
                <w:szCs w:val="28"/>
              </w:rPr>
              <w:t>2238493.89</w:t>
            </w:r>
          </w:p>
        </w:tc>
      </w:tr>
    </w:tbl>
    <w:p w14:paraId="69168914" w14:textId="77777777" w:rsidR="004A7E2C" w:rsidRDefault="004A7E2C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587C00F" w14:textId="77777777" w:rsidR="00A61594" w:rsidRDefault="00A61594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63DFB65F" w14:textId="02E97AA2" w:rsidR="00A61594" w:rsidRDefault="00A61594" w:rsidP="00A61594">
      <w:pPr>
        <w:ind w:firstLine="3544"/>
        <w:jc w:val="both"/>
        <w:rPr>
          <w:rFonts w:ascii="PT Astra Serif" w:hAnsi="PT Astra Serif"/>
          <w:sz w:val="28"/>
          <w:szCs w:val="28"/>
        </w:rPr>
      </w:pPr>
      <w:r w:rsidRPr="00A61594">
        <w:rPr>
          <w:rFonts w:ascii="PT Astra Serif" w:hAnsi="PT Astra Serif"/>
          <w:sz w:val="28"/>
          <w:szCs w:val="28"/>
        </w:rPr>
        <w:t>__________________</w:t>
      </w:r>
    </w:p>
    <w:p w14:paraId="62EC4596" w14:textId="77777777" w:rsidR="00C2609B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1D366C14" w14:textId="77777777" w:rsidR="00C2609B" w:rsidRPr="00DB0FE4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  <w:sectPr w:rsidR="00C2609B" w:rsidRPr="00DB0FE4" w:rsidSect="00A06C04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B259328" w14:textId="77777777" w:rsidR="00F74874" w:rsidRPr="00DB0FE4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B8B133E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DB0FE4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4E6A96C" w14:textId="2330E3F3" w:rsidR="00F74874" w:rsidRPr="00DB0FE4" w:rsidRDefault="00F74874" w:rsidP="00F74874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РЕЖИМЫ </w:t>
      </w:r>
      <w:r w:rsidRPr="004518CB">
        <w:rPr>
          <w:rFonts w:ascii="PT Astra Serif" w:hAnsi="PT Astra Serif"/>
          <w:b/>
          <w:bCs/>
          <w:sz w:val="28"/>
          <w:szCs w:val="28"/>
          <w:highlight w:val="yellow"/>
        </w:rPr>
        <w:br/>
        <w:t>использования земель и требования к градостроительным регламентам</w:t>
      </w:r>
      <w:r w:rsidR="004D540A"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 </w:t>
      </w:r>
      <w:r w:rsidR="004D540A" w:rsidRPr="004518CB">
        <w:rPr>
          <w:rFonts w:ascii="PT Astra Serif" w:hAnsi="PT Astra Serif"/>
          <w:b/>
          <w:bCs/>
          <w:sz w:val="28"/>
          <w:szCs w:val="28"/>
          <w:highlight w:val="yellow"/>
        </w:rPr>
        <w:br/>
        <w:t>в границах зон охраны объекта</w:t>
      </w:r>
      <w:r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 культурного наследия</w:t>
      </w:r>
      <w:r w:rsidR="004D540A" w:rsidRPr="004518CB">
        <w:rPr>
          <w:highlight w:val="yellow"/>
        </w:rPr>
        <w:t xml:space="preserve"> </w:t>
      </w:r>
      <w:r w:rsidR="004D540A"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регионального значения «Богоявленская церковь», расположенного </w:t>
      </w:r>
      <w:r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на территории </w:t>
      </w:r>
      <w:r w:rsidR="00A31AF4" w:rsidRPr="004518CB">
        <w:rPr>
          <w:rFonts w:ascii="PT Astra Serif" w:hAnsi="PT Astra Serif"/>
          <w:b/>
          <w:bCs/>
          <w:sz w:val="28"/>
          <w:szCs w:val="28"/>
          <w:highlight w:val="yellow"/>
        </w:rPr>
        <w:br/>
        <w:t xml:space="preserve">с. </w:t>
      </w:r>
      <w:proofErr w:type="spellStart"/>
      <w:r w:rsidR="00A31AF4" w:rsidRPr="004518CB">
        <w:rPr>
          <w:rFonts w:ascii="PT Astra Serif" w:hAnsi="PT Astra Serif"/>
          <w:b/>
          <w:bCs/>
          <w:sz w:val="28"/>
          <w:szCs w:val="28"/>
          <w:highlight w:val="yellow"/>
        </w:rPr>
        <w:t>Арское</w:t>
      </w:r>
      <w:proofErr w:type="spellEnd"/>
      <w:r w:rsidR="009B4A85" w:rsidRPr="004518CB">
        <w:rPr>
          <w:rFonts w:ascii="PT Astra Serif" w:hAnsi="PT Astra Serif"/>
          <w:b/>
          <w:bCs/>
          <w:sz w:val="28"/>
          <w:szCs w:val="28"/>
          <w:highlight w:val="yellow"/>
        </w:rPr>
        <w:t>, входящего в состав</w:t>
      </w:r>
      <w:r w:rsidR="00A31AF4" w:rsidRPr="004518CB">
        <w:rPr>
          <w:rFonts w:ascii="PT Astra Serif" w:hAnsi="PT Astra Serif"/>
          <w:b/>
          <w:bCs/>
          <w:sz w:val="28"/>
          <w:szCs w:val="28"/>
          <w:highlight w:val="yellow"/>
        </w:rPr>
        <w:t xml:space="preserve"> городского округа «город Ульяновск»</w:t>
      </w:r>
    </w:p>
    <w:p w14:paraId="2FFE7066" w14:textId="77777777" w:rsidR="00F74874" w:rsidRPr="00DB0FE4" w:rsidRDefault="00F74874" w:rsidP="00F74874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1A58B169" w:rsidR="00F74874" w:rsidRPr="00DB0FE4" w:rsidRDefault="008A57DC" w:rsidP="00F748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1. </w:t>
      </w:r>
      <w:r w:rsidR="00F74874" w:rsidRPr="00C00545">
        <w:rPr>
          <w:rFonts w:ascii="PT Astra Serif" w:hAnsi="PT Astra Serif"/>
          <w:bCs/>
          <w:sz w:val="28"/>
          <w:szCs w:val="28"/>
          <w:highlight w:val="yellow"/>
        </w:rPr>
        <w:t>ОЗР – охранная зона</w:t>
      </w:r>
      <w:r w:rsidR="004D540A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объект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а</w:t>
      </w:r>
      <w:r w:rsidR="00F74874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культурного наследия </w:t>
      </w:r>
      <w:r w:rsidR="004D540A" w:rsidRPr="00C00545">
        <w:rPr>
          <w:rFonts w:ascii="PT Astra Serif" w:hAnsi="PT Astra Serif"/>
          <w:bCs/>
          <w:sz w:val="28"/>
          <w:szCs w:val="28"/>
          <w:highlight w:val="yellow"/>
        </w:rPr>
        <w:t>регионального значения «Богоявленская церковь»</w:t>
      </w:r>
      <w:r w:rsidR="0059744E" w:rsidRPr="00C00545">
        <w:rPr>
          <w:rFonts w:ascii="PT Astra Serif" w:hAnsi="PT Astra Serif"/>
          <w:bCs/>
          <w:sz w:val="28"/>
          <w:szCs w:val="28"/>
          <w:highlight w:val="yellow"/>
        </w:rPr>
        <w:t>, расположенного на территории с.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</w:t>
      </w:r>
      <w:proofErr w:type="spellStart"/>
      <w:r w:rsidR="0059744E" w:rsidRPr="00C00545">
        <w:rPr>
          <w:rFonts w:ascii="PT Astra Serif" w:hAnsi="PT Astra Serif"/>
          <w:bCs/>
          <w:sz w:val="28"/>
          <w:szCs w:val="28"/>
          <w:highlight w:val="yellow"/>
        </w:rPr>
        <w:t>Арское</w:t>
      </w:r>
      <w:proofErr w:type="spellEnd"/>
      <w:r w:rsidR="0059744E" w:rsidRPr="00C00545">
        <w:rPr>
          <w:rFonts w:ascii="PT Astra Serif" w:hAnsi="PT Astra Serif"/>
          <w:bCs/>
          <w:sz w:val="28"/>
          <w:szCs w:val="28"/>
          <w:highlight w:val="yellow"/>
        </w:rPr>
        <w:t>, входящего в состав городского округа «города Ульяновск»</w:t>
      </w:r>
      <w:r w:rsidR="004D540A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</w:t>
      </w:r>
      <w:r w:rsidR="00F74874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(далее – 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объект культурного наследия, </w:t>
      </w:r>
      <w:r w:rsidR="00F74874" w:rsidRPr="00C00545">
        <w:rPr>
          <w:rFonts w:ascii="PT Astra Serif" w:hAnsi="PT Astra Serif"/>
          <w:bCs/>
          <w:sz w:val="28"/>
          <w:szCs w:val="28"/>
          <w:highlight w:val="yellow"/>
        </w:rPr>
        <w:t>охранная зона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соответственно</w:t>
      </w:r>
      <w:r w:rsidR="00F74874" w:rsidRPr="00C00545">
        <w:rPr>
          <w:rFonts w:ascii="PT Astra Serif" w:hAnsi="PT Astra Serif"/>
          <w:bCs/>
          <w:sz w:val="28"/>
          <w:szCs w:val="28"/>
          <w:highlight w:val="yellow"/>
        </w:rPr>
        <w:t>).</w:t>
      </w:r>
    </w:p>
    <w:p w14:paraId="6383BEDC" w14:textId="093963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1.</w:t>
      </w:r>
      <w:r>
        <w:rPr>
          <w:rFonts w:ascii="PT Astra Serif" w:hAnsi="PT Astra Serif"/>
          <w:bCs/>
          <w:sz w:val="28"/>
          <w:szCs w:val="28"/>
        </w:rPr>
        <w:t>1</w:t>
      </w:r>
      <w:r w:rsidRPr="004518CB">
        <w:rPr>
          <w:rFonts w:ascii="PT Astra Serif" w:hAnsi="PT Astra Serif"/>
          <w:bCs/>
          <w:sz w:val="28"/>
          <w:szCs w:val="28"/>
          <w:highlight w:val="yellow"/>
        </w:rPr>
        <w:t>. В границах охранной зоны запрещается:</w:t>
      </w:r>
    </w:p>
    <w:p w14:paraId="503DE6A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161B712F" w:rsidR="0036378E" w:rsidRPr="0036378E" w:rsidRDefault="001B1744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а)</w:t>
      </w:r>
      <w:r w:rsidR="0059744E">
        <w:rPr>
          <w:rFonts w:ascii="PT Astra Serif" w:hAnsi="PT Astra Serif"/>
          <w:bCs/>
          <w:sz w:val="28"/>
          <w:szCs w:val="28"/>
        </w:rPr>
        <w:t xml:space="preserve"> объекта культурного наследия и его </w:t>
      </w:r>
      <w:r w:rsidR="0036378E" w:rsidRPr="0036378E">
        <w:rPr>
          <w:rFonts w:ascii="PT Astra Serif" w:hAnsi="PT Astra Serif"/>
          <w:bCs/>
          <w:sz w:val="28"/>
          <w:szCs w:val="28"/>
        </w:rPr>
        <w:t>частей;</w:t>
      </w:r>
    </w:p>
    <w:p w14:paraId="00E73C3A" w14:textId="6D955060" w:rsidR="0036378E" w:rsidRPr="0036378E" w:rsidRDefault="001B1744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б)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зданий и сооружений, обладающих признаками объекта культурного наследия, и их частей;</w:t>
      </w:r>
    </w:p>
    <w:p w14:paraId="41FE22C2" w14:textId="7785801A" w:rsidR="0036378E" w:rsidRPr="0036378E" w:rsidRDefault="001B1744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в)</w:t>
      </w:r>
      <w:r w:rsidR="0036378E" w:rsidRPr="0036378E">
        <w:rPr>
          <w:rFonts w:ascii="PT Astra Serif" w:hAnsi="PT Astra Serif"/>
          <w:bCs/>
          <w:sz w:val="28"/>
          <w:szCs w:val="28"/>
        </w:rPr>
        <w:t xml:space="preserve"> исторических зданий и их частей без проведения историко-культурной экспертизы;</w:t>
      </w:r>
    </w:p>
    <w:p w14:paraId="4D885454" w14:textId="3B9B3BE1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2) строительство </w:t>
      </w:r>
      <w:r w:rsidR="008D6F52" w:rsidRPr="008D6F52">
        <w:rPr>
          <w:rFonts w:ascii="PT Astra Serif" w:hAnsi="PT Astra Serif"/>
          <w:bCs/>
          <w:sz w:val="28"/>
          <w:szCs w:val="28"/>
        </w:rPr>
        <w:t>объектов капитального строительства, за исключением применения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0217F662" w14:textId="7046ABA5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</w:t>
      </w:r>
      <w:r w:rsidR="008D6F52">
        <w:rPr>
          <w:rFonts w:ascii="PT Astra Serif" w:hAnsi="PT Astra Serif"/>
          <w:bCs/>
          <w:sz w:val="28"/>
          <w:szCs w:val="28"/>
        </w:rPr>
        <w:t xml:space="preserve">использование </w:t>
      </w:r>
      <w:r w:rsidR="009B4A85">
        <w:rPr>
          <w:rFonts w:ascii="PT Astra Serif" w:hAnsi="PT Astra Serif"/>
          <w:bCs/>
          <w:sz w:val="28"/>
          <w:szCs w:val="28"/>
        </w:rPr>
        <w:t>отдельных</w:t>
      </w:r>
      <w:r w:rsidR="009B4A85" w:rsidRPr="0036378E">
        <w:rPr>
          <w:rFonts w:ascii="PT Astra Serif" w:hAnsi="PT Astra Serif"/>
          <w:bCs/>
          <w:sz w:val="28"/>
          <w:szCs w:val="28"/>
        </w:rPr>
        <w:t xml:space="preserve"> строительных и отделочных материалов,</w:t>
      </w:r>
      <w:r w:rsidR="008571EB">
        <w:rPr>
          <w:rFonts w:ascii="PT Astra Serif" w:hAnsi="PT Astra Serif"/>
          <w:bCs/>
          <w:sz w:val="28"/>
          <w:szCs w:val="28"/>
        </w:rPr>
        <w:t xml:space="preserve"> указанных в Приложении №</w:t>
      </w:r>
      <w:r w:rsidR="005248B3">
        <w:rPr>
          <w:rFonts w:ascii="PT Astra Serif" w:hAnsi="PT Astra Serif"/>
          <w:bCs/>
          <w:sz w:val="28"/>
          <w:szCs w:val="28"/>
        </w:rPr>
        <w:t xml:space="preserve"> 1 к настоящим Р</w:t>
      </w:r>
      <w:r w:rsidR="008571EB">
        <w:rPr>
          <w:rFonts w:ascii="PT Astra Serif" w:hAnsi="PT Astra Serif"/>
          <w:bCs/>
          <w:sz w:val="28"/>
          <w:szCs w:val="28"/>
        </w:rPr>
        <w:t>ежимам</w:t>
      </w:r>
      <w:r w:rsidRPr="0036378E">
        <w:rPr>
          <w:rFonts w:ascii="PT Astra Serif" w:hAnsi="PT Astra Serif"/>
          <w:bCs/>
          <w:sz w:val="28"/>
          <w:szCs w:val="28"/>
        </w:rPr>
        <w:t xml:space="preserve">, цветовых решений, способных нанести эстетический ущерб </w:t>
      </w:r>
      <w:r>
        <w:rPr>
          <w:rFonts w:ascii="PT Astra Serif" w:hAnsi="PT Astra Serif"/>
          <w:bCs/>
          <w:sz w:val="28"/>
          <w:szCs w:val="28"/>
        </w:rPr>
        <w:t>о</w:t>
      </w:r>
      <w:r w:rsidRPr="0036378E">
        <w:rPr>
          <w:rFonts w:ascii="PT Astra Serif" w:hAnsi="PT Astra Serif"/>
          <w:bCs/>
          <w:sz w:val="28"/>
          <w:szCs w:val="28"/>
        </w:rPr>
        <w:t>бъекту культурного наследия и его архитектурно-исторической среде;</w:t>
      </w:r>
    </w:p>
    <w:p w14:paraId="6C53B53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4) проведение земляных работ без предварительного археологического исследования;</w:t>
      </w:r>
    </w:p>
    <w:p w14:paraId="625CC25F" w14:textId="35D1E3E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5) размещение на фасадах и крышах </w:t>
      </w:r>
      <w:r w:rsidR="0059744E">
        <w:rPr>
          <w:rFonts w:ascii="PT Astra Serif" w:hAnsi="PT Astra Serif"/>
          <w:bCs/>
          <w:sz w:val="28"/>
          <w:szCs w:val="28"/>
        </w:rPr>
        <w:t xml:space="preserve">зданий </w:t>
      </w:r>
      <w:r w:rsidRPr="0036378E">
        <w:rPr>
          <w:rFonts w:ascii="PT Astra Serif" w:hAnsi="PT Astra Serif"/>
          <w:bCs/>
          <w:sz w:val="28"/>
          <w:szCs w:val="28"/>
        </w:rPr>
        <w:t>инженерного оборудования, инженерных сетей и коммуникаций;</w:t>
      </w:r>
    </w:p>
    <w:p w14:paraId="1B99A5C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строительство (прокладка) инженерных сетей и коммуникаций надземным способом;</w:t>
      </w:r>
    </w:p>
    <w:p w14:paraId="7079B961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размещение постоянных парковок и автостоянок;</w:t>
      </w:r>
    </w:p>
    <w:p w14:paraId="08C9A245" w14:textId="7D6BA0EB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proofErr w:type="gramStart"/>
      <w:r w:rsidRPr="0036378E">
        <w:rPr>
          <w:rFonts w:ascii="PT Astra Serif" w:hAnsi="PT Astra Serif"/>
          <w:bCs/>
          <w:sz w:val="28"/>
          <w:szCs w:val="28"/>
        </w:rPr>
        <w:t xml:space="preserve">8) размещение рекламы и рекламных конструкций, </w:t>
      </w:r>
      <w:r w:rsidR="008165CE">
        <w:rPr>
          <w:rFonts w:ascii="PT Astra Serif" w:hAnsi="PT Astra Serif"/>
          <w:bCs/>
          <w:sz w:val="28"/>
          <w:szCs w:val="28"/>
        </w:rPr>
        <w:t>за исключением наружной рекламы</w:t>
      </w:r>
      <w:r w:rsidR="0059744E">
        <w:rPr>
          <w:rFonts w:ascii="PT Astra Serif" w:hAnsi="PT Astra Serif"/>
          <w:bCs/>
          <w:sz w:val="28"/>
          <w:szCs w:val="28"/>
        </w:rPr>
        <w:t>,</w:t>
      </w:r>
      <w:r w:rsidR="008165CE">
        <w:rPr>
          <w:rFonts w:ascii="PT Astra Serif" w:hAnsi="PT Astra Serif"/>
          <w:bCs/>
          <w:sz w:val="28"/>
          <w:szCs w:val="28"/>
        </w:rPr>
        <w:t xml:space="preserve"> </w:t>
      </w:r>
      <w:r w:rsidR="008165CE" w:rsidRPr="008165CE">
        <w:rPr>
          <w:rFonts w:ascii="PT Astra Serif" w:hAnsi="PT Astra Serif"/>
          <w:bCs/>
          <w:sz w:val="28"/>
          <w:szCs w:val="28"/>
        </w:rPr>
        <w:t xml:space="preserve">содержащей информацию о проведении на объектах </w:t>
      </w:r>
      <w:r w:rsidR="008165CE" w:rsidRPr="008165CE">
        <w:rPr>
          <w:rFonts w:ascii="PT Astra Serif" w:hAnsi="PT Astra Serif"/>
          <w:bCs/>
          <w:sz w:val="28"/>
          <w:szCs w:val="28"/>
        </w:rPr>
        <w:lastRenderedPageBreak/>
        <w:t>культурного наследия, их территориях театрально-зрелищных, культурно-просветительных и зрелищно-развлекательных мероприятий или исключительно информацию об указанных мероприятиях с одновременным упоминанием об определ</w:t>
      </w:r>
      <w:r w:rsidR="009B4A85">
        <w:rPr>
          <w:rFonts w:ascii="PT Astra Serif" w:hAnsi="PT Astra Serif"/>
          <w:bCs/>
          <w:sz w:val="28"/>
          <w:szCs w:val="28"/>
        </w:rPr>
        <w:t>ё</w:t>
      </w:r>
      <w:r w:rsidR="008165CE" w:rsidRPr="008165CE">
        <w:rPr>
          <w:rFonts w:ascii="PT Astra Serif" w:hAnsi="PT Astra Serif"/>
          <w:bCs/>
          <w:sz w:val="28"/>
          <w:szCs w:val="28"/>
        </w:rPr>
        <w:t xml:space="preserve">нном лице как о спонсоре конкретного мероприятия при условии, если такому упоминанию отведено не более </w:t>
      </w:r>
      <w:r w:rsidR="005248B3">
        <w:rPr>
          <w:rFonts w:ascii="PT Astra Serif" w:hAnsi="PT Astra Serif"/>
          <w:bCs/>
          <w:sz w:val="28"/>
          <w:szCs w:val="28"/>
        </w:rPr>
        <w:t>десяти</w:t>
      </w:r>
      <w:r w:rsidR="008165CE" w:rsidRPr="008165CE">
        <w:rPr>
          <w:rFonts w:ascii="PT Astra Serif" w:hAnsi="PT Astra Serif"/>
          <w:bCs/>
          <w:sz w:val="28"/>
          <w:szCs w:val="28"/>
        </w:rPr>
        <w:t xml:space="preserve"> процентов р</w:t>
      </w:r>
      <w:r w:rsidR="008165CE">
        <w:rPr>
          <w:rFonts w:ascii="PT Astra Serif" w:hAnsi="PT Astra Serif"/>
          <w:bCs/>
          <w:sz w:val="28"/>
          <w:szCs w:val="28"/>
        </w:rPr>
        <w:t>екламной площади (пространства)</w:t>
      </w:r>
      <w:r w:rsidRPr="0036378E">
        <w:rPr>
          <w:rFonts w:ascii="PT Astra Serif" w:hAnsi="PT Astra Serif"/>
          <w:bCs/>
          <w:sz w:val="28"/>
          <w:szCs w:val="28"/>
        </w:rPr>
        <w:t>;</w:t>
      </w:r>
      <w:proofErr w:type="gramEnd"/>
    </w:p>
    <w:p w14:paraId="01BAD995" w14:textId="046DE577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9) нарушение градостроительных (планировочных, типологических, масштабных) характеристик историко-градостроительной и природной среды</w:t>
      </w:r>
      <w:r w:rsidR="008A57DC">
        <w:rPr>
          <w:rFonts w:ascii="PT Astra Serif" w:hAnsi="PT Astra Serif"/>
          <w:bCs/>
          <w:sz w:val="28"/>
          <w:szCs w:val="28"/>
        </w:rPr>
        <w:t>;</w:t>
      </w:r>
    </w:p>
    <w:p w14:paraId="429627E5" w14:textId="4407DA62" w:rsidR="00163F62" w:rsidRDefault="00AC5AB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10)</w:t>
      </w:r>
      <w:r w:rsidRPr="00AC5AB5">
        <w:t xml:space="preserve"> </w:t>
      </w:r>
      <w:r w:rsidRPr="00AC5AB5">
        <w:rPr>
          <w:rFonts w:ascii="PT Astra Serif" w:hAnsi="PT Astra Serif"/>
          <w:bCs/>
          <w:sz w:val="28"/>
          <w:szCs w:val="28"/>
        </w:rPr>
        <w:t xml:space="preserve">увеличение </w:t>
      </w:r>
      <w:r w:rsidR="009B4A85" w:rsidRPr="00AC5AB5">
        <w:rPr>
          <w:rFonts w:ascii="PT Astra Serif" w:hAnsi="PT Astra Serif"/>
          <w:bCs/>
          <w:sz w:val="28"/>
          <w:szCs w:val="28"/>
        </w:rPr>
        <w:t>объ</w:t>
      </w:r>
      <w:r w:rsidR="009B4A85">
        <w:rPr>
          <w:rFonts w:ascii="PT Astra Serif" w:hAnsi="PT Astra Serif"/>
          <w:bCs/>
          <w:sz w:val="28"/>
          <w:szCs w:val="28"/>
        </w:rPr>
        <w:t>ё</w:t>
      </w:r>
      <w:r w:rsidR="009B4A85" w:rsidRPr="00AC5AB5">
        <w:rPr>
          <w:rFonts w:ascii="PT Astra Serif" w:hAnsi="PT Astra Serif"/>
          <w:bCs/>
          <w:sz w:val="28"/>
          <w:szCs w:val="28"/>
        </w:rPr>
        <w:t>мно-пространственных характеристик,</w:t>
      </w:r>
      <w:r w:rsidRPr="00AC5AB5">
        <w:rPr>
          <w:rFonts w:ascii="PT Astra Serif" w:hAnsi="PT Astra Serif"/>
          <w:bCs/>
          <w:sz w:val="28"/>
          <w:szCs w:val="28"/>
        </w:rPr>
        <w:t xml:space="preserve"> существующих на территории </w:t>
      </w:r>
      <w:r w:rsidR="00163F62">
        <w:rPr>
          <w:rFonts w:ascii="PT Astra Serif" w:hAnsi="PT Astra Serif"/>
          <w:bCs/>
          <w:sz w:val="28"/>
          <w:szCs w:val="28"/>
        </w:rPr>
        <w:t xml:space="preserve">объекта культурного значения </w:t>
      </w:r>
      <w:r w:rsidRPr="00AC5AB5">
        <w:rPr>
          <w:rFonts w:ascii="PT Astra Serif" w:hAnsi="PT Astra Serif"/>
          <w:bCs/>
          <w:sz w:val="28"/>
          <w:szCs w:val="28"/>
        </w:rPr>
        <w:t xml:space="preserve">объектов капитального строительства; </w:t>
      </w:r>
      <w:r w:rsidR="008A57DC">
        <w:rPr>
          <w:rFonts w:ascii="PT Astra Serif" w:hAnsi="PT Astra Serif"/>
          <w:bCs/>
          <w:sz w:val="28"/>
          <w:szCs w:val="28"/>
        </w:rPr>
        <w:tab/>
      </w:r>
    </w:p>
    <w:p w14:paraId="11E1D203" w14:textId="15855C2D" w:rsidR="00AC5AB5" w:rsidRPr="0036378E" w:rsidRDefault="008A57DC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11) </w:t>
      </w:r>
      <w:r w:rsidR="00AC5AB5" w:rsidRPr="00AC5AB5">
        <w:rPr>
          <w:rFonts w:ascii="PT Astra Serif" w:hAnsi="PT Astra Serif"/>
          <w:bCs/>
          <w:sz w:val="28"/>
          <w:szCs w:val="28"/>
        </w:rPr>
        <w:t xml:space="preserve">проведение земляных, строительных, мелиоративных и иных работ,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="00AC5AB5" w:rsidRPr="00AC5AB5">
        <w:rPr>
          <w:rFonts w:ascii="PT Astra Serif" w:hAnsi="PT Astra Serif"/>
          <w:bCs/>
          <w:sz w:val="28"/>
          <w:szCs w:val="28"/>
        </w:rPr>
        <w:t>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</w:t>
      </w:r>
      <w:r>
        <w:rPr>
          <w:rFonts w:ascii="PT Astra Serif" w:hAnsi="PT Astra Serif"/>
          <w:bCs/>
          <w:sz w:val="28"/>
          <w:szCs w:val="28"/>
        </w:rPr>
        <w:t>.</w:t>
      </w:r>
    </w:p>
    <w:p w14:paraId="7839D974" w14:textId="467CC474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1.</w:t>
      </w:r>
      <w:r w:rsidRPr="0036378E">
        <w:rPr>
          <w:rFonts w:ascii="PT Astra Serif" w:hAnsi="PT Astra Serif"/>
          <w:bCs/>
          <w:sz w:val="28"/>
          <w:szCs w:val="28"/>
        </w:rPr>
        <w:t xml:space="preserve">2. </w:t>
      </w:r>
      <w:r w:rsidRPr="004518CB">
        <w:rPr>
          <w:rFonts w:ascii="PT Astra Serif" w:hAnsi="PT Astra Serif"/>
          <w:bCs/>
          <w:sz w:val="28"/>
          <w:szCs w:val="28"/>
          <w:highlight w:val="yellow"/>
        </w:rPr>
        <w:t>В границах охранной зоны разрешается:</w:t>
      </w:r>
    </w:p>
    <w:p w14:paraId="5E583D6A" w14:textId="02F0E4AA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1) </w:t>
      </w:r>
      <w:r w:rsidR="009B4A85">
        <w:rPr>
          <w:rFonts w:ascii="PT Astra Serif" w:hAnsi="PT Astra Serif"/>
          <w:bCs/>
          <w:sz w:val="28"/>
          <w:szCs w:val="28"/>
        </w:rPr>
        <w:t>по согласованию с региональным органом охраны объектов культурного наследия</w:t>
      </w:r>
      <w:r w:rsidR="009B4A85" w:rsidRPr="0036378E">
        <w:rPr>
          <w:rFonts w:ascii="PT Astra Serif" w:hAnsi="PT Astra Serif"/>
          <w:bCs/>
          <w:sz w:val="28"/>
          <w:szCs w:val="28"/>
        </w:rPr>
        <w:t xml:space="preserve"> </w:t>
      </w:r>
      <w:r w:rsidRPr="0036378E">
        <w:rPr>
          <w:rFonts w:ascii="PT Astra Serif" w:hAnsi="PT Astra Serif"/>
          <w:bCs/>
          <w:sz w:val="28"/>
          <w:szCs w:val="28"/>
        </w:rPr>
        <w:t>проведение работ по консервации, ремонту, реставрации, приспособлению</w:t>
      </w:r>
      <w:r w:rsidR="001C048C">
        <w:rPr>
          <w:rFonts w:ascii="PT Astra Serif" w:hAnsi="PT Astra Serif"/>
          <w:bCs/>
          <w:sz w:val="28"/>
          <w:szCs w:val="28"/>
        </w:rPr>
        <w:t xml:space="preserve"> объекта культурного наследия </w:t>
      </w:r>
      <w:r w:rsidRPr="0036378E">
        <w:rPr>
          <w:rFonts w:ascii="PT Astra Serif" w:hAnsi="PT Astra Serif"/>
          <w:bCs/>
          <w:sz w:val="28"/>
          <w:szCs w:val="28"/>
        </w:rPr>
        <w:t>для современного использования;</w:t>
      </w:r>
    </w:p>
    <w:p w14:paraId="7A38E917" w14:textId="1CA0646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 и исторического характера благоустройства;</w:t>
      </w:r>
    </w:p>
    <w:p w14:paraId="74531289" w14:textId="33BE8E66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3) размещение </w:t>
      </w:r>
      <w:r w:rsidR="000555CB">
        <w:rPr>
          <w:rFonts w:ascii="PT Astra Serif" w:hAnsi="PT Astra Serif"/>
          <w:bCs/>
          <w:sz w:val="28"/>
          <w:szCs w:val="28"/>
        </w:rPr>
        <w:t>вывесок, содержащих ориентирующую информацию (названия улиц, объектов социально бытового назначения), информацию событийного характера (мобильные информационные конструкции), а так</w:t>
      </w:r>
      <w:r w:rsidR="008A57DC">
        <w:rPr>
          <w:rFonts w:ascii="PT Astra Serif" w:hAnsi="PT Astra Serif"/>
          <w:bCs/>
          <w:sz w:val="28"/>
          <w:szCs w:val="28"/>
        </w:rPr>
        <w:t xml:space="preserve">же </w:t>
      </w:r>
      <w:r w:rsidR="000555CB">
        <w:rPr>
          <w:rFonts w:ascii="PT Astra Serif" w:hAnsi="PT Astra Serif"/>
          <w:bCs/>
          <w:sz w:val="28"/>
          <w:szCs w:val="28"/>
        </w:rPr>
        <w:t>праздничное оформление;</w:t>
      </w:r>
    </w:p>
    <w:p w14:paraId="31FB0349" w14:textId="3D984101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4) размещение информационных </w:t>
      </w:r>
      <w:r w:rsidR="000555CB">
        <w:rPr>
          <w:rFonts w:ascii="PT Astra Serif" w:hAnsi="PT Astra Serif"/>
          <w:bCs/>
          <w:sz w:val="28"/>
          <w:szCs w:val="28"/>
        </w:rPr>
        <w:t>подписей и обозначений</w:t>
      </w:r>
      <w:r w:rsidRPr="0036378E">
        <w:rPr>
          <w:rFonts w:ascii="PT Astra Serif" w:hAnsi="PT Astra Serif"/>
          <w:bCs/>
          <w:sz w:val="28"/>
          <w:szCs w:val="28"/>
        </w:rPr>
        <w:t>, памятных знаков, относящихся к объекту культурного наследия</w:t>
      </w:r>
      <w:r w:rsidR="00937500" w:rsidRPr="00937500">
        <w:t xml:space="preserve"> </w:t>
      </w:r>
      <w:r w:rsidR="00937500" w:rsidRPr="00937500">
        <w:rPr>
          <w:rFonts w:ascii="PT Astra Serif" w:hAnsi="PT Astra Serif"/>
          <w:bCs/>
          <w:sz w:val="28"/>
          <w:szCs w:val="28"/>
        </w:rPr>
        <w:t xml:space="preserve">по согласованию </w:t>
      </w:r>
      <w:r w:rsidR="005F2D72">
        <w:rPr>
          <w:rFonts w:ascii="PT Astra Serif" w:hAnsi="PT Astra Serif"/>
          <w:bCs/>
          <w:sz w:val="28"/>
          <w:szCs w:val="28"/>
        </w:rPr>
        <w:br/>
      </w:r>
      <w:r w:rsidR="00937500" w:rsidRPr="00937500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</w:t>
      </w:r>
      <w:r w:rsidRPr="0036378E">
        <w:rPr>
          <w:rFonts w:ascii="PT Astra Serif" w:hAnsi="PT Astra Serif"/>
          <w:bCs/>
          <w:sz w:val="28"/>
          <w:szCs w:val="28"/>
        </w:rPr>
        <w:t>;</w:t>
      </w:r>
    </w:p>
    <w:p w14:paraId="05B9E88E" w14:textId="737BCB32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устройство ночной подсветки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481B4BA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5A331F9C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765095DC" w14:textId="672BE8BD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8) выполнение работ по</w:t>
      </w:r>
      <w:r w:rsidR="00163F62">
        <w:rPr>
          <w:rFonts w:ascii="PT Astra Serif" w:hAnsi="PT Astra Serif"/>
          <w:bCs/>
          <w:sz w:val="28"/>
          <w:szCs w:val="28"/>
        </w:rPr>
        <w:t xml:space="preserve"> благоустройству, не нарушающих</w:t>
      </w:r>
      <w:r w:rsidRPr="0036378E">
        <w:rPr>
          <w:rFonts w:ascii="PT Astra Serif" w:hAnsi="PT Astra Serif"/>
          <w:bCs/>
          <w:sz w:val="28"/>
          <w:szCs w:val="28"/>
        </w:rPr>
        <w:t xml:space="preserve"> условия восприятия объект</w:t>
      </w:r>
      <w:r>
        <w:rPr>
          <w:rFonts w:ascii="PT Astra Serif" w:hAnsi="PT Astra Serif"/>
          <w:bCs/>
          <w:sz w:val="28"/>
          <w:szCs w:val="28"/>
        </w:rPr>
        <w:t>а</w:t>
      </w:r>
      <w:r w:rsidRPr="0036378E">
        <w:rPr>
          <w:rFonts w:ascii="PT Astra Serif" w:hAnsi="PT Astra Serif"/>
          <w:bCs/>
          <w:sz w:val="28"/>
          <w:szCs w:val="28"/>
        </w:rPr>
        <w:t xml:space="preserve"> культурного наследия;</w:t>
      </w:r>
    </w:p>
    <w:p w14:paraId="0C92123C" w14:textId="0BC08519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9) выполнение работ по </w:t>
      </w:r>
      <w:r w:rsidR="000555CB">
        <w:rPr>
          <w:rFonts w:ascii="PT Astra Serif" w:hAnsi="PT Astra Serif"/>
          <w:bCs/>
          <w:sz w:val="28"/>
          <w:szCs w:val="28"/>
        </w:rPr>
        <w:t xml:space="preserve">благоустройству и </w:t>
      </w:r>
      <w:r w:rsidRPr="0036378E">
        <w:rPr>
          <w:rFonts w:ascii="PT Astra Serif" w:hAnsi="PT Astra Serif"/>
          <w:bCs/>
          <w:sz w:val="28"/>
          <w:szCs w:val="28"/>
        </w:rPr>
        <w:t>озеленению;</w:t>
      </w:r>
    </w:p>
    <w:p w14:paraId="5AD23E45" w14:textId="60157B53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10) размещение ма</w:t>
      </w:r>
      <w:r w:rsidR="008A57DC">
        <w:rPr>
          <w:rFonts w:ascii="PT Astra Serif" w:hAnsi="PT Astra Serif"/>
          <w:bCs/>
          <w:sz w:val="28"/>
          <w:szCs w:val="28"/>
        </w:rPr>
        <w:t>лых архитектурных форм (скамеек,</w:t>
      </w:r>
      <w:r w:rsidRPr="0036378E">
        <w:rPr>
          <w:rFonts w:ascii="PT Astra Serif" w:hAnsi="PT Astra Serif"/>
          <w:bCs/>
          <w:sz w:val="28"/>
          <w:szCs w:val="28"/>
        </w:rPr>
        <w:t xml:space="preserve"> урн и др.) </w:t>
      </w:r>
      <w:r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 xml:space="preserve">с применением традиционных форм и материалов, </w:t>
      </w:r>
      <w:r w:rsidR="000555CB">
        <w:rPr>
          <w:rFonts w:ascii="PT Astra Serif" w:hAnsi="PT Astra Serif"/>
          <w:bCs/>
          <w:sz w:val="28"/>
          <w:szCs w:val="28"/>
        </w:rPr>
        <w:t>соответствующих</w:t>
      </w:r>
      <w:r w:rsidRPr="0036378E">
        <w:rPr>
          <w:rFonts w:ascii="PT Astra Serif" w:hAnsi="PT Astra Serif"/>
          <w:bCs/>
          <w:sz w:val="28"/>
          <w:szCs w:val="28"/>
        </w:rPr>
        <w:t xml:space="preserve"> исторической среде;</w:t>
      </w:r>
    </w:p>
    <w:p w14:paraId="4EABB8EE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11) размещение элементов и произведений декоративного искусства;</w:t>
      </w:r>
    </w:p>
    <w:p w14:paraId="2CE25076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12) размещение произведений монументального искусства;</w:t>
      </w:r>
    </w:p>
    <w:p w14:paraId="01359C15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13) размещение временных парковочных мест;</w:t>
      </w:r>
    </w:p>
    <w:p w14:paraId="00B1839C" w14:textId="40A43EC4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lastRenderedPageBreak/>
        <w:t>14) производство санитарных рубок и рубок ухода, ликвидация деградирующих и экранирующих объек</w:t>
      </w:r>
      <w:r w:rsidR="005248B3">
        <w:rPr>
          <w:rFonts w:ascii="PT Astra Serif" w:hAnsi="PT Astra Serif"/>
          <w:bCs/>
          <w:sz w:val="28"/>
          <w:szCs w:val="28"/>
        </w:rPr>
        <w:t>т культурного наследия деревьев;</w:t>
      </w:r>
    </w:p>
    <w:p w14:paraId="75281F3A" w14:textId="3A62EA42" w:rsidR="005468E1" w:rsidRDefault="005468E1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15)</w:t>
      </w:r>
      <w:r w:rsidRPr="005468E1">
        <w:t xml:space="preserve"> </w:t>
      </w:r>
      <w:r w:rsidRPr="005468E1">
        <w:rPr>
          <w:rFonts w:ascii="PT Astra Serif" w:hAnsi="PT Astra Serif"/>
          <w:bCs/>
          <w:sz w:val="28"/>
          <w:szCs w:val="28"/>
        </w:rPr>
        <w:t xml:space="preserve">ведение хозяйственной деятельности, не противоречащей требованиям обеспечения сохранности объекта культурного наследия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Pr="005468E1">
        <w:rPr>
          <w:rFonts w:ascii="PT Astra Serif" w:hAnsi="PT Astra Serif"/>
          <w:bCs/>
          <w:sz w:val="28"/>
          <w:szCs w:val="28"/>
        </w:rPr>
        <w:t>и позволяющей обеспечить функционирование объекта культурного наследия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Pr="005468E1">
        <w:rPr>
          <w:rFonts w:ascii="PT Astra Serif" w:hAnsi="PT Astra Serif"/>
          <w:bCs/>
          <w:sz w:val="28"/>
          <w:szCs w:val="28"/>
        </w:rPr>
        <w:t>в современных условиях</w:t>
      </w:r>
      <w:r w:rsidR="0076338F">
        <w:rPr>
          <w:rFonts w:ascii="PT Astra Serif" w:hAnsi="PT Astra Serif"/>
          <w:bCs/>
          <w:sz w:val="28"/>
          <w:szCs w:val="28"/>
        </w:rPr>
        <w:t>;</w:t>
      </w:r>
    </w:p>
    <w:p w14:paraId="6B4709BA" w14:textId="7808C855" w:rsidR="00114F89" w:rsidRPr="0036378E" w:rsidRDefault="00114F8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16) применение отдельных цветовых решений в соответствии </w:t>
      </w:r>
      <w:r w:rsidR="0076540C">
        <w:rPr>
          <w:rFonts w:ascii="PT Astra Serif" w:hAnsi="PT Astra Serif"/>
          <w:bCs/>
          <w:sz w:val="28"/>
          <w:szCs w:val="28"/>
        </w:rPr>
        <w:br/>
      </w:r>
      <w:r>
        <w:rPr>
          <w:rFonts w:ascii="PT Astra Serif" w:hAnsi="PT Astra Serif"/>
          <w:bCs/>
          <w:sz w:val="28"/>
          <w:szCs w:val="28"/>
        </w:rPr>
        <w:t>с Пр</w:t>
      </w:r>
      <w:r w:rsidR="00163F62">
        <w:rPr>
          <w:rFonts w:ascii="PT Astra Serif" w:hAnsi="PT Astra Serif"/>
          <w:bCs/>
          <w:sz w:val="28"/>
          <w:szCs w:val="28"/>
        </w:rPr>
        <w:t>иложением №</w:t>
      </w:r>
      <w:r w:rsidR="005248B3">
        <w:rPr>
          <w:rFonts w:ascii="PT Astra Serif" w:hAnsi="PT Astra Serif"/>
          <w:bCs/>
          <w:sz w:val="28"/>
          <w:szCs w:val="28"/>
        </w:rPr>
        <w:t xml:space="preserve"> </w:t>
      </w:r>
      <w:r w:rsidR="00163F62">
        <w:rPr>
          <w:rFonts w:ascii="PT Astra Serif" w:hAnsi="PT Astra Serif"/>
          <w:bCs/>
          <w:sz w:val="28"/>
          <w:szCs w:val="28"/>
        </w:rPr>
        <w:t>2 к настоящему режиму</w:t>
      </w:r>
      <w:r>
        <w:rPr>
          <w:rFonts w:ascii="PT Astra Serif" w:hAnsi="PT Astra Serif"/>
          <w:bCs/>
          <w:sz w:val="28"/>
          <w:szCs w:val="28"/>
        </w:rPr>
        <w:t>.</w:t>
      </w:r>
    </w:p>
    <w:p w14:paraId="3512B112" w14:textId="5B8D65E2" w:rsidR="0036378E" w:rsidRPr="0036378E" w:rsidRDefault="00021117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>1.</w:t>
      </w:r>
      <w:r w:rsidR="0036378E" w:rsidRPr="00C00545">
        <w:rPr>
          <w:rFonts w:ascii="PT Astra Serif" w:hAnsi="PT Astra Serif"/>
          <w:bCs/>
          <w:sz w:val="28"/>
          <w:szCs w:val="28"/>
          <w:highlight w:val="yellow"/>
        </w:rPr>
        <w:t>3. Требования общего характера:</w:t>
      </w:r>
    </w:p>
    <w:p w14:paraId="291FC3C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условий, необходимых для сохранности объекта культурного наследия;</w:t>
      </w:r>
    </w:p>
    <w:p w14:paraId="0BA559B3" w14:textId="77777777" w:rsidR="0036378E" w:rsidRP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0574E0E3" w:rsidR="0036378E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6378E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E32DEB">
        <w:rPr>
          <w:rFonts w:ascii="PT Astra Serif" w:hAnsi="PT Astra Serif"/>
          <w:bCs/>
          <w:sz w:val="28"/>
          <w:szCs w:val="28"/>
        </w:rPr>
        <w:br/>
      </w:r>
      <w:r w:rsidRPr="0036378E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050AA4CF" w14:textId="03FA4AA3" w:rsidR="00EC71CF" w:rsidRDefault="00021117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2. 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ЗРЗ Р-2</w:t>
      </w:r>
      <w:r w:rsidR="0049178B" w:rsidRPr="00C00545">
        <w:rPr>
          <w:rFonts w:ascii="PT Astra Serif" w:hAnsi="PT Astra Serif"/>
          <w:b/>
          <w:bCs/>
          <w:sz w:val="28"/>
          <w:szCs w:val="28"/>
          <w:highlight w:val="yellow"/>
        </w:rPr>
        <w:t xml:space="preserve"> 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– зона регулирования застройки и хозяйственной деятельности объекта культурного наследия </w:t>
      </w:r>
      <w:r w:rsidR="00EC71CF" w:rsidRPr="00C00545">
        <w:rPr>
          <w:rFonts w:ascii="PT Astra Serif" w:hAnsi="PT Astra Serif"/>
          <w:bCs/>
          <w:sz w:val="28"/>
          <w:szCs w:val="28"/>
          <w:highlight w:val="yellow"/>
        </w:rPr>
        <w:t>(участки 1-6) (далее –</w:t>
      </w:r>
      <w:r w:rsidR="00163F62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зона регулирования застройки</w:t>
      </w:r>
      <w:r w:rsidR="00EC71CF" w:rsidRPr="00C00545">
        <w:rPr>
          <w:rFonts w:ascii="PT Astra Serif" w:hAnsi="PT Astra Serif"/>
          <w:bCs/>
          <w:sz w:val="28"/>
          <w:szCs w:val="28"/>
          <w:highlight w:val="yellow"/>
        </w:rPr>
        <w:t>)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.</w:t>
      </w:r>
    </w:p>
    <w:p w14:paraId="731A25F3" w14:textId="16A727B4" w:rsidR="00EC71CF" w:rsidRDefault="00EC71CF" w:rsidP="00EC71C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2.1. </w:t>
      </w:r>
      <w:r w:rsidR="00402A1A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Согласование с региональными органами охраны объектов культурного наследия проектной документации для </w:t>
      </w:r>
      <w:r w:rsidR="00937500" w:rsidRPr="00C00545">
        <w:rPr>
          <w:rFonts w:ascii="PT Astra Serif" w:hAnsi="PT Astra Serif"/>
          <w:bCs/>
          <w:sz w:val="28"/>
          <w:szCs w:val="28"/>
          <w:highlight w:val="yellow"/>
        </w:rPr>
        <w:t>обеспечения строительства объектов капитального строительства их частей, капитального ремонта</w:t>
      </w:r>
      <w:r w:rsidR="00402A1A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</w:t>
      </w:r>
      <w:r w:rsidR="005F2D72" w:rsidRPr="00C00545">
        <w:rPr>
          <w:rFonts w:ascii="PT Astra Serif" w:hAnsi="PT Astra Serif"/>
          <w:bCs/>
          <w:sz w:val="28"/>
          <w:szCs w:val="28"/>
          <w:highlight w:val="yellow"/>
        </w:rPr>
        <w:br/>
      </w:r>
      <w:r w:rsidR="00163F62" w:rsidRPr="00C00545">
        <w:rPr>
          <w:rFonts w:ascii="PT Astra Serif" w:hAnsi="PT Astra Serif"/>
          <w:bCs/>
          <w:sz w:val="28"/>
          <w:szCs w:val="28"/>
          <w:highlight w:val="yellow"/>
        </w:rPr>
        <w:t>в границе</w:t>
      </w:r>
      <w:r w:rsidR="00AE6B3B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</w:t>
      </w:r>
      <w:r w:rsidR="00402A1A" w:rsidRPr="00C00545">
        <w:rPr>
          <w:rFonts w:ascii="PT Astra Serif" w:hAnsi="PT Astra Serif"/>
          <w:bCs/>
          <w:sz w:val="28"/>
          <w:szCs w:val="28"/>
          <w:highlight w:val="yellow"/>
        </w:rPr>
        <w:t>указанной зоны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>.</w:t>
      </w:r>
    </w:p>
    <w:p w14:paraId="622F7C26" w14:textId="55DC7FAD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2.2. 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Предельная высота зданий, строений, сооружений </w:t>
      </w:r>
      <w:r w:rsidR="00163F62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в границах </w:t>
      </w:r>
      <w:r w:rsidR="00163F62" w:rsidRPr="00C00545">
        <w:rPr>
          <w:rFonts w:ascii="PT Astra Serif" w:hAnsi="PT Astra Serif"/>
          <w:bCs/>
          <w:color w:val="000000" w:themeColor="text1"/>
          <w:sz w:val="28"/>
          <w:szCs w:val="28"/>
          <w:highlight w:val="yellow"/>
        </w:rPr>
        <w:t>зоны регулирования застройки</w:t>
      </w:r>
      <w:r w:rsidR="00163F62" w:rsidRPr="00DE2080">
        <w:rPr>
          <w:rFonts w:ascii="PT Astra Serif" w:hAnsi="PT Astra Serif"/>
          <w:bCs/>
          <w:color w:val="000000" w:themeColor="text1"/>
          <w:sz w:val="28"/>
          <w:szCs w:val="28"/>
        </w:rPr>
        <w:t xml:space="preserve"> </w:t>
      </w:r>
      <w:r w:rsidR="0049178B" w:rsidRPr="00DE2080">
        <w:rPr>
          <w:rFonts w:ascii="PT Astra Serif" w:hAnsi="PT Astra Serif"/>
          <w:bCs/>
          <w:color w:val="000000" w:themeColor="text1"/>
          <w:sz w:val="28"/>
          <w:szCs w:val="28"/>
        </w:rPr>
        <w:t>(</w:t>
      </w:r>
      <w:r w:rsidR="00163F62">
        <w:rPr>
          <w:rFonts w:ascii="PT Astra Serif" w:hAnsi="PT Astra Serif"/>
          <w:bCs/>
          <w:sz w:val="28"/>
          <w:szCs w:val="28"/>
        </w:rPr>
        <w:t xml:space="preserve">определяется </w:t>
      </w:r>
      <w:r w:rsidR="0049178B" w:rsidRPr="0049178B">
        <w:rPr>
          <w:rFonts w:ascii="PT Astra Serif" w:hAnsi="PT Astra Serif"/>
          <w:bCs/>
          <w:sz w:val="28"/>
          <w:szCs w:val="28"/>
        </w:rPr>
        <w:t>от минимальной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проектной отметки здания):</w:t>
      </w:r>
    </w:p>
    <w:p w14:paraId="52BAAC66" w14:textId="1EE6A2A0" w:rsidR="0049178B" w:rsidRPr="0049178B" w:rsidRDefault="005248B3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1)</w:t>
      </w:r>
      <w:r w:rsidR="00F735F7">
        <w:rPr>
          <w:rFonts w:ascii="PT Astra Serif" w:hAnsi="PT Astra Serif"/>
          <w:bCs/>
          <w:sz w:val="28"/>
          <w:szCs w:val="28"/>
        </w:rPr>
        <w:t xml:space="preserve"> п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редельная высота зданий до карниза со скатной кровлей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="0049178B" w:rsidRPr="0049178B">
        <w:rPr>
          <w:rFonts w:ascii="PT Astra Serif" w:hAnsi="PT Astra Serif"/>
          <w:bCs/>
          <w:sz w:val="28"/>
          <w:szCs w:val="28"/>
        </w:rPr>
        <w:t>и до верхней точки</w:t>
      </w:r>
      <w:r w:rsidR="00EC71CF">
        <w:rPr>
          <w:rFonts w:ascii="PT Astra Serif" w:hAnsi="PT Astra Serif"/>
          <w:bCs/>
          <w:sz w:val="28"/>
          <w:szCs w:val="28"/>
        </w:rPr>
        <w:t>:</w:t>
      </w:r>
    </w:p>
    <w:p w14:paraId="5E74A2CA" w14:textId="3370DC0C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здания с плоской кровлей</w:t>
      </w:r>
      <w:r w:rsidR="00F735F7" w:rsidRPr="00F735F7">
        <w:t xml:space="preserve"> </w:t>
      </w:r>
      <w:r w:rsidR="00F735F7" w:rsidRPr="00F735F7">
        <w:rPr>
          <w:rFonts w:ascii="PT Astra Serif" w:hAnsi="PT Astra Serif"/>
          <w:bCs/>
          <w:sz w:val="28"/>
          <w:szCs w:val="28"/>
        </w:rPr>
        <w:t>—</w:t>
      </w:r>
      <w:r w:rsidR="00F735F7"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7 метров;</w:t>
      </w:r>
    </w:p>
    <w:p w14:paraId="3B960224" w14:textId="6B72BD3C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до конька скатной крыши </w:t>
      </w:r>
      <w:r w:rsidR="00F735F7" w:rsidRPr="00F735F7">
        <w:rPr>
          <w:rFonts w:ascii="PT Astra Serif" w:hAnsi="PT Astra Serif"/>
          <w:bCs/>
          <w:sz w:val="28"/>
          <w:szCs w:val="28"/>
        </w:rPr>
        <w:t>—</w:t>
      </w:r>
      <w:r w:rsidR="00F735F7"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10 метров;</w:t>
      </w:r>
    </w:p>
    <w:p w14:paraId="4943E9D8" w14:textId="497F0708" w:rsidR="0049178B" w:rsidRPr="0049178B" w:rsidRDefault="005248B3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</w:t>
      </w:r>
      <w:r w:rsidR="00F735F7">
        <w:rPr>
          <w:rFonts w:ascii="PT Astra Serif" w:hAnsi="PT Astra Serif"/>
          <w:bCs/>
          <w:sz w:val="28"/>
          <w:szCs w:val="28"/>
        </w:rPr>
        <w:t xml:space="preserve"> п</w:t>
      </w:r>
      <w:r w:rsidR="0049178B" w:rsidRPr="0049178B">
        <w:rPr>
          <w:rFonts w:ascii="PT Astra Serif" w:hAnsi="PT Astra Serif"/>
          <w:bCs/>
          <w:sz w:val="28"/>
          <w:szCs w:val="28"/>
        </w:rPr>
        <w:t>редельная высота ограждений (оград) - 2 метра.</w:t>
      </w:r>
    </w:p>
    <w:p w14:paraId="2F80A4A4" w14:textId="4FB80195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>2.</w:t>
      </w:r>
      <w:r w:rsidR="00EC71CF" w:rsidRPr="00C00545">
        <w:rPr>
          <w:rFonts w:ascii="PT Astra Serif" w:hAnsi="PT Astra Serif"/>
          <w:bCs/>
          <w:sz w:val="28"/>
          <w:szCs w:val="28"/>
          <w:highlight w:val="yellow"/>
        </w:rPr>
        <w:t>3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>.</w:t>
      </w:r>
      <w:r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В границах зоны </w:t>
      </w:r>
      <w:r w:rsidR="0049413D" w:rsidRPr="00C00545">
        <w:rPr>
          <w:rFonts w:ascii="PT Astra Serif" w:hAnsi="PT Astra Serif"/>
          <w:bCs/>
          <w:sz w:val="28"/>
          <w:szCs w:val="28"/>
          <w:highlight w:val="yellow"/>
        </w:rPr>
        <w:t>регулирования застройки запрещается:</w:t>
      </w:r>
      <w:r w:rsidR="0049413D">
        <w:rPr>
          <w:rFonts w:ascii="PT Astra Serif" w:hAnsi="PT Astra Serif"/>
          <w:bCs/>
          <w:sz w:val="28"/>
          <w:szCs w:val="28"/>
        </w:rPr>
        <w:t xml:space="preserve"> </w:t>
      </w:r>
    </w:p>
    <w:p w14:paraId="7D0EC640" w14:textId="1D681D34" w:rsidR="00EC71CF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1) </w:t>
      </w:r>
      <w:r w:rsidR="00EC71CF">
        <w:rPr>
          <w:rFonts w:ascii="PT Astra Serif" w:hAnsi="PT Astra Serif"/>
          <w:bCs/>
          <w:sz w:val="28"/>
          <w:szCs w:val="28"/>
        </w:rPr>
        <w:t>снос выявленных объектов культурного наследия;</w:t>
      </w:r>
    </w:p>
    <w:p w14:paraId="6A4EA3E8" w14:textId="77777777" w:rsidR="0049413D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2)</w:t>
      </w:r>
      <w:r w:rsidR="0049413D">
        <w:rPr>
          <w:rFonts w:ascii="PT Astra Serif" w:hAnsi="PT Astra Serif"/>
          <w:bCs/>
          <w:sz w:val="28"/>
          <w:szCs w:val="28"/>
        </w:rPr>
        <w:t xml:space="preserve"> снос исторических зданий и их частей, зданий, строений и сооружений,</w:t>
      </w:r>
    </w:p>
    <w:p w14:paraId="50A46B4A" w14:textId="07F165A6" w:rsidR="0049178B" w:rsidRPr="0049178B" w:rsidRDefault="0049413D" w:rsidP="0049413D">
      <w:pPr>
        <w:jc w:val="both"/>
        <w:rPr>
          <w:rFonts w:ascii="PT Astra Serif" w:hAnsi="PT Astra Serif"/>
          <w:bCs/>
          <w:sz w:val="28"/>
          <w:szCs w:val="28"/>
        </w:rPr>
      </w:pPr>
      <w:proofErr w:type="gramStart"/>
      <w:r>
        <w:rPr>
          <w:rFonts w:ascii="PT Astra Serif" w:hAnsi="PT Astra Serif"/>
          <w:bCs/>
          <w:sz w:val="28"/>
          <w:szCs w:val="28"/>
        </w:rPr>
        <w:t>обладающих</w:t>
      </w:r>
      <w:proofErr w:type="gramEnd"/>
      <w:r>
        <w:rPr>
          <w:rFonts w:ascii="PT Astra Serif" w:hAnsi="PT Astra Serif"/>
          <w:bCs/>
          <w:sz w:val="28"/>
          <w:szCs w:val="28"/>
        </w:rPr>
        <w:t xml:space="preserve"> признаками объекта культурного наследия, без предварительного проведения историко-культурной экспертизы</w:t>
      </w:r>
      <w:r w:rsidR="00937500">
        <w:rPr>
          <w:rFonts w:ascii="PT Astra Serif" w:hAnsi="PT Astra Serif"/>
          <w:bCs/>
          <w:sz w:val="28"/>
          <w:szCs w:val="28"/>
        </w:rPr>
        <w:t>;</w:t>
      </w:r>
    </w:p>
    <w:p w14:paraId="4EB4C9F4" w14:textId="510B5C46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49178B" w:rsidRPr="0049178B">
        <w:rPr>
          <w:rFonts w:ascii="PT Astra Serif" w:hAnsi="PT Astra Serif"/>
          <w:bCs/>
          <w:sz w:val="28"/>
          <w:szCs w:val="28"/>
        </w:rPr>
        <w:t>) осуществление хозяйственной деятельности</w:t>
      </w:r>
      <w:r w:rsidR="0047632F">
        <w:rPr>
          <w:rFonts w:ascii="PT Astra Serif" w:hAnsi="PT Astra Serif"/>
          <w:bCs/>
          <w:sz w:val="28"/>
          <w:szCs w:val="28"/>
        </w:rPr>
        <w:t xml:space="preserve">, </w:t>
      </w:r>
      <w:r w:rsidR="0047632F" w:rsidRPr="0047632F">
        <w:rPr>
          <w:rFonts w:ascii="PT Astra Serif" w:hAnsi="PT Astra Serif"/>
          <w:bCs/>
          <w:sz w:val="28"/>
          <w:szCs w:val="28"/>
        </w:rPr>
        <w:t xml:space="preserve">противоречащей требованиям обеспечения сохранности объекта культурного наследия </w:t>
      </w:r>
      <w:r w:rsidR="0076540C">
        <w:rPr>
          <w:rFonts w:ascii="PT Astra Serif" w:hAnsi="PT Astra Serif"/>
          <w:bCs/>
          <w:sz w:val="28"/>
          <w:szCs w:val="28"/>
        </w:rPr>
        <w:br/>
      </w:r>
      <w:r w:rsidR="0047632F" w:rsidRPr="0047632F">
        <w:rPr>
          <w:rFonts w:ascii="PT Astra Serif" w:hAnsi="PT Astra Serif"/>
          <w:bCs/>
          <w:sz w:val="28"/>
          <w:szCs w:val="28"/>
        </w:rPr>
        <w:t xml:space="preserve">и </w:t>
      </w:r>
      <w:r w:rsidR="00937500">
        <w:rPr>
          <w:rFonts w:ascii="PT Astra Serif" w:hAnsi="PT Astra Serif"/>
          <w:bCs/>
          <w:sz w:val="28"/>
          <w:szCs w:val="28"/>
        </w:rPr>
        <w:t xml:space="preserve">не </w:t>
      </w:r>
      <w:r w:rsidR="0047632F" w:rsidRPr="0047632F">
        <w:rPr>
          <w:rFonts w:ascii="PT Astra Serif" w:hAnsi="PT Astra Serif"/>
          <w:bCs/>
          <w:sz w:val="28"/>
          <w:szCs w:val="28"/>
        </w:rPr>
        <w:t xml:space="preserve">позволяющей обеспечить функционирование объекта культурного </w:t>
      </w:r>
      <w:r w:rsidR="0047632F">
        <w:rPr>
          <w:rFonts w:ascii="PT Astra Serif" w:hAnsi="PT Astra Serif"/>
          <w:bCs/>
          <w:sz w:val="28"/>
          <w:szCs w:val="28"/>
        </w:rPr>
        <w:t>наследия в современных условиях</w:t>
      </w:r>
      <w:r w:rsidR="0049178B" w:rsidRPr="0049178B">
        <w:rPr>
          <w:rFonts w:ascii="PT Astra Serif" w:hAnsi="PT Astra Serif"/>
          <w:bCs/>
          <w:sz w:val="28"/>
          <w:szCs w:val="28"/>
        </w:rPr>
        <w:t>;</w:t>
      </w:r>
    </w:p>
    <w:p w14:paraId="0584B29B" w14:textId="4592DE00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4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) </w:t>
      </w:r>
      <w:r w:rsidR="0047632F">
        <w:rPr>
          <w:rFonts w:ascii="PT Astra Serif" w:hAnsi="PT Astra Serif"/>
          <w:bCs/>
          <w:sz w:val="28"/>
          <w:szCs w:val="28"/>
        </w:rPr>
        <w:t xml:space="preserve">использование отдельных </w:t>
      </w:r>
      <w:r w:rsidR="0049178B" w:rsidRPr="0049178B">
        <w:rPr>
          <w:rFonts w:ascii="PT Astra Serif" w:hAnsi="PT Astra Serif"/>
          <w:bCs/>
          <w:sz w:val="28"/>
          <w:szCs w:val="28"/>
        </w:rPr>
        <w:t>строительных и отделочных материалов,</w:t>
      </w:r>
      <w:r w:rsidR="00F735F7">
        <w:rPr>
          <w:rFonts w:ascii="PT Astra Serif" w:hAnsi="PT Astra Serif"/>
          <w:bCs/>
          <w:sz w:val="28"/>
          <w:szCs w:val="28"/>
        </w:rPr>
        <w:t xml:space="preserve"> указанных в п</w:t>
      </w:r>
      <w:r w:rsidR="005F2D72">
        <w:rPr>
          <w:rFonts w:ascii="PT Astra Serif" w:hAnsi="PT Astra Serif"/>
          <w:bCs/>
          <w:sz w:val="28"/>
          <w:szCs w:val="28"/>
        </w:rPr>
        <w:t>риложении №</w:t>
      </w:r>
      <w:r w:rsidR="005248B3">
        <w:rPr>
          <w:rFonts w:ascii="PT Astra Serif" w:hAnsi="PT Astra Serif"/>
          <w:bCs/>
          <w:sz w:val="28"/>
          <w:szCs w:val="28"/>
        </w:rPr>
        <w:t xml:space="preserve"> 1 к настоящим Р</w:t>
      </w:r>
      <w:r w:rsidR="005F2D72">
        <w:rPr>
          <w:rFonts w:ascii="PT Astra Serif" w:hAnsi="PT Astra Serif"/>
          <w:bCs/>
          <w:sz w:val="28"/>
          <w:szCs w:val="28"/>
        </w:rPr>
        <w:t xml:space="preserve">ежимам, </w:t>
      </w:r>
      <w:r w:rsidR="0049178B" w:rsidRPr="0049178B">
        <w:rPr>
          <w:rFonts w:ascii="PT Astra Serif" w:hAnsi="PT Astra Serif"/>
          <w:bCs/>
          <w:sz w:val="28"/>
          <w:szCs w:val="28"/>
        </w:rPr>
        <w:t>цветовых решений,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lastRenderedPageBreak/>
        <w:t>способ</w:t>
      </w:r>
      <w:r w:rsidR="0047632F">
        <w:rPr>
          <w:rFonts w:ascii="PT Astra Serif" w:hAnsi="PT Astra Serif"/>
          <w:bCs/>
          <w:sz w:val="28"/>
          <w:szCs w:val="28"/>
        </w:rPr>
        <w:t>ных нанести эстетический ущерб о</w:t>
      </w:r>
      <w:r w:rsidR="0049178B" w:rsidRPr="0049178B">
        <w:rPr>
          <w:rFonts w:ascii="PT Astra Serif" w:hAnsi="PT Astra Serif"/>
          <w:bCs/>
          <w:sz w:val="28"/>
          <w:szCs w:val="28"/>
        </w:rPr>
        <w:t>бъекту культурного наследия и его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архитектурно-исторической среде;</w:t>
      </w:r>
    </w:p>
    <w:p w14:paraId="6547FF7A" w14:textId="78FB7D4F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</w:t>
      </w:r>
      <w:r w:rsidR="0049178B" w:rsidRPr="0049178B">
        <w:rPr>
          <w:rFonts w:ascii="PT Astra Serif" w:hAnsi="PT Astra Serif"/>
          <w:bCs/>
          <w:sz w:val="28"/>
          <w:szCs w:val="28"/>
        </w:rPr>
        <w:t>) проведение земляных работ без пр</w:t>
      </w:r>
      <w:r w:rsidR="004862F2">
        <w:rPr>
          <w:rFonts w:ascii="PT Astra Serif" w:hAnsi="PT Astra Serif"/>
          <w:bCs/>
          <w:sz w:val="28"/>
          <w:szCs w:val="28"/>
        </w:rPr>
        <w:t xml:space="preserve">едварительного археологического </w:t>
      </w:r>
      <w:r w:rsidR="0049178B" w:rsidRPr="0049178B">
        <w:rPr>
          <w:rFonts w:ascii="PT Astra Serif" w:hAnsi="PT Astra Serif"/>
          <w:bCs/>
          <w:sz w:val="28"/>
          <w:szCs w:val="28"/>
        </w:rPr>
        <w:t>исследования;</w:t>
      </w:r>
    </w:p>
    <w:p w14:paraId="04A84B82" w14:textId="73EA4209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6</w:t>
      </w:r>
      <w:r w:rsidR="0049178B" w:rsidRPr="0049178B">
        <w:rPr>
          <w:rFonts w:ascii="PT Astra Serif" w:hAnsi="PT Astra Serif"/>
          <w:bCs/>
          <w:sz w:val="28"/>
          <w:szCs w:val="28"/>
        </w:rPr>
        <w:t>) нарушение градостроительных (планировочн</w:t>
      </w:r>
      <w:r w:rsidR="004862F2">
        <w:rPr>
          <w:rFonts w:ascii="PT Astra Serif" w:hAnsi="PT Astra Serif"/>
          <w:bCs/>
          <w:sz w:val="28"/>
          <w:szCs w:val="28"/>
        </w:rPr>
        <w:t xml:space="preserve">ых, типологических, масштабных) </w:t>
      </w:r>
      <w:r w:rsidR="0049178B" w:rsidRPr="0049178B">
        <w:rPr>
          <w:rFonts w:ascii="PT Astra Serif" w:hAnsi="PT Astra Serif"/>
          <w:bCs/>
          <w:sz w:val="28"/>
          <w:szCs w:val="28"/>
        </w:rPr>
        <w:t>характеристик историко-град</w:t>
      </w:r>
      <w:r w:rsidR="005248B3">
        <w:rPr>
          <w:rFonts w:ascii="PT Astra Serif" w:hAnsi="PT Astra Serif"/>
          <w:bCs/>
          <w:sz w:val="28"/>
          <w:szCs w:val="28"/>
        </w:rPr>
        <w:t>остроительной и природной среды.</w:t>
      </w:r>
    </w:p>
    <w:p w14:paraId="17541967" w14:textId="4B2BD005" w:rsidR="0049178B" w:rsidRPr="0049178B" w:rsidRDefault="00EC71CF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49178B" w:rsidRPr="0049178B">
        <w:rPr>
          <w:rFonts w:ascii="PT Astra Serif" w:hAnsi="PT Astra Serif"/>
          <w:bCs/>
          <w:sz w:val="28"/>
          <w:szCs w:val="28"/>
        </w:rPr>
        <w:t>.</w:t>
      </w:r>
      <w:r>
        <w:rPr>
          <w:rFonts w:ascii="PT Astra Serif" w:hAnsi="PT Astra Serif"/>
          <w:bCs/>
          <w:sz w:val="28"/>
          <w:szCs w:val="28"/>
        </w:rPr>
        <w:t>4</w:t>
      </w:r>
      <w:r w:rsidRPr="00C00545">
        <w:rPr>
          <w:rFonts w:ascii="PT Astra Serif" w:hAnsi="PT Astra Serif"/>
          <w:bCs/>
          <w:sz w:val="28"/>
          <w:szCs w:val="28"/>
          <w:highlight w:val="yellow"/>
        </w:rPr>
        <w:t>.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В границах зоны</w:t>
      </w:r>
      <w:r w:rsidR="0049413D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рег</w:t>
      </w:r>
      <w:r w:rsidR="00816756" w:rsidRPr="00C00545">
        <w:rPr>
          <w:rFonts w:ascii="PT Astra Serif" w:hAnsi="PT Astra Serif"/>
          <w:bCs/>
          <w:sz w:val="28"/>
          <w:szCs w:val="28"/>
          <w:highlight w:val="yellow"/>
        </w:rPr>
        <w:t>улирования застройки разрешается</w:t>
      </w:r>
      <w:r w:rsidRPr="00C00545">
        <w:rPr>
          <w:rFonts w:ascii="PT Astra Serif" w:hAnsi="PT Astra Serif"/>
          <w:bCs/>
          <w:sz w:val="28"/>
          <w:szCs w:val="28"/>
          <w:highlight w:val="yellow"/>
        </w:rPr>
        <w:t>:</w:t>
      </w:r>
    </w:p>
    <w:p w14:paraId="4F0244DC" w14:textId="2310DF5B" w:rsidR="0049178B" w:rsidRPr="0049178B" w:rsidRDefault="00034A8D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1) </w:t>
      </w:r>
      <w:r w:rsidR="0049178B" w:rsidRPr="0049178B">
        <w:rPr>
          <w:rFonts w:ascii="PT Astra Serif" w:hAnsi="PT Astra Serif"/>
          <w:bCs/>
          <w:sz w:val="28"/>
          <w:szCs w:val="28"/>
        </w:rPr>
        <w:t>снос дисгармонирующих и аварийных хозяйственных построек, строений,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сооружений;</w:t>
      </w:r>
    </w:p>
    <w:p w14:paraId="251885FD" w14:textId="3CC59282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2</w:t>
      </w:r>
      <w:r w:rsidR="0049178B" w:rsidRPr="0049178B">
        <w:rPr>
          <w:rFonts w:ascii="PT Astra Serif" w:hAnsi="PT Astra Serif"/>
          <w:bCs/>
          <w:sz w:val="28"/>
          <w:szCs w:val="28"/>
        </w:rPr>
        <w:t>) строительство (прокладка) подземных инженерных сетей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="0049178B" w:rsidRPr="0049178B">
        <w:rPr>
          <w:rFonts w:ascii="PT Astra Serif" w:hAnsi="PT Astra Serif"/>
          <w:bCs/>
          <w:sz w:val="28"/>
          <w:szCs w:val="28"/>
        </w:rPr>
        <w:t>и коммуникаций;</w:t>
      </w:r>
    </w:p>
    <w:p w14:paraId="25C62105" w14:textId="4319AF13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3</w:t>
      </w:r>
      <w:r w:rsidR="0049178B" w:rsidRPr="0049178B">
        <w:rPr>
          <w:rFonts w:ascii="PT Astra Serif" w:hAnsi="PT Astra Serif"/>
          <w:bCs/>
          <w:sz w:val="28"/>
          <w:szCs w:val="28"/>
        </w:rPr>
        <w:t>) возведение временных строений и сооружений для проведения землеустроительных,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земляных, строительных, мелиоративных, хозяйственных и иных работ и иных видов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хозяйственной деятельности;</w:t>
      </w:r>
    </w:p>
    <w:p w14:paraId="60D8D4C4" w14:textId="7986FFA1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4</w:t>
      </w:r>
      <w:r w:rsidR="005468E1">
        <w:rPr>
          <w:rFonts w:ascii="PT Astra Serif" w:hAnsi="PT Astra Serif"/>
          <w:bCs/>
          <w:sz w:val="28"/>
          <w:szCs w:val="28"/>
        </w:rPr>
        <w:t>)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 </w:t>
      </w:r>
      <w:r w:rsidR="005468E1" w:rsidRPr="005468E1">
        <w:rPr>
          <w:rFonts w:ascii="PT Astra Serif" w:hAnsi="PT Astra Serif"/>
          <w:bCs/>
          <w:sz w:val="28"/>
          <w:szCs w:val="28"/>
        </w:rPr>
        <w:t>размещение вывесок, содержащих ориентирующую информацию (названия улиц, объектов социально бытового назначения), информацию событийного характера (мобильные инф</w:t>
      </w:r>
      <w:r w:rsidR="005468E1">
        <w:rPr>
          <w:rFonts w:ascii="PT Astra Serif" w:hAnsi="PT Astra Serif"/>
          <w:bCs/>
          <w:sz w:val="28"/>
          <w:szCs w:val="28"/>
        </w:rPr>
        <w:t>ормационные конструкции), а так</w:t>
      </w:r>
      <w:r w:rsidR="005468E1" w:rsidRPr="005468E1">
        <w:rPr>
          <w:rFonts w:ascii="PT Astra Serif" w:hAnsi="PT Astra Serif"/>
          <w:bCs/>
          <w:sz w:val="28"/>
          <w:szCs w:val="28"/>
        </w:rPr>
        <w:t>же праздничное оформление;</w:t>
      </w:r>
    </w:p>
    <w:p w14:paraId="0DB6A5F5" w14:textId="4DBCB078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) выполнение работ </w:t>
      </w:r>
      <w:r w:rsidR="004862F2">
        <w:rPr>
          <w:rFonts w:ascii="PT Astra Serif" w:hAnsi="PT Astra Serif"/>
          <w:bCs/>
          <w:sz w:val="28"/>
          <w:szCs w:val="28"/>
        </w:rPr>
        <w:t>по</w:t>
      </w:r>
      <w:r w:rsidR="004862F2" w:rsidRPr="004862F2">
        <w:t xml:space="preserve"> </w:t>
      </w:r>
      <w:r w:rsidR="004862F2" w:rsidRPr="004862F2">
        <w:rPr>
          <w:rFonts w:ascii="PT Astra Serif" w:hAnsi="PT Astra Serif"/>
          <w:bCs/>
          <w:sz w:val="28"/>
          <w:szCs w:val="28"/>
        </w:rPr>
        <w:t>благоустройству</w:t>
      </w:r>
      <w:r w:rsidR="004862F2">
        <w:rPr>
          <w:rFonts w:ascii="PT Astra Serif" w:hAnsi="PT Astra Serif"/>
          <w:bCs/>
          <w:sz w:val="28"/>
          <w:szCs w:val="28"/>
        </w:rPr>
        <w:t xml:space="preserve"> и озеленению</w:t>
      </w:r>
      <w:r w:rsidR="0049178B" w:rsidRPr="0049178B">
        <w:rPr>
          <w:rFonts w:ascii="PT Astra Serif" w:hAnsi="PT Astra Serif"/>
          <w:bCs/>
          <w:sz w:val="28"/>
          <w:szCs w:val="28"/>
        </w:rPr>
        <w:t>;</w:t>
      </w:r>
    </w:p>
    <w:p w14:paraId="374A8334" w14:textId="2EEE318B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6</w:t>
      </w:r>
      <w:r w:rsidR="0049178B" w:rsidRPr="0049178B">
        <w:rPr>
          <w:rFonts w:ascii="PT Astra Serif" w:hAnsi="PT Astra Serif"/>
          <w:bCs/>
          <w:sz w:val="28"/>
          <w:szCs w:val="28"/>
        </w:rPr>
        <w:t>) размещение малых архитектурных форм, соответствующих архитектурно-</w:t>
      </w:r>
      <w:proofErr w:type="gramStart"/>
      <w:r w:rsidR="0049178B" w:rsidRPr="0049178B">
        <w:rPr>
          <w:rFonts w:ascii="PT Astra Serif" w:hAnsi="PT Astra Serif"/>
          <w:bCs/>
          <w:sz w:val="28"/>
          <w:szCs w:val="28"/>
        </w:rPr>
        <w:t>планировочному решению</w:t>
      </w:r>
      <w:proofErr w:type="gramEnd"/>
      <w:r w:rsidR="0049178B" w:rsidRPr="0049178B">
        <w:rPr>
          <w:rFonts w:ascii="PT Astra Serif" w:hAnsi="PT Astra Serif"/>
          <w:bCs/>
          <w:sz w:val="28"/>
          <w:szCs w:val="28"/>
        </w:rPr>
        <w:t xml:space="preserve"> окружающего пространства;</w:t>
      </w:r>
    </w:p>
    <w:p w14:paraId="2E926C0A" w14:textId="34F46B1A" w:rsidR="00034A8D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7</w:t>
      </w:r>
      <w:r w:rsidR="0049178B" w:rsidRPr="0049178B">
        <w:rPr>
          <w:rFonts w:ascii="PT Astra Serif" w:hAnsi="PT Astra Serif"/>
          <w:bCs/>
          <w:sz w:val="28"/>
          <w:szCs w:val="28"/>
        </w:rPr>
        <w:t>) размещение элементов и произв</w:t>
      </w:r>
      <w:r w:rsidR="00034A8D">
        <w:rPr>
          <w:rFonts w:ascii="PT Astra Serif" w:hAnsi="PT Astra Serif"/>
          <w:bCs/>
          <w:sz w:val="28"/>
          <w:szCs w:val="28"/>
        </w:rPr>
        <w:t>едений декоративного искусства;</w:t>
      </w:r>
    </w:p>
    <w:p w14:paraId="2A04B472" w14:textId="45C4FDD8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8</w:t>
      </w:r>
      <w:r w:rsidR="0049178B" w:rsidRPr="0049178B">
        <w:rPr>
          <w:rFonts w:ascii="PT Astra Serif" w:hAnsi="PT Astra Serif"/>
          <w:bCs/>
          <w:sz w:val="28"/>
          <w:szCs w:val="28"/>
        </w:rPr>
        <w:t>) размещение произведений монументального искусства;</w:t>
      </w:r>
    </w:p>
    <w:p w14:paraId="118B3F66" w14:textId="6C0EB317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9</w:t>
      </w:r>
      <w:r w:rsidR="0049178B" w:rsidRPr="0049178B">
        <w:rPr>
          <w:rFonts w:ascii="PT Astra Serif" w:hAnsi="PT Astra Serif"/>
          <w:bCs/>
          <w:sz w:val="28"/>
          <w:szCs w:val="28"/>
        </w:rPr>
        <w:t>) размещение временных парковочных мест;</w:t>
      </w:r>
    </w:p>
    <w:p w14:paraId="260BF88F" w14:textId="6A360909" w:rsid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10</w:t>
      </w:r>
      <w:r w:rsidR="0049178B" w:rsidRPr="0049178B">
        <w:rPr>
          <w:rFonts w:ascii="PT Astra Serif" w:hAnsi="PT Astra Serif"/>
          <w:bCs/>
          <w:sz w:val="28"/>
          <w:szCs w:val="28"/>
        </w:rPr>
        <w:t>) производство санитарных рубок и рубок ухода;</w:t>
      </w:r>
    </w:p>
    <w:p w14:paraId="6EA97545" w14:textId="0D7E3D96" w:rsidR="004862F2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11</w:t>
      </w:r>
      <w:r w:rsidR="004862F2">
        <w:rPr>
          <w:rFonts w:ascii="PT Astra Serif" w:hAnsi="PT Astra Serif"/>
          <w:bCs/>
          <w:sz w:val="28"/>
          <w:szCs w:val="28"/>
        </w:rPr>
        <w:t>)</w:t>
      </w:r>
      <w:r w:rsidR="004862F2" w:rsidRPr="004862F2">
        <w:t xml:space="preserve"> </w:t>
      </w:r>
      <w:r w:rsidR="004862F2" w:rsidRPr="004862F2">
        <w:rPr>
          <w:rFonts w:ascii="PT Astra Serif" w:hAnsi="PT Astra Serif"/>
          <w:bCs/>
          <w:sz w:val="28"/>
          <w:szCs w:val="28"/>
        </w:rPr>
        <w:t xml:space="preserve">ведение хозяйственной деятельности, не противоречащей требованиям обеспечения сохранности объекта культурного наследия </w:t>
      </w:r>
      <w:r w:rsidR="00034A8D">
        <w:rPr>
          <w:rFonts w:ascii="PT Astra Serif" w:hAnsi="PT Astra Serif"/>
          <w:bCs/>
          <w:sz w:val="28"/>
          <w:szCs w:val="28"/>
        </w:rPr>
        <w:br/>
      </w:r>
      <w:r w:rsidR="004862F2" w:rsidRPr="004862F2">
        <w:rPr>
          <w:rFonts w:ascii="PT Astra Serif" w:hAnsi="PT Astra Serif"/>
          <w:bCs/>
          <w:sz w:val="28"/>
          <w:szCs w:val="28"/>
        </w:rPr>
        <w:t>и позволяющей обеспечить функционирование объекта культурного наследия</w:t>
      </w:r>
      <w:r w:rsidR="00034A8D">
        <w:rPr>
          <w:rFonts w:ascii="PT Astra Serif" w:hAnsi="PT Astra Serif"/>
          <w:bCs/>
          <w:sz w:val="28"/>
          <w:szCs w:val="28"/>
        </w:rPr>
        <w:t xml:space="preserve"> </w:t>
      </w:r>
      <w:r w:rsidR="00034A8D">
        <w:rPr>
          <w:rFonts w:ascii="PT Astra Serif" w:hAnsi="PT Astra Serif"/>
          <w:bCs/>
          <w:sz w:val="28"/>
          <w:szCs w:val="28"/>
        </w:rPr>
        <w:br/>
      </w:r>
      <w:r w:rsidR="004862F2" w:rsidRPr="004862F2">
        <w:rPr>
          <w:rFonts w:ascii="PT Astra Serif" w:hAnsi="PT Astra Serif"/>
          <w:bCs/>
          <w:sz w:val="28"/>
          <w:szCs w:val="28"/>
        </w:rPr>
        <w:t>в современных условиях.</w:t>
      </w:r>
    </w:p>
    <w:p w14:paraId="344B4AE2" w14:textId="14B470D8" w:rsidR="0049178B" w:rsidRPr="0049178B" w:rsidRDefault="009C2887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>2.5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. Требования общего характера:</w:t>
      </w:r>
    </w:p>
    <w:p w14:paraId="47849E23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5B37CFB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11CE81FA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1F55101E" w14:textId="4DAF641A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условий, необходимых для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сохранности объекта культурного наследия;</w:t>
      </w:r>
    </w:p>
    <w:p w14:paraId="1D5817E2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204000DF" w14:textId="059D5759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6) сохранение красных линий улиц (исторических линий застройки) при реконструкции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и новом строительстве;</w:t>
      </w:r>
    </w:p>
    <w:p w14:paraId="50653613" w14:textId="6959D6D9" w:rsid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7) обеспечение визуального восприятия объекта культурного наследия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Pr="0049178B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59C7EBCA" w14:textId="4AF0372A" w:rsidR="0049178B" w:rsidRPr="0049178B" w:rsidRDefault="009C2887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3. 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ОПЛ – зона охраняемого природного ландшафта объекта культурного наследия регионального значения</w:t>
      </w:r>
      <w:r w:rsidR="00816756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(далее</w:t>
      </w:r>
      <w:r w:rsidR="00DE2080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 </w:t>
      </w:r>
      <w:r w:rsidR="005248B3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– </w:t>
      </w:r>
      <w:r w:rsidR="00816756" w:rsidRPr="00C00545">
        <w:rPr>
          <w:rFonts w:ascii="PT Astra Serif" w:hAnsi="PT Astra Serif"/>
          <w:bCs/>
          <w:sz w:val="28"/>
          <w:szCs w:val="28"/>
          <w:highlight w:val="yellow"/>
        </w:rPr>
        <w:t>зона охраняемого природного ландшафта)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.</w:t>
      </w:r>
    </w:p>
    <w:p w14:paraId="0315A9D4" w14:textId="3F206BEA" w:rsidR="0049178B" w:rsidRDefault="00816756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>3.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1. В границах зоны охраняемого природного ландшафта </w:t>
      </w:r>
      <w:r w:rsidRPr="00C00545">
        <w:rPr>
          <w:rFonts w:ascii="PT Astra Serif" w:hAnsi="PT Astra Serif"/>
          <w:bCs/>
          <w:sz w:val="28"/>
          <w:szCs w:val="28"/>
          <w:highlight w:val="yellow"/>
        </w:rPr>
        <w:t>запрещается:</w:t>
      </w:r>
    </w:p>
    <w:p w14:paraId="4AF7393A" w14:textId="77777777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lastRenderedPageBreak/>
        <w:t>1) строительство объектов капитального строительства;</w:t>
      </w:r>
    </w:p>
    <w:p w14:paraId="095B5139" w14:textId="1A4C06A5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 xml:space="preserve">2) отвод земельных участков для размещения строительства </w:t>
      </w:r>
      <w:r w:rsidR="005F2D72">
        <w:rPr>
          <w:rFonts w:ascii="PT Astra Serif" w:hAnsi="PT Astra Serif"/>
          <w:bCs/>
          <w:sz w:val="28"/>
          <w:szCs w:val="28"/>
        </w:rPr>
        <w:t>новых объектов капитального строительства</w:t>
      </w:r>
      <w:r w:rsidR="006B4514">
        <w:rPr>
          <w:rFonts w:ascii="PT Astra Serif" w:hAnsi="PT Astra Serif"/>
          <w:bCs/>
          <w:sz w:val="28"/>
          <w:szCs w:val="28"/>
        </w:rPr>
        <w:t xml:space="preserve"> и</w:t>
      </w:r>
      <w:r w:rsidRPr="005B28FA">
        <w:rPr>
          <w:rFonts w:ascii="PT Astra Serif" w:hAnsi="PT Astra Serif"/>
          <w:bCs/>
          <w:sz w:val="28"/>
          <w:szCs w:val="28"/>
        </w:rPr>
        <w:t xml:space="preserve"> расшир</w:t>
      </w:r>
      <w:r w:rsidR="005F2D72">
        <w:rPr>
          <w:rFonts w:ascii="PT Astra Serif" w:hAnsi="PT Astra Serif"/>
          <w:bCs/>
          <w:sz w:val="28"/>
          <w:szCs w:val="28"/>
        </w:rPr>
        <w:t xml:space="preserve">ения существующих зданий </w:t>
      </w:r>
      <w:r w:rsidR="00773068">
        <w:rPr>
          <w:rFonts w:ascii="PT Astra Serif" w:hAnsi="PT Astra Serif"/>
          <w:bCs/>
          <w:sz w:val="28"/>
          <w:szCs w:val="28"/>
        </w:rPr>
        <w:br/>
      </w:r>
      <w:r w:rsidR="005F2D72">
        <w:rPr>
          <w:rFonts w:ascii="PT Astra Serif" w:hAnsi="PT Astra Serif"/>
          <w:bCs/>
          <w:sz w:val="28"/>
          <w:szCs w:val="28"/>
        </w:rPr>
        <w:t>и строений</w:t>
      </w:r>
      <w:r w:rsidRPr="005B28FA">
        <w:rPr>
          <w:rFonts w:ascii="PT Astra Serif" w:hAnsi="PT Astra Serif"/>
          <w:bCs/>
          <w:sz w:val="28"/>
          <w:szCs w:val="28"/>
        </w:rPr>
        <w:t xml:space="preserve">, отвод земельных участков </w:t>
      </w:r>
      <w:r w:rsidR="000E2DB7">
        <w:rPr>
          <w:rFonts w:ascii="PT Astra Serif" w:hAnsi="PT Astra Serif"/>
          <w:bCs/>
          <w:sz w:val="28"/>
          <w:szCs w:val="28"/>
        </w:rPr>
        <w:t xml:space="preserve">для ведения </w:t>
      </w:r>
      <w:r w:rsidR="005F2D72">
        <w:rPr>
          <w:rFonts w:ascii="PT Astra Serif" w:hAnsi="PT Astra Serif"/>
          <w:bCs/>
          <w:sz w:val="28"/>
          <w:szCs w:val="28"/>
        </w:rPr>
        <w:t xml:space="preserve">гражданами </w:t>
      </w:r>
      <w:r w:rsidR="000E2DB7">
        <w:rPr>
          <w:rFonts w:ascii="PT Astra Serif" w:hAnsi="PT Astra Serif"/>
          <w:bCs/>
          <w:sz w:val="28"/>
          <w:szCs w:val="28"/>
        </w:rPr>
        <w:t xml:space="preserve">садоводства </w:t>
      </w:r>
      <w:r w:rsidR="00773068">
        <w:rPr>
          <w:rFonts w:ascii="PT Astra Serif" w:hAnsi="PT Astra Serif"/>
          <w:bCs/>
          <w:sz w:val="28"/>
          <w:szCs w:val="28"/>
        </w:rPr>
        <w:br/>
      </w:r>
      <w:r w:rsidR="000E2DB7">
        <w:rPr>
          <w:rFonts w:ascii="PT Astra Serif" w:hAnsi="PT Astra Serif"/>
          <w:bCs/>
          <w:sz w:val="28"/>
          <w:szCs w:val="28"/>
        </w:rPr>
        <w:t>и огородничества</w:t>
      </w:r>
      <w:r w:rsidRPr="005B28FA">
        <w:rPr>
          <w:rFonts w:ascii="PT Astra Serif" w:hAnsi="PT Astra Serif"/>
          <w:bCs/>
          <w:sz w:val="28"/>
          <w:szCs w:val="28"/>
        </w:rPr>
        <w:t>;</w:t>
      </w:r>
    </w:p>
    <w:p w14:paraId="0F47A172" w14:textId="77770922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 xml:space="preserve">3) </w:t>
      </w:r>
      <w:r w:rsidR="00816756">
        <w:rPr>
          <w:rFonts w:ascii="PT Astra Serif" w:hAnsi="PT Astra Serif"/>
          <w:bCs/>
          <w:sz w:val="28"/>
          <w:szCs w:val="28"/>
        </w:rPr>
        <w:t xml:space="preserve">осуществление </w:t>
      </w:r>
      <w:r w:rsidR="00AE6B3B">
        <w:rPr>
          <w:rFonts w:ascii="PT Astra Serif" w:hAnsi="PT Astra Serif"/>
          <w:bCs/>
          <w:sz w:val="28"/>
          <w:szCs w:val="28"/>
        </w:rPr>
        <w:t>хозяйственной</w:t>
      </w:r>
      <w:r w:rsidRPr="005B28FA">
        <w:rPr>
          <w:rFonts w:ascii="PT Astra Serif" w:hAnsi="PT Astra Serif"/>
          <w:bCs/>
          <w:sz w:val="28"/>
          <w:szCs w:val="28"/>
        </w:rPr>
        <w:t xml:space="preserve"> дея</w:t>
      </w:r>
      <w:r w:rsidR="00AE6B3B">
        <w:rPr>
          <w:rFonts w:ascii="PT Astra Serif" w:hAnsi="PT Astra Serif"/>
          <w:bCs/>
          <w:sz w:val="28"/>
          <w:szCs w:val="28"/>
        </w:rPr>
        <w:t>тельности</w:t>
      </w:r>
      <w:r w:rsidRPr="005B28FA">
        <w:rPr>
          <w:rFonts w:ascii="PT Astra Serif" w:hAnsi="PT Astra Serif"/>
          <w:bCs/>
          <w:sz w:val="28"/>
          <w:szCs w:val="28"/>
        </w:rPr>
        <w:t xml:space="preserve"> за исключением </w:t>
      </w:r>
      <w:r w:rsidR="000E2DB7">
        <w:rPr>
          <w:rFonts w:ascii="PT Astra Serif" w:hAnsi="PT Astra Serif"/>
          <w:bCs/>
          <w:sz w:val="28"/>
          <w:szCs w:val="28"/>
        </w:rPr>
        <w:t>деятельности</w:t>
      </w:r>
      <w:r w:rsidR="00816756">
        <w:rPr>
          <w:rFonts w:ascii="PT Astra Serif" w:hAnsi="PT Astra Serif"/>
          <w:bCs/>
          <w:sz w:val="28"/>
          <w:szCs w:val="28"/>
        </w:rPr>
        <w:t>,</w:t>
      </w:r>
      <w:r w:rsidR="000E2DB7">
        <w:rPr>
          <w:rFonts w:ascii="PT Astra Serif" w:hAnsi="PT Astra Serif"/>
          <w:bCs/>
          <w:sz w:val="28"/>
          <w:szCs w:val="28"/>
        </w:rPr>
        <w:t xml:space="preserve"> направленной на сохранение и восстановление композиционной связи</w:t>
      </w:r>
      <w:r w:rsidR="00816756">
        <w:rPr>
          <w:rFonts w:ascii="PT Astra Serif" w:hAnsi="PT Astra Serif"/>
          <w:bCs/>
          <w:sz w:val="28"/>
          <w:szCs w:val="28"/>
        </w:rPr>
        <w:t xml:space="preserve"> природного ландшафта с объектом культурного наследия</w:t>
      </w:r>
      <w:r w:rsidRPr="005B28FA">
        <w:rPr>
          <w:rFonts w:ascii="PT Astra Serif" w:hAnsi="PT Astra Serif"/>
          <w:bCs/>
          <w:sz w:val="28"/>
          <w:szCs w:val="28"/>
        </w:rPr>
        <w:t>;</w:t>
      </w:r>
    </w:p>
    <w:p w14:paraId="4A094C8F" w14:textId="69A3DDCD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 xml:space="preserve">4) </w:t>
      </w:r>
      <w:r w:rsidR="00830437">
        <w:rPr>
          <w:rFonts w:ascii="PT Astra Serif" w:hAnsi="PT Astra Serif"/>
          <w:bCs/>
          <w:sz w:val="28"/>
          <w:szCs w:val="28"/>
        </w:rPr>
        <w:t>осуществление деятельности, влекущей за собой изменения</w:t>
      </w:r>
      <w:r w:rsidRPr="005B28FA">
        <w:rPr>
          <w:rFonts w:ascii="PT Astra Serif" w:hAnsi="PT Astra Serif"/>
          <w:bCs/>
          <w:sz w:val="28"/>
          <w:szCs w:val="28"/>
        </w:rPr>
        <w:t xml:space="preserve"> исторически сложившегося природного ландшафта, снижение или уничтожение экологических, эстетических и рекреационных свой</w:t>
      </w:r>
      <w:proofErr w:type="gramStart"/>
      <w:r w:rsidRPr="005B28FA">
        <w:rPr>
          <w:rFonts w:ascii="PT Astra Serif" w:hAnsi="PT Astra Serif"/>
          <w:bCs/>
          <w:sz w:val="28"/>
          <w:szCs w:val="28"/>
        </w:rPr>
        <w:t xml:space="preserve">ств </w:t>
      </w:r>
      <w:r w:rsidR="000E2DB7">
        <w:rPr>
          <w:rFonts w:ascii="PT Astra Serif" w:hAnsi="PT Astra Serif"/>
          <w:bCs/>
          <w:sz w:val="28"/>
          <w:szCs w:val="28"/>
        </w:rPr>
        <w:t>пр</w:t>
      </w:r>
      <w:proofErr w:type="gramEnd"/>
      <w:r w:rsidR="000E2DB7">
        <w:rPr>
          <w:rFonts w:ascii="PT Astra Serif" w:hAnsi="PT Astra Serif"/>
          <w:bCs/>
          <w:sz w:val="28"/>
          <w:szCs w:val="28"/>
        </w:rPr>
        <w:t>иродного ландшафта</w:t>
      </w:r>
      <w:r w:rsidRPr="005B28FA">
        <w:rPr>
          <w:rFonts w:ascii="PT Astra Serif" w:hAnsi="PT Astra Serif"/>
          <w:bCs/>
          <w:sz w:val="28"/>
          <w:szCs w:val="28"/>
        </w:rPr>
        <w:t>;</w:t>
      </w:r>
    </w:p>
    <w:p w14:paraId="61CAE1FD" w14:textId="0D0E259A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>5) проведение земляных работ без предварительного археологического исследования</w:t>
      </w:r>
      <w:r w:rsidR="005F2D72">
        <w:rPr>
          <w:rFonts w:ascii="PT Astra Serif" w:hAnsi="PT Astra Serif"/>
          <w:bCs/>
          <w:sz w:val="28"/>
          <w:szCs w:val="28"/>
        </w:rPr>
        <w:t>;</w:t>
      </w:r>
    </w:p>
    <w:p w14:paraId="3F4C9129" w14:textId="337041DA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 xml:space="preserve">6) вырубка деревьев, кроме санитарных рубок и рубок ухода </w:t>
      </w:r>
      <w:r w:rsidR="000E2DB7">
        <w:rPr>
          <w:rFonts w:ascii="PT Astra Serif" w:hAnsi="PT Astra Serif"/>
          <w:bCs/>
          <w:sz w:val="28"/>
          <w:szCs w:val="28"/>
        </w:rPr>
        <w:t>в целях обеспечени</w:t>
      </w:r>
      <w:r w:rsidR="001D4952">
        <w:rPr>
          <w:rFonts w:ascii="PT Astra Serif" w:hAnsi="PT Astra Serif"/>
          <w:bCs/>
          <w:sz w:val="28"/>
          <w:szCs w:val="28"/>
        </w:rPr>
        <w:t>я</w:t>
      </w:r>
      <w:r w:rsidR="000E2DB7">
        <w:rPr>
          <w:rFonts w:ascii="PT Astra Serif" w:hAnsi="PT Astra Serif"/>
          <w:bCs/>
          <w:sz w:val="28"/>
          <w:szCs w:val="28"/>
        </w:rPr>
        <w:t xml:space="preserve"> визуального восприятия объекта культурного наследия в его историко-градостроительной и природной среде</w:t>
      </w:r>
      <w:r w:rsidRPr="005B28FA">
        <w:rPr>
          <w:rFonts w:ascii="PT Astra Serif" w:hAnsi="PT Astra Serif"/>
          <w:bCs/>
          <w:sz w:val="28"/>
          <w:szCs w:val="28"/>
        </w:rPr>
        <w:t>;</w:t>
      </w:r>
    </w:p>
    <w:p w14:paraId="77699B19" w14:textId="71A7A202" w:rsidR="005B28FA" w:rsidRPr="005B28FA" w:rsidRDefault="000E2DB7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7)</w:t>
      </w:r>
      <w:r w:rsidR="005B28FA" w:rsidRPr="005B28FA">
        <w:rPr>
          <w:rFonts w:ascii="PT Astra Serif" w:hAnsi="PT Astra Serif"/>
          <w:bCs/>
          <w:sz w:val="28"/>
          <w:szCs w:val="28"/>
        </w:rPr>
        <w:t xml:space="preserve"> размещение рекламных щитов, баннеров, </w:t>
      </w:r>
      <w:r w:rsidR="006B4514" w:rsidRPr="005B28FA">
        <w:rPr>
          <w:rFonts w:ascii="PT Astra Serif" w:hAnsi="PT Astra Serif"/>
          <w:bCs/>
          <w:sz w:val="28"/>
          <w:szCs w:val="28"/>
        </w:rPr>
        <w:t>растяжек,</w:t>
      </w:r>
      <w:r w:rsidR="005F2D72">
        <w:rPr>
          <w:rFonts w:ascii="PT Astra Serif" w:hAnsi="PT Astra Serif"/>
          <w:bCs/>
          <w:sz w:val="28"/>
          <w:szCs w:val="28"/>
        </w:rPr>
        <w:t xml:space="preserve"> затрудняющих восприятие объекта культурного наследия в его историко-градостроительной </w:t>
      </w:r>
      <w:r w:rsidR="00773068">
        <w:rPr>
          <w:rFonts w:ascii="PT Astra Serif" w:hAnsi="PT Astra Serif"/>
          <w:bCs/>
          <w:sz w:val="28"/>
          <w:szCs w:val="28"/>
        </w:rPr>
        <w:br/>
      </w:r>
      <w:r w:rsidR="006B4514">
        <w:rPr>
          <w:rFonts w:ascii="PT Astra Serif" w:hAnsi="PT Astra Serif"/>
          <w:bCs/>
          <w:sz w:val="28"/>
          <w:szCs w:val="28"/>
        </w:rPr>
        <w:t xml:space="preserve">и природной </w:t>
      </w:r>
      <w:r w:rsidR="005F2D72">
        <w:rPr>
          <w:rFonts w:ascii="PT Astra Serif" w:hAnsi="PT Astra Serif"/>
          <w:bCs/>
          <w:sz w:val="28"/>
          <w:szCs w:val="28"/>
        </w:rPr>
        <w:t>среде</w:t>
      </w:r>
      <w:r w:rsidR="005B28FA" w:rsidRPr="005B28FA">
        <w:rPr>
          <w:rFonts w:ascii="PT Astra Serif" w:hAnsi="PT Astra Serif"/>
          <w:bCs/>
          <w:sz w:val="28"/>
          <w:szCs w:val="28"/>
        </w:rPr>
        <w:t>;</w:t>
      </w:r>
    </w:p>
    <w:p w14:paraId="296FF9AE" w14:textId="78F09493" w:rsidR="005B28FA" w:rsidRPr="005B28FA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8)</w:t>
      </w:r>
      <w:r w:rsidRPr="005B28FA">
        <w:rPr>
          <w:rFonts w:ascii="PT Astra Serif" w:hAnsi="PT Astra Serif"/>
          <w:bCs/>
          <w:sz w:val="28"/>
          <w:szCs w:val="28"/>
        </w:rPr>
        <w:t xml:space="preserve"> загрязнение почв, </w:t>
      </w:r>
      <w:r w:rsidR="000E2DB7">
        <w:rPr>
          <w:rFonts w:ascii="PT Astra Serif" w:hAnsi="PT Astra Serif"/>
          <w:bCs/>
          <w:sz w:val="28"/>
          <w:szCs w:val="28"/>
        </w:rPr>
        <w:t xml:space="preserve">грунтовых и подземных вод, </w:t>
      </w:r>
      <w:r w:rsidRPr="005B28FA">
        <w:rPr>
          <w:rFonts w:ascii="PT Astra Serif" w:hAnsi="PT Astra Serif"/>
          <w:bCs/>
          <w:sz w:val="28"/>
          <w:szCs w:val="28"/>
        </w:rPr>
        <w:t xml:space="preserve">устройство свалок мусора </w:t>
      </w:r>
      <w:r w:rsidR="000E2DB7">
        <w:rPr>
          <w:rFonts w:ascii="PT Astra Serif" w:hAnsi="PT Astra Serif"/>
          <w:bCs/>
          <w:sz w:val="28"/>
          <w:szCs w:val="28"/>
        </w:rPr>
        <w:t>и снега;</w:t>
      </w:r>
    </w:p>
    <w:p w14:paraId="2AD8CA81" w14:textId="1FB29FDA" w:rsidR="005B28FA" w:rsidRPr="0049178B" w:rsidRDefault="005B28FA" w:rsidP="005B28FA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5B28FA">
        <w:rPr>
          <w:rFonts w:ascii="PT Astra Serif" w:hAnsi="PT Astra Serif"/>
          <w:bCs/>
          <w:sz w:val="28"/>
          <w:szCs w:val="28"/>
        </w:rPr>
        <w:t>9) проведение земляных работ с использованием строительных технологий, создающих динамические нагрузки и оказывающие нег</w:t>
      </w:r>
      <w:r w:rsidR="005F2D72">
        <w:rPr>
          <w:rFonts w:ascii="PT Astra Serif" w:hAnsi="PT Astra Serif"/>
          <w:bCs/>
          <w:sz w:val="28"/>
          <w:szCs w:val="28"/>
        </w:rPr>
        <w:t>ативное воздействие на природный ландшафт</w:t>
      </w:r>
      <w:r w:rsidRPr="005B28FA">
        <w:rPr>
          <w:rFonts w:ascii="PT Astra Serif" w:hAnsi="PT Astra Serif"/>
          <w:bCs/>
          <w:sz w:val="28"/>
          <w:szCs w:val="28"/>
        </w:rPr>
        <w:t>.</w:t>
      </w:r>
    </w:p>
    <w:p w14:paraId="7120DE50" w14:textId="02F8BE03" w:rsidR="0049178B" w:rsidRPr="0049178B" w:rsidRDefault="005B28FA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C00545">
        <w:rPr>
          <w:rFonts w:ascii="PT Astra Serif" w:hAnsi="PT Astra Serif"/>
          <w:bCs/>
          <w:sz w:val="28"/>
          <w:szCs w:val="28"/>
          <w:highlight w:val="yellow"/>
        </w:rPr>
        <w:t>3.2</w:t>
      </w:r>
      <w:r w:rsidR="009C2887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. </w:t>
      </w:r>
      <w:r w:rsidR="00830437" w:rsidRPr="00C00545">
        <w:rPr>
          <w:rFonts w:ascii="PT Astra Serif" w:hAnsi="PT Astra Serif"/>
          <w:bCs/>
          <w:sz w:val="28"/>
          <w:szCs w:val="28"/>
          <w:highlight w:val="yellow"/>
        </w:rPr>
        <w:t xml:space="preserve">В границах зоны охраняемого природного ландшафта </w:t>
      </w:r>
      <w:r w:rsidR="00AE6B3B" w:rsidRPr="00C00545">
        <w:rPr>
          <w:rFonts w:ascii="PT Astra Serif" w:hAnsi="PT Astra Serif"/>
          <w:bCs/>
          <w:sz w:val="28"/>
          <w:szCs w:val="28"/>
          <w:highlight w:val="yellow"/>
        </w:rPr>
        <w:t>р</w:t>
      </w:r>
      <w:r w:rsidR="0049178B" w:rsidRPr="00C00545">
        <w:rPr>
          <w:rFonts w:ascii="PT Astra Serif" w:hAnsi="PT Astra Serif"/>
          <w:bCs/>
          <w:sz w:val="28"/>
          <w:szCs w:val="28"/>
          <w:highlight w:val="yellow"/>
        </w:rPr>
        <w:t>азрешается:</w:t>
      </w:r>
    </w:p>
    <w:p w14:paraId="60311E9A" w14:textId="0434142D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1) снос дисгармонирующих и аварийных хозяйственных построек, строений,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сооружений;</w:t>
      </w:r>
    </w:p>
    <w:p w14:paraId="576FE996" w14:textId="47F82FBB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2) строительство (прокладка) подземных инженерных сетей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Pr="0049178B">
        <w:rPr>
          <w:rFonts w:ascii="PT Astra Serif" w:hAnsi="PT Astra Serif"/>
          <w:bCs/>
          <w:sz w:val="28"/>
          <w:szCs w:val="28"/>
        </w:rPr>
        <w:t>и коммуникаций;</w:t>
      </w:r>
    </w:p>
    <w:p w14:paraId="55FE98DF" w14:textId="5847F9A0" w:rsidR="0049178B" w:rsidRPr="0049178B" w:rsidRDefault="00114F89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3) 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размещение объектов инженерной инфраструктуры </w:t>
      </w:r>
      <w:r w:rsidR="001B2DF1">
        <w:rPr>
          <w:rFonts w:ascii="PT Astra Serif" w:hAnsi="PT Astra Serif"/>
          <w:bCs/>
          <w:sz w:val="28"/>
          <w:szCs w:val="28"/>
        </w:rPr>
        <w:br/>
      </w:r>
      <w:r w:rsidR="0049178B" w:rsidRPr="0049178B">
        <w:rPr>
          <w:rFonts w:ascii="PT Astra Serif" w:hAnsi="PT Astra Serif"/>
          <w:bCs/>
          <w:sz w:val="28"/>
          <w:szCs w:val="28"/>
        </w:rPr>
        <w:t>и инженерного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обеспечения, обслуживающих территор</w:t>
      </w:r>
      <w:r w:rsidR="005B07EA">
        <w:rPr>
          <w:rFonts w:ascii="PT Astra Serif" w:hAnsi="PT Astra Serif"/>
          <w:bCs/>
          <w:sz w:val="28"/>
          <w:szCs w:val="28"/>
        </w:rPr>
        <w:t>ию объекта культурного наследия;</w:t>
      </w:r>
    </w:p>
    <w:p w14:paraId="3746AFDD" w14:textId="3FC2BDA4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4) возведение временных строений и сооружений для проведения землеустроительных,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земляных, строительных, мелиоративных, хозяйственных и иных работ и иных видов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хозяйственной деятельности;</w:t>
      </w:r>
    </w:p>
    <w:p w14:paraId="70C92484" w14:textId="1BD58289" w:rsidR="0049178B" w:rsidRPr="0049178B" w:rsidRDefault="005F2D72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>5)</w:t>
      </w:r>
      <w:r w:rsidR="0049178B" w:rsidRPr="0049178B">
        <w:rPr>
          <w:rFonts w:ascii="PT Astra Serif" w:hAnsi="PT Astra Serif"/>
          <w:bCs/>
          <w:sz w:val="28"/>
          <w:szCs w:val="28"/>
        </w:rPr>
        <w:t xml:space="preserve"> размещение площадок отдыха населения, элементов благоустройства,</w:t>
      </w:r>
      <w:r w:rsidR="0049178B">
        <w:rPr>
          <w:rFonts w:ascii="PT Astra Serif" w:hAnsi="PT Astra Serif"/>
          <w:bCs/>
          <w:sz w:val="28"/>
          <w:szCs w:val="28"/>
        </w:rPr>
        <w:t xml:space="preserve"> </w:t>
      </w:r>
      <w:r w:rsidR="0049178B" w:rsidRPr="0049178B">
        <w:rPr>
          <w:rFonts w:ascii="PT Astra Serif" w:hAnsi="PT Astra Serif"/>
          <w:bCs/>
          <w:sz w:val="28"/>
          <w:szCs w:val="28"/>
        </w:rPr>
        <w:t>малых архитектурных форм, увязанных с характером ландшафта;</w:t>
      </w:r>
    </w:p>
    <w:p w14:paraId="6F8AC500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6) выполнение работ по озеленению;</w:t>
      </w:r>
    </w:p>
    <w:p w14:paraId="39B4842A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7) размещение элементов и произведений декоративного искусства;</w:t>
      </w:r>
    </w:p>
    <w:p w14:paraId="5D3F2023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8) размещение временных парковочных мест.</w:t>
      </w:r>
    </w:p>
    <w:p w14:paraId="413A9508" w14:textId="36A7429F" w:rsidR="0049178B" w:rsidRPr="0049178B" w:rsidRDefault="005B28FA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bCs/>
          <w:sz w:val="28"/>
          <w:szCs w:val="28"/>
        </w:rPr>
        <w:t xml:space="preserve">3.3. </w:t>
      </w:r>
      <w:r w:rsidR="0049178B" w:rsidRPr="00152A5F">
        <w:rPr>
          <w:rFonts w:ascii="PT Astra Serif" w:hAnsi="PT Astra Serif"/>
          <w:bCs/>
          <w:sz w:val="28"/>
          <w:szCs w:val="28"/>
          <w:highlight w:val="yellow"/>
        </w:rPr>
        <w:t>Требования общего характера:</w:t>
      </w:r>
    </w:p>
    <w:p w14:paraId="7F74354F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282E1D00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0C1B41E0" w14:textId="77777777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lastRenderedPageBreak/>
        <w:t>3) защита от акустических воздействий;</w:t>
      </w:r>
    </w:p>
    <w:p w14:paraId="77B0E2CA" w14:textId="2036D6E1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</w:t>
      </w:r>
      <w:r w:rsidR="0093020C">
        <w:rPr>
          <w:rFonts w:ascii="PT Astra Serif" w:hAnsi="PT Astra Serif"/>
          <w:bCs/>
          <w:sz w:val="28"/>
          <w:szCs w:val="28"/>
        </w:rPr>
        <w:t xml:space="preserve"> </w:t>
      </w:r>
      <w:r w:rsidR="005B28FA">
        <w:rPr>
          <w:rFonts w:ascii="PT Astra Serif" w:hAnsi="PT Astra Serif"/>
          <w:bCs/>
          <w:sz w:val="28"/>
          <w:szCs w:val="28"/>
        </w:rPr>
        <w:t>природного ландшафта;</w:t>
      </w:r>
    </w:p>
    <w:p w14:paraId="116256DF" w14:textId="07E707F4" w:rsidR="0049178B" w:rsidRP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5) обеспечение визуального восприятия </w:t>
      </w:r>
      <w:r w:rsidR="005B28FA">
        <w:rPr>
          <w:rFonts w:ascii="PT Astra Serif" w:hAnsi="PT Astra Serif"/>
          <w:bCs/>
          <w:sz w:val="28"/>
          <w:szCs w:val="28"/>
        </w:rPr>
        <w:t>объекта культурного наследия</w:t>
      </w:r>
      <w:r w:rsidRPr="0049178B">
        <w:rPr>
          <w:rFonts w:ascii="PT Astra Serif" w:hAnsi="PT Astra Serif"/>
          <w:bCs/>
          <w:sz w:val="28"/>
          <w:szCs w:val="28"/>
        </w:rPr>
        <w:t xml:space="preserve"> </w:t>
      </w:r>
      <w:r w:rsidR="0076540C">
        <w:rPr>
          <w:rFonts w:ascii="PT Astra Serif" w:hAnsi="PT Astra Serif"/>
          <w:bCs/>
          <w:sz w:val="28"/>
          <w:szCs w:val="28"/>
        </w:rPr>
        <w:br/>
      </w:r>
      <w:r w:rsidRPr="0049178B">
        <w:rPr>
          <w:rFonts w:ascii="PT Astra Serif" w:hAnsi="PT Astra Serif"/>
          <w:bCs/>
          <w:sz w:val="28"/>
          <w:szCs w:val="28"/>
        </w:rPr>
        <w:t>в его историко-градостроительной и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природной среде;</w:t>
      </w:r>
    </w:p>
    <w:p w14:paraId="65AD845D" w14:textId="7FAEE041" w:rsidR="0049178B" w:rsidRDefault="0049178B" w:rsidP="0049178B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49178B">
        <w:rPr>
          <w:rFonts w:ascii="PT Astra Serif" w:hAnsi="PT Astra Serif"/>
          <w:bCs/>
          <w:sz w:val="28"/>
          <w:szCs w:val="28"/>
        </w:rPr>
        <w:t xml:space="preserve">6) </w:t>
      </w:r>
      <w:r w:rsidR="0076338F">
        <w:rPr>
          <w:rFonts w:ascii="PT Astra Serif" w:hAnsi="PT Astra Serif"/>
          <w:bCs/>
          <w:sz w:val="28"/>
          <w:szCs w:val="28"/>
        </w:rPr>
        <w:t xml:space="preserve">создание условий для </w:t>
      </w:r>
      <w:r w:rsidRPr="0049178B">
        <w:rPr>
          <w:rFonts w:ascii="PT Astra Serif" w:hAnsi="PT Astra Serif"/>
          <w:bCs/>
          <w:sz w:val="28"/>
          <w:szCs w:val="28"/>
        </w:rPr>
        <w:t>воссоздания утраченных объектов культурного</w:t>
      </w:r>
      <w:r>
        <w:rPr>
          <w:rFonts w:ascii="PT Astra Serif" w:hAnsi="PT Astra Serif"/>
          <w:bCs/>
          <w:sz w:val="28"/>
          <w:szCs w:val="28"/>
        </w:rPr>
        <w:t xml:space="preserve"> </w:t>
      </w:r>
      <w:r w:rsidRPr="0049178B">
        <w:rPr>
          <w:rFonts w:ascii="PT Astra Serif" w:hAnsi="PT Astra Serif"/>
          <w:bCs/>
          <w:sz w:val="28"/>
          <w:szCs w:val="28"/>
        </w:rPr>
        <w:t>наследия, утраченной исторической среды.</w:t>
      </w:r>
    </w:p>
    <w:p w14:paraId="2F3C0329" w14:textId="77777777" w:rsidR="005B07EA" w:rsidRDefault="005B07EA" w:rsidP="00A61594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sz w:val="28"/>
          <w:szCs w:val="28"/>
        </w:rPr>
      </w:pPr>
    </w:p>
    <w:p w14:paraId="2C51FDE8" w14:textId="77777777" w:rsidR="005B07EA" w:rsidRDefault="005B07EA" w:rsidP="00A61594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sz w:val="28"/>
          <w:szCs w:val="28"/>
        </w:rPr>
      </w:pPr>
    </w:p>
    <w:p w14:paraId="423BC763" w14:textId="77777777" w:rsidR="00F74874" w:rsidRDefault="00F74874" w:rsidP="00A61594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__________________</w:t>
      </w:r>
    </w:p>
    <w:p w14:paraId="5F6C5B9E" w14:textId="77777777" w:rsidR="005B07EA" w:rsidRPr="00DB0FE4" w:rsidRDefault="005B07EA" w:rsidP="00A61594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sz w:val="28"/>
          <w:szCs w:val="28"/>
        </w:rPr>
      </w:pPr>
    </w:p>
    <w:p w14:paraId="6FE264AD" w14:textId="77777777" w:rsidR="008F197E" w:rsidRPr="00DB0FE4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DB0FE4" w:rsidSect="008C6FA6">
          <w:headerReference w:type="even" r:id="rId21"/>
          <w:headerReference w:type="default" r:id="rId22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F675210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9C3F7BE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181D658C" w:rsidR="00F74874" w:rsidRPr="00DB0FE4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="00114F89">
        <w:rPr>
          <w:rFonts w:ascii="PT Astra Serif" w:hAnsi="PT Astra Serif"/>
          <w:bCs/>
          <w:sz w:val="28"/>
          <w:szCs w:val="28"/>
        </w:rPr>
        <w:t>Р</w:t>
      </w:r>
      <w:r w:rsidRPr="00DB0FE4">
        <w:rPr>
          <w:rFonts w:ascii="PT Astra Serif" w:hAnsi="PT Astra Serif"/>
          <w:bCs/>
          <w:sz w:val="28"/>
          <w:szCs w:val="28"/>
        </w:rPr>
        <w:t xml:space="preserve">ежимам </w:t>
      </w:r>
    </w:p>
    <w:p w14:paraId="2EBC9034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2F4E359" w14:textId="77777777" w:rsidR="00F74874" w:rsidRPr="00DB0FE4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57C2999C" w14:textId="77777777" w:rsidR="00F74874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5F8BCC10" w14:textId="77777777" w:rsidR="00F74874" w:rsidRPr="00DB0FE4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11206C37" w14:textId="77777777" w:rsidR="00F74874" w:rsidRPr="00152A5F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  <w:r w:rsidRPr="00152A5F">
        <w:rPr>
          <w:rFonts w:ascii="PT Astra Serif" w:hAnsi="PT Astra Serif"/>
          <w:b/>
          <w:sz w:val="28"/>
          <w:szCs w:val="28"/>
          <w:highlight w:val="yellow"/>
        </w:rPr>
        <w:t>ПЕРЕЧЕНЬ</w:t>
      </w:r>
    </w:p>
    <w:p w14:paraId="23E42AC3" w14:textId="300F9213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152A5F">
        <w:rPr>
          <w:rFonts w:ascii="PT Astra Serif" w:hAnsi="PT Astra Serif"/>
          <w:b/>
          <w:sz w:val="28"/>
          <w:szCs w:val="28"/>
          <w:highlight w:val="yellow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зданий, строений и сооруже</w:t>
      </w:r>
      <w:r w:rsidR="004D540A" w:rsidRPr="00152A5F">
        <w:rPr>
          <w:rFonts w:ascii="PT Astra Serif" w:hAnsi="PT Astra Serif"/>
          <w:b/>
          <w:sz w:val="28"/>
          <w:szCs w:val="28"/>
          <w:highlight w:val="yellow"/>
        </w:rPr>
        <w:t>ний в зоне охраны объекта</w:t>
      </w:r>
      <w:r w:rsidRPr="00152A5F">
        <w:rPr>
          <w:rFonts w:ascii="PT Astra Serif" w:hAnsi="PT Astra Serif"/>
          <w:b/>
          <w:sz w:val="28"/>
          <w:szCs w:val="28"/>
          <w:highlight w:val="yellow"/>
        </w:rPr>
        <w:t xml:space="preserve"> культурного наследия </w:t>
      </w:r>
      <w:r w:rsidR="00830437" w:rsidRPr="00152A5F">
        <w:rPr>
          <w:rFonts w:ascii="PT Astra Serif" w:hAnsi="PT Astra Serif"/>
          <w:b/>
          <w:sz w:val="28"/>
          <w:szCs w:val="28"/>
          <w:highlight w:val="yellow"/>
        </w:rPr>
        <w:t>регионального значения «Богоявленская церковь», расположенного на территории с.</w:t>
      </w:r>
      <w:r w:rsidR="005248B3" w:rsidRPr="00152A5F">
        <w:rPr>
          <w:rFonts w:ascii="PT Astra Serif" w:hAnsi="PT Astra Serif"/>
          <w:b/>
          <w:sz w:val="28"/>
          <w:szCs w:val="28"/>
          <w:highlight w:val="yellow"/>
        </w:rPr>
        <w:t xml:space="preserve"> </w:t>
      </w:r>
      <w:proofErr w:type="spellStart"/>
      <w:r w:rsidR="00830437" w:rsidRPr="00152A5F">
        <w:rPr>
          <w:rFonts w:ascii="PT Astra Serif" w:hAnsi="PT Astra Serif"/>
          <w:b/>
          <w:sz w:val="28"/>
          <w:szCs w:val="28"/>
          <w:highlight w:val="yellow"/>
        </w:rPr>
        <w:t>Арское</w:t>
      </w:r>
      <w:proofErr w:type="spellEnd"/>
      <w:r w:rsidR="00830437" w:rsidRPr="00152A5F">
        <w:rPr>
          <w:rFonts w:ascii="PT Astra Serif" w:hAnsi="PT Astra Serif"/>
          <w:b/>
          <w:sz w:val="28"/>
          <w:szCs w:val="28"/>
          <w:highlight w:val="yellow"/>
        </w:rPr>
        <w:t xml:space="preserve">, входящего в состав городского округа «город Ульяновск», </w:t>
      </w:r>
      <w:r w:rsidRPr="00152A5F">
        <w:rPr>
          <w:rFonts w:ascii="PT Astra Serif" w:hAnsi="PT Astra Serif"/>
          <w:b/>
          <w:sz w:val="28"/>
          <w:szCs w:val="28"/>
          <w:highlight w:val="yellow"/>
        </w:rPr>
        <w:t>запрещается</w:t>
      </w:r>
    </w:p>
    <w:p w14:paraId="034937D6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2AEFBAAD" w14:textId="6063A044" w:rsidR="00F74874" w:rsidRPr="00DB0FE4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>При ремонте, реставрации, приспособлении для современного использования, при капитальном строительстве здани</w:t>
      </w:r>
      <w:r w:rsidR="004D540A">
        <w:rPr>
          <w:rFonts w:ascii="PT Astra Serif" w:hAnsi="PT Astra Serif"/>
          <w:sz w:val="28"/>
          <w:szCs w:val="28"/>
        </w:rPr>
        <w:t>й, строений и сооружений в зоне охраны объекта</w:t>
      </w:r>
      <w:r w:rsidR="00966DCB">
        <w:rPr>
          <w:rFonts w:ascii="PT Astra Serif" w:hAnsi="PT Astra Serif"/>
          <w:sz w:val="28"/>
          <w:szCs w:val="28"/>
        </w:rPr>
        <w:t xml:space="preserve"> культурного наследия регионального значения «Богоявленская церковь», расположенного на территории с.</w:t>
      </w:r>
      <w:r w:rsidR="005248B3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966DCB">
        <w:rPr>
          <w:rFonts w:ascii="PT Astra Serif" w:hAnsi="PT Astra Serif"/>
          <w:sz w:val="28"/>
          <w:szCs w:val="28"/>
        </w:rPr>
        <w:t>Арское</w:t>
      </w:r>
      <w:proofErr w:type="spellEnd"/>
      <w:r w:rsidR="00966DCB">
        <w:rPr>
          <w:rFonts w:ascii="PT Astra Serif" w:hAnsi="PT Astra Serif"/>
          <w:sz w:val="28"/>
          <w:szCs w:val="28"/>
        </w:rPr>
        <w:t xml:space="preserve">, входящего в состав городского округа «город Ульяновск», </w:t>
      </w:r>
      <w:r w:rsidRPr="00DB0FE4">
        <w:rPr>
          <w:rFonts w:ascii="PT Astra Serif" w:hAnsi="PT Astra Serif"/>
          <w:sz w:val="28"/>
          <w:szCs w:val="28"/>
        </w:rPr>
        <w:t>запрещается применение следующих отделочных и строительных материалов:</w:t>
      </w:r>
    </w:p>
    <w:p w14:paraId="49D93F96" w14:textId="241FE041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1) </w:t>
      </w:r>
      <w:r w:rsidR="005B07EA">
        <w:rPr>
          <w:rFonts w:ascii="PT Astra Serif" w:hAnsi="PT Astra Serif"/>
        </w:rPr>
        <w:t>п</w:t>
      </w:r>
      <w:r w:rsidR="00F74874" w:rsidRPr="00DB0FE4">
        <w:rPr>
          <w:rFonts w:ascii="PT Astra Serif" w:hAnsi="PT Astra Serif"/>
        </w:rPr>
        <w:t>рофилированн</w:t>
      </w:r>
      <w:r w:rsidR="005248B3">
        <w:rPr>
          <w:rFonts w:ascii="PT Astra Serif" w:hAnsi="PT Astra Serif"/>
        </w:rPr>
        <w:t>ого металлического</w:t>
      </w:r>
      <w:r w:rsidR="00F74874" w:rsidRPr="00DB0FE4">
        <w:rPr>
          <w:rFonts w:ascii="PT Astra Serif" w:hAnsi="PT Astra Serif"/>
        </w:rPr>
        <w:t xml:space="preserve"> лист</w:t>
      </w:r>
      <w:r w:rsidR="005248B3"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</w:t>
      </w:r>
      <w:proofErr w:type="spellStart"/>
      <w:r w:rsidR="00F74874" w:rsidRPr="00DB0FE4">
        <w:rPr>
          <w:rFonts w:ascii="PT Astra Serif" w:hAnsi="PT Astra Serif"/>
        </w:rPr>
        <w:t>профнастил</w:t>
      </w:r>
      <w:r w:rsidR="005248B3">
        <w:rPr>
          <w:rFonts w:ascii="PT Astra Serif" w:hAnsi="PT Astra Serif"/>
        </w:rPr>
        <w:t>а</w:t>
      </w:r>
      <w:proofErr w:type="spellEnd"/>
      <w:r w:rsidR="00C95893">
        <w:rPr>
          <w:rFonts w:ascii="PT Astra Serif" w:hAnsi="PT Astra Serif"/>
        </w:rPr>
        <w:t>);</w:t>
      </w:r>
    </w:p>
    <w:p w14:paraId="2E694BF0" w14:textId="4FCB29D7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2) </w:t>
      </w:r>
      <w:r w:rsidR="005B07EA">
        <w:rPr>
          <w:rFonts w:ascii="PT Astra Serif" w:hAnsi="PT Astra Serif"/>
        </w:rPr>
        <w:t>с</w:t>
      </w:r>
      <w:r w:rsidR="00F74874" w:rsidRPr="00DB0FE4">
        <w:rPr>
          <w:rFonts w:ascii="PT Astra Serif" w:hAnsi="PT Astra Serif"/>
        </w:rPr>
        <w:t>иликатн</w:t>
      </w:r>
      <w:r w:rsidR="005248B3">
        <w:rPr>
          <w:rFonts w:ascii="PT Astra Serif" w:hAnsi="PT Astra Serif"/>
        </w:rPr>
        <w:t>ого</w:t>
      </w:r>
      <w:r w:rsidR="00F74874" w:rsidRPr="00DB0FE4">
        <w:rPr>
          <w:rFonts w:ascii="PT Astra Serif" w:hAnsi="PT Astra Serif"/>
        </w:rPr>
        <w:t xml:space="preserve"> кирпич</w:t>
      </w:r>
      <w:r w:rsidR="005248B3">
        <w:rPr>
          <w:rFonts w:ascii="PT Astra Serif" w:hAnsi="PT Astra Serif"/>
        </w:rPr>
        <w:t>а</w:t>
      </w:r>
      <w:r w:rsidR="00C95893">
        <w:rPr>
          <w:rFonts w:ascii="PT Astra Serif" w:hAnsi="PT Astra Serif"/>
        </w:rPr>
        <w:t xml:space="preserve"> без декоративной отделки;</w:t>
      </w:r>
    </w:p>
    <w:p w14:paraId="189305FD" w14:textId="6868165B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3) </w:t>
      </w:r>
      <w:r w:rsidR="005B07EA">
        <w:rPr>
          <w:rFonts w:ascii="PT Astra Serif" w:hAnsi="PT Astra Serif"/>
        </w:rPr>
        <w:t>б</w:t>
      </w:r>
      <w:r w:rsidR="005248B3">
        <w:rPr>
          <w:rFonts w:ascii="PT Astra Serif" w:hAnsi="PT Astra Serif"/>
        </w:rPr>
        <w:t>етонных блоков</w:t>
      </w:r>
      <w:r w:rsidR="00C95893">
        <w:rPr>
          <w:rFonts w:ascii="PT Astra Serif" w:hAnsi="PT Astra Serif"/>
        </w:rPr>
        <w:t xml:space="preserve"> без декоративной отделки;</w:t>
      </w:r>
    </w:p>
    <w:p w14:paraId="32B14BA8" w14:textId="2243EC27" w:rsidR="001D4952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4) </w:t>
      </w:r>
      <w:r w:rsidR="005B07EA">
        <w:rPr>
          <w:rFonts w:ascii="PT Astra Serif" w:hAnsi="PT Astra Serif"/>
        </w:rPr>
        <w:t>ж</w:t>
      </w:r>
      <w:r w:rsidR="00C95893">
        <w:rPr>
          <w:rFonts w:ascii="PT Astra Serif" w:hAnsi="PT Astra Serif"/>
        </w:rPr>
        <w:t>елезобетонных панелей и плит без декоративной отделки;</w:t>
      </w:r>
    </w:p>
    <w:p w14:paraId="137EE006" w14:textId="57331BA4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5) </w:t>
      </w:r>
      <w:r w:rsidR="005B07EA">
        <w:rPr>
          <w:rFonts w:ascii="PT Astra Serif" w:hAnsi="PT Astra Serif"/>
        </w:rPr>
        <w:t>п</w:t>
      </w:r>
      <w:r w:rsidR="00C95893">
        <w:rPr>
          <w:rFonts w:ascii="PT Astra Serif" w:hAnsi="PT Astra Serif"/>
        </w:rPr>
        <w:t>ластикового</w:t>
      </w:r>
      <w:r w:rsidR="00F74874" w:rsidRPr="00DB0FE4">
        <w:rPr>
          <w:rFonts w:ascii="PT Astra Serif" w:hAnsi="PT Astra Serif"/>
        </w:rPr>
        <w:t xml:space="preserve"> </w:t>
      </w:r>
      <w:proofErr w:type="spellStart"/>
      <w:r w:rsidR="00F74874" w:rsidRPr="00DB0FE4">
        <w:rPr>
          <w:rFonts w:ascii="PT Astra Serif" w:hAnsi="PT Astra Serif"/>
        </w:rPr>
        <w:t>сайдинг</w:t>
      </w:r>
      <w:r w:rsidR="00C95893">
        <w:rPr>
          <w:rFonts w:ascii="PT Astra Serif" w:hAnsi="PT Astra Serif"/>
        </w:rPr>
        <w:t>а</w:t>
      </w:r>
      <w:proofErr w:type="spellEnd"/>
      <w:r w:rsidR="00C95893">
        <w:rPr>
          <w:rFonts w:ascii="PT Astra Serif" w:hAnsi="PT Astra Serif"/>
        </w:rPr>
        <w:t>;</w:t>
      </w:r>
    </w:p>
    <w:p w14:paraId="05650892" w14:textId="5CF86648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6) </w:t>
      </w:r>
      <w:r w:rsidR="005B07EA">
        <w:rPr>
          <w:rFonts w:ascii="PT Astra Serif" w:hAnsi="PT Astra Serif"/>
        </w:rPr>
        <w:t>м</w:t>
      </w:r>
      <w:r w:rsidR="00C95893">
        <w:rPr>
          <w:rFonts w:ascii="PT Astra Serif" w:hAnsi="PT Astra Serif"/>
        </w:rPr>
        <w:t>еталлического</w:t>
      </w:r>
      <w:r w:rsidR="00F74874" w:rsidRPr="00DB0FE4">
        <w:rPr>
          <w:rFonts w:ascii="PT Astra Serif" w:hAnsi="PT Astra Serif"/>
        </w:rPr>
        <w:t xml:space="preserve"> </w:t>
      </w:r>
      <w:proofErr w:type="spellStart"/>
      <w:r w:rsidR="00F74874" w:rsidRPr="00DB0FE4">
        <w:rPr>
          <w:rFonts w:ascii="PT Astra Serif" w:hAnsi="PT Astra Serif"/>
        </w:rPr>
        <w:t>сайдинг</w:t>
      </w:r>
      <w:r w:rsidR="00C95893">
        <w:rPr>
          <w:rFonts w:ascii="PT Astra Serif" w:hAnsi="PT Astra Serif"/>
        </w:rPr>
        <w:t>а</w:t>
      </w:r>
      <w:proofErr w:type="spellEnd"/>
      <w:r w:rsidR="00C95893">
        <w:rPr>
          <w:rFonts w:ascii="PT Astra Serif" w:hAnsi="PT Astra Serif"/>
        </w:rPr>
        <w:t>;</w:t>
      </w:r>
    </w:p>
    <w:p w14:paraId="100679F8" w14:textId="75C3A218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7) </w:t>
      </w:r>
      <w:r w:rsidR="005B07EA">
        <w:rPr>
          <w:rFonts w:ascii="PT Astra Serif" w:hAnsi="PT Astra Serif"/>
        </w:rPr>
        <w:t>д</w:t>
      </w:r>
      <w:r w:rsidR="00C95893">
        <w:rPr>
          <w:rFonts w:ascii="PT Astra Serif" w:hAnsi="PT Astra Serif"/>
        </w:rPr>
        <w:t xml:space="preserve">еревянной рейки, </w:t>
      </w:r>
      <w:proofErr w:type="spellStart"/>
      <w:r w:rsidR="00C95893">
        <w:rPr>
          <w:rFonts w:ascii="PT Astra Serif" w:hAnsi="PT Astra Serif"/>
        </w:rPr>
        <w:t>вагонки</w:t>
      </w:r>
      <w:proofErr w:type="spellEnd"/>
      <w:r w:rsidR="00C95893">
        <w:rPr>
          <w:rFonts w:ascii="PT Astra Serif" w:hAnsi="PT Astra Serif"/>
        </w:rPr>
        <w:t>, доски без декоративной отделки;</w:t>
      </w:r>
    </w:p>
    <w:p w14:paraId="6381EA05" w14:textId="26D0FDF4" w:rsidR="00F74874" w:rsidRPr="00DB0FE4" w:rsidRDefault="001D4952" w:rsidP="001D4952">
      <w:pPr>
        <w:pStyle w:val="2"/>
        <w:tabs>
          <w:tab w:val="left" w:pos="360"/>
          <w:tab w:val="left" w:pos="993"/>
        </w:tabs>
        <w:ind w:left="709" w:firstLine="0"/>
        <w:rPr>
          <w:rFonts w:ascii="PT Astra Serif" w:hAnsi="PT Astra Serif"/>
        </w:rPr>
      </w:pPr>
      <w:r>
        <w:rPr>
          <w:rFonts w:ascii="PT Astra Serif" w:hAnsi="PT Astra Serif"/>
        </w:rPr>
        <w:t xml:space="preserve">8) </w:t>
      </w:r>
      <w:r w:rsidR="005B07EA">
        <w:rPr>
          <w:rFonts w:ascii="PT Astra Serif" w:hAnsi="PT Astra Serif"/>
        </w:rPr>
        <w:t>с</w:t>
      </w:r>
      <w:r w:rsidR="00F74874" w:rsidRPr="00DB0FE4">
        <w:rPr>
          <w:rFonts w:ascii="PT Astra Serif" w:hAnsi="PT Astra Serif"/>
        </w:rPr>
        <w:t>отов</w:t>
      </w:r>
      <w:r w:rsidR="00C95893">
        <w:rPr>
          <w:rFonts w:ascii="PT Astra Serif" w:hAnsi="PT Astra Serif"/>
        </w:rPr>
        <w:t>ого</w:t>
      </w:r>
      <w:r w:rsidR="00F74874" w:rsidRPr="00DB0FE4">
        <w:rPr>
          <w:rFonts w:ascii="PT Astra Serif" w:hAnsi="PT Astra Serif"/>
        </w:rPr>
        <w:t xml:space="preserve"> поликарбонат</w:t>
      </w:r>
      <w:r w:rsidR="00C95893">
        <w:rPr>
          <w:rFonts w:ascii="PT Astra Serif" w:hAnsi="PT Astra Serif"/>
        </w:rPr>
        <w:t>а</w:t>
      </w:r>
      <w:r w:rsidR="00F74874" w:rsidRPr="00DB0FE4">
        <w:rPr>
          <w:rFonts w:ascii="PT Astra Serif" w:hAnsi="PT Astra Serif"/>
        </w:rPr>
        <w:t xml:space="preserve"> (</w:t>
      </w:r>
      <w:proofErr w:type="gramStart"/>
      <w:r w:rsidR="00F74874" w:rsidRPr="00DB0FE4">
        <w:rPr>
          <w:rFonts w:ascii="PT Astra Serif" w:hAnsi="PT Astra Serif"/>
        </w:rPr>
        <w:t>кроме</w:t>
      </w:r>
      <w:proofErr w:type="gramEnd"/>
      <w:r w:rsidR="00F74874" w:rsidRPr="00DB0FE4">
        <w:rPr>
          <w:rFonts w:ascii="PT Astra Serif" w:hAnsi="PT Astra Serif"/>
        </w:rPr>
        <w:t xml:space="preserve"> монолитного).</w:t>
      </w:r>
    </w:p>
    <w:p w14:paraId="09FBB43C" w14:textId="77777777" w:rsidR="00F74874" w:rsidRDefault="00F74874" w:rsidP="00F74874">
      <w:pPr>
        <w:pStyle w:val="2"/>
        <w:tabs>
          <w:tab w:val="left" w:pos="709"/>
        </w:tabs>
        <w:rPr>
          <w:rFonts w:ascii="PT Astra Serif" w:hAnsi="PT Astra Serif"/>
        </w:rPr>
      </w:pPr>
    </w:p>
    <w:p w14:paraId="183E2349" w14:textId="77777777" w:rsidR="00F74874" w:rsidRPr="00DB0FE4" w:rsidRDefault="00F74874" w:rsidP="00D12ED4">
      <w:pPr>
        <w:pStyle w:val="2"/>
        <w:tabs>
          <w:tab w:val="left" w:pos="709"/>
        </w:tabs>
        <w:ind w:left="0" w:firstLine="0"/>
        <w:rPr>
          <w:rFonts w:ascii="PT Astra Serif" w:hAnsi="PT Astra Serif"/>
        </w:rPr>
      </w:pPr>
    </w:p>
    <w:p w14:paraId="22DC77EB" w14:textId="77777777" w:rsidR="00F74874" w:rsidRPr="00DB0FE4" w:rsidRDefault="00F74874" w:rsidP="00F74874">
      <w:pPr>
        <w:pStyle w:val="2"/>
        <w:tabs>
          <w:tab w:val="left" w:pos="709"/>
        </w:tabs>
        <w:ind w:left="0" w:firstLine="0"/>
        <w:jc w:val="center"/>
        <w:rPr>
          <w:rFonts w:ascii="PT Astra Serif" w:hAnsi="PT Astra Serif"/>
        </w:rPr>
      </w:pPr>
      <w:r w:rsidRPr="00DB0FE4">
        <w:rPr>
          <w:rFonts w:ascii="PT Astra Serif" w:hAnsi="PT Astra Serif"/>
        </w:rPr>
        <w:t>__________________</w:t>
      </w:r>
    </w:p>
    <w:p w14:paraId="7EF1486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72EBE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8D028ED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4BECE30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26F8C2DC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05826F9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0DBE903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F86E7AA" w14:textId="77777777" w:rsidR="00F74874" w:rsidRPr="00DB0FE4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F74874" w:rsidRPr="00DB0FE4" w:rsidSect="00A06C04">
          <w:pgSz w:w="11906" w:h="16838"/>
          <w:pgMar w:top="1134" w:right="566" w:bottom="993" w:left="1701" w:header="709" w:footer="709" w:gutter="0"/>
          <w:pgNumType w:start="1"/>
          <w:cols w:space="708"/>
          <w:titlePg/>
          <w:docGrid w:linePitch="360"/>
        </w:sectPr>
      </w:pPr>
    </w:p>
    <w:p w14:paraId="05723ADB" w14:textId="77777777" w:rsidR="00F74874" w:rsidRPr="00DB0FE4" w:rsidRDefault="00F74874" w:rsidP="00F74874">
      <w:pPr>
        <w:ind w:left="5387"/>
        <w:jc w:val="center"/>
        <w:rPr>
          <w:rFonts w:ascii="PT Astra Serif" w:hAnsi="PT Astra Serif"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A488BB9" w14:textId="77777777" w:rsidR="00F74874" w:rsidRPr="00DB0FE4" w:rsidRDefault="00F74874" w:rsidP="00F74874">
      <w:pPr>
        <w:ind w:left="5387"/>
        <w:jc w:val="center"/>
        <w:rPr>
          <w:rFonts w:ascii="PT Astra Serif" w:hAnsi="PT Astra Serif"/>
          <w:sz w:val="28"/>
          <w:szCs w:val="28"/>
        </w:rPr>
      </w:pPr>
    </w:p>
    <w:p w14:paraId="1C24F979" w14:textId="75870420" w:rsidR="00F74874" w:rsidRPr="00DB0FE4" w:rsidRDefault="00F74874" w:rsidP="00F74874">
      <w:pPr>
        <w:ind w:left="5387"/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sz w:val="28"/>
          <w:szCs w:val="28"/>
        </w:rPr>
        <w:t xml:space="preserve">к </w:t>
      </w:r>
      <w:r w:rsidR="00114F89">
        <w:rPr>
          <w:rFonts w:ascii="PT Astra Serif" w:hAnsi="PT Astra Serif"/>
          <w:bCs/>
          <w:sz w:val="28"/>
          <w:szCs w:val="28"/>
        </w:rPr>
        <w:t>Р</w:t>
      </w:r>
      <w:r w:rsidRPr="00DB0FE4">
        <w:rPr>
          <w:rFonts w:ascii="PT Astra Serif" w:hAnsi="PT Astra Serif"/>
          <w:bCs/>
          <w:sz w:val="28"/>
          <w:szCs w:val="28"/>
        </w:rPr>
        <w:t xml:space="preserve">ежимам </w:t>
      </w:r>
    </w:p>
    <w:p w14:paraId="51835273" w14:textId="77777777" w:rsidR="00F74874" w:rsidRPr="00DB0FE4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35FEE829" w14:textId="77777777" w:rsidR="00F74874" w:rsidRPr="00DB0FE4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0F1D3355" w14:textId="77777777" w:rsidR="00F74874" w:rsidRPr="00152A5F" w:rsidRDefault="00F74874" w:rsidP="008C6F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  <w:highlight w:val="yellow"/>
        </w:rPr>
      </w:pPr>
      <w:r w:rsidRPr="00152A5F">
        <w:rPr>
          <w:rFonts w:ascii="PT Astra Serif" w:hAnsi="PT Astra Serif"/>
          <w:b/>
          <w:sz w:val="28"/>
          <w:szCs w:val="28"/>
          <w:highlight w:val="yellow"/>
        </w:rPr>
        <w:t>ПЕРЕЧЕНЬ</w:t>
      </w:r>
    </w:p>
    <w:p w14:paraId="6E46ED76" w14:textId="1892BCB6" w:rsidR="00F74874" w:rsidRPr="00DB0FE4" w:rsidRDefault="00F74874" w:rsidP="008C6FA6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152A5F">
        <w:rPr>
          <w:rFonts w:ascii="PT Astra Serif" w:hAnsi="PT Astra Serif"/>
          <w:b/>
          <w:sz w:val="28"/>
          <w:szCs w:val="28"/>
          <w:highlight w:val="yellow"/>
        </w:rPr>
        <w:t xml:space="preserve">цветов отделочных и строительных материалов, применяемых при строительстве, ремонте, реставрации зданий, строений, сооружений </w:t>
      </w:r>
      <w:r w:rsidRPr="00152A5F">
        <w:rPr>
          <w:rFonts w:ascii="PT Astra Serif" w:hAnsi="PT Astra Serif"/>
          <w:b/>
          <w:sz w:val="28"/>
          <w:szCs w:val="28"/>
          <w:highlight w:val="yellow"/>
        </w:rPr>
        <w:br/>
        <w:t>и их частей, а также при строительстве временных объектов</w:t>
      </w:r>
      <w:r w:rsidR="00966DCB" w:rsidRPr="00152A5F">
        <w:rPr>
          <w:rFonts w:ascii="PT Astra Serif" w:hAnsi="PT Astra Serif"/>
          <w:b/>
          <w:sz w:val="28"/>
          <w:szCs w:val="28"/>
          <w:highlight w:val="yellow"/>
        </w:rPr>
        <w:t xml:space="preserve"> в границах зон охраны объекта культурного наследия регионального значения «Богоявленская церковь», расположенного на территории с.</w:t>
      </w:r>
      <w:r w:rsidR="00C95893" w:rsidRPr="00152A5F">
        <w:rPr>
          <w:rFonts w:ascii="PT Astra Serif" w:hAnsi="PT Astra Serif"/>
          <w:b/>
          <w:sz w:val="28"/>
          <w:szCs w:val="28"/>
          <w:highlight w:val="yellow"/>
        </w:rPr>
        <w:t xml:space="preserve"> </w:t>
      </w:r>
      <w:proofErr w:type="spellStart"/>
      <w:r w:rsidR="00966DCB" w:rsidRPr="00152A5F">
        <w:rPr>
          <w:rFonts w:ascii="PT Astra Serif" w:hAnsi="PT Astra Serif"/>
          <w:b/>
          <w:sz w:val="28"/>
          <w:szCs w:val="28"/>
          <w:highlight w:val="yellow"/>
        </w:rPr>
        <w:t>Арское</w:t>
      </w:r>
      <w:proofErr w:type="spellEnd"/>
      <w:r w:rsidR="00966DCB" w:rsidRPr="00152A5F">
        <w:rPr>
          <w:rFonts w:ascii="PT Astra Serif" w:hAnsi="PT Astra Serif"/>
          <w:b/>
          <w:sz w:val="28"/>
          <w:szCs w:val="28"/>
          <w:highlight w:val="yellow"/>
        </w:rPr>
        <w:t>, входящего в состав городского округа «город Ульяновск»</w:t>
      </w:r>
    </w:p>
    <w:p w14:paraId="3210C0CD" w14:textId="77777777" w:rsidR="00F74874" w:rsidRPr="00DB0FE4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7C158E8" w14:textId="3AAB3EF3" w:rsidR="00F74874" w:rsidRDefault="00C95893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 строительстве и</w:t>
      </w:r>
      <w:r w:rsidR="00F74874" w:rsidRPr="00DB0FE4">
        <w:rPr>
          <w:rFonts w:ascii="PT Astra Serif" w:hAnsi="PT Astra Serif"/>
          <w:sz w:val="28"/>
          <w:szCs w:val="28"/>
        </w:rPr>
        <w:t xml:space="preserve"> ремонте, реставрации зданий, с</w:t>
      </w:r>
      <w:r>
        <w:rPr>
          <w:rFonts w:ascii="PT Astra Serif" w:hAnsi="PT Astra Serif"/>
          <w:sz w:val="28"/>
          <w:szCs w:val="28"/>
        </w:rPr>
        <w:t>троений, сооружений и их частей</w:t>
      </w:r>
      <w:r w:rsidR="00F74874" w:rsidRPr="00DB0FE4">
        <w:rPr>
          <w:rFonts w:ascii="PT Astra Serif" w:hAnsi="PT Astra Serif"/>
          <w:sz w:val="28"/>
          <w:szCs w:val="28"/>
        </w:rPr>
        <w:t xml:space="preserve"> </w:t>
      </w:r>
      <w:r w:rsidR="005B07EA">
        <w:rPr>
          <w:rFonts w:ascii="PT Astra Serif" w:hAnsi="PT Astra Serif"/>
          <w:sz w:val="28"/>
          <w:szCs w:val="28"/>
        </w:rPr>
        <w:t xml:space="preserve">и </w:t>
      </w:r>
      <w:r w:rsidR="00F74874" w:rsidRPr="00DB0FE4">
        <w:rPr>
          <w:rFonts w:ascii="PT Astra Serif" w:hAnsi="PT Astra Serif"/>
          <w:sz w:val="28"/>
          <w:szCs w:val="28"/>
        </w:rPr>
        <w:t>при строительстве временных объектов</w:t>
      </w:r>
      <w:r w:rsidR="00966DCB">
        <w:rPr>
          <w:rFonts w:ascii="PT Astra Serif" w:hAnsi="PT Astra Serif"/>
          <w:sz w:val="28"/>
          <w:szCs w:val="28"/>
        </w:rPr>
        <w:t xml:space="preserve"> в границах зон охраны объекта культурного наследия регионального значения «Богоявленская церковь», расположенного на территории с.</w:t>
      </w:r>
      <w:r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="00966DCB">
        <w:rPr>
          <w:rFonts w:ascii="PT Astra Serif" w:hAnsi="PT Astra Serif"/>
          <w:sz w:val="28"/>
          <w:szCs w:val="28"/>
        </w:rPr>
        <w:t>Арское</w:t>
      </w:r>
      <w:proofErr w:type="spellEnd"/>
      <w:r w:rsidR="00966DCB">
        <w:rPr>
          <w:rFonts w:ascii="PT Astra Serif" w:hAnsi="PT Astra Serif"/>
          <w:sz w:val="28"/>
          <w:szCs w:val="28"/>
        </w:rPr>
        <w:t>, входящего в состав городского округа «город Ульяновск»,</w:t>
      </w:r>
      <w:r w:rsidR="00F74874" w:rsidRPr="00DB0FE4">
        <w:rPr>
          <w:rFonts w:ascii="PT Astra Serif" w:hAnsi="PT Astra Serif"/>
          <w:sz w:val="28"/>
          <w:szCs w:val="28"/>
        </w:rPr>
        <w:t xml:space="preserve"> разрешается применять отделочные и строительные материалы следующих цветов: </w:t>
      </w:r>
    </w:p>
    <w:p w14:paraId="71EF21DF" w14:textId="77777777" w:rsidR="0026463D" w:rsidRDefault="0026463D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Style w:val="ac"/>
        <w:tblW w:w="9356" w:type="dxa"/>
        <w:tblInd w:w="108" w:type="dxa"/>
        <w:tblLook w:val="0000" w:firstRow="0" w:lastRow="0" w:firstColumn="0" w:lastColumn="0" w:noHBand="0" w:noVBand="0"/>
      </w:tblPr>
      <w:tblGrid>
        <w:gridCol w:w="993"/>
        <w:gridCol w:w="4252"/>
        <w:gridCol w:w="4111"/>
      </w:tblGrid>
      <w:tr w:rsidR="0026463D" w:rsidRPr="009B3E54" w14:paraId="5578F078" w14:textId="77777777" w:rsidTr="008C6FA6">
        <w:trPr>
          <w:trHeight w:val="375"/>
        </w:trPr>
        <w:tc>
          <w:tcPr>
            <w:tcW w:w="9356" w:type="dxa"/>
            <w:gridSpan w:val="3"/>
            <w:vAlign w:val="center"/>
          </w:tcPr>
          <w:p w14:paraId="77CB834C" w14:textId="0B629169" w:rsidR="0026463D" w:rsidRPr="005B07EA" w:rsidRDefault="0026463D" w:rsidP="005B07EA">
            <w:pPr>
              <w:pStyle w:val="ab"/>
              <w:numPr>
                <w:ilvl w:val="0"/>
                <w:numId w:val="15"/>
              </w:num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07EA">
              <w:rPr>
                <w:rFonts w:ascii="PT Astra Serif" w:hAnsi="PT Astra Serif"/>
                <w:sz w:val="28"/>
                <w:szCs w:val="28"/>
              </w:rPr>
              <w:t>Цветовое решение стен</w:t>
            </w:r>
          </w:p>
        </w:tc>
      </w:tr>
      <w:tr w:rsidR="0026463D" w:rsidRPr="0026463D" w14:paraId="479AF9CB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1BAE2129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 xml:space="preserve">№ </w:t>
            </w:r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п</w:t>
            </w:r>
            <w:proofErr w:type="gramEnd"/>
            <w:r w:rsidRPr="0026463D">
              <w:rPr>
                <w:rFonts w:ascii="PT Astra Serif" w:hAnsi="PT Astra Serif"/>
                <w:sz w:val="27"/>
                <w:szCs w:val="27"/>
              </w:rPr>
              <w:t>/п</w:t>
            </w:r>
          </w:p>
        </w:tc>
        <w:tc>
          <w:tcPr>
            <w:tcW w:w="4252" w:type="dxa"/>
            <w:vAlign w:val="center"/>
          </w:tcPr>
          <w:p w14:paraId="023AD526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Цвет</w:t>
            </w:r>
          </w:p>
        </w:tc>
        <w:tc>
          <w:tcPr>
            <w:tcW w:w="4111" w:type="dxa"/>
            <w:vAlign w:val="center"/>
          </w:tcPr>
          <w:p w14:paraId="260FCF93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Цветовая палитра</w:t>
            </w:r>
          </w:p>
        </w:tc>
      </w:tr>
      <w:tr w:rsidR="0026463D" w:rsidRPr="0026463D" w14:paraId="428FFC4F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1F6DC4DA" w14:textId="63DAC5D0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5125AC72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Белый</w:t>
            </w:r>
          </w:p>
        </w:tc>
        <w:tc>
          <w:tcPr>
            <w:tcW w:w="4111" w:type="dxa"/>
            <w:vAlign w:val="center"/>
          </w:tcPr>
          <w:p w14:paraId="2D5575AB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9003</w:t>
            </w:r>
          </w:p>
        </w:tc>
      </w:tr>
      <w:tr w:rsidR="0026463D" w:rsidRPr="0026463D" w14:paraId="46E8502D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28CF3EB7" w14:textId="5AE3AE8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2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31A5A80E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Палевый</w:t>
            </w:r>
            <w:proofErr w:type="gramEnd"/>
            <w:r w:rsidRPr="0026463D">
              <w:rPr>
                <w:rFonts w:ascii="PT Astra Serif" w:hAnsi="PT Astra Serif"/>
                <w:sz w:val="27"/>
                <w:szCs w:val="27"/>
              </w:rPr>
              <w:t xml:space="preserve"> (бледно-жёлтый с розовым оттенком)</w:t>
            </w:r>
          </w:p>
        </w:tc>
        <w:tc>
          <w:tcPr>
            <w:tcW w:w="4111" w:type="dxa"/>
            <w:vAlign w:val="center"/>
          </w:tcPr>
          <w:p w14:paraId="3B2CF60E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1015</w:t>
            </w:r>
          </w:p>
        </w:tc>
      </w:tr>
      <w:tr w:rsidR="0026463D" w:rsidRPr="0026463D" w14:paraId="06655180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958A710" w14:textId="6BAB5572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3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390DED0D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Жёлто-серый</w:t>
            </w:r>
          </w:p>
        </w:tc>
        <w:tc>
          <w:tcPr>
            <w:tcW w:w="4111" w:type="dxa"/>
            <w:vAlign w:val="center"/>
          </w:tcPr>
          <w:p w14:paraId="664BD633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1000</w:t>
            </w:r>
          </w:p>
        </w:tc>
      </w:tr>
      <w:tr w:rsidR="0026463D" w:rsidRPr="0026463D" w14:paraId="6C348771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77F44F59" w14:textId="26F9DF8A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4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7294FDD8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Светло-жёлтый</w:t>
            </w:r>
          </w:p>
        </w:tc>
        <w:tc>
          <w:tcPr>
            <w:tcW w:w="4111" w:type="dxa"/>
            <w:vAlign w:val="center"/>
          </w:tcPr>
          <w:p w14:paraId="58DB32B1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1018</w:t>
            </w:r>
          </w:p>
        </w:tc>
      </w:tr>
      <w:tr w:rsidR="0026463D" w:rsidRPr="0026463D" w14:paraId="3F3C1C96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363CDD68" w14:textId="5B0184FA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5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5806B339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Охра светлая</w:t>
            </w:r>
          </w:p>
        </w:tc>
        <w:tc>
          <w:tcPr>
            <w:tcW w:w="4111" w:type="dxa"/>
            <w:vAlign w:val="center"/>
          </w:tcPr>
          <w:p w14:paraId="141686BF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1034</w:t>
            </w:r>
          </w:p>
        </w:tc>
      </w:tr>
      <w:tr w:rsidR="0026463D" w:rsidRPr="0026463D" w14:paraId="3B41430A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0021801C" w14:textId="64574E79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6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203C6EF1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Охра тёмная</w:t>
            </w:r>
          </w:p>
        </w:tc>
        <w:tc>
          <w:tcPr>
            <w:tcW w:w="4111" w:type="dxa"/>
            <w:vAlign w:val="center"/>
          </w:tcPr>
          <w:p w14:paraId="4978D2F1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1011</w:t>
            </w:r>
          </w:p>
        </w:tc>
      </w:tr>
      <w:tr w:rsidR="0026463D" w:rsidRPr="0026463D" w14:paraId="123C6F76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1B5A827" w14:textId="046A6821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7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4100D1FC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Светло-серый</w:t>
            </w:r>
          </w:p>
        </w:tc>
        <w:tc>
          <w:tcPr>
            <w:tcW w:w="4111" w:type="dxa"/>
            <w:vAlign w:val="center"/>
          </w:tcPr>
          <w:p w14:paraId="57848703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7044</w:t>
            </w:r>
          </w:p>
        </w:tc>
      </w:tr>
      <w:tr w:rsidR="0026463D" w:rsidRPr="0026463D" w14:paraId="310103DE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338CAE87" w14:textId="01296A3F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8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37102E69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Серый</w:t>
            </w:r>
          </w:p>
        </w:tc>
        <w:tc>
          <w:tcPr>
            <w:tcW w:w="4111" w:type="dxa"/>
            <w:vAlign w:val="center"/>
          </w:tcPr>
          <w:p w14:paraId="02D142EC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7045</w:t>
            </w:r>
          </w:p>
        </w:tc>
      </w:tr>
      <w:tr w:rsidR="0026463D" w:rsidRPr="0026463D" w14:paraId="7E07B7A9" w14:textId="77777777" w:rsidTr="005B07EA">
        <w:tblPrEx>
          <w:tblLook w:val="04A0" w:firstRow="1" w:lastRow="0" w:firstColumn="1" w:lastColumn="0" w:noHBand="0" w:noVBand="1"/>
        </w:tblPrEx>
        <w:trPr>
          <w:trHeight w:val="898"/>
        </w:trPr>
        <w:tc>
          <w:tcPr>
            <w:tcW w:w="993" w:type="dxa"/>
            <w:vAlign w:val="center"/>
          </w:tcPr>
          <w:p w14:paraId="0EFE34F8" w14:textId="2CDDA577" w:rsidR="0026463D" w:rsidRPr="0026463D" w:rsidRDefault="0026463D" w:rsidP="005B07EA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9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4942C5FD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Дикий (серый к пепельному,</w:t>
            </w:r>
            <w:proofErr w:type="gramEnd"/>
          </w:p>
          <w:p w14:paraId="21B26815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 xml:space="preserve">с оттенком </w:t>
            </w:r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голубого</w:t>
            </w:r>
            <w:proofErr w:type="gramEnd"/>
            <w:r w:rsidRPr="0026463D">
              <w:rPr>
                <w:rFonts w:ascii="PT Astra Serif" w:hAnsi="PT Astra Serif"/>
                <w:sz w:val="27"/>
                <w:szCs w:val="27"/>
              </w:rPr>
              <w:t>; серый</w:t>
            </w:r>
          </w:p>
          <w:p w14:paraId="544FBA0E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 xml:space="preserve">со стальным оттенком; сочетание    </w:t>
            </w:r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светло-серого</w:t>
            </w:r>
            <w:proofErr w:type="gramEnd"/>
            <w:r w:rsidRPr="0026463D">
              <w:rPr>
                <w:rFonts w:ascii="PT Astra Serif" w:hAnsi="PT Astra Serif"/>
                <w:sz w:val="27"/>
                <w:szCs w:val="27"/>
              </w:rPr>
              <w:t xml:space="preserve"> и бледно-голубого)</w:t>
            </w:r>
          </w:p>
        </w:tc>
        <w:tc>
          <w:tcPr>
            <w:tcW w:w="4111" w:type="dxa"/>
            <w:vAlign w:val="center"/>
          </w:tcPr>
          <w:p w14:paraId="11A18F6B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7040</w:t>
            </w:r>
          </w:p>
        </w:tc>
      </w:tr>
      <w:tr w:rsidR="0026463D" w:rsidRPr="0026463D" w14:paraId="59CB1135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091DCCA7" w14:textId="4E219102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10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5740D8B1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Бледно-розовый</w:t>
            </w:r>
          </w:p>
        </w:tc>
        <w:tc>
          <w:tcPr>
            <w:tcW w:w="4111" w:type="dxa"/>
            <w:vAlign w:val="center"/>
          </w:tcPr>
          <w:p w14:paraId="6DC5D6B7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3015</w:t>
            </w:r>
          </w:p>
        </w:tc>
      </w:tr>
      <w:tr w:rsidR="0026463D" w:rsidRPr="0026463D" w14:paraId="786CD74F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E5FF94A" w14:textId="78C4E9B4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11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22EB8053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Коричневый</w:t>
            </w:r>
          </w:p>
        </w:tc>
        <w:tc>
          <w:tcPr>
            <w:tcW w:w="4111" w:type="dxa"/>
            <w:vAlign w:val="center"/>
          </w:tcPr>
          <w:p w14:paraId="3FA6ADF8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8002</w:t>
            </w:r>
          </w:p>
        </w:tc>
      </w:tr>
      <w:tr w:rsidR="0026463D" w:rsidRPr="0026463D" w14:paraId="38A03F1D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028CF833" w14:textId="35469D2C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12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751A71CC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Красно-коричневый</w:t>
            </w:r>
          </w:p>
        </w:tc>
        <w:tc>
          <w:tcPr>
            <w:tcW w:w="4111" w:type="dxa"/>
            <w:vAlign w:val="center"/>
          </w:tcPr>
          <w:p w14:paraId="128CA4F0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8012</w:t>
            </w:r>
          </w:p>
        </w:tc>
      </w:tr>
      <w:tr w:rsidR="0026463D" w:rsidRPr="0026463D" w14:paraId="1665C993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76A210A7" w14:textId="71086158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13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4265BDB2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Светло-коричневый</w:t>
            </w:r>
          </w:p>
        </w:tc>
        <w:tc>
          <w:tcPr>
            <w:tcW w:w="4111" w:type="dxa"/>
            <w:vAlign w:val="center"/>
          </w:tcPr>
          <w:p w14:paraId="542B2636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8023</w:t>
            </w:r>
          </w:p>
        </w:tc>
      </w:tr>
      <w:tr w:rsidR="0026463D" w:rsidRPr="0026463D" w14:paraId="795F4307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9F2CBB7" w14:textId="698B6E4B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14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527E17FA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Сибирка (зелёно-голубой) с   большой примесью белой краски</w:t>
            </w:r>
          </w:p>
        </w:tc>
        <w:tc>
          <w:tcPr>
            <w:tcW w:w="4111" w:type="dxa"/>
            <w:vAlign w:val="center"/>
          </w:tcPr>
          <w:p w14:paraId="4A6AAC42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RAL 6027</w:t>
            </w:r>
          </w:p>
        </w:tc>
      </w:tr>
      <w:tr w:rsidR="0026463D" w:rsidRPr="0026463D" w14:paraId="5F837D9A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69B68B1" w14:textId="251320DE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15</w:t>
            </w:r>
            <w:r w:rsidR="005B07EA">
              <w:rPr>
                <w:rFonts w:ascii="PT Astra Serif" w:hAnsi="PT Astra Serif"/>
                <w:sz w:val="27"/>
                <w:szCs w:val="27"/>
              </w:rPr>
              <w:t>.</w:t>
            </w:r>
          </w:p>
        </w:tc>
        <w:tc>
          <w:tcPr>
            <w:tcW w:w="4252" w:type="dxa"/>
            <w:vAlign w:val="center"/>
          </w:tcPr>
          <w:p w14:paraId="230C1F9A" w14:textId="77777777" w:rsidR="0026463D" w:rsidRPr="0026463D" w:rsidRDefault="0026463D" w:rsidP="0026463D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111" w:type="dxa"/>
            <w:vAlign w:val="center"/>
          </w:tcPr>
          <w:p w14:paraId="23250D7F" w14:textId="77777777" w:rsidR="0026463D" w:rsidRPr="0026463D" w:rsidRDefault="0026463D" w:rsidP="005B07EA">
            <w:pPr>
              <w:jc w:val="center"/>
              <w:rPr>
                <w:rFonts w:ascii="PT Astra Serif" w:hAnsi="PT Astra Serif"/>
                <w:sz w:val="27"/>
                <w:szCs w:val="27"/>
              </w:rPr>
            </w:pPr>
            <w:r w:rsidRPr="0026463D">
              <w:rPr>
                <w:rFonts w:ascii="PT Astra Serif" w:hAnsi="PT Astra Serif"/>
                <w:sz w:val="27"/>
                <w:szCs w:val="27"/>
              </w:rPr>
              <w:t xml:space="preserve">По </w:t>
            </w:r>
            <w:proofErr w:type="spellStart"/>
            <w:r w:rsidRPr="0026463D">
              <w:rPr>
                <w:rFonts w:ascii="PT Astra Serif" w:hAnsi="PT Astra Serif"/>
                <w:sz w:val="27"/>
                <w:szCs w:val="27"/>
              </w:rPr>
              <w:t>колёрной</w:t>
            </w:r>
            <w:proofErr w:type="spellEnd"/>
            <w:r w:rsidRPr="0026463D">
              <w:rPr>
                <w:rFonts w:ascii="PT Astra Serif" w:hAnsi="PT Astra Serif"/>
                <w:sz w:val="27"/>
                <w:szCs w:val="27"/>
              </w:rPr>
              <w:t xml:space="preserve"> системе </w:t>
            </w:r>
            <w:proofErr w:type="spellStart"/>
            <w:proofErr w:type="gramStart"/>
            <w:r w:rsidRPr="0026463D">
              <w:rPr>
                <w:rFonts w:ascii="PT Astra Serif" w:hAnsi="PT Astra Serif"/>
                <w:sz w:val="27"/>
                <w:szCs w:val="27"/>
              </w:rPr>
              <w:t>С</w:t>
            </w:r>
            <w:proofErr w:type="gramEnd"/>
            <w:r w:rsidRPr="0026463D">
              <w:rPr>
                <w:rFonts w:ascii="PT Astra Serif" w:hAnsi="PT Astra Serif"/>
                <w:sz w:val="27"/>
                <w:szCs w:val="27"/>
              </w:rPr>
              <w:t>aparol</w:t>
            </w:r>
            <w:proofErr w:type="spellEnd"/>
            <w:r w:rsidRPr="0026463D">
              <w:rPr>
                <w:rFonts w:ascii="PT Astra Serif" w:hAnsi="PT Astra Serif"/>
                <w:sz w:val="27"/>
                <w:szCs w:val="27"/>
              </w:rPr>
              <w:t xml:space="preserve"> «Московская цветовая палитра»</w:t>
            </w:r>
          </w:p>
        </w:tc>
      </w:tr>
      <w:tr w:rsidR="00C00B3F" w:rsidRPr="009B3E54" w14:paraId="753AC381" w14:textId="77777777" w:rsidTr="008C6FA6">
        <w:trPr>
          <w:trHeight w:val="375"/>
        </w:trPr>
        <w:tc>
          <w:tcPr>
            <w:tcW w:w="9356" w:type="dxa"/>
            <w:gridSpan w:val="3"/>
            <w:vAlign w:val="center"/>
          </w:tcPr>
          <w:p w14:paraId="3F532EE4" w14:textId="22C3F113" w:rsidR="00C00B3F" w:rsidRPr="005B07EA" w:rsidRDefault="00C00B3F" w:rsidP="005B07EA">
            <w:pPr>
              <w:pStyle w:val="ab"/>
              <w:numPr>
                <w:ilvl w:val="0"/>
                <w:numId w:val="15"/>
              </w:num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5B07EA">
              <w:rPr>
                <w:rFonts w:ascii="PT Astra Serif" w:hAnsi="PT Astra Serif"/>
                <w:sz w:val="28"/>
                <w:szCs w:val="28"/>
              </w:rPr>
              <w:lastRenderedPageBreak/>
              <w:t>Цветовое решение кровли</w:t>
            </w:r>
          </w:p>
        </w:tc>
      </w:tr>
      <w:tr w:rsidR="00C00B3F" w:rsidRPr="009B3E54" w14:paraId="0ABF5E1D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302D3046" w14:textId="12E3547C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B3E54">
              <w:rPr>
                <w:rFonts w:ascii="PT Astra Serif" w:hAnsi="PT Astra Serif"/>
                <w:sz w:val="28"/>
                <w:szCs w:val="28"/>
              </w:rPr>
              <w:t>1</w:t>
            </w:r>
            <w:r w:rsidR="005B07EA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4252" w:type="dxa"/>
            <w:vAlign w:val="center"/>
          </w:tcPr>
          <w:p w14:paraId="50A1C52C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111" w:type="dxa"/>
            <w:vAlign w:val="center"/>
          </w:tcPr>
          <w:p w14:paraId="6915F75B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C00B3F" w:rsidRPr="009B3E54" w14:paraId="0A1B89AA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6A8A4245" w14:textId="70FF5338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4252" w:type="dxa"/>
            <w:vAlign w:val="center"/>
          </w:tcPr>
          <w:p w14:paraId="551D32B2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111" w:type="dxa"/>
            <w:vAlign w:val="center"/>
          </w:tcPr>
          <w:p w14:paraId="5C2ECA80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C00B3F" w:rsidRPr="009B3E54" w14:paraId="597EC8F7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D7CE738" w14:textId="41289217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4252" w:type="dxa"/>
            <w:vAlign w:val="center"/>
          </w:tcPr>
          <w:p w14:paraId="1BBF2C7B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111" w:type="dxa"/>
            <w:vAlign w:val="center"/>
          </w:tcPr>
          <w:p w14:paraId="101A3C0F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C00B3F" w:rsidRPr="009B3E54" w14:paraId="33F32494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6FF08A70" w14:textId="67651CE4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4252" w:type="dxa"/>
            <w:vAlign w:val="center"/>
          </w:tcPr>
          <w:p w14:paraId="79FBDB4D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111" w:type="dxa"/>
            <w:vAlign w:val="center"/>
          </w:tcPr>
          <w:p w14:paraId="4E191979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C00B3F" w:rsidRPr="009B3E54" w14:paraId="4AE532A9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11CF11A4" w14:textId="33260524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4252" w:type="dxa"/>
            <w:vAlign w:val="center"/>
          </w:tcPr>
          <w:p w14:paraId="4FE48C2E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111" w:type="dxa"/>
            <w:vAlign w:val="center"/>
          </w:tcPr>
          <w:p w14:paraId="0DE2A51E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C00B3F" w:rsidRPr="009B3E54" w14:paraId="5ACD6F59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55D5512A" w14:textId="194DB60A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4252" w:type="dxa"/>
            <w:vAlign w:val="center"/>
          </w:tcPr>
          <w:p w14:paraId="739794F1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111" w:type="dxa"/>
            <w:vAlign w:val="center"/>
          </w:tcPr>
          <w:p w14:paraId="1939D5D8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C00B3F" w:rsidRPr="009B3E54" w14:paraId="3466228F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163585CC" w14:textId="15832A70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4252" w:type="dxa"/>
            <w:vAlign w:val="center"/>
          </w:tcPr>
          <w:p w14:paraId="1E5A9C22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111" w:type="dxa"/>
            <w:vAlign w:val="center"/>
          </w:tcPr>
          <w:p w14:paraId="15248099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DB0FE4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C00B3F" w:rsidRPr="009B3E54" w14:paraId="14F32854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4D488B89" w14:textId="65AABD5E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4252" w:type="dxa"/>
            <w:vAlign w:val="center"/>
          </w:tcPr>
          <w:p w14:paraId="731DDA76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111" w:type="dxa"/>
            <w:vAlign w:val="center"/>
          </w:tcPr>
          <w:p w14:paraId="5B52DCF2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C00B3F" w:rsidRPr="009B3E54" w14:paraId="44A32AD1" w14:textId="77777777" w:rsidTr="008C6FA6">
        <w:tblPrEx>
          <w:tblLook w:val="04A0" w:firstRow="1" w:lastRow="0" w:firstColumn="1" w:lastColumn="0" w:noHBand="0" w:noVBand="1"/>
        </w:tblPrEx>
        <w:tc>
          <w:tcPr>
            <w:tcW w:w="993" w:type="dxa"/>
            <w:vAlign w:val="center"/>
          </w:tcPr>
          <w:p w14:paraId="4F5ECE05" w14:textId="592C3B23" w:rsidR="00C00B3F" w:rsidRPr="009B3E54" w:rsidRDefault="005B07EA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4252" w:type="dxa"/>
            <w:vAlign w:val="center"/>
          </w:tcPr>
          <w:p w14:paraId="031275CE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111" w:type="dxa"/>
            <w:vAlign w:val="center"/>
          </w:tcPr>
          <w:p w14:paraId="763E0718" w14:textId="77777777" w:rsidR="00C00B3F" w:rsidRPr="009B3E54" w:rsidRDefault="00C00B3F" w:rsidP="00F735F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B0FE4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42AE7183" w14:textId="77777777" w:rsidR="00C00B3F" w:rsidRDefault="00C00B3F" w:rsidP="00C00B3F">
      <w:pPr>
        <w:rPr>
          <w:rFonts w:ascii="PT Astra Serif" w:hAnsi="PT Astra Serif"/>
          <w:sz w:val="28"/>
          <w:szCs w:val="28"/>
        </w:rPr>
      </w:pPr>
    </w:p>
    <w:p w14:paraId="39458369" w14:textId="77777777" w:rsidR="00C00B3F" w:rsidRDefault="00C00B3F" w:rsidP="00C00B3F">
      <w:pPr>
        <w:rPr>
          <w:rFonts w:ascii="PT Astra Serif" w:hAnsi="PT Astra Serif"/>
          <w:sz w:val="28"/>
          <w:szCs w:val="28"/>
        </w:rPr>
      </w:pPr>
    </w:p>
    <w:p w14:paraId="3ACF1E4C" w14:textId="77777777" w:rsidR="00C00B3F" w:rsidRDefault="00C00B3F" w:rsidP="00C00B3F">
      <w:pPr>
        <w:rPr>
          <w:rFonts w:ascii="PT Astra Serif" w:hAnsi="PT Astra Serif"/>
          <w:sz w:val="28"/>
          <w:szCs w:val="28"/>
        </w:rPr>
      </w:pPr>
    </w:p>
    <w:p w14:paraId="3FD1D06E" w14:textId="77777777" w:rsidR="00F74874" w:rsidRPr="00DB0FE4" w:rsidRDefault="00F74874" w:rsidP="00F74874">
      <w:pPr>
        <w:jc w:val="center"/>
        <w:rPr>
          <w:rFonts w:ascii="PT Astra Serif" w:hAnsi="PT Astra Serif"/>
          <w:bCs/>
          <w:sz w:val="28"/>
          <w:szCs w:val="28"/>
        </w:rPr>
      </w:pPr>
      <w:r w:rsidRPr="00DB0FE4">
        <w:rPr>
          <w:rFonts w:ascii="PT Astra Serif" w:hAnsi="PT Astra Serif"/>
          <w:bCs/>
          <w:sz w:val="28"/>
          <w:szCs w:val="28"/>
        </w:rPr>
        <w:t>__________________</w:t>
      </w:r>
    </w:p>
    <w:p w14:paraId="6F35E400" w14:textId="77777777" w:rsidR="00F74874" w:rsidRPr="00DB0FE4" w:rsidRDefault="00F74874" w:rsidP="00F74874">
      <w:pPr>
        <w:rPr>
          <w:rFonts w:ascii="PT Astra Serif" w:hAnsi="PT Astra Serif"/>
          <w:bCs/>
          <w:sz w:val="28"/>
          <w:szCs w:val="28"/>
        </w:rPr>
      </w:pPr>
    </w:p>
    <w:p w14:paraId="078FCEF4" w14:textId="77777777" w:rsidR="00F5529C" w:rsidRDefault="00F5529C"/>
    <w:p w14:paraId="20174F3E" w14:textId="77777777" w:rsidR="00A15A1C" w:rsidRDefault="00A15A1C"/>
    <w:sectPr w:rsidR="00A15A1C" w:rsidSect="00E32DE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F2182" w14:textId="77777777" w:rsidR="00152A5F" w:rsidRDefault="00152A5F">
      <w:r>
        <w:separator/>
      </w:r>
    </w:p>
  </w:endnote>
  <w:endnote w:type="continuationSeparator" w:id="0">
    <w:p w14:paraId="3492C776" w14:textId="77777777" w:rsidR="00152A5F" w:rsidRDefault="00152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A0ACA" w14:textId="0B986DCE" w:rsidR="00152A5F" w:rsidRPr="009513C7" w:rsidRDefault="00152A5F" w:rsidP="00A06C04">
    <w:pPr>
      <w:pStyle w:val="a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2106E" w14:textId="77777777" w:rsidR="00152A5F" w:rsidRDefault="00152A5F">
      <w:r>
        <w:separator/>
      </w:r>
    </w:p>
  </w:footnote>
  <w:footnote w:type="continuationSeparator" w:id="0">
    <w:p w14:paraId="407AE78B" w14:textId="77777777" w:rsidR="00152A5F" w:rsidRDefault="00152A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07A0" w14:textId="77777777" w:rsidR="00152A5F" w:rsidRDefault="00152A5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152A5F" w:rsidRDefault="00152A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912595"/>
      <w:docPartObj>
        <w:docPartGallery w:val="Page Numbers (Top of Page)"/>
        <w:docPartUnique/>
      </w:docPartObj>
    </w:sdtPr>
    <w:sdtContent>
      <w:p w14:paraId="39D5CDD4" w14:textId="70A11C92" w:rsidR="00152A5F" w:rsidRDefault="00152A5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2A5F">
          <w:rPr>
            <w:noProof/>
            <w:lang w:val="ru-RU"/>
          </w:rPr>
          <w:t>2</w:t>
        </w:r>
        <w:r>
          <w:fldChar w:fldCharType="end"/>
        </w:r>
      </w:p>
    </w:sdtContent>
  </w:sdt>
  <w:p w14:paraId="53EE219A" w14:textId="4A4E5313" w:rsidR="00152A5F" w:rsidRPr="009513C7" w:rsidRDefault="00152A5F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FBF5E" w14:textId="1BC1B205" w:rsidR="00152A5F" w:rsidRDefault="00152A5F">
    <w:pPr>
      <w:pStyle w:val="a3"/>
      <w:jc w:val="center"/>
    </w:pPr>
  </w:p>
  <w:p w14:paraId="5933A261" w14:textId="77777777" w:rsidR="00152A5F" w:rsidRDefault="00152A5F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BE41" w14:textId="77777777" w:rsidR="00152A5F" w:rsidRDefault="00152A5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027669C" w14:textId="77777777" w:rsidR="00152A5F" w:rsidRDefault="00152A5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0212773"/>
      <w:docPartObj>
        <w:docPartGallery w:val="Page Numbers (Top of Page)"/>
        <w:docPartUnique/>
      </w:docPartObj>
    </w:sdtPr>
    <w:sdtContent>
      <w:p w14:paraId="35340772" w14:textId="4A2512F2" w:rsidR="00152A5F" w:rsidRDefault="00152A5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2A5F">
          <w:rPr>
            <w:noProof/>
            <w:lang w:val="ru-RU"/>
          </w:rPr>
          <w:t>2</w:t>
        </w:r>
        <w:r>
          <w:fldChar w:fldCharType="end"/>
        </w:r>
      </w:p>
    </w:sdtContent>
  </w:sdt>
  <w:p w14:paraId="3063147D" w14:textId="3CCED2A1" w:rsidR="00152A5F" w:rsidRPr="00E32DEB" w:rsidRDefault="00152A5F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E9F"/>
    <w:multiLevelType w:val="hybridMultilevel"/>
    <w:tmpl w:val="446A1D8A"/>
    <w:lvl w:ilvl="0" w:tplc="26D29F3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5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F701183"/>
    <w:multiLevelType w:val="hybridMultilevel"/>
    <w:tmpl w:val="5FCA330A"/>
    <w:lvl w:ilvl="0" w:tplc="44F27322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1">
    <w:nsid w:val="61DE531C"/>
    <w:multiLevelType w:val="hybridMultilevel"/>
    <w:tmpl w:val="94F26E4E"/>
    <w:lvl w:ilvl="0" w:tplc="086ECA46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681363AC"/>
    <w:multiLevelType w:val="hybridMultilevel"/>
    <w:tmpl w:val="F32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12"/>
  </w:num>
  <w:num w:numId="9">
    <w:abstractNumId w:val="6"/>
  </w:num>
  <w:num w:numId="10">
    <w:abstractNumId w:val="9"/>
  </w:num>
  <w:num w:numId="11">
    <w:abstractNumId w:val="14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21117"/>
    <w:rsid w:val="0003137B"/>
    <w:rsid w:val="00034A8D"/>
    <w:rsid w:val="000555CB"/>
    <w:rsid w:val="00071D99"/>
    <w:rsid w:val="00086112"/>
    <w:rsid w:val="000908E6"/>
    <w:rsid w:val="000B2761"/>
    <w:rsid w:val="000B5101"/>
    <w:rsid w:val="000C3D49"/>
    <w:rsid w:val="000E2DB7"/>
    <w:rsid w:val="000F7B07"/>
    <w:rsid w:val="00113E9A"/>
    <w:rsid w:val="00114F89"/>
    <w:rsid w:val="00134232"/>
    <w:rsid w:val="00135B88"/>
    <w:rsid w:val="00147FB4"/>
    <w:rsid w:val="00152A5F"/>
    <w:rsid w:val="00163F62"/>
    <w:rsid w:val="0019075F"/>
    <w:rsid w:val="001944B7"/>
    <w:rsid w:val="001B0587"/>
    <w:rsid w:val="001B1744"/>
    <w:rsid w:val="001B2DF1"/>
    <w:rsid w:val="001B730D"/>
    <w:rsid w:val="001C048C"/>
    <w:rsid w:val="001D0BED"/>
    <w:rsid w:val="001D4952"/>
    <w:rsid w:val="00234237"/>
    <w:rsid w:val="0023581A"/>
    <w:rsid w:val="00250FAA"/>
    <w:rsid w:val="0026463D"/>
    <w:rsid w:val="002669A2"/>
    <w:rsid w:val="00282FF7"/>
    <w:rsid w:val="0029599D"/>
    <w:rsid w:val="002A5544"/>
    <w:rsid w:val="002B14C1"/>
    <w:rsid w:val="002B70C3"/>
    <w:rsid w:val="002E0283"/>
    <w:rsid w:val="00300B66"/>
    <w:rsid w:val="00301A59"/>
    <w:rsid w:val="00301D1D"/>
    <w:rsid w:val="00332461"/>
    <w:rsid w:val="0036378E"/>
    <w:rsid w:val="00372A12"/>
    <w:rsid w:val="00392B97"/>
    <w:rsid w:val="003C535A"/>
    <w:rsid w:val="003E5FE9"/>
    <w:rsid w:val="00402A1A"/>
    <w:rsid w:val="004076DB"/>
    <w:rsid w:val="00422D00"/>
    <w:rsid w:val="004321DD"/>
    <w:rsid w:val="00444AA1"/>
    <w:rsid w:val="00445A4D"/>
    <w:rsid w:val="004518CB"/>
    <w:rsid w:val="0046100F"/>
    <w:rsid w:val="00471DED"/>
    <w:rsid w:val="00472574"/>
    <w:rsid w:val="0047632F"/>
    <w:rsid w:val="004862F2"/>
    <w:rsid w:val="0049178B"/>
    <w:rsid w:val="0049413D"/>
    <w:rsid w:val="004A7E2C"/>
    <w:rsid w:val="004B2C00"/>
    <w:rsid w:val="004D540A"/>
    <w:rsid w:val="004F6B07"/>
    <w:rsid w:val="005248B3"/>
    <w:rsid w:val="00527A53"/>
    <w:rsid w:val="00540D81"/>
    <w:rsid w:val="005468E1"/>
    <w:rsid w:val="0059744E"/>
    <w:rsid w:val="005B07EA"/>
    <w:rsid w:val="005B28FA"/>
    <w:rsid w:val="005F29BA"/>
    <w:rsid w:val="005F2D72"/>
    <w:rsid w:val="005F501F"/>
    <w:rsid w:val="00633FE4"/>
    <w:rsid w:val="00636902"/>
    <w:rsid w:val="0065455E"/>
    <w:rsid w:val="0065547B"/>
    <w:rsid w:val="006560CD"/>
    <w:rsid w:val="00661BA1"/>
    <w:rsid w:val="00664221"/>
    <w:rsid w:val="00666CBD"/>
    <w:rsid w:val="00675AC4"/>
    <w:rsid w:val="006B4514"/>
    <w:rsid w:val="006E5FAC"/>
    <w:rsid w:val="006F5021"/>
    <w:rsid w:val="0072476D"/>
    <w:rsid w:val="0072733D"/>
    <w:rsid w:val="00744B1A"/>
    <w:rsid w:val="0076338F"/>
    <w:rsid w:val="0076540C"/>
    <w:rsid w:val="00773068"/>
    <w:rsid w:val="007B471A"/>
    <w:rsid w:val="007C1C93"/>
    <w:rsid w:val="007C51BA"/>
    <w:rsid w:val="00805575"/>
    <w:rsid w:val="008165CE"/>
    <w:rsid w:val="00816756"/>
    <w:rsid w:val="00830437"/>
    <w:rsid w:val="008571EB"/>
    <w:rsid w:val="00861FC3"/>
    <w:rsid w:val="00863881"/>
    <w:rsid w:val="008A57DC"/>
    <w:rsid w:val="008B6267"/>
    <w:rsid w:val="008C6FA6"/>
    <w:rsid w:val="008C7FA0"/>
    <w:rsid w:val="008D6F52"/>
    <w:rsid w:val="008F197E"/>
    <w:rsid w:val="0090051D"/>
    <w:rsid w:val="00923AA7"/>
    <w:rsid w:val="0093020C"/>
    <w:rsid w:val="00931660"/>
    <w:rsid w:val="00937333"/>
    <w:rsid w:val="00937500"/>
    <w:rsid w:val="00945D1C"/>
    <w:rsid w:val="00954D26"/>
    <w:rsid w:val="009567F4"/>
    <w:rsid w:val="00966DCB"/>
    <w:rsid w:val="009A73DF"/>
    <w:rsid w:val="009B4A85"/>
    <w:rsid w:val="009C2887"/>
    <w:rsid w:val="009E1756"/>
    <w:rsid w:val="009E5E20"/>
    <w:rsid w:val="009F521D"/>
    <w:rsid w:val="00A05F27"/>
    <w:rsid w:val="00A06C04"/>
    <w:rsid w:val="00A15A1C"/>
    <w:rsid w:val="00A21BD7"/>
    <w:rsid w:val="00A31AF4"/>
    <w:rsid w:val="00A61594"/>
    <w:rsid w:val="00A66F7C"/>
    <w:rsid w:val="00A74E08"/>
    <w:rsid w:val="00AB4D5C"/>
    <w:rsid w:val="00AC4B10"/>
    <w:rsid w:val="00AC5AB5"/>
    <w:rsid w:val="00AE6B3B"/>
    <w:rsid w:val="00AE6DB9"/>
    <w:rsid w:val="00B00C22"/>
    <w:rsid w:val="00B07D33"/>
    <w:rsid w:val="00B263E4"/>
    <w:rsid w:val="00B37108"/>
    <w:rsid w:val="00B602BA"/>
    <w:rsid w:val="00B6486F"/>
    <w:rsid w:val="00B71F23"/>
    <w:rsid w:val="00B80D86"/>
    <w:rsid w:val="00B83587"/>
    <w:rsid w:val="00BA0FEB"/>
    <w:rsid w:val="00BA549B"/>
    <w:rsid w:val="00C00545"/>
    <w:rsid w:val="00C00B3F"/>
    <w:rsid w:val="00C00E00"/>
    <w:rsid w:val="00C114BB"/>
    <w:rsid w:val="00C220AA"/>
    <w:rsid w:val="00C2609B"/>
    <w:rsid w:val="00C42D5B"/>
    <w:rsid w:val="00C43F31"/>
    <w:rsid w:val="00C5505E"/>
    <w:rsid w:val="00C901A7"/>
    <w:rsid w:val="00C95893"/>
    <w:rsid w:val="00CD26BA"/>
    <w:rsid w:val="00CE2AD0"/>
    <w:rsid w:val="00D02133"/>
    <w:rsid w:val="00D12ED4"/>
    <w:rsid w:val="00D31AE7"/>
    <w:rsid w:val="00D41642"/>
    <w:rsid w:val="00D55689"/>
    <w:rsid w:val="00D77A38"/>
    <w:rsid w:val="00D878AC"/>
    <w:rsid w:val="00DA6119"/>
    <w:rsid w:val="00DC7155"/>
    <w:rsid w:val="00DD1804"/>
    <w:rsid w:val="00DE2080"/>
    <w:rsid w:val="00DF7B6A"/>
    <w:rsid w:val="00E16C81"/>
    <w:rsid w:val="00E32DEB"/>
    <w:rsid w:val="00E34EF4"/>
    <w:rsid w:val="00E56393"/>
    <w:rsid w:val="00E831DB"/>
    <w:rsid w:val="00E847E2"/>
    <w:rsid w:val="00E9432B"/>
    <w:rsid w:val="00EB099B"/>
    <w:rsid w:val="00EC71CF"/>
    <w:rsid w:val="00F025D2"/>
    <w:rsid w:val="00F20C69"/>
    <w:rsid w:val="00F36F54"/>
    <w:rsid w:val="00F5529C"/>
    <w:rsid w:val="00F735F7"/>
    <w:rsid w:val="00F74874"/>
    <w:rsid w:val="00F853D8"/>
    <w:rsid w:val="00F91CAC"/>
    <w:rsid w:val="00FB0BE3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75E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264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2646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10955-B541-4A49-862A-E3AFB153D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18</Pages>
  <Words>4323</Words>
  <Characters>24643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Глушенкова Наталья Александровна</cp:lastModifiedBy>
  <cp:revision>3</cp:revision>
  <cp:lastPrinted>2023-11-08T08:04:00Z</cp:lastPrinted>
  <dcterms:created xsi:type="dcterms:W3CDTF">2023-11-16T11:02:00Z</dcterms:created>
  <dcterms:modified xsi:type="dcterms:W3CDTF">2023-11-16T12:08:00Z</dcterms:modified>
</cp:coreProperties>
</file>