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E45" w:rsidRDefault="00143E45" w:rsidP="00143E45">
      <w:pPr>
        <w:ind w:firstLine="698"/>
        <w:jc w:val="right"/>
        <w:rPr>
          <w:rStyle w:val="af"/>
          <w:b w:val="0"/>
          <w:color w:val="auto"/>
        </w:rPr>
      </w:pPr>
      <w:bookmarkStart w:id="0" w:name="sub_1000"/>
      <w:r>
        <w:rPr>
          <w:rStyle w:val="af"/>
          <w:b w:val="0"/>
        </w:rPr>
        <w:t xml:space="preserve">Проект </w:t>
      </w:r>
    </w:p>
    <w:p w:rsidR="006C4CD3" w:rsidRDefault="006C4CD3" w:rsidP="00143E45">
      <w:pPr>
        <w:jc w:val="center"/>
        <w:rPr>
          <w:rStyle w:val="af"/>
        </w:rPr>
      </w:pPr>
    </w:p>
    <w:p w:rsidR="00143E45" w:rsidRDefault="00143E45" w:rsidP="00143E45">
      <w:pPr>
        <w:jc w:val="center"/>
        <w:rPr>
          <w:rStyle w:val="af"/>
        </w:rPr>
      </w:pPr>
      <w:r>
        <w:rPr>
          <w:rStyle w:val="af"/>
        </w:rPr>
        <w:t>ПРАВИТЕЛЬСТВО УЛЬЯНОВСКОЙ ОБЛАСТИ</w:t>
      </w:r>
    </w:p>
    <w:p w:rsidR="00143E45" w:rsidRDefault="00143E45" w:rsidP="00143E45">
      <w:pPr>
        <w:jc w:val="center"/>
      </w:pPr>
      <w:r>
        <w:rPr>
          <w:rStyle w:val="af"/>
        </w:rPr>
        <w:t>П О С Т А Н О В Л Е Н И Е</w:t>
      </w:r>
      <w:bookmarkEnd w:id="0"/>
    </w:p>
    <w:p w:rsidR="00143E45" w:rsidRDefault="00143E45" w:rsidP="004B0C06">
      <w:pPr>
        <w:spacing w:after="0" w:line="245" w:lineRule="auto"/>
        <w:jc w:val="center"/>
        <w:rPr>
          <w:b/>
        </w:rPr>
      </w:pPr>
    </w:p>
    <w:p w:rsidR="006C4CD3" w:rsidRDefault="006C4CD3" w:rsidP="004B0C06">
      <w:pPr>
        <w:spacing w:after="0" w:line="245" w:lineRule="auto"/>
        <w:jc w:val="center"/>
        <w:rPr>
          <w:b/>
        </w:rPr>
      </w:pPr>
    </w:p>
    <w:p w:rsidR="006C4CD3" w:rsidRDefault="006C4CD3" w:rsidP="004B0C06">
      <w:pPr>
        <w:spacing w:after="0" w:line="245" w:lineRule="auto"/>
        <w:jc w:val="center"/>
        <w:rPr>
          <w:b/>
        </w:rPr>
      </w:pPr>
    </w:p>
    <w:p w:rsidR="006C4CD3" w:rsidRDefault="006C4CD3" w:rsidP="004B0C06">
      <w:pPr>
        <w:spacing w:after="0" w:line="245" w:lineRule="auto"/>
        <w:jc w:val="center"/>
        <w:rPr>
          <w:b/>
        </w:rPr>
      </w:pPr>
    </w:p>
    <w:p w:rsidR="00A878A3" w:rsidRDefault="00A878A3" w:rsidP="004B0C06">
      <w:pPr>
        <w:spacing w:after="0" w:line="245" w:lineRule="auto"/>
        <w:jc w:val="center"/>
        <w:rPr>
          <w:b/>
        </w:rPr>
      </w:pPr>
      <w:r w:rsidRPr="0001509B">
        <w:rPr>
          <w:b/>
        </w:rPr>
        <w:t>О внесении изменений в</w:t>
      </w:r>
      <w:r>
        <w:rPr>
          <w:b/>
        </w:rPr>
        <w:t xml:space="preserve"> отдельные нормативные </w:t>
      </w:r>
    </w:p>
    <w:p w:rsidR="00A878A3" w:rsidRPr="00F22A59" w:rsidRDefault="00A878A3" w:rsidP="004B0C06">
      <w:pPr>
        <w:spacing w:after="0" w:line="245" w:lineRule="auto"/>
        <w:jc w:val="center"/>
        <w:rPr>
          <w:b/>
        </w:rPr>
      </w:pPr>
      <w:r>
        <w:rPr>
          <w:b/>
        </w:rPr>
        <w:t xml:space="preserve">правовые акты Правительства Ульяновской области </w:t>
      </w:r>
    </w:p>
    <w:p w:rsidR="00A878A3" w:rsidRDefault="00A878A3" w:rsidP="004B0C06">
      <w:pPr>
        <w:spacing w:after="0" w:line="245" w:lineRule="auto"/>
        <w:ind w:firstLine="709"/>
        <w:jc w:val="center"/>
        <w:rPr>
          <w:b/>
        </w:rPr>
      </w:pPr>
    </w:p>
    <w:p w:rsidR="006C4CD3" w:rsidRDefault="006C4CD3" w:rsidP="004B0C06">
      <w:pPr>
        <w:spacing w:after="0" w:line="245" w:lineRule="auto"/>
        <w:ind w:firstLine="709"/>
        <w:jc w:val="center"/>
        <w:rPr>
          <w:b/>
        </w:rPr>
      </w:pPr>
    </w:p>
    <w:p w:rsidR="00A878A3" w:rsidRPr="0081357E" w:rsidRDefault="00A878A3" w:rsidP="004B0C06">
      <w:pPr>
        <w:spacing w:after="0" w:line="245" w:lineRule="auto"/>
        <w:ind w:firstLine="709"/>
        <w:jc w:val="both"/>
        <w:rPr>
          <w:shd w:val="clear" w:color="auto" w:fill="FFFFFF"/>
        </w:rPr>
      </w:pPr>
      <w:r w:rsidRPr="0081357E">
        <w:rPr>
          <w:shd w:val="clear" w:color="auto" w:fill="FFFFFF"/>
        </w:rPr>
        <w:t xml:space="preserve">Правительство Ульяновской области п о с т а н о в л я е т: </w:t>
      </w:r>
    </w:p>
    <w:p w:rsidR="00F10D95" w:rsidRPr="00F429A0" w:rsidRDefault="00F429A0" w:rsidP="000B5AE5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Arial"/>
          <w:lang w:eastAsia="ru-RU"/>
        </w:rPr>
      </w:pPr>
      <w:r w:rsidRPr="00F429A0">
        <w:t>Внести в постановление Правительства Ульяновской области</w:t>
      </w:r>
      <w:r w:rsidR="00D243D1">
        <w:br/>
      </w:r>
      <w:r w:rsidRPr="00F429A0">
        <w:t xml:space="preserve">от 02.05.2012 № 208-П </w:t>
      </w:r>
      <w:r w:rsidRPr="00F429A0">
        <w:rPr>
          <w:rFonts w:cs="Arial"/>
          <w:lang w:eastAsia="ru-RU"/>
        </w:rPr>
        <w:t xml:space="preserve">«О некоторых мерах, направленных на обеспечение реализации Закона Ульяновской области «О дополнительных мерах социальной поддержки работников противопожарной службы Ульяновской области, профессиональных аварийно-спасательных служб и профессиональных аварийно-спасательных формирований Ульяновской области и лиц из их числа» </w:t>
      </w:r>
      <w:r w:rsidR="007220BB" w:rsidRPr="00F429A0">
        <w:t>следующие изменения:</w:t>
      </w:r>
    </w:p>
    <w:p w:rsidR="007220BB" w:rsidRDefault="007220BB" w:rsidP="00D40D2C">
      <w:pPr>
        <w:pStyle w:val="s16"/>
        <w:numPr>
          <w:ilvl w:val="0"/>
          <w:numId w:val="2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035B21">
        <w:rPr>
          <w:rFonts w:ascii="PT Astra Serif" w:hAnsi="PT Astra Serif"/>
          <w:sz w:val="28"/>
          <w:szCs w:val="28"/>
        </w:rPr>
        <w:t xml:space="preserve">в </w:t>
      </w:r>
      <w:r w:rsidR="00640324">
        <w:rPr>
          <w:rFonts w:ascii="PT Astra Serif" w:hAnsi="PT Astra Serif"/>
          <w:sz w:val="28"/>
          <w:szCs w:val="28"/>
        </w:rPr>
        <w:t>п</w:t>
      </w:r>
      <w:r w:rsidRPr="00035B21">
        <w:rPr>
          <w:rFonts w:ascii="PT Astra Serif" w:hAnsi="PT Astra Serif"/>
          <w:sz w:val="28"/>
          <w:szCs w:val="28"/>
        </w:rPr>
        <w:t>риложении № 2:</w:t>
      </w:r>
    </w:p>
    <w:p w:rsidR="00141C75" w:rsidRPr="00D40D2C" w:rsidRDefault="007C6E38" w:rsidP="00141C75">
      <w:pPr>
        <w:pStyle w:val="s16"/>
        <w:numPr>
          <w:ilvl w:val="0"/>
          <w:numId w:val="4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D40D2C">
        <w:rPr>
          <w:rFonts w:ascii="PT Astra Serif" w:hAnsi="PT Astra Serif"/>
          <w:sz w:val="28"/>
          <w:szCs w:val="28"/>
        </w:rPr>
        <w:t>пункт</w:t>
      </w:r>
      <w:r w:rsidR="00B16FD8" w:rsidRPr="00D40D2C">
        <w:rPr>
          <w:rFonts w:ascii="PT Astra Serif" w:hAnsi="PT Astra Serif"/>
          <w:sz w:val="28"/>
          <w:szCs w:val="28"/>
        </w:rPr>
        <w:t>ы</w:t>
      </w:r>
      <w:r w:rsidR="00141C75" w:rsidRPr="00D40D2C">
        <w:rPr>
          <w:rFonts w:ascii="PT Astra Serif" w:hAnsi="PT Astra Serif"/>
          <w:sz w:val="28"/>
          <w:szCs w:val="28"/>
        </w:rPr>
        <w:t xml:space="preserve"> 3</w:t>
      </w:r>
      <w:r w:rsidR="00B16FD8" w:rsidRPr="00D40D2C">
        <w:rPr>
          <w:rFonts w:ascii="PT Astra Serif" w:hAnsi="PT Astra Serif"/>
          <w:sz w:val="28"/>
          <w:szCs w:val="28"/>
        </w:rPr>
        <w:t xml:space="preserve"> и 4</w:t>
      </w:r>
      <w:r w:rsidR="00141C75" w:rsidRPr="00D40D2C">
        <w:rPr>
          <w:rFonts w:ascii="PT Astra Serif" w:hAnsi="PT Astra Serif"/>
          <w:sz w:val="28"/>
          <w:szCs w:val="28"/>
        </w:rPr>
        <w:t xml:space="preserve"> </w:t>
      </w:r>
      <w:r w:rsidRPr="00D40D2C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7C6E38" w:rsidRPr="007C6E38" w:rsidRDefault="007C6E38" w:rsidP="007C6E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7C6E38">
        <w:t xml:space="preserve">«3. </w:t>
      </w:r>
      <w:r w:rsidRPr="007C6E38">
        <w:rPr>
          <w:rFonts w:cs="PT Astra Serif"/>
          <w:lang w:eastAsia="ru-RU"/>
        </w:rPr>
        <w:t>Решение о назначении</w:t>
      </w:r>
      <w:r>
        <w:rPr>
          <w:rFonts w:cs="PT Astra Serif"/>
          <w:lang w:eastAsia="ru-RU"/>
        </w:rPr>
        <w:t xml:space="preserve"> и предоставлении</w:t>
      </w:r>
      <w:r w:rsidRPr="007C6E38">
        <w:rPr>
          <w:rFonts w:cs="PT Astra Serif"/>
          <w:lang w:eastAsia="ru-RU"/>
        </w:rPr>
        <w:t xml:space="preserve"> выплаты</w:t>
      </w:r>
      <w:r w:rsidR="00F429A0">
        <w:rPr>
          <w:rFonts w:cs="PT Astra Serif"/>
          <w:lang w:eastAsia="ru-RU"/>
        </w:rPr>
        <w:t xml:space="preserve"> или решение</w:t>
      </w:r>
      <w:r w:rsidR="00D243D1">
        <w:rPr>
          <w:rFonts w:cs="PT Astra Serif"/>
          <w:lang w:eastAsia="ru-RU"/>
        </w:rPr>
        <w:br/>
      </w:r>
      <w:r w:rsidR="00F429A0">
        <w:rPr>
          <w:rFonts w:cs="PT Astra Serif"/>
          <w:lang w:eastAsia="ru-RU"/>
        </w:rPr>
        <w:t>об отказе в её назначении и предоставлении</w:t>
      </w:r>
      <w:r w:rsidRPr="007C6E38">
        <w:rPr>
          <w:rFonts w:cs="PT Astra Serif"/>
          <w:lang w:eastAsia="ru-RU"/>
        </w:rPr>
        <w:t xml:space="preserve"> принимает </w:t>
      </w:r>
      <w:r>
        <w:rPr>
          <w:rFonts w:cs="PT Astra Serif"/>
          <w:lang w:eastAsia="ru-RU"/>
        </w:rPr>
        <w:t>Министерство социального развития Ульяновской области</w:t>
      </w:r>
      <w:r w:rsidRPr="007C6E38">
        <w:rPr>
          <w:rFonts w:cs="PT Astra Serif"/>
          <w:lang w:eastAsia="ru-RU"/>
        </w:rPr>
        <w:t xml:space="preserve"> (далее - уполномоченный орган).</w:t>
      </w:r>
    </w:p>
    <w:p w:rsidR="00012B6A" w:rsidRDefault="00B16FD8" w:rsidP="00012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t xml:space="preserve"> </w:t>
      </w:r>
      <w:r w:rsidR="007220BB" w:rsidRPr="007220BB">
        <w:t>4</w:t>
      </w:r>
      <w:r w:rsidR="00791886" w:rsidRPr="007220BB">
        <w:t xml:space="preserve">. </w:t>
      </w:r>
      <w:r w:rsidR="00012B6A">
        <w:rPr>
          <w:rFonts w:cs="PT Astra Serif"/>
          <w:lang w:eastAsia="ru-RU"/>
        </w:rPr>
        <w:t xml:space="preserve">Для получения выплаты лица, указанные в </w:t>
      </w:r>
      <w:hyperlink r:id="rId8" w:history="1">
        <w:r w:rsidR="00012B6A" w:rsidRPr="00B16FD8">
          <w:rPr>
            <w:rFonts w:cs="PT Astra Serif"/>
            <w:lang w:eastAsia="ru-RU"/>
          </w:rPr>
          <w:t>пункте 2</w:t>
        </w:r>
      </w:hyperlink>
      <w:r w:rsidR="00012B6A" w:rsidRPr="00B16FD8">
        <w:rPr>
          <w:rFonts w:cs="PT Astra Serif"/>
          <w:lang w:eastAsia="ru-RU"/>
        </w:rPr>
        <w:t xml:space="preserve"> </w:t>
      </w:r>
      <w:r>
        <w:rPr>
          <w:rFonts w:cs="PT Astra Serif"/>
          <w:lang w:eastAsia="ru-RU"/>
        </w:rPr>
        <w:t xml:space="preserve">настоящих Правил (далее </w:t>
      </w:r>
      <w:r w:rsidR="00012B6A">
        <w:rPr>
          <w:rFonts w:cs="PT Astra Serif"/>
          <w:lang w:eastAsia="ru-RU"/>
        </w:rPr>
        <w:t>- заявители), представляют в</w:t>
      </w:r>
      <w:r w:rsidR="00F429A0">
        <w:rPr>
          <w:rFonts w:cs="PT Astra Serif"/>
          <w:lang w:eastAsia="ru-RU"/>
        </w:rPr>
        <w:t xml:space="preserve"> уполномоченный орган заявление</w:t>
      </w:r>
      <w:r w:rsidR="00012B6A">
        <w:rPr>
          <w:rFonts w:cs="PT Astra Serif"/>
          <w:lang w:eastAsia="ru-RU"/>
        </w:rPr>
        <w:t>, составленное по установленной уполномоченным органом форме (далее - заявление), к которому должны быть приложены документы, указанные</w:t>
      </w:r>
      <w:r w:rsidR="00D243D1">
        <w:rPr>
          <w:rFonts w:cs="PT Astra Serif"/>
          <w:lang w:eastAsia="ru-RU"/>
        </w:rPr>
        <w:br/>
      </w:r>
      <w:r w:rsidR="00012B6A">
        <w:rPr>
          <w:rFonts w:cs="PT Astra Serif"/>
          <w:lang w:eastAsia="ru-RU"/>
        </w:rPr>
        <w:t xml:space="preserve">в </w:t>
      </w:r>
      <w:hyperlink r:id="rId9" w:history="1">
        <w:r w:rsidR="00012B6A" w:rsidRPr="00B16FD8">
          <w:rPr>
            <w:rFonts w:cs="PT Astra Serif"/>
            <w:lang w:eastAsia="ru-RU"/>
          </w:rPr>
          <w:t>пункте 5</w:t>
        </w:r>
      </w:hyperlink>
      <w:r w:rsidR="00012B6A">
        <w:rPr>
          <w:rFonts w:cs="PT Astra Serif"/>
          <w:lang w:eastAsia="ru-RU"/>
        </w:rPr>
        <w:t xml:space="preserve"> настоящих Правил</w:t>
      </w:r>
      <w:r w:rsidR="00F429A0">
        <w:rPr>
          <w:rFonts w:cs="PT Astra Serif"/>
          <w:lang w:eastAsia="ru-RU"/>
        </w:rPr>
        <w:t xml:space="preserve"> (далее</w:t>
      </w:r>
      <w:r>
        <w:rPr>
          <w:rFonts w:cs="PT Astra Serif"/>
          <w:lang w:eastAsia="ru-RU"/>
        </w:rPr>
        <w:t xml:space="preserve"> – документы)</w:t>
      </w:r>
      <w:r w:rsidR="00012B6A">
        <w:rPr>
          <w:rFonts w:cs="PT Astra Serif"/>
          <w:lang w:eastAsia="ru-RU"/>
        </w:rPr>
        <w:t>.</w:t>
      </w:r>
    </w:p>
    <w:p w:rsidR="00356455" w:rsidRPr="00B16FD8" w:rsidRDefault="00356455" w:rsidP="00012B6A">
      <w:pPr>
        <w:pStyle w:val="s16"/>
        <w:shd w:val="clear" w:color="auto" w:fill="FFFFFF"/>
        <w:spacing w:before="0" w:beforeAutospacing="0" w:after="0" w:afterAutospacing="0"/>
        <w:ind w:firstLine="710"/>
        <w:jc w:val="both"/>
        <w:rPr>
          <w:rFonts w:ascii="PT Astra Serif" w:hAnsi="PT Astra Serif"/>
          <w:sz w:val="28"/>
          <w:szCs w:val="28"/>
        </w:rPr>
      </w:pPr>
      <w:r w:rsidRPr="00B16FD8">
        <w:rPr>
          <w:rFonts w:ascii="PT Astra Serif" w:hAnsi="PT Astra Serif"/>
          <w:sz w:val="28"/>
          <w:szCs w:val="28"/>
        </w:rPr>
        <w:t>Заявление и документы представляются в уполномоченный орган:</w:t>
      </w:r>
    </w:p>
    <w:p w:rsidR="00356455" w:rsidRPr="0074188F" w:rsidRDefault="00356455" w:rsidP="00625AE5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лично при посещении</w:t>
      </w:r>
      <w:r w:rsidR="00625AE5">
        <w:t xml:space="preserve"> уполномоченного органа</w:t>
      </w:r>
      <w:r w:rsidRPr="0074188F">
        <w:t>;</w:t>
      </w:r>
    </w:p>
    <w:p w:rsidR="00356455" w:rsidRPr="0074188F" w:rsidRDefault="00356455" w:rsidP="00625AE5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F429A0" w:rsidRDefault="00356455" w:rsidP="00625AE5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многофункциональный центр предоставления государственных</w:t>
      </w:r>
      <w:r w:rsidR="00D243D1">
        <w:br/>
      </w:r>
      <w:r w:rsidRPr="0074188F">
        <w:t>и муниципальных услуг (далее - МФЦ).</w:t>
      </w:r>
    </w:p>
    <w:p w:rsidR="00356455" w:rsidRPr="0074188F" w:rsidRDefault="00F429A0" w:rsidP="00625AE5">
      <w:pPr>
        <w:tabs>
          <w:tab w:val="left" w:pos="1276"/>
        </w:tabs>
        <w:spacing w:after="0" w:line="240" w:lineRule="auto"/>
        <w:ind w:firstLine="709"/>
        <w:jc w:val="both"/>
      </w:pPr>
      <w:r>
        <w:t>Заявление и документы могут быть представлены</w:t>
      </w:r>
      <w:r w:rsidR="005C31ED">
        <w:t xml:space="preserve"> в уполномоченный орган</w:t>
      </w:r>
      <w:r>
        <w:t xml:space="preserve"> представителем заявителя</w:t>
      </w:r>
      <w:r w:rsidR="00B320DB">
        <w:t>»;</w:t>
      </w:r>
    </w:p>
    <w:p w:rsidR="00F01393" w:rsidRDefault="00257045" w:rsidP="00D40D2C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74188F">
        <w:t>дополнить пунктом 4</w:t>
      </w:r>
      <w:r w:rsidRPr="00D40D2C">
        <w:rPr>
          <w:vertAlign w:val="superscript"/>
        </w:rPr>
        <w:t>1</w:t>
      </w:r>
      <w:r w:rsidRPr="0074188F">
        <w:t xml:space="preserve"> следующего содержания</w:t>
      </w:r>
      <w:r>
        <w:t>:</w:t>
      </w:r>
    </w:p>
    <w:p w:rsidR="00257045" w:rsidRDefault="00257045" w:rsidP="0025704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«4</w:t>
      </w:r>
      <w:r w:rsidRPr="00257045">
        <w:rPr>
          <w:vertAlign w:val="superscript"/>
        </w:rPr>
        <w:t>1</w:t>
      </w:r>
      <w:r w:rsidR="001A417F">
        <w:t>.</w:t>
      </w:r>
      <w:r w:rsidRPr="00257045">
        <w:rPr>
          <w:color w:val="FF0000"/>
        </w:rPr>
        <w:t xml:space="preserve"> </w:t>
      </w:r>
      <w:r w:rsidR="00B320DB">
        <w:t>О</w:t>
      </w:r>
      <w:r w:rsidRPr="00257045">
        <w:t>снованиями дл</w:t>
      </w:r>
      <w:r w:rsidR="00B320DB">
        <w:t>я отказа в</w:t>
      </w:r>
      <w:r w:rsidR="0094695C">
        <w:t xml:space="preserve"> </w:t>
      </w:r>
      <w:r w:rsidRPr="00257045">
        <w:t>приёме</w:t>
      </w:r>
      <w:r w:rsidR="00F429A0">
        <w:t xml:space="preserve"> заявления и документов </w:t>
      </w:r>
      <w:r w:rsidRPr="00257045">
        <w:t>являются:</w:t>
      </w:r>
    </w:p>
    <w:p w:rsidR="00625AE5" w:rsidRDefault="00625AE5" w:rsidP="00625AE5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непредставление документа, удостоверяющего в соответствии</w:t>
      </w:r>
      <w:r w:rsidR="00D243D1">
        <w:br/>
      </w:r>
      <w:r>
        <w:lastRenderedPageBreak/>
        <w:t>с законодательством Российской Федерации личность заявителя,</w:t>
      </w:r>
      <w:r w:rsidR="00D243D1">
        <w:br/>
      </w:r>
      <w:r>
        <w:t>или представление документа, удостоверяющего в соответствии</w:t>
      </w:r>
      <w:r w:rsidR="00D243D1">
        <w:br/>
      </w:r>
      <w:r>
        <w:t>с законодательством Российской Федерации личность заявителя, срок действия которого истёк;</w:t>
      </w:r>
    </w:p>
    <w:p w:rsidR="00625AE5" w:rsidRDefault="00625AE5" w:rsidP="00625AE5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непредставление документа, удостоверяющего в соответствии</w:t>
      </w:r>
      <w:r w:rsidR="00D243D1">
        <w:br/>
      </w:r>
      <w:r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D243D1">
        <w:br/>
      </w:r>
      <w: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625AE5" w:rsidRDefault="00625AE5" w:rsidP="00625AE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3) </w:t>
      </w:r>
      <w:r w:rsidRPr="00257045">
        <w:rPr>
          <w:shd w:val="clear" w:color="auto" w:fill="FFFFFF"/>
        </w:rPr>
        <w:t>неп</w:t>
      </w:r>
      <w:r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>
        <w:rPr>
          <w:shd w:val="clear" w:color="auto" w:fill="FFFFFF"/>
        </w:rPr>
        <w:t xml:space="preserve">вителя заявителя, или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>
        <w:t xml:space="preserve">срок действия которого истёк (в </w:t>
      </w:r>
      <w:r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r>
        <w:rPr>
          <w:shd w:val="clear" w:color="auto" w:fill="FFFFFF"/>
        </w:rPr>
        <w:t>.»;</w:t>
      </w:r>
      <w:r>
        <w:t xml:space="preserve"> </w:t>
      </w:r>
    </w:p>
    <w:p w:rsidR="005C31ED" w:rsidRDefault="0037195D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="00B16FD8">
        <w:t>пункт</w:t>
      </w:r>
      <w:r w:rsidR="005C31ED">
        <w:t>е</w:t>
      </w:r>
      <w:r w:rsidR="00B16FD8">
        <w:t xml:space="preserve"> 5</w:t>
      </w:r>
      <w:r w:rsidR="005C31ED">
        <w:t>:</w:t>
      </w:r>
      <w:r w:rsidR="00B16FD8">
        <w:t xml:space="preserve"> </w:t>
      </w:r>
    </w:p>
    <w:p w:rsidR="00B16FD8" w:rsidRDefault="005C31ED" w:rsidP="00625AE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абзаце первом </w:t>
      </w:r>
      <w:r w:rsidR="00B16FD8">
        <w:t>слов</w:t>
      </w:r>
      <w:r>
        <w:t>о</w:t>
      </w:r>
      <w:r w:rsidR="00F429A0">
        <w:t xml:space="preserve"> «</w:t>
      </w:r>
      <w:r w:rsidR="0037195D">
        <w:t>выплаты</w:t>
      </w:r>
      <w:r w:rsidR="00B16FD8">
        <w:t xml:space="preserve">» </w:t>
      </w:r>
      <w:r w:rsidR="0037195D">
        <w:t xml:space="preserve">заменить </w:t>
      </w:r>
      <w:r w:rsidR="00B16FD8">
        <w:t>словами «</w:t>
      </w:r>
      <w:r w:rsidR="003E0E8A">
        <w:t xml:space="preserve">и </w:t>
      </w:r>
      <w:r w:rsidR="0037195D">
        <w:t>предоставлении выплаты или реш</w:t>
      </w:r>
      <w:r>
        <w:t xml:space="preserve">ение об отказе </w:t>
      </w:r>
      <w:r w:rsidR="0037195D">
        <w:t>в её назначении и предоставлении</w:t>
      </w:r>
      <w:r w:rsidR="00B16FD8">
        <w:t>»;</w:t>
      </w:r>
    </w:p>
    <w:p w:rsidR="005C31ED" w:rsidRDefault="005C31ED" w:rsidP="00625AE5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подпункте 4 слова «(копий документов)» исключить;</w:t>
      </w:r>
    </w:p>
    <w:p w:rsidR="00A14059" w:rsidRDefault="00DE4311" w:rsidP="00D40D2C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пункты </w:t>
      </w:r>
      <w:r w:rsidR="007220BB">
        <w:t>6</w:t>
      </w:r>
      <w:r>
        <w:t>-8 изложить в следующей редакции</w:t>
      </w:r>
      <w:r w:rsidR="00A14059">
        <w:t>:</w:t>
      </w:r>
    </w:p>
    <w:p w:rsidR="00DE4311" w:rsidRPr="00C518B9" w:rsidRDefault="00DE4311" w:rsidP="00DE4311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«6. </w:t>
      </w:r>
      <w:r w:rsidRPr="00C518B9">
        <w:t xml:space="preserve">Должностное лицо уполномоченного органа или </w:t>
      </w:r>
      <w:r w:rsidRPr="00C518B9">
        <w:rPr>
          <w:shd w:val="clear" w:color="auto" w:fill="FFFFFF"/>
        </w:rPr>
        <w:t>работник Учреждения, осуществляющий приём заявления и</w:t>
      </w:r>
      <w:r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>
        <w:rPr>
          <w:shd w:val="clear" w:color="auto" w:fill="FFFFFF"/>
        </w:rPr>
        <w:t xml:space="preserve"> «Интеграционная информационная система по персонифицированному учёту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>
        <w:rPr>
          <w:shd w:val="clear" w:color="auto" w:fill="FFFFFF"/>
        </w:rPr>
        <w:t>е социальные гарантии, SiTex – «</w:t>
      </w:r>
      <w:r w:rsidRPr="00C518B9">
        <w:rPr>
          <w:shd w:val="clear" w:color="auto" w:fill="FFFFFF"/>
        </w:rPr>
        <w:t>Электронный социальный регист</w:t>
      </w:r>
      <w:r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>
        <w:rPr>
          <w:shd w:val="clear" w:color="auto" w:fill="FFFFFF"/>
        </w:rPr>
        <w:t xml:space="preserve"> 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 w:rsidR="00D243D1">
        <w:rPr>
          <w:shd w:val="clear" w:color="auto" w:fill="FFFFFF"/>
        </w:rPr>
        <w:br/>
      </w:r>
      <w:r>
        <w:rPr>
          <w:shd w:val="clear" w:color="auto" w:fill="FFFFFF"/>
        </w:rPr>
        <w:t>и</w:t>
      </w:r>
      <w:r w:rsidR="00D243D1">
        <w:rPr>
          <w:shd w:val="clear" w:color="auto" w:fill="FFFFFF"/>
        </w:rPr>
        <w:t xml:space="preserve"> в</w:t>
      </w:r>
      <w:r w:rsidRPr="00C518B9">
        <w:rPr>
          <w:shd w:val="clear" w:color="auto" w:fill="FFFFFF"/>
        </w:rPr>
        <w:t>озвращает подлинники документов лицу,</w:t>
      </w:r>
      <w:r w:rsidR="00D243D1"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их представившему.</w:t>
      </w:r>
    </w:p>
    <w:p w:rsidR="00DE4311" w:rsidRPr="001A417F" w:rsidRDefault="00DE4311" w:rsidP="0037195D">
      <w:pPr>
        <w:tabs>
          <w:tab w:val="left" w:pos="1276"/>
        </w:tabs>
        <w:spacing w:after="0" w:line="240" w:lineRule="auto"/>
        <w:ind w:firstLine="709"/>
        <w:jc w:val="both"/>
      </w:pPr>
      <w:r>
        <w:t>В случае представления заявления и документов в уполномоченный орган через МФЦ уполномоченное должностное лицо МФЦ, осуществляющее</w:t>
      </w:r>
      <w:r w:rsidR="00D243D1">
        <w:br/>
      </w:r>
      <w:r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37195D">
        <w:t xml:space="preserve"> </w:t>
      </w:r>
      <w:r w:rsidRPr="001A417F">
        <w:t xml:space="preserve">Порядок и сроки передачи в уполномоченный орган принятых МФЦ заявления и </w:t>
      </w:r>
      <w:r>
        <w:t xml:space="preserve">заверенных усиленной квалифицированной электронной подписью уполномоченного должностного лица МФЦ </w:t>
      </w:r>
      <w:r w:rsidRPr="00EE00CC">
        <w:t>электронных образов подлинников документов (далее – электронные документы)</w:t>
      </w:r>
      <w:r>
        <w:t xml:space="preserve"> </w:t>
      </w:r>
      <w:r w:rsidRPr="00EE00CC">
        <w:t>определяются соглашением</w:t>
      </w:r>
      <w:r w:rsidR="00D243D1">
        <w:br/>
      </w:r>
      <w:r w:rsidRPr="00EE00CC">
        <w:t>о взаимодействии, заключённым между упол</w:t>
      </w:r>
      <w:r w:rsidRPr="001A417F">
        <w:t>номоченным органом и МФЦ</w:t>
      </w:r>
      <w:r w:rsidR="00D243D1">
        <w:br/>
      </w:r>
      <w:r w:rsidRPr="001A417F">
        <w:t>в установленном законодательством Российской Федера</w:t>
      </w:r>
      <w:r>
        <w:t xml:space="preserve">ции порядке (далее – соглашение </w:t>
      </w:r>
      <w:r w:rsidRPr="001A417F">
        <w:t>о взаимодействии).</w:t>
      </w:r>
    </w:p>
    <w:p w:rsidR="00864105" w:rsidRDefault="00F35BD4" w:rsidP="00864105">
      <w:pPr>
        <w:tabs>
          <w:tab w:val="left" w:pos="1276"/>
        </w:tabs>
        <w:spacing w:after="0" w:line="240" w:lineRule="auto"/>
        <w:ind w:firstLine="709"/>
        <w:jc w:val="both"/>
      </w:pPr>
      <w:r>
        <w:t>7</w:t>
      </w:r>
      <w:r w:rsidR="0081218D">
        <w:t>.</w:t>
      </w:r>
      <w:bookmarkStart w:id="1" w:name="sub_106"/>
      <w:r w:rsidR="0081218D" w:rsidRPr="0081218D">
        <w:rPr>
          <w:color w:val="FF0000"/>
        </w:rPr>
        <w:t xml:space="preserve"> </w:t>
      </w:r>
      <w:bookmarkEnd w:id="1"/>
      <w:r w:rsidR="00961E9A" w:rsidRPr="00961E9A">
        <w:t>Регистрация заявления осуществляется в</w:t>
      </w:r>
      <w:r w:rsidR="00961E9A" w:rsidRPr="004B0E02">
        <w:t xml:space="preserve"> информационной системе уполномоченного органа не позднее </w:t>
      </w:r>
      <w:r w:rsidR="0037195D">
        <w:t>1</w:t>
      </w:r>
      <w:r w:rsidR="00961E9A" w:rsidRPr="004B0E02">
        <w:t xml:space="preserve"> рабочего дня со дня представления заявления и документов</w:t>
      </w:r>
      <w:r w:rsidR="0037195D">
        <w:t xml:space="preserve"> </w:t>
      </w:r>
      <w:r w:rsidR="00961E9A" w:rsidRPr="004B0E02">
        <w:t xml:space="preserve">в </w:t>
      </w:r>
      <w:r w:rsidR="00961E9A">
        <w:t>уполномоченный орган</w:t>
      </w:r>
      <w:r w:rsidR="00FD2A7D">
        <w:t xml:space="preserve"> лично при его посещении либо </w:t>
      </w:r>
      <w:r w:rsidR="00961E9A" w:rsidRPr="004B0E02">
        <w:t>поступления</w:t>
      </w:r>
      <w:r w:rsidR="00FD2A7D">
        <w:t xml:space="preserve"> заявления и </w:t>
      </w:r>
      <w:r w:rsidR="003E0E8A">
        <w:t xml:space="preserve">копий </w:t>
      </w:r>
      <w:r w:rsidR="00FD2A7D">
        <w:t xml:space="preserve">документов </w:t>
      </w:r>
      <w:r w:rsidR="003E0E8A">
        <w:t xml:space="preserve">или электронных документов </w:t>
      </w:r>
      <w:r w:rsidR="00961E9A">
        <w:t>в информационную систему уполномоченного органа</w:t>
      </w:r>
      <w:r w:rsidR="00961E9A" w:rsidRPr="004B0E02">
        <w:t xml:space="preserve"> </w:t>
      </w:r>
      <w:r w:rsidR="00962572">
        <w:t xml:space="preserve"> </w:t>
      </w:r>
      <w:r w:rsidR="00961E9A">
        <w:t xml:space="preserve">в случае </w:t>
      </w:r>
      <w:r w:rsidR="00FD2A7D">
        <w:t>представления заявления и документов в уполномоченный орган</w:t>
      </w:r>
      <w:r w:rsidR="00961E9A">
        <w:t xml:space="preserve"> через Учреждение или МФЦ</w:t>
      </w:r>
      <w:r w:rsidR="00864105">
        <w:t>.</w:t>
      </w:r>
    </w:p>
    <w:p w:rsidR="00DE4311" w:rsidRDefault="00DE4311" w:rsidP="00D243D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8. Наличие права на получение выплаты определяется по состоянию</w:t>
      </w:r>
      <w:r w:rsidR="00D243D1">
        <w:rPr>
          <w:shd w:val="clear" w:color="auto" w:fill="FFFFFF"/>
        </w:rPr>
        <w:br/>
      </w:r>
      <w:r>
        <w:rPr>
          <w:shd w:val="clear" w:color="auto" w:fill="FFFFFF"/>
        </w:rPr>
        <w:t xml:space="preserve">на дату регистрации заявления </w:t>
      </w:r>
      <w:r w:rsidR="0037195D">
        <w:rPr>
          <w:shd w:val="clear" w:color="auto" w:fill="FFFFFF"/>
        </w:rPr>
        <w:t>в</w:t>
      </w:r>
      <w:r>
        <w:rPr>
          <w:shd w:val="clear" w:color="auto" w:fill="FFFFFF"/>
        </w:rPr>
        <w:t xml:space="preserve"> информационной системе уполномоченного органа.»;</w:t>
      </w:r>
    </w:p>
    <w:p w:rsidR="0081218D" w:rsidRDefault="00F35BD4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дополнить пунктом 8</w:t>
      </w:r>
      <w:r w:rsidRPr="00D40D2C">
        <w:rPr>
          <w:vertAlign w:val="superscript"/>
        </w:rPr>
        <w:t>1</w:t>
      </w:r>
      <w:r>
        <w:t xml:space="preserve"> следующего содержания</w:t>
      </w:r>
      <w:r w:rsidR="00CB61CD">
        <w:t>:</w:t>
      </w:r>
    </w:p>
    <w:p w:rsidR="001A5319" w:rsidRPr="00A6465A" w:rsidRDefault="00CB36D2" w:rsidP="0069050D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F35BD4">
        <w:t>8</w:t>
      </w:r>
      <w:r w:rsidR="00F35BD4" w:rsidRPr="00F35BD4">
        <w:rPr>
          <w:vertAlign w:val="superscript"/>
        </w:rPr>
        <w:t>1</w:t>
      </w:r>
      <w:r w:rsidR="001A5319">
        <w:t xml:space="preserve">. </w:t>
      </w:r>
      <w:r w:rsidR="001A5319" w:rsidRPr="00A6465A">
        <w:t>Уполномоченный орган проверяет полноту и достоверность сведений, содержащихся в заявлении и</w:t>
      </w:r>
      <w:r w:rsidR="0094695C">
        <w:t xml:space="preserve"> </w:t>
      </w:r>
      <w:r w:rsidR="001A5319" w:rsidRPr="00A6465A">
        <w:t>копиях документов</w:t>
      </w:r>
      <w:r w:rsidR="00256825">
        <w:t xml:space="preserve"> </w:t>
      </w:r>
      <w:r w:rsidR="001A5319" w:rsidRPr="00A6465A">
        <w:t>или электронных документах, посредством направления межведомственных запросов в органы</w:t>
      </w:r>
      <w:r w:rsidR="00D243D1">
        <w:br/>
      </w:r>
      <w:r w:rsidR="001A5319" w:rsidRPr="00A6465A">
        <w:t>и (или) организации, в распоряжении которых находятся соответствующие сведения, в</w:t>
      </w:r>
      <w:r w:rsidR="0037195D">
        <w:t xml:space="preserve"> том числе в электронной форме </w:t>
      </w:r>
      <w:r w:rsidR="001A5319">
        <w:t xml:space="preserve"> </w:t>
      </w:r>
      <w:r w:rsidR="001A5319" w:rsidRPr="00A6465A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CB36D2" w:rsidRDefault="001A5319" w:rsidP="001A5319">
      <w:pPr>
        <w:tabs>
          <w:tab w:val="left" w:pos="1276"/>
        </w:tabs>
        <w:spacing w:after="0" w:line="240" w:lineRule="auto"/>
        <w:ind w:firstLine="709"/>
        <w:jc w:val="both"/>
      </w:pPr>
      <w:r w:rsidRPr="00A6465A">
        <w:t>Направление межведомственных запросов осуществляется в течение</w:t>
      </w:r>
      <w:r w:rsidR="00D243D1">
        <w:br/>
      </w:r>
      <w:r w:rsidR="0037195D">
        <w:t xml:space="preserve">1 </w:t>
      </w:r>
      <w:r w:rsidRPr="00A6465A">
        <w:t>рабочего дня</w:t>
      </w:r>
      <w:r w:rsidR="0094695C">
        <w:t xml:space="preserve"> со дня регистрации заявления в информационной системе уполномоченного органа</w:t>
      </w:r>
      <w:r w:rsidRPr="00A6465A">
        <w:t>. В случае если направление межве</w:t>
      </w:r>
      <w:r w:rsidR="0094695C">
        <w:t xml:space="preserve">домственного запроса невозможно </w:t>
      </w:r>
      <w:r w:rsidRPr="00A6465A">
        <w:t>без наличия в распоряжении уполномоченного органа соответствующих документов и сведений, межведомственный запрос направляетс</w:t>
      </w:r>
      <w:r w:rsidR="00325A93">
        <w:t xml:space="preserve">я в день получения от органов и </w:t>
      </w:r>
      <w:r w:rsidRPr="00A6465A">
        <w:t>(или) организаций, в распоряжении которых имеются документы и сведения, необходимые для назначения</w:t>
      </w:r>
      <w:r w:rsidR="00D243D1">
        <w:br/>
      </w:r>
      <w:r w:rsidRPr="00A6465A">
        <w:t>и предоставления выплат</w:t>
      </w:r>
      <w:r w:rsidR="005C4E62">
        <w:t>ы</w:t>
      </w:r>
      <w:r w:rsidRPr="00A6465A">
        <w:t>, сведений, в отношении которых направлялся межведомственный запрос</w:t>
      </w:r>
      <w:r>
        <w:t>.</w:t>
      </w:r>
      <w:r w:rsidR="00CB36D2">
        <w:t>»;</w:t>
      </w:r>
    </w:p>
    <w:p w:rsidR="00323B9B" w:rsidRDefault="00323B9B" w:rsidP="00D40D2C">
      <w:pPr>
        <w:pStyle w:val="ad"/>
        <w:numPr>
          <w:ilvl w:val="0"/>
          <w:numId w:val="44"/>
        </w:numPr>
        <w:tabs>
          <w:tab w:val="left" w:pos="-1843"/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 xml:space="preserve">пункт </w:t>
      </w:r>
      <w:r w:rsidR="00F33C27">
        <w:rPr>
          <w:rFonts w:ascii="PT Astra Serif" w:hAnsi="PT Astra Serif"/>
          <w:b w:val="0"/>
          <w:sz w:val="28"/>
          <w:szCs w:val="28"/>
        </w:rPr>
        <w:t>9</w:t>
      </w:r>
      <w:r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2D552C" w:rsidRPr="002D552C" w:rsidRDefault="00323B9B" w:rsidP="00323B9B">
      <w:pPr>
        <w:pStyle w:val="ad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>«</w:t>
      </w:r>
      <w:r w:rsidR="00F33C27">
        <w:rPr>
          <w:rFonts w:ascii="PT Astra Serif" w:hAnsi="PT Astra Serif"/>
          <w:b w:val="0"/>
          <w:sz w:val="28"/>
          <w:szCs w:val="28"/>
        </w:rPr>
        <w:t>9</w:t>
      </w:r>
      <w:r>
        <w:rPr>
          <w:rFonts w:ascii="PT Astra Serif" w:hAnsi="PT Astra Serif"/>
          <w:b w:val="0"/>
          <w:sz w:val="28"/>
          <w:szCs w:val="28"/>
        </w:rPr>
        <w:t xml:space="preserve">. </w:t>
      </w:r>
      <w:r w:rsidR="002D552C" w:rsidRPr="002D552C">
        <w:rPr>
          <w:rFonts w:ascii="PT Astra Serif" w:hAnsi="PT Astra Serif"/>
          <w:b w:val="0"/>
          <w:sz w:val="28"/>
          <w:szCs w:val="28"/>
        </w:rPr>
        <w:t>Решение о</w:t>
      </w:r>
      <w:r w:rsidR="00256825">
        <w:rPr>
          <w:rFonts w:ascii="PT Astra Serif" w:hAnsi="PT Astra Serif"/>
          <w:b w:val="0"/>
          <w:sz w:val="28"/>
          <w:szCs w:val="28"/>
        </w:rPr>
        <w:t xml:space="preserve"> назначении и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="00196CC6">
        <w:rPr>
          <w:rFonts w:ascii="PT Astra Serif" w:hAnsi="PT Astra Serif"/>
          <w:b w:val="0"/>
          <w:sz w:val="28"/>
          <w:szCs w:val="28"/>
        </w:rPr>
        <w:t>предоставлении</w:t>
      </w:r>
      <w:r w:rsidR="00256825">
        <w:rPr>
          <w:rFonts w:ascii="PT Astra Serif" w:hAnsi="PT Astra Serif"/>
          <w:b w:val="0"/>
          <w:sz w:val="28"/>
          <w:szCs w:val="28"/>
        </w:rPr>
        <w:t xml:space="preserve"> выплаты </w:t>
      </w:r>
      <w:r w:rsidR="003A54FB">
        <w:rPr>
          <w:rFonts w:ascii="PT Astra Serif" w:hAnsi="PT Astra Serif"/>
          <w:b w:val="0"/>
          <w:sz w:val="28"/>
          <w:szCs w:val="28"/>
        </w:rPr>
        <w:t>или решение</w:t>
      </w:r>
      <w:r w:rsidR="00D243D1">
        <w:rPr>
          <w:rFonts w:ascii="PT Astra Serif" w:hAnsi="PT Astra Serif"/>
          <w:b w:val="0"/>
          <w:sz w:val="28"/>
          <w:szCs w:val="28"/>
        </w:rPr>
        <w:br/>
      </w:r>
      <w:r w:rsidR="00196CC6">
        <w:rPr>
          <w:rFonts w:ascii="PT Astra Serif" w:hAnsi="PT Astra Serif"/>
          <w:b w:val="0"/>
          <w:sz w:val="28"/>
          <w:szCs w:val="28"/>
        </w:rPr>
        <w:t>об отказе</w:t>
      </w:r>
      <w:r w:rsidR="003A54FB">
        <w:rPr>
          <w:rFonts w:ascii="PT Astra Serif" w:hAnsi="PT Astra Serif"/>
          <w:b w:val="0"/>
          <w:sz w:val="28"/>
          <w:szCs w:val="28"/>
        </w:rPr>
        <w:t xml:space="preserve"> </w:t>
      </w:r>
      <w:r w:rsidR="00D243D1">
        <w:rPr>
          <w:rFonts w:ascii="PT Astra Serif" w:hAnsi="PT Astra Serif"/>
          <w:b w:val="0"/>
          <w:sz w:val="28"/>
          <w:szCs w:val="28"/>
        </w:rPr>
        <w:t xml:space="preserve">в </w:t>
      </w:r>
      <w:r w:rsidR="00256825">
        <w:rPr>
          <w:rFonts w:ascii="PT Astra Serif" w:hAnsi="PT Astra Serif"/>
          <w:b w:val="0"/>
          <w:sz w:val="28"/>
          <w:szCs w:val="28"/>
        </w:rPr>
        <w:t>её назначении и предоставлении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 формируется в результате обработки све</w:t>
      </w:r>
      <w:r w:rsidR="00256825">
        <w:rPr>
          <w:rFonts w:ascii="PT Astra Serif" w:hAnsi="PT Astra Serif"/>
          <w:b w:val="0"/>
          <w:sz w:val="28"/>
          <w:szCs w:val="28"/>
        </w:rPr>
        <w:t xml:space="preserve">дений, содержащихся в заявлении </w:t>
      </w:r>
      <w:r w:rsidR="00E8335F">
        <w:rPr>
          <w:rFonts w:ascii="PT Astra Serif" w:hAnsi="PT Astra Serif"/>
          <w:b w:val="0"/>
          <w:sz w:val="28"/>
          <w:szCs w:val="28"/>
        </w:rPr>
        <w:t xml:space="preserve">и копиях документов </w:t>
      </w:r>
      <w:r w:rsidR="0094695C">
        <w:rPr>
          <w:rFonts w:ascii="PT Astra Serif" w:hAnsi="PT Astra Serif"/>
          <w:b w:val="0"/>
          <w:sz w:val="28"/>
          <w:szCs w:val="28"/>
        </w:rPr>
        <w:t>или электронных документах</w:t>
      </w:r>
      <w:r w:rsidR="003038CC">
        <w:rPr>
          <w:rFonts w:ascii="PT Astra Serif" w:hAnsi="PT Astra Serif"/>
          <w:b w:val="0"/>
          <w:sz w:val="28"/>
          <w:szCs w:val="28"/>
        </w:rPr>
        <w:t xml:space="preserve">, а также сведений, полученных в </w:t>
      </w:r>
      <w:r w:rsidR="003A54FB">
        <w:rPr>
          <w:rFonts w:ascii="PT Astra Serif" w:hAnsi="PT Astra Serif"/>
          <w:b w:val="0"/>
          <w:sz w:val="28"/>
          <w:szCs w:val="28"/>
        </w:rPr>
        <w:t>порядке</w:t>
      </w:r>
      <w:r w:rsidR="003038CC">
        <w:rPr>
          <w:rFonts w:ascii="PT Astra Serif" w:hAnsi="PT Astra Serif"/>
          <w:b w:val="0"/>
          <w:sz w:val="28"/>
          <w:szCs w:val="28"/>
        </w:rPr>
        <w:t xml:space="preserve"> межведомственного информационного взаимодействия </w:t>
      </w:r>
      <w:r w:rsidR="002D552C" w:rsidRPr="002D552C">
        <w:rPr>
          <w:rFonts w:ascii="PT Astra Serif" w:hAnsi="PT Astra Serif"/>
          <w:b w:val="0"/>
          <w:sz w:val="28"/>
          <w:szCs w:val="28"/>
        </w:rPr>
        <w:t>и при</w:t>
      </w:r>
      <w:r w:rsidR="00196CC6">
        <w:rPr>
          <w:rFonts w:ascii="PT Astra Serif" w:hAnsi="PT Astra Serif"/>
          <w:b w:val="0"/>
          <w:sz w:val="28"/>
          <w:szCs w:val="28"/>
        </w:rPr>
        <w:t>нимается уполномоченным органом</w:t>
      </w:r>
      <w:r w:rsidR="003A54FB">
        <w:rPr>
          <w:rFonts w:ascii="PT Astra Serif" w:hAnsi="PT Astra Serif"/>
          <w:b w:val="0"/>
          <w:sz w:val="28"/>
          <w:szCs w:val="28"/>
        </w:rPr>
        <w:t xml:space="preserve"> </w:t>
      </w:r>
      <w:r w:rsidR="002D552C" w:rsidRPr="002D552C">
        <w:rPr>
          <w:rFonts w:ascii="PT Astra Serif" w:hAnsi="PT Astra Serif"/>
          <w:b w:val="0"/>
          <w:sz w:val="28"/>
          <w:szCs w:val="28"/>
        </w:rPr>
        <w:t>не позднее 8 рабочих дней со дня регистрации заявления</w:t>
      </w:r>
      <w:r w:rsidR="003A54FB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2D552C" w:rsidRPr="002D552C">
        <w:rPr>
          <w:rFonts w:ascii="PT Astra Serif" w:hAnsi="PT Astra Serif"/>
          <w:b w:val="0"/>
          <w:sz w:val="28"/>
          <w:szCs w:val="28"/>
        </w:rPr>
        <w:t>, но не позднее</w:t>
      </w:r>
      <w:r w:rsidR="00196CC6">
        <w:rPr>
          <w:rFonts w:ascii="PT Astra Serif" w:hAnsi="PT Astra Serif"/>
          <w:b w:val="0"/>
          <w:sz w:val="28"/>
          <w:szCs w:val="28"/>
        </w:rPr>
        <w:t xml:space="preserve"> </w:t>
      </w:r>
      <w:r w:rsidR="002D552C" w:rsidRPr="002D552C">
        <w:rPr>
          <w:rFonts w:ascii="PT Astra Serif" w:hAnsi="PT Astra Serif"/>
          <w:b w:val="0"/>
          <w:sz w:val="28"/>
          <w:szCs w:val="28"/>
        </w:rPr>
        <w:t>2-го рабочего дня со дня получения всех необходимых для принятия соо</w:t>
      </w:r>
      <w:r w:rsidR="003038CC"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сведений, 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и фиксируется подписанием соответствующего решения усиленной </w:t>
      </w:r>
      <w:r w:rsidR="00E8335F">
        <w:rPr>
          <w:rFonts w:ascii="PT Astra Serif" w:hAnsi="PT Astra Serif"/>
          <w:b w:val="0"/>
          <w:sz w:val="28"/>
          <w:szCs w:val="28"/>
        </w:rPr>
        <w:t xml:space="preserve">квалифицированной электронной </w:t>
      </w:r>
      <w:r w:rsidR="002D552C" w:rsidRPr="002D552C">
        <w:rPr>
          <w:rFonts w:ascii="PT Astra Serif" w:hAnsi="PT Astra Serif"/>
          <w:b w:val="0"/>
          <w:sz w:val="28"/>
          <w:szCs w:val="28"/>
        </w:rPr>
        <w:t>подписью руководителя уполн</w:t>
      </w:r>
      <w:r w:rsidR="003038CC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="002D552C" w:rsidRPr="002D552C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323B9B" w:rsidRDefault="002D552C" w:rsidP="002D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E8335F">
        <w:t xml:space="preserve"> заявителю</w:t>
      </w:r>
      <w:r w:rsidRPr="002D552C">
        <w:t xml:space="preserve"> выплат</w:t>
      </w:r>
      <w:r w:rsidR="00EA59D8">
        <w:t>ы</w:t>
      </w:r>
      <w:r w:rsidRPr="002D552C">
        <w:t xml:space="preserve"> не позднее </w:t>
      </w:r>
      <w:r w:rsidR="0037195D">
        <w:t>1</w:t>
      </w:r>
      <w:r w:rsidRPr="002D552C">
        <w:t xml:space="preserve"> рабочего дня</w:t>
      </w:r>
      <w:r w:rsidR="003038CC">
        <w:t>,</w:t>
      </w:r>
      <w:r w:rsidRPr="002D552C">
        <w:t xml:space="preserve"> следующего за днём принятия решения о назначении и предоставлении выплат</w:t>
      </w:r>
      <w:r w:rsidR="00EA59D8">
        <w:t>ы</w:t>
      </w:r>
      <w:r w:rsidR="003038CC"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в автоматическом режиме</w:t>
      </w:r>
      <w:r w:rsidR="00C84A37">
        <w:br/>
      </w:r>
      <w:r w:rsidRPr="002D552C">
        <w:t>в государственную информационную систему «Единая централизованная цифровая платформа в социальной сфере</w:t>
      </w:r>
      <w:r w:rsidR="0037195D">
        <w:t>»</w:t>
      </w:r>
      <w:r w:rsidR="00376A2E">
        <w:t>.</w:t>
      </w:r>
    </w:p>
    <w:p w:rsidR="002D552C" w:rsidRPr="00323B9B" w:rsidRDefault="00323B9B" w:rsidP="002D55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23B9B">
        <w:rPr>
          <w:shd w:val="clear" w:color="auto" w:fill="FFFFFF"/>
        </w:rPr>
        <w:t>Решение о</w:t>
      </w:r>
      <w:r w:rsidR="00E8335F">
        <w:rPr>
          <w:shd w:val="clear" w:color="auto" w:fill="FFFFFF"/>
        </w:rPr>
        <w:t xml:space="preserve"> назначении и</w:t>
      </w:r>
      <w:r>
        <w:rPr>
          <w:shd w:val="clear" w:color="auto" w:fill="FFFFFF"/>
        </w:rPr>
        <w:t xml:space="preserve"> </w:t>
      </w:r>
      <w:r w:rsidRPr="00323B9B">
        <w:rPr>
          <w:shd w:val="clear" w:color="auto" w:fill="FFFFFF"/>
        </w:rPr>
        <w:t>предоставлении выплаты является основанием для включения заявителя в реестр получателей выплаты (далее</w:t>
      </w:r>
      <w:r w:rsidR="0037195D">
        <w:rPr>
          <w:shd w:val="clear" w:color="auto" w:fill="FFFFFF"/>
        </w:rPr>
        <w:t xml:space="preserve"> –</w:t>
      </w:r>
      <w:r w:rsidRPr="00323B9B">
        <w:rPr>
          <w:shd w:val="clear" w:color="auto" w:fill="FFFFFF"/>
        </w:rPr>
        <w:t xml:space="preserve"> </w:t>
      </w:r>
      <w:r w:rsidR="0037195D">
        <w:rPr>
          <w:shd w:val="clear" w:color="auto" w:fill="FFFFFF"/>
        </w:rPr>
        <w:t>реестр получателей</w:t>
      </w:r>
      <w:r w:rsidR="00D243D1">
        <w:rPr>
          <w:shd w:val="clear" w:color="auto" w:fill="FFFFFF"/>
        </w:rPr>
        <w:t>, получатель соответственно</w:t>
      </w:r>
      <w:r w:rsidRPr="00323B9B">
        <w:rPr>
          <w:shd w:val="clear" w:color="auto" w:fill="FFFFFF"/>
        </w:rPr>
        <w:t xml:space="preserve">), </w:t>
      </w:r>
      <w:r w:rsidR="003038CC">
        <w:rPr>
          <w:shd w:val="clear" w:color="auto" w:fill="FFFFFF"/>
        </w:rPr>
        <w:t>формируемый</w:t>
      </w:r>
      <w:r w:rsidRPr="00323B9B">
        <w:rPr>
          <w:shd w:val="clear" w:color="auto" w:fill="FFFFFF"/>
        </w:rPr>
        <w:t xml:space="preserve"> Учреждением</w:t>
      </w:r>
      <w:r w:rsidR="003038CC">
        <w:rPr>
          <w:shd w:val="clear" w:color="auto" w:fill="FFFFFF"/>
        </w:rPr>
        <w:t xml:space="preserve"> </w:t>
      </w:r>
      <w:r w:rsidR="00D243D1">
        <w:rPr>
          <w:shd w:val="clear" w:color="auto" w:fill="FFFFFF"/>
        </w:rPr>
        <w:br/>
      </w:r>
      <w:r w:rsidR="003038CC">
        <w:rPr>
          <w:shd w:val="clear" w:color="auto" w:fill="FFFFFF"/>
        </w:rPr>
        <w:t>в информационной системе уполномоченного органа и направляемый</w:t>
      </w:r>
      <w:r w:rsidRPr="00323B9B">
        <w:rPr>
          <w:shd w:val="clear" w:color="auto" w:fill="FFFFFF"/>
        </w:rPr>
        <w:t xml:space="preserve"> </w:t>
      </w:r>
      <w:r w:rsidR="00D243D1">
        <w:rPr>
          <w:shd w:val="clear" w:color="auto" w:fill="FFFFFF"/>
        </w:rPr>
        <w:br/>
      </w:r>
      <w:r w:rsidRPr="00323B9B">
        <w:rPr>
          <w:shd w:val="clear" w:color="auto" w:fill="FFFFFF"/>
        </w:rPr>
        <w:t>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</w:t>
      </w:r>
      <w:r w:rsidR="003A54FB">
        <w:rPr>
          <w:shd w:val="clear" w:color="auto" w:fill="FFFFFF"/>
        </w:rPr>
        <w:t>нной власти Ульяновской области</w:t>
      </w:r>
      <w:r w:rsidR="00E8335F">
        <w:rPr>
          <w:shd w:val="clear" w:color="auto" w:fill="FFFFFF"/>
        </w:rPr>
        <w:t xml:space="preserve"> </w:t>
      </w:r>
      <w:r w:rsidRPr="00323B9B">
        <w:rPr>
          <w:shd w:val="clear" w:color="auto" w:fill="FFFFFF"/>
        </w:rPr>
        <w:t>по осуществлению операций, связанных с перечислением соответствующим получателям</w:t>
      </w:r>
      <w:r w:rsidR="0037195D">
        <w:rPr>
          <w:shd w:val="clear" w:color="auto" w:fill="FFFFFF"/>
        </w:rPr>
        <w:t xml:space="preserve"> выплаты </w:t>
      </w:r>
      <w:r w:rsidRPr="00323B9B">
        <w:rPr>
          <w:shd w:val="clear" w:color="auto" w:fill="FFFFFF"/>
        </w:rPr>
        <w:t xml:space="preserve">денежных средств, предоставляемых в качестве социальных выплат (далее - центр социальных выплат), </w:t>
      </w:r>
      <w:r w:rsidR="00E8335F">
        <w:rPr>
          <w:shd w:val="clear" w:color="auto" w:fill="FFFFFF"/>
        </w:rPr>
        <w:t xml:space="preserve">посредством указанной информационной системы </w:t>
      </w:r>
      <w:r w:rsidRPr="00323B9B">
        <w:rPr>
          <w:shd w:val="clear" w:color="auto" w:fill="FFFFFF"/>
        </w:rPr>
        <w:t>для ор</w:t>
      </w:r>
      <w:r w:rsidR="003C0017">
        <w:rPr>
          <w:shd w:val="clear" w:color="auto" w:fill="FFFFFF"/>
        </w:rPr>
        <w:t>ганизации предоставления выплаты</w:t>
      </w:r>
      <w:r w:rsidRPr="00323B9B">
        <w:rPr>
          <w:shd w:val="clear" w:color="auto" w:fill="FFFFFF"/>
        </w:rPr>
        <w:t>.</w:t>
      </w:r>
      <w:r w:rsidR="00376A2E" w:rsidRPr="00323B9B">
        <w:t>»;</w:t>
      </w:r>
    </w:p>
    <w:p w:rsidR="00484F68" w:rsidRDefault="00484F68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="00F33C27">
        <w:t>пункт</w:t>
      </w:r>
      <w:r>
        <w:t>е</w:t>
      </w:r>
      <w:r w:rsidR="00F33C27">
        <w:t xml:space="preserve"> 10</w:t>
      </w:r>
      <w:r>
        <w:t>:</w:t>
      </w:r>
    </w:p>
    <w:p w:rsidR="00484F68" w:rsidRDefault="0037195D" w:rsidP="00F33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абзац</w:t>
      </w:r>
      <w:r w:rsidR="00484F68">
        <w:t xml:space="preserve"> перв</w:t>
      </w:r>
      <w:r>
        <w:t>ый</w:t>
      </w:r>
      <w:r w:rsidR="00484F68">
        <w:t xml:space="preserve"> после слова «назначении» дополнить словами</w:t>
      </w:r>
      <w:r w:rsidR="00C84A37">
        <w:br/>
      </w:r>
      <w:r w:rsidR="00484F68">
        <w:t>«и предоставлении»;</w:t>
      </w:r>
    </w:p>
    <w:p w:rsidR="00484F68" w:rsidRDefault="00484F68" w:rsidP="00F33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абзац второй изложить в следующей редакции:</w:t>
      </w:r>
    </w:p>
    <w:p w:rsidR="00484F68" w:rsidRDefault="00135A4F" w:rsidP="00135A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t>«</w:t>
      </w:r>
      <w:r w:rsidR="00484F68">
        <w:rPr>
          <w:rFonts w:cs="PT Astra Serif"/>
          <w:lang w:eastAsia="ru-RU"/>
        </w:rPr>
        <w:t xml:space="preserve">представление заявителем или его представителем документов, предусмотренных подпунктами 2 и 3 </w:t>
      </w:r>
      <w:hyperlink r:id="rId10" w:history="1">
        <w:r w:rsidR="00484F68" w:rsidRPr="00484F68">
          <w:rPr>
            <w:rFonts w:cs="PT Astra Serif"/>
            <w:lang w:eastAsia="ru-RU"/>
          </w:rPr>
          <w:t>пункта 5</w:t>
        </w:r>
      </w:hyperlink>
      <w:r w:rsidR="00484F68" w:rsidRPr="00484F68">
        <w:rPr>
          <w:rFonts w:cs="PT Astra Serif"/>
          <w:lang w:eastAsia="ru-RU"/>
        </w:rPr>
        <w:t xml:space="preserve"> н</w:t>
      </w:r>
      <w:r w:rsidR="00484F68">
        <w:rPr>
          <w:rFonts w:cs="PT Astra Serif"/>
          <w:lang w:eastAsia="ru-RU"/>
        </w:rPr>
        <w:t>астоящих Правил,</w:t>
      </w:r>
      <w:r w:rsidR="0037195D">
        <w:rPr>
          <w:rFonts w:cs="PT Astra Serif"/>
          <w:lang w:eastAsia="ru-RU"/>
        </w:rPr>
        <w:t xml:space="preserve"> </w:t>
      </w:r>
      <w:r w:rsidR="00484F68">
        <w:rPr>
          <w:rFonts w:cs="PT Astra Serif"/>
          <w:lang w:eastAsia="ru-RU"/>
        </w:rPr>
        <w:t>которые заявитель или его представитель в соответствии с абзацем ше</w:t>
      </w:r>
      <w:r w:rsidR="0037195D">
        <w:rPr>
          <w:rFonts w:cs="PT Astra Serif"/>
          <w:lang w:eastAsia="ru-RU"/>
        </w:rPr>
        <w:t xml:space="preserve">стым пункта </w:t>
      </w:r>
      <w:r w:rsidR="00484F68">
        <w:rPr>
          <w:rFonts w:cs="PT Astra Serif"/>
          <w:lang w:eastAsia="ru-RU"/>
        </w:rPr>
        <w:t>5 настоящих Правил должен представить в уполномоченный орган самостоятельно, не в полном объёме либо 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  <w:r w:rsidR="0037195D">
        <w:rPr>
          <w:rFonts w:cs="PT Astra Serif"/>
          <w:lang w:eastAsia="ru-RU"/>
        </w:rPr>
        <w:t>»;</w:t>
      </w:r>
    </w:p>
    <w:p w:rsidR="000136F2" w:rsidRDefault="000136F2" w:rsidP="00F33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третьем слова «обращение за выплатой» заменить словами «представление заявления» и дополнить его после слова «достижения» словом «заявителем»;</w:t>
      </w:r>
    </w:p>
    <w:p w:rsidR="000136F2" w:rsidRDefault="000136F2" w:rsidP="00013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четвёртом слова «обращение за выплатой» заменить словами «представление заявления» и дополнить его после слова «достижения» словом «заявителем»;</w:t>
      </w:r>
    </w:p>
    <w:p w:rsidR="000136F2" w:rsidRDefault="000136F2" w:rsidP="00013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пятом слова «обращение за выплатой» заменить словами «представление заявления» и дополнить его после слова «(службы)» словом «заявителя»;</w:t>
      </w:r>
    </w:p>
    <w:p w:rsidR="000136F2" w:rsidRDefault="000136F2" w:rsidP="000136F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шестом слова «обращение за выплатой» заменить словами «представление заявления» и дополнить его после слова «работы» словом «заявителя»;</w:t>
      </w:r>
    </w:p>
    <w:p w:rsidR="00D671E6" w:rsidRDefault="005010FA" w:rsidP="00F33C2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дополнить абзац</w:t>
      </w:r>
      <w:r w:rsidR="002C7257">
        <w:t>ами</w:t>
      </w:r>
      <w:r>
        <w:t xml:space="preserve"> седьмым</w:t>
      </w:r>
      <w:r w:rsidR="002C7257">
        <w:t xml:space="preserve"> и восьмым</w:t>
      </w:r>
      <w:r>
        <w:t xml:space="preserve"> следующего содержания</w:t>
      </w:r>
      <w:r w:rsidR="00D671E6">
        <w:t>:</w:t>
      </w:r>
    </w:p>
    <w:p w:rsidR="002C7257" w:rsidRPr="00A6465A" w:rsidRDefault="002C7257" w:rsidP="002C725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Pr="00A6465A">
        <w:t xml:space="preserve">отсутствие у заявителя </w:t>
      </w:r>
      <w:r w:rsidRPr="00AD2333">
        <w:t>по состоянию на дату регистрации заявления</w:t>
      </w:r>
      <w:r w:rsidR="000136F2">
        <w:br/>
      </w:r>
      <w:r w:rsidRPr="00AD2333">
        <w:t xml:space="preserve">в информационной системе уполномоченного органа </w:t>
      </w:r>
      <w:r w:rsidRPr="00A6465A">
        <w:t>права на получение выплаты;</w:t>
      </w:r>
    </w:p>
    <w:p w:rsidR="00D671E6" w:rsidRDefault="00D671E6" w:rsidP="00DF1902">
      <w:pPr>
        <w:spacing w:after="0" w:line="240" w:lineRule="auto"/>
        <w:ind w:firstLine="709"/>
        <w:jc w:val="both"/>
      </w:pPr>
      <w:bookmarkStart w:id="2" w:name="sub_231"/>
      <w:r w:rsidRPr="00A6465A">
        <w:t>представление заявителем ил</w:t>
      </w:r>
      <w:r>
        <w:t>и его представителем документов</w:t>
      </w:r>
      <w:r w:rsidRPr="00A6465A">
        <w:t>,</w:t>
      </w:r>
      <w:r w:rsidR="002C7257">
        <w:t xml:space="preserve"> содержащих сведения,</w:t>
      </w:r>
      <w:r w:rsidRPr="00A6465A">
        <w:t xml:space="preserve"> которые противоречат сведениям, полученным</w:t>
      </w:r>
      <w:r w:rsidR="000136F2">
        <w:t xml:space="preserve"> </w:t>
      </w:r>
      <w:r w:rsidR="000136F2">
        <w:br/>
      </w:r>
      <w:r w:rsidRPr="00A6465A">
        <w:t xml:space="preserve">в </w:t>
      </w:r>
      <w:r w:rsidR="002C7257">
        <w:t xml:space="preserve">порядке </w:t>
      </w:r>
      <w:r w:rsidRPr="00A6465A">
        <w:t xml:space="preserve">межведомственного </w:t>
      </w:r>
      <w:r w:rsidR="00143E45">
        <w:t xml:space="preserve">информационного </w:t>
      </w:r>
      <w:r w:rsidR="005010FA">
        <w:t>взаимодействия.»;</w:t>
      </w:r>
    </w:p>
    <w:bookmarkEnd w:id="2"/>
    <w:p w:rsidR="00376A2E" w:rsidRDefault="00291191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2C7257">
        <w:t>ы</w:t>
      </w:r>
      <w:r>
        <w:t xml:space="preserve"> 11</w:t>
      </w:r>
      <w:r w:rsidR="002C7257">
        <w:t xml:space="preserve"> и 12</w:t>
      </w:r>
      <w:r w:rsidR="00376A2E">
        <w:t xml:space="preserve"> </w:t>
      </w:r>
      <w:r w:rsidR="00292909">
        <w:t>изложить в следующей редакции:</w:t>
      </w:r>
    </w:p>
    <w:p w:rsidR="00292909" w:rsidRDefault="00376A2E" w:rsidP="002929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>«</w:t>
      </w:r>
      <w:r w:rsidR="00292909" w:rsidRPr="00292909">
        <w:t>1</w:t>
      </w:r>
      <w:r w:rsidR="00291191">
        <w:t>1</w:t>
      </w:r>
      <w:r w:rsidR="00292909" w:rsidRPr="00292909">
        <w:t xml:space="preserve">.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292909" w:rsidRPr="00292909" w:rsidRDefault="00292909" w:rsidP="0029290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В случае принятия </w:t>
      </w:r>
      <w:r>
        <w:t xml:space="preserve">решения об отказе </w:t>
      </w:r>
      <w:r w:rsidR="00143E45">
        <w:t xml:space="preserve">в назначении и </w:t>
      </w:r>
      <w:r w:rsidRPr="00292909">
        <w:t>предоставлении выплат</w:t>
      </w:r>
      <w:r w:rsidR="00EA59D8">
        <w:t>ы</w:t>
      </w:r>
      <w:r w:rsidRPr="00292909">
        <w:t xml:space="preserve"> в уведомлении о результате рассмотрения заявления указываются </w:t>
      </w:r>
      <w:r w:rsidR="00E8335F">
        <w:t>обстоятельства, послужившие основанием для принятия такого решения</w:t>
      </w:r>
      <w:r w:rsidR="0037195D">
        <w:t>,</w:t>
      </w:r>
      <w:r w:rsidR="00C84A37">
        <w:br/>
      </w:r>
      <w:r w:rsidRPr="00292909">
        <w:t>и порядок его обжалования.</w:t>
      </w:r>
    </w:p>
    <w:p w:rsidR="00292909" w:rsidRPr="00292909" w:rsidRDefault="00292909" w:rsidP="00292909">
      <w:pPr>
        <w:spacing w:after="0" w:line="240" w:lineRule="auto"/>
        <w:ind w:firstLine="708"/>
        <w:jc w:val="both"/>
      </w:pPr>
      <w:r w:rsidRPr="00292909">
        <w:t xml:space="preserve">Способ получения уведомления о результате рассмотрения заявления заявитель выбирает самостоятельно при </w:t>
      </w:r>
      <w:r w:rsidR="00E8335F">
        <w:t>представлении</w:t>
      </w:r>
      <w:r w:rsidRPr="00292909">
        <w:t xml:space="preserve"> заявления. </w:t>
      </w:r>
    </w:p>
    <w:p w:rsidR="00292909" w:rsidRPr="00292909" w:rsidRDefault="00292909" w:rsidP="00292909">
      <w:pPr>
        <w:spacing w:after="0" w:line="240" w:lineRule="auto"/>
        <w:ind w:firstLine="708"/>
        <w:jc w:val="both"/>
      </w:pPr>
      <w:r w:rsidRPr="00292909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</w:t>
      </w:r>
      <w:r w:rsidR="0037195D">
        <w:t>.</w:t>
      </w:r>
    </w:p>
    <w:p w:rsidR="007236E9" w:rsidRDefault="007236E9" w:rsidP="00723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236E9">
        <w:t>1</w:t>
      </w:r>
      <w:r w:rsidR="00291191">
        <w:t>2</w:t>
      </w:r>
      <w:r w:rsidRPr="007236E9">
        <w:t>. Заявление, копии документов и</w:t>
      </w:r>
      <w:r w:rsidR="009F7648">
        <w:t xml:space="preserve"> (или)</w:t>
      </w:r>
      <w:r w:rsidRPr="007236E9">
        <w:t xml:space="preserve"> электронные документы, содержащие сведения, на основании которых было принято решение</w:t>
      </w:r>
      <w:r w:rsidR="00C84A37">
        <w:br/>
      </w:r>
      <w:r w:rsidRPr="007236E9">
        <w:t xml:space="preserve">о </w:t>
      </w:r>
      <w:r w:rsidR="00E42323">
        <w:t>назначении и предоставлении</w:t>
      </w:r>
      <w:r w:rsidR="00A61EFB">
        <w:t xml:space="preserve"> выплаты </w:t>
      </w:r>
      <w:r w:rsidR="002C7257">
        <w:t>или решение</w:t>
      </w:r>
      <w:r w:rsidR="00A61EFB">
        <w:t xml:space="preserve"> </w:t>
      </w:r>
      <w:r w:rsidR="00E42323">
        <w:t>об отказе</w:t>
      </w:r>
      <w:r w:rsidR="00C84A37">
        <w:t xml:space="preserve"> </w:t>
      </w:r>
      <w:r w:rsidR="00E42323">
        <w:t>в</w:t>
      </w:r>
      <w:r w:rsidR="00A61EFB">
        <w:t xml:space="preserve"> её</w:t>
      </w:r>
      <w:r w:rsidR="00E42323">
        <w:t xml:space="preserve"> назначении</w:t>
      </w:r>
      <w:r w:rsidR="002C7257">
        <w:t xml:space="preserve"> </w:t>
      </w:r>
      <w:r w:rsidR="00E42323">
        <w:t xml:space="preserve">и </w:t>
      </w:r>
      <w:r w:rsidR="00A61EFB">
        <w:t>предоставлении</w:t>
      </w:r>
      <w:r w:rsidRPr="007236E9">
        <w:t xml:space="preserve">, сведения, полученные в </w:t>
      </w:r>
      <w:r w:rsidR="002C7257">
        <w:t xml:space="preserve">порядке </w:t>
      </w:r>
      <w:r w:rsidRPr="007236E9">
        <w:t xml:space="preserve">межведомственного </w:t>
      </w:r>
      <w:r w:rsidR="00A61EFB">
        <w:t>информационного</w:t>
      </w:r>
      <w:r w:rsidR="00A61EFB" w:rsidRPr="007236E9">
        <w:t xml:space="preserve"> </w:t>
      </w:r>
      <w:r w:rsidRPr="007236E9">
        <w:t>взаимодействия, а также сведения</w:t>
      </w:r>
      <w:r w:rsidR="00C84A37">
        <w:br/>
      </w:r>
      <w:r w:rsidRPr="007236E9">
        <w:t xml:space="preserve">о </w:t>
      </w:r>
      <w:r w:rsidR="00A61EFB">
        <w:t>перечислении (</w:t>
      </w:r>
      <w:r w:rsidRPr="007236E9">
        <w:t>доставке</w:t>
      </w:r>
      <w:r w:rsidR="00A61EFB">
        <w:t>)</w:t>
      </w:r>
      <w:r w:rsidRPr="007236E9">
        <w:t xml:space="preserve"> денежных средств, представленных в качестве выплат</w:t>
      </w:r>
      <w:r w:rsidR="00EA59D8">
        <w:t>ы</w:t>
      </w:r>
      <w:r w:rsidRPr="007236E9">
        <w:t>, хранятся в личном деле (выплатном деле) получателя</w:t>
      </w:r>
      <w:r w:rsidR="00C84A37">
        <w:br/>
      </w:r>
      <w:r w:rsidRPr="007236E9">
        <w:t>в информационной системе уполномоченного органа в электронной форме</w:t>
      </w:r>
      <w:r w:rsidR="00C84A37">
        <w:br/>
      </w:r>
      <w:r w:rsidRPr="007236E9">
        <w:t>в порядке, установленном уполномоченным органом, и в соответствии</w:t>
      </w:r>
      <w:r w:rsidR="00C84A37">
        <w:br/>
      </w:r>
      <w:r w:rsidRPr="007236E9">
        <w:t>с законодательством Российской Федерации об архивном деле.</w:t>
      </w:r>
      <w:r w:rsidR="00291191">
        <w:t>»;</w:t>
      </w:r>
    </w:p>
    <w:p w:rsidR="00715C7B" w:rsidRDefault="00715C7B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D40D2C">
        <w:t>ы</w:t>
      </w:r>
      <w:r w:rsidR="000136F2">
        <w:t xml:space="preserve"> 15</w:t>
      </w:r>
      <w:r w:rsidR="00D40D2C">
        <w:t xml:space="preserve"> и 16</w:t>
      </w:r>
      <w:r w:rsidR="000136F2">
        <w:t xml:space="preserve"> изложить в следующей редакции:</w:t>
      </w:r>
    </w:p>
    <w:p w:rsidR="000136F2" w:rsidRDefault="000136F2" w:rsidP="00723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«15.</w:t>
      </w:r>
      <w:r w:rsidRPr="000136F2">
        <w:t xml:space="preserve"> Выплата </w:t>
      </w:r>
      <w:r w:rsidR="009246DB">
        <w:t>предоставляется</w:t>
      </w:r>
      <w:r w:rsidRPr="000136F2">
        <w:t xml:space="preserve"> центром социальных выплат начиная</w:t>
      </w:r>
      <w:r w:rsidR="009246DB">
        <w:br/>
      </w:r>
      <w:r w:rsidRPr="000136F2">
        <w:t>с 1 числа месяца, следующего за месяцем, в котором было принято решение</w:t>
      </w:r>
      <w:r w:rsidR="009246DB">
        <w:br/>
      </w:r>
      <w:r w:rsidRPr="000136F2">
        <w:t xml:space="preserve"> о назначении </w:t>
      </w:r>
      <w:r w:rsidR="009246DB">
        <w:t>и предоставлении</w:t>
      </w:r>
      <w:r w:rsidR="009246DB" w:rsidRPr="000136F2">
        <w:t xml:space="preserve"> </w:t>
      </w:r>
      <w:r w:rsidRPr="000136F2">
        <w:t xml:space="preserve">выплаты, не позднее 26 числа в соответствии со способом </w:t>
      </w:r>
      <w:r w:rsidR="009246DB">
        <w:t>предоставления</w:t>
      </w:r>
      <w:r w:rsidR="009246DB" w:rsidRPr="000136F2">
        <w:t xml:space="preserve"> </w:t>
      </w:r>
      <w:r w:rsidRPr="000136F2">
        <w:t>выплаты, указанным в заявлении, посредством пере</w:t>
      </w:r>
      <w:r w:rsidR="009246DB">
        <w:t>числения денежных средств на счё</w:t>
      </w:r>
      <w:r w:rsidRPr="000136F2">
        <w:t>т</w:t>
      </w:r>
      <w:r w:rsidR="009246DB">
        <w:t xml:space="preserve">, открытый получателю </w:t>
      </w:r>
      <w:r w:rsidRPr="000136F2">
        <w:t xml:space="preserve">в </w:t>
      </w:r>
      <w:r w:rsidR="009246DB">
        <w:t xml:space="preserve">российской </w:t>
      </w:r>
      <w:r w:rsidRPr="000136F2">
        <w:t>кредитной организации</w:t>
      </w:r>
      <w:r w:rsidR="009246DB">
        <w:t>,</w:t>
      </w:r>
      <w:r w:rsidRPr="000136F2">
        <w:t xml:space="preserve"> либо через организацию федеральной почтовой связи по месту его жительства.</w:t>
      </w:r>
    </w:p>
    <w:p w:rsidR="00715C7B" w:rsidRDefault="00715C7B" w:rsidP="00723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Уполномоченный орган в день перечисления выплаты направляет</w:t>
      </w:r>
      <w:r w:rsidR="00C84A37">
        <w:br/>
      </w:r>
      <w:r>
        <w:t>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</w:t>
      </w:r>
      <w:r w:rsidR="00C84A37">
        <w:br/>
      </w:r>
      <w:r>
        <w:t>с указанием счёта, открытого получателю в российской кредитной организации, на который осуществлено перечисление выплаты,</w:t>
      </w:r>
      <w:r w:rsidR="00C84A37">
        <w:t xml:space="preserve"> </w:t>
      </w:r>
      <w:r w:rsidR="004514A9">
        <w:t>или</w:t>
      </w:r>
      <w:r w:rsidR="00C84A37">
        <w:br/>
      </w:r>
      <w:r>
        <w:t>о невозможности зачисления денежных средств с указанием действий для изменения реквизитов счёта.</w:t>
      </w:r>
    </w:p>
    <w:p w:rsidR="00343D88" w:rsidRDefault="00343D88" w:rsidP="00D4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 xml:space="preserve">16. Учреждение ежемесячно до 22 числа месяца, предшествующего месяцу, в котором должны быть предоставлены выплаты, </w:t>
      </w:r>
      <w:r w:rsidR="00D40D2C">
        <w:rPr>
          <w:rFonts w:cs="PT Astra Serif"/>
          <w:lang w:eastAsia="ru-RU"/>
        </w:rPr>
        <w:t>формирует</w:t>
      </w:r>
      <w:r w:rsidR="00D40D2C">
        <w:rPr>
          <w:rFonts w:cs="PT Astra Serif"/>
          <w:lang w:eastAsia="ru-RU"/>
        </w:rPr>
        <w:br/>
        <w:t xml:space="preserve">в </w:t>
      </w:r>
      <w:r>
        <w:rPr>
          <w:rFonts w:cs="PT Astra Serif"/>
          <w:lang w:eastAsia="ru-RU"/>
        </w:rPr>
        <w:t>информационной систем</w:t>
      </w:r>
      <w:r w:rsidR="003D0B9C">
        <w:rPr>
          <w:rFonts w:cs="PT Astra Serif"/>
          <w:lang w:eastAsia="ru-RU"/>
        </w:rPr>
        <w:t>е</w:t>
      </w:r>
      <w:r>
        <w:rPr>
          <w:rFonts w:cs="PT Astra Serif"/>
          <w:lang w:eastAsia="ru-RU"/>
        </w:rPr>
        <w:t xml:space="preserve"> уполномоченного органа реестр получателей</w:t>
      </w:r>
      <w:r w:rsidR="00D40D2C">
        <w:rPr>
          <w:rFonts w:cs="PT Astra Serif"/>
          <w:lang w:eastAsia="ru-RU"/>
        </w:rPr>
        <w:br/>
      </w:r>
      <w:r>
        <w:rPr>
          <w:rFonts w:cs="PT Astra Serif"/>
          <w:lang w:eastAsia="ru-RU"/>
        </w:rPr>
        <w:t>и посредством указанной информационной системы направляет его центру социальных выплат для организации предоставления выплаты с 1 числа следующего месяца.</w:t>
      </w:r>
    </w:p>
    <w:p w:rsidR="00343D88" w:rsidRDefault="00343D88" w:rsidP="00D40D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rPr>
          <w:rFonts w:cs="PT Astra Serif"/>
          <w:lang w:eastAsia="ru-RU"/>
        </w:rPr>
        <w:t>Реестр получателей, в отношении которых были приняты решения</w:t>
      </w:r>
      <w:r w:rsidR="00D40D2C">
        <w:rPr>
          <w:rFonts w:cs="PT Astra Serif"/>
          <w:lang w:eastAsia="ru-RU"/>
        </w:rPr>
        <w:br/>
      </w:r>
      <w:r>
        <w:rPr>
          <w:rFonts w:cs="PT Astra Serif"/>
          <w:lang w:eastAsia="ru-RU"/>
        </w:rPr>
        <w:t xml:space="preserve"> о назначении и предоставлении выплаты с 22 по 30 (31) число, </w:t>
      </w:r>
      <w:r w:rsidR="00D40D2C">
        <w:rPr>
          <w:rFonts w:cs="PT Astra Serif"/>
          <w:lang w:eastAsia="ru-RU"/>
        </w:rPr>
        <w:t xml:space="preserve">направляется </w:t>
      </w:r>
      <w:r>
        <w:rPr>
          <w:rFonts w:cs="PT Astra Serif"/>
          <w:lang w:eastAsia="ru-RU"/>
        </w:rPr>
        <w:t>Учреждением центру социальных выплат до 22 числа месяца, следующего</w:t>
      </w:r>
      <w:r w:rsidR="00D40D2C">
        <w:rPr>
          <w:rFonts w:cs="PT Astra Serif"/>
          <w:lang w:eastAsia="ru-RU"/>
        </w:rPr>
        <w:br/>
      </w:r>
      <w:r>
        <w:rPr>
          <w:rFonts w:cs="PT Astra Serif"/>
          <w:lang w:eastAsia="ru-RU"/>
        </w:rPr>
        <w:t xml:space="preserve"> за месяцем, в котором были приняты решения о назначении </w:t>
      </w:r>
      <w:r w:rsidR="00317DEC">
        <w:rPr>
          <w:rFonts w:cs="PT Astra Serif"/>
          <w:lang w:eastAsia="ru-RU"/>
        </w:rPr>
        <w:t xml:space="preserve">и предоставлении </w:t>
      </w:r>
      <w:r>
        <w:rPr>
          <w:rFonts w:cs="PT Astra Serif"/>
          <w:lang w:eastAsia="ru-RU"/>
        </w:rPr>
        <w:t>выплаты, для предоставления выплаты в текущем месяце.</w:t>
      </w:r>
      <w:r w:rsidR="00D40D2C">
        <w:rPr>
          <w:rFonts w:cs="PT Astra Serif"/>
          <w:lang w:eastAsia="ru-RU"/>
        </w:rPr>
        <w:t>»;</w:t>
      </w:r>
    </w:p>
    <w:p w:rsidR="00AA7986" w:rsidRDefault="00AA7986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17:</w:t>
      </w:r>
    </w:p>
    <w:p w:rsidR="00AA7986" w:rsidRDefault="00AA7986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первом слово «осуществления» заменить словом «предоставления»;</w:t>
      </w:r>
    </w:p>
    <w:p w:rsidR="00AF2117" w:rsidRDefault="00AA7986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подпункт 1 </w:t>
      </w:r>
      <w:r w:rsidR="00AF2117">
        <w:t>после слов</w:t>
      </w:r>
      <w:r>
        <w:t>а «назначении» дополнить словами</w:t>
      </w:r>
      <w:r w:rsidR="00C84A37">
        <w:t xml:space="preserve"> </w:t>
      </w:r>
      <w:r w:rsidR="00E606C6">
        <w:br/>
      </w:r>
      <w:r w:rsidR="00AF2117">
        <w:t xml:space="preserve">«и </w:t>
      </w:r>
      <w:r w:rsidR="00C84A37">
        <w:t>п</w:t>
      </w:r>
      <w:r w:rsidR="00AF2117">
        <w:t>редоставлении»;</w:t>
      </w:r>
    </w:p>
    <w:p w:rsidR="00AA7986" w:rsidRPr="00D40D2C" w:rsidRDefault="00AA7986" w:rsidP="00D40D2C">
      <w:pPr>
        <w:pStyle w:val="a3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  <w:lang w:eastAsia="ru-RU"/>
        </w:rPr>
      </w:pPr>
      <w:r>
        <w:t>в пункте 18 слова «</w:t>
      </w:r>
      <w:r w:rsidRPr="00D40D2C">
        <w:rPr>
          <w:rFonts w:cs="PT Astra Serif"/>
          <w:lang w:eastAsia="ru-RU"/>
        </w:rPr>
        <w:t>через Учреждение, МФЦ либо</w:t>
      </w:r>
      <w:r w:rsidR="00EA7008" w:rsidRPr="00D40D2C">
        <w:rPr>
          <w:rFonts w:cs="PT Astra Serif"/>
          <w:lang w:eastAsia="ru-RU"/>
        </w:rPr>
        <w:t xml:space="preserve"> через оператора почтовой связи» заменить словами «при его посещении, через Учреждение либо МФЦ»;</w:t>
      </w:r>
    </w:p>
    <w:p w:rsidR="00AA7986" w:rsidRDefault="00EA7008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19 слово «осуществления» заменить словом</w:t>
      </w:r>
      <w:r w:rsidR="00FE4CA3">
        <w:t xml:space="preserve"> </w:t>
      </w:r>
      <w:r>
        <w:t>«предоставления»</w:t>
      </w:r>
      <w:r w:rsidR="005C31ED">
        <w:t xml:space="preserve">, </w:t>
      </w:r>
      <w:r>
        <w:t>слово «осуществление» заменить словом «предоставление»;</w:t>
      </w:r>
    </w:p>
    <w:p w:rsidR="00AF2117" w:rsidRDefault="00AF2117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дополнить пунктом 19</w:t>
      </w:r>
      <w:r w:rsidRPr="00D40D2C">
        <w:rPr>
          <w:vertAlign w:val="superscript"/>
        </w:rPr>
        <w:t>1</w:t>
      </w:r>
      <w:r>
        <w:t xml:space="preserve"> следующего содержания:</w:t>
      </w:r>
    </w:p>
    <w:p w:rsidR="00AF2117" w:rsidRDefault="00AF2117" w:rsidP="00AF2117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>«19</w:t>
      </w:r>
      <w:r w:rsidRPr="00AF2117">
        <w:rPr>
          <w:vertAlign w:val="superscript"/>
        </w:rPr>
        <w:t>1</w:t>
      </w:r>
      <w:r>
        <w:t>. Уполномоченный орган независимо от способа представления заявления информирует заявителя об осущес</w:t>
      </w:r>
      <w:r w:rsidR="00C84A37">
        <w:t xml:space="preserve">твлении процессов назначения, </w:t>
      </w:r>
      <w:r>
        <w:t>предоставления и прекращения</w:t>
      </w:r>
      <w:r w:rsidR="00471C17">
        <w:t xml:space="preserve"> предоставления</w:t>
      </w:r>
      <w:r>
        <w:t xml:space="preserve"> выплаты поср</w:t>
      </w:r>
      <w:r w:rsidR="00471C17">
        <w:t xml:space="preserve">едством направления информации </w:t>
      </w:r>
      <w:r>
        <w:t>в его личный кабинет на Едином портале в день осуществления соответствующего процесса.»;</w:t>
      </w:r>
    </w:p>
    <w:p w:rsidR="00D40D2C" w:rsidRDefault="00EA7008" w:rsidP="00AF2117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AF2117">
        <w:t xml:space="preserve"> 20 после слов</w:t>
      </w:r>
      <w:r>
        <w:t>а «</w:t>
      </w:r>
      <w:r w:rsidR="00AF2117">
        <w:t>назначении» дополнить словами</w:t>
      </w:r>
      <w:r w:rsidR="00C84A37">
        <w:br/>
      </w:r>
      <w:r w:rsidR="00AF2117">
        <w:t>«и предоставлении»</w:t>
      </w:r>
      <w:r>
        <w:t xml:space="preserve"> и</w:t>
      </w:r>
      <w:r w:rsidR="005C31ED">
        <w:t xml:space="preserve"> в нём</w:t>
      </w:r>
      <w:r w:rsidR="00C84A37">
        <w:t xml:space="preserve"> слово «выплаченные» заменить словом «перечисленные»,</w:t>
      </w:r>
      <w:r>
        <w:t xml:space="preserve"> слово «осуществления» заменить словом «предоставления»</w:t>
      </w:r>
      <w:r w:rsidR="00AF2117">
        <w:t>;</w:t>
      </w:r>
    </w:p>
    <w:p w:rsidR="00D40D2C" w:rsidRDefault="00EA7008" w:rsidP="00AF2117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</w:t>
      </w:r>
      <w:r w:rsidR="007750DE">
        <w:t xml:space="preserve"> абзаце первом пункта</w:t>
      </w:r>
      <w:r>
        <w:t xml:space="preserve"> 21 слово «осуществления» заменить словом «предоставления»;</w:t>
      </w:r>
    </w:p>
    <w:p w:rsidR="00D40D2C" w:rsidRDefault="00AF2117" w:rsidP="00AF2117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24 слово «осуществления» заменить словом «предоставления»;</w:t>
      </w:r>
    </w:p>
    <w:p w:rsidR="00D40D2C" w:rsidRDefault="006E0852" w:rsidP="00AF2117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26 слово «осуществлением» заменить словом «предоставлением»</w:t>
      </w:r>
      <w:r w:rsidR="007750DE">
        <w:t xml:space="preserve">, </w:t>
      </w:r>
      <w:r>
        <w:t>слово «осуществление» заменить словом «предоставление»;</w:t>
      </w:r>
    </w:p>
    <w:p w:rsidR="006E0852" w:rsidRDefault="006E0852" w:rsidP="00AF2117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27:</w:t>
      </w:r>
    </w:p>
    <w:p w:rsidR="006E0852" w:rsidRDefault="006E0852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абзаце </w:t>
      </w:r>
      <w:r w:rsidR="00667D1A">
        <w:t>втором</w:t>
      </w:r>
      <w:r>
        <w:t xml:space="preserve"> слово «осуществление» зам</w:t>
      </w:r>
      <w:r w:rsidR="007750DE">
        <w:t xml:space="preserve">енить словом «предоставление», </w:t>
      </w:r>
      <w:r>
        <w:t>слова «Министерстве финансов» заменить словами «финансовом органе»;</w:t>
      </w:r>
    </w:p>
    <w:p w:rsidR="006E0852" w:rsidRDefault="006E0852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абзаце </w:t>
      </w:r>
      <w:r w:rsidR="00667D1A">
        <w:t>третьем</w:t>
      </w:r>
      <w:r>
        <w:t xml:space="preserve"> слова «Министерство финансов» замени</w:t>
      </w:r>
      <w:r w:rsidR="007750DE">
        <w:t xml:space="preserve">ть словами «финансовый орган», </w:t>
      </w:r>
      <w:r>
        <w:t>слово «осуществление» заменить словом «предоставление»;</w:t>
      </w:r>
    </w:p>
    <w:p w:rsidR="006E0852" w:rsidRDefault="006E0852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абзаце </w:t>
      </w:r>
      <w:r w:rsidR="00667D1A">
        <w:t>четвёртом</w:t>
      </w:r>
      <w:r>
        <w:t xml:space="preserve"> слово «осуществление» заменить словом «предоставление»;</w:t>
      </w:r>
    </w:p>
    <w:p w:rsidR="006E0852" w:rsidRDefault="006E0852" w:rsidP="00D40D2C">
      <w:pPr>
        <w:pStyle w:val="a3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28:</w:t>
      </w:r>
    </w:p>
    <w:p w:rsidR="006E0852" w:rsidRDefault="006E0852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втором слово «осуществление» заменить словом «предоставление»;</w:t>
      </w:r>
    </w:p>
    <w:p w:rsidR="006E0852" w:rsidRDefault="006E0852" w:rsidP="00AF21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третьем слово «осуществления» заменить словом «предоставления»;</w:t>
      </w:r>
    </w:p>
    <w:p w:rsidR="00667D1A" w:rsidRPr="00697C95" w:rsidRDefault="006E0852" w:rsidP="00697C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t>в абзаце четвёртом  слово «осуществление» заменить словом «предоставление»</w:t>
      </w:r>
      <w:r w:rsidR="007750DE">
        <w:t xml:space="preserve">, </w:t>
      </w:r>
      <w:r w:rsidR="00667D1A">
        <w:t>слова «Министерстве финансов</w:t>
      </w:r>
      <w:r w:rsidR="00317DEC">
        <w:t xml:space="preserve"> Ульяновской области</w:t>
      </w:r>
      <w:r w:rsidR="00697C95">
        <w:t xml:space="preserve">, </w:t>
      </w:r>
      <w:r w:rsidR="00697C95">
        <w:rPr>
          <w:rFonts w:cs="PT Astra Serif"/>
          <w:lang w:eastAsia="ru-RU"/>
        </w:rPr>
        <w:t>на счета получателей</w:t>
      </w:r>
      <w:r w:rsidR="00317DEC">
        <w:rPr>
          <w:rFonts w:cs="PT Astra Serif"/>
          <w:lang w:eastAsia="ru-RU"/>
        </w:rPr>
        <w:t xml:space="preserve"> </w:t>
      </w:r>
      <w:r w:rsidR="00697C95">
        <w:rPr>
          <w:rFonts w:cs="PT Astra Serif"/>
          <w:lang w:eastAsia="ru-RU"/>
        </w:rPr>
        <w:t>в</w:t>
      </w:r>
      <w:r w:rsidR="00172123" w:rsidRPr="00172123">
        <w:t xml:space="preserve"> </w:t>
      </w:r>
      <w:r w:rsidR="00172123">
        <w:t>кредитных организациях</w:t>
      </w:r>
      <w:r w:rsidR="00667D1A">
        <w:t>»</w:t>
      </w:r>
      <w:r w:rsidR="00697C95">
        <w:t xml:space="preserve"> </w:t>
      </w:r>
      <w:r w:rsidR="00667D1A">
        <w:t>заменить словами «финансовом органе</w:t>
      </w:r>
      <w:r w:rsidR="00317DEC" w:rsidRPr="00317DEC">
        <w:t xml:space="preserve"> </w:t>
      </w:r>
      <w:r w:rsidR="00317DEC">
        <w:t>Ульяновской области</w:t>
      </w:r>
      <w:r w:rsidR="00697C95">
        <w:t>, на счета, открытые получателям</w:t>
      </w:r>
      <w:r w:rsidR="00172123">
        <w:t xml:space="preserve"> </w:t>
      </w:r>
      <w:r w:rsidR="00697C95">
        <w:t>в российских</w:t>
      </w:r>
      <w:r w:rsidR="00172123" w:rsidRPr="00172123">
        <w:t xml:space="preserve"> </w:t>
      </w:r>
      <w:r w:rsidR="00172123">
        <w:t>кредитных организациях,</w:t>
      </w:r>
      <w:r w:rsidR="00667D1A">
        <w:t>»;</w:t>
      </w:r>
    </w:p>
    <w:p w:rsidR="006E0852" w:rsidRDefault="00667D1A" w:rsidP="006E08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пятом слово «осуществление» заменить словом «предоставление»</w:t>
      </w:r>
      <w:r w:rsidR="006E0852">
        <w:t>;</w:t>
      </w:r>
    </w:p>
    <w:p w:rsidR="00291191" w:rsidRDefault="00291191" w:rsidP="007F6CDB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в </w:t>
      </w:r>
      <w:r w:rsidR="00B22AFD">
        <w:t>п</w:t>
      </w:r>
      <w:r>
        <w:t>риложении № 3:</w:t>
      </w:r>
    </w:p>
    <w:p w:rsidR="00697C95" w:rsidRDefault="00434FD0" w:rsidP="00EC5C9F">
      <w:pPr>
        <w:pStyle w:val="s16"/>
        <w:numPr>
          <w:ilvl w:val="0"/>
          <w:numId w:val="4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697C95">
        <w:rPr>
          <w:rFonts w:ascii="PT Astra Serif" w:hAnsi="PT Astra Serif"/>
          <w:sz w:val="28"/>
          <w:szCs w:val="28"/>
        </w:rPr>
        <w:t>в пункте 1 слов</w:t>
      </w:r>
      <w:r w:rsidR="00C5682B" w:rsidRPr="00697C95">
        <w:rPr>
          <w:rFonts w:ascii="PT Astra Serif" w:hAnsi="PT Astra Serif"/>
          <w:sz w:val="28"/>
          <w:szCs w:val="28"/>
        </w:rPr>
        <w:t>о</w:t>
      </w:r>
      <w:r w:rsidRPr="00697C95">
        <w:rPr>
          <w:rFonts w:ascii="PT Astra Serif" w:hAnsi="PT Astra Serif"/>
          <w:sz w:val="28"/>
          <w:szCs w:val="28"/>
        </w:rPr>
        <w:t xml:space="preserve"> «выплаты» заменить словом «</w:t>
      </w:r>
      <w:r w:rsidR="00BA1E2C">
        <w:rPr>
          <w:rFonts w:ascii="PT Astra Serif" w:hAnsi="PT Astra Serif"/>
          <w:sz w:val="28"/>
          <w:szCs w:val="28"/>
        </w:rPr>
        <w:t>осуществления</w:t>
      </w:r>
      <w:r w:rsidRPr="00697C95">
        <w:rPr>
          <w:rFonts w:ascii="PT Astra Serif" w:hAnsi="PT Astra Serif"/>
          <w:sz w:val="28"/>
          <w:szCs w:val="28"/>
        </w:rPr>
        <w:t>»;</w:t>
      </w:r>
    </w:p>
    <w:p w:rsidR="00EC5C9F" w:rsidRPr="00697C95" w:rsidRDefault="00EC5C9F" w:rsidP="00EC5C9F">
      <w:pPr>
        <w:pStyle w:val="s16"/>
        <w:numPr>
          <w:ilvl w:val="0"/>
          <w:numId w:val="4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10"/>
        <w:jc w:val="both"/>
        <w:rPr>
          <w:rFonts w:ascii="PT Astra Serif" w:hAnsi="PT Astra Serif"/>
          <w:sz w:val="28"/>
          <w:szCs w:val="28"/>
        </w:rPr>
      </w:pPr>
      <w:r w:rsidRPr="00697C95">
        <w:rPr>
          <w:rFonts w:ascii="PT Astra Serif" w:hAnsi="PT Astra Serif"/>
          <w:sz w:val="28"/>
          <w:szCs w:val="28"/>
        </w:rPr>
        <w:t>пункты</w:t>
      </w:r>
      <w:r w:rsidR="00E13068" w:rsidRPr="00697C95">
        <w:rPr>
          <w:rFonts w:ascii="PT Astra Serif" w:hAnsi="PT Astra Serif"/>
          <w:sz w:val="28"/>
          <w:szCs w:val="28"/>
        </w:rPr>
        <w:t xml:space="preserve"> 3</w:t>
      </w:r>
      <w:r w:rsidRPr="00697C95">
        <w:rPr>
          <w:rFonts w:ascii="PT Astra Serif" w:hAnsi="PT Astra Serif"/>
          <w:sz w:val="28"/>
          <w:szCs w:val="28"/>
        </w:rPr>
        <w:t xml:space="preserve"> и 4 изложить в следующей редакции:</w:t>
      </w:r>
    </w:p>
    <w:p w:rsidR="00FE4CA3" w:rsidRDefault="00EC5C9F" w:rsidP="00FE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t>«3.</w:t>
      </w:r>
      <w:r w:rsidR="00E13068">
        <w:t xml:space="preserve"> </w:t>
      </w:r>
      <w:r>
        <w:rPr>
          <w:rFonts w:cs="PT Astra Serif"/>
          <w:lang w:eastAsia="ru-RU"/>
        </w:rPr>
        <w:t>Решение о назначении и предоставлении пенсии принимает Министерство социального развития Ульяновской области (далее - уполномоченный орган).</w:t>
      </w:r>
    </w:p>
    <w:p w:rsidR="00291191" w:rsidRPr="007220BB" w:rsidRDefault="00291191" w:rsidP="00FE4C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22272F"/>
        </w:rPr>
      </w:pPr>
      <w:r w:rsidRPr="007220BB">
        <w:t>4. Д</w:t>
      </w:r>
      <w:r w:rsidRPr="007220BB">
        <w:rPr>
          <w:shd w:val="clear" w:color="auto" w:fill="FFFFFF"/>
        </w:rPr>
        <w:t xml:space="preserve">ля получения </w:t>
      </w:r>
      <w:r>
        <w:rPr>
          <w:shd w:val="clear" w:color="auto" w:fill="FFFFFF"/>
        </w:rPr>
        <w:t>пенсии</w:t>
      </w:r>
      <w:r w:rsidRPr="007220BB">
        <w:rPr>
          <w:shd w:val="clear" w:color="auto" w:fill="FFFFFF"/>
        </w:rPr>
        <w:t xml:space="preserve"> лица, указанные в </w:t>
      </w:r>
      <w:hyperlink r:id="rId11" w:anchor="/document/404571530/entry/103" w:history="1">
        <w:r w:rsidRPr="007220BB">
          <w:rPr>
            <w:shd w:val="clear" w:color="auto" w:fill="FFFFFF"/>
          </w:rPr>
          <w:t xml:space="preserve">пункте </w:t>
        </w:r>
        <w:r>
          <w:rPr>
            <w:shd w:val="clear" w:color="auto" w:fill="FFFFFF"/>
          </w:rPr>
          <w:t>2</w:t>
        </w:r>
      </w:hyperlink>
      <w:r>
        <w:rPr>
          <w:shd w:val="clear" w:color="auto" w:fill="FFFFFF"/>
        </w:rPr>
        <w:t xml:space="preserve"> настоящ</w:t>
      </w:r>
      <w:r w:rsidR="00EC5C9F">
        <w:rPr>
          <w:shd w:val="clear" w:color="auto" w:fill="FFFFFF"/>
        </w:rPr>
        <w:t>их</w:t>
      </w:r>
      <w:r>
        <w:rPr>
          <w:shd w:val="clear" w:color="auto" w:fill="FFFFFF"/>
        </w:rPr>
        <w:t xml:space="preserve"> </w:t>
      </w:r>
      <w:r w:rsidR="009F50F9">
        <w:rPr>
          <w:shd w:val="clear" w:color="auto" w:fill="FFFFFF"/>
        </w:rPr>
        <w:t>Правил</w:t>
      </w:r>
      <w:r w:rsidRPr="007220BB">
        <w:rPr>
          <w:shd w:val="clear" w:color="auto" w:fill="FFFFFF"/>
        </w:rPr>
        <w:t xml:space="preserve"> (далее - заявител</w:t>
      </w:r>
      <w:r w:rsidR="009F50F9">
        <w:rPr>
          <w:shd w:val="clear" w:color="auto" w:fill="FFFFFF"/>
        </w:rPr>
        <w:t>и</w:t>
      </w:r>
      <w:r w:rsidRPr="007220BB">
        <w:rPr>
          <w:shd w:val="clear" w:color="auto" w:fill="FFFFFF"/>
        </w:rPr>
        <w:t>)</w:t>
      </w:r>
      <w:r w:rsidR="009F50F9">
        <w:rPr>
          <w:shd w:val="clear" w:color="auto" w:fill="FFFFFF"/>
        </w:rPr>
        <w:t xml:space="preserve">, представляют </w:t>
      </w:r>
      <w:r w:rsidRPr="007220BB">
        <w:rPr>
          <w:shd w:val="clear" w:color="auto" w:fill="FFFFFF"/>
        </w:rPr>
        <w:t>в уполн</w:t>
      </w:r>
      <w:r w:rsidR="00E13068">
        <w:rPr>
          <w:shd w:val="clear" w:color="auto" w:fill="FFFFFF"/>
        </w:rPr>
        <w:t xml:space="preserve">омоченный орган </w:t>
      </w:r>
      <w:r w:rsidRPr="007220BB">
        <w:rPr>
          <w:shd w:val="clear" w:color="auto" w:fill="FFFFFF"/>
        </w:rPr>
        <w:t>заявление, со</w:t>
      </w:r>
      <w:r w:rsidR="009F50F9">
        <w:rPr>
          <w:shd w:val="clear" w:color="auto" w:fill="FFFFFF"/>
        </w:rPr>
        <w:t xml:space="preserve">ставленное </w:t>
      </w:r>
      <w:r w:rsidRPr="007220BB">
        <w:rPr>
          <w:shd w:val="clear" w:color="auto" w:fill="FFFFFF"/>
        </w:rPr>
        <w:t>по установленной уполномоченным органом форме (далее - заявление</w:t>
      </w:r>
      <w:r w:rsidR="009F50F9">
        <w:rPr>
          <w:shd w:val="clear" w:color="auto" w:fill="FFFFFF"/>
        </w:rPr>
        <w:t xml:space="preserve">), </w:t>
      </w:r>
      <w:r w:rsidRPr="007220BB">
        <w:rPr>
          <w:shd w:val="clear" w:color="auto" w:fill="FFFFFF"/>
        </w:rPr>
        <w:t>к которому должны быть приложены документы, указанные</w:t>
      </w:r>
      <w:r w:rsidR="00BA1E2C">
        <w:rPr>
          <w:shd w:val="clear" w:color="auto" w:fill="FFFFFF"/>
        </w:rPr>
        <w:br/>
      </w:r>
      <w:r w:rsidRPr="007220BB">
        <w:rPr>
          <w:shd w:val="clear" w:color="auto" w:fill="FFFFFF"/>
        </w:rPr>
        <w:t xml:space="preserve">в </w:t>
      </w:r>
      <w:hyperlink r:id="rId12" w:anchor="/document/404571530/entry/105" w:history="1">
        <w:r w:rsidR="009F50F9">
          <w:rPr>
            <w:shd w:val="clear" w:color="auto" w:fill="FFFFFF"/>
          </w:rPr>
          <w:t xml:space="preserve">пункте </w:t>
        </w:r>
        <w:r w:rsidRPr="007220BB">
          <w:rPr>
            <w:shd w:val="clear" w:color="auto" w:fill="FFFFFF"/>
          </w:rPr>
          <w:t>5</w:t>
        </w:r>
      </w:hyperlink>
      <w:r w:rsidRPr="007220BB">
        <w:rPr>
          <w:shd w:val="clear" w:color="auto" w:fill="FFFFFF"/>
        </w:rPr>
        <w:t xml:space="preserve"> настоящ</w:t>
      </w:r>
      <w:r w:rsidR="009F50F9">
        <w:rPr>
          <w:shd w:val="clear" w:color="auto" w:fill="FFFFFF"/>
        </w:rPr>
        <w:t>их Правил</w:t>
      </w:r>
      <w:r w:rsidR="007F6CDB">
        <w:rPr>
          <w:shd w:val="clear" w:color="auto" w:fill="FFFFFF"/>
        </w:rPr>
        <w:t xml:space="preserve"> (далее</w:t>
      </w:r>
      <w:r w:rsidR="00CF0D22">
        <w:rPr>
          <w:shd w:val="clear" w:color="auto" w:fill="FFFFFF"/>
        </w:rPr>
        <w:t xml:space="preserve"> – документы).</w:t>
      </w:r>
    </w:p>
    <w:p w:rsidR="00291191" w:rsidRPr="0074188F" w:rsidRDefault="00291191" w:rsidP="0029119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</w:pPr>
      <w:r w:rsidRPr="0074188F">
        <w:t xml:space="preserve">          Заявление и документы представляются в уполномоченный орган:</w:t>
      </w:r>
    </w:p>
    <w:p w:rsidR="00291191" w:rsidRPr="0074188F" w:rsidRDefault="00291191" w:rsidP="00A61EFB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лично при посещении</w:t>
      </w:r>
      <w:r w:rsidR="00A61EFB">
        <w:t xml:space="preserve"> уполномоченного органа</w:t>
      </w:r>
      <w:r w:rsidRPr="0074188F">
        <w:t>;</w:t>
      </w:r>
    </w:p>
    <w:p w:rsidR="00291191" w:rsidRPr="0074188F" w:rsidRDefault="00291191" w:rsidP="00A61EFB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7F6CDB" w:rsidRDefault="00291191" w:rsidP="00A61EFB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многофункциональный центр предоставления государственных</w:t>
      </w:r>
      <w:r w:rsidR="00BA1E2C">
        <w:br/>
      </w:r>
      <w:r w:rsidRPr="0074188F">
        <w:t>и муниципальных услуг (далее - МФЦ).</w:t>
      </w:r>
    </w:p>
    <w:p w:rsidR="00291191" w:rsidRDefault="007F6CDB" w:rsidP="00A61EFB">
      <w:pPr>
        <w:tabs>
          <w:tab w:val="left" w:pos="1276"/>
        </w:tabs>
        <w:spacing w:after="0" w:line="240" w:lineRule="auto"/>
        <w:ind w:firstLine="709"/>
        <w:jc w:val="both"/>
      </w:pPr>
      <w:r>
        <w:t>Заявление и документы могут быть представлены</w:t>
      </w:r>
      <w:r w:rsidR="007750DE">
        <w:t xml:space="preserve"> в уполномоченный орган</w:t>
      </w:r>
      <w:r>
        <w:t xml:space="preserve"> представителем заявителя.</w:t>
      </w:r>
      <w:r w:rsidR="00291191">
        <w:t>»;</w:t>
      </w:r>
    </w:p>
    <w:p w:rsidR="00681DB3" w:rsidRDefault="00681DB3" w:rsidP="00697C95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left="0" w:firstLine="709"/>
      </w:pPr>
      <w:r w:rsidRPr="0074188F">
        <w:t xml:space="preserve"> дополнить пунктом 4</w:t>
      </w:r>
      <w:r w:rsidRPr="00697C95">
        <w:rPr>
          <w:vertAlign w:val="superscript"/>
        </w:rPr>
        <w:t>1</w:t>
      </w:r>
      <w:r w:rsidRPr="0074188F">
        <w:t xml:space="preserve"> следующего содержания</w:t>
      </w:r>
      <w:r>
        <w:t>:</w:t>
      </w:r>
    </w:p>
    <w:p w:rsidR="00681DB3" w:rsidRPr="00257045" w:rsidRDefault="00681DB3" w:rsidP="00681DB3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«4</w:t>
      </w:r>
      <w:r w:rsidRPr="00257045">
        <w:rPr>
          <w:vertAlign w:val="superscript"/>
        </w:rPr>
        <w:t>1</w:t>
      </w:r>
      <w:r>
        <w:t>.</w:t>
      </w:r>
      <w:r w:rsidRPr="00257045">
        <w:rPr>
          <w:color w:val="FF0000"/>
        </w:rPr>
        <w:t xml:space="preserve"> </w:t>
      </w:r>
      <w:r>
        <w:t>О</w:t>
      </w:r>
      <w:r w:rsidRPr="00257045">
        <w:t>снованиями дл</w:t>
      </w:r>
      <w:r>
        <w:t xml:space="preserve">я отказа в </w:t>
      </w:r>
      <w:r w:rsidRPr="00257045">
        <w:t>приёме</w:t>
      </w:r>
      <w:r w:rsidR="00000767">
        <w:t xml:space="preserve"> заявления и документов </w:t>
      </w:r>
      <w:r w:rsidRPr="00257045">
        <w:t>являются:</w:t>
      </w:r>
    </w:p>
    <w:p w:rsidR="00A61EFB" w:rsidRDefault="00A61EFB" w:rsidP="00A61EFB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непредставление документа, удостоверяющего в соответствии</w:t>
      </w:r>
      <w:r w:rsidR="00BA1E2C">
        <w:br/>
      </w:r>
      <w:r>
        <w:t>с законодательством Российской Федерации личность заявителя,</w:t>
      </w:r>
      <w:r w:rsidR="00BA1E2C">
        <w:br/>
      </w:r>
      <w:r>
        <w:t>или представление документа, удостоверяющего в соответствии</w:t>
      </w:r>
      <w:r w:rsidR="00BA1E2C">
        <w:br/>
      </w:r>
      <w:r>
        <w:t>с законодательством Российской Федерации личность заявителя, срок действия которого истёк;</w:t>
      </w:r>
    </w:p>
    <w:p w:rsidR="00A61EFB" w:rsidRDefault="00A61EFB" w:rsidP="00A61EFB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непредставление документа, удостоверяющего в соответствии</w:t>
      </w:r>
      <w:r w:rsidR="00BA1E2C">
        <w:br/>
      </w:r>
      <w:r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BA1E2C">
        <w:br/>
      </w:r>
      <w: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A61EFB" w:rsidRDefault="00A61EFB" w:rsidP="00A61EFB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3) </w:t>
      </w:r>
      <w:r w:rsidRPr="00257045">
        <w:rPr>
          <w:shd w:val="clear" w:color="auto" w:fill="FFFFFF"/>
        </w:rPr>
        <w:t>неп</w:t>
      </w:r>
      <w:r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>
        <w:rPr>
          <w:shd w:val="clear" w:color="auto" w:fill="FFFFFF"/>
        </w:rPr>
        <w:t xml:space="preserve">вителя заявителя, или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>
        <w:t xml:space="preserve">срок действия которого истёк (в </w:t>
      </w:r>
      <w:r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r>
        <w:rPr>
          <w:shd w:val="clear" w:color="auto" w:fill="FFFFFF"/>
        </w:rPr>
        <w:t>.»;</w:t>
      </w:r>
      <w:r>
        <w:t xml:space="preserve"> </w:t>
      </w:r>
    </w:p>
    <w:p w:rsidR="00697C95" w:rsidRDefault="007F6CDB" w:rsidP="00697C95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="00D80FA5">
        <w:t xml:space="preserve">абзаце первом </w:t>
      </w:r>
      <w:r>
        <w:t>пункт</w:t>
      </w:r>
      <w:r w:rsidR="00D80FA5">
        <w:t>а</w:t>
      </w:r>
      <w:r>
        <w:t xml:space="preserve"> 5 слов</w:t>
      </w:r>
      <w:r w:rsidR="00D80FA5">
        <w:t>о</w:t>
      </w:r>
      <w:r>
        <w:t xml:space="preserve"> «пенсии» заменить словами </w:t>
      </w:r>
      <w:r w:rsidR="00BA1E2C">
        <w:br/>
      </w:r>
      <w:r>
        <w:t xml:space="preserve">«и предоставлении пенсии или решение об отказе в её </w:t>
      </w:r>
      <w:r w:rsidRPr="00BA1E2C">
        <w:t>назначении</w:t>
      </w:r>
      <w:r w:rsidR="00BA1E2C">
        <w:br/>
      </w:r>
      <w:r>
        <w:t>и предоставлении»;</w:t>
      </w:r>
    </w:p>
    <w:p w:rsidR="00681DB3" w:rsidRDefault="00000767" w:rsidP="00697C95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пункты</w:t>
      </w:r>
      <w:r w:rsidR="00681DB3">
        <w:t xml:space="preserve"> 6</w:t>
      </w:r>
      <w:r w:rsidR="00BA1E2C">
        <w:t>-</w:t>
      </w:r>
      <w:r w:rsidR="004D1EDA">
        <w:t xml:space="preserve">8 </w:t>
      </w:r>
      <w:r>
        <w:t>изложить в следующей редакции</w:t>
      </w:r>
      <w:r w:rsidR="00681DB3">
        <w:t>:</w:t>
      </w:r>
    </w:p>
    <w:p w:rsidR="00000767" w:rsidRPr="00C518B9" w:rsidRDefault="00000767" w:rsidP="00000767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 xml:space="preserve">«6. </w:t>
      </w:r>
      <w:r w:rsidRPr="00C518B9">
        <w:t xml:space="preserve">Должностное лицо уполномоченного органа или </w:t>
      </w:r>
      <w:r w:rsidRPr="00C518B9">
        <w:rPr>
          <w:shd w:val="clear" w:color="auto" w:fill="FFFFFF"/>
        </w:rPr>
        <w:t>работник Учреждения, осуществляющий приём заявления и</w:t>
      </w:r>
      <w:r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>
        <w:rPr>
          <w:shd w:val="clear" w:color="auto" w:fill="FFFFFF"/>
        </w:rPr>
        <w:t xml:space="preserve"> «Интеграционная информационная система по персонифицированному учёту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>
        <w:rPr>
          <w:shd w:val="clear" w:color="auto" w:fill="FFFFFF"/>
        </w:rPr>
        <w:t>е социальные гарантии, SiTex – «</w:t>
      </w:r>
      <w:r w:rsidRPr="00C518B9">
        <w:rPr>
          <w:shd w:val="clear" w:color="auto" w:fill="FFFFFF"/>
        </w:rPr>
        <w:t>Электронный социальный регист</w:t>
      </w:r>
      <w:r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</w:t>
      </w:r>
      <w:r w:rsidRPr="00C518B9">
        <w:rPr>
          <w:shd w:val="clear" w:color="auto" w:fill="FFFFFF"/>
        </w:rPr>
        <w:t xml:space="preserve"> возвращает подлинники документов лицу,</w:t>
      </w:r>
      <w:r w:rsidR="00BA1E2C"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 xml:space="preserve">их </w:t>
      </w:r>
      <w:r w:rsidR="00BA1E2C">
        <w:rPr>
          <w:shd w:val="clear" w:color="auto" w:fill="FFFFFF"/>
        </w:rPr>
        <w:t>п</w:t>
      </w:r>
      <w:r w:rsidRPr="00C518B9">
        <w:rPr>
          <w:shd w:val="clear" w:color="auto" w:fill="FFFFFF"/>
        </w:rPr>
        <w:t>редставившему.</w:t>
      </w:r>
    </w:p>
    <w:p w:rsidR="00000767" w:rsidRPr="001A417F" w:rsidRDefault="00000767" w:rsidP="007F6CDB">
      <w:pPr>
        <w:tabs>
          <w:tab w:val="left" w:pos="1276"/>
        </w:tabs>
        <w:spacing w:after="0" w:line="240" w:lineRule="auto"/>
        <w:ind w:firstLine="709"/>
        <w:jc w:val="both"/>
      </w:pPr>
      <w:r>
        <w:t>В случае представления заявления и документов в уполномоченный орган через МФЦ уполномоченное должностное лицо МФЦ, осуществляющее 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7F6CDB">
        <w:t xml:space="preserve"> </w:t>
      </w:r>
      <w:r w:rsidRPr="001A417F">
        <w:t xml:space="preserve">Порядок и сроки передачи в уполномоченный орган принятых МФЦ заявления и </w:t>
      </w:r>
      <w:r>
        <w:t xml:space="preserve">заверенных усиленной квалифицированной электронной подписью уполномоченного должностного лица МФЦ </w:t>
      </w:r>
      <w:r w:rsidRPr="00EE00CC">
        <w:t>электронных образов подлинников документов (далее – электронные документы)</w:t>
      </w:r>
      <w:r>
        <w:t xml:space="preserve"> </w:t>
      </w:r>
      <w:r w:rsidRPr="00EE00CC">
        <w:t>определяются соглашением</w:t>
      </w:r>
      <w:r w:rsidR="00BA1E2C">
        <w:br/>
      </w:r>
      <w:r w:rsidRPr="00EE00CC">
        <w:t>о взаимодействии, заключённым между упол</w:t>
      </w:r>
      <w:r w:rsidRPr="001A417F">
        <w:t>номоченным органом и МФЦ</w:t>
      </w:r>
      <w:r w:rsidR="00BA1E2C">
        <w:br/>
      </w:r>
      <w:r w:rsidRPr="001A417F">
        <w:t>в установленном законодательством Российской Федера</w:t>
      </w:r>
      <w:r>
        <w:t xml:space="preserve">ции порядке (далее – соглашение </w:t>
      </w:r>
      <w:r w:rsidRPr="001A417F">
        <w:t>о взаимодействии).</w:t>
      </w:r>
    </w:p>
    <w:p w:rsidR="00681DB3" w:rsidRDefault="00681DB3" w:rsidP="00681DB3">
      <w:pPr>
        <w:tabs>
          <w:tab w:val="left" w:pos="1276"/>
        </w:tabs>
        <w:spacing w:after="0" w:line="240" w:lineRule="auto"/>
        <w:ind w:firstLine="709"/>
        <w:jc w:val="both"/>
      </w:pPr>
      <w:r>
        <w:t>7.</w:t>
      </w:r>
      <w:r w:rsidRPr="0081218D">
        <w:rPr>
          <w:color w:val="FF0000"/>
        </w:rPr>
        <w:t xml:space="preserve"> </w:t>
      </w:r>
      <w:r w:rsidRPr="00961E9A">
        <w:t>Регистрация заявления осуществляется в</w:t>
      </w:r>
      <w:r w:rsidRPr="004B0E02">
        <w:t xml:space="preserve"> информационной системе уполномоченного органа не позднее </w:t>
      </w:r>
      <w:r w:rsidR="007F6CDB">
        <w:t>1</w:t>
      </w:r>
      <w:r w:rsidRPr="004B0E02">
        <w:t xml:space="preserve"> рабочего дня со дня представления заявления и документов</w:t>
      </w:r>
      <w:r w:rsidR="004D1EDA">
        <w:t xml:space="preserve"> </w:t>
      </w:r>
      <w:r w:rsidRPr="004B0E02">
        <w:t xml:space="preserve">в </w:t>
      </w:r>
      <w:r>
        <w:t>уполномоченный орган</w:t>
      </w:r>
      <w:r w:rsidR="00602C57">
        <w:t xml:space="preserve"> лично при его посещении либо </w:t>
      </w:r>
      <w:r w:rsidRPr="004B0E02">
        <w:t>поступления</w:t>
      </w:r>
      <w:r w:rsidR="004D1EDA">
        <w:t xml:space="preserve"> </w:t>
      </w:r>
      <w:r w:rsidR="00602C57">
        <w:t xml:space="preserve">заявления и копий документов или электронных документов </w:t>
      </w:r>
      <w:r>
        <w:t>в информационную систему уполномоченного органа</w:t>
      </w:r>
      <w:r w:rsidRPr="004B0E02">
        <w:t xml:space="preserve"> </w:t>
      </w:r>
      <w:r>
        <w:t xml:space="preserve">в случае </w:t>
      </w:r>
      <w:r w:rsidR="00602C57">
        <w:t xml:space="preserve">представления заявления и документов в уполномоченный орган </w:t>
      </w:r>
      <w:r>
        <w:t>через Учреждение или МФЦ.</w:t>
      </w:r>
    </w:p>
    <w:p w:rsidR="00681DB3" w:rsidRDefault="004D1EDA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shd w:val="clear" w:color="auto" w:fill="FFFFFF"/>
        </w:rPr>
        <w:t xml:space="preserve">8. Наличие права на </w:t>
      </w:r>
      <w:r w:rsidR="007750DE">
        <w:rPr>
          <w:shd w:val="clear" w:color="auto" w:fill="FFFFFF"/>
        </w:rPr>
        <w:t>получение</w:t>
      </w:r>
      <w:r>
        <w:rPr>
          <w:shd w:val="clear" w:color="auto" w:fill="FFFFFF"/>
        </w:rPr>
        <w:t xml:space="preserve"> пенсии определяется</w:t>
      </w:r>
      <w:r w:rsidR="007750DE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по </w:t>
      </w:r>
      <w:r w:rsidR="007F6CDB">
        <w:rPr>
          <w:shd w:val="clear" w:color="auto" w:fill="FFFFFF"/>
        </w:rPr>
        <w:t>состоянию</w:t>
      </w:r>
      <w:r w:rsidR="00BA1E2C">
        <w:rPr>
          <w:shd w:val="clear" w:color="auto" w:fill="FFFFFF"/>
        </w:rPr>
        <w:br/>
      </w:r>
      <w:r>
        <w:rPr>
          <w:shd w:val="clear" w:color="auto" w:fill="FFFFFF"/>
        </w:rPr>
        <w:t>на дату регистрации заявления в информационной системе уполномоченного органа.»;</w:t>
      </w:r>
    </w:p>
    <w:p w:rsidR="00681DB3" w:rsidRDefault="00681DB3" w:rsidP="00697C95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дополнить пунктом 8</w:t>
      </w:r>
      <w:r w:rsidRPr="00697C95">
        <w:rPr>
          <w:vertAlign w:val="superscript"/>
        </w:rPr>
        <w:t>1</w:t>
      </w:r>
      <w:r>
        <w:t xml:space="preserve"> следующего содержания:</w:t>
      </w:r>
    </w:p>
    <w:p w:rsidR="00681DB3" w:rsidRPr="00A6465A" w:rsidRDefault="00681DB3" w:rsidP="00135A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«8</w:t>
      </w:r>
      <w:r w:rsidRPr="00F35BD4">
        <w:rPr>
          <w:vertAlign w:val="superscript"/>
        </w:rPr>
        <w:t>1</w:t>
      </w:r>
      <w:r>
        <w:t xml:space="preserve">. </w:t>
      </w:r>
      <w:r w:rsidRPr="00A6465A">
        <w:t>Уполномоченный орган проверяет полноту и достоверность сведений, содержащихся в заявлении и</w:t>
      </w:r>
      <w:r>
        <w:t xml:space="preserve"> </w:t>
      </w:r>
      <w:r w:rsidRPr="00A6465A">
        <w:t>копиях документов</w:t>
      </w:r>
      <w:r w:rsidR="00602C57">
        <w:t xml:space="preserve"> </w:t>
      </w:r>
      <w:r w:rsidRPr="00A6465A">
        <w:t>или электронных документах, посредством направления межведомственных запросов в органы</w:t>
      </w:r>
      <w:r w:rsidR="00602C57">
        <w:t xml:space="preserve"> (или) организации, </w:t>
      </w:r>
      <w:r w:rsidRPr="00A6465A">
        <w:t>в распоряжении которых находятся соответствующие сведения, в</w:t>
      </w:r>
      <w:r w:rsidR="00602C57">
        <w:t xml:space="preserve"> том числе </w:t>
      </w:r>
      <w:r w:rsidR="007F6CDB">
        <w:t xml:space="preserve">в электронной форме </w:t>
      </w:r>
      <w:r>
        <w:t xml:space="preserve"> </w:t>
      </w:r>
      <w:r w:rsidRPr="00A6465A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681DB3" w:rsidRDefault="00681DB3" w:rsidP="00681DB3">
      <w:pPr>
        <w:tabs>
          <w:tab w:val="left" w:pos="1276"/>
        </w:tabs>
        <w:spacing w:after="0" w:line="240" w:lineRule="auto"/>
        <w:ind w:firstLine="709"/>
        <w:jc w:val="both"/>
      </w:pPr>
      <w:r w:rsidRPr="00A6465A">
        <w:t>Направление межведомственных запросов осуществляется в течение</w:t>
      </w:r>
      <w:r w:rsidR="00BA1E2C">
        <w:br/>
      </w:r>
      <w:r w:rsidR="007F6CDB">
        <w:t>1</w:t>
      </w:r>
      <w:r w:rsidRPr="00A6465A">
        <w:t xml:space="preserve"> рабочего дня</w:t>
      </w:r>
      <w:r>
        <w:t xml:space="preserve"> со дня регистрации заявления в информационной системе уполномоченного органа</w:t>
      </w:r>
      <w:r w:rsidRPr="00A6465A">
        <w:t>. В случае если направление межве</w:t>
      </w:r>
      <w:r>
        <w:t xml:space="preserve">домственного запроса невозможно </w:t>
      </w:r>
      <w:r w:rsidRPr="00A6465A">
        <w:t>без наличия в распоряжении уполномоченного органа соответствующих документов и сведений, межведомственный запрос направляетс</w:t>
      </w:r>
      <w:r>
        <w:t xml:space="preserve">я в день получения от органов и </w:t>
      </w:r>
      <w:r w:rsidRPr="00A6465A">
        <w:t xml:space="preserve">(или) организаций, в распоряжении которых имеются документы и сведения, необходимые для назначения </w:t>
      </w:r>
      <w:r w:rsidR="00E606C6">
        <w:br/>
      </w:r>
      <w:r w:rsidRPr="00A6465A">
        <w:t>и предоставления выплат</w:t>
      </w:r>
      <w:r>
        <w:t>ы</w:t>
      </w:r>
      <w:r w:rsidRPr="00A6465A">
        <w:t>, сведений, в отношении которых направлялся межведомственный запрос</w:t>
      </w:r>
      <w:r>
        <w:t>.»;</w:t>
      </w:r>
    </w:p>
    <w:p w:rsidR="00681DB3" w:rsidRDefault="00681DB3" w:rsidP="00697C95">
      <w:pPr>
        <w:pStyle w:val="ad"/>
        <w:numPr>
          <w:ilvl w:val="0"/>
          <w:numId w:val="45"/>
        </w:numPr>
        <w:tabs>
          <w:tab w:val="left" w:pos="0"/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пункт 9 изложить в следующей редакции:</w:t>
      </w:r>
    </w:p>
    <w:p w:rsidR="00681DB3" w:rsidRPr="002D552C" w:rsidRDefault="00681DB3" w:rsidP="00681DB3">
      <w:pPr>
        <w:pStyle w:val="ad"/>
        <w:tabs>
          <w:tab w:val="left" w:pos="0"/>
          <w:tab w:val="left" w:pos="709"/>
        </w:tabs>
        <w:suppressAutoHyphens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ab/>
        <w:t xml:space="preserve">«9. </w:t>
      </w:r>
      <w:r w:rsidR="00602C57">
        <w:rPr>
          <w:rFonts w:ascii="PT Astra Serif" w:hAnsi="PT Astra Serif"/>
          <w:b w:val="0"/>
          <w:sz w:val="28"/>
          <w:szCs w:val="28"/>
        </w:rPr>
        <w:t xml:space="preserve">Решение о назначении и </w:t>
      </w:r>
      <w:r w:rsidRPr="002D552C">
        <w:rPr>
          <w:rFonts w:ascii="PT Astra Serif" w:hAnsi="PT Astra Serif"/>
          <w:b w:val="0"/>
          <w:sz w:val="28"/>
          <w:szCs w:val="28"/>
        </w:rPr>
        <w:t>предоставлении</w:t>
      </w:r>
      <w:r w:rsidR="00602C57">
        <w:rPr>
          <w:rFonts w:ascii="PT Astra Serif" w:hAnsi="PT Astra Serif"/>
          <w:b w:val="0"/>
          <w:sz w:val="28"/>
          <w:szCs w:val="28"/>
        </w:rPr>
        <w:t xml:space="preserve"> пенсии или</w:t>
      </w:r>
      <w:r w:rsidR="004D1EDA">
        <w:rPr>
          <w:rFonts w:ascii="PT Astra Serif" w:hAnsi="PT Astra Serif"/>
          <w:b w:val="0"/>
          <w:sz w:val="28"/>
          <w:szCs w:val="28"/>
        </w:rPr>
        <w:t xml:space="preserve"> решение</w:t>
      </w:r>
      <w:r w:rsidR="00602C57">
        <w:rPr>
          <w:rFonts w:ascii="PT Astra Serif" w:hAnsi="PT Astra Serif"/>
          <w:b w:val="0"/>
          <w:sz w:val="28"/>
          <w:szCs w:val="28"/>
        </w:rPr>
        <w:t xml:space="preserve"> </w:t>
      </w:r>
      <w:r w:rsidR="00E606C6">
        <w:rPr>
          <w:rFonts w:ascii="PT Astra Serif" w:hAnsi="PT Astra Serif"/>
          <w:b w:val="0"/>
          <w:sz w:val="28"/>
          <w:szCs w:val="28"/>
        </w:rPr>
        <w:br/>
      </w:r>
      <w:r w:rsidRPr="002D552C">
        <w:rPr>
          <w:rFonts w:ascii="PT Astra Serif" w:hAnsi="PT Astra Serif"/>
          <w:b w:val="0"/>
          <w:sz w:val="28"/>
          <w:szCs w:val="28"/>
        </w:rPr>
        <w:t>об отказе</w:t>
      </w:r>
      <w:r w:rsidR="004D1EDA">
        <w:rPr>
          <w:rFonts w:ascii="PT Astra Serif" w:hAnsi="PT Astra Serif"/>
          <w:b w:val="0"/>
          <w:sz w:val="28"/>
          <w:szCs w:val="28"/>
        </w:rPr>
        <w:t xml:space="preserve"> </w:t>
      </w:r>
      <w:r w:rsidRPr="002D552C">
        <w:rPr>
          <w:rFonts w:ascii="PT Astra Serif" w:hAnsi="PT Astra Serif"/>
          <w:b w:val="0"/>
          <w:sz w:val="28"/>
          <w:szCs w:val="28"/>
        </w:rPr>
        <w:t>в</w:t>
      </w:r>
      <w:r w:rsidR="00602C57">
        <w:rPr>
          <w:rFonts w:ascii="PT Astra Serif" w:hAnsi="PT Astra Serif"/>
          <w:b w:val="0"/>
          <w:sz w:val="28"/>
          <w:szCs w:val="28"/>
        </w:rPr>
        <w:t xml:space="preserve"> её назначении и</w:t>
      </w:r>
      <w:r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="00602C57">
        <w:rPr>
          <w:rFonts w:ascii="PT Astra Serif" w:hAnsi="PT Astra Serif"/>
          <w:b w:val="0"/>
          <w:sz w:val="28"/>
          <w:szCs w:val="28"/>
        </w:rPr>
        <w:t xml:space="preserve">предоставлении </w:t>
      </w:r>
      <w:r w:rsidRPr="002D552C">
        <w:rPr>
          <w:rFonts w:ascii="PT Astra Serif" w:hAnsi="PT Astra Serif"/>
          <w:b w:val="0"/>
          <w:sz w:val="28"/>
          <w:szCs w:val="28"/>
        </w:rPr>
        <w:t xml:space="preserve">формируется в результате обработки сведений, содержащихся в заявлении </w:t>
      </w:r>
      <w:r w:rsidR="00602C57">
        <w:rPr>
          <w:rFonts w:ascii="PT Astra Serif" w:hAnsi="PT Astra Serif"/>
          <w:b w:val="0"/>
          <w:sz w:val="28"/>
          <w:szCs w:val="28"/>
        </w:rPr>
        <w:t>копиях документов</w:t>
      </w:r>
      <w:r>
        <w:rPr>
          <w:rFonts w:ascii="PT Astra Serif" w:hAnsi="PT Astra Serif"/>
          <w:b w:val="0"/>
          <w:sz w:val="28"/>
          <w:szCs w:val="28"/>
        </w:rPr>
        <w:t xml:space="preserve"> или электронных документах, а также сведений, полученных в </w:t>
      </w:r>
      <w:r w:rsidR="004D1EDA">
        <w:rPr>
          <w:rFonts w:ascii="PT Astra Serif" w:hAnsi="PT Astra Serif"/>
          <w:b w:val="0"/>
          <w:sz w:val="28"/>
          <w:szCs w:val="28"/>
        </w:rPr>
        <w:t xml:space="preserve">порядке </w:t>
      </w:r>
      <w:r>
        <w:rPr>
          <w:rFonts w:ascii="PT Astra Serif" w:hAnsi="PT Astra Serif"/>
          <w:b w:val="0"/>
          <w:sz w:val="28"/>
          <w:szCs w:val="28"/>
        </w:rPr>
        <w:t xml:space="preserve">межведомственного информационного взаимодействия </w:t>
      </w:r>
      <w:r w:rsidRPr="002D552C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4D1EDA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Pr="002D552C">
        <w:rPr>
          <w:rFonts w:ascii="PT Astra Serif" w:hAnsi="PT Astra Serif"/>
          <w:b w:val="0"/>
          <w:sz w:val="28"/>
          <w:szCs w:val="28"/>
        </w:rPr>
        <w:t>, но не позднее</w:t>
      </w:r>
      <w:r w:rsidR="00472B99">
        <w:rPr>
          <w:rFonts w:ascii="PT Astra Serif" w:hAnsi="PT Astra Serif"/>
          <w:b w:val="0"/>
          <w:sz w:val="28"/>
          <w:szCs w:val="28"/>
        </w:rPr>
        <w:t xml:space="preserve"> </w:t>
      </w:r>
      <w:r w:rsidRPr="002D552C">
        <w:rPr>
          <w:rFonts w:ascii="PT Astra Serif" w:hAnsi="PT Astra Serif"/>
          <w:b w:val="0"/>
          <w:sz w:val="28"/>
          <w:szCs w:val="28"/>
        </w:rPr>
        <w:t>2-го рабочего дня со дня получения всех необходимых для принятия соо</w:t>
      </w:r>
      <w:r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сведений, </w:t>
      </w:r>
      <w:r w:rsidRPr="002D552C">
        <w:rPr>
          <w:rFonts w:ascii="PT Astra Serif" w:hAnsi="PT Astra Serif"/>
          <w:b w:val="0"/>
          <w:sz w:val="28"/>
          <w:szCs w:val="28"/>
        </w:rPr>
        <w:t>и фиксируется подписанием соответствующего решения усиленной квалифицированной</w:t>
      </w:r>
      <w:r w:rsidR="00145163">
        <w:rPr>
          <w:rFonts w:ascii="PT Astra Serif" w:hAnsi="PT Astra Serif"/>
          <w:b w:val="0"/>
          <w:sz w:val="28"/>
          <w:szCs w:val="28"/>
        </w:rPr>
        <w:t xml:space="preserve"> электронной</w:t>
      </w:r>
      <w:r w:rsidRPr="002D552C">
        <w:rPr>
          <w:rFonts w:ascii="PT Astra Serif" w:hAnsi="PT Astra Serif"/>
          <w:b w:val="0"/>
          <w:sz w:val="28"/>
          <w:szCs w:val="28"/>
        </w:rPr>
        <w:t xml:space="preserve"> подписью руководителя уполн</w:t>
      </w:r>
      <w:r w:rsidR="00EB60D3">
        <w:rPr>
          <w:rFonts w:ascii="PT Astra Serif" w:hAnsi="PT Astra Serif"/>
          <w:b w:val="0"/>
          <w:sz w:val="28"/>
          <w:szCs w:val="28"/>
        </w:rPr>
        <w:t xml:space="preserve">омоченного органа </w:t>
      </w:r>
      <w:r w:rsidRPr="002D552C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681DB3" w:rsidRDefault="00681DB3" w:rsidP="00681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EB60D3">
        <w:t xml:space="preserve"> заявителю</w:t>
      </w:r>
      <w:r w:rsidRPr="002D552C">
        <w:t xml:space="preserve"> </w:t>
      </w:r>
      <w:r w:rsidR="00472B99">
        <w:t>пенсии</w:t>
      </w:r>
      <w:r w:rsidRPr="002D552C">
        <w:t xml:space="preserve"> не позднее </w:t>
      </w:r>
      <w:r w:rsidR="007F6CDB">
        <w:t>1</w:t>
      </w:r>
      <w:r w:rsidRPr="002D552C">
        <w:t xml:space="preserve"> рабочего дня</w:t>
      </w:r>
      <w:r>
        <w:t>,</w:t>
      </w:r>
      <w:r w:rsidRPr="002D552C">
        <w:t xml:space="preserve"> следующего за днём принятия решения о назначении</w:t>
      </w:r>
      <w:r w:rsidR="00EB60D3">
        <w:t xml:space="preserve"> и предоставлении</w:t>
      </w:r>
      <w:r w:rsidRPr="002D552C">
        <w:t xml:space="preserve"> </w:t>
      </w:r>
      <w:r w:rsidR="00472B99">
        <w:t>пенсии</w:t>
      </w:r>
      <w:r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</w:t>
      </w:r>
      <w:r w:rsidR="00472B99">
        <w:t xml:space="preserve">в автоматическом режиме </w:t>
      </w:r>
      <w:r w:rsidR="00E606C6">
        <w:br/>
      </w:r>
      <w:r w:rsidRPr="002D552C">
        <w:t>в государственную информационную систему «Единая централизованная цифровая платформа в социальной сфере</w:t>
      </w:r>
      <w:r w:rsidR="007F6CDB">
        <w:t>»</w:t>
      </w:r>
      <w:r>
        <w:t>.</w:t>
      </w:r>
    </w:p>
    <w:p w:rsidR="00681DB3" w:rsidRPr="00323B9B" w:rsidRDefault="00681DB3" w:rsidP="00681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323B9B">
        <w:rPr>
          <w:shd w:val="clear" w:color="auto" w:fill="FFFFFF"/>
        </w:rPr>
        <w:t>Решение о</w:t>
      </w:r>
      <w:r>
        <w:rPr>
          <w:shd w:val="clear" w:color="auto" w:fill="FFFFFF"/>
        </w:rPr>
        <w:t xml:space="preserve"> назначении</w:t>
      </w:r>
      <w:r w:rsidR="00EB60D3">
        <w:rPr>
          <w:shd w:val="clear" w:color="auto" w:fill="FFFFFF"/>
        </w:rPr>
        <w:t xml:space="preserve"> и предоставлении</w:t>
      </w:r>
      <w:r>
        <w:rPr>
          <w:shd w:val="clear" w:color="auto" w:fill="FFFFFF"/>
        </w:rPr>
        <w:t xml:space="preserve"> </w:t>
      </w:r>
      <w:r w:rsidR="00472B99">
        <w:rPr>
          <w:shd w:val="clear" w:color="auto" w:fill="FFFFFF"/>
        </w:rPr>
        <w:t>пенсии</w:t>
      </w:r>
      <w:r w:rsidRPr="00323B9B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472B99">
        <w:rPr>
          <w:shd w:val="clear" w:color="auto" w:fill="FFFFFF"/>
        </w:rPr>
        <w:t>пенсии</w:t>
      </w:r>
      <w:r w:rsidRPr="00323B9B">
        <w:rPr>
          <w:shd w:val="clear" w:color="auto" w:fill="FFFFFF"/>
        </w:rPr>
        <w:t xml:space="preserve"> (далее</w:t>
      </w:r>
      <w:r w:rsidR="00145163">
        <w:rPr>
          <w:shd w:val="clear" w:color="auto" w:fill="FFFFFF"/>
        </w:rPr>
        <w:t xml:space="preserve"> </w:t>
      </w:r>
      <w:r w:rsidR="002834F2">
        <w:rPr>
          <w:shd w:val="clear" w:color="auto" w:fill="FFFFFF"/>
        </w:rPr>
        <w:t>–</w:t>
      </w:r>
      <w:r w:rsidRPr="00323B9B">
        <w:rPr>
          <w:shd w:val="clear" w:color="auto" w:fill="FFFFFF"/>
        </w:rPr>
        <w:t xml:space="preserve"> </w:t>
      </w:r>
      <w:r w:rsidR="002834F2">
        <w:rPr>
          <w:shd w:val="clear" w:color="auto" w:fill="FFFFFF"/>
        </w:rPr>
        <w:t>реестр получателей</w:t>
      </w:r>
      <w:r w:rsidR="00D80FA5">
        <w:rPr>
          <w:shd w:val="clear" w:color="auto" w:fill="FFFFFF"/>
        </w:rPr>
        <w:t>, получатель соответственно</w:t>
      </w:r>
      <w:r w:rsidRPr="00323B9B">
        <w:rPr>
          <w:shd w:val="clear" w:color="auto" w:fill="FFFFFF"/>
        </w:rPr>
        <w:t xml:space="preserve">), </w:t>
      </w:r>
      <w:r>
        <w:rPr>
          <w:shd w:val="clear" w:color="auto" w:fill="FFFFFF"/>
        </w:rPr>
        <w:t>формируемый</w:t>
      </w:r>
      <w:r w:rsidRPr="00323B9B">
        <w:rPr>
          <w:shd w:val="clear" w:color="auto" w:fill="FFFFFF"/>
        </w:rPr>
        <w:t xml:space="preserve"> Учреждением</w:t>
      </w:r>
      <w:r>
        <w:rPr>
          <w:shd w:val="clear" w:color="auto" w:fill="FFFFFF"/>
        </w:rPr>
        <w:t xml:space="preserve"> в информационной системе уполномоченного органа и направляемый</w:t>
      </w:r>
      <w:r w:rsidRPr="00323B9B">
        <w:rPr>
          <w:shd w:val="clear" w:color="auto" w:fill="FFFFFF"/>
        </w:rPr>
        <w:t xml:space="preserve"> в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2834F2">
        <w:rPr>
          <w:shd w:val="clear" w:color="auto" w:fill="FFFFFF"/>
        </w:rPr>
        <w:t xml:space="preserve"> пенсии </w:t>
      </w:r>
      <w:r w:rsidRPr="00323B9B">
        <w:rPr>
          <w:shd w:val="clear" w:color="auto" w:fill="FFFFFF"/>
        </w:rPr>
        <w:t xml:space="preserve">денежных средств, предоставляемых в качестве социальных выплат (далее - центр социальных выплат), </w:t>
      </w:r>
      <w:r w:rsidR="00EB60D3">
        <w:rPr>
          <w:shd w:val="clear" w:color="auto" w:fill="FFFFFF"/>
        </w:rPr>
        <w:t xml:space="preserve">посредством указанной информационной системы </w:t>
      </w:r>
      <w:r w:rsidRPr="00323B9B">
        <w:rPr>
          <w:shd w:val="clear" w:color="auto" w:fill="FFFFFF"/>
        </w:rPr>
        <w:t>для ор</w:t>
      </w:r>
      <w:r>
        <w:rPr>
          <w:shd w:val="clear" w:color="auto" w:fill="FFFFFF"/>
        </w:rPr>
        <w:t xml:space="preserve">ганизации предоставления </w:t>
      </w:r>
      <w:r w:rsidR="00472B99">
        <w:rPr>
          <w:shd w:val="clear" w:color="auto" w:fill="FFFFFF"/>
        </w:rPr>
        <w:t>пенсии</w:t>
      </w:r>
      <w:r w:rsidRPr="00323B9B">
        <w:rPr>
          <w:shd w:val="clear" w:color="auto" w:fill="FFFFFF"/>
        </w:rPr>
        <w:t>.</w:t>
      </w:r>
      <w:r w:rsidRPr="00323B9B">
        <w:t>»;</w:t>
      </w:r>
    </w:p>
    <w:p w:rsidR="00681DB3" w:rsidRDefault="00681DB3" w:rsidP="00697C95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</w:t>
      </w:r>
      <w:r w:rsidR="00145163">
        <w:t xml:space="preserve">в </w:t>
      </w:r>
      <w:r>
        <w:t>пункт</w:t>
      </w:r>
      <w:r w:rsidR="00145163">
        <w:t>е</w:t>
      </w:r>
      <w:r>
        <w:t xml:space="preserve"> 10</w:t>
      </w:r>
      <w:r w:rsidR="00145163">
        <w:t>:</w:t>
      </w:r>
      <w:r>
        <w:t xml:space="preserve"> </w:t>
      </w:r>
    </w:p>
    <w:p w:rsidR="00145163" w:rsidRDefault="002834F2" w:rsidP="0014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абзац</w:t>
      </w:r>
      <w:r w:rsidR="00145163">
        <w:t xml:space="preserve"> перв</w:t>
      </w:r>
      <w:r>
        <w:t>ый</w:t>
      </w:r>
      <w:r w:rsidR="00145163">
        <w:t xml:space="preserve"> после слова «назначении» дополнить словами </w:t>
      </w:r>
      <w:r w:rsidR="00E606C6">
        <w:br/>
        <w:t>«</w:t>
      </w:r>
      <w:r w:rsidR="00145163">
        <w:t>и предоставлении»;</w:t>
      </w:r>
    </w:p>
    <w:p w:rsidR="00135A4F" w:rsidRDefault="00145163" w:rsidP="00135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абзац второй изложить в следующей редакции:</w:t>
      </w:r>
    </w:p>
    <w:p w:rsidR="00145163" w:rsidRPr="00135A4F" w:rsidRDefault="00145163" w:rsidP="00135A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>
        <w:rPr>
          <w:rFonts w:cs="PT Astra Serif"/>
          <w:lang w:eastAsia="ru-RU"/>
        </w:rPr>
        <w:t xml:space="preserve">представление заявителем или его представителем документов, предусмотренных подпунктами 2 и 3 </w:t>
      </w:r>
      <w:hyperlink r:id="rId13" w:history="1">
        <w:r w:rsidRPr="00484F68">
          <w:rPr>
            <w:rFonts w:cs="PT Astra Serif"/>
            <w:lang w:eastAsia="ru-RU"/>
          </w:rPr>
          <w:t>пункта 5</w:t>
        </w:r>
      </w:hyperlink>
      <w:r w:rsidRPr="00484F68">
        <w:rPr>
          <w:rFonts w:cs="PT Astra Serif"/>
          <w:lang w:eastAsia="ru-RU"/>
        </w:rPr>
        <w:t xml:space="preserve"> н</w:t>
      </w:r>
      <w:r>
        <w:rPr>
          <w:rFonts w:cs="PT Astra Serif"/>
          <w:lang w:eastAsia="ru-RU"/>
        </w:rPr>
        <w:t>астоящих Правил,</w:t>
      </w:r>
      <w:r w:rsidRPr="00484F68">
        <w:rPr>
          <w:rFonts w:cs="PT Astra Serif"/>
          <w:lang w:eastAsia="ru-RU"/>
        </w:rPr>
        <w:t xml:space="preserve"> </w:t>
      </w:r>
      <w:r w:rsidR="002834F2">
        <w:rPr>
          <w:rFonts w:cs="PT Astra Serif"/>
          <w:lang w:eastAsia="ru-RU"/>
        </w:rPr>
        <w:t>к</w:t>
      </w:r>
      <w:r>
        <w:rPr>
          <w:rFonts w:cs="PT Astra Serif"/>
          <w:lang w:eastAsia="ru-RU"/>
        </w:rPr>
        <w:t>оторые заявитель или его представитель в соответствии с абзацем ше</w:t>
      </w:r>
      <w:r w:rsidR="002834F2">
        <w:rPr>
          <w:rFonts w:cs="PT Astra Serif"/>
          <w:lang w:eastAsia="ru-RU"/>
        </w:rPr>
        <w:t xml:space="preserve">стым пункта </w:t>
      </w:r>
      <w:r>
        <w:rPr>
          <w:rFonts w:cs="PT Astra Serif"/>
          <w:lang w:eastAsia="ru-RU"/>
        </w:rPr>
        <w:t>5 настоящих Правил должен представить в уполномоченный орган самостоятельно, не в полном объёме либо с нарушением предъявляемых к ним требований и (или) наличие в них, а также в представленном заявлении неполных и (или) недостоверных сведений;</w:t>
      </w:r>
      <w:r w:rsidR="002834F2">
        <w:rPr>
          <w:rFonts w:cs="PT Astra Serif"/>
          <w:lang w:eastAsia="ru-RU"/>
        </w:rPr>
        <w:t>»;</w:t>
      </w:r>
    </w:p>
    <w:p w:rsidR="000039D8" w:rsidRDefault="000039D8" w:rsidP="0014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третьем слова «обращение за назначением пенсии» заменить словами «представление заявления» и дополнить его после слова «увольнения» словом «заявителя»;</w:t>
      </w:r>
    </w:p>
    <w:p w:rsidR="000039D8" w:rsidRDefault="000039D8" w:rsidP="0014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пятом слова «обращение за пенсией» заменить словами «представление заявления» и дополнить его после слова «достижения» словом «заявителем»;</w:t>
      </w:r>
    </w:p>
    <w:p w:rsidR="00145163" w:rsidRDefault="00145163" w:rsidP="001451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дополнить абзацами седьмым и восьмым следующего содержания:</w:t>
      </w:r>
    </w:p>
    <w:p w:rsidR="00145163" w:rsidRPr="00A6465A" w:rsidRDefault="00145163" w:rsidP="0014516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Pr="00A6465A">
        <w:t xml:space="preserve">отсутствие у заявителя </w:t>
      </w:r>
      <w:r w:rsidRPr="00AD2333">
        <w:t xml:space="preserve">по состоянию на дату регистрации заявления </w:t>
      </w:r>
      <w:r w:rsidR="00E606C6">
        <w:br/>
      </w:r>
      <w:r w:rsidRPr="00AD2333">
        <w:t xml:space="preserve">в информационной системе уполномоченного органа </w:t>
      </w:r>
      <w:r w:rsidRPr="00A6465A">
        <w:t xml:space="preserve">права на получение </w:t>
      </w:r>
      <w:r w:rsidR="007750DE">
        <w:t>пенсии</w:t>
      </w:r>
      <w:r w:rsidRPr="00A6465A">
        <w:t>;</w:t>
      </w:r>
    </w:p>
    <w:p w:rsidR="00145163" w:rsidRPr="00A6465A" w:rsidRDefault="00145163" w:rsidP="00145163">
      <w:pPr>
        <w:spacing w:after="0" w:line="240" w:lineRule="auto"/>
        <w:ind w:firstLine="709"/>
        <w:jc w:val="both"/>
      </w:pPr>
      <w:r w:rsidRPr="00A6465A">
        <w:t>представление заявителем ил</w:t>
      </w:r>
      <w:r>
        <w:t>и его представителем документов</w:t>
      </w:r>
      <w:r w:rsidRPr="00A6465A">
        <w:t>,</w:t>
      </w:r>
      <w:r>
        <w:t xml:space="preserve"> содержащих сведения,</w:t>
      </w:r>
      <w:r w:rsidRPr="00A6465A">
        <w:t xml:space="preserve"> которые противоречат сведениям, полученным </w:t>
      </w:r>
      <w:r w:rsidR="00E606C6">
        <w:br/>
      </w:r>
      <w:r w:rsidRPr="00A6465A">
        <w:t xml:space="preserve">в </w:t>
      </w:r>
      <w:r>
        <w:t xml:space="preserve">порядке </w:t>
      </w:r>
      <w:r w:rsidRPr="00A6465A">
        <w:t xml:space="preserve">межведомственного </w:t>
      </w:r>
      <w:r>
        <w:t>информационного взаимодействия.»;</w:t>
      </w:r>
      <w:r w:rsidRPr="00A6465A">
        <w:t xml:space="preserve"> </w:t>
      </w:r>
    </w:p>
    <w:p w:rsidR="00681DB3" w:rsidRDefault="00681DB3" w:rsidP="00697C95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4A3E8F">
        <w:t>ы</w:t>
      </w:r>
      <w:r>
        <w:t xml:space="preserve"> 11</w:t>
      </w:r>
      <w:r w:rsidR="004A3E8F">
        <w:t xml:space="preserve"> и 12</w:t>
      </w:r>
      <w:r>
        <w:t xml:space="preserve"> изложить в следующей редакции:</w:t>
      </w:r>
    </w:p>
    <w:p w:rsidR="00681DB3" w:rsidRDefault="00681DB3" w:rsidP="00681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>«1</w:t>
      </w:r>
      <w:r>
        <w:t>1</w:t>
      </w:r>
      <w:r w:rsidRPr="00292909">
        <w:t xml:space="preserve">. 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681DB3" w:rsidRPr="00292909" w:rsidRDefault="00681DB3" w:rsidP="00681DB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В случае принятия </w:t>
      </w:r>
      <w:r>
        <w:t>решения об отказе в назначении</w:t>
      </w:r>
      <w:r w:rsidR="00EB60D3">
        <w:t xml:space="preserve"> и предоставлении</w:t>
      </w:r>
      <w:r>
        <w:t xml:space="preserve"> </w:t>
      </w:r>
      <w:r w:rsidR="00472B99">
        <w:t>пенсии</w:t>
      </w:r>
      <w:r w:rsidRPr="00292909">
        <w:t xml:space="preserve"> в уведомлении о результате рассмотрения заявления указываются </w:t>
      </w:r>
      <w:r w:rsidR="00EB60D3">
        <w:t>обстоятельства, послужившие основанием для принятия такого решения</w:t>
      </w:r>
      <w:r w:rsidR="007750DE">
        <w:t>,</w:t>
      </w:r>
      <w:r w:rsidR="00E606C6">
        <w:br/>
      </w:r>
      <w:r w:rsidRPr="00292909">
        <w:t>и порядок его обжалования.</w:t>
      </w:r>
    </w:p>
    <w:p w:rsidR="00681DB3" w:rsidRPr="00292909" w:rsidRDefault="00681DB3" w:rsidP="00681DB3">
      <w:pPr>
        <w:spacing w:after="0" w:line="240" w:lineRule="auto"/>
        <w:ind w:firstLine="708"/>
        <w:jc w:val="both"/>
      </w:pPr>
      <w:r w:rsidRPr="00292909">
        <w:t xml:space="preserve">Способ получения уведомления о результате рассмотрения заявления заявитель выбирает самостоятельно при </w:t>
      </w:r>
      <w:r w:rsidR="00EB60D3">
        <w:t>представлении</w:t>
      </w:r>
      <w:r w:rsidRPr="00292909">
        <w:t xml:space="preserve"> заявления. </w:t>
      </w:r>
    </w:p>
    <w:p w:rsidR="00681DB3" w:rsidRPr="00292909" w:rsidRDefault="00681DB3" w:rsidP="00681DB3">
      <w:pPr>
        <w:spacing w:after="0" w:line="240" w:lineRule="auto"/>
        <w:ind w:firstLine="708"/>
        <w:jc w:val="both"/>
      </w:pPr>
      <w:r w:rsidRPr="00292909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</w:t>
      </w:r>
      <w:r w:rsidR="00EB60D3">
        <w:t>.</w:t>
      </w:r>
      <w:r w:rsidRPr="00292909">
        <w:t xml:space="preserve"> </w:t>
      </w:r>
    </w:p>
    <w:p w:rsidR="00681DB3" w:rsidRDefault="00681DB3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7236E9">
        <w:t>1</w:t>
      </w:r>
      <w:r>
        <w:t>2</w:t>
      </w:r>
      <w:r w:rsidRPr="007236E9">
        <w:t>. Заявление, копии документов и</w:t>
      </w:r>
      <w:r>
        <w:t xml:space="preserve"> (или)</w:t>
      </w:r>
      <w:r w:rsidRPr="007236E9">
        <w:t xml:space="preserve"> электронные документы, содержащие сведения, на основании которых было принято решение </w:t>
      </w:r>
      <w:r w:rsidR="00E606C6">
        <w:br/>
        <w:t>о</w:t>
      </w:r>
      <w:r w:rsidRPr="007236E9">
        <w:t xml:space="preserve"> </w:t>
      </w:r>
      <w:r>
        <w:t>назначении</w:t>
      </w:r>
      <w:r w:rsidR="00EB60D3">
        <w:t xml:space="preserve"> и предоставлении пенсии  или</w:t>
      </w:r>
      <w:r w:rsidR="004A3E8F">
        <w:t xml:space="preserve"> решение</w:t>
      </w:r>
      <w:r w:rsidR="00EB60D3">
        <w:t xml:space="preserve"> </w:t>
      </w:r>
      <w:r>
        <w:t>об отказе в</w:t>
      </w:r>
      <w:r w:rsidR="00EB60D3">
        <w:t xml:space="preserve"> её</w:t>
      </w:r>
      <w:r>
        <w:t xml:space="preserve"> назначении</w:t>
      </w:r>
      <w:r w:rsidR="00EB60D3">
        <w:t xml:space="preserve"> и предоставлении</w:t>
      </w:r>
      <w:r w:rsidRPr="007236E9">
        <w:t xml:space="preserve">, сведения, полученные в </w:t>
      </w:r>
      <w:r w:rsidR="004A3E8F">
        <w:t>порядке</w:t>
      </w:r>
      <w:r>
        <w:t xml:space="preserve"> </w:t>
      </w:r>
      <w:r w:rsidRPr="007236E9">
        <w:t xml:space="preserve">межведомственного </w:t>
      </w:r>
      <w:r w:rsidR="00EB60D3">
        <w:t>информационного</w:t>
      </w:r>
      <w:r w:rsidR="00EB60D3" w:rsidRPr="007236E9">
        <w:t xml:space="preserve"> </w:t>
      </w:r>
      <w:r w:rsidRPr="007236E9">
        <w:t>в</w:t>
      </w:r>
      <w:r w:rsidR="00EB60D3">
        <w:t xml:space="preserve">заимодействия, а также сведения </w:t>
      </w:r>
      <w:r w:rsidRPr="007236E9">
        <w:t xml:space="preserve">о </w:t>
      </w:r>
      <w:r w:rsidR="00EB60D3">
        <w:t>перечислении (</w:t>
      </w:r>
      <w:r w:rsidRPr="007236E9">
        <w:t>доставке</w:t>
      </w:r>
      <w:r w:rsidR="00EB60D3">
        <w:t>)</w:t>
      </w:r>
      <w:r w:rsidRPr="007236E9">
        <w:t xml:space="preserve"> денежных средств, представленных в качестве </w:t>
      </w:r>
      <w:r w:rsidR="002834F2">
        <w:t>пенсии</w:t>
      </w:r>
      <w:r w:rsidRPr="007236E9">
        <w:t>, хранятся в личном деле (выплатном деле) получателя в информационной системе уполномоченного органа в электронной форме в порядке, установленном уполномоченным органом, и в соответствии с законодательством Российской Федерации</w:t>
      </w:r>
      <w:r w:rsidR="00E606C6">
        <w:br/>
      </w:r>
      <w:r w:rsidRPr="007236E9">
        <w:t>об архивном деле.</w:t>
      </w:r>
      <w:r w:rsidR="00094899">
        <w:t>»;</w:t>
      </w:r>
    </w:p>
    <w:p w:rsidR="0091504C" w:rsidRDefault="00094899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пункте 13 слово «Выплата» заменить словом «Пенсия»; </w:t>
      </w:r>
    </w:p>
    <w:p w:rsidR="000039D8" w:rsidRDefault="00094899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460620">
        <w:t>ы</w:t>
      </w:r>
      <w:r>
        <w:t xml:space="preserve"> 14</w:t>
      </w:r>
      <w:r w:rsidR="00460620">
        <w:t xml:space="preserve"> и 15</w:t>
      </w:r>
      <w:r w:rsidR="000039D8">
        <w:t xml:space="preserve"> изложить в следующей редакции:</w:t>
      </w:r>
    </w:p>
    <w:p w:rsidR="003E251D" w:rsidRDefault="000039D8" w:rsidP="000039D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«</w:t>
      </w:r>
      <w:r w:rsidRPr="000039D8">
        <w:t xml:space="preserve">14. </w:t>
      </w:r>
      <w:r>
        <w:t>Предоставление</w:t>
      </w:r>
      <w:r w:rsidRPr="000039D8">
        <w:t xml:space="preserve"> пенсии осуществляется центром социальных выплат, начиная с 1 числа месяца, следующего за месяцем, в котором было принято решение о назначении </w:t>
      </w:r>
      <w:r>
        <w:t xml:space="preserve">и предоставлении </w:t>
      </w:r>
      <w:r w:rsidRPr="000039D8">
        <w:t xml:space="preserve">пенсии, не позднее 26 числа </w:t>
      </w:r>
      <w:r w:rsidR="00E606C6">
        <w:br/>
      </w:r>
      <w:r w:rsidRPr="000039D8">
        <w:t xml:space="preserve">в соответствии со способом </w:t>
      </w:r>
      <w:r>
        <w:t>предоставления</w:t>
      </w:r>
      <w:r w:rsidRPr="000039D8">
        <w:t xml:space="preserve"> пенсии, указанным в заявлении, посредством перечисления денежных средс</w:t>
      </w:r>
      <w:r>
        <w:t>тв на счё</w:t>
      </w:r>
      <w:r w:rsidRPr="000039D8">
        <w:t>т</w:t>
      </w:r>
      <w:r>
        <w:t>, открытый</w:t>
      </w:r>
      <w:r w:rsidRPr="000039D8">
        <w:t xml:space="preserve"> получател</w:t>
      </w:r>
      <w:r>
        <w:t>ю</w:t>
      </w:r>
      <w:r w:rsidRPr="000039D8">
        <w:t xml:space="preserve"> </w:t>
      </w:r>
      <w:r w:rsidR="00E606C6">
        <w:br/>
      </w:r>
      <w:r w:rsidRPr="000039D8">
        <w:t xml:space="preserve">в </w:t>
      </w:r>
      <w:r>
        <w:t xml:space="preserve">российской </w:t>
      </w:r>
      <w:r w:rsidRPr="000039D8">
        <w:t>кредитной организации</w:t>
      </w:r>
      <w:r w:rsidR="00317DEC">
        <w:t>,</w:t>
      </w:r>
      <w:r w:rsidRPr="000039D8">
        <w:t xml:space="preserve"> либо через организацию федеральной почтовой связи по месту его жительства.</w:t>
      </w:r>
    </w:p>
    <w:p w:rsidR="003E251D" w:rsidRDefault="003E251D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Уполномоченный орган в день перечисления пенсии направляет 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 с указанием счёта, открытого получателю в российской кредитной организации, на который осуществлено перечисление пенсии, или о невозможности зачисления денежных средств с указанием действий для изменения реквизитов счёта.</w:t>
      </w:r>
    </w:p>
    <w:p w:rsidR="00460620" w:rsidRPr="00460620" w:rsidRDefault="00460620" w:rsidP="0046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60620">
        <w:rPr>
          <w:rFonts w:cs="PT Astra Serif"/>
          <w:lang w:eastAsia="ru-RU"/>
        </w:rPr>
        <w:t>1</w:t>
      </w:r>
      <w:r>
        <w:rPr>
          <w:rFonts w:cs="PT Astra Serif"/>
          <w:lang w:eastAsia="ru-RU"/>
        </w:rPr>
        <w:t>5</w:t>
      </w:r>
      <w:r w:rsidRPr="00460620">
        <w:rPr>
          <w:rFonts w:cs="PT Astra Serif"/>
          <w:lang w:eastAsia="ru-RU"/>
        </w:rPr>
        <w:t>. Учреждение ежемесячно до 22 числа месяца, предшествующего месяцу, в котором должн</w:t>
      </w:r>
      <w:r>
        <w:rPr>
          <w:rFonts w:cs="PT Astra Serif"/>
          <w:lang w:eastAsia="ru-RU"/>
        </w:rPr>
        <w:t>а</w:t>
      </w:r>
      <w:r w:rsidRPr="00460620">
        <w:rPr>
          <w:rFonts w:cs="PT Astra Serif"/>
          <w:lang w:eastAsia="ru-RU"/>
        </w:rPr>
        <w:t xml:space="preserve"> быть предоставлен</w:t>
      </w:r>
      <w:r>
        <w:rPr>
          <w:rFonts w:cs="PT Astra Serif"/>
          <w:lang w:eastAsia="ru-RU"/>
        </w:rPr>
        <w:t>а</w:t>
      </w:r>
      <w:r w:rsidRPr="00460620">
        <w:rPr>
          <w:rFonts w:cs="PT Astra Serif"/>
          <w:lang w:eastAsia="ru-RU"/>
        </w:rPr>
        <w:t xml:space="preserve"> </w:t>
      </w:r>
      <w:r>
        <w:rPr>
          <w:rFonts w:cs="PT Astra Serif"/>
          <w:lang w:eastAsia="ru-RU"/>
        </w:rPr>
        <w:t>пенсия</w:t>
      </w:r>
      <w:r w:rsidRPr="00460620">
        <w:rPr>
          <w:rFonts w:cs="PT Astra Serif"/>
          <w:lang w:eastAsia="ru-RU"/>
        </w:rPr>
        <w:t>, формирует</w:t>
      </w:r>
      <w:r w:rsidRPr="00460620">
        <w:rPr>
          <w:rFonts w:cs="PT Astra Serif"/>
          <w:lang w:eastAsia="ru-RU"/>
        </w:rPr>
        <w:br/>
        <w:t>в информационной систем</w:t>
      </w:r>
      <w:r>
        <w:rPr>
          <w:rFonts w:cs="PT Astra Serif"/>
          <w:lang w:eastAsia="ru-RU"/>
        </w:rPr>
        <w:t>е</w:t>
      </w:r>
      <w:r w:rsidRPr="00460620">
        <w:rPr>
          <w:rFonts w:cs="PT Astra Serif"/>
          <w:lang w:eastAsia="ru-RU"/>
        </w:rPr>
        <w:t xml:space="preserve"> уполномоченного органа реестр получателей</w:t>
      </w:r>
      <w:r w:rsidRPr="00460620">
        <w:rPr>
          <w:rFonts w:cs="PT Astra Serif"/>
          <w:lang w:eastAsia="ru-RU"/>
        </w:rPr>
        <w:br/>
        <w:t xml:space="preserve">и посредством указанной информационной системы направляет его центру социальных выплат для организации предоставления </w:t>
      </w:r>
      <w:r>
        <w:rPr>
          <w:rFonts w:cs="PT Astra Serif"/>
          <w:lang w:eastAsia="ru-RU"/>
        </w:rPr>
        <w:t>пенсии</w:t>
      </w:r>
      <w:r w:rsidRPr="00460620">
        <w:rPr>
          <w:rFonts w:cs="PT Astra Serif"/>
          <w:lang w:eastAsia="ru-RU"/>
        </w:rPr>
        <w:t xml:space="preserve"> с 1 числа следующего месяца.</w:t>
      </w:r>
    </w:p>
    <w:p w:rsidR="00460620" w:rsidRPr="00460620" w:rsidRDefault="00460620" w:rsidP="004606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 w:rsidRPr="00460620">
        <w:rPr>
          <w:rFonts w:cs="PT Astra Serif"/>
          <w:lang w:eastAsia="ru-RU"/>
        </w:rPr>
        <w:t>Реестр получателей, в отношении которых были приняты решения</w:t>
      </w:r>
      <w:r w:rsidRPr="00460620">
        <w:rPr>
          <w:rFonts w:cs="PT Astra Serif"/>
          <w:lang w:eastAsia="ru-RU"/>
        </w:rPr>
        <w:br/>
        <w:t xml:space="preserve"> о назначении и предоставлении </w:t>
      </w:r>
      <w:r>
        <w:rPr>
          <w:rFonts w:cs="PT Astra Serif"/>
          <w:lang w:eastAsia="ru-RU"/>
        </w:rPr>
        <w:t>пенсии</w:t>
      </w:r>
      <w:r w:rsidRPr="00460620">
        <w:rPr>
          <w:rFonts w:cs="PT Astra Serif"/>
          <w:lang w:eastAsia="ru-RU"/>
        </w:rPr>
        <w:t xml:space="preserve"> с 22 по 30 (31) число, направляется Учреждением центру социальных выплат до 22 числа месяца, следующего</w:t>
      </w:r>
      <w:r w:rsidRPr="00460620">
        <w:rPr>
          <w:rFonts w:cs="PT Astra Serif"/>
          <w:lang w:eastAsia="ru-RU"/>
        </w:rPr>
        <w:br/>
        <w:t xml:space="preserve"> за месяцем, в котором были приняты решения о назначении</w:t>
      </w:r>
      <w:r w:rsidR="00317DEC">
        <w:rPr>
          <w:rFonts w:cs="PT Astra Serif"/>
          <w:lang w:eastAsia="ru-RU"/>
        </w:rPr>
        <w:t xml:space="preserve"> и предоставлении</w:t>
      </w:r>
      <w:r w:rsidRPr="00460620">
        <w:rPr>
          <w:rFonts w:cs="PT Astra Serif"/>
          <w:lang w:eastAsia="ru-RU"/>
        </w:rPr>
        <w:t xml:space="preserve"> </w:t>
      </w:r>
      <w:r>
        <w:rPr>
          <w:rFonts w:cs="PT Astra Serif"/>
          <w:lang w:eastAsia="ru-RU"/>
        </w:rPr>
        <w:t>пенсии</w:t>
      </w:r>
      <w:r w:rsidRPr="00460620">
        <w:rPr>
          <w:rFonts w:cs="PT Astra Serif"/>
          <w:lang w:eastAsia="ru-RU"/>
        </w:rPr>
        <w:t xml:space="preserve">, для предоставления </w:t>
      </w:r>
      <w:r>
        <w:rPr>
          <w:rFonts w:cs="PT Astra Serif"/>
          <w:lang w:eastAsia="ru-RU"/>
        </w:rPr>
        <w:t>пенсии</w:t>
      </w:r>
      <w:r w:rsidRPr="00460620">
        <w:rPr>
          <w:rFonts w:cs="PT Astra Serif"/>
          <w:lang w:eastAsia="ru-RU"/>
        </w:rPr>
        <w:t xml:space="preserve"> в текущем месяце.»;</w:t>
      </w:r>
    </w:p>
    <w:p w:rsidR="002834F2" w:rsidRDefault="002834F2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16:</w:t>
      </w:r>
    </w:p>
    <w:p w:rsidR="002834F2" w:rsidRDefault="002834F2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абзаце первом слово «выплаты» заменить словом «предоставления»; </w:t>
      </w:r>
    </w:p>
    <w:p w:rsidR="003E251D" w:rsidRDefault="002834F2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подпункт</w:t>
      </w:r>
      <w:r w:rsidR="003E251D">
        <w:t xml:space="preserve"> 1 после слов</w:t>
      </w:r>
      <w:r w:rsidR="007750DE">
        <w:t>а «</w:t>
      </w:r>
      <w:r w:rsidR="003E251D">
        <w:t>назначении» дополнить словами</w:t>
      </w:r>
      <w:r w:rsidR="00460620">
        <w:br/>
      </w:r>
      <w:r w:rsidR="003E251D">
        <w:t>«и</w:t>
      </w:r>
      <w:r w:rsidR="00460620">
        <w:t xml:space="preserve"> </w:t>
      </w:r>
      <w:r w:rsidR="003E251D">
        <w:t>предоставлении»;</w:t>
      </w:r>
    </w:p>
    <w:p w:rsidR="009F23E3" w:rsidRDefault="009F23E3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17:</w:t>
      </w:r>
    </w:p>
    <w:p w:rsidR="009F23E3" w:rsidRDefault="009F23E3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первом слово «выплаты» заменить словом «предоставления»</w:t>
      </w:r>
      <w:r w:rsidR="007750DE">
        <w:t>,</w:t>
      </w:r>
      <w:r w:rsidR="00460620">
        <w:br/>
      </w:r>
      <w:r>
        <w:t>слово «выплата» заменить словом «предоставление»;</w:t>
      </w:r>
    </w:p>
    <w:p w:rsidR="009F23E3" w:rsidRPr="00E25CAC" w:rsidRDefault="009F23E3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втором слово «выплаты» заменить словом «предоставления»</w:t>
      </w:r>
      <w:r w:rsidR="00E20034">
        <w:t xml:space="preserve">, </w:t>
      </w:r>
      <w:r w:rsidR="00E20034" w:rsidRPr="00E25CAC">
        <w:t>слова «через оператора почтовой связи» исключить</w:t>
      </w:r>
      <w:r w:rsidRPr="00E25CAC">
        <w:t>;</w:t>
      </w:r>
    </w:p>
    <w:p w:rsidR="0091504C" w:rsidRDefault="00E20034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</w:t>
      </w:r>
      <w:r w:rsidR="00471C17">
        <w:t xml:space="preserve"> 18 после слов</w:t>
      </w:r>
      <w:r w:rsidR="009F23E3">
        <w:t>а «</w:t>
      </w:r>
      <w:r w:rsidR="00471C17">
        <w:t>назначении» дополнить словами</w:t>
      </w:r>
      <w:r w:rsidR="00460620">
        <w:br/>
      </w:r>
      <w:r w:rsidR="00471C17">
        <w:t>«и предоставлении»</w:t>
      </w:r>
      <w:r w:rsidR="009F23E3">
        <w:t xml:space="preserve"> и</w:t>
      </w:r>
      <w:r>
        <w:t xml:space="preserve"> в нём</w:t>
      </w:r>
      <w:r w:rsidR="009F23E3">
        <w:t xml:space="preserve"> </w:t>
      </w:r>
      <w:r w:rsidR="00172123">
        <w:t xml:space="preserve">слово «выплаченные» заменить словом «перечисленные», </w:t>
      </w:r>
      <w:r w:rsidR="009F23E3">
        <w:t>слово «выплаты» заменить словом «предоставления»</w:t>
      </w:r>
      <w:r w:rsidR="00471C17">
        <w:t>;</w:t>
      </w:r>
    </w:p>
    <w:p w:rsidR="0091504C" w:rsidRDefault="00E20034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первом пункта 19 слово «выплаты» з</w:t>
      </w:r>
      <w:r w:rsidR="0091504C">
        <w:t>аменить словом «предоставления»;</w:t>
      </w:r>
    </w:p>
    <w:p w:rsidR="00471C17" w:rsidRDefault="00471C17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дополнить пунктом 19</w:t>
      </w:r>
      <w:r w:rsidRPr="0091504C">
        <w:rPr>
          <w:vertAlign w:val="superscript"/>
        </w:rPr>
        <w:t xml:space="preserve">1 </w:t>
      </w:r>
      <w:r>
        <w:t>следующего содержания:</w:t>
      </w:r>
    </w:p>
    <w:p w:rsidR="00471C17" w:rsidRDefault="00471C17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«19</w:t>
      </w:r>
      <w:r w:rsidRPr="00471C17">
        <w:rPr>
          <w:vertAlign w:val="superscript"/>
        </w:rPr>
        <w:t>1</w:t>
      </w:r>
      <w:r>
        <w:t>. Уполномоченный орган независимо от способа представления заявления информирует заявителя об осуществлении процессов назначения,</w:t>
      </w:r>
      <w:r w:rsidR="00460620">
        <w:br/>
      </w:r>
      <w:r>
        <w:t>предоставления и прекращения предоставления пенсии посредством направления информации в его личный кабинет на Едином портале в день осуществления соответствующего процесса.»;</w:t>
      </w:r>
    </w:p>
    <w:p w:rsidR="0091504C" w:rsidRDefault="00471C17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</w:t>
      </w:r>
      <w:r w:rsidR="009F23E3">
        <w:t>2</w:t>
      </w:r>
      <w:r>
        <w:t xml:space="preserve"> слово «выплаты» заменить словом «предоставления»;</w:t>
      </w:r>
    </w:p>
    <w:p w:rsidR="0091504C" w:rsidRDefault="00471C17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23 слово «выплату» заменить словом «предоставление»;</w:t>
      </w:r>
    </w:p>
    <w:p w:rsidR="0091504C" w:rsidRDefault="000F006D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24 слово «выплатой» заменить словом «предоставлением»</w:t>
      </w:r>
      <w:r w:rsidR="00E20034">
        <w:t>,</w:t>
      </w:r>
      <w:r w:rsidR="00172123">
        <w:t xml:space="preserve"> слово «получателей» заменить словами «</w:t>
      </w:r>
      <w:r w:rsidR="00317DEC">
        <w:t xml:space="preserve">, </w:t>
      </w:r>
      <w:r w:rsidR="00172123">
        <w:t xml:space="preserve">открытые получателям в российских кредитных организациях», </w:t>
      </w:r>
      <w:r>
        <w:t>слово «выплату» заменить словом «предоставление»;</w:t>
      </w:r>
    </w:p>
    <w:p w:rsidR="000F006D" w:rsidRDefault="000F006D" w:rsidP="00681DB3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25:</w:t>
      </w:r>
    </w:p>
    <w:p w:rsidR="000F006D" w:rsidRDefault="000F006D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втором слово «выплату» заменить словом «предоставление»</w:t>
      </w:r>
      <w:r w:rsidR="00E20034">
        <w:t>,</w:t>
      </w:r>
      <w:r w:rsidR="00460620">
        <w:br/>
      </w:r>
      <w:r w:rsidR="004C43FD">
        <w:t>слова «Министерстве финансов» заменить словами «финансовом органе»</w:t>
      </w:r>
      <w:r>
        <w:t>;</w:t>
      </w:r>
    </w:p>
    <w:p w:rsidR="000F006D" w:rsidRDefault="000F006D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третьем слова «Министерство финансов» заменит</w:t>
      </w:r>
      <w:r w:rsidR="00053871">
        <w:t>ь</w:t>
      </w:r>
      <w:r>
        <w:t xml:space="preserve"> словами «финансовый орган»</w:t>
      </w:r>
      <w:r w:rsidR="00E20034">
        <w:t xml:space="preserve">, </w:t>
      </w:r>
      <w:r>
        <w:t>слово «выплату» заменить слов</w:t>
      </w:r>
      <w:r w:rsidR="00E20034">
        <w:t>ом</w:t>
      </w:r>
      <w:r>
        <w:t xml:space="preserve"> «предоставление»;</w:t>
      </w:r>
    </w:p>
    <w:p w:rsidR="000F006D" w:rsidRDefault="000F006D" w:rsidP="00681DB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четвёртом слово «выплату» заменить слов</w:t>
      </w:r>
      <w:r w:rsidR="004C43FD">
        <w:t>ом</w:t>
      </w:r>
      <w:r>
        <w:t xml:space="preserve"> «предоставление»;</w:t>
      </w:r>
    </w:p>
    <w:p w:rsidR="000F006D" w:rsidRDefault="000F006D" w:rsidP="0091504C">
      <w:pPr>
        <w:pStyle w:val="a3"/>
        <w:widowControl w:val="0"/>
        <w:numPr>
          <w:ilvl w:val="0"/>
          <w:numId w:val="4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 в пункте 26:</w:t>
      </w:r>
    </w:p>
    <w:p w:rsidR="000F006D" w:rsidRDefault="000F006D" w:rsidP="000F00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втором слово «выплату» заменить словом «предоставление»;</w:t>
      </w:r>
    </w:p>
    <w:p w:rsidR="000F006D" w:rsidRDefault="000F006D" w:rsidP="000F00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третьем слово «выплаты» заменить словом «предоставления»;</w:t>
      </w:r>
    </w:p>
    <w:p w:rsidR="000F006D" w:rsidRPr="00172123" w:rsidRDefault="00053871" w:rsidP="00317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PT Astra Serif"/>
          <w:lang w:eastAsia="ru-RU"/>
        </w:rPr>
      </w:pPr>
      <w:r>
        <w:t>в</w:t>
      </w:r>
      <w:r w:rsidR="000F006D">
        <w:t xml:space="preserve"> абзаце </w:t>
      </w:r>
      <w:r>
        <w:t>четвёртом слово «выплату» заменить словом «предоставление»</w:t>
      </w:r>
      <w:r w:rsidR="00E20034">
        <w:t>,</w:t>
      </w:r>
      <w:r w:rsidR="00317DEC">
        <w:t xml:space="preserve"> </w:t>
      </w:r>
      <w:r>
        <w:t>слова «</w:t>
      </w:r>
      <w:r w:rsidR="00172123" w:rsidRPr="00172123">
        <w:t xml:space="preserve">Министерстве финансов Ульяновской области, на счета получателей </w:t>
      </w:r>
      <w:r w:rsidR="00E606C6">
        <w:br/>
      </w:r>
      <w:r w:rsidR="00172123" w:rsidRPr="00172123">
        <w:t>в</w:t>
      </w:r>
      <w:r w:rsidR="00172123">
        <w:t xml:space="preserve"> кредитных организациях</w:t>
      </w:r>
      <w:r>
        <w:t>» заменить словами «финансовом органе</w:t>
      </w:r>
      <w:r w:rsidR="00317DEC">
        <w:t xml:space="preserve"> Ульяновской области</w:t>
      </w:r>
      <w:r w:rsidR="00172123">
        <w:t>, на счёт</w:t>
      </w:r>
      <w:r w:rsidR="00766A41">
        <w:t>а</w:t>
      </w:r>
      <w:r w:rsidR="00172123">
        <w:t>, открытые получателям в российских</w:t>
      </w:r>
      <w:r w:rsidR="00172123" w:rsidRPr="00172123">
        <w:rPr>
          <w:rFonts w:cs="PT Astra Serif"/>
          <w:lang w:eastAsia="ru-RU"/>
        </w:rPr>
        <w:t xml:space="preserve"> </w:t>
      </w:r>
      <w:r w:rsidR="00172123">
        <w:rPr>
          <w:rFonts w:cs="PT Astra Serif"/>
          <w:lang w:eastAsia="ru-RU"/>
        </w:rPr>
        <w:t>кредитных организациях,</w:t>
      </w:r>
      <w:r>
        <w:t>»;</w:t>
      </w:r>
    </w:p>
    <w:p w:rsidR="00053871" w:rsidRDefault="00053871" w:rsidP="000F006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абзаце пятом слово «выплату» заменить словом «предоставление».</w:t>
      </w:r>
    </w:p>
    <w:p w:rsidR="007236E9" w:rsidRPr="00EE21E6" w:rsidRDefault="00B640CE" w:rsidP="00460620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8236E9">
        <w:t>Внести в</w:t>
      </w:r>
      <w:r w:rsidR="00CB60AD" w:rsidRPr="008236E9">
        <w:rPr>
          <w:shd w:val="clear" w:color="auto" w:fill="FFFFFF"/>
        </w:rPr>
        <w:t xml:space="preserve"> Правила назначения и выплаты единовременных пособий </w:t>
      </w:r>
      <w:r w:rsidR="00460620">
        <w:rPr>
          <w:shd w:val="clear" w:color="auto" w:fill="FFFFFF"/>
        </w:rPr>
        <w:br/>
      </w:r>
      <w:r w:rsidR="00CB60AD" w:rsidRPr="008236E9">
        <w:rPr>
          <w:shd w:val="clear" w:color="auto" w:fill="FFFFFF"/>
        </w:rPr>
        <w:t>в целях возмещения вреда, причин</w:t>
      </w:r>
      <w:r w:rsidR="005847D1">
        <w:rPr>
          <w:shd w:val="clear" w:color="auto" w:fill="FFFFFF"/>
        </w:rPr>
        <w:t>ё</w:t>
      </w:r>
      <w:r w:rsidR="00CB60AD" w:rsidRPr="008236E9">
        <w:rPr>
          <w:shd w:val="clear" w:color="auto" w:fill="FFFFFF"/>
        </w:rPr>
        <w:t>нного в связи с исполнением работниками противопожарной службы Ульяновской области трудовых обязанностей</w:t>
      </w:r>
      <w:r w:rsidR="009E66E0" w:rsidRPr="008236E9">
        <w:rPr>
          <w:shd w:val="clear" w:color="auto" w:fill="FFFFFF"/>
        </w:rPr>
        <w:t>, утверждённые</w:t>
      </w:r>
      <w:r w:rsidR="009E66E0" w:rsidRPr="008236E9">
        <w:t xml:space="preserve"> </w:t>
      </w:r>
      <w:r w:rsidRPr="008236E9">
        <w:rPr>
          <w:shd w:val="clear" w:color="auto" w:fill="FFFFFF"/>
        </w:rPr>
        <w:t>постановление</w:t>
      </w:r>
      <w:r w:rsidR="009E66E0" w:rsidRPr="008236E9">
        <w:rPr>
          <w:shd w:val="clear" w:color="auto" w:fill="FFFFFF"/>
        </w:rPr>
        <w:t>м</w:t>
      </w:r>
      <w:r w:rsidRPr="008236E9">
        <w:rPr>
          <w:shd w:val="clear" w:color="auto" w:fill="FFFFFF"/>
        </w:rPr>
        <w:t xml:space="preserve"> Правительства Улья</w:t>
      </w:r>
      <w:r w:rsidR="00CB60AD" w:rsidRPr="008236E9">
        <w:rPr>
          <w:shd w:val="clear" w:color="auto" w:fill="FFFFFF"/>
        </w:rPr>
        <w:t>новской области</w:t>
      </w:r>
      <w:r w:rsidR="00460620">
        <w:rPr>
          <w:shd w:val="clear" w:color="auto" w:fill="FFFFFF"/>
        </w:rPr>
        <w:br/>
      </w:r>
      <w:r w:rsidRPr="008236E9">
        <w:rPr>
          <w:shd w:val="clear" w:color="auto" w:fill="FFFFFF"/>
        </w:rPr>
        <w:t xml:space="preserve">от </w:t>
      </w:r>
      <w:r w:rsidRPr="00CB60AD">
        <w:rPr>
          <w:shd w:val="clear" w:color="auto" w:fill="FFFFFF"/>
        </w:rPr>
        <w:t>21.12.2012 № 612-</w:t>
      </w:r>
      <w:r w:rsidR="009E66E0">
        <w:rPr>
          <w:shd w:val="clear" w:color="auto" w:fill="FFFFFF"/>
        </w:rPr>
        <w:t xml:space="preserve">П </w:t>
      </w:r>
      <w:r w:rsidRPr="00CB60AD">
        <w:rPr>
          <w:shd w:val="clear" w:color="auto" w:fill="FFFFFF"/>
        </w:rPr>
        <w:t>«Об утверждении Правил назначения и выплаты единовременных пособий в целях возмещения вред</w:t>
      </w:r>
      <w:r w:rsidR="00CB60AD">
        <w:rPr>
          <w:shd w:val="clear" w:color="auto" w:fill="FFFFFF"/>
        </w:rPr>
        <w:t>а, причин</w:t>
      </w:r>
      <w:r w:rsidR="005847D1">
        <w:rPr>
          <w:shd w:val="clear" w:color="auto" w:fill="FFFFFF"/>
        </w:rPr>
        <w:t>ё</w:t>
      </w:r>
      <w:r w:rsidR="00CB60AD">
        <w:rPr>
          <w:shd w:val="clear" w:color="auto" w:fill="FFFFFF"/>
        </w:rPr>
        <w:t>нного в связи</w:t>
      </w:r>
      <w:r w:rsidR="00460620">
        <w:rPr>
          <w:shd w:val="clear" w:color="auto" w:fill="FFFFFF"/>
        </w:rPr>
        <w:br/>
      </w:r>
      <w:r w:rsidRPr="00CB60AD">
        <w:rPr>
          <w:shd w:val="clear" w:color="auto" w:fill="FFFFFF"/>
        </w:rPr>
        <w:t>с исполнением работниками противопожарной службы Ульяновской области трудовых обязанностей»</w:t>
      </w:r>
      <w:r w:rsidR="005847D1">
        <w:rPr>
          <w:shd w:val="clear" w:color="auto" w:fill="FFFFFF"/>
        </w:rPr>
        <w:t>,</w:t>
      </w:r>
      <w:r w:rsidRPr="00CB60AD">
        <w:rPr>
          <w:shd w:val="clear" w:color="auto" w:fill="FFFFFF"/>
        </w:rPr>
        <w:t xml:space="preserve"> </w:t>
      </w:r>
      <w:r w:rsidR="00F27B9F" w:rsidRPr="00CB60AD">
        <w:rPr>
          <w:shd w:val="clear" w:color="auto" w:fill="FFFFFF"/>
        </w:rPr>
        <w:t>следующие изменения:</w:t>
      </w:r>
    </w:p>
    <w:p w:rsidR="00E20034" w:rsidRPr="00E20034" w:rsidRDefault="00EE21E6" w:rsidP="00460620">
      <w:pPr>
        <w:pStyle w:val="a3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cs="PT Astra Serif"/>
          <w:lang w:eastAsia="ru-RU"/>
        </w:rPr>
      </w:pPr>
      <w:r>
        <w:t>в пункте 3</w:t>
      </w:r>
      <w:r w:rsidR="00843E4B">
        <w:t xml:space="preserve"> слова «, </w:t>
      </w:r>
      <w:r w:rsidR="00E20034" w:rsidRPr="00E20034">
        <w:rPr>
          <w:rFonts w:cs="PT Astra Serif"/>
          <w:lang w:eastAsia="ru-RU"/>
        </w:rPr>
        <w:t>а в случаях, предусмотренных настоящими Прав</w:t>
      </w:r>
      <w:r w:rsidR="00843E4B">
        <w:rPr>
          <w:rFonts w:cs="PT Astra Serif"/>
          <w:lang w:eastAsia="ru-RU"/>
        </w:rPr>
        <w:t>илами, - копии таких документов» заменить словами «(далее – документы)»;</w:t>
      </w:r>
    </w:p>
    <w:p w:rsidR="00797FBA" w:rsidRDefault="00797FBA" w:rsidP="00460620">
      <w:pPr>
        <w:pStyle w:val="a3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пункте 3</w:t>
      </w:r>
      <w:r w:rsidR="00C8068C" w:rsidRPr="00C8068C">
        <w:rPr>
          <w:vertAlign w:val="superscript"/>
        </w:rPr>
        <w:t>1</w:t>
      </w:r>
      <w:r>
        <w:t>:</w:t>
      </w:r>
    </w:p>
    <w:p w:rsidR="00797FBA" w:rsidRDefault="006D1AA6" w:rsidP="004606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абзац</w:t>
      </w:r>
      <w:r w:rsidR="00797FBA">
        <w:t xml:space="preserve"> перв</w:t>
      </w:r>
      <w:r w:rsidR="0069522E">
        <w:t xml:space="preserve">ый после слова «пособия» дополнить </w:t>
      </w:r>
      <w:r w:rsidR="00843E4B">
        <w:t>словами</w:t>
      </w:r>
      <w:r w:rsidR="00460620">
        <w:br/>
      </w:r>
      <w:r w:rsidR="00797FBA">
        <w:t>«</w:t>
      </w:r>
      <w:r w:rsidR="00843E4B">
        <w:t>или реш</w:t>
      </w:r>
      <w:r w:rsidR="0069522E">
        <w:t>ение об отказе в его назначении</w:t>
      </w:r>
      <w:r w:rsidR="00797FBA">
        <w:t>»;</w:t>
      </w:r>
    </w:p>
    <w:p w:rsidR="0040780E" w:rsidRDefault="00697964" w:rsidP="00460620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Calibri"/>
        </w:rPr>
      </w:pPr>
      <w:r>
        <w:t>абзац</w:t>
      </w:r>
      <w:r w:rsidR="00843E4B" w:rsidRPr="00FF365F">
        <w:t xml:space="preserve"> четырнадцат</w:t>
      </w:r>
      <w:r>
        <w:t>ый после слова «пятом» дополнить словом «</w:t>
      </w:r>
      <w:r w:rsidR="00ED4BBE">
        <w:t xml:space="preserve">, </w:t>
      </w:r>
      <w:r>
        <w:t>десятом»,</w:t>
      </w:r>
      <w:r w:rsidR="00BC56BE">
        <w:t xml:space="preserve"> слова </w:t>
      </w:r>
      <w:r w:rsidR="00EE21E6" w:rsidRPr="00FF365F">
        <w:t>«девятом</w:t>
      </w:r>
      <w:r w:rsidR="00BC56BE">
        <w:t xml:space="preserve"> настоящего пункта, компетентным</w:t>
      </w:r>
      <w:r w:rsidR="00EE21E6" w:rsidRPr="00FF365F">
        <w:t>» заменить слов</w:t>
      </w:r>
      <w:r w:rsidR="00BC56BE">
        <w:t>ами</w:t>
      </w:r>
      <w:r w:rsidR="00EE21E6" w:rsidRPr="00FF365F">
        <w:t xml:space="preserve"> «десятом</w:t>
      </w:r>
      <w:r w:rsidR="00BC56BE">
        <w:t xml:space="preserve"> настоящего пункта компетентным</w:t>
      </w:r>
      <w:r w:rsidR="00EE21E6" w:rsidRPr="00FF365F">
        <w:t>»</w:t>
      </w:r>
      <w:r w:rsidR="00FF365F" w:rsidRPr="00FF365F">
        <w:t>,</w:t>
      </w:r>
      <w:r w:rsidRPr="00697964">
        <w:t xml:space="preserve"> </w:t>
      </w:r>
      <w:r w:rsidRPr="00FF365F">
        <w:t>слова</w:t>
      </w:r>
      <w:r w:rsidR="00BC56BE">
        <w:rPr>
          <w:rFonts w:cs="PT Astra Serif"/>
          <w:lang w:eastAsia="ru-RU"/>
        </w:rPr>
        <w:t xml:space="preserve"> «с приложением к ним</w:t>
      </w:r>
      <w:r w:rsidR="00460620">
        <w:rPr>
          <w:rFonts w:cs="PT Astra Serif"/>
          <w:lang w:eastAsia="ru-RU"/>
        </w:rPr>
        <w:br/>
      </w:r>
      <w:r w:rsidRPr="00FF365F">
        <w:rPr>
          <w:rFonts w:cs="PT Astra Serif"/>
          <w:lang w:eastAsia="ru-RU"/>
        </w:rPr>
        <w:t xml:space="preserve">их нотариально удостоверенного перевода на русский язык» </w:t>
      </w:r>
      <w:r>
        <w:rPr>
          <w:rFonts w:cs="Calibri"/>
        </w:rPr>
        <w:t xml:space="preserve">заменить словами «вместе </w:t>
      </w:r>
      <w:r w:rsidRPr="00FF365F">
        <w:rPr>
          <w:rFonts w:cs="Calibri"/>
        </w:rPr>
        <w:t>с их переводом на русский язык, верность котор</w:t>
      </w:r>
      <w:r>
        <w:rPr>
          <w:rFonts w:cs="Calibri"/>
        </w:rPr>
        <w:t>ых</w:t>
      </w:r>
      <w:r w:rsidRPr="00FF365F">
        <w:rPr>
          <w:rFonts w:cs="Calibri"/>
        </w:rPr>
        <w:t xml:space="preserve"> свидетельствована нотариусом или иным должностным лицом, имеющим право свидетельствовать верность перевода документов с одного языка на другой»</w:t>
      </w:r>
      <w:r w:rsidR="00BC56BE">
        <w:rPr>
          <w:rFonts w:cs="Calibri"/>
        </w:rPr>
        <w:t xml:space="preserve">, </w:t>
      </w:r>
      <w:r w:rsidR="00BC56BE">
        <w:t xml:space="preserve">слова </w:t>
      </w:r>
      <w:r w:rsidR="00105452" w:rsidRPr="00FF365F">
        <w:t>«</w:t>
      </w:r>
      <w:r w:rsidR="0040780E" w:rsidRPr="00FF365F">
        <w:t xml:space="preserve">и </w:t>
      </w:r>
      <w:r w:rsidR="00BC56BE">
        <w:t>десятом –</w:t>
      </w:r>
      <w:r w:rsidR="00105452" w:rsidRPr="00FF365F">
        <w:t>» заменить словами «</w:t>
      </w:r>
      <w:r w:rsidR="00ED4BBE">
        <w:t xml:space="preserve">, </w:t>
      </w:r>
      <w:r w:rsidR="00105452" w:rsidRPr="00FF365F">
        <w:t>одиннадц</w:t>
      </w:r>
      <w:r w:rsidR="0040780E" w:rsidRPr="00FF365F">
        <w:t>атом</w:t>
      </w:r>
      <w:r>
        <w:t xml:space="preserve"> </w:t>
      </w:r>
      <w:r w:rsidR="0040780E" w:rsidRPr="00FF365F">
        <w:t>и</w:t>
      </w:r>
      <w:r w:rsidR="00105452" w:rsidRPr="00FF365F">
        <w:t>»</w:t>
      </w:r>
      <w:r w:rsidR="00FF365F" w:rsidRPr="00FF365F">
        <w:rPr>
          <w:rFonts w:cs="Calibri"/>
        </w:rPr>
        <w:t>;</w:t>
      </w:r>
    </w:p>
    <w:p w:rsidR="005503FC" w:rsidRPr="00FF365F" w:rsidRDefault="005503FC" w:rsidP="00460620">
      <w:pPr>
        <w:tabs>
          <w:tab w:val="left" w:pos="1418"/>
          <w:tab w:val="left" w:pos="2268"/>
          <w:tab w:val="left" w:pos="24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rPr>
          <w:rFonts w:cs="Calibri"/>
        </w:rPr>
        <w:t>в абзаце пятнадцатом слово «десятом» заменить словом «девятом»;</w:t>
      </w:r>
    </w:p>
    <w:p w:rsidR="00460620" w:rsidRDefault="006D1AA6" w:rsidP="00460620">
      <w:pPr>
        <w:pStyle w:val="a3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пункт 3</w:t>
      </w:r>
      <w:r w:rsidRPr="00460620">
        <w:rPr>
          <w:vertAlign w:val="superscript"/>
        </w:rPr>
        <w:t>2</w:t>
      </w:r>
      <w:r w:rsidR="004B3657">
        <w:t xml:space="preserve"> </w:t>
      </w:r>
      <w:r w:rsidR="0069522E">
        <w:t xml:space="preserve">после </w:t>
      </w:r>
      <w:r w:rsidR="004B3657">
        <w:t>слова «</w:t>
      </w:r>
      <w:r w:rsidR="00FF365F">
        <w:t>пособия</w:t>
      </w:r>
      <w:r>
        <w:t xml:space="preserve">» </w:t>
      </w:r>
      <w:r w:rsidR="0069522E">
        <w:t>дополнить</w:t>
      </w:r>
      <w:r w:rsidR="004B3657">
        <w:t xml:space="preserve"> словами</w:t>
      </w:r>
      <w:r w:rsidR="00F13E1E">
        <w:t xml:space="preserve"> </w:t>
      </w:r>
      <w:r w:rsidR="004B3657">
        <w:t>«</w:t>
      </w:r>
      <w:r w:rsidR="00FF365F">
        <w:t xml:space="preserve">или решение </w:t>
      </w:r>
      <w:r w:rsidR="00F13E1E">
        <w:br/>
      </w:r>
      <w:r w:rsidR="00FF365F">
        <w:t>об отказе в его назначении»;</w:t>
      </w:r>
    </w:p>
    <w:p w:rsidR="00D66421" w:rsidRPr="004514A9" w:rsidRDefault="00197B83" w:rsidP="00460620">
      <w:pPr>
        <w:pStyle w:val="a3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4514A9">
        <w:t>пункт</w:t>
      </w:r>
      <w:r w:rsidR="00317DEC">
        <w:t>ы</w:t>
      </w:r>
      <w:r w:rsidR="00D94BFD" w:rsidRPr="004514A9">
        <w:t xml:space="preserve"> 4</w:t>
      </w:r>
      <w:r w:rsidR="004F4BD9">
        <w:t>-4</w:t>
      </w:r>
      <w:r w:rsidR="004F4BD9" w:rsidRPr="004F4BD9">
        <w:rPr>
          <w:vertAlign w:val="superscript"/>
        </w:rPr>
        <w:t>3</w:t>
      </w:r>
      <w:r w:rsidR="004F4BD9">
        <w:rPr>
          <w:vertAlign w:val="superscript"/>
        </w:rPr>
        <w:t xml:space="preserve"> </w:t>
      </w:r>
      <w:r w:rsidRPr="004F4BD9">
        <w:t>изложить</w:t>
      </w:r>
      <w:r w:rsidRPr="004514A9">
        <w:t xml:space="preserve"> в следующей редакции</w:t>
      </w:r>
      <w:r w:rsidR="00D66421" w:rsidRPr="004514A9">
        <w:t>:</w:t>
      </w:r>
    </w:p>
    <w:p w:rsidR="00197B83" w:rsidRPr="0074188F" w:rsidRDefault="00197B83" w:rsidP="0046062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«4. </w:t>
      </w:r>
      <w:r w:rsidRPr="0074188F">
        <w:t>Заявление и документы представляются в уполномоченный орган:</w:t>
      </w:r>
    </w:p>
    <w:p w:rsidR="00197B83" w:rsidRPr="0074188F" w:rsidRDefault="00197B83" w:rsidP="00197B83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лично при посещении</w:t>
      </w:r>
      <w:r>
        <w:t xml:space="preserve"> уполномоченного органа</w:t>
      </w:r>
      <w:r w:rsidRPr="0074188F">
        <w:t>;</w:t>
      </w:r>
    </w:p>
    <w:p w:rsidR="00197B83" w:rsidRPr="0074188F" w:rsidRDefault="00197B83" w:rsidP="00460620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Областное государственное казённое учреждение социальной защиты населения Ульяновской области (далее - Учреждение);</w:t>
      </w:r>
    </w:p>
    <w:p w:rsidR="00197B83" w:rsidRDefault="00197B83" w:rsidP="00460620">
      <w:pPr>
        <w:tabs>
          <w:tab w:val="left" w:pos="1276"/>
        </w:tabs>
        <w:spacing w:after="0" w:line="240" w:lineRule="auto"/>
        <w:ind w:firstLine="709"/>
        <w:jc w:val="both"/>
      </w:pPr>
      <w:r w:rsidRPr="0074188F">
        <w:t>через многофункциональный центр предоставления государственных</w:t>
      </w:r>
      <w:r w:rsidR="00460620">
        <w:br/>
      </w:r>
      <w:r>
        <w:t xml:space="preserve">и муниципальных услуг (далее – </w:t>
      </w:r>
      <w:r w:rsidRPr="0074188F">
        <w:t>МФЦ).</w:t>
      </w:r>
    </w:p>
    <w:p w:rsidR="00197B83" w:rsidRPr="0074188F" w:rsidRDefault="00197B83" w:rsidP="00460620">
      <w:pPr>
        <w:tabs>
          <w:tab w:val="left" w:pos="1276"/>
        </w:tabs>
        <w:spacing w:after="0" w:line="240" w:lineRule="auto"/>
        <w:ind w:firstLine="709"/>
        <w:jc w:val="both"/>
      </w:pPr>
      <w:r>
        <w:t>Заявление и документы могут быть предст</w:t>
      </w:r>
      <w:r w:rsidR="006D1AA6">
        <w:t>авлены</w:t>
      </w:r>
      <w:r w:rsidR="00FF365F">
        <w:t xml:space="preserve"> в уполномоченный орган</w:t>
      </w:r>
      <w:r w:rsidR="006D1AA6">
        <w:t xml:space="preserve"> представителем заявителя</w:t>
      </w:r>
      <w:r>
        <w:t>.</w:t>
      </w:r>
    </w:p>
    <w:p w:rsidR="00F27B9F" w:rsidRPr="00257045" w:rsidRDefault="00595E3D" w:rsidP="0046062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</w:t>
      </w:r>
      <w:r w:rsidR="00F27B9F" w:rsidRPr="00257045">
        <w:t>снованиями для отказа в приёме заявлени</w:t>
      </w:r>
      <w:r>
        <w:t xml:space="preserve">я </w:t>
      </w:r>
      <w:r w:rsidR="00C82620">
        <w:t xml:space="preserve">и документов </w:t>
      </w:r>
      <w:r w:rsidR="00F27B9F" w:rsidRPr="00257045">
        <w:t>являются:</w:t>
      </w:r>
    </w:p>
    <w:p w:rsidR="00D35C52" w:rsidRDefault="00D35C52" w:rsidP="00460620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непредставление документа, удостоверяющего в соответствии</w:t>
      </w:r>
      <w:r w:rsidR="00460620">
        <w:br/>
      </w:r>
      <w:r>
        <w:t>с законодательством Российской Федерации личность заявителя,</w:t>
      </w:r>
      <w:r w:rsidR="00460620">
        <w:br/>
      </w:r>
      <w:r>
        <w:t>или представление документа, удостоверяющего в соответствии</w:t>
      </w:r>
      <w:r w:rsidR="00460620">
        <w:br/>
      </w:r>
      <w:r>
        <w:t>с законодательством Российской Федерации личность заявителя, срок действия которого истёк;</w:t>
      </w:r>
    </w:p>
    <w:p w:rsidR="00D35C52" w:rsidRDefault="00D35C52" w:rsidP="00460620">
      <w:pPr>
        <w:widowControl w:val="0"/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непредставление документа, удостоверяющего в соответствии</w:t>
      </w:r>
      <w:r w:rsidR="00460620">
        <w:br/>
      </w:r>
      <w:r>
        <w:t>с законодательством Российской Федерации личность представителя заявителя, или представление документа, удостоверяющего в соответствии</w:t>
      </w:r>
      <w:r w:rsidR="00460620">
        <w:br/>
      </w:r>
      <w:r>
        <w:t>с законодательством Российской Федерации личность представителя заявителя, срок действия которого истёк (в случае представления заявления и документов представителем заявителя);</w:t>
      </w:r>
    </w:p>
    <w:p w:rsidR="00D35C52" w:rsidRDefault="00D35C52" w:rsidP="0046062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 w:rsidRPr="00257045">
        <w:rPr>
          <w:shd w:val="clear" w:color="auto" w:fill="FFFFFF"/>
        </w:rPr>
        <w:t>неп</w:t>
      </w:r>
      <w:r>
        <w:rPr>
          <w:shd w:val="clear" w:color="auto" w:fill="FFFFFF"/>
        </w:rPr>
        <w:t>редставление документа, подтверждающего полномочия</w:t>
      </w:r>
      <w:r w:rsidRPr="00257045">
        <w:rPr>
          <w:shd w:val="clear" w:color="auto" w:fill="FFFFFF"/>
        </w:rPr>
        <w:t xml:space="preserve"> предста</w:t>
      </w:r>
      <w:r>
        <w:rPr>
          <w:shd w:val="clear" w:color="auto" w:fill="FFFFFF"/>
        </w:rPr>
        <w:t xml:space="preserve">вителя заявителя, или </w:t>
      </w:r>
      <w:r w:rsidRPr="00257045">
        <w:rPr>
          <w:shd w:val="clear" w:color="auto" w:fill="FFFFFF"/>
        </w:rPr>
        <w:t xml:space="preserve">предъявление документа, подтверждающего полномочия представителя заявителя, </w:t>
      </w:r>
      <w:r>
        <w:t xml:space="preserve">срок действия которого истёк (в </w:t>
      </w:r>
      <w:r w:rsidRPr="002110EF">
        <w:t>случае представления заявления и документов представителем заявителя</w:t>
      </w:r>
      <w:r w:rsidRPr="00257045">
        <w:rPr>
          <w:shd w:val="clear" w:color="auto" w:fill="FFFFFF"/>
        </w:rPr>
        <w:t>)</w:t>
      </w:r>
      <w:r>
        <w:rPr>
          <w:shd w:val="clear" w:color="auto" w:fill="FFFFFF"/>
        </w:rPr>
        <w:t>.</w:t>
      </w:r>
    </w:p>
    <w:p w:rsidR="00C82620" w:rsidRPr="00C518B9" w:rsidRDefault="00C82620" w:rsidP="00460620">
      <w:pPr>
        <w:pStyle w:val="a3"/>
        <w:tabs>
          <w:tab w:val="left" w:pos="1276"/>
        </w:tabs>
        <w:spacing w:after="0" w:line="240" w:lineRule="auto"/>
        <w:ind w:left="0" w:firstLine="709"/>
        <w:jc w:val="both"/>
      </w:pPr>
      <w:r>
        <w:t>4</w:t>
      </w:r>
      <w:r w:rsidRPr="00C82620">
        <w:rPr>
          <w:vertAlign w:val="superscript"/>
        </w:rPr>
        <w:t>1</w:t>
      </w:r>
      <w:r>
        <w:t xml:space="preserve">. </w:t>
      </w:r>
      <w:r w:rsidRPr="00C518B9">
        <w:t xml:space="preserve">Должностное лицо уполномоченного органа или </w:t>
      </w:r>
      <w:r w:rsidRPr="00C518B9">
        <w:rPr>
          <w:shd w:val="clear" w:color="auto" w:fill="FFFFFF"/>
        </w:rPr>
        <w:t>работник Учреждения, осуществляющий приём заявления и</w:t>
      </w:r>
      <w:r>
        <w:rPr>
          <w:shd w:val="clear" w:color="auto" w:fill="FFFFFF"/>
        </w:rPr>
        <w:t xml:space="preserve"> </w:t>
      </w:r>
      <w:r w:rsidRPr="00C518B9">
        <w:rPr>
          <w:shd w:val="clear" w:color="auto" w:fill="FFFFFF"/>
        </w:rPr>
        <w:t>документов, формирует заявление в</w:t>
      </w:r>
      <w:r>
        <w:rPr>
          <w:shd w:val="clear" w:color="auto" w:fill="FFFFFF"/>
        </w:rPr>
        <w:t xml:space="preserve"> государственной</w:t>
      </w:r>
      <w:r w:rsidRPr="00C518B9">
        <w:rPr>
          <w:shd w:val="clear" w:color="auto" w:fill="FFFFFF"/>
        </w:rPr>
        <w:t xml:space="preserve"> информационной системе</w:t>
      </w:r>
      <w:r>
        <w:rPr>
          <w:shd w:val="clear" w:color="auto" w:fill="FFFFFF"/>
        </w:rPr>
        <w:t xml:space="preserve"> «Интеграционная информационная система по персонифицированному учёту граждан</w:t>
      </w:r>
      <w:r w:rsidRPr="00C518B9">
        <w:rPr>
          <w:shd w:val="clear" w:color="auto" w:fill="FFFFFF"/>
        </w:rPr>
        <w:t>, проживающих на территории Ульяновской области, имеющих право на меры социальной поддержки, адресную социальную помощь и ины</w:t>
      </w:r>
      <w:r>
        <w:rPr>
          <w:shd w:val="clear" w:color="auto" w:fill="FFFFFF"/>
        </w:rPr>
        <w:t>е социальные гарантии, SiTex – «</w:t>
      </w:r>
      <w:r w:rsidRPr="00C518B9">
        <w:rPr>
          <w:shd w:val="clear" w:color="auto" w:fill="FFFFFF"/>
        </w:rPr>
        <w:t>Электронный социальный регист</w:t>
      </w:r>
      <w:r>
        <w:rPr>
          <w:shd w:val="clear" w:color="auto" w:fill="FFFFFF"/>
        </w:rPr>
        <w:t>р населения Ульяновской области»</w:t>
      </w:r>
      <w:r w:rsidRPr="00C518B9">
        <w:rPr>
          <w:shd w:val="clear" w:color="auto" w:fill="FFFFFF"/>
        </w:rPr>
        <w:t xml:space="preserve"> (далее - информационная система уполномоченного органа), изготавливает сканированные копии с подлинников документов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br/>
        <w:t>(далее – копии документов)</w:t>
      </w:r>
      <w:r w:rsidRPr="00C518B9">
        <w:rPr>
          <w:shd w:val="clear" w:color="auto" w:fill="FFFFFF"/>
        </w:rPr>
        <w:t>, представленных заявителем</w:t>
      </w:r>
      <w:r>
        <w:rPr>
          <w:shd w:val="clear" w:color="auto" w:fill="FFFFFF"/>
        </w:rPr>
        <w:t xml:space="preserve"> или его представителем</w:t>
      </w:r>
      <w:r w:rsidRPr="00C518B9">
        <w:rPr>
          <w:shd w:val="clear" w:color="auto" w:fill="FFFFFF"/>
        </w:rPr>
        <w:t>,</w:t>
      </w:r>
      <w:r>
        <w:rPr>
          <w:shd w:val="clear" w:color="auto" w:fill="FFFFFF"/>
        </w:rPr>
        <w:t xml:space="preserve"> и</w:t>
      </w:r>
      <w:r w:rsidRPr="00C518B9">
        <w:rPr>
          <w:shd w:val="clear" w:color="auto" w:fill="FFFFFF"/>
        </w:rPr>
        <w:t xml:space="preserve"> возвращает подлинники документов лицу,</w:t>
      </w:r>
      <w:r w:rsidR="00460620">
        <w:rPr>
          <w:shd w:val="clear" w:color="auto" w:fill="FFFFFF"/>
        </w:rPr>
        <w:br/>
      </w:r>
      <w:r w:rsidRPr="00C518B9">
        <w:rPr>
          <w:shd w:val="clear" w:color="auto" w:fill="FFFFFF"/>
        </w:rPr>
        <w:t>их представившему.</w:t>
      </w:r>
    </w:p>
    <w:p w:rsidR="00C82620" w:rsidRPr="001A417F" w:rsidRDefault="00C82620" w:rsidP="00460620">
      <w:pPr>
        <w:tabs>
          <w:tab w:val="left" w:pos="1276"/>
        </w:tabs>
        <w:spacing w:after="0" w:line="240" w:lineRule="auto"/>
        <w:ind w:firstLine="709"/>
        <w:jc w:val="both"/>
      </w:pPr>
      <w:r>
        <w:t>В случае представления заявления и документов в уполномоченный орган через МФЦ уполномоченное должностное лицо МФЦ, осуществляющее</w:t>
      </w:r>
      <w:r w:rsidR="00460620">
        <w:br/>
      </w:r>
      <w:r>
        <w:t>их приём, изготавливает электронные образы представленных подлинников документов, заверяет их своей усиленной квалифицированной электронной подписью и возвращает подлинники документов лицу, их представившему.</w:t>
      </w:r>
      <w:r w:rsidR="00081BF8">
        <w:t xml:space="preserve"> </w:t>
      </w:r>
      <w:r w:rsidRPr="001A417F">
        <w:t xml:space="preserve">Порядок и сроки передачи в уполномоченный орган принятых МФЦ заявления и </w:t>
      </w:r>
      <w:r>
        <w:t xml:space="preserve">заверенных усиленной квалифицированной электронной подписью уполномоченного должностного лица МФЦ </w:t>
      </w:r>
      <w:r w:rsidRPr="00EE00CC">
        <w:t>электронных образов подлинников документов (далее – электронные документы)</w:t>
      </w:r>
      <w:r>
        <w:t xml:space="preserve"> </w:t>
      </w:r>
      <w:r w:rsidRPr="00EE00CC">
        <w:t>определяются соглашением</w:t>
      </w:r>
      <w:r w:rsidR="00460620">
        <w:br/>
      </w:r>
      <w:r w:rsidRPr="00EE00CC">
        <w:t>о взаимодействии, заключённым между упол</w:t>
      </w:r>
      <w:r w:rsidRPr="001A417F">
        <w:t>номоченным органом и МФЦ</w:t>
      </w:r>
      <w:r w:rsidR="00460620">
        <w:br/>
      </w:r>
      <w:r w:rsidRPr="001A417F">
        <w:t>в установленном законодательством Российской Федера</w:t>
      </w:r>
      <w:r>
        <w:t xml:space="preserve">ции порядке (далее – соглашение </w:t>
      </w:r>
      <w:r w:rsidRPr="001A417F">
        <w:t>о взаимодействии).</w:t>
      </w:r>
    </w:p>
    <w:p w:rsidR="00864105" w:rsidRDefault="00C02053" w:rsidP="00961E9A">
      <w:pPr>
        <w:tabs>
          <w:tab w:val="left" w:pos="1276"/>
        </w:tabs>
        <w:spacing w:after="0" w:line="240" w:lineRule="auto"/>
        <w:ind w:firstLine="709"/>
        <w:jc w:val="both"/>
      </w:pPr>
      <w:r w:rsidRPr="00C02053">
        <w:t>4</w:t>
      </w:r>
      <w:r w:rsidRPr="00C02053">
        <w:rPr>
          <w:vertAlign w:val="superscript"/>
        </w:rPr>
        <w:t>2</w:t>
      </w:r>
      <w:r>
        <w:t xml:space="preserve">. </w:t>
      </w:r>
      <w:r w:rsidR="00864105" w:rsidRPr="00C02053">
        <w:t>Регистрация</w:t>
      </w:r>
      <w:r w:rsidR="00864105" w:rsidRPr="00961E9A">
        <w:t xml:space="preserve"> заявления осуществляется в</w:t>
      </w:r>
      <w:r w:rsidR="00864105" w:rsidRPr="004B0E02">
        <w:t xml:space="preserve"> информационной системе уполномоченного органа не позднее </w:t>
      </w:r>
      <w:r w:rsidR="00081BF8">
        <w:t>1</w:t>
      </w:r>
      <w:r w:rsidR="00864105" w:rsidRPr="004B0E02">
        <w:t xml:space="preserve"> рабочего дня со дня представления заявления и документов</w:t>
      </w:r>
      <w:r w:rsidR="00081BF8">
        <w:t xml:space="preserve"> </w:t>
      </w:r>
      <w:r w:rsidR="00864105" w:rsidRPr="004B0E02">
        <w:t xml:space="preserve">в </w:t>
      </w:r>
      <w:r w:rsidR="00864105">
        <w:t>уполномоченный орган</w:t>
      </w:r>
      <w:r w:rsidR="00D35C52">
        <w:t xml:space="preserve"> лично при его посещении либо поступления заявления и копий документов или э</w:t>
      </w:r>
      <w:r w:rsidR="00891462">
        <w:t>лектронных документов</w:t>
      </w:r>
      <w:r w:rsidR="00460620">
        <w:br/>
      </w:r>
      <w:r w:rsidR="00864105">
        <w:t>в информационную систему уполномоченного органа</w:t>
      </w:r>
      <w:r w:rsidR="00864105" w:rsidRPr="004B0E02">
        <w:t xml:space="preserve"> </w:t>
      </w:r>
      <w:r w:rsidR="00864105">
        <w:t>в сл</w:t>
      </w:r>
      <w:r w:rsidR="00961E9A">
        <w:t xml:space="preserve">учае </w:t>
      </w:r>
      <w:r w:rsidR="00D35C52">
        <w:t xml:space="preserve">представления заявления и документов в уполномоченный орган </w:t>
      </w:r>
      <w:r w:rsidR="00961E9A">
        <w:t xml:space="preserve">через Учреждение или </w:t>
      </w:r>
      <w:r w:rsidR="00864105">
        <w:t>МФЦ.</w:t>
      </w:r>
    </w:p>
    <w:p w:rsidR="009B5867" w:rsidRDefault="00C02053" w:rsidP="00C82620">
      <w:pPr>
        <w:shd w:val="clear" w:color="auto" w:fill="FFFFFF"/>
        <w:tabs>
          <w:tab w:val="left" w:pos="1134"/>
        </w:tabs>
        <w:spacing w:after="0" w:line="245" w:lineRule="auto"/>
        <w:ind w:firstLine="709"/>
        <w:jc w:val="both"/>
      </w:pPr>
      <w:r>
        <w:t>4</w:t>
      </w:r>
      <w:r w:rsidRPr="00C02053">
        <w:rPr>
          <w:vertAlign w:val="superscript"/>
        </w:rPr>
        <w:t>3</w:t>
      </w:r>
      <w:r w:rsidR="00C82620">
        <w:t xml:space="preserve">. Наличие права на </w:t>
      </w:r>
      <w:r w:rsidR="00891462">
        <w:t>получение единовременного пособия определяется по состоянию на дату регистрации заявления в информационной системе уполномоченного органа.»;</w:t>
      </w:r>
    </w:p>
    <w:p w:rsidR="005B3E43" w:rsidRDefault="009B5867" w:rsidP="00F13E1E">
      <w:pPr>
        <w:pStyle w:val="a3"/>
        <w:numPr>
          <w:ilvl w:val="0"/>
          <w:numId w:val="42"/>
        </w:numPr>
        <w:shd w:val="clear" w:color="auto" w:fill="FFFFFF"/>
        <w:tabs>
          <w:tab w:val="left" w:pos="1134"/>
        </w:tabs>
        <w:spacing w:after="0" w:line="245" w:lineRule="auto"/>
        <w:ind w:left="0" w:firstLine="709"/>
        <w:jc w:val="both"/>
      </w:pPr>
      <w:r>
        <w:t>дополнить пунктом 4</w:t>
      </w:r>
      <w:r w:rsidRPr="00F13E1E">
        <w:rPr>
          <w:vertAlign w:val="superscript"/>
        </w:rPr>
        <w:t xml:space="preserve">4 </w:t>
      </w:r>
      <w:r>
        <w:t xml:space="preserve"> следующего содержания</w:t>
      </w:r>
      <w:r w:rsidR="005B3E43">
        <w:t>:</w:t>
      </w:r>
    </w:p>
    <w:p w:rsidR="00806F40" w:rsidRPr="00A6465A" w:rsidRDefault="005B3E43" w:rsidP="00135A4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9B5867">
        <w:t>4</w:t>
      </w:r>
      <w:r w:rsidR="009B5867" w:rsidRPr="009B5867">
        <w:rPr>
          <w:vertAlign w:val="superscript"/>
        </w:rPr>
        <w:t>4</w:t>
      </w:r>
      <w:r w:rsidR="00806F40">
        <w:t xml:space="preserve">. </w:t>
      </w:r>
      <w:r w:rsidR="00806F40" w:rsidRPr="00A6465A">
        <w:t>Уполномоченный орган проверяет полноту и достоверность сведений, содержащихся в заявлении и копиях документов</w:t>
      </w:r>
      <w:r w:rsidR="00E03389">
        <w:t xml:space="preserve"> </w:t>
      </w:r>
      <w:r w:rsidR="00806F40" w:rsidRPr="00A6465A">
        <w:t>или электронных документах, посредством направления межведомственных запросов в органы</w:t>
      </w:r>
      <w:r w:rsidR="00460620">
        <w:br/>
      </w:r>
      <w:r w:rsidR="00806F40" w:rsidRPr="00A6465A">
        <w:t>и (или) организации, в распоряжении которых находятся соответствующие сведения, в</w:t>
      </w:r>
      <w:r w:rsidR="00081BF8">
        <w:t xml:space="preserve"> том числе в электронной форме</w:t>
      </w:r>
      <w:r w:rsidR="00806F40">
        <w:t xml:space="preserve"> </w:t>
      </w:r>
      <w:r w:rsidR="00806F40" w:rsidRPr="00A6465A">
        <w:t>с использованием единой системы межведомственного электронного взаимодействия и подключаемой к ней государственной информационной системы «Региональная система межведомственного электронного взаимодействия Ульяновской области».</w:t>
      </w:r>
    </w:p>
    <w:p w:rsidR="005B3E43" w:rsidRDefault="005B3E43" w:rsidP="005B3E43">
      <w:pPr>
        <w:tabs>
          <w:tab w:val="left" w:pos="1276"/>
        </w:tabs>
        <w:spacing w:after="0" w:line="240" w:lineRule="auto"/>
        <w:ind w:firstLine="709"/>
        <w:jc w:val="both"/>
      </w:pPr>
      <w:r w:rsidRPr="00A6465A">
        <w:t>Направление межведомственных запросов осуществляется в течение</w:t>
      </w:r>
      <w:r w:rsidR="00460620">
        <w:br/>
      </w:r>
      <w:r w:rsidR="00081BF8">
        <w:t>1</w:t>
      </w:r>
      <w:r w:rsidRPr="00A6465A">
        <w:t xml:space="preserve"> рабочего дня со дня регистрации заявления в</w:t>
      </w:r>
      <w:r w:rsidR="000A3895">
        <w:t xml:space="preserve"> информационной системе уполномоченного органа</w:t>
      </w:r>
      <w:r w:rsidRPr="00A6465A">
        <w:t>. В случае если направление межведомственного запроса невозможно без наличия в распоряжении уполномоченного органа соответствующих документов и сведений, межведомственный запрос направляетс</w:t>
      </w:r>
      <w:r w:rsidR="001E2DCA">
        <w:t xml:space="preserve">я в день получения от органов и </w:t>
      </w:r>
      <w:r w:rsidRPr="00A6465A">
        <w:t>(или) организаций, в распоряжении которых имеются документы и сведения, необходимые для назначения</w:t>
      </w:r>
      <w:r w:rsidR="00460620">
        <w:br/>
      </w:r>
      <w:r w:rsidRPr="00A6465A">
        <w:t xml:space="preserve">и предоставления </w:t>
      </w:r>
      <w:r w:rsidR="002A58D1">
        <w:t>единовременного пособия</w:t>
      </w:r>
      <w:r w:rsidRPr="00A6465A">
        <w:t>, сведений, в отношении которых направлялся межведомственный запрос.</w:t>
      </w:r>
      <w:r>
        <w:t>»;</w:t>
      </w:r>
    </w:p>
    <w:p w:rsidR="00BC674F" w:rsidRDefault="00BC674F" w:rsidP="00F13E1E">
      <w:pPr>
        <w:pStyle w:val="ad"/>
        <w:numPr>
          <w:ilvl w:val="0"/>
          <w:numId w:val="42"/>
        </w:numPr>
        <w:tabs>
          <w:tab w:val="left" w:pos="-1843"/>
          <w:tab w:val="left" w:pos="1134"/>
        </w:tabs>
        <w:suppressAutoHyphens/>
        <w:ind w:left="0"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пункт</w:t>
      </w:r>
      <w:r w:rsidR="00317DEC">
        <w:rPr>
          <w:rFonts w:ascii="PT Astra Serif" w:hAnsi="PT Astra Serif"/>
          <w:b w:val="0"/>
          <w:sz w:val="28"/>
          <w:szCs w:val="28"/>
        </w:rPr>
        <w:t>ы</w:t>
      </w:r>
      <w:r>
        <w:rPr>
          <w:rFonts w:ascii="PT Astra Serif" w:hAnsi="PT Astra Serif"/>
          <w:b w:val="0"/>
          <w:sz w:val="28"/>
          <w:szCs w:val="28"/>
        </w:rPr>
        <w:t xml:space="preserve"> </w:t>
      </w:r>
      <w:r w:rsidR="009B5867">
        <w:rPr>
          <w:rFonts w:ascii="PT Astra Serif" w:hAnsi="PT Astra Serif"/>
          <w:b w:val="0"/>
          <w:sz w:val="28"/>
          <w:szCs w:val="28"/>
        </w:rPr>
        <w:t>5</w:t>
      </w:r>
      <w:r w:rsidR="00317DEC">
        <w:rPr>
          <w:rFonts w:ascii="PT Astra Serif" w:hAnsi="PT Astra Serif"/>
          <w:b w:val="0"/>
          <w:sz w:val="28"/>
          <w:szCs w:val="28"/>
        </w:rPr>
        <w:t xml:space="preserve"> и 6</w:t>
      </w:r>
      <w:r>
        <w:rPr>
          <w:rFonts w:ascii="PT Astra Serif" w:hAnsi="PT Astra Serif"/>
          <w:b w:val="0"/>
          <w:sz w:val="28"/>
          <w:szCs w:val="28"/>
        </w:rPr>
        <w:t xml:space="preserve"> изложить в следующей редакции:</w:t>
      </w:r>
    </w:p>
    <w:p w:rsidR="005B3E43" w:rsidRPr="002D552C" w:rsidRDefault="00BC674F" w:rsidP="00584CC6">
      <w:pPr>
        <w:pStyle w:val="ad"/>
        <w:tabs>
          <w:tab w:val="left" w:pos="-1843"/>
          <w:tab w:val="left" w:pos="0"/>
        </w:tabs>
        <w:suppressAutoHyphens/>
        <w:ind w:firstLine="709"/>
        <w:jc w:val="both"/>
        <w:rPr>
          <w:rFonts w:ascii="PT Astra Serif" w:hAnsi="PT Astra Serif"/>
          <w:b w:val="0"/>
          <w:sz w:val="28"/>
          <w:szCs w:val="28"/>
        </w:rPr>
      </w:pPr>
      <w:r>
        <w:rPr>
          <w:rFonts w:ascii="PT Astra Serif" w:hAnsi="PT Astra Serif"/>
          <w:b w:val="0"/>
          <w:sz w:val="28"/>
          <w:szCs w:val="28"/>
        </w:rPr>
        <w:t>«</w:t>
      </w:r>
      <w:r w:rsidR="00C02053">
        <w:rPr>
          <w:rFonts w:ascii="PT Astra Serif" w:hAnsi="PT Astra Serif"/>
          <w:b w:val="0"/>
          <w:sz w:val="28"/>
          <w:szCs w:val="28"/>
        </w:rPr>
        <w:t>5</w:t>
      </w:r>
      <w:r>
        <w:rPr>
          <w:rFonts w:ascii="PT Astra Serif" w:hAnsi="PT Astra Serif"/>
          <w:b w:val="0"/>
          <w:sz w:val="28"/>
          <w:szCs w:val="28"/>
        </w:rPr>
        <w:t>.</w:t>
      </w:r>
      <w:r w:rsidR="005B3E43" w:rsidRPr="002D552C">
        <w:rPr>
          <w:b w:val="0"/>
          <w:color w:val="FF0000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Решение о назначении</w:t>
      </w:r>
      <w:r w:rsidR="00E03389">
        <w:rPr>
          <w:rFonts w:ascii="PT Astra Serif" w:hAnsi="PT Astra Serif"/>
          <w:b w:val="0"/>
          <w:sz w:val="28"/>
          <w:szCs w:val="28"/>
        </w:rPr>
        <w:t xml:space="preserve"> </w:t>
      </w:r>
      <w:r w:rsidR="00002581">
        <w:rPr>
          <w:rFonts w:ascii="PT Astra Serif" w:hAnsi="PT Astra Serif"/>
          <w:b w:val="0"/>
          <w:sz w:val="28"/>
          <w:szCs w:val="28"/>
        </w:rPr>
        <w:t>единовременного пособия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="00002581">
        <w:rPr>
          <w:rFonts w:ascii="PT Astra Serif" w:hAnsi="PT Astra Serif"/>
          <w:b w:val="0"/>
          <w:sz w:val="28"/>
          <w:szCs w:val="28"/>
        </w:rPr>
        <w:t xml:space="preserve">или </w:t>
      </w:r>
      <w:r w:rsidR="002A58D1">
        <w:rPr>
          <w:rFonts w:ascii="PT Astra Serif" w:hAnsi="PT Astra Serif"/>
          <w:b w:val="0"/>
          <w:sz w:val="28"/>
          <w:szCs w:val="28"/>
        </w:rPr>
        <w:t xml:space="preserve">решение </w:t>
      </w:r>
      <w:r w:rsidR="00584CC6">
        <w:rPr>
          <w:rFonts w:ascii="PT Astra Serif" w:hAnsi="PT Astra Serif"/>
          <w:b w:val="0"/>
          <w:sz w:val="28"/>
          <w:szCs w:val="28"/>
        </w:rPr>
        <w:br/>
      </w:r>
      <w:r w:rsidR="00B2667D">
        <w:rPr>
          <w:rFonts w:ascii="PT Astra Serif" w:hAnsi="PT Astra Serif"/>
          <w:b w:val="0"/>
          <w:sz w:val="28"/>
          <w:szCs w:val="28"/>
        </w:rPr>
        <w:t>об отказе в</w:t>
      </w:r>
      <w:r w:rsidR="00002581">
        <w:rPr>
          <w:rFonts w:ascii="PT Astra Serif" w:hAnsi="PT Astra Serif"/>
          <w:b w:val="0"/>
          <w:sz w:val="28"/>
          <w:szCs w:val="28"/>
        </w:rPr>
        <w:t xml:space="preserve"> его </w:t>
      </w:r>
      <w:r w:rsidR="00B2667D">
        <w:rPr>
          <w:rFonts w:ascii="PT Astra Serif" w:hAnsi="PT Astra Serif"/>
          <w:b w:val="0"/>
          <w:sz w:val="28"/>
          <w:szCs w:val="28"/>
        </w:rPr>
        <w:t>назначении</w:t>
      </w:r>
      <w:r w:rsidR="00002581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формируется</w:t>
      </w:r>
      <w:r w:rsidR="00584CC6">
        <w:rPr>
          <w:rFonts w:ascii="PT Astra Serif" w:hAnsi="PT Astra Serif"/>
          <w:b w:val="0"/>
          <w:sz w:val="28"/>
          <w:szCs w:val="28"/>
        </w:rPr>
        <w:t xml:space="preserve"> </w:t>
      </w:r>
      <w:r w:rsidR="00460620">
        <w:rPr>
          <w:rFonts w:ascii="PT Astra Serif" w:hAnsi="PT Astra Serif"/>
          <w:b w:val="0"/>
          <w:sz w:val="28"/>
          <w:szCs w:val="28"/>
        </w:rPr>
        <w:t>в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результате обработки сведений, содержащихся в заявлении и </w:t>
      </w:r>
      <w:r w:rsidR="00002581">
        <w:rPr>
          <w:rFonts w:ascii="PT Astra Serif" w:hAnsi="PT Astra Serif"/>
          <w:b w:val="0"/>
          <w:sz w:val="28"/>
          <w:szCs w:val="28"/>
        </w:rPr>
        <w:t>копиях документов</w:t>
      </w:r>
      <w:r w:rsidR="002A58D1">
        <w:rPr>
          <w:rFonts w:ascii="PT Astra Serif" w:hAnsi="PT Astra Serif"/>
          <w:b w:val="0"/>
          <w:sz w:val="28"/>
          <w:szCs w:val="28"/>
        </w:rPr>
        <w:t xml:space="preserve"> </w:t>
      </w:r>
      <w:r w:rsidR="00781F8C">
        <w:rPr>
          <w:rFonts w:ascii="PT Astra Serif" w:hAnsi="PT Astra Serif"/>
          <w:b w:val="0"/>
          <w:sz w:val="28"/>
          <w:szCs w:val="28"/>
        </w:rPr>
        <w:t>или электронных документах</w:t>
      </w:r>
      <w:r w:rsidR="00002581">
        <w:rPr>
          <w:rFonts w:ascii="PT Astra Serif" w:hAnsi="PT Astra Serif"/>
          <w:b w:val="0"/>
          <w:sz w:val="28"/>
          <w:szCs w:val="28"/>
        </w:rPr>
        <w:t xml:space="preserve">, </w:t>
      </w:r>
      <w:r w:rsidR="000A3895">
        <w:rPr>
          <w:rFonts w:ascii="PT Astra Serif" w:hAnsi="PT Astra Serif"/>
          <w:b w:val="0"/>
          <w:sz w:val="28"/>
          <w:szCs w:val="28"/>
        </w:rPr>
        <w:t xml:space="preserve">а также </w:t>
      </w:r>
      <w:r w:rsidR="005B3E43" w:rsidRPr="002D552C">
        <w:rPr>
          <w:rFonts w:ascii="PT Astra Serif" w:hAnsi="PT Astra Serif"/>
          <w:b w:val="0"/>
          <w:sz w:val="28"/>
          <w:szCs w:val="28"/>
        </w:rPr>
        <w:t>сведений, полученных</w:t>
      </w:r>
      <w:r w:rsidR="00584CC6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в </w:t>
      </w:r>
      <w:r w:rsidR="002A58D1">
        <w:rPr>
          <w:rFonts w:ascii="PT Astra Serif" w:hAnsi="PT Astra Serif"/>
          <w:b w:val="0"/>
          <w:sz w:val="28"/>
          <w:szCs w:val="28"/>
        </w:rPr>
        <w:t>порядке</w:t>
      </w:r>
      <w:r w:rsidR="00002581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межведомственного</w:t>
      </w:r>
      <w:r w:rsidR="00002581">
        <w:rPr>
          <w:rFonts w:ascii="PT Astra Serif" w:hAnsi="PT Astra Serif"/>
          <w:b w:val="0"/>
          <w:sz w:val="28"/>
          <w:szCs w:val="28"/>
        </w:rPr>
        <w:t xml:space="preserve"> </w:t>
      </w:r>
      <w:r w:rsidR="00ED4BBE">
        <w:rPr>
          <w:rFonts w:ascii="PT Astra Serif" w:hAnsi="PT Astra Serif"/>
          <w:b w:val="0"/>
          <w:sz w:val="28"/>
          <w:szCs w:val="28"/>
        </w:rPr>
        <w:t>и</w:t>
      </w:r>
      <w:r w:rsidR="00002581">
        <w:rPr>
          <w:rFonts w:ascii="PT Astra Serif" w:hAnsi="PT Astra Serif"/>
          <w:b w:val="0"/>
          <w:sz w:val="28"/>
          <w:szCs w:val="28"/>
        </w:rPr>
        <w:t>нформационного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 </w:t>
      </w:r>
      <w:r w:rsidR="00781F8C">
        <w:rPr>
          <w:rFonts w:ascii="PT Astra Serif" w:hAnsi="PT Astra Serif"/>
          <w:b w:val="0"/>
          <w:sz w:val="28"/>
          <w:szCs w:val="28"/>
        </w:rPr>
        <w:t>взаимодействия,</w:t>
      </w:r>
      <w:r w:rsidR="00584CC6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и принимается уполномоченным органом не позднее 8 рабочих дней со дня регистрации заявления</w:t>
      </w:r>
      <w:r w:rsidR="002A58D1">
        <w:rPr>
          <w:rFonts w:ascii="PT Astra Serif" w:hAnsi="PT Astra Serif"/>
          <w:b w:val="0"/>
          <w:sz w:val="28"/>
          <w:szCs w:val="28"/>
        </w:rPr>
        <w:t xml:space="preserve"> в информационной системе уполномоченного органа</w:t>
      </w:r>
      <w:r w:rsidR="005B3E43" w:rsidRPr="002D552C">
        <w:rPr>
          <w:rFonts w:ascii="PT Astra Serif" w:hAnsi="PT Astra Serif"/>
          <w:b w:val="0"/>
          <w:sz w:val="28"/>
          <w:szCs w:val="28"/>
        </w:rPr>
        <w:t>,</w:t>
      </w:r>
      <w:r w:rsidR="00584CC6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но не позднее 2-го рабочего дня со дня получения всех необходимых</w:t>
      </w:r>
      <w:r w:rsidR="00584CC6">
        <w:rPr>
          <w:rFonts w:ascii="PT Astra Serif" w:hAnsi="PT Astra Serif"/>
          <w:b w:val="0"/>
          <w:sz w:val="28"/>
          <w:szCs w:val="28"/>
        </w:rPr>
        <w:t xml:space="preserve"> </w:t>
      </w:r>
      <w:r w:rsidR="005B3E43" w:rsidRPr="002D552C">
        <w:rPr>
          <w:rFonts w:ascii="PT Astra Serif" w:hAnsi="PT Astra Serif"/>
          <w:b w:val="0"/>
          <w:sz w:val="28"/>
          <w:szCs w:val="28"/>
        </w:rPr>
        <w:t>для принятия соо</w:t>
      </w:r>
      <w:r w:rsidR="00781F8C">
        <w:rPr>
          <w:rFonts w:ascii="PT Astra Serif" w:hAnsi="PT Astra Serif"/>
          <w:b w:val="0"/>
          <w:sz w:val="28"/>
          <w:szCs w:val="28"/>
        </w:rPr>
        <w:t xml:space="preserve">тветствующего решения сведений </w:t>
      </w:r>
      <w:r w:rsidR="005B3E43" w:rsidRPr="002D552C">
        <w:rPr>
          <w:rFonts w:ascii="PT Astra Serif" w:hAnsi="PT Astra Serif"/>
          <w:b w:val="0"/>
          <w:sz w:val="28"/>
          <w:szCs w:val="28"/>
        </w:rPr>
        <w:t>и фиксируется подписанием соответствующего реше</w:t>
      </w:r>
      <w:r w:rsidR="00002581">
        <w:rPr>
          <w:rFonts w:ascii="PT Astra Serif" w:hAnsi="PT Astra Serif"/>
          <w:b w:val="0"/>
          <w:sz w:val="28"/>
          <w:szCs w:val="28"/>
        </w:rPr>
        <w:t xml:space="preserve">ния усиленной квалифицированной электронной </w:t>
      </w:r>
      <w:r w:rsidR="005B3E43" w:rsidRPr="002D552C">
        <w:rPr>
          <w:rFonts w:ascii="PT Astra Serif" w:hAnsi="PT Astra Serif"/>
          <w:b w:val="0"/>
          <w:sz w:val="28"/>
          <w:szCs w:val="28"/>
        </w:rPr>
        <w:t>подписью руковод</w:t>
      </w:r>
      <w:r w:rsidR="009B5867">
        <w:rPr>
          <w:rFonts w:ascii="PT Astra Serif" w:hAnsi="PT Astra Serif"/>
          <w:b w:val="0"/>
          <w:sz w:val="28"/>
          <w:szCs w:val="28"/>
        </w:rPr>
        <w:t xml:space="preserve">ителя уполномоченного органа </w:t>
      </w:r>
      <w:r w:rsidR="005B3E43" w:rsidRPr="002D552C">
        <w:rPr>
          <w:rFonts w:ascii="PT Astra Serif" w:hAnsi="PT Astra Serif"/>
          <w:b w:val="0"/>
          <w:sz w:val="28"/>
          <w:szCs w:val="28"/>
        </w:rPr>
        <w:t xml:space="preserve">в информационной системе уполномоченного органа. </w:t>
      </w:r>
    </w:p>
    <w:p w:rsidR="00496545" w:rsidRDefault="005B3E43" w:rsidP="005B3E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D552C">
        <w:t>Сведения о назначении</w:t>
      </w:r>
      <w:r w:rsidR="00002581">
        <w:t xml:space="preserve"> заявителю</w:t>
      </w:r>
      <w:r w:rsidRPr="002D552C">
        <w:t xml:space="preserve"> </w:t>
      </w:r>
      <w:r w:rsidR="00C02053">
        <w:t>единовременного пособия</w:t>
      </w:r>
      <w:r w:rsidRPr="002D552C">
        <w:t xml:space="preserve"> не позднее</w:t>
      </w:r>
      <w:r w:rsidR="00460620">
        <w:br/>
      </w:r>
      <w:r w:rsidR="00081BF8">
        <w:t xml:space="preserve">1 </w:t>
      </w:r>
      <w:r w:rsidRPr="002D552C">
        <w:t>рабочего дня</w:t>
      </w:r>
      <w:r w:rsidR="000A3895">
        <w:t>,</w:t>
      </w:r>
      <w:r w:rsidRPr="002D552C">
        <w:t xml:space="preserve"> следующего за днём принятия решения о назначении</w:t>
      </w:r>
      <w:r w:rsidR="00460620">
        <w:br/>
      </w:r>
      <w:r w:rsidR="00B2667D">
        <w:t>единовременного пособия</w:t>
      </w:r>
      <w:r w:rsidR="000A3895">
        <w:t>,</w:t>
      </w:r>
      <w:r w:rsidRPr="002D552C">
        <w:t xml:space="preserve"> передаются уполномоченным органом посредством использования информационной системы уполномоченного органа </w:t>
      </w:r>
      <w:r w:rsidR="00E606C6">
        <w:br/>
      </w:r>
      <w:r w:rsidR="00C02053">
        <w:t xml:space="preserve">в автоматическом режиме </w:t>
      </w:r>
      <w:r w:rsidRPr="002D552C">
        <w:t>в государственную информационную систему «Единая централизованная цифровая платформа</w:t>
      </w:r>
      <w:r w:rsidR="00584CC6">
        <w:t xml:space="preserve"> </w:t>
      </w:r>
      <w:r w:rsidRPr="002D552C">
        <w:t>в социальной сфере</w:t>
      </w:r>
      <w:r w:rsidR="00081BF8">
        <w:t>».</w:t>
      </w:r>
    </w:p>
    <w:p w:rsidR="00C02053" w:rsidRDefault="00496545" w:rsidP="005B3E4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hd w:val="clear" w:color="auto" w:fill="FFFFFF"/>
        </w:rPr>
      </w:pPr>
      <w:r w:rsidRPr="005C0C21">
        <w:rPr>
          <w:shd w:val="clear" w:color="auto" w:fill="FFFFFF"/>
        </w:rPr>
        <w:t>Решение о</w:t>
      </w:r>
      <w:r w:rsidR="00AB5651" w:rsidRPr="005C0C21">
        <w:rPr>
          <w:shd w:val="clear" w:color="auto" w:fill="FFFFFF"/>
        </w:rPr>
        <w:t xml:space="preserve"> назначении</w:t>
      </w:r>
      <w:r w:rsidR="00002581" w:rsidRPr="005C0C21">
        <w:rPr>
          <w:shd w:val="clear" w:color="auto" w:fill="FFFFFF"/>
        </w:rPr>
        <w:t xml:space="preserve"> </w:t>
      </w:r>
      <w:r w:rsidR="00B2667D" w:rsidRPr="005C0C21">
        <w:rPr>
          <w:shd w:val="clear" w:color="auto" w:fill="FFFFFF"/>
        </w:rPr>
        <w:t>единовременного пособия</w:t>
      </w:r>
      <w:r w:rsidRPr="005C0C21">
        <w:rPr>
          <w:shd w:val="clear" w:color="auto" w:fill="FFFFFF"/>
        </w:rPr>
        <w:t xml:space="preserve"> является основанием для включения заявителя в реестр получателей </w:t>
      </w:r>
      <w:r w:rsidR="00B2667D" w:rsidRPr="005C0C21">
        <w:rPr>
          <w:shd w:val="clear" w:color="auto" w:fill="FFFFFF"/>
        </w:rPr>
        <w:t>единовременно</w:t>
      </w:r>
      <w:r w:rsidR="00FC53CD">
        <w:rPr>
          <w:shd w:val="clear" w:color="auto" w:fill="FFFFFF"/>
        </w:rPr>
        <w:t>го</w:t>
      </w:r>
      <w:r w:rsidR="00B2667D" w:rsidRPr="005C0C21">
        <w:rPr>
          <w:shd w:val="clear" w:color="auto" w:fill="FFFFFF"/>
        </w:rPr>
        <w:t xml:space="preserve"> </w:t>
      </w:r>
      <w:r w:rsidR="00FC53CD">
        <w:rPr>
          <w:shd w:val="clear" w:color="auto" w:fill="FFFFFF"/>
        </w:rPr>
        <w:t>пособия</w:t>
      </w:r>
      <w:r w:rsidRPr="005C0C21">
        <w:rPr>
          <w:shd w:val="clear" w:color="auto" w:fill="FFFFFF"/>
        </w:rPr>
        <w:t xml:space="preserve"> (далее </w:t>
      </w:r>
      <w:r w:rsidR="00081BF8">
        <w:rPr>
          <w:shd w:val="clear" w:color="auto" w:fill="FFFFFF"/>
        </w:rPr>
        <w:t>–</w:t>
      </w:r>
      <w:r w:rsidRPr="005C0C21">
        <w:rPr>
          <w:shd w:val="clear" w:color="auto" w:fill="FFFFFF"/>
        </w:rPr>
        <w:t xml:space="preserve"> </w:t>
      </w:r>
      <w:r w:rsidR="00081BF8">
        <w:rPr>
          <w:shd w:val="clear" w:color="auto" w:fill="FFFFFF"/>
        </w:rPr>
        <w:t>реестр получателей</w:t>
      </w:r>
      <w:r w:rsidR="00FC53CD">
        <w:rPr>
          <w:shd w:val="clear" w:color="auto" w:fill="FFFFFF"/>
        </w:rPr>
        <w:t>, получатель соответственно</w:t>
      </w:r>
      <w:r w:rsidRPr="005C0C21">
        <w:rPr>
          <w:shd w:val="clear" w:color="auto" w:fill="FFFFFF"/>
        </w:rPr>
        <w:t xml:space="preserve">), </w:t>
      </w:r>
      <w:r w:rsidR="00781F8C" w:rsidRPr="005C0C21">
        <w:rPr>
          <w:shd w:val="clear" w:color="auto" w:fill="FFFFFF"/>
        </w:rPr>
        <w:t>формируемый</w:t>
      </w:r>
      <w:r w:rsidR="00081BF8">
        <w:rPr>
          <w:shd w:val="clear" w:color="auto" w:fill="FFFFFF"/>
        </w:rPr>
        <w:t xml:space="preserve"> Учреждением </w:t>
      </w:r>
      <w:r w:rsidRPr="005C0C21">
        <w:rPr>
          <w:shd w:val="clear" w:color="auto" w:fill="FFFFFF"/>
        </w:rPr>
        <w:t>в</w:t>
      </w:r>
      <w:r w:rsidR="00781F8C" w:rsidRPr="005C0C21">
        <w:rPr>
          <w:shd w:val="clear" w:color="auto" w:fill="FFFFFF"/>
        </w:rPr>
        <w:t xml:space="preserve"> информационной системе уполномоченного </w:t>
      </w:r>
      <w:r w:rsidR="00945FF0" w:rsidRPr="005C0C21">
        <w:rPr>
          <w:shd w:val="clear" w:color="auto" w:fill="FFFFFF"/>
        </w:rPr>
        <w:t>органа</w:t>
      </w:r>
      <w:r w:rsidR="00FC53CD">
        <w:rPr>
          <w:shd w:val="clear" w:color="auto" w:fill="FFFFFF"/>
        </w:rPr>
        <w:t xml:space="preserve"> </w:t>
      </w:r>
      <w:r w:rsidR="00584CC6">
        <w:rPr>
          <w:shd w:val="clear" w:color="auto" w:fill="FFFFFF"/>
        </w:rPr>
        <w:br/>
      </w:r>
      <w:r w:rsidR="00081BF8">
        <w:rPr>
          <w:shd w:val="clear" w:color="auto" w:fill="FFFFFF"/>
        </w:rPr>
        <w:t xml:space="preserve">и направляемый </w:t>
      </w:r>
      <w:r w:rsidR="00945FF0">
        <w:rPr>
          <w:shd w:val="clear" w:color="auto" w:fill="FFFFFF"/>
        </w:rPr>
        <w:t>в</w:t>
      </w:r>
      <w:r w:rsidRPr="00496545">
        <w:rPr>
          <w:shd w:val="clear" w:color="auto" w:fill="FFFFFF"/>
        </w:rPr>
        <w:t xml:space="preserve"> государственное казённое учреждение социальной защиты населения, созданное для выполнения работ, оказания услуг в целях реализации установленных законодательством Российской Федерации полномочий органов государственной власти Ульяновской области по осуществлению операций, связанных с перечислением соответствующим получателям</w:t>
      </w:r>
      <w:r w:rsidR="00081BF8">
        <w:rPr>
          <w:shd w:val="clear" w:color="auto" w:fill="FFFFFF"/>
        </w:rPr>
        <w:t xml:space="preserve"> единовременного пособия </w:t>
      </w:r>
      <w:r w:rsidRPr="00496545">
        <w:rPr>
          <w:shd w:val="clear" w:color="auto" w:fill="FFFFFF"/>
        </w:rPr>
        <w:t>денежных средств, предоставляемых</w:t>
      </w:r>
      <w:r w:rsidR="00FC53CD">
        <w:rPr>
          <w:shd w:val="clear" w:color="auto" w:fill="FFFFFF"/>
        </w:rPr>
        <w:t xml:space="preserve"> </w:t>
      </w:r>
      <w:r w:rsidRPr="00496545">
        <w:rPr>
          <w:shd w:val="clear" w:color="auto" w:fill="FFFFFF"/>
        </w:rPr>
        <w:t>в качестве социальных выплат (далее - центр социальных выплат),</w:t>
      </w:r>
      <w:r w:rsidR="005C0C21">
        <w:rPr>
          <w:shd w:val="clear" w:color="auto" w:fill="FFFFFF"/>
        </w:rPr>
        <w:t xml:space="preserve"> посредством указанной информационной системы</w:t>
      </w:r>
      <w:r w:rsidRPr="00496545">
        <w:rPr>
          <w:shd w:val="clear" w:color="auto" w:fill="FFFFFF"/>
        </w:rPr>
        <w:t xml:space="preserve"> для организации предоставления </w:t>
      </w:r>
      <w:r w:rsidR="00B2667D">
        <w:rPr>
          <w:shd w:val="clear" w:color="auto" w:fill="FFFFFF"/>
        </w:rPr>
        <w:t>единовременного пособия</w:t>
      </w:r>
      <w:r w:rsidRPr="00496545">
        <w:rPr>
          <w:shd w:val="clear" w:color="auto" w:fill="FFFFFF"/>
        </w:rPr>
        <w:t>.</w:t>
      </w:r>
    </w:p>
    <w:p w:rsidR="00C02053" w:rsidRDefault="00C02053" w:rsidP="00C020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Информирование заявителя о результате рассмотрения заявления осуществляется Учреждением в день принятия уполномоченным органом соответствующего решения посредством направления заявителю уведомления о результате рассмотрения заявления. </w:t>
      </w:r>
    </w:p>
    <w:p w:rsidR="00C02053" w:rsidRPr="00292909" w:rsidRDefault="00C02053" w:rsidP="00C0205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</w:pPr>
      <w:r w:rsidRPr="00292909">
        <w:t xml:space="preserve">В случае принятия </w:t>
      </w:r>
      <w:r>
        <w:t xml:space="preserve">решения об отказе </w:t>
      </w:r>
      <w:r w:rsidRPr="00292909">
        <w:t>в</w:t>
      </w:r>
      <w:r>
        <w:t xml:space="preserve"> назначении</w:t>
      </w:r>
      <w:r w:rsidR="00002581">
        <w:t xml:space="preserve"> единовременного пособия</w:t>
      </w:r>
      <w:r w:rsidRPr="00292909">
        <w:t xml:space="preserve"> в уведомлении о результате рассмотрения заявления указываются </w:t>
      </w:r>
      <w:r w:rsidR="00002581">
        <w:t>обстоятельства, послужившие основанием для принятия такого решения</w:t>
      </w:r>
      <w:r w:rsidR="005C0C21">
        <w:t>,</w:t>
      </w:r>
      <w:r w:rsidRPr="00292909">
        <w:t xml:space="preserve"> </w:t>
      </w:r>
      <w:r w:rsidR="00584CC6">
        <w:br/>
      </w:r>
      <w:r w:rsidRPr="00292909">
        <w:t>и порядок его обжалования.</w:t>
      </w:r>
    </w:p>
    <w:p w:rsidR="00C02053" w:rsidRPr="00292909" w:rsidRDefault="00C02053" w:rsidP="00C02053">
      <w:pPr>
        <w:spacing w:after="0" w:line="240" w:lineRule="auto"/>
        <w:ind w:firstLine="708"/>
        <w:jc w:val="both"/>
      </w:pPr>
      <w:r w:rsidRPr="00292909">
        <w:t>Способ получения уведомления о результате рассмотрения заявления заявитель выбирает самост</w:t>
      </w:r>
      <w:bookmarkStart w:id="3" w:name="_GoBack"/>
      <w:bookmarkEnd w:id="3"/>
      <w:r w:rsidRPr="00292909">
        <w:t xml:space="preserve">оятельно при </w:t>
      </w:r>
      <w:r w:rsidR="00A86D8F">
        <w:t xml:space="preserve">представлении </w:t>
      </w:r>
      <w:r w:rsidRPr="00292909">
        <w:t xml:space="preserve">заявления. </w:t>
      </w:r>
    </w:p>
    <w:p w:rsidR="00C02053" w:rsidRDefault="00C02053" w:rsidP="00C02053">
      <w:pPr>
        <w:spacing w:after="0" w:line="240" w:lineRule="auto"/>
        <w:ind w:firstLine="708"/>
        <w:jc w:val="both"/>
      </w:pPr>
      <w:r w:rsidRPr="00292909">
        <w:t>Порядок и сроки передачи уведомления о результате рассмотрения заявления в МФЦ, а также порядок выдачи такого уведомления МФЦ заявителю определяются соглашением о взаимодействии</w:t>
      </w:r>
      <w:r w:rsidR="00317DEC">
        <w:t>.</w:t>
      </w:r>
      <w:r w:rsidRPr="00292909">
        <w:t xml:space="preserve"> </w:t>
      </w:r>
    </w:p>
    <w:p w:rsidR="00ED4BBE" w:rsidRDefault="00ED4BBE" w:rsidP="003319D0">
      <w:pPr>
        <w:pStyle w:val="a3"/>
        <w:tabs>
          <w:tab w:val="left" w:pos="1134"/>
        </w:tabs>
        <w:spacing w:after="0" w:line="240" w:lineRule="auto"/>
        <w:ind w:left="0" w:firstLine="709"/>
        <w:jc w:val="both"/>
      </w:pPr>
      <w:r>
        <w:t>6. Учреждение</w:t>
      </w:r>
      <w:r w:rsidRPr="00292909">
        <w:t xml:space="preserve"> </w:t>
      </w:r>
      <w:r>
        <w:t xml:space="preserve">ежемесячно до 22 числа месяца, предшествующего месяцу, в котором должно быть предоставлено единовременное пособие, формирует </w:t>
      </w:r>
      <w:r w:rsidR="003319D0">
        <w:t xml:space="preserve">в информационной системе уполномоченного органа реестр получателей и посредством указанной информационной системы направляет его центру социальных выплат для организации предоставления </w:t>
      </w:r>
      <w:r>
        <w:t>единовременных пособий с 1 числа следующего месяца.</w:t>
      </w:r>
    </w:p>
    <w:p w:rsidR="00D00D0D" w:rsidRDefault="00ED4BBE" w:rsidP="00ED4BBE">
      <w:pPr>
        <w:pStyle w:val="a3"/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Реестр получателей, в отношении которых приняты решения </w:t>
      </w:r>
      <w:r w:rsidR="00E606C6">
        <w:br/>
      </w:r>
      <w:r>
        <w:t xml:space="preserve">о назначении единовременных пособий с 22 по 30 (31) число, </w:t>
      </w:r>
      <w:r w:rsidR="003319D0">
        <w:t xml:space="preserve">направляется </w:t>
      </w:r>
      <w:r>
        <w:t xml:space="preserve">Учреждением центру социальных выплат до 22 числа месяца, следующего </w:t>
      </w:r>
      <w:r w:rsidR="00E606C6">
        <w:br/>
      </w:r>
      <w:r>
        <w:t xml:space="preserve">за месяцем, в котором были приняты решения о назначении единовременных пособий, для </w:t>
      </w:r>
      <w:r w:rsidR="003319D0">
        <w:t>предоставления</w:t>
      </w:r>
      <w:r>
        <w:t xml:space="preserve"> единовременных пособий в текущем месяце.</w:t>
      </w:r>
    </w:p>
    <w:p w:rsidR="001E3C32" w:rsidRDefault="00FC53CD" w:rsidP="00FC53CD">
      <w:pPr>
        <w:pStyle w:val="a3"/>
        <w:tabs>
          <w:tab w:val="left" w:pos="1134"/>
        </w:tabs>
        <w:spacing w:after="0" w:line="240" w:lineRule="auto"/>
        <w:ind w:left="0" w:firstLine="709"/>
        <w:jc w:val="both"/>
      </w:pPr>
      <w:r>
        <w:t xml:space="preserve">Предоставление </w:t>
      </w:r>
      <w:r w:rsidRPr="00FC53CD">
        <w:t xml:space="preserve">единовременного пособия осуществляется центром социальных выплат не позднее 26 числа в соответствии со способом </w:t>
      </w:r>
      <w:r>
        <w:t>предоставления</w:t>
      </w:r>
      <w:r w:rsidRPr="00FC53CD">
        <w:t>, указанным в заявлении, путём перечисления денежных средств на счёт</w:t>
      </w:r>
      <w:r>
        <w:t>, открытый получателю</w:t>
      </w:r>
      <w:r w:rsidRPr="00FC53CD">
        <w:t xml:space="preserve"> в </w:t>
      </w:r>
      <w:r>
        <w:t xml:space="preserve">российской </w:t>
      </w:r>
      <w:r w:rsidRPr="00FC53CD">
        <w:t>кредитной организации</w:t>
      </w:r>
      <w:r>
        <w:t>,</w:t>
      </w:r>
      <w:r w:rsidRPr="00FC53CD">
        <w:t xml:space="preserve"> либо через организацию федеральной почтовой связи по месту жительства получателя.</w:t>
      </w:r>
    </w:p>
    <w:p w:rsidR="00D00D0D" w:rsidRDefault="00D00D0D" w:rsidP="00D00D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Уполномоченный орган в день перечисления </w:t>
      </w:r>
      <w:r w:rsidR="008F05DC">
        <w:t>единовременного пособия</w:t>
      </w:r>
      <w:r>
        <w:t xml:space="preserve"> н</w:t>
      </w:r>
      <w:r w:rsidR="008F05DC">
        <w:t xml:space="preserve">аправляет </w:t>
      </w:r>
      <w:r>
        <w:t>в личный кабинет получателя в федеральной государственной информационной системе «Единый портал государственных и муниципальных услуг (функций)» (далее - Единый портал) информацию о перечислении денежных средств</w:t>
      </w:r>
      <w:r w:rsidR="008F05DC">
        <w:t xml:space="preserve"> </w:t>
      </w:r>
      <w:r>
        <w:t xml:space="preserve">с указанием счёта, открытого получателю в российской кредитной организации, на который осуществлено перечисление </w:t>
      </w:r>
      <w:r w:rsidR="008F05DC">
        <w:t xml:space="preserve">единовременного пособия, </w:t>
      </w:r>
      <w:r>
        <w:t>или о невозможности зачисления денежн</w:t>
      </w:r>
      <w:r w:rsidR="008F05DC">
        <w:t xml:space="preserve">ых средств </w:t>
      </w:r>
      <w:r>
        <w:t>с указанием действий</w:t>
      </w:r>
      <w:r w:rsidR="008F05DC">
        <w:t xml:space="preserve"> </w:t>
      </w:r>
      <w:r>
        <w:t>для изменения реквизитов счёта.</w:t>
      </w:r>
      <w:r w:rsidR="008F05DC">
        <w:t>»;</w:t>
      </w:r>
    </w:p>
    <w:p w:rsidR="005B3E43" w:rsidRDefault="00FF2CB9" w:rsidP="00F13E1E">
      <w:pPr>
        <w:pStyle w:val="a3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в </w:t>
      </w:r>
      <w:r w:rsidR="005B3E43" w:rsidRPr="004124FC">
        <w:t>пункт</w:t>
      </w:r>
      <w:r w:rsidRPr="004124FC">
        <w:t>е</w:t>
      </w:r>
      <w:r w:rsidR="005B3E43" w:rsidRPr="004124FC">
        <w:t xml:space="preserve"> </w:t>
      </w:r>
      <w:r w:rsidRPr="004124FC">
        <w:t xml:space="preserve">7: </w:t>
      </w:r>
    </w:p>
    <w:p w:rsidR="005156C9" w:rsidRDefault="00FF365F" w:rsidP="00FC53CD">
      <w:pPr>
        <w:pStyle w:val="a3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подпункте 1 слово «подачи» заменить словом «представления»;</w:t>
      </w:r>
      <w:r w:rsidR="005156C9">
        <w:t xml:space="preserve"> </w:t>
      </w:r>
    </w:p>
    <w:p w:rsidR="00FC53CD" w:rsidRDefault="00FC53CD" w:rsidP="00FC53CD">
      <w:pPr>
        <w:pStyle w:val="a3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подпункте 2 слова «обращение с заявлением лиц, не указанных» заменить словами «представление заявления лицом, не указанным»;</w:t>
      </w:r>
    </w:p>
    <w:p w:rsidR="00FF2CB9" w:rsidRDefault="00FF2CB9" w:rsidP="00FC53CD">
      <w:pPr>
        <w:pStyle w:val="a3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подпункт 3 изложить в следующей редакции:</w:t>
      </w:r>
    </w:p>
    <w:p w:rsidR="00FF2CB9" w:rsidRDefault="00FF2CB9" w:rsidP="00412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PT Astra Serif"/>
          <w:lang w:eastAsia="ru-RU"/>
        </w:rPr>
      </w:pPr>
      <w:r>
        <w:t xml:space="preserve">«3) </w:t>
      </w:r>
      <w:r>
        <w:rPr>
          <w:rFonts w:cs="PT Astra Serif"/>
          <w:lang w:eastAsia="ru-RU"/>
        </w:rPr>
        <w:t xml:space="preserve">представление заявителем или его представителем документов, предусмотренных </w:t>
      </w:r>
      <w:r w:rsidR="00590F94">
        <w:rPr>
          <w:rFonts w:cs="PT Astra Serif"/>
          <w:lang w:eastAsia="ru-RU"/>
        </w:rPr>
        <w:t>абзацами</w:t>
      </w:r>
      <w:r>
        <w:rPr>
          <w:rFonts w:cs="PT Astra Serif"/>
          <w:lang w:eastAsia="ru-RU"/>
        </w:rPr>
        <w:t xml:space="preserve"> </w:t>
      </w:r>
      <w:r w:rsidR="00343866">
        <w:rPr>
          <w:rFonts w:cs="PT Astra Serif"/>
          <w:lang w:eastAsia="ru-RU"/>
        </w:rPr>
        <w:t>третьим</w:t>
      </w:r>
      <w:r w:rsidR="004124FC">
        <w:rPr>
          <w:rFonts w:cs="PT Astra Serif"/>
          <w:lang w:eastAsia="ru-RU"/>
        </w:rPr>
        <w:t xml:space="preserve"> – </w:t>
      </w:r>
      <w:r w:rsidR="00343866">
        <w:rPr>
          <w:rFonts w:cs="PT Astra Serif"/>
          <w:lang w:eastAsia="ru-RU"/>
        </w:rPr>
        <w:t>пятым</w:t>
      </w:r>
      <w:r w:rsidR="004124FC">
        <w:rPr>
          <w:rFonts w:cs="PT Astra Serif"/>
          <w:lang w:eastAsia="ru-RU"/>
        </w:rPr>
        <w:t xml:space="preserve"> и </w:t>
      </w:r>
      <w:r w:rsidR="00343866">
        <w:rPr>
          <w:rFonts w:cs="PT Astra Serif"/>
          <w:lang w:eastAsia="ru-RU"/>
        </w:rPr>
        <w:t>седьмым</w:t>
      </w:r>
      <w:r w:rsidR="004124FC">
        <w:rPr>
          <w:rFonts w:cs="PT Astra Serif"/>
          <w:lang w:eastAsia="ru-RU"/>
        </w:rPr>
        <w:t xml:space="preserve"> - </w:t>
      </w:r>
      <w:r w:rsidR="00343866">
        <w:rPr>
          <w:rFonts w:cs="PT Astra Serif"/>
          <w:lang w:eastAsia="ru-RU"/>
        </w:rPr>
        <w:t>десятым</w:t>
      </w:r>
      <w:r>
        <w:rPr>
          <w:rFonts w:cs="PT Astra Serif"/>
          <w:lang w:eastAsia="ru-RU"/>
        </w:rPr>
        <w:t xml:space="preserve"> </w:t>
      </w:r>
      <w:hyperlink r:id="rId14" w:history="1">
        <w:r w:rsidRPr="00484F68">
          <w:rPr>
            <w:rFonts w:cs="PT Astra Serif"/>
            <w:lang w:eastAsia="ru-RU"/>
          </w:rPr>
          <w:t xml:space="preserve">пункта </w:t>
        </w:r>
        <w:r w:rsidR="00FF365F">
          <w:rPr>
            <w:rFonts w:cs="PT Astra Serif"/>
            <w:lang w:eastAsia="ru-RU"/>
          </w:rPr>
          <w:t>3</w:t>
        </w:r>
        <w:r w:rsidRPr="00FF365F">
          <w:rPr>
            <w:rFonts w:cs="PT Astra Serif"/>
            <w:vertAlign w:val="superscript"/>
            <w:lang w:eastAsia="ru-RU"/>
          </w:rPr>
          <w:t>1</w:t>
        </w:r>
      </w:hyperlink>
      <w:r w:rsidRPr="00484F68">
        <w:rPr>
          <w:rFonts w:cs="PT Astra Serif"/>
          <w:lang w:eastAsia="ru-RU"/>
        </w:rPr>
        <w:t xml:space="preserve"> н</w:t>
      </w:r>
      <w:r>
        <w:rPr>
          <w:rFonts w:cs="PT Astra Serif"/>
          <w:lang w:eastAsia="ru-RU"/>
        </w:rPr>
        <w:t>астоящих Правил,</w:t>
      </w:r>
      <w:r w:rsidR="004124FC">
        <w:rPr>
          <w:rFonts w:cs="PT Astra Serif"/>
          <w:lang w:eastAsia="ru-RU"/>
        </w:rPr>
        <w:t xml:space="preserve"> </w:t>
      </w:r>
      <w:r w:rsidR="004B3657">
        <w:rPr>
          <w:rFonts w:cs="PT Astra Serif"/>
          <w:lang w:eastAsia="ru-RU"/>
        </w:rPr>
        <w:t>абзацами</w:t>
      </w:r>
      <w:r w:rsidR="004124FC">
        <w:rPr>
          <w:rFonts w:cs="PT Astra Serif"/>
          <w:lang w:eastAsia="ru-RU"/>
        </w:rPr>
        <w:t xml:space="preserve"> </w:t>
      </w:r>
      <w:r w:rsidR="00343866">
        <w:rPr>
          <w:rFonts w:cs="PT Astra Serif"/>
          <w:lang w:eastAsia="ru-RU"/>
        </w:rPr>
        <w:t>третьим</w:t>
      </w:r>
      <w:r w:rsidR="004124FC">
        <w:rPr>
          <w:rFonts w:cs="PT Astra Serif"/>
          <w:lang w:eastAsia="ru-RU"/>
        </w:rPr>
        <w:t xml:space="preserve"> </w:t>
      </w:r>
      <w:r w:rsidR="000256EC">
        <w:rPr>
          <w:rFonts w:cs="PT Astra Serif"/>
          <w:lang w:eastAsia="ru-RU"/>
        </w:rPr>
        <w:t xml:space="preserve">и </w:t>
      </w:r>
      <w:r w:rsidR="00584CC6">
        <w:rPr>
          <w:rFonts w:cs="PT Astra Serif"/>
          <w:lang w:eastAsia="ru-RU"/>
        </w:rPr>
        <w:t>четвёртым</w:t>
      </w:r>
      <w:r w:rsidRPr="00484F68">
        <w:rPr>
          <w:rFonts w:cs="PT Astra Serif"/>
          <w:lang w:eastAsia="ru-RU"/>
        </w:rPr>
        <w:t xml:space="preserve"> </w:t>
      </w:r>
      <w:r w:rsidR="00FF365F">
        <w:rPr>
          <w:rFonts w:cs="PT Astra Serif"/>
          <w:lang w:eastAsia="ru-RU"/>
        </w:rPr>
        <w:t>пункта 3</w:t>
      </w:r>
      <w:r w:rsidR="004124FC" w:rsidRPr="00FF365F">
        <w:rPr>
          <w:rFonts w:cs="PT Astra Serif"/>
          <w:vertAlign w:val="superscript"/>
          <w:lang w:eastAsia="ru-RU"/>
        </w:rPr>
        <w:t>2</w:t>
      </w:r>
      <w:r w:rsidR="00D00D0D">
        <w:rPr>
          <w:rFonts w:cs="PT Astra Serif"/>
          <w:lang w:eastAsia="ru-RU"/>
        </w:rPr>
        <w:t xml:space="preserve"> </w:t>
      </w:r>
      <w:r w:rsidR="004124FC">
        <w:rPr>
          <w:rFonts w:cs="PT Astra Serif"/>
          <w:lang w:eastAsia="ru-RU"/>
        </w:rPr>
        <w:t>настоящих Правил</w:t>
      </w:r>
      <w:r>
        <w:rPr>
          <w:rFonts w:cs="PT Astra Serif"/>
          <w:lang w:eastAsia="ru-RU"/>
        </w:rPr>
        <w:t xml:space="preserve">, которые заявитель или его представитель в соответствии с абзацем </w:t>
      </w:r>
      <w:r w:rsidR="00FF365F">
        <w:rPr>
          <w:rFonts w:cs="PT Astra Serif"/>
          <w:lang w:eastAsia="ru-RU"/>
        </w:rPr>
        <w:t>четырнадцатым пункта 3</w:t>
      </w:r>
      <w:r w:rsidR="004124FC" w:rsidRPr="00FF365F">
        <w:rPr>
          <w:rFonts w:cs="PT Astra Serif"/>
          <w:vertAlign w:val="superscript"/>
          <w:lang w:eastAsia="ru-RU"/>
        </w:rPr>
        <w:t>1</w:t>
      </w:r>
      <w:r w:rsidR="004B3657">
        <w:rPr>
          <w:rFonts w:cs="PT Astra Serif"/>
          <w:lang w:eastAsia="ru-RU"/>
        </w:rPr>
        <w:t xml:space="preserve"> и</w:t>
      </w:r>
      <w:r w:rsidR="00FF365F">
        <w:rPr>
          <w:rFonts w:cs="PT Astra Serif"/>
          <w:lang w:eastAsia="ru-RU"/>
        </w:rPr>
        <w:t xml:space="preserve"> абзацем восьмым пункта 3</w:t>
      </w:r>
      <w:r w:rsidR="004124FC" w:rsidRPr="00FF365F">
        <w:rPr>
          <w:rFonts w:cs="PT Astra Serif"/>
          <w:vertAlign w:val="superscript"/>
          <w:lang w:eastAsia="ru-RU"/>
        </w:rPr>
        <w:t>2</w:t>
      </w:r>
      <w:r w:rsidR="004124FC">
        <w:rPr>
          <w:rFonts w:cs="PT Astra Serif"/>
          <w:lang w:eastAsia="ru-RU"/>
        </w:rPr>
        <w:t xml:space="preserve"> </w:t>
      </w:r>
      <w:r>
        <w:rPr>
          <w:rFonts w:cs="PT Astra Serif"/>
          <w:lang w:eastAsia="ru-RU"/>
        </w:rPr>
        <w:t xml:space="preserve">настоящих Правил должен представить в уполномоченный орган самостоятельно, не в полном объёме либо с нарушением предъявляемых к ним требований и (или) наличие </w:t>
      </w:r>
      <w:r w:rsidR="00E606C6">
        <w:rPr>
          <w:rFonts w:cs="PT Astra Serif"/>
          <w:lang w:eastAsia="ru-RU"/>
        </w:rPr>
        <w:br/>
      </w:r>
      <w:r>
        <w:rPr>
          <w:rFonts w:cs="PT Astra Serif"/>
          <w:lang w:eastAsia="ru-RU"/>
        </w:rPr>
        <w:t>в них, а также в представленном заявлении неполных и (или) недостоверных сведений;</w:t>
      </w:r>
      <w:r w:rsidR="00D00D0D">
        <w:rPr>
          <w:rFonts w:cs="PT Astra Serif"/>
          <w:lang w:eastAsia="ru-RU"/>
        </w:rPr>
        <w:t>»;</w:t>
      </w:r>
    </w:p>
    <w:p w:rsidR="00FF2CB9" w:rsidRDefault="00FF2CB9" w:rsidP="00343866">
      <w:pPr>
        <w:pStyle w:val="a3"/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 xml:space="preserve">дополнить </w:t>
      </w:r>
      <w:r w:rsidR="004124FC">
        <w:t>подпунктами 4 и 5</w:t>
      </w:r>
      <w:r>
        <w:t xml:space="preserve"> следующего содержания:</w:t>
      </w:r>
    </w:p>
    <w:p w:rsidR="00FF2CB9" w:rsidRPr="00A6465A" w:rsidRDefault="00FF2CB9" w:rsidP="00FF2CB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«</w:t>
      </w:r>
      <w:r w:rsidR="004124FC">
        <w:t xml:space="preserve">4) </w:t>
      </w:r>
      <w:r w:rsidRPr="00A6465A">
        <w:t xml:space="preserve">отсутствие у заявителя </w:t>
      </w:r>
      <w:r w:rsidRPr="00AD2333">
        <w:t>по состоянию на дату регистрации заявления</w:t>
      </w:r>
      <w:r w:rsidR="00460620">
        <w:br/>
      </w:r>
      <w:r w:rsidRPr="00AD2333">
        <w:t xml:space="preserve">в информационной системе уполномоченного органа </w:t>
      </w:r>
      <w:r w:rsidRPr="00A6465A">
        <w:t xml:space="preserve">права на получение </w:t>
      </w:r>
      <w:r w:rsidR="004124FC">
        <w:t>единовременного пособия</w:t>
      </w:r>
      <w:r w:rsidRPr="00A6465A">
        <w:t>;</w:t>
      </w:r>
    </w:p>
    <w:p w:rsidR="00FF2CB9" w:rsidRPr="00A6465A" w:rsidRDefault="004124FC" w:rsidP="004124FC">
      <w:pPr>
        <w:spacing w:after="0" w:line="240" w:lineRule="auto"/>
        <w:ind w:firstLine="709"/>
        <w:jc w:val="both"/>
      </w:pPr>
      <w:r>
        <w:t xml:space="preserve">5) </w:t>
      </w:r>
      <w:r w:rsidR="00FF2CB9" w:rsidRPr="00A6465A">
        <w:t>представление заявителем ил</w:t>
      </w:r>
      <w:r w:rsidR="00FF2CB9">
        <w:t>и его представителем документов</w:t>
      </w:r>
      <w:r w:rsidR="00FF2CB9" w:rsidRPr="00A6465A">
        <w:t>,</w:t>
      </w:r>
      <w:r w:rsidR="00FF2CB9">
        <w:t xml:space="preserve"> содержащих сведения,</w:t>
      </w:r>
      <w:r w:rsidR="00FF2CB9" w:rsidRPr="00A6465A">
        <w:t xml:space="preserve"> которые противоречат сведениям, полученным</w:t>
      </w:r>
      <w:r w:rsidR="00460620">
        <w:br/>
      </w:r>
      <w:r w:rsidR="00FF2CB9" w:rsidRPr="00A6465A">
        <w:t xml:space="preserve">в </w:t>
      </w:r>
      <w:r w:rsidR="00FF2CB9">
        <w:t xml:space="preserve">порядке </w:t>
      </w:r>
      <w:r w:rsidR="00FF2CB9" w:rsidRPr="00A6465A">
        <w:t xml:space="preserve">межведомственного </w:t>
      </w:r>
      <w:r w:rsidR="00FF2CB9">
        <w:t>информационного взаимодействия.»;</w:t>
      </w:r>
      <w:r w:rsidR="00FF2CB9" w:rsidRPr="00A6465A">
        <w:t xml:space="preserve"> </w:t>
      </w:r>
    </w:p>
    <w:p w:rsidR="005B3E43" w:rsidRDefault="00C719B5" w:rsidP="00F13E1E">
      <w:pPr>
        <w:pStyle w:val="a3"/>
        <w:widowControl w:val="0"/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C719B5">
        <w:t xml:space="preserve">дополнить </w:t>
      </w:r>
      <w:r w:rsidR="005B3E43" w:rsidRPr="00C719B5">
        <w:t>пунк</w:t>
      </w:r>
      <w:r w:rsidR="00473413" w:rsidRPr="00C719B5">
        <w:t>т</w:t>
      </w:r>
      <w:r w:rsidR="008F05DC">
        <w:t xml:space="preserve">ами </w:t>
      </w:r>
      <w:r w:rsidRPr="00C719B5">
        <w:t>7</w:t>
      </w:r>
      <w:r w:rsidRPr="00F13E1E">
        <w:rPr>
          <w:vertAlign w:val="superscript"/>
        </w:rPr>
        <w:t>1</w:t>
      </w:r>
      <w:r w:rsidRPr="00C719B5">
        <w:t xml:space="preserve"> </w:t>
      </w:r>
      <w:r w:rsidR="008F05DC">
        <w:t>и 7</w:t>
      </w:r>
      <w:r w:rsidR="008F05DC" w:rsidRPr="00F13E1E">
        <w:rPr>
          <w:vertAlign w:val="superscript"/>
        </w:rPr>
        <w:t>2</w:t>
      </w:r>
      <w:r w:rsidR="008F05DC">
        <w:t xml:space="preserve"> </w:t>
      </w:r>
      <w:r w:rsidRPr="00C719B5">
        <w:t>следующего содержания</w:t>
      </w:r>
      <w:r w:rsidR="005B3E43" w:rsidRPr="00C719B5">
        <w:t>:</w:t>
      </w:r>
    </w:p>
    <w:p w:rsidR="005B3E43" w:rsidRDefault="005B3E43" w:rsidP="005B3E4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C719B5">
        <w:t>«</w:t>
      </w:r>
      <w:r w:rsidR="00C719B5" w:rsidRPr="00C719B5">
        <w:t>7</w:t>
      </w:r>
      <w:r w:rsidR="00C719B5" w:rsidRPr="00C719B5">
        <w:rPr>
          <w:vertAlign w:val="superscript"/>
        </w:rPr>
        <w:t>1</w:t>
      </w:r>
      <w:r w:rsidRPr="00C719B5">
        <w:t>. Заявление, копии документов и</w:t>
      </w:r>
      <w:r w:rsidR="006A021A" w:rsidRPr="00C719B5">
        <w:t xml:space="preserve"> (или)</w:t>
      </w:r>
      <w:r w:rsidRPr="00C719B5">
        <w:t xml:space="preserve"> электронные документы, </w:t>
      </w:r>
      <w:r w:rsidRPr="007236E9">
        <w:t>содержащие сведения, на основании которых было принято решение</w:t>
      </w:r>
      <w:r w:rsidR="00460620">
        <w:br/>
      </w:r>
      <w:r w:rsidRPr="007236E9">
        <w:t xml:space="preserve">о </w:t>
      </w:r>
      <w:r w:rsidR="00A86D8F">
        <w:t>назначении единовременного пособия или</w:t>
      </w:r>
      <w:r w:rsidR="004124FC">
        <w:t xml:space="preserve"> решение</w:t>
      </w:r>
      <w:r w:rsidR="00584CC6">
        <w:t xml:space="preserve"> </w:t>
      </w:r>
      <w:r w:rsidR="004124FC">
        <w:t xml:space="preserve">об отказе </w:t>
      </w:r>
      <w:r w:rsidR="00E42323">
        <w:t>в</w:t>
      </w:r>
      <w:r w:rsidR="00A86D8F">
        <w:t xml:space="preserve"> его </w:t>
      </w:r>
      <w:r w:rsidR="00E42323">
        <w:t>назначении</w:t>
      </w:r>
      <w:r w:rsidRPr="007236E9">
        <w:t xml:space="preserve">, сведения, полученные в </w:t>
      </w:r>
      <w:r w:rsidR="004124FC">
        <w:t xml:space="preserve">порядке </w:t>
      </w:r>
      <w:r w:rsidRPr="007236E9">
        <w:t>межведомственного</w:t>
      </w:r>
      <w:r w:rsidR="00584CC6">
        <w:t xml:space="preserve"> </w:t>
      </w:r>
      <w:r w:rsidR="00A86D8F">
        <w:t>информационного</w:t>
      </w:r>
      <w:r w:rsidRPr="007236E9">
        <w:t xml:space="preserve"> взаимодействия, а также сведения</w:t>
      </w:r>
      <w:r w:rsidR="00584CC6">
        <w:t xml:space="preserve"> </w:t>
      </w:r>
      <w:r w:rsidRPr="007236E9">
        <w:t xml:space="preserve">о </w:t>
      </w:r>
      <w:r w:rsidR="00A86D8F">
        <w:t>перечислении (</w:t>
      </w:r>
      <w:r w:rsidRPr="007236E9">
        <w:t>доставке</w:t>
      </w:r>
      <w:r w:rsidR="00A86D8F">
        <w:t>)</w:t>
      </w:r>
      <w:r w:rsidRPr="007236E9">
        <w:t xml:space="preserve"> денежных средств, представленных в качестве </w:t>
      </w:r>
      <w:r w:rsidR="003066A2">
        <w:t>единовременного пособия</w:t>
      </w:r>
      <w:r w:rsidRPr="007236E9">
        <w:t>, хранятся в личном д</w:t>
      </w:r>
      <w:r w:rsidR="00A86D8F">
        <w:t xml:space="preserve">еле (выплатном деле) получателя </w:t>
      </w:r>
      <w:r w:rsidRPr="007236E9">
        <w:t>в информационной системе уполномочен</w:t>
      </w:r>
      <w:r w:rsidR="00A86D8F">
        <w:t xml:space="preserve">ного органа в электронной форме </w:t>
      </w:r>
      <w:r w:rsidRPr="007236E9">
        <w:t>в порядке, установленном уполномоченным органом, и в соответствии</w:t>
      </w:r>
      <w:r w:rsidR="00460620">
        <w:br/>
      </w:r>
      <w:r w:rsidRPr="007236E9">
        <w:t>с законодательством Российской Федерации об архивном деле.</w:t>
      </w:r>
    </w:p>
    <w:p w:rsidR="00D00D0D" w:rsidRDefault="008F05DC" w:rsidP="00D00D0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</w:pPr>
      <w:r>
        <w:t>7</w:t>
      </w:r>
      <w:r w:rsidRPr="008F05DC">
        <w:rPr>
          <w:vertAlign w:val="superscript"/>
        </w:rPr>
        <w:t>2</w:t>
      </w:r>
      <w:r>
        <w:t xml:space="preserve">. </w:t>
      </w:r>
      <w:r w:rsidR="00D00D0D">
        <w:t>Уполномоченный орган независимо от способа представления заявления информирует заявителя об осуществлении процессов назначения</w:t>
      </w:r>
      <w:r w:rsidR="00460620">
        <w:br/>
      </w:r>
      <w:r w:rsidR="00D00D0D">
        <w:t xml:space="preserve">и предоставления </w:t>
      </w:r>
      <w:r>
        <w:t>единовременного пособия</w:t>
      </w:r>
      <w:r w:rsidR="00D00D0D">
        <w:t xml:space="preserve"> посредство</w:t>
      </w:r>
      <w:r>
        <w:t xml:space="preserve">м направления информации </w:t>
      </w:r>
      <w:r w:rsidR="00D00D0D">
        <w:t>в его личный кабинет на Едином портале в день осуществле</w:t>
      </w:r>
      <w:r w:rsidR="005156C9">
        <w:t>ния соответствующего процесса.»;</w:t>
      </w:r>
    </w:p>
    <w:p w:rsidR="00F13E1E" w:rsidRDefault="005156C9" w:rsidP="00F13E1E">
      <w:pPr>
        <w:pStyle w:val="a3"/>
        <w:widowControl w:val="0"/>
        <w:numPr>
          <w:ilvl w:val="0"/>
          <w:numId w:val="42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в пункте 8 слово «выплату» заменить словом «предоставление»;</w:t>
      </w:r>
    </w:p>
    <w:p w:rsidR="00F13E1E" w:rsidRDefault="005156C9" w:rsidP="00F13E1E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в пункте 9 слово «выплатой» заменить словом «предоставлением»</w:t>
      </w:r>
      <w:r w:rsidR="00860F7F">
        <w:t>,</w:t>
      </w:r>
      <w:r w:rsidR="00343866">
        <w:t xml:space="preserve"> слово «получателей» заменить словами «, открытые получателям в российских кредитных организациях», слово «</w:t>
      </w:r>
      <w:r w:rsidR="00E74081">
        <w:t xml:space="preserve">выплату» заменить словом </w:t>
      </w:r>
      <w:r w:rsidR="00584CC6">
        <w:t>«</w:t>
      </w:r>
      <w:r w:rsidR="00E74081">
        <w:t>предоставление»;</w:t>
      </w:r>
    </w:p>
    <w:p w:rsidR="00F13E1E" w:rsidRDefault="00E74081" w:rsidP="00F13E1E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в абзацах втором - четвёртом пункта 10 слово «выплату» заменить словом «предоставление»;</w:t>
      </w:r>
    </w:p>
    <w:p w:rsidR="00E74081" w:rsidRDefault="00E74081" w:rsidP="00F13E1E">
      <w:pPr>
        <w:pStyle w:val="a3"/>
        <w:widowControl w:val="0"/>
        <w:numPr>
          <w:ilvl w:val="0"/>
          <w:numId w:val="42"/>
        </w:numPr>
        <w:tabs>
          <w:tab w:val="left" w:pos="0"/>
          <w:tab w:val="left" w:pos="1276"/>
        </w:tabs>
        <w:autoSpaceDE w:val="0"/>
        <w:autoSpaceDN w:val="0"/>
        <w:adjustRightInd w:val="0"/>
        <w:spacing w:after="0" w:line="240" w:lineRule="auto"/>
        <w:ind w:left="0" w:firstLine="720"/>
        <w:jc w:val="both"/>
      </w:pPr>
      <w:r>
        <w:t>в пункте 11:</w:t>
      </w:r>
    </w:p>
    <w:p w:rsidR="00E74081" w:rsidRDefault="00E74081" w:rsidP="00343866">
      <w:pPr>
        <w:pStyle w:val="a3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втором слово «выплату» заменить словом «предоставление»;</w:t>
      </w:r>
    </w:p>
    <w:p w:rsidR="00343866" w:rsidRDefault="00E74081" w:rsidP="00343866">
      <w:pPr>
        <w:pStyle w:val="a3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третьем слово «выплаты» з</w:t>
      </w:r>
      <w:r w:rsidR="00343866">
        <w:t>аменить словом «предоставления»</w:t>
      </w:r>
      <w:r w:rsidR="008727CE">
        <w:t>;</w:t>
      </w:r>
    </w:p>
    <w:p w:rsidR="00E74081" w:rsidRDefault="00E74081" w:rsidP="00343866">
      <w:pPr>
        <w:pStyle w:val="a3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четвёртом слово «выплату» заменить словом «предоставление»</w:t>
      </w:r>
      <w:r w:rsidR="00343866">
        <w:t>, слова «</w:t>
      </w:r>
      <w:r w:rsidR="00343866" w:rsidRPr="00343866">
        <w:rPr>
          <w:rFonts w:cs="PT Astra Serif"/>
          <w:lang w:eastAsia="ru-RU"/>
        </w:rPr>
        <w:t>получателей в кредитных организациях</w:t>
      </w:r>
      <w:r w:rsidR="00343866">
        <w:t xml:space="preserve">» заменить словами «, </w:t>
      </w:r>
      <w:r w:rsidR="00343866" w:rsidRPr="00343866">
        <w:t>открытые получателям в российских кредитных организациях</w:t>
      </w:r>
      <w:r w:rsidR="008727CE">
        <w:t>,</w:t>
      </w:r>
      <w:r w:rsidR="00343866">
        <w:t>»</w:t>
      </w:r>
      <w:r>
        <w:t>;</w:t>
      </w:r>
    </w:p>
    <w:p w:rsidR="00E74081" w:rsidRDefault="00E74081" w:rsidP="00343866">
      <w:pPr>
        <w:pStyle w:val="a3"/>
        <w:widowControl w:val="0"/>
        <w:numPr>
          <w:ilvl w:val="0"/>
          <w:numId w:val="5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t>в абзаце пятом слово «выплату» з</w:t>
      </w:r>
      <w:r w:rsidR="00860F7F">
        <w:t>аменить словом «предоставление»</w:t>
      </w:r>
      <w:r w:rsidR="008727CE">
        <w:t>.</w:t>
      </w:r>
    </w:p>
    <w:p w:rsidR="00A878A3" w:rsidRPr="0081357E" w:rsidRDefault="00A878A3" w:rsidP="006C4CD3">
      <w:pPr>
        <w:pStyle w:val="a3"/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710"/>
        <w:jc w:val="both"/>
      </w:pPr>
      <w:r w:rsidRPr="0081357E">
        <w:t>Настоящее постановление вступает в силу на следующий день после дня его официального опубликования.</w:t>
      </w:r>
    </w:p>
    <w:p w:rsidR="003C2D3B" w:rsidRDefault="003C2D3B" w:rsidP="00F82CBD">
      <w:pPr>
        <w:shd w:val="clear" w:color="auto" w:fill="FFFFFF"/>
        <w:spacing w:after="0" w:line="240" w:lineRule="auto"/>
        <w:ind w:firstLine="710"/>
        <w:jc w:val="both"/>
      </w:pPr>
    </w:p>
    <w:p w:rsidR="00105452" w:rsidRDefault="00105452" w:rsidP="00F82CBD">
      <w:pPr>
        <w:shd w:val="clear" w:color="auto" w:fill="FFFFFF"/>
        <w:spacing w:after="0" w:line="240" w:lineRule="auto"/>
        <w:ind w:firstLine="710"/>
        <w:jc w:val="both"/>
      </w:pPr>
    </w:p>
    <w:p w:rsidR="00105452" w:rsidRDefault="00105452" w:rsidP="00F82CBD">
      <w:pPr>
        <w:shd w:val="clear" w:color="auto" w:fill="FFFFFF"/>
        <w:spacing w:after="0" w:line="240" w:lineRule="auto"/>
        <w:ind w:firstLine="710"/>
        <w:jc w:val="both"/>
      </w:pPr>
    </w:p>
    <w:p w:rsidR="000D70AD" w:rsidRDefault="000D70AD" w:rsidP="003C2D3B">
      <w:pPr>
        <w:shd w:val="clear" w:color="auto" w:fill="FFFFFF"/>
        <w:tabs>
          <w:tab w:val="left" w:pos="1134"/>
        </w:tabs>
        <w:spacing w:after="0" w:line="240" w:lineRule="auto"/>
        <w:jc w:val="both"/>
      </w:pPr>
      <w:r>
        <w:t>Председатель</w:t>
      </w:r>
    </w:p>
    <w:p w:rsidR="00A878A3" w:rsidRPr="0081357E" w:rsidRDefault="003C2D3B" w:rsidP="003C2D3B">
      <w:pPr>
        <w:shd w:val="clear" w:color="auto" w:fill="FFFFFF"/>
        <w:tabs>
          <w:tab w:val="left" w:pos="1134"/>
        </w:tabs>
        <w:spacing w:after="0" w:line="240" w:lineRule="auto"/>
        <w:jc w:val="both"/>
      </w:pPr>
      <w:r w:rsidRPr="00A6465A">
        <w:t>Правительства области</w:t>
      </w:r>
      <w:r w:rsidRPr="00A6465A">
        <w:tab/>
      </w:r>
      <w:r w:rsidRPr="00A6465A">
        <w:tab/>
      </w:r>
      <w:r w:rsidRPr="00A6465A">
        <w:tab/>
      </w:r>
      <w:r w:rsidRPr="00A6465A">
        <w:tab/>
      </w:r>
      <w:r>
        <w:t xml:space="preserve">     </w:t>
      </w:r>
      <w:r w:rsidR="000D70AD">
        <w:t xml:space="preserve">                                </w:t>
      </w:r>
      <w:r>
        <w:t xml:space="preserve">    Г.С.Спирчагов</w:t>
      </w:r>
    </w:p>
    <w:sectPr w:rsidR="00A878A3" w:rsidRPr="0081357E" w:rsidSect="003319D0">
      <w:headerReference w:type="default" r:id="rId15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DFA" w:rsidRDefault="00913DFA" w:rsidP="004B6669">
      <w:pPr>
        <w:spacing w:after="0" w:line="240" w:lineRule="auto"/>
      </w:pPr>
      <w:r>
        <w:separator/>
      </w:r>
    </w:p>
  </w:endnote>
  <w:endnote w:type="continuationSeparator" w:id="0">
    <w:p w:rsidR="00913DFA" w:rsidRDefault="00913DFA" w:rsidP="004B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DFA" w:rsidRDefault="00913DFA" w:rsidP="004B6669">
      <w:pPr>
        <w:spacing w:after="0" w:line="240" w:lineRule="auto"/>
      </w:pPr>
      <w:r>
        <w:separator/>
      </w:r>
    </w:p>
  </w:footnote>
  <w:footnote w:type="continuationSeparator" w:id="0">
    <w:p w:rsidR="00913DFA" w:rsidRDefault="00913DFA" w:rsidP="004B6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1E2C" w:rsidRPr="00D9192D" w:rsidRDefault="00BA1E2C">
    <w:pPr>
      <w:pStyle w:val="a4"/>
      <w:jc w:val="center"/>
    </w:pPr>
    <w:r w:rsidRPr="00D9192D">
      <w:fldChar w:fldCharType="begin"/>
    </w:r>
    <w:r w:rsidRPr="00D9192D">
      <w:instrText>PAGE   \* MERGEFORMAT</w:instrText>
    </w:r>
    <w:r w:rsidRPr="00D9192D">
      <w:fldChar w:fldCharType="separate"/>
    </w:r>
    <w:r w:rsidR="00766A41">
      <w:rPr>
        <w:noProof/>
      </w:rPr>
      <w:t>16</w:t>
    </w:r>
    <w:r w:rsidRPr="00D9192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DBF"/>
    <w:multiLevelType w:val="hybridMultilevel"/>
    <w:tmpl w:val="3A1809CC"/>
    <w:lvl w:ilvl="0" w:tplc="E80A65C2">
      <w:start w:val="10"/>
      <w:numFmt w:val="decimal"/>
      <w:lvlText w:val="%1)"/>
      <w:lvlJc w:val="left"/>
      <w:pPr>
        <w:ind w:left="952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707079"/>
    <w:multiLevelType w:val="hybridMultilevel"/>
    <w:tmpl w:val="6542251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01847"/>
    <w:multiLevelType w:val="hybridMultilevel"/>
    <w:tmpl w:val="3628F91E"/>
    <w:lvl w:ilvl="0" w:tplc="E5DA8AA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8644B"/>
    <w:multiLevelType w:val="hybridMultilevel"/>
    <w:tmpl w:val="CEF08912"/>
    <w:lvl w:ilvl="0" w:tplc="3A261A16">
      <w:start w:val="1"/>
      <w:numFmt w:val="russianLower"/>
      <w:lvlText w:val="%1)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04419"/>
    <w:multiLevelType w:val="hybridMultilevel"/>
    <w:tmpl w:val="74B818AA"/>
    <w:lvl w:ilvl="0" w:tplc="C082E33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FE039D5"/>
    <w:multiLevelType w:val="multilevel"/>
    <w:tmpl w:val="C41617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1FE7BDE"/>
    <w:multiLevelType w:val="hybridMultilevel"/>
    <w:tmpl w:val="FD9C013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4A83"/>
    <w:multiLevelType w:val="hybridMultilevel"/>
    <w:tmpl w:val="4252CD90"/>
    <w:lvl w:ilvl="0" w:tplc="037623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182592"/>
    <w:multiLevelType w:val="hybridMultilevel"/>
    <w:tmpl w:val="7A8CE544"/>
    <w:lvl w:ilvl="0" w:tplc="77D21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8342E55"/>
    <w:multiLevelType w:val="hybridMultilevel"/>
    <w:tmpl w:val="54D86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1576"/>
    <w:multiLevelType w:val="hybridMultilevel"/>
    <w:tmpl w:val="E660A902"/>
    <w:lvl w:ilvl="0" w:tplc="C3EA5B6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C726A2A"/>
    <w:multiLevelType w:val="hybridMultilevel"/>
    <w:tmpl w:val="13B44B90"/>
    <w:lvl w:ilvl="0" w:tplc="D49AD4C6">
      <w:start w:val="1"/>
      <w:numFmt w:val="decimal"/>
      <w:lvlText w:val="%1)"/>
      <w:lvlJc w:val="left"/>
      <w:pPr>
        <w:ind w:left="1070" w:hanging="360"/>
      </w:pPr>
      <w:rPr>
        <w:rFonts w:ascii="PT Astra Serif" w:hAnsi="PT Astra Serif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0C3751"/>
    <w:multiLevelType w:val="hybridMultilevel"/>
    <w:tmpl w:val="E0DE5DB2"/>
    <w:lvl w:ilvl="0" w:tplc="FF80997E">
      <w:start w:val="9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1F25059F"/>
    <w:multiLevelType w:val="hybridMultilevel"/>
    <w:tmpl w:val="B114DED4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20DE"/>
    <w:multiLevelType w:val="hybridMultilevel"/>
    <w:tmpl w:val="6414BF4C"/>
    <w:lvl w:ilvl="0" w:tplc="E892C8A2">
      <w:start w:val="1"/>
      <w:numFmt w:val="decimal"/>
      <w:lvlText w:val="%1)"/>
      <w:lvlJc w:val="left"/>
      <w:pPr>
        <w:ind w:left="1069" w:hanging="360"/>
      </w:pPr>
      <w:rPr>
        <w:rFonts w:hint="default"/>
        <w:color w:val="2227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4592863"/>
    <w:multiLevelType w:val="hybridMultilevel"/>
    <w:tmpl w:val="56A676DC"/>
    <w:lvl w:ilvl="0" w:tplc="0D1E81C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E590A"/>
    <w:multiLevelType w:val="hybridMultilevel"/>
    <w:tmpl w:val="71ECE06A"/>
    <w:lvl w:ilvl="0" w:tplc="DC16BE8A">
      <w:start w:val="1"/>
      <w:numFmt w:val="russianLower"/>
      <w:lvlText w:val="%1)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755587"/>
    <w:multiLevelType w:val="hybridMultilevel"/>
    <w:tmpl w:val="F9524BDE"/>
    <w:lvl w:ilvl="0" w:tplc="286AEC14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2576CE0"/>
    <w:multiLevelType w:val="hybridMultilevel"/>
    <w:tmpl w:val="36EC7F88"/>
    <w:lvl w:ilvl="0" w:tplc="4D3A0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73D544C"/>
    <w:multiLevelType w:val="hybridMultilevel"/>
    <w:tmpl w:val="A9E07C3C"/>
    <w:lvl w:ilvl="0" w:tplc="95C2E22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9A2C5C"/>
    <w:multiLevelType w:val="hybridMultilevel"/>
    <w:tmpl w:val="0FBAA26C"/>
    <w:lvl w:ilvl="0" w:tplc="4D3A0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8D45D60"/>
    <w:multiLevelType w:val="hybridMultilevel"/>
    <w:tmpl w:val="0BC000E2"/>
    <w:lvl w:ilvl="0" w:tplc="73C275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B3008D"/>
    <w:multiLevelType w:val="hybridMultilevel"/>
    <w:tmpl w:val="55C03FBE"/>
    <w:lvl w:ilvl="0" w:tplc="7C6A6F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C64196E"/>
    <w:multiLevelType w:val="hybridMultilevel"/>
    <w:tmpl w:val="048CAD48"/>
    <w:lvl w:ilvl="0" w:tplc="08341F32">
      <w:start w:val="1"/>
      <w:numFmt w:val="decimal"/>
      <w:lvlText w:val="%1)"/>
      <w:lvlJc w:val="left"/>
      <w:pPr>
        <w:ind w:left="1659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4532B8"/>
    <w:multiLevelType w:val="hybridMultilevel"/>
    <w:tmpl w:val="50764436"/>
    <w:lvl w:ilvl="0" w:tplc="0D6C33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3EE111C7"/>
    <w:multiLevelType w:val="hybridMultilevel"/>
    <w:tmpl w:val="D84ECCE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0536297"/>
    <w:multiLevelType w:val="hybridMultilevel"/>
    <w:tmpl w:val="31E487C0"/>
    <w:lvl w:ilvl="0" w:tplc="1F3A3B52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44745413"/>
    <w:multiLevelType w:val="hybridMultilevel"/>
    <w:tmpl w:val="99028D84"/>
    <w:lvl w:ilvl="0" w:tplc="DF9E691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0461D9"/>
    <w:multiLevelType w:val="hybridMultilevel"/>
    <w:tmpl w:val="40DE176E"/>
    <w:lvl w:ilvl="0" w:tplc="32F086B6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50778B"/>
    <w:multiLevelType w:val="hybridMultilevel"/>
    <w:tmpl w:val="396C3840"/>
    <w:lvl w:ilvl="0" w:tplc="041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050390"/>
    <w:multiLevelType w:val="hybridMultilevel"/>
    <w:tmpl w:val="0B0E51C0"/>
    <w:lvl w:ilvl="0" w:tplc="1D00E8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9186D1C"/>
    <w:multiLevelType w:val="hybridMultilevel"/>
    <w:tmpl w:val="FF225C9A"/>
    <w:lvl w:ilvl="0" w:tplc="C1CEACD6">
      <w:start w:val="8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4AE455C2"/>
    <w:multiLevelType w:val="hybridMultilevel"/>
    <w:tmpl w:val="0394A218"/>
    <w:lvl w:ilvl="0" w:tplc="E97E280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F9310F7"/>
    <w:multiLevelType w:val="hybridMultilevel"/>
    <w:tmpl w:val="FF2E3B3A"/>
    <w:lvl w:ilvl="0" w:tplc="667634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5AE408A"/>
    <w:multiLevelType w:val="hybridMultilevel"/>
    <w:tmpl w:val="D646F3CE"/>
    <w:lvl w:ilvl="0" w:tplc="EB8E6F3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D10FB9"/>
    <w:multiLevelType w:val="hybridMultilevel"/>
    <w:tmpl w:val="5C9E786E"/>
    <w:lvl w:ilvl="0" w:tplc="398C2C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D030827"/>
    <w:multiLevelType w:val="hybridMultilevel"/>
    <w:tmpl w:val="368E4B7C"/>
    <w:lvl w:ilvl="0" w:tplc="1506CE80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50C42"/>
    <w:multiLevelType w:val="hybridMultilevel"/>
    <w:tmpl w:val="A5F8C8F8"/>
    <w:lvl w:ilvl="0" w:tplc="0419000F">
      <w:start w:val="20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38" w15:restartNumberingAfterBreak="0">
    <w:nsid w:val="5E1636E5"/>
    <w:multiLevelType w:val="hybridMultilevel"/>
    <w:tmpl w:val="3DA41860"/>
    <w:lvl w:ilvl="0" w:tplc="C03071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0B4143B"/>
    <w:multiLevelType w:val="hybridMultilevel"/>
    <w:tmpl w:val="6F84B0E6"/>
    <w:lvl w:ilvl="0" w:tplc="0682E6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14D163C"/>
    <w:multiLevelType w:val="hybridMultilevel"/>
    <w:tmpl w:val="52C6F8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61C57DFC"/>
    <w:multiLevelType w:val="hybridMultilevel"/>
    <w:tmpl w:val="02E66E68"/>
    <w:lvl w:ilvl="0" w:tplc="286AEC14">
      <w:start w:val="1"/>
      <w:numFmt w:val="russianLower"/>
      <w:lvlText w:val="%1)"/>
      <w:lvlJc w:val="left"/>
      <w:pPr>
        <w:ind w:left="142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1D90998"/>
    <w:multiLevelType w:val="hybridMultilevel"/>
    <w:tmpl w:val="274ACEE0"/>
    <w:lvl w:ilvl="0" w:tplc="E974C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B4049DA"/>
    <w:multiLevelType w:val="hybridMultilevel"/>
    <w:tmpl w:val="7CFEBAF4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C1890"/>
    <w:multiLevelType w:val="hybridMultilevel"/>
    <w:tmpl w:val="29C851E8"/>
    <w:lvl w:ilvl="0" w:tplc="286AEC14">
      <w:start w:val="1"/>
      <w:numFmt w:val="russianLower"/>
      <w:lvlText w:val="%1)"/>
      <w:lvlJc w:val="left"/>
      <w:pPr>
        <w:ind w:left="144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0665A83"/>
    <w:multiLevelType w:val="hybridMultilevel"/>
    <w:tmpl w:val="0A9A0D94"/>
    <w:lvl w:ilvl="0" w:tplc="5D305610">
      <w:start w:val="2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1272C43"/>
    <w:multiLevelType w:val="hybridMultilevel"/>
    <w:tmpl w:val="8D8E0660"/>
    <w:lvl w:ilvl="0" w:tplc="F692FB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7" w15:restartNumberingAfterBreak="0">
    <w:nsid w:val="74CB4EC7"/>
    <w:multiLevelType w:val="hybridMultilevel"/>
    <w:tmpl w:val="A5645812"/>
    <w:lvl w:ilvl="0" w:tplc="E806CC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8" w15:restartNumberingAfterBreak="0">
    <w:nsid w:val="77165A70"/>
    <w:multiLevelType w:val="hybridMultilevel"/>
    <w:tmpl w:val="B5B0B9E4"/>
    <w:lvl w:ilvl="0" w:tplc="36FA69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79A5030F"/>
    <w:multiLevelType w:val="hybridMultilevel"/>
    <w:tmpl w:val="7602A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7"/>
  </w:num>
  <w:num w:numId="3">
    <w:abstractNumId w:val="38"/>
  </w:num>
  <w:num w:numId="4">
    <w:abstractNumId w:val="32"/>
  </w:num>
  <w:num w:numId="5">
    <w:abstractNumId w:val="11"/>
  </w:num>
  <w:num w:numId="6">
    <w:abstractNumId w:val="31"/>
  </w:num>
  <w:num w:numId="7">
    <w:abstractNumId w:val="4"/>
  </w:num>
  <w:num w:numId="8">
    <w:abstractNumId w:val="27"/>
  </w:num>
  <w:num w:numId="9">
    <w:abstractNumId w:val="15"/>
  </w:num>
  <w:num w:numId="10">
    <w:abstractNumId w:val="1"/>
  </w:num>
  <w:num w:numId="11">
    <w:abstractNumId w:val="12"/>
  </w:num>
  <w:num w:numId="12">
    <w:abstractNumId w:val="28"/>
  </w:num>
  <w:num w:numId="13">
    <w:abstractNumId w:val="29"/>
  </w:num>
  <w:num w:numId="14">
    <w:abstractNumId w:val="49"/>
  </w:num>
  <w:num w:numId="15">
    <w:abstractNumId w:val="10"/>
  </w:num>
  <w:num w:numId="16">
    <w:abstractNumId w:val="5"/>
  </w:num>
  <w:num w:numId="17">
    <w:abstractNumId w:val="6"/>
  </w:num>
  <w:num w:numId="18">
    <w:abstractNumId w:val="34"/>
  </w:num>
  <w:num w:numId="19">
    <w:abstractNumId w:val="46"/>
  </w:num>
  <w:num w:numId="20">
    <w:abstractNumId w:val="0"/>
  </w:num>
  <w:num w:numId="21">
    <w:abstractNumId w:val="13"/>
  </w:num>
  <w:num w:numId="22">
    <w:abstractNumId w:val="18"/>
  </w:num>
  <w:num w:numId="23">
    <w:abstractNumId w:val="48"/>
  </w:num>
  <w:num w:numId="24">
    <w:abstractNumId w:val="24"/>
  </w:num>
  <w:num w:numId="25">
    <w:abstractNumId w:val="39"/>
  </w:num>
  <w:num w:numId="26">
    <w:abstractNumId w:val="8"/>
  </w:num>
  <w:num w:numId="27">
    <w:abstractNumId w:val="21"/>
  </w:num>
  <w:num w:numId="28">
    <w:abstractNumId w:val="26"/>
  </w:num>
  <w:num w:numId="29">
    <w:abstractNumId w:val="20"/>
  </w:num>
  <w:num w:numId="30">
    <w:abstractNumId w:val="19"/>
  </w:num>
  <w:num w:numId="31">
    <w:abstractNumId w:val="2"/>
  </w:num>
  <w:num w:numId="32">
    <w:abstractNumId w:val="7"/>
  </w:num>
  <w:num w:numId="33">
    <w:abstractNumId w:val="43"/>
  </w:num>
  <w:num w:numId="34">
    <w:abstractNumId w:val="42"/>
  </w:num>
  <w:num w:numId="35">
    <w:abstractNumId w:val="25"/>
  </w:num>
  <w:num w:numId="36">
    <w:abstractNumId w:val="9"/>
  </w:num>
  <w:num w:numId="37">
    <w:abstractNumId w:val="35"/>
  </w:num>
  <w:num w:numId="38">
    <w:abstractNumId w:val="22"/>
  </w:num>
  <w:num w:numId="39">
    <w:abstractNumId w:val="23"/>
  </w:num>
  <w:num w:numId="40">
    <w:abstractNumId w:val="14"/>
  </w:num>
  <w:num w:numId="41">
    <w:abstractNumId w:val="33"/>
  </w:num>
  <w:num w:numId="42">
    <w:abstractNumId w:val="30"/>
  </w:num>
  <w:num w:numId="43">
    <w:abstractNumId w:val="45"/>
  </w:num>
  <w:num w:numId="44">
    <w:abstractNumId w:val="17"/>
  </w:num>
  <w:num w:numId="45">
    <w:abstractNumId w:val="36"/>
  </w:num>
  <w:num w:numId="46">
    <w:abstractNumId w:val="40"/>
  </w:num>
  <w:num w:numId="47">
    <w:abstractNumId w:val="41"/>
  </w:num>
  <w:num w:numId="48">
    <w:abstractNumId w:val="3"/>
  </w:num>
  <w:num w:numId="49">
    <w:abstractNumId w:val="16"/>
  </w:num>
  <w:num w:numId="50">
    <w:abstractNumId w:val="4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1C"/>
    <w:rsid w:val="00000767"/>
    <w:rsid w:val="00002581"/>
    <w:rsid w:val="00002EE4"/>
    <w:rsid w:val="000039D8"/>
    <w:rsid w:val="00010117"/>
    <w:rsid w:val="000129AF"/>
    <w:rsid w:val="00012B6A"/>
    <w:rsid w:val="000136F2"/>
    <w:rsid w:val="0001509B"/>
    <w:rsid w:val="000165C8"/>
    <w:rsid w:val="00021A18"/>
    <w:rsid w:val="000256EC"/>
    <w:rsid w:val="00026512"/>
    <w:rsid w:val="0003108E"/>
    <w:rsid w:val="000332A1"/>
    <w:rsid w:val="00034136"/>
    <w:rsid w:val="00035B21"/>
    <w:rsid w:val="000448F0"/>
    <w:rsid w:val="0005205F"/>
    <w:rsid w:val="00053871"/>
    <w:rsid w:val="000603CA"/>
    <w:rsid w:val="00064BAC"/>
    <w:rsid w:val="00070748"/>
    <w:rsid w:val="00076175"/>
    <w:rsid w:val="00077B0F"/>
    <w:rsid w:val="0008112E"/>
    <w:rsid w:val="00081BF8"/>
    <w:rsid w:val="00091A47"/>
    <w:rsid w:val="00094899"/>
    <w:rsid w:val="00095A3B"/>
    <w:rsid w:val="000A3895"/>
    <w:rsid w:val="000A743C"/>
    <w:rsid w:val="000B54B3"/>
    <w:rsid w:val="000B5AE5"/>
    <w:rsid w:val="000C13B0"/>
    <w:rsid w:val="000C2408"/>
    <w:rsid w:val="000C55AE"/>
    <w:rsid w:val="000D2D27"/>
    <w:rsid w:val="000D611D"/>
    <w:rsid w:val="000D6618"/>
    <w:rsid w:val="000D70AD"/>
    <w:rsid w:val="000D7A67"/>
    <w:rsid w:val="000E16DD"/>
    <w:rsid w:val="000E3D4C"/>
    <w:rsid w:val="000E71A5"/>
    <w:rsid w:val="000E7856"/>
    <w:rsid w:val="000F006D"/>
    <w:rsid w:val="000F1322"/>
    <w:rsid w:val="000F1B5D"/>
    <w:rsid w:val="000F613A"/>
    <w:rsid w:val="001030D8"/>
    <w:rsid w:val="00105452"/>
    <w:rsid w:val="0010740C"/>
    <w:rsid w:val="0011360D"/>
    <w:rsid w:val="00116500"/>
    <w:rsid w:val="001170FF"/>
    <w:rsid w:val="00124425"/>
    <w:rsid w:val="001255E8"/>
    <w:rsid w:val="00133067"/>
    <w:rsid w:val="00135A4F"/>
    <w:rsid w:val="00136988"/>
    <w:rsid w:val="00141C75"/>
    <w:rsid w:val="001435E1"/>
    <w:rsid w:val="00143E45"/>
    <w:rsid w:val="00143E5D"/>
    <w:rsid w:val="00145163"/>
    <w:rsid w:val="0015011B"/>
    <w:rsid w:val="00172123"/>
    <w:rsid w:val="00172FF6"/>
    <w:rsid w:val="00174147"/>
    <w:rsid w:val="001940D9"/>
    <w:rsid w:val="00196CC6"/>
    <w:rsid w:val="001972A1"/>
    <w:rsid w:val="00197B83"/>
    <w:rsid w:val="00197EED"/>
    <w:rsid w:val="001A127F"/>
    <w:rsid w:val="001A142D"/>
    <w:rsid w:val="001A214D"/>
    <w:rsid w:val="001A2D79"/>
    <w:rsid w:val="001A417F"/>
    <w:rsid w:val="001A5319"/>
    <w:rsid w:val="001A7994"/>
    <w:rsid w:val="001B1D2D"/>
    <w:rsid w:val="001B21ED"/>
    <w:rsid w:val="001C4A7E"/>
    <w:rsid w:val="001C4BC3"/>
    <w:rsid w:val="001D7224"/>
    <w:rsid w:val="001E2C3E"/>
    <w:rsid w:val="001E2DCA"/>
    <w:rsid w:val="001E3C32"/>
    <w:rsid w:val="001E4E04"/>
    <w:rsid w:val="001E680D"/>
    <w:rsid w:val="001E7196"/>
    <w:rsid w:val="001E7B5C"/>
    <w:rsid w:val="001F41EE"/>
    <w:rsid w:val="001F44C7"/>
    <w:rsid w:val="00200397"/>
    <w:rsid w:val="00200ADF"/>
    <w:rsid w:val="00200E21"/>
    <w:rsid w:val="00204267"/>
    <w:rsid w:val="00206497"/>
    <w:rsid w:val="002119BE"/>
    <w:rsid w:val="0021226E"/>
    <w:rsid w:val="00213881"/>
    <w:rsid w:val="00214293"/>
    <w:rsid w:val="002236AA"/>
    <w:rsid w:val="002315E1"/>
    <w:rsid w:val="00233F32"/>
    <w:rsid w:val="00234D0E"/>
    <w:rsid w:val="002362CA"/>
    <w:rsid w:val="002372F3"/>
    <w:rsid w:val="00241BAD"/>
    <w:rsid w:val="00243266"/>
    <w:rsid w:val="00244D02"/>
    <w:rsid w:val="00256825"/>
    <w:rsid w:val="00257045"/>
    <w:rsid w:val="0026047B"/>
    <w:rsid w:val="00263949"/>
    <w:rsid w:val="0026552A"/>
    <w:rsid w:val="0027340D"/>
    <w:rsid w:val="002834F2"/>
    <w:rsid w:val="00286F91"/>
    <w:rsid w:val="00291191"/>
    <w:rsid w:val="00292909"/>
    <w:rsid w:val="00294869"/>
    <w:rsid w:val="00297916"/>
    <w:rsid w:val="002A4AAC"/>
    <w:rsid w:val="002A4D98"/>
    <w:rsid w:val="002A58D1"/>
    <w:rsid w:val="002A743A"/>
    <w:rsid w:val="002B7061"/>
    <w:rsid w:val="002C1D0A"/>
    <w:rsid w:val="002C201D"/>
    <w:rsid w:val="002C2564"/>
    <w:rsid w:val="002C7257"/>
    <w:rsid w:val="002D3A4F"/>
    <w:rsid w:val="002D552C"/>
    <w:rsid w:val="002D7A45"/>
    <w:rsid w:val="002E1CF0"/>
    <w:rsid w:val="002E3367"/>
    <w:rsid w:val="002E3EA9"/>
    <w:rsid w:val="002E53A1"/>
    <w:rsid w:val="002E5769"/>
    <w:rsid w:val="002E66BF"/>
    <w:rsid w:val="002E788D"/>
    <w:rsid w:val="00301E8C"/>
    <w:rsid w:val="003038CC"/>
    <w:rsid w:val="00303A98"/>
    <w:rsid w:val="00306207"/>
    <w:rsid w:val="0030658B"/>
    <w:rsid w:val="003066A2"/>
    <w:rsid w:val="00315F9B"/>
    <w:rsid w:val="00317DEC"/>
    <w:rsid w:val="003220AC"/>
    <w:rsid w:val="00323B9B"/>
    <w:rsid w:val="00325A93"/>
    <w:rsid w:val="00325F72"/>
    <w:rsid w:val="003262B2"/>
    <w:rsid w:val="00330A16"/>
    <w:rsid w:val="00330DA3"/>
    <w:rsid w:val="003319D0"/>
    <w:rsid w:val="003369BF"/>
    <w:rsid w:val="0034281B"/>
    <w:rsid w:val="00343866"/>
    <w:rsid w:val="00343D88"/>
    <w:rsid w:val="00351560"/>
    <w:rsid w:val="00351909"/>
    <w:rsid w:val="00356455"/>
    <w:rsid w:val="003611E0"/>
    <w:rsid w:val="00365CA7"/>
    <w:rsid w:val="00367074"/>
    <w:rsid w:val="00371085"/>
    <w:rsid w:val="0037195D"/>
    <w:rsid w:val="00371FE6"/>
    <w:rsid w:val="00376A2E"/>
    <w:rsid w:val="00377279"/>
    <w:rsid w:val="003805D0"/>
    <w:rsid w:val="003813E7"/>
    <w:rsid w:val="0038628A"/>
    <w:rsid w:val="00387F91"/>
    <w:rsid w:val="00390817"/>
    <w:rsid w:val="003943B9"/>
    <w:rsid w:val="003A0432"/>
    <w:rsid w:val="003A54FB"/>
    <w:rsid w:val="003A7F2E"/>
    <w:rsid w:val="003B11FB"/>
    <w:rsid w:val="003B2031"/>
    <w:rsid w:val="003B5F35"/>
    <w:rsid w:val="003C0017"/>
    <w:rsid w:val="003C2D3B"/>
    <w:rsid w:val="003C396A"/>
    <w:rsid w:val="003C3A90"/>
    <w:rsid w:val="003C5344"/>
    <w:rsid w:val="003C60C4"/>
    <w:rsid w:val="003D0B9C"/>
    <w:rsid w:val="003D1DC6"/>
    <w:rsid w:val="003D4700"/>
    <w:rsid w:val="003D5F5E"/>
    <w:rsid w:val="003D6D66"/>
    <w:rsid w:val="003D70DE"/>
    <w:rsid w:val="003D7FD5"/>
    <w:rsid w:val="003E018F"/>
    <w:rsid w:val="003E0E8A"/>
    <w:rsid w:val="003E251D"/>
    <w:rsid w:val="003E2A71"/>
    <w:rsid w:val="003E56D2"/>
    <w:rsid w:val="003F5004"/>
    <w:rsid w:val="003F6212"/>
    <w:rsid w:val="0040027C"/>
    <w:rsid w:val="004012EB"/>
    <w:rsid w:val="00402A4B"/>
    <w:rsid w:val="00403367"/>
    <w:rsid w:val="0040780E"/>
    <w:rsid w:val="004079B1"/>
    <w:rsid w:val="004124FC"/>
    <w:rsid w:val="00424A87"/>
    <w:rsid w:val="00426074"/>
    <w:rsid w:val="00430F13"/>
    <w:rsid w:val="00433424"/>
    <w:rsid w:val="00433808"/>
    <w:rsid w:val="00433E8B"/>
    <w:rsid w:val="00434FD0"/>
    <w:rsid w:val="00435F68"/>
    <w:rsid w:val="00444617"/>
    <w:rsid w:val="004514A9"/>
    <w:rsid w:val="00453553"/>
    <w:rsid w:val="00460620"/>
    <w:rsid w:val="004660AF"/>
    <w:rsid w:val="0046775A"/>
    <w:rsid w:val="00470E6B"/>
    <w:rsid w:val="00470EB3"/>
    <w:rsid w:val="00471C17"/>
    <w:rsid w:val="00472B44"/>
    <w:rsid w:val="00472B99"/>
    <w:rsid w:val="00473413"/>
    <w:rsid w:val="00473D1F"/>
    <w:rsid w:val="0047463E"/>
    <w:rsid w:val="004759B9"/>
    <w:rsid w:val="00475C8B"/>
    <w:rsid w:val="00481CD9"/>
    <w:rsid w:val="00483B25"/>
    <w:rsid w:val="00483BCB"/>
    <w:rsid w:val="00484F68"/>
    <w:rsid w:val="00490670"/>
    <w:rsid w:val="00490D3C"/>
    <w:rsid w:val="00493BAB"/>
    <w:rsid w:val="0049425F"/>
    <w:rsid w:val="00496545"/>
    <w:rsid w:val="004A04F9"/>
    <w:rsid w:val="004A176E"/>
    <w:rsid w:val="004A3E8F"/>
    <w:rsid w:val="004A671E"/>
    <w:rsid w:val="004A7846"/>
    <w:rsid w:val="004B0C06"/>
    <w:rsid w:val="004B283F"/>
    <w:rsid w:val="004B2A32"/>
    <w:rsid w:val="004B3657"/>
    <w:rsid w:val="004B6669"/>
    <w:rsid w:val="004B751B"/>
    <w:rsid w:val="004B76B8"/>
    <w:rsid w:val="004C023F"/>
    <w:rsid w:val="004C304B"/>
    <w:rsid w:val="004C43FD"/>
    <w:rsid w:val="004D1EDA"/>
    <w:rsid w:val="004D55FA"/>
    <w:rsid w:val="004E4939"/>
    <w:rsid w:val="004F07F2"/>
    <w:rsid w:val="004F2F99"/>
    <w:rsid w:val="004F4494"/>
    <w:rsid w:val="004F4BD9"/>
    <w:rsid w:val="005010FA"/>
    <w:rsid w:val="00504BD7"/>
    <w:rsid w:val="0051387C"/>
    <w:rsid w:val="00513F78"/>
    <w:rsid w:val="005156C9"/>
    <w:rsid w:val="005232A8"/>
    <w:rsid w:val="005317ED"/>
    <w:rsid w:val="00532900"/>
    <w:rsid w:val="005329C5"/>
    <w:rsid w:val="005372CF"/>
    <w:rsid w:val="00541400"/>
    <w:rsid w:val="00543BE2"/>
    <w:rsid w:val="00545AA6"/>
    <w:rsid w:val="00545C7A"/>
    <w:rsid w:val="00547273"/>
    <w:rsid w:val="005503FC"/>
    <w:rsid w:val="005513F4"/>
    <w:rsid w:val="00551A38"/>
    <w:rsid w:val="0055262C"/>
    <w:rsid w:val="00555159"/>
    <w:rsid w:val="00557560"/>
    <w:rsid w:val="00563609"/>
    <w:rsid w:val="005660DF"/>
    <w:rsid w:val="00566FC0"/>
    <w:rsid w:val="00571B7E"/>
    <w:rsid w:val="00571EAA"/>
    <w:rsid w:val="0057257D"/>
    <w:rsid w:val="005821DB"/>
    <w:rsid w:val="005832B9"/>
    <w:rsid w:val="005847D1"/>
    <w:rsid w:val="00584CC6"/>
    <w:rsid w:val="00585E43"/>
    <w:rsid w:val="005909EB"/>
    <w:rsid w:val="00590F94"/>
    <w:rsid w:val="00595E3D"/>
    <w:rsid w:val="00596060"/>
    <w:rsid w:val="00596EED"/>
    <w:rsid w:val="005970F6"/>
    <w:rsid w:val="005A19FE"/>
    <w:rsid w:val="005A30E9"/>
    <w:rsid w:val="005A3276"/>
    <w:rsid w:val="005B3E43"/>
    <w:rsid w:val="005C0C21"/>
    <w:rsid w:val="005C31ED"/>
    <w:rsid w:val="005C4618"/>
    <w:rsid w:val="005C48E8"/>
    <w:rsid w:val="005C4E62"/>
    <w:rsid w:val="005E1CDC"/>
    <w:rsid w:val="005E536E"/>
    <w:rsid w:val="005F0C7A"/>
    <w:rsid w:val="005F4340"/>
    <w:rsid w:val="005F7741"/>
    <w:rsid w:val="00602C57"/>
    <w:rsid w:val="0061445D"/>
    <w:rsid w:val="006149D6"/>
    <w:rsid w:val="00617D92"/>
    <w:rsid w:val="00623B30"/>
    <w:rsid w:val="00624889"/>
    <w:rsid w:val="00625AE5"/>
    <w:rsid w:val="00634552"/>
    <w:rsid w:val="00636894"/>
    <w:rsid w:val="00640324"/>
    <w:rsid w:val="00650E6F"/>
    <w:rsid w:val="00650E7A"/>
    <w:rsid w:val="0065200D"/>
    <w:rsid w:val="006542A9"/>
    <w:rsid w:val="006545B8"/>
    <w:rsid w:val="0065489C"/>
    <w:rsid w:val="00654AC1"/>
    <w:rsid w:val="00656BA9"/>
    <w:rsid w:val="00656BDB"/>
    <w:rsid w:val="006577EB"/>
    <w:rsid w:val="00663009"/>
    <w:rsid w:val="00664FC0"/>
    <w:rsid w:val="00667D1A"/>
    <w:rsid w:val="00670DB0"/>
    <w:rsid w:val="00672F29"/>
    <w:rsid w:val="00676969"/>
    <w:rsid w:val="00680D45"/>
    <w:rsid w:val="00681D50"/>
    <w:rsid w:val="00681DB3"/>
    <w:rsid w:val="00684AC1"/>
    <w:rsid w:val="00684F0C"/>
    <w:rsid w:val="0069050D"/>
    <w:rsid w:val="006932FB"/>
    <w:rsid w:val="0069522E"/>
    <w:rsid w:val="00697964"/>
    <w:rsid w:val="00697C95"/>
    <w:rsid w:val="006A021A"/>
    <w:rsid w:val="006A0B54"/>
    <w:rsid w:val="006A2724"/>
    <w:rsid w:val="006B4137"/>
    <w:rsid w:val="006C0332"/>
    <w:rsid w:val="006C1C4C"/>
    <w:rsid w:val="006C2280"/>
    <w:rsid w:val="006C3775"/>
    <w:rsid w:val="006C4CD3"/>
    <w:rsid w:val="006D1AA6"/>
    <w:rsid w:val="006D66E4"/>
    <w:rsid w:val="006E0852"/>
    <w:rsid w:val="006E2C19"/>
    <w:rsid w:val="006E58E4"/>
    <w:rsid w:val="006E5E03"/>
    <w:rsid w:val="006F0883"/>
    <w:rsid w:val="006F16F0"/>
    <w:rsid w:val="006F64BC"/>
    <w:rsid w:val="006F6C08"/>
    <w:rsid w:val="00700C0E"/>
    <w:rsid w:val="0070129C"/>
    <w:rsid w:val="007048F1"/>
    <w:rsid w:val="007055C2"/>
    <w:rsid w:val="00707812"/>
    <w:rsid w:val="00715C7B"/>
    <w:rsid w:val="00717741"/>
    <w:rsid w:val="00720826"/>
    <w:rsid w:val="007220BB"/>
    <w:rsid w:val="00723227"/>
    <w:rsid w:val="007236E9"/>
    <w:rsid w:val="00732E87"/>
    <w:rsid w:val="00733897"/>
    <w:rsid w:val="00734A91"/>
    <w:rsid w:val="0074188F"/>
    <w:rsid w:val="007447C0"/>
    <w:rsid w:val="00751558"/>
    <w:rsid w:val="00751984"/>
    <w:rsid w:val="00762087"/>
    <w:rsid w:val="0076363E"/>
    <w:rsid w:val="00766A41"/>
    <w:rsid w:val="00767602"/>
    <w:rsid w:val="00772002"/>
    <w:rsid w:val="007750DE"/>
    <w:rsid w:val="00775A89"/>
    <w:rsid w:val="00781F8C"/>
    <w:rsid w:val="007843C2"/>
    <w:rsid w:val="0078646A"/>
    <w:rsid w:val="007875D9"/>
    <w:rsid w:val="00787BAA"/>
    <w:rsid w:val="007910AF"/>
    <w:rsid w:val="00791886"/>
    <w:rsid w:val="00792532"/>
    <w:rsid w:val="00792B9D"/>
    <w:rsid w:val="00793F32"/>
    <w:rsid w:val="007948F4"/>
    <w:rsid w:val="0079692C"/>
    <w:rsid w:val="00797FBA"/>
    <w:rsid w:val="007A07E4"/>
    <w:rsid w:val="007A2F08"/>
    <w:rsid w:val="007A41B8"/>
    <w:rsid w:val="007B110A"/>
    <w:rsid w:val="007B7BB3"/>
    <w:rsid w:val="007C6E38"/>
    <w:rsid w:val="007C7D1A"/>
    <w:rsid w:val="007D29B3"/>
    <w:rsid w:val="007D4292"/>
    <w:rsid w:val="007E1D00"/>
    <w:rsid w:val="007E3777"/>
    <w:rsid w:val="007F4394"/>
    <w:rsid w:val="007F4C84"/>
    <w:rsid w:val="007F6CDB"/>
    <w:rsid w:val="007F7555"/>
    <w:rsid w:val="007F7B03"/>
    <w:rsid w:val="00802910"/>
    <w:rsid w:val="0080440F"/>
    <w:rsid w:val="00806F40"/>
    <w:rsid w:val="00811752"/>
    <w:rsid w:val="00811CDE"/>
    <w:rsid w:val="0081218D"/>
    <w:rsid w:val="0081357E"/>
    <w:rsid w:val="00821D19"/>
    <w:rsid w:val="00821FF7"/>
    <w:rsid w:val="008236E9"/>
    <w:rsid w:val="0083424F"/>
    <w:rsid w:val="00841F30"/>
    <w:rsid w:val="00843E4B"/>
    <w:rsid w:val="00844673"/>
    <w:rsid w:val="008537BC"/>
    <w:rsid w:val="008538FC"/>
    <w:rsid w:val="00860F7F"/>
    <w:rsid w:val="00864105"/>
    <w:rsid w:val="008651D4"/>
    <w:rsid w:val="00867015"/>
    <w:rsid w:val="008727CE"/>
    <w:rsid w:val="008818C3"/>
    <w:rsid w:val="0089045E"/>
    <w:rsid w:val="00891462"/>
    <w:rsid w:val="00896152"/>
    <w:rsid w:val="00896473"/>
    <w:rsid w:val="008A1C17"/>
    <w:rsid w:val="008A42E5"/>
    <w:rsid w:val="008B4CD3"/>
    <w:rsid w:val="008B705C"/>
    <w:rsid w:val="008C2F64"/>
    <w:rsid w:val="008C540C"/>
    <w:rsid w:val="008D2B65"/>
    <w:rsid w:val="008D3338"/>
    <w:rsid w:val="008D4C13"/>
    <w:rsid w:val="008D7B89"/>
    <w:rsid w:val="008D7CAB"/>
    <w:rsid w:val="008E5042"/>
    <w:rsid w:val="008E763A"/>
    <w:rsid w:val="008F05DC"/>
    <w:rsid w:val="008F1F3E"/>
    <w:rsid w:val="008F446F"/>
    <w:rsid w:val="00901912"/>
    <w:rsid w:val="00903894"/>
    <w:rsid w:val="00903FD3"/>
    <w:rsid w:val="00905FBF"/>
    <w:rsid w:val="009078C7"/>
    <w:rsid w:val="009128DC"/>
    <w:rsid w:val="00913DFA"/>
    <w:rsid w:val="0091504C"/>
    <w:rsid w:val="00916B95"/>
    <w:rsid w:val="00916BF3"/>
    <w:rsid w:val="009246DB"/>
    <w:rsid w:val="00925215"/>
    <w:rsid w:val="00936CC1"/>
    <w:rsid w:val="00940759"/>
    <w:rsid w:val="00940F2A"/>
    <w:rsid w:val="00942B91"/>
    <w:rsid w:val="00945FF0"/>
    <w:rsid w:val="0094695C"/>
    <w:rsid w:val="00955332"/>
    <w:rsid w:val="00957851"/>
    <w:rsid w:val="00961E9A"/>
    <w:rsid w:val="009620D7"/>
    <w:rsid w:val="00962572"/>
    <w:rsid w:val="0096667A"/>
    <w:rsid w:val="009704D0"/>
    <w:rsid w:val="00983865"/>
    <w:rsid w:val="009A3EDA"/>
    <w:rsid w:val="009A65E3"/>
    <w:rsid w:val="009B246A"/>
    <w:rsid w:val="009B4E13"/>
    <w:rsid w:val="009B5795"/>
    <w:rsid w:val="009B5867"/>
    <w:rsid w:val="009C3308"/>
    <w:rsid w:val="009D246E"/>
    <w:rsid w:val="009D6ACC"/>
    <w:rsid w:val="009E3C45"/>
    <w:rsid w:val="009E66E0"/>
    <w:rsid w:val="009F23E3"/>
    <w:rsid w:val="009F50F9"/>
    <w:rsid w:val="009F56C2"/>
    <w:rsid w:val="009F7648"/>
    <w:rsid w:val="00A00519"/>
    <w:rsid w:val="00A00D74"/>
    <w:rsid w:val="00A01385"/>
    <w:rsid w:val="00A030B7"/>
    <w:rsid w:val="00A14059"/>
    <w:rsid w:val="00A15EF0"/>
    <w:rsid w:val="00A23421"/>
    <w:rsid w:val="00A23D28"/>
    <w:rsid w:val="00A31479"/>
    <w:rsid w:val="00A320C8"/>
    <w:rsid w:val="00A33DC4"/>
    <w:rsid w:val="00A33FA8"/>
    <w:rsid w:val="00A40499"/>
    <w:rsid w:val="00A4432D"/>
    <w:rsid w:val="00A46C08"/>
    <w:rsid w:val="00A50195"/>
    <w:rsid w:val="00A5609D"/>
    <w:rsid w:val="00A5709F"/>
    <w:rsid w:val="00A61EFB"/>
    <w:rsid w:val="00A71581"/>
    <w:rsid w:val="00A71A7A"/>
    <w:rsid w:val="00A71C8F"/>
    <w:rsid w:val="00A72C75"/>
    <w:rsid w:val="00A84621"/>
    <w:rsid w:val="00A856F0"/>
    <w:rsid w:val="00A86D8F"/>
    <w:rsid w:val="00A878A3"/>
    <w:rsid w:val="00A927E2"/>
    <w:rsid w:val="00A92A8E"/>
    <w:rsid w:val="00A94622"/>
    <w:rsid w:val="00A963DC"/>
    <w:rsid w:val="00A97A26"/>
    <w:rsid w:val="00AA40DA"/>
    <w:rsid w:val="00AA54EB"/>
    <w:rsid w:val="00AA5C42"/>
    <w:rsid w:val="00AA7986"/>
    <w:rsid w:val="00AA7D76"/>
    <w:rsid w:val="00AB0A1B"/>
    <w:rsid w:val="00AB5535"/>
    <w:rsid w:val="00AB5651"/>
    <w:rsid w:val="00AB60A7"/>
    <w:rsid w:val="00AC228E"/>
    <w:rsid w:val="00AE103E"/>
    <w:rsid w:val="00AF11AF"/>
    <w:rsid w:val="00AF1450"/>
    <w:rsid w:val="00AF2117"/>
    <w:rsid w:val="00AF35D6"/>
    <w:rsid w:val="00B05A63"/>
    <w:rsid w:val="00B05E6C"/>
    <w:rsid w:val="00B0690C"/>
    <w:rsid w:val="00B11A68"/>
    <w:rsid w:val="00B120B0"/>
    <w:rsid w:val="00B121EE"/>
    <w:rsid w:val="00B1406B"/>
    <w:rsid w:val="00B150D5"/>
    <w:rsid w:val="00B1661F"/>
    <w:rsid w:val="00B16FD8"/>
    <w:rsid w:val="00B22512"/>
    <w:rsid w:val="00B22AFD"/>
    <w:rsid w:val="00B2493A"/>
    <w:rsid w:val="00B2667D"/>
    <w:rsid w:val="00B320DB"/>
    <w:rsid w:val="00B33D6A"/>
    <w:rsid w:val="00B3412C"/>
    <w:rsid w:val="00B34C13"/>
    <w:rsid w:val="00B42390"/>
    <w:rsid w:val="00B45414"/>
    <w:rsid w:val="00B46D9A"/>
    <w:rsid w:val="00B47A35"/>
    <w:rsid w:val="00B528E1"/>
    <w:rsid w:val="00B52DA3"/>
    <w:rsid w:val="00B55024"/>
    <w:rsid w:val="00B56053"/>
    <w:rsid w:val="00B61FAB"/>
    <w:rsid w:val="00B63501"/>
    <w:rsid w:val="00B640CE"/>
    <w:rsid w:val="00B72943"/>
    <w:rsid w:val="00B810F3"/>
    <w:rsid w:val="00B83DD5"/>
    <w:rsid w:val="00B90C8A"/>
    <w:rsid w:val="00B943BA"/>
    <w:rsid w:val="00B95BFD"/>
    <w:rsid w:val="00BA1E2C"/>
    <w:rsid w:val="00BA2456"/>
    <w:rsid w:val="00BA69D7"/>
    <w:rsid w:val="00BB4F9E"/>
    <w:rsid w:val="00BC08BE"/>
    <w:rsid w:val="00BC279D"/>
    <w:rsid w:val="00BC3B6D"/>
    <w:rsid w:val="00BC56BE"/>
    <w:rsid w:val="00BC674F"/>
    <w:rsid w:val="00BC74A0"/>
    <w:rsid w:val="00BC7CA8"/>
    <w:rsid w:val="00BC7E65"/>
    <w:rsid w:val="00BD2C00"/>
    <w:rsid w:val="00BE11F7"/>
    <w:rsid w:val="00BE5C9E"/>
    <w:rsid w:val="00BE6758"/>
    <w:rsid w:val="00BF1D4D"/>
    <w:rsid w:val="00BF68AD"/>
    <w:rsid w:val="00BF7457"/>
    <w:rsid w:val="00C010B2"/>
    <w:rsid w:val="00C02053"/>
    <w:rsid w:val="00C02536"/>
    <w:rsid w:val="00C03829"/>
    <w:rsid w:val="00C05E43"/>
    <w:rsid w:val="00C146D5"/>
    <w:rsid w:val="00C14CEC"/>
    <w:rsid w:val="00C219E9"/>
    <w:rsid w:val="00C22227"/>
    <w:rsid w:val="00C27BEE"/>
    <w:rsid w:val="00C338BE"/>
    <w:rsid w:val="00C344D7"/>
    <w:rsid w:val="00C350EE"/>
    <w:rsid w:val="00C36AAB"/>
    <w:rsid w:val="00C36F37"/>
    <w:rsid w:val="00C424EE"/>
    <w:rsid w:val="00C461C5"/>
    <w:rsid w:val="00C46A9E"/>
    <w:rsid w:val="00C55659"/>
    <w:rsid w:val="00C5682B"/>
    <w:rsid w:val="00C5733B"/>
    <w:rsid w:val="00C61139"/>
    <w:rsid w:val="00C61E42"/>
    <w:rsid w:val="00C62347"/>
    <w:rsid w:val="00C63501"/>
    <w:rsid w:val="00C714B8"/>
    <w:rsid w:val="00C719B5"/>
    <w:rsid w:val="00C74076"/>
    <w:rsid w:val="00C8068C"/>
    <w:rsid w:val="00C81BC3"/>
    <w:rsid w:val="00C82620"/>
    <w:rsid w:val="00C8440F"/>
    <w:rsid w:val="00C84A37"/>
    <w:rsid w:val="00C864AA"/>
    <w:rsid w:val="00C9327D"/>
    <w:rsid w:val="00C952DC"/>
    <w:rsid w:val="00C97212"/>
    <w:rsid w:val="00CA0855"/>
    <w:rsid w:val="00CB1346"/>
    <w:rsid w:val="00CB2B31"/>
    <w:rsid w:val="00CB36D2"/>
    <w:rsid w:val="00CB60AD"/>
    <w:rsid w:val="00CB61CD"/>
    <w:rsid w:val="00CC06C6"/>
    <w:rsid w:val="00CC160A"/>
    <w:rsid w:val="00CC3FD5"/>
    <w:rsid w:val="00CD137E"/>
    <w:rsid w:val="00CD310B"/>
    <w:rsid w:val="00CD32DC"/>
    <w:rsid w:val="00CE0D32"/>
    <w:rsid w:val="00CE1C47"/>
    <w:rsid w:val="00CE4C75"/>
    <w:rsid w:val="00CE5872"/>
    <w:rsid w:val="00CE5A17"/>
    <w:rsid w:val="00CF0D22"/>
    <w:rsid w:val="00CF2DA0"/>
    <w:rsid w:val="00CF7546"/>
    <w:rsid w:val="00D00D0D"/>
    <w:rsid w:val="00D0220B"/>
    <w:rsid w:val="00D05C67"/>
    <w:rsid w:val="00D169E6"/>
    <w:rsid w:val="00D243D1"/>
    <w:rsid w:val="00D301CB"/>
    <w:rsid w:val="00D311B0"/>
    <w:rsid w:val="00D338AE"/>
    <w:rsid w:val="00D357C5"/>
    <w:rsid w:val="00D35C52"/>
    <w:rsid w:val="00D40D2C"/>
    <w:rsid w:val="00D458C7"/>
    <w:rsid w:val="00D4594F"/>
    <w:rsid w:val="00D46B62"/>
    <w:rsid w:val="00D505E8"/>
    <w:rsid w:val="00D640F1"/>
    <w:rsid w:val="00D66421"/>
    <w:rsid w:val="00D671E6"/>
    <w:rsid w:val="00D77193"/>
    <w:rsid w:val="00D77E30"/>
    <w:rsid w:val="00D80FA5"/>
    <w:rsid w:val="00D86071"/>
    <w:rsid w:val="00D87F34"/>
    <w:rsid w:val="00D90115"/>
    <w:rsid w:val="00D90867"/>
    <w:rsid w:val="00D9192D"/>
    <w:rsid w:val="00D94BFD"/>
    <w:rsid w:val="00D972A8"/>
    <w:rsid w:val="00DA344A"/>
    <w:rsid w:val="00DA37B3"/>
    <w:rsid w:val="00DA49DA"/>
    <w:rsid w:val="00DA60BA"/>
    <w:rsid w:val="00DC0341"/>
    <w:rsid w:val="00DC6113"/>
    <w:rsid w:val="00DC6399"/>
    <w:rsid w:val="00DC79CC"/>
    <w:rsid w:val="00DD18EE"/>
    <w:rsid w:val="00DE0D4B"/>
    <w:rsid w:val="00DE3D1C"/>
    <w:rsid w:val="00DE4311"/>
    <w:rsid w:val="00DE4900"/>
    <w:rsid w:val="00DE56AB"/>
    <w:rsid w:val="00DE5BCC"/>
    <w:rsid w:val="00DE70F5"/>
    <w:rsid w:val="00DF1902"/>
    <w:rsid w:val="00DF5A45"/>
    <w:rsid w:val="00DF6D2C"/>
    <w:rsid w:val="00E007D7"/>
    <w:rsid w:val="00E00E6E"/>
    <w:rsid w:val="00E03389"/>
    <w:rsid w:val="00E04EB4"/>
    <w:rsid w:val="00E05BBC"/>
    <w:rsid w:val="00E07D20"/>
    <w:rsid w:val="00E108A4"/>
    <w:rsid w:val="00E13068"/>
    <w:rsid w:val="00E20034"/>
    <w:rsid w:val="00E24525"/>
    <w:rsid w:val="00E25CAC"/>
    <w:rsid w:val="00E27C04"/>
    <w:rsid w:val="00E34C88"/>
    <w:rsid w:val="00E34E6E"/>
    <w:rsid w:val="00E42323"/>
    <w:rsid w:val="00E43D76"/>
    <w:rsid w:val="00E500D5"/>
    <w:rsid w:val="00E52A81"/>
    <w:rsid w:val="00E606C6"/>
    <w:rsid w:val="00E61BD6"/>
    <w:rsid w:val="00E6342A"/>
    <w:rsid w:val="00E65E1C"/>
    <w:rsid w:val="00E6787E"/>
    <w:rsid w:val="00E74081"/>
    <w:rsid w:val="00E82EC7"/>
    <w:rsid w:val="00E8335F"/>
    <w:rsid w:val="00E846CC"/>
    <w:rsid w:val="00E934D6"/>
    <w:rsid w:val="00E93A9D"/>
    <w:rsid w:val="00E97BC7"/>
    <w:rsid w:val="00EA0135"/>
    <w:rsid w:val="00EA59D8"/>
    <w:rsid w:val="00EA7008"/>
    <w:rsid w:val="00EB118A"/>
    <w:rsid w:val="00EB1ACC"/>
    <w:rsid w:val="00EB3526"/>
    <w:rsid w:val="00EB4A85"/>
    <w:rsid w:val="00EB60D3"/>
    <w:rsid w:val="00EC098A"/>
    <w:rsid w:val="00EC1458"/>
    <w:rsid w:val="00EC21C2"/>
    <w:rsid w:val="00EC5C9F"/>
    <w:rsid w:val="00ED033C"/>
    <w:rsid w:val="00ED4472"/>
    <w:rsid w:val="00ED49A0"/>
    <w:rsid w:val="00ED4BBE"/>
    <w:rsid w:val="00ED6EFB"/>
    <w:rsid w:val="00ED7216"/>
    <w:rsid w:val="00ED7E62"/>
    <w:rsid w:val="00EE21E6"/>
    <w:rsid w:val="00EE309B"/>
    <w:rsid w:val="00EE42F2"/>
    <w:rsid w:val="00EE4BEB"/>
    <w:rsid w:val="00EF0D0C"/>
    <w:rsid w:val="00EF1765"/>
    <w:rsid w:val="00EF46F1"/>
    <w:rsid w:val="00EF6A47"/>
    <w:rsid w:val="00EF6CD2"/>
    <w:rsid w:val="00EF7110"/>
    <w:rsid w:val="00F01393"/>
    <w:rsid w:val="00F01F92"/>
    <w:rsid w:val="00F031B3"/>
    <w:rsid w:val="00F07BD2"/>
    <w:rsid w:val="00F07DE9"/>
    <w:rsid w:val="00F10BCF"/>
    <w:rsid w:val="00F10D95"/>
    <w:rsid w:val="00F113BD"/>
    <w:rsid w:val="00F13E1E"/>
    <w:rsid w:val="00F20AA5"/>
    <w:rsid w:val="00F21A70"/>
    <w:rsid w:val="00F22A59"/>
    <w:rsid w:val="00F2326F"/>
    <w:rsid w:val="00F2380E"/>
    <w:rsid w:val="00F27B9F"/>
    <w:rsid w:val="00F33C27"/>
    <w:rsid w:val="00F33E1B"/>
    <w:rsid w:val="00F35BD4"/>
    <w:rsid w:val="00F429A0"/>
    <w:rsid w:val="00F4316B"/>
    <w:rsid w:val="00F44ABF"/>
    <w:rsid w:val="00F4664E"/>
    <w:rsid w:val="00F470D7"/>
    <w:rsid w:val="00F56F42"/>
    <w:rsid w:val="00F702F4"/>
    <w:rsid w:val="00F70C9C"/>
    <w:rsid w:val="00F7328E"/>
    <w:rsid w:val="00F737CD"/>
    <w:rsid w:val="00F75884"/>
    <w:rsid w:val="00F82CBD"/>
    <w:rsid w:val="00F8561F"/>
    <w:rsid w:val="00F91F2B"/>
    <w:rsid w:val="00FA1836"/>
    <w:rsid w:val="00FA249B"/>
    <w:rsid w:val="00FA4AC7"/>
    <w:rsid w:val="00FA5C17"/>
    <w:rsid w:val="00FB6DE7"/>
    <w:rsid w:val="00FC53CD"/>
    <w:rsid w:val="00FC5BE2"/>
    <w:rsid w:val="00FC696A"/>
    <w:rsid w:val="00FC776E"/>
    <w:rsid w:val="00FD2A7D"/>
    <w:rsid w:val="00FE17F8"/>
    <w:rsid w:val="00FE4CA3"/>
    <w:rsid w:val="00FF2CB9"/>
    <w:rsid w:val="00FF2EF3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D5EE5E7-C50F-4684-9454-CB205057B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5E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D1C"/>
    <w:pPr>
      <w:ind w:left="720"/>
      <w:contextualSpacing/>
    </w:pPr>
  </w:style>
  <w:style w:type="paragraph" w:styleId="a4">
    <w:name w:val="header"/>
    <w:basedOn w:val="a"/>
    <w:link w:val="a5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B6669"/>
    <w:rPr>
      <w:rFonts w:cs="Times New Roman"/>
    </w:rPr>
  </w:style>
  <w:style w:type="paragraph" w:styleId="a6">
    <w:name w:val="footer"/>
    <w:basedOn w:val="a"/>
    <w:link w:val="a7"/>
    <w:uiPriority w:val="99"/>
    <w:rsid w:val="004B66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4B6669"/>
    <w:rPr>
      <w:rFonts w:cs="Times New Roman"/>
    </w:rPr>
  </w:style>
  <w:style w:type="character" w:styleId="a8">
    <w:name w:val="Hyperlink"/>
    <w:basedOn w:val="a0"/>
    <w:uiPriority w:val="99"/>
    <w:semiHidden/>
    <w:rsid w:val="002E1CF0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D45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rsid w:val="00BC7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C74A0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2E78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Гипертекстовая ссылка"/>
    <w:uiPriority w:val="99"/>
    <w:rsid w:val="00356455"/>
    <w:rPr>
      <w:b w:val="0"/>
      <w:bCs w:val="0"/>
      <w:color w:val="106BBE"/>
    </w:rPr>
  </w:style>
  <w:style w:type="paragraph" w:styleId="ad">
    <w:name w:val="Body Text"/>
    <w:basedOn w:val="a"/>
    <w:link w:val="ae"/>
    <w:uiPriority w:val="99"/>
    <w:semiHidden/>
    <w:rsid w:val="002D552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semiHidden/>
    <w:rsid w:val="002D552C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">
    <w:name w:val="Цветовое выделение"/>
    <w:uiPriority w:val="99"/>
    <w:rsid w:val="00143E45"/>
    <w:rPr>
      <w:b/>
      <w:bCs/>
      <w:color w:val="26282F"/>
    </w:rPr>
  </w:style>
  <w:style w:type="paragraph" w:customStyle="1" w:styleId="s16">
    <w:name w:val="s_16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F1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78538&amp;dst=100245" TargetMode="External"/><Relationship Id="rId13" Type="http://schemas.openxmlformats.org/officeDocument/2006/relationships/hyperlink" Target="https://login.consultant.ru/link/?req=doc&amp;base=RLAW076&amp;n=78538&amp;dst=10025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076&amp;n=78538&amp;dst=100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78538&amp;dst=100255" TargetMode="External"/><Relationship Id="rId14" Type="http://schemas.openxmlformats.org/officeDocument/2006/relationships/hyperlink" Target="https://login.consultant.ru/link/?req=doc&amp;base=RLAW076&amp;n=78538&amp;dst=100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C5EEF-070A-4FE5-B1DF-996BF823F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6471</Words>
  <Characters>36887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Светлана Олеговна</dc:creator>
  <cp:lastModifiedBy>Жукова Анастасия Григорьевна</cp:lastModifiedBy>
  <cp:revision>3</cp:revision>
  <cp:lastPrinted>2025-05-07T06:09:00Z</cp:lastPrinted>
  <dcterms:created xsi:type="dcterms:W3CDTF">2025-05-07T06:12:00Z</dcterms:created>
  <dcterms:modified xsi:type="dcterms:W3CDTF">2025-05-07T06:12:00Z</dcterms:modified>
</cp:coreProperties>
</file>