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A0" w:rsidRPr="00865233" w:rsidRDefault="004700A0" w:rsidP="004700A0">
      <w:pPr>
        <w:spacing w:line="20" w:lineRule="atLeast"/>
        <w:jc w:val="center"/>
        <w:rPr>
          <w:rFonts w:ascii="PT Astra Serif" w:hAnsi="PT Astra Serif"/>
          <w:bCs/>
          <w:color w:val="000000"/>
          <w:sz w:val="28"/>
          <w:szCs w:val="28"/>
        </w:rPr>
      </w:pPr>
    </w:p>
    <w:p w:rsidR="00865233" w:rsidRPr="00865233" w:rsidRDefault="00865233" w:rsidP="004700A0">
      <w:pPr>
        <w:spacing w:line="20" w:lineRule="atLeast"/>
        <w:jc w:val="center"/>
        <w:rPr>
          <w:rFonts w:ascii="PT Astra Serif" w:hAnsi="PT Astra Serif"/>
          <w:bCs/>
          <w:color w:val="000000"/>
          <w:sz w:val="28"/>
          <w:szCs w:val="28"/>
        </w:rPr>
      </w:pPr>
    </w:p>
    <w:p w:rsidR="00865233" w:rsidRPr="00865233" w:rsidRDefault="00865233" w:rsidP="004700A0">
      <w:pPr>
        <w:spacing w:line="20" w:lineRule="atLeast"/>
        <w:jc w:val="center"/>
        <w:rPr>
          <w:rFonts w:ascii="PT Astra Serif" w:hAnsi="PT Astra Serif"/>
          <w:bCs/>
          <w:color w:val="000000"/>
          <w:sz w:val="28"/>
          <w:szCs w:val="28"/>
        </w:rPr>
      </w:pPr>
    </w:p>
    <w:p w:rsidR="004700A0" w:rsidRDefault="004700A0" w:rsidP="00865233">
      <w:pPr>
        <w:spacing w:line="20" w:lineRule="atLeast"/>
        <w:jc w:val="center"/>
        <w:rPr>
          <w:rFonts w:ascii="PT Astra Serif" w:hAnsi="PT Astra Serif"/>
          <w:bCs/>
          <w:color w:val="000000"/>
          <w:sz w:val="28"/>
          <w:szCs w:val="28"/>
        </w:rPr>
      </w:pPr>
    </w:p>
    <w:p w:rsidR="00865233" w:rsidRPr="00865233" w:rsidRDefault="00865233" w:rsidP="00865233">
      <w:pPr>
        <w:spacing w:line="20" w:lineRule="atLeast"/>
        <w:jc w:val="center"/>
        <w:rPr>
          <w:rFonts w:ascii="PT Astra Serif" w:hAnsi="PT Astra Serif"/>
          <w:bCs/>
          <w:color w:val="000000"/>
          <w:sz w:val="28"/>
          <w:szCs w:val="28"/>
        </w:rPr>
      </w:pPr>
    </w:p>
    <w:p w:rsidR="004700A0" w:rsidRPr="00865233" w:rsidRDefault="004700A0" w:rsidP="004700A0">
      <w:pPr>
        <w:spacing w:line="20" w:lineRule="atLeast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65233">
        <w:rPr>
          <w:rFonts w:ascii="PT Astra Serif" w:hAnsi="PT Astra Serif" w:cs="Times New Roman"/>
          <w:b/>
          <w:sz w:val="28"/>
          <w:szCs w:val="28"/>
        </w:rPr>
        <w:t xml:space="preserve">Об утверждении Соглашения </w:t>
      </w:r>
    </w:p>
    <w:p w:rsidR="004700A0" w:rsidRPr="00865233" w:rsidRDefault="004700A0" w:rsidP="004700A0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8"/>
          <w:szCs w:val="28"/>
          <w:shd w:val="clear" w:color="auto" w:fill="FFFFFF"/>
        </w:rPr>
      </w:pPr>
    </w:p>
    <w:p w:rsidR="004700A0" w:rsidRPr="00865233" w:rsidRDefault="004700A0" w:rsidP="004700A0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8"/>
          <w:szCs w:val="28"/>
          <w:shd w:val="clear" w:color="auto" w:fill="FFFFFF"/>
        </w:rPr>
      </w:pPr>
    </w:p>
    <w:p w:rsidR="004700A0" w:rsidRPr="00865233" w:rsidRDefault="004700A0" w:rsidP="004700A0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8"/>
          <w:szCs w:val="28"/>
          <w:shd w:val="clear" w:color="auto" w:fill="FFFFFF"/>
        </w:rPr>
      </w:pPr>
    </w:p>
    <w:p w:rsidR="004700A0" w:rsidRPr="00865233" w:rsidRDefault="004700A0" w:rsidP="004700A0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8"/>
          <w:szCs w:val="28"/>
          <w:shd w:val="clear" w:color="auto" w:fill="FFFFFF"/>
        </w:rPr>
      </w:pPr>
    </w:p>
    <w:p w:rsidR="004700A0" w:rsidRPr="00865233" w:rsidRDefault="004700A0" w:rsidP="004700A0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8"/>
          <w:szCs w:val="28"/>
          <w:shd w:val="clear" w:color="auto" w:fill="FFFFFF"/>
        </w:rPr>
      </w:pPr>
    </w:p>
    <w:p w:rsidR="004700A0" w:rsidRPr="00865233" w:rsidRDefault="004700A0" w:rsidP="00865E98">
      <w:pPr>
        <w:rPr>
          <w:rFonts w:ascii="PT Astra Serif" w:hAnsi="PT Astra Serif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4700A0" w:rsidRPr="00865233" w:rsidRDefault="004700A0" w:rsidP="00865233">
      <w:pPr>
        <w:widowControl/>
        <w:spacing w:line="36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8652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с </w:t>
      </w:r>
      <w:hyperlink r:id="rId7" w:history="1">
        <w:r w:rsidRPr="00865233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подпунктом «з» пункта 2 статьи 5</w:t>
        </w:r>
      </w:hyperlink>
      <w:r w:rsidRPr="008652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у</w:t>
      </w:r>
      <w:r w:rsidRPr="00865233">
        <w:rPr>
          <w:rFonts w:ascii="PT Astra Serif" w:hAnsi="PT Astra Serif" w:cs="Times New Roman"/>
          <w:sz w:val="28"/>
          <w:szCs w:val="28"/>
        </w:rPr>
        <w:t xml:space="preserve">твердить </w:t>
      </w:r>
      <w:hyperlink w:anchor="Par38" w:tooltip="СОГЛАШЕНИЕ" w:history="1">
        <w:r w:rsidRPr="00865233">
          <w:rPr>
            <w:rFonts w:ascii="PT Astra Serif" w:hAnsi="PT Astra Serif" w:cs="Times New Roman"/>
            <w:sz w:val="28"/>
            <w:szCs w:val="28"/>
          </w:rPr>
          <w:t>Соглашение</w:t>
        </w:r>
      </w:hyperlink>
      <w:r w:rsidRPr="00865233">
        <w:rPr>
          <w:rFonts w:ascii="PT Astra Serif" w:hAnsi="PT Astra Serif" w:cs="Times New Roman"/>
          <w:sz w:val="28"/>
          <w:szCs w:val="28"/>
        </w:rPr>
        <w:t xml:space="preserve"> </w:t>
      </w:r>
      <w:r w:rsidRPr="00865233">
        <w:rPr>
          <w:rFonts w:ascii="PT Astra Serif" w:hAnsi="PT Astra Serif"/>
          <w:sz w:val="28"/>
          <w:szCs w:val="28"/>
        </w:rPr>
        <w:t>об установлении границы между</w:t>
      </w:r>
      <w:r w:rsidRPr="00865233">
        <w:rPr>
          <w:rFonts w:ascii="PT Astra Serif" w:hAnsi="PT Astra Serif" w:cs="Times New Roman"/>
          <w:sz w:val="28"/>
          <w:szCs w:val="28"/>
        </w:rPr>
        <w:t xml:space="preserve"> субъектами Российской Федерации </w:t>
      </w:r>
      <w:r w:rsidR="00865233">
        <w:rPr>
          <w:rFonts w:ascii="PT Astra Serif" w:hAnsi="PT Astra Serif" w:cs="Times New Roman"/>
          <w:sz w:val="28"/>
          <w:szCs w:val="28"/>
        </w:rPr>
        <w:t>–</w:t>
      </w:r>
      <w:r w:rsidRPr="00865233">
        <w:rPr>
          <w:rFonts w:ascii="PT Astra Serif" w:hAnsi="PT Astra Serif" w:cs="Times New Roman"/>
          <w:sz w:val="28"/>
          <w:szCs w:val="28"/>
        </w:rPr>
        <w:t xml:space="preserve"> Ульяновской областью и Пензенской областью в виде координатного, текстового и графического описания границы от 29 декабря 2020 года № 7-Д, заключённое</w:t>
      </w:r>
      <w:proofErr w:type="gramEnd"/>
      <w:r w:rsidRPr="00865233">
        <w:rPr>
          <w:rFonts w:ascii="PT Astra Serif" w:hAnsi="PT Astra Serif" w:cs="Times New Roman"/>
          <w:sz w:val="28"/>
          <w:szCs w:val="28"/>
        </w:rPr>
        <w:t xml:space="preserve"> Губернатором Ульяновской области </w:t>
      </w:r>
      <w:r w:rsidR="009264C8" w:rsidRPr="00865233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Pr="00865233">
        <w:rPr>
          <w:rFonts w:ascii="PT Astra Serif" w:hAnsi="PT Astra Serif" w:cs="Times New Roman"/>
          <w:sz w:val="28"/>
          <w:szCs w:val="28"/>
        </w:rPr>
        <w:t>и Губернатором Пензенской области.</w:t>
      </w:r>
    </w:p>
    <w:p w:rsidR="004700A0" w:rsidRPr="00865233" w:rsidRDefault="004700A0" w:rsidP="00865233">
      <w:pPr>
        <w:widowControl/>
        <w:jc w:val="both"/>
        <w:rPr>
          <w:rFonts w:ascii="PT Astra Serif" w:hAnsi="PT Astra Serif" w:cs="Times New Roman"/>
          <w:sz w:val="16"/>
          <w:szCs w:val="16"/>
          <w:lang w:eastAsia="en-US"/>
        </w:rPr>
      </w:pPr>
    </w:p>
    <w:p w:rsidR="004700A0" w:rsidRDefault="004700A0" w:rsidP="00865233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865233" w:rsidRDefault="00865233" w:rsidP="00865233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4364F7" w:rsidRPr="00865233" w:rsidRDefault="004364F7" w:rsidP="00865233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4364F7" w:rsidRPr="005377A3" w:rsidRDefault="004364F7" w:rsidP="004364F7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5377A3">
        <w:rPr>
          <w:rFonts w:ascii="PT Astra Serif" w:hAnsi="PT Astra Serif" w:cs="Times New Roman"/>
          <w:b/>
          <w:sz w:val="28"/>
          <w:szCs w:val="28"/>
        </w:rPr>
        <w:t>Временно исполняющий</w:t>
      </w:r>
    </w:p>
    <w:p w:rsidR="004364F7" w:rsidRDefault="004364F7" w:rsidP="004364F7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5377A3">
        <w:rPr>
          <w:rFonts w:ascii="PT Astra Serif" w:hAnsi="PT Astra Serif" w:cs="Times New Roman"/>
          <w:b/>
          <w:sz w:val="28"/>
          <w:szCs w:val="28"/>
        </w:rPr>
        <w:t>обязанности Губернатора</w:t>
      </w:r>
    </w:p>
    <w:p w:rsidR="004364F7" w:rsidRPr="00BF47DD" w:rsidRDefault="004364F7" w:rsidP="004364F7">
      <w:pPr>
        <w:pStyle w:val="ConsNormal"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Pr="005377A3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         </w:t>
      </w:r>
      <w:proofErr w:type="spellStart"/>
      <w:r w:rsidRPr="005377A3">
        <w:rPr>
          <w:rFonts w:ascii="PT Astra Serif" w:hAnsi="PT Astra Serif" w:cs="Times New Roman"/>
          <w:b/>
          <w:sz w:val="28"/>
          <w:szCs w:val="28"/>
        </w:rPr>
        <w:t>А.Ю.Русских</w:t>
      </w:r>
      <w:proofErr w:type="spellEnd"/>
    </w:p>
    <w:p w:rsidR="004700A0" w:rsidRPr="00865233" w:rsidRDefault="004700A0" w:rsidP="00865233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4700A0" w:rsidRPr="00865233" w:rsidRDefault="004700A0" w:rsidP="00865233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4700A0" w:rsidRPr="00865233" w:rsidRDefault="004700A0" w:rsidP="00865233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4700A0" w:rsidRPr="00865233" w:rsidRDefault="004700A0" w:rsidP="00865233">
      <w:pPr>
        <w:autoSpaceDE/>
        <w:autoSpaceDN/>
        <w:adjustRightInd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865233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г. Ульяновск</w:t>
      </w:r>
    </w:p>
    <w:p w:rsidR="004700A0" w:rsidRPr="00865233" w:rsidRDefault="004700A0" w:rsidP="00865233">
      <w:pPr>
        <w:autoSpaceDE/>
        <w:autoSpaceDN/>
        <w:adjustRightInd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865233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____ ___________202</w:t>
      </w:r>
      <w:r w:rsidR="00865E98" w:rsidRPr="00865233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1</w:t>
      </w:r>
      <w:r w:rsidRPr="00865233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г.</w:t>
      </w:r>
    </w:p>
    <w:p w:rsidR="004700A0" w:rsidRPr="00865233" w:rsidRDefault="004700A0" w:rsidP="00865233">
      <w:pPr>
        <w:autoSpaceDE/>
        <w:autoSpaceDN/>
        <w:adjustRightInd/>
        <w:jc w:val="center"/>
        <w:textAlignment w:val="top"/>
        <w:rPr>
          <w:rFonts w:ascii="PT Astra Serif" w:hAnsi="PT Astra Serif"/>
          <w:sz w:val="28"/>
          <w:szCs w:val="28"/>
        </w:rPr>
      </w:pPr>
      <w:r w:rsidRPr="00865233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№_____-ЗО</w:t>
      </w:r>
    </w:p>
    <w:p w:rsidR="0044488E" w:rsidRPr="00865233" w:rsidRDefault="0044488E">
      <w:pPr>
        <w:rPr>
          <w:rFonts w:ascii="PT Astra Serif" w:hAnsi="PT Astra Serif"/>
          <w:sz w:val="28"/>
          <w:szCs w:val="28"/>
        </w:rPr>
      </w:pPr>
    </w:p>
    <w:sectPr w:rsidR="0044488E" w:rsidRPr="00865233" w:rsidSect="00865233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94" w:rsidRDefault="00C07D94">
      <w:r>
        <w:separator/>
      </w:r>
    </w:p>
  </w:endnote>
  <w:endnote w:type="continuationSeparator" w:id="0">
    <w:p w:rsidR="00C07D94" w:rsidRDefault="00C0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233" w:rsidRPr="00865233" w:rsidRDefault="00865233" w:rsidP="00865233">
    <w:pPr>
      <w:pStyle w:val="a3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0604мм1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94" w:rsidRDefault="00C07D94">
      <w:r>
        <w:separator/>
      </w:r>
    </w:p>
  </w:footnote>
  <w:footnote w:type="continuationSeparator" w:id="0">
    <w:p w:rsidR="00C07D94" w:rsidRDefault="00C07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A0"/>
    <w:rsid w:val="00145D18"/>
    <w:rsid w:val="004364F7"/>
    <w:rsid w:val="0044488E"/>
    <w:rsid w:val="004700A0"/>
    <w:rsid w:val="008251CD"/>
    <w:rsid w:val="00865233"/>
    <w:rsid w:val="00865E98"/>
    <w:rsid w:val="009264C8"/>
    <w:rsid w:val="009E40A2"/>
    <w:rsid w:val="00C07D94"/>
    <w:rsid w:val="00D010FC"/>
    <w:rsid w:val="00E14515"/>
    <w:rsid w:val="00F0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700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700A0"/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5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E98"/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4364F7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700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700A0"/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5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E98"/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4364F7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3CFCB02894A128937AE3C2FD75B5DA5E9D4C31ABD32EFEBDCD857026778BC067AFB08ACE20A859B7DD7425836FCD6FEAC6575351352467qBE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Кормилицына</dc:creator>
  <cp:lastModifiedBy>Макеева Мария Юрьевна</cp:lastModifiedBy>
  <cp:revision>4</cp:revision>
  <cp:lastPrinted>2021-04-12T11:09:00Z</cp:lastPrinted>
  <dcterms:created xsi:type="dcterms:W3CDTF">2021-04-06T07:58:00Z</dcterms:created>
  <dcterms:modified xsi:type="dcterms:W3CDTF">2021-04-12T11:09:00Z</dcterms:modified>
</cp:coreProperties>
</file>