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2A" w:rsidRPr="00AE24D5" w:rsidRDefault="00A60A2A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A60A2A" w:rsidRPr="00AE24D5" w:rsidRDefault="00A60A2A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A60A2A" w:rsidRPr="00AE24D5" w:rsidRDefault="00A60A2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A60A2A" w:rsidRPr="00AE24D5" w:rsidRDefault="00A60A2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A60A2A" w:rsidRPr="00AE24D5" w:rsidRDefault="00A60A2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A60A2A" w:rsidRPr="00AE24D5" w:rsidRDefault="00A60A2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A60A2A" w:rsidRPr="00AE24D5" w:rsidRDefault="00A60A2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A60A2A" w:rsidRPr="00D34CC9" w:rsidRDefault="00A60A2A" w:rsidP="00D34CC9">
      <w:pPr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28"/>
        </w:rPr>
      </w:pPr>
    </w:p>
    <w:p w:rsidR="00D34CC9" w:rsidRPr="00D34CC9" w:rsidRDefault="00D34CC9" w:rsidP="00D34CC9">
      <w:pPr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28"/>
        </w:rPr>
      </w:pPr>
    </w:p>
    <w:p w:rsidR="00D34CC9" w:rsidRDefault="00F24B50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AE24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AE24D5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государственную программу </w:t>
      </w:r>
    </w:p>
    <w:p w:rsidR="00D34CC9" w:rsidRDefault="00F24B50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AE24D5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Ульяновской области «Развитие сельского хозяйства </w:t>
      </w:r>
    </w:p>
    <w:p w:rsidR="00D34CC9" w:rsidRDefault="00F24B50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AE24D5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и регулирование рынков сельскохозяйственной продукции, </w:t>
      </w:r>
    </w:p>
    <w:p w:rsidR="00A60A2A" w:rsidRPr="00AE24D5" w:rsidRDefault="00F24B50">
      <w:pPr>
        <w:widowControl w:val="0"/>
        <w:spacing w:after="0" w:line="240" w:lineRule="auto"/>
        <w:jc w:val="center"/>
      </w:pPr>
      <w:r w:rsidRPr="00AE24D5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сырья и продовольствия в Ульяновской области» на 2014-2021 годы</w:t>
      </w:r>
      <w:r w:rsidRPr="00AE24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60A2A" w:rsidRDefault="00A60A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34CC9" w:rsidRPr="00AE24D5" w:rsidRDefault="00D34CC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AE24D5">
        <w:rPr>
          <w:rFonts w:ascii="Times New Roman" w:eastAsia="MS Mincho" w:hAnsi="Times New Roman"/>
          <w:sz w:val="28"/>
          <w:szCs w:val="28"/>
        </w:rPr>
        <w:t>п</w:t>
      </w:r>
      <w:proofErr w:type="gramEnd"/>
      <w:r w:rsidRPr="00AE24D5">
        <w:rPr>
          <w:rFonts w:ascii="Times New Roman" w:eastAsia="MS Mincho" w:hAnsi="Times New Roman"/>
          <w:sz w:val="28"/>
          <w:szCs w:val="28"/>
        </w:rPr>
        <w:t xml:space="preserve"> о с т а н о в л я е т: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>1. Утвердить:</w:t>
      </w:r>
    </w:p>
    <w:p w:rsidR="00A60A2A" w:rsidRPr="00AE24D5" w:rsidRDefault="00F24B50" w:rsidP="00D34CC9">
      <w:pPr>
        <w:suppressAutoHyphens/>
        <w:spacing w:after="0" w:line="245" w:lineRule="auto"/>
        <w:ind w:firstLine="709"/>
        <w:jc w:val="both"/>
      </w:pPr>
      <w:proofErr w:type="gramStart"/>
      <w:r w:rsidRPr="00AE24D5">
        <w:rPr>
          <w:rFonts w:ascii="Times New Roman" w:eastAsia="MS Mincho" w:hAnsi="Times New Roman"/>
          <w:sz w:val="28"/>
          <w:szCs w:val="28"/>
          <w:lang w:eastAsia="ru-RU"/>
        </w:rPr>
        <w:t>1) изменения в государственную программу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</w:t>
      </w:r>
      <w:r w:rsidR="00D34CC9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E24D5">
        <w:rPr>
          <w:rFonts w:ascii="Times New Roman" w:eastAsia="MS Mincho" w:hAnsi="Times New Roman"/>
          <w:sz w:val="28"/>
          <w:szCs w:val="28"/>
          <w:lang w:eastAsia="ru-RU"/>
        </w:rPr>
        <w:t>2021 годы, утверждённую постановлением Правительства Ульяновской области</w:t>
      </w:r>
      <w:r w:rsidRPr="00AE24D5">
        <w:rPr>
          <w:rFonts w:ascii="Times New Roman" w:eastAsia="MS Mincho" w:hAnsi="Times New Roman"/>
          <w:sz w:val="28"/>
          <w:szCs w:val="28"/>
          <w:lang w:eastAsia="ru-RU"/>
        </w:rPr>
        <w:br/>
        <w:t>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годы», согласно приложению № 1;</w:t>
      </w:r>
      <w:proofErr w:type="gramEnd"/>
    </w:p>
    <w:p w:rsidR="00A60A2A" w:rsidRPr="00AE24D5" w:rsidRDefault="00F24B50" w:rsidP="00D34CC9">
      <w:pPr>
        <w:suppressAutoHyphens/>
        <w:spacing w:after="0" w:line="245" w:lineRule="auto"/>
        <w:ind w:firstLine="709"/>
        <w:jc w:val="both"/>
      </w:pPr>
      <w:proofErr w:type="gramStart"/>
      <w:r w:rsidRPr="00AE24D5">
        <w:rPr>
          <w:rFonts w:ascii="Times New Roman" w:eastAsia="MS Mincho" w:hAnsi="Times New Roman"/>
          <w:sz w:val="28"/>
          <w:szCs w:val="28"/>
          <w:lang w:eastAsia="ru-RU"/>
        </w:rPr>
        <w:t>2) изменения в государственную программу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</w:t>
      </w:r>
      <w:r w:rsidR="00D34CC9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E24D5">
        <w:rPr>
          <w:rFonts w:ascii="Times New Roman" w:eastAsia="MS Mincho" w:hAnsi="Times New Roman"/>
          <w:sz w:val="28"/>
          <w:szCs w:val="28"/>
          <w:lang w:eastAsia="ru-RU"/>
        </w:rPr>
        <w:t>2021 годы, утверждённую постановлением Правительства Ульяновской области</w:t>
      </w:r>
      <w:r w:rsidRPr="00AE24D5">
        <w:rPr>
          <w:rFonts w:ascii="Times New Roman" w:eastAsia="MS Mincho" w:hAnsi="Times New Roman"/>
          <w:sz w:val="28"/>
          <w:szCs w:val="28"/>
          <w:lang w:eastAsia="ru-RU"/>
        </w:rPr>
        <w:br/>
        <w:t>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годы», согласно приложению № 2.</w:t>
      </w:r>
      <w:proofErr w:type="gramEnd"/>
    </w:p>
    <w:p w:rsidR="00A60A2A" w:rsidRPr="00AE24D5" w:rsidRDefault="00F24B50" w:rsidP="00D34CC9">
      <w:pPr>
        <w:suppressAutoHyphens/>
        <w:spacing w:after="0" w:line="245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ru-RU"/>
        </w:rPr>
        <w:t xml:space="preserve">2. </w:t>
      </w:r>
      <w:proofErr w:type="gramStart"/>
      <w:r w:rsidRPr="00AE24D5">
        <w:rPr>
          <w:rFonts w:ascii="Times New Roman" w:eastAsia="MS Mincho" w:hAnsi="Times New Roman"/>
          <w:sz w:val="28"/>
          <w:szCs w:val="28"/>
          <w:lang w:eastAsia="ru-RU"/>
        </w:rPr>
        <w:t>Финансовое обеспечение расходных обязательств, связанных</w:t>
      </w:r>
      <w:r w:rsidRPr="00AE24D5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с реализацией </w:t>
      </w:r>
      <w:r w:rsidR="00BD6DCE">
        <w:rPr>
          <w:rFonts w:ascii="Times New Roman" w:eastAsia="MS Mincho" w:hAnsi="Times New Roman"/>
          <w:sz w:val="28"/>
          <w:szCs w:val="28"/>
          <w:lang w:eastAsia="ru-RU"/>
        </w:rPr>
        <w:t>в 2018 году</w:t>
      </w:r>
      <w:r w:rsidRPr="00AE24D5">
        <w:rPr>
          <w:rFonts w:ascii="Times New Roman" w:eastAsia="MS Mincho" w:hAnsi="Times New Roman"/>
          <w:sz w:val="28"/>
          <w:szCs w:val="28"/>
          <w:lang w:eastAsia="ru-RU"/>
        </w:rPr>
        <w:t xml:space="preserve">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 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</w:t>
      </w:r>
      <w:r w:rsidRPr="00AE24D5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на финансовое обеспечение реализации указанной государственной </w:t>
      </w:r>
      <w:r w:rsidR="00D34CC9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E24D5">
        <w:rPr>
          <w:rFonts w:ascii="Times New Roman" w:eastAsia="MS Mincho" w:hAnsi="Times New Roman"/>
          <w:sz w:val="28"/>
          <w:szCs w:val="28"/>
          <w:lang w:eastAsia="ru-RU"/>
        </w:rPr>
        <w:t>программы.</w:t>
      </w:r>
      <w:proofErr w:type="gramEnd"/>
    </w:p>
    <w:p w:rsidR="00A60A2A" w:rsidRPr="00AE24D5" w:rsidRDefault="00F24B50" w:rsidP="00D34CC9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3. Настоящее постановление вступает в силу на следующий день после дня его официального опубликования, за исключением подпункта 2 пункта 1</w:t>
      </w:r>
      <w:r w:rsidR="00D34CC9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E24D5">
        <w:rPr>
          <w:rFonts w:ascii="Times New Roman" w:eastAsia="MS Mincho" w:hAnsi="Times New Roman"/>
          <w:sz w:val="28"/>
          <w:szCs w:val="28"/>
          <w:lang w:eastAsia="ru-RU"/>
        </w:rPr>
        <w:t>настоящего постановления и приложения № 2 к н</w:t>
      </w:r>
      <w:r w:rsidR="00D34CC9">
        <w:rPr>
          <w:rFonts w:ascii="Times New Roman" w:eastAsia="MS Mincho" w:hAnsi="Times New Roman"/>
          <w:sz w:val="28"/>
          <w:szCs w:val="28"/>
          <w:lang w:eastAsia="ru-RU"/>
        </w:rPr>
        <w:t xml:space="preserve">ему, которые вступают в силу с </w:t>
      </w:r>
      <w:r w:rsidRPr="00AE24D5">
        <w:rPr>
          <w:rFonts w:ascii="Times New Roman" w:eastAsia="MS Mincho" w:hAnsi="Times New Roman"/>
          <w:sz w:val="28"/>
          <w:szCs w:val="28"/>
          <w:lang w:eastAsia="ru-RU"/>
        </w:rPr>
        <w:t>1 января 2019 года.</w:t>
      </w:r>
    </w:p>
    <w:p w:rsidR="00A60A2A" w:rsidRPr="00AE24D5" w:rsidRDefault="00A60A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A2A" w:rsidRPr="00AE24D5" w:rsidRDefault="00A60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A60A2A" w:rsidRPr="00AE24D5" w:rsidRDefault="00A60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A60A2A" w:rsidRPr="00AE24D5" w:rsidRDefault="00F24B50">
      <w:pPr>
        <w:widowControl w:val="0"/>
        <w:tabs>
          <w:tab w:val="left" w:pos="7797"/>
        </w:tabs>
        <w:spacing w:after="0" w:line="240" w:lineRule="auto"/>
      </w:pPr>
      <w:r w:rsidRPr="00AE24D5">
        <w:rPr>
          <w:rFonts w:ascii="Times New Roman" w:hAnsi="Times New Roman"/>
          <w:sz w:val="28"/>
          <w:szCs w:val="28"/>
        </w:rPr>
        <w:t>Председатель</w:t>
      </w:r>
    </w:p>
    <w:p w:rsidR="00A60A2A" w:rsidRPr="00AE24D5" w:rsidRDefault="00F24B50">
      <w:pPr>
        <w:widowControl w:val="0"/>
        <w:tabs>
          <w:tab w:val="center" w:pos="4677"/>
          <w:tab w:val="left" w:pos="7875"/>
          <w:tab w:val="right" w:pos="9355"/>
          <w:tab w:val="right" w:pos="9639"/>
        </w:tabs>
        <w:spacing w:after="0" w:line="240" w:lineRule="auto"/>
        <w:sectPr w:rsidR="00A60A2A" w:rsidRPr="00AE24D5" w:rsidSect="00D34CC9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  <w:r w:rsidRPr="00AE24D5">
        <w:rPr>
          <w:rFonts w:ascii="Times New Roman" w:hAnsi="Times New Roman"/>
          <w:sz w:val="28"/>
          <w:szCs w:val="28"/>
        </w:rPr>
        <w:t>Правительства обл</w:t>
      </w:r>
      <w:bookmarkStart w:id="0" w:name="sub_1000"/>
      <w:bookmarkEnd w:id="0"/>
      <w:r w:rsidRPr="00AE24D5">
        <w:rPr>
          <w:rFonts w:ascii="Times New Roman" w:hAnsi="Times New Roman"/>
          <w:sz w:val="28"/>
          <w:szCs w:val="28"/>
        </w:rPr>
        <w:t>асти</w:t>
      </w:r>
      <w:r w:rsidRPr="00AE24D5">
        <w:rPr>
          <w:rFonts w:ascii="Times New Roman" w:hAnsi="Times New Roman"/>
          <w:sz w:val="28"/>
          <w:szCs w:val="28"/>
        </w:rPr>
        <w:tab/>
      </w:r>
      <w:r w:rsidRPr="00AE24D5">
        <w:rPr>
          <w:rFonts w:ascii="Times New Roman" w:hAnsi="Times New Roman"/>
          <w:sz w:val="28"/>
          <w:szCs w:val="28"/>
        </w:rPr>
        <w:tab/>
      </w:r>
      <w:proofErr w:type="spellStart"/>
      <w:r w:rsidRPr="00AE24D5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A60A2A" w:rsidRPr="00AE24D5" w:rsidRDefault="00F24B50">
      <w:pPr>
        <w:widowControl w:val="0"/>
        <w:spacing w:after="0" w:line="240" w:lineRule="auto"/>
        <w:ind w:left="5387"/>
        <w:jc w:val="center"/>
      </w:pPr>
      <w:r w:rsidRPr="00AE24D5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A60A2A" w:rsidRPr="00AE24D5" w:rsidRDefault="00A60A2A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0A2A" w:rsidRPr="00AE24D5" w:rsidRDefault="00F24B50">
      <w:pPr>
        <w:suppressAutoHyphens/>
        <w:spacing w:after="0" w:line="240" w:lineRule="auto"/>
        <w:ind w:left="5387"/>
        <w:jc w:val="center"/>
      </w:pPr>
      <w:r w:rsidRPr="00AE24D5">
        <w:rPr>
          <w:rFonts w:ascii="Times New Roman" w:hAnsi="Times New Roman"/>
          <w:sz w:val="28"/>
          <w:szCs w:val="28"/>
          <w:lang w:eastAsia="ar-SA"/>
        </w:rPr>
        <w:t>к постановлению Правительства</w:t>
      </w:r>
    </w:p>
    <w:p w:rsidR="00A60A2A" w:rsidRPr="00AE24D5" w:rsidRDefault="00F24B50">
      <w:pPr>
        <w:suppressAutoHyphens/>
        <w:spacing w:after="0" w:line="240" w:lineRule="auto"/>
        <w:ind w:left="5387"/>
        <w:jc w:val="center"/>
      </w:pPr>
      <w:r w:rsidRPr="00AE24D5">
        <w:rPr>
          <w:rFonts w:ascii="Times New Roman" w:hAnsi="Times New Roman"/>
          <w:sz w:val="28"/>
          <w:szCs w:val="28"/>
          <w:lang w:eastAsia="ar-SA"/>
        </w:rPr>
        <w:t>Ульяновской области</w:t>
      </w:r>
    </w:p>
    <w:p w:rsidR="00A60A2A" w:rsidRPr="00AE24D5" w:rsidRDefault="00A60A2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60A2A" w:rsidRDefault="00A60A2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C0DC9" w:rsidRPr="00AE24D5" w:rsidRDefault="00DC0DC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60A2A" w:rsidRPr="00AE24D5" w:rsidRDefault="00A60A2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60A2A" w:rsidRPr="00AE24D5" w:rsidRDefault="00F24B50">
      <w:pPr>
        <w:suppressAutoHyphens/>
        <w:spacing w:after="0" w:line="240" w:lineRule="auto"/>
        <w:jc w:val="center"/>
      </w:pPr>
      <w:r w:rsidRPr="00AE24D5">
        <w:rPr>
          <w:rFonts w:ascii="Times New Roman" w:hAnsi="Times New Roman"/>
          <w:b/>
          <w:bCs/>
          <w:sz w:val="28"/>
          <w:szCs w:val="28"/>
          <w:lang w:eastAsia="ar-SA"/>
        </w:rPr>
        <w:t>ИЗМЕНЕНИЯ</w:t>
      </w:r>
    </w:p>
    <w:p w:rsidR="00A60A2A" w:rsidRPr="00AE24D5" w:rsidRDefault="00F24B50">
      <w:pPr>
        <w:suppressAutoHyphens/>
        <w:spacing w:after="0" w:line="240" w:lineRule="auto"/>
        <w:jc w:val="center"/>
      </w:pPr>
      <w:r w:rsidRPr="00AE24D5">
        <w:rPr>
          <w:rFonts w:ascii="Times New Roman" w:hAnsi="Times New Roman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60A2A" w:rsidRPr="00AE24D5" w:rsidRDefault="00F24B50">
      <w:pPr>
        <w:suppressAutoHyphens/>
        <w:spacing w:after="0" w:line="240" w:lineRule="auto"/>
        <w:jc w:val="center"/>
      </w:pPr>
      <w:r w:rsidRPr="00AE24D5">
        <w:rPr>
          <w:rFonts w:ascii="Times New Roman" w:hAnsi="Times New Roman"/>
          <w:b/>
          <w:sz w:val="28"/>
          <w:szCs w:val="28"/>
          <w:lang w:eastAsia="ar-SA"/>
        </w:rPr>
        <w:t>«Развитие сельского хозяйства и регулирование рынков</w:t>
      </w:r>
    </w:p>
    <w:p w:rsidR="00A60A2A" w:rsidRPr="00AE24D5" w:rsidRDefault="00F24B50">
      <w:pPr>
        <w:suppressAutoHyphens/>
        <w:spacing w:after="0" w:line="240" w:lineRule="auto"/>
        <w:jc w:val="center"/>
      </w:pPr>
      <w:r w:rsidRPr="00AE24D5">
        <w:rPr>
          <w:rFonts w:ascii="Times New Roman" w:hAnsi="Times New Roman"/>
          <w:b/>
          <w:sz w:val="28"/>
          <w:szCs w:val="28"/>
          <w:lang w:eastAsia="ar-SA"/>
        </w:rPr>
        <w:t>сельскохозяйственной продукции, сырья и продовольствия</w:t>
      </w:r>
    </w:p>
    <w:p w:rsidR="00A60A2A" w:rsidRPr="00AE24D5" w:rsidRDefault="00F24B50">
      <w:pPr>
        <w:suppressAutoHyphens/>
        <w:spacing w:after="0" w:line="240" w:lineRule="auto"/>
        <w:jc w:val="center"/>
      </w:pPr>
      <w:r w:rsidRPr="00AE24D5">
        <w:rPr>
          <w:rFonts w:ascii="Times New Roman" w:hAnsi="Times New Roman"/>
          <w:b/>
          <w:sz w:val="28"/>
          <w:szCs w:val="28"/>
          <w:lang w:eastAsia="ar-SA"/>
        </w:rPr>
        <w:t>в Ульяновской области» на 2014-2021 годы</w:t>
      </w:r>
    </w:p>
    <w:p w:rsidR="00A60A2A" w:rsidRPr="00AE24D5" w:rsidRDefault="00A60A2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1. В строке </w:t>
      </w:r>
      <w:r w:rsidRPr="00AE24D5">
        <w:rPr>
          <w:rFonts w:ascii="Times New Roman" w:eastAsia="Times New Roman" w:hAnsi="Times New Roman" w:cs="Courier New"/>
          <w:sz w:val="28"/>
          <w:szCs w:val="28"/>
          <w:lang w:eastAsia="ru-RU"/>
        </w:rPr>
        <w:t>«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Ресурсное обеспечение государственной программы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br/>
        <w:t>с разбивкой по годам реализации</w:t>
      </w:r>
      <w:r w:rsidRPr="00AE24D5">
        <w:rPr>
          <w:rFonts w:ascii="Times New Roman" w:eastAsia="Times New Roman" w:hAnsi="Times New Roman" w:cs="Courier New"/>
          <w:sz w:val="28"/>
          <w:szCs w:val="28"/>
          <w:lang w:eastAsia="ru-RU"/>
        </w:rPr>
        <w:t>» паспорта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1) в абзаце первом цифры «10500624,48889» заменить цифрами «10500584,41331»;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2) в абзаце втором цифры «6083330,2674» заменить цифрами «6083290,19182»;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3) в абзаце девятнадцатом цифры «</w:t>
      </w: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2050091,96448</w:t>
      </w:r>
      <w:r w:rsidRPr="00AE24D5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«2050051,8889»;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4) в абзаце двадцатом цифры «1160616,98383» заменить цифрами «1160576,90825».</w:t>
      </w:r>
    </w:p>
    <w:p w:rsidR="00A60A2A" w:rsidRPr="00AE24D5" w:rsidRDefault="00F24B50">
      <w:pPr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 xml:space="preserve">2. </w:t>
      </w:r>
      <w:r w:rsidRPr="00AE24D5">
        <w:rPr>
          <w:rFonts w:ascii="Times New Roman" w:eastAsia="Times New Roman" w:hAnsi="Times New Roman" w:cs="Courier New"/>
          <w:sz w:val="28"/>
          <w:szCs w:val="28"/>
          <w:lang w:eastAsia="ru-RU"/>
        </w:rPr>
        <w:t>В р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азделе 5:</w:t>
      </w:r>
    </w:p>
    <w:p w:rsidR="00A60A2A" w:rsidRPr="00AE24D5" w:rsidRDefault="00F24B50">
      <w:pPr>
        <w:widowControl w:val="0"/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1) в абзаце первом цифры «10500624,48889» заменить цифрами «10500584,41331», цифры «6083330,2674» заменить цифрами «</w:t>
      </w:r>
      <w:r w:rsidRPr="00AE24D5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6083290,19182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2) в абзаце пятнадцатом цифры «2050091,96448» заменить цифрами «</w:t>
      </w: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2050051,8889</w:t>
      </w:r>
      <w:r w:rsidRPr="00AE24D5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3) в абзаце шестнадцатом цифры «1160616,98383» заменить цифрами «1160576,90825».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3</w:t>
      </w:r>
      <w:r w:rsidRPr="00AE24D5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>.</w:t>
      </w:r>
      <w:r w:rsidR="00D34CC9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 xml:space="preserve"> </w:t>
      </w: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В подпрограмме «Развитие сельского хозяйства»: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 xml:space="preserve">1) </w:t>
      </w:r>
      <w:r w:rsidRPr="00AE24D5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в строке «</w:t>
      </w: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Ресурсное обеспечение подпрограммы с разбивкой по годам реализации» паспорта</w:t>
      </w:r>
      <w:r w:rsidRPr="00AE24D5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: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«6529029,6027» заменить цифрами «6528374,6027»;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б) в абзаце втором цифры «4122894,5027» заменить цифрами «4122239,5027»;</w:t>
      </w:r>
    </w:p>
    <w:p w:rsidR="00A60A2A" w:rsidRPr="00AE24D5" w:rsidRDefault="00D34CC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="00F24B50" w:rsidRPr="00AE24D5">
        <w:rPr>
          <w:rFonts w:ascii="Times New Roman" w:hAnsi="Times New Roman"/>
          <w:sz w:val="28"/>
          <w:szCs w:val="28"/>
        </w:rPr>
        <w:t xml:space="preserve">) </w:t>
      </w:r>
      <w:r w:rsidR="00F24B50" w:rsidRPr="00AE24D5">
        <w:rPr>
          <w:rFonts w:ascii="Times New Roman" w:eastAsia="MS Mincho" w:hAnsi="Times New Roman"/>
          <w:sz w:val="28"/>
          <w:szCs w:val="28"/>
          <w:lang w:eastAsia="zh-CN"/>
        </w:rPr>
        <w:t>в абзаце одиннадцатом цифры «1367188,36332» заменить цифрами «1366533,36332»;</w:t>
      </w:r>
    </w:p>
    <w:p w:rsidR="00A60A2A" w:rsidRPr="00AE24D5" w:rsidRDefault="00D34CC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г</w:t>
      </w:r>
      <w:r w:rsidR="00F24B50" w:rsidRPr="00AE24D5">
        <w:rPr>
          <w:rFonts w:ascii="Times New Roman" w:eastAsia="MS Mincho" w:hAnsi="Times New Roman"/>
          <w:sz w:val="28"/>
          <w:szCs w:val="28"/>
          <w:lang w:eastAsia="zh-CN"/>
        </w:rPr>
        <w:t>) в абзаце двенадцатом цифры «834786,56332» заменить цифрами «834131,56332»;</w:t>
      </w:r>
    </w:p>
    <w:p w:rsidR="00A60A2A" w:rsidRPr="00AE24D5" w:rsidRDefault="00D34CC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 w:cs="Courier New"/>
          <w:sz w:val="28"/>
          <w:szCs w:val="28"/>
          <w:lang w:eastAsia="zh-CN"/>
        </w:rPr>
        <w:t>2</w:t>
      </w:r>
      <w:r w:rsidR="00F24B50" w:rsidRPr="00AE24D5">
        <w:rPr>
          <w:rFonts w:ascii="Times New Roman" w:eastAsia="MS Mincho" w:hAnsi="Times New Roman" w:cs="Courier New"/>
          <w:sz w:val="28"/>
          <w:szCs w:val="28"/>
          <w:lang w:eastAsia="zh-CN"/>
        </w:rPr>
        <w:t xml:space="preserve">) </w:t>
      </w:r>
      <w:r w:rsidR="00F24B50" w:rsidRPr="00AE24D5">
        <w:rPr>
          <w:rFonts w:ascii="Times New Roman" w:eastAsia="MS Mincho" w:hAnsi="Times New Roman"/>
          <w:sz w:val="28"/>
          <w:szCs w:val="28"/>
          <w:lang w:eastAsia="zh-CN"/>
        </w:rPr>
        <w:t>в разделе 5:</w:t>
      </w:r>
    </w:p>
    <w:p w:rsidR="00A60A2A" w:rsidRPr="00AE24D5" w:rsidRDefault="00F24B50">
      <w:pPr>
        <w:widowControl w:val="0"/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«6529029,6027» заменить цифрами «6528374,6027», цифры «4122894,5027» заменить цифрами «4122239,5027»;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lastRenderedPageBreak/>
        <w:t xml:space="preserve">б) </w:t>
      </w:r>
      <w:r w:rsidRPr="00AE24D5">
        <w:rPr>
          <w:rFonts w:ascii="Times New Roman" w:hAnsi="Times New Roman"/>
          <w:sz w:val="28"/>
          <w:szCs w:val="28"/>
        </w:rPr>
        <w:t>в абзаце восьмом цифры «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1367188,36332</w:t>
      </w:r>
      <w:r w:rsidRPr="00AE24D5">
        <w:rPr>
          <w:rFonts w:ascii="Times New Roman" w:hAnsi="Times New Roman"/>
          <w:sz w:val="28"/>
          <w:szCs w:val="28"/>
        </w:rPr>
        <w:t>» заменить цифрами «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1366533,36332</w:t>
      </w:r>
      <w:r w:rsidRPr="00AE24D5">
        <w:rPr>
          <w:rFonts w:ascii="Times New Roman" w:hAnsi="Times New Roman"/>
          <w:sz w:val="28"/>
          <w:szCs w:val="28"/>
        </w:rPr>
        <w:t>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>в) в абзаце девятом цифры «</w:t>
      </w: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834786,56332</w:t>
      </w:r>
      <w:r w:rsidRPr="00AE24D5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>» заменить цифрами «</w:t>
      </w: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834131,56332</w:t>
      </w:r>
      <w:r w:rsidRPr="00AE24D5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>».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ru-RU"/>
        </w:rPr>
        <w:t xml:space="preserve">4. </w:t>
      </w: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В подпрограмме «Устойчивое развитие сельских территорий»: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hAnsi="Times New Roman" w:cs="Courier New"/>
          <w:spacing w:val="2"/>
          <w:kern w:val="2"/>
          <w:sz w:val="28"/>
          <w:szCs w:val="28"/>
          <w:lang w:eastAsia="ru-RU"/>
        </w:rPr>
        <w:t xml:space="preserve">1) </w:t>
      </w:r>
      <w:r w:rsidRPr="00AE24D5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в строке «</w:t>
      </w: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Ресурсное обеспечение подпрограммы с разбивкой по годам реализации» паспорта</w:t>
      </w:r>
      <w:r w:rsidRPr="00AE24D5"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: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«2778493,32503» заменить цифрами «2778148,32503»;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б) в абзаце втором цифры «1569806,50354» заменить цифрами «1569461,50354»;</w:t>
      </w:r>
    </w:p>
    <w:p w:rsidR="00A60A2A" w:rsidRPr="00AE24D5" w:rsidRDefault="00D34CC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="00F24B50" w:rsidRPr="00AE24D5">
        <w:rPr>
          <w:rFonts w:ascii="Times New Roman" w:hAnsi="Times New Roman"/>
          <w:sz w:val="28"/>
          <w:szCs w:val="28"/>
        </w:rPr>
        <w:t>) в абзаце пятнадцатом цифры «424693,728» заменить цифрами «424348,728»;</w:t>
      </w:r>
    </w:p>
    <w:p w:rsidR="00A60A2A" w:rsidRPr="00AE24D5" w:rsidRDefault="00D34CC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F24B50" w:rsidRPr="00AE24D5">
        <w:rPr>
          <w:rFonts w:ascii="Times New Roman" w:hAnsi="Times New Roman"/>
          <w:sz w:val="28"/>
          <w:szCs w:val="28"/>
        </w:rPr>
        <w:t>) в абзаце шестнадцатом цифры «239754,74735» заменить цифрами «239409,74735»;</w:t>
      </w:r>
    </w:p>
    <w:p w:rsidR="00A60A2A" w:rsidRPr="00AE24D5" w:rsidRDefault="00D34CC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 w:cs="Courier New"/>
          <w:sz w:val="28"/>
          <w:szCs w:val="28"/>
          <w:lang w:eastAsia="zh-CN"/>
        </w:rPr>
        <w:t>2</w:t>
      </w:r>
      <w:r w:rsidR="00F24B50" w:rsidRPr="00AE24D5">
        <w:rPr>
          <w:rFonts w:ascii="Times New Roman" w:eastAsia="MS Mincho" w:hAnsi="Times New Roman" w:cs="Courier New"/>
          <w:sz w:val="28"/>
          <w:szCs w:val="28"/>
          <w:lang w:eastAsia="zh-CN"/>
        </w:rPr>
        <w:t xml:space="preserve">) </w:t>
      </w:r>
      <w:r w:rsidR="00F24B50" w:rsidRPr="00AE24D5">
        <w:rPr>
          <w:rFonts w:ascii="Times New Roman" w:eastAsia="MS Mincho" w:hAnsi="Times New Roman"/>
          <w:sz w:val="28"/>
          <w:szCs w:val="28"/>
          <w:lang w:eastAsia="zh-CN"/>
        </w:rPr>
        <w:t>в разделе 5:</w:t>
      </w:r>
    </w:p>
    <w:p w:rsidR="00A60A2A" w:rsidRPr="00AE24D5" w:rsidRDefault="00F24B50">
      <w:pPr>
        <w:widowControl w:val="0"/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«2778493,32503» заменить цифрами «2778148,32503», цифры «1569806,50354» заменить цифрами «1569461,50354»;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б) </w:t>
      </w:r>
      <w:r w:rsidRPr="00AE24D5">
        <w:rPr>
          <w:rFonts w:ascii="Times New Roman" w:hAnsi="Times New Roman"/>
          <w:sz w:val="28"/>
          <w:szCs w:val="28"/>
        </w:rPr>
        <w:t>в абзаце двенадцатом цифры «424693,728» заменить цифрами «424348,728»;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в) в абзаце тринадцатом цифры «239754,74735» заменить цифрами «239409,74735».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ru-RU"/>
        </w:rPr>
        <w:t xml:space="preserve">5.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В подпрограмме «</w:t>
      </w:r>
      <w:r w:rsidRPr="00AE24D5"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сельскохозяйственного назначения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»: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1) </w:t>
      </w: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ru-RU"/>
        </w:rPr>
        <w:t>в строке «Ресурсное обеспечение подпрограммы с разбивкой по годам реализации» паспорта: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«943248,408» заменить цифрами «944248,408»;</w:t>
      </w:r>
    </w:p>
    <w:p w:rsidR="00A60A2A" w:rsidRPr="00AE24D5" w:rsidRDefault="00F24B50">
      <w:pPr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б) в абзаце втором цифры «140776,108» заменить цифрами «141776,108»;</w:t>
      </w:r>
    </w:p>
    <w:p w:rsidR="00A60A2A" w:rsidRPr="00AE24D5" w:rsidRDefault="00F24B50">
      <w:pPr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в) в абзаце девятнадцатом цифры «180296,44» заменить цифрами «181296,44»;</w:t>
      </w:r>
    </w:p>
    <w:p w:rsidR="00A60A2A" w:rsidRPr="00AE24D5" w:rsidRDefault="00F24B50">
      <w:pPr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г) в абзаце двадцатом цифры «8162,24» заменить цифрами «9162,24»;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 w:cs="Courier New"/>
          <w:sz w:val="28"/>
          <w:szCs w:val="28"/>
          <w:lang w:eastAsia="zh-CN"/>
        </w:rPr>
        <w:t xml:space="preserve">2)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в разделе 5: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«943248,408» заменить цифрами «944248,408», цифры «140776,108» заменить цифрами «141776,108»</w:t>
      </w: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;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б) в абзаце пятнадцатом цифры «180296,44» заменить цифрами «181296,44»;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в) в абзаце шестнадцатом цифры «8162,24» заменить цифрами «9162,24».</w:t>
      </w:r>
    </w:p>
    <w:p w:rsidR="00A60A2A" w:rsidRPr="00AE24D5" w:rsidRDefault="00D34CC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D34CC9">
        <w:rPr>
          <w:rFonts w:ascii="Times New Roman" w:eastAsia="MS Mincho" w:hAnsi="Times New Roman"/>
          <w:spacing w:val="-4"/>
          <w:sz w:val="28"/>
          <w:szCs w:val="28"/>
          <w:lang w:eastAsia="zh-CN"/>
        </w:rPr>
        <w:t>6. </w:t>
      </w:r>
      <w:r w:rsidR="00F24B50" w:rsidRPr="00D34CC9">
        <w:rPr>
          <w:rFonts w:ascii="Times New Roman" w:eastAsia="MS Mincho" w:hAnsi="Times New Roman"/>
          <w:spacing w:val="-4"/>
          <w:sz w:val="28"/>
          <w:szCs w:val="28"/>
          <w:lang w:eastAsia="zh-CN"/>
        </w:rPr>
        <w:t>В подпрограмме «</w:t>
      </w:r>
      <w:r w:rsidR="00F24B50" w:rsidRPr="00D34CC9">
        <w:rPr>
          <w:rFonts w:ascii="Times New Roman" w:eastAsia="MS Mincho" w:hAnsi="Times New Roman"/>
          <w:spacing w:val="-4"/>
          <w:sz w:val="28"/>
          <w:szCs w:val="28"/>
          <w:lang w:eastAsia="ru-RU"/>
        </w:rPr>
        <w:t>Финансовое обеспечение реализации государственной</w:t>
      </w:r>
      <w:r w:rsidR="00F24B50" w:rsidRPr="00AE24D5">
        <w:rPr>
          <w:rFonts w:ascii="Times New Roman" w:eastAsia="MS Mincho" w:hAnsi="Times New Roman"/>
          <w:sz w:val="28"/>
          <w:szCs w:val="28"/>
          <w:lang w:eastAsia="ru-RU"/>
        </w:rPr>
        <w:t xml:space="preserve"> программы, государственным заказчиком – координатором которой является Министерство агропромышленного комплекса и развития сельских территорий Ульяновской области</w:t>
      </w:r>
      <w:r w:rsidR="00F24B50" w:rsidRPr="00AE24D5">
        <w:rPr>
          <w:rFonts w:ascii="Times New Roman" w:eastAsia="MS Mincho" w:hAnsi="Times New Roman"/>
          <w:sz w:val="28"/>
          <w:szCs w:val="28"/>
          <w:lang w:eastAsia="zh-CN"/>
        </w:rPr>
        <w:t>»: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1) в строке «Ресурсное обеспечение подпрограммы с разбивкой по годам реализации» паспорта:</w:t>
      </w:r>
    </w:p>
    <w:p w:rsidR="00A60A2A" w:rsidRPr="00AE24D5" w:rsidRDefault="00D34CC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а) </w:t>
      </w:r>
      <w:r w:rsidR="00F24B50" w:rsidRPr="00AE24D5">
        <w:rPr>
          <w:rFonts w:ascii="Times New Roman" w:eastAsia="MS Mincho" w:hAnsi="Times New Roman"/>
          <w:sz w:val="28"/>
          <w:szCs w:val="28"/>
          <w:lang w:eastAsia="zh-CN"/>
        </w:rPr>
        <w:t>в абзаце первом цифры «206983,253» заменить цифрами «249813,07758»;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б) в абзаце втором цифры «77913,433» заменить цифрами «77873,35758»;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в) в абзаце пятом цифры «16805,2» заменить цифрами «59675,1»;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 w:cs="Courier New"/>
          <w:sz w:val="28"/>
          <w:szCs w:val="28"/>
          <w:lang w:eastAsia="zh-CN"/>
        </w:rPr>
        <w:t xml:space="preserve">2)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в разделе 5:</w:t>
      </w:r>
    </w:p>
    <w:p w:rsidR="00A60A2A" w:rsidRPr="00AE24D5" w:rsidRDefault="00D34CC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а) </w:t>
      </w:r>
      <w:r w:rsidR="00F24B50" w:rsidRPr="00AE24D5">
        <w:rPr>
          <w:rFonts w:ascii="Times New Roman" w:eastAsia="MS Mincho" w:hAnsi="Times New Roman"/>
          <w:sz w:val="28"/>
          <w:szCs w:val="28"/>
          <w:lang w:eastAsia="zh-CN"/>
        </w:rPr>
        <w:t>в абзаце первом цифры «206983,253» заменить цифрами «249813,07758»</w:t>
      </w:r>
      <w:r w:rsidR="00F24B50"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;</w:t>
      </w:r>
    </w:p>
    <w:p w:rsidR="00A60A2A" w:rsidRPr="00AE24D5" w:rsidRDefault="00D34CC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bookmarkStart w:id="1" w:name="__DdeLink__3031_871981238"/>
      <w:r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б) </w:t>
      </w:r>
      <w:r w:rsidR="00F24B50"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в абзаце втором цифры «77913,433» заменить цифрами «77873,35758»;</w:t>
      </w:r>
      <w:bookmarkEnd w:id="1"/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/>
        </w:rPr>
        <w:t>в) в абзаце шестом цифры «16805,2» заменить цифрами «59675,1».</w:t>
      </w:r>
    </w:p>
    <w:p w:rsidR="00A60A2A" w:rsidRPr="00AE24D5" w:rsidRDefault="00F24B50">
      <w:pPr>
        <w:widowControl w:val="0"/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>7. В приложении № 1:</w:t>
      </w:r>
    </w:p>
    <w:p w:rsidR="00A60A2A" w:rsidRPr="00AE24D5" w:rsidRDefault="00F24B50">
      <w:pPr>
        <w:widowControl w:val="0"/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>1) в графе 9 строки 2.4 раздела 2 цифры «9,1» заменить цифрами «3,78»;</w:t>
      </w:r>
    </w:p>
    <w:p w:rsidR="00A60A2A" w:rsidRPr="00AE24D5" w:rsidRDefault="00F24B50">
      <w:pPr>
        <w:widowControl w:val="0"/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>2) в графе 9 строки 3.2 раздела 3 цифры «1,244» заменить цифрами «1,544».</w:t>
      </w:r>
    </w:p>
    <w:p w:rsidR="00A60A2A" w:rsidRPr="00AE24D5" w:rsidRDefault="00F24B50">
      <w:pPr>
        <w:widowControl w:val="0"/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 xml:space="preserve">8. В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приложении № </w:t>
      </w:r>
      <w:bookmarkStart w:id="2" w:name="__DdeLink__346866_3054511269"/>
      <w:r w:rsidRPr="00AE24D5">
        <w:rPr>
          <w:rFonts w:ascii="Times New Roman" w:eastAsia="MS Mincho" w:hAnsi="Times New Roman"/>
          <w:sz w:val="28"/>
          <w:szCs w:val="28"/>
          <w:lang w:eastAsia="zh-CN"/>
        </w:rPr>
        <w:t>2</w:t>
      </w:r>
      <w:r w:rsidRPr="00AE24D5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3</w:t>
      </w:r>
      <w:r w:rsidRPr="00AE24D5">
        <w:rPr>
          <w:rFonts w:ascii="Times New Roman" w:eastAsia="MS Mincho" w:hAnsi="Times New Roman"/>
          <w:sz w:val="28"/>
          <w:szCs w:val="28"/>
        </w:rPr>
        <w:t>:</w:t>
      </w:r>
      <w:bookmarkEnd w:id="2"/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 xml:space="preserve">1) в разделе </w:t>
      </w:r>
      <w:r w:rsidR="00D34CC9">
        <w:rPr>
          <w:rFonts w:ascii="Times New Roman" w:eastAsia="MS Mincho" w:hAnsi="Times New Roman"/>
          <w:sz w:val="28"/>
          <w:szCs w:val="28"/>
        </w:rPr>
        <w:t xml:space="preserve">«Подпрограмма </w:t>
      </w:r>
      <w:r w:rsidRPr="00AE24D5">
        <w:rPr>
          <w:rFonts w:ascii="Times New Roman" w:eastAsia="MS Mincho" w:hAnsi="Times New Roman"/>
          <w:sz w:val="28"/>
          <w:szCs w:val="28"/>
        </w:rPr>
        <w:t>«Развитие сельского хозяйства»: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>а) в строке 2:</w:t>
      </w:r>
    </w:p>
    <w:p w:rsidR="00A60A2A" w:rsidRPr="00AE24D5" w:rsidRDefault="00F24B5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AE24D5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«836700,62233» заменить цифрами «835851,61133»;</w:t>
      </w:r>
    </w:p>
    <w:p w:rsidR="00A60A2A" w:rsidRPr="00AE24D5" w:rsidRDefault="00F24B5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AE24D5"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» цифры «625725,84595» заменить цифрами «625029,65693»;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AE24D5">
        <w:rPr>
          <w:rFonts w:ascii="Times New Roman" w:eastAsia="MS Mincho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» цифры «210974,77638» заменить цифрами «210821,9544»;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>б) в строке 2.3: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AE24D5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«9592,675» заменить цифрами «8743,664»;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AE24D5"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» цифры «1726,675» заменить цифрами «1030,48598»;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AE24D5">
        <w:rPr>
          <w:rFonts w:ascii="Times New Roman" w:eastAsia="MS Mincho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» цифры «7866,0» заменить цифрами «7713,17802»;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 xml:space="preserve">в)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в строке 4: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AE24D5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«73946,74377» заменить цифрами «76174,79649»;</w:t>
      </w:r>
    </w:p>
    <w:p w:rsidR="00A60A2A" w:rsidRPr="00AE24D5" w:rsidRDefault="00F24B50">
      <w:pPr>
        <w:shd w:val="clear" w:color="auto" w:fill="FFFFFF"/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AE24D5"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» цифры «59147,12137» заменить цифрами «61222,35211»;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в графе 6 позиции «бюджетные ассигнования областного бюджета, источником которых являются субсидии из федерального бюджета» цифры «14799,6224» заменить цифрами «14952,44438»;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 xml:space="preserve">г) в графе 6 строки 4.1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цифры «55193,46737» заменить цифрами «56572,50909»;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 xml:space="preserve">д)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в строке 4.3: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AE24D5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«2439,02» заменить цифрами «3288,031»;</w:t>
      </w:r>
    </w:p>
    <w:p w:rsidR="00A60A2A" w:rsidRPr="00AE24D5" w:rsidRDefault="00F24B50">
      <w:pPr>
        <w:shd w:val="clear" w:color="auto" w:fill="FFFFFF"/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AE24D5"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» цифры «439,02» заменить цифрами «1135,20902»;</w:t>
      </w:r>
    </w:p>
    <w:p w:rsidR="00A60A2A" w:rsidRPr="00AE24D5" w:rsidRDefault="00F24B50" w:rsidP="00D34CC9">
      <w:pPr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в графе 6 позиции «бюджетные ассигнования областного бюджета, источником которых являются субсидии из федерального бюджета» цифры «2000,0» заменить цифрами «2152,82198»;</w:t>
      </w:r>
    </w:p>
    <w:p w:rsidR="00A60A2A" w:rsidRPr="00AE24D5" w:rsidRDefault="00F24B50" w:rsidP="00D34CC9">
      <w:pPr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 xml:space="preserve">е)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в строке 5:</w:t>
      </w:r>
    </w:p>
    <w:p w:rsidR="00A60A2A" w:rsidRPr="00AE24D5" w:rsidRDefault="00F24B50" w:rsidP="00D34CC9">
      <w:pPr>
        <w:tabs>
          <w:tab w:val="left" w:pos="1134"/>
        </w:tabs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AE24D5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«242204,43» заменить цифрами «240170,38828»;</w:t>
      </w:r>
    </w:p>
    <w:p w:rsidR="00A60A2A" w:rsidRPr="00AE24D5" w:rsidRDefault="00F24B50" w:rsidP="00D34CC9">
      <w:pPr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Pr="00AE24D5">
        <w:rPr>
          <w:rFonts w:ascii="Times New Roman" w:eastAsia="MS Mincho" w:hAnsi="Times New Roman"/>
          <w:sz w:val="28"/>
          <w:szCs w:val="28"/>
        </w:rPr>
        <w:t>бюджетные ассигнования областного бюджета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» цифры «90746,83» заменить цифрами «88712,78828»;</w:t>
      </w:r>
    </w:p>
    <w:p w:rsidR="00A60A2A" w:rsidRPr="00AE24D5" w:rsidRDefault="00F24B50" w:rsidP="00D34CC9">
      <w:pPr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ж) в </w:t>
      </w: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строки 5.3 цифры «40000,0» заменить цифрами «41828,46595»;</w:t>
      </w:r>
    </w:p>
    <w:p w:rsidR="00A60A2A" w:rsidRPr="00AE24D5" w:rsidRDefault="00F24B50" w:rsidP="00D34CC9">
      <w:pPr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з)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в </w:t>
      </w: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строки 5.7 цифры «11611,63667» заменить цифрами «7749,129»;</w:t>
      </w:r>
    </w:p>
    <w:p w:rsidR="00A60A2A" w:rsidRPr="00AE24D5" w:rsidRDefault="00F24B50" w:rsidP="00D34CC9">
      <w:pPr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и) </w:t>
      </w:r>
      <w:bookmarkStart w:id="3" w:name="__DdeLink__707_2364272555"/>
      <w:r w:rsidRPr="00AE24D5">
        <w:rPr>
          <w:rFonts w:ascii="Times New Roman" w:eastAsia="MS Mincho" w:hAnsi="Times New Roman"/>
          <w:sz w:val="28"/>
          <w:szCs w:val="28"/>
          <w:lang w:eastAsia="zh-CN"/>
        </w:rPr>
        <w:t>в строке «Итого по подпрограмме»:</w:t>
      </w:r>
    </w:p>
    <w:p w:rsidR="00A60A2A" w:rsidRPr="00AE24D5" w:rsidRDefault="00F24B50" w:rsidP="00D34CC9">
      <w:pPr>
        <w:tabs>
          <w:tab w:val="left" w:pos="1134"/>
        </w:tabs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AE24D5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«1367188,36332» заменить цифрами «1366533,36332»;</w:t>
      </w:r>
    </w:p>
    <w:p w:rsidR="00A60A2A" w:rsidRPr="00AE24D5" w:rsidRDefault="00F24B50" w:rsidP="00D34CC9">
      <w:pPr>
        <w:tabs>
          <w:tab w:val="left" w:pos="1134"/>
        </w:tabs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«834786,56332» заменить цифрами «834131,56332»;</w:t>
      </w:r>
      <w:bookmarkEnd w:id="3"/>
    </w:p>
    <w:p w:rsidR="00A60A2A" w:rsidRPr="00AE24D5" w:rsidRDefault="00F24B50" w:rsidP="00D34CC9">
      <w:pPr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 xml:space="preserve">2) в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разделе </w:t>
      </w:r>
      <w:r w:rsidRPr="00AE24D5">
        <w:rPr>
          <w:rFonts w:ascii="Times New Roman" w:eastAsia="MS Mincho" w:hAnsi="Times New Roman"/>
          <w:sz w:val="28"/>
          <w:szCs w:val="28"/>
        </w:rPr>
        <w:t>«Подпрограмма «Устойчивое развитие сельских территорий»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A60A2A" w:rsidRPr="00AE24D5" w:rsidRDefault="00F24B50" w:rsidP="00D34CC9">
      <w:pPr>
        <w:shd w:val="clear" w:color="auto" w:fill="FFFFFF"/>
        <w:suppressAutoHyphens/>
        <w:spacing w:after="0" w:line="235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а) в строке 1:</w:t>
      </w:r>
    </w:p>
    <w:p w:rsidR="00A60A2A" w:rsidRPr="00AE24D5" w:rsidRDefault="00F24B50" w:rsidP="00D34CC9">
      <w:pPr>
        <w:shd w:val="clear" w:color="auto" w:fill="FFFFFF"/>
        <w:suppressAutoHyphens/>
        <w:spacing w:after="0" w:line="235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в графе 6 позиции «Всего, в том числе</w:t>
      </w:r>
      <w:proofErr w:type="gramStart"/>
      <w:r w:rsidRPr="00AE24D5">
        <w:rPr>
          <w:rFonts w:ascii="Times New Roman" w:hAnsi="Times New Roman"/>
          <w:sz w:val="28"/>
          <w:szCs w:val="28"/>
        </w:rPr>
        <w:t>:»</w:t>
      </w:r>
      <w:proofErr w:type="gramEnd"/>
      <w:r w:rsidRPr="00AE24D5">
        <w:rPr>
          <w:rFonts w:ascii="Times New Roman" w:hAnsi="Times New Roman"/>
          <w:sz w:val="28"/>
          <w:szCs w:val="28"/>
        </w:rPr>
        <w:t xml:space="preserve"> цифры «385754,83408» заменить цифрами «383754,83408»;</w:t>
      </w:r>
    </w:p>
    <w:p w:rsidR="00A60A2A" w:rsidRPr="00AE24D5" w:rsidRDefault="00F24B50" w:rsidP="00D34CC9">
      <w:pPr>
        <w:tabs>
          <w:tab w:val="left" w:pos="1134"/>
        </w:tabs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«203902,15343» заменить цифрами «201902,15343»;</w:t>
      </w:r>
    </w:p>
    <w:p w:rsidR="00A60A2A" w:rsidRPr="00AE24D5" w:rsidRDefault="00F24B50" w:rsidP="00D34CC9">
      <w:pPr>
        <w:shd w:val="clear" w:color="auto" w:fill="FFFFFF"/>
        <w:suppressAutoHyphens/>
        <w:spacing w:after="0" w:line="235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б) строку 1.6 исключить;</w:t>
      </w:r>
    </w:p>
    <w:p w:rsidR="00A60A2A" w:rsidRPr="00AE24D5" w:rsidRDefault="00F24B50" w:rsidP="00D34CC9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в) в строке 2:</w:t>
      </w:r>
    </w:p>
    <w:p w:rsidR="00A60A2A" w:rsidRPr="00AE24D5" w:rsidRDefault="00F24B50" w:rsidP="00D34CC9">
      <w:pPr>
        <w:shd w:val="clear" w:color="auto" w:fill="FFFFFF"/>
        <w:suppressAutoHyphens/>
        <w:spacing w:after="0" w:line="235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в графе 6 позиции «Всего, в том числе</w:t>
      </w:r>
      <w:proofErr w:type="gramStart"/>
      <w:r w:rsidRPr="00AE24D5">
        <w:rPr>
          <w:rFonts w:ascii="Times New Roman" w:hAnsi="Times New Roman"/>
          <w:sz w:val="28"/>
          <w:szCs w:val="28"/>
        </w:rPr>
        <w:t>:»</w:t>
      </w:r>
      <w:proofErr w:type="gramEnd"/>
      <w:r w:rsidRPr="00AE24D5">
        <w:rPr>
          <w:rFonts w:ascii="Times New Roman" w:hAnsi="Times New Roman"/>
          <w:sz w:val="28"/>
          <w:szCs w:val="28"/>
        </w:rPr>
        <w:t xml:space="preserve"> цифры «38938,89392» заменить цифрами «40593,89392»;</w:t>
      </w:r>
    </w:p>
    <w:p w:rsidR="00A60A2A" w:rsidRPr="00AE24D5" w:rsidRDefault="00F24B50" w:rsidP="00D34CC9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«35852,59392» заменить цифрами «37507,59392»;</w:t>
      </w:r>
    </w:p>
    <w:p w:rsidR="00A60A2A" w:rsidRPr="00AE24D5" w:rsidRDefault="00F24B50" w:rsidP="00D34CC9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г) в графе 6 строки 2.2 цифры «18000,0» заменить цифрами «19655,0»;</w:t>
      </w:r>
    </w:p>
    <w:p w:rsidR="00A60A2A" w:rsidRPr="00AE24D5" w:rsidRDefault="00F24B50" w:rsidP="00D34CC9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д) в строке «Итого по подпрограмме»:</w:t>
      </w:r>
    </w:p>
    <w:p w:rsidR="00A60A2A" w:rsidRPr="00AE24D5" w:rsidRDefault="00F24B50" w:rsidP="00D34CC9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в графе 6 позиции «Всего, в том числе</w:t>
      </w:r>
      <w:proofErr w:type="gramStart"/>
      <w:r w:rsidRPr="00AE24D5">
        <w:rPr>
          <w:rFonts w:ascii="Times New Roman" w:hAnsi="Times New Roman"/>
          <w:sz w:val="28"/>
          <w:szCs w:val="28"/>
        </w:rPr>
        <w:t>:»</w:t>
      </w:r>
      <w:proofErr w:type="gramEnd"/>
      <w:r w:rsidRPr="00AE24D5">
        <w:rPr>
          <w:rFonts w:ascii="Times New Roman" w:hAnsi="Times New Roman"/>
          <w:sz w:val="28"/>
          <w:szCs w:val="28"/>
        </w:rPr>
        <w:t xml:space="preserve"> цифры «424693,728» заменить цифрами «424348,728»;</w:t>
      </w:r>
    </w:p>
    <w:p w:rsidR="00A60A2A" w:rsidRPr="00AE24D5" w:rsidRDefault="00F24B50" w:rsidP="00D34CC9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в графе 6 позиции «бюджетные ассигнования областного бюджета» цифры «239754,74735» заменить цифрами «239409,74735»;</w:t>
      </w:r>
    </w:p>
    <w:p w:rsidR="00A60A2A" w:rsidRPr="00AE24D5" w:rsidRDefault="00F24B50" w:rsidP="00D34CC9">
      <w:pPr>
        <w:widowControl w:val="0"/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 xml:space="preserve">3) в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разделе </w:t>
      </w:r>
      <w:r w:rsidRPr="00AE24D5">
        <w:rPr>
          <w:rFonts w:ascii="Times New Roman" w:eastAsia="MS Mincho" w:hAnsi="Times New Roman"/>
          <w:sz w:val="28"/>
          <w:szCs w:val="28"/>
        </w:rPr>
        <w:t>«Подпрограмма «</w:t>
      </w:r>
      <w:r w:rsidRPr="00AE24D5">
        <w:rPr>
          <w:rFonts w:ascii="Times New Roman" w:hAnsi="Times New Roman"/>
          <w:sz w:val="28"/>
          <w:szCs w:val="28"/>
          <w:lang w:eastAsia="ru-RU"/>
        </w:rPr>
        <w:t>Развитие мелиорации земель сельскохозяйственного назначения»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A60A2A" w:rsidRPr="00AE24D5" w:rsidRDefault="00F24B50" w:rsidP="00D34CC9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 xml:space="preserve">а) в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строке 1:</w:t>
      </w:r>
    </w:p>
    <w:p w:rsidR="00A60A2A" w:rsidRPr="00AE24D5" w:rsidRDefault="00F24B50" w:rsidP="00D34CC9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AE24D5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«180296,44» заменить цифрами «181296,44»;</w:t>
      </w:r>
    </w:p>
    <w:p w:rsidR="00A60A2A" w:rsidRPr="00AE24D5" w:rsidRDefault="00F24B50" w:rsidP="00D34CC9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«8162,24» заменить цифрами «9162,24»;</w:t>
      </w:r>
    </w:p>
    <w:p w:rsidR="00A60A2A" w:rsidRPr="00AE24D5" w:rsidRDefault="00F24B50" w:rsidP="00D34CC9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 xml:space="preserve">б) в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строке 1.3:</w:t>
      </w:r>
    </w:p>
    <w:p w:rsidR="00A60A2A" w:rsidRPr="00AE24D5" w:rsidRDefault="00F24B50" w:rsidP="00D34CC9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AE24D5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«33580,5» заменить цифрами «34580,5»;</w:t>
      </w:r>
    </w:p>
    <w:p w:rsidR="00A60A2A" w:rsidRPr="00AE24D5" w:rsidRDefault="00F24B5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«6580,5» заменить цифрами «7580,5»;</w:t>
      </w:r>
    </w:p>
    <w:p w:rsidR="00A60A2A" w:rsidRPr="00AE24D5" w:rsidRDefault="00F24B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>в) в строке «Итого по подпрограмме»:</w:t>
      </w:r>
    </w:p>
    <w:p w:rsidR="00A60A2A" w:rsidRPr="00AE24D5" w:rsidRDefault="00F24B5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AE24D5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«180296,44» заменить цифрами «181296,44»;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«8162,24» заменить цифрами «9162,24»;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</w:rPr>
        <w:t xml:space="preserve">4) в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разделе </w:t>
      </w:r>
      <w:r w:rsidRPr="00AE24D5">
        <w:rPr>
          <w:rFonts w:ascii="Times New Roman" w:eastAsia="MS Mincho" w:hAnsi="Times New Roman"/>
          <w:sz w:val="28"/>
          <w:szCs w:val="28"/>
        </w:rPr>
        <w:t>«Подпрограмма «Финансовое обеспечение реализации государственной программы, государственным заказчиком – координатором которой является Министерство агропромышленного комплекса и развития сельских территорий Ульяновской области»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A60A2A" w:rsidRPr="00AE24D5" w:rsidRDefault="00F24B50">
      <w:pPr>
        <w:shd w:val="clear" w:color="auto" w:fill="FFFFFF"/>
        <w:suppressAutoHyphens/>
        <w:spacing w:after="0" w:line="240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а) в графе 6 строки 1 цифры «77913,43316» заменить цифрами «77873,35758»;</w:t>
      </w:r>
    </w:p>
    <w:p w:rsidR="00A60A2A" w:rsidRPr="00AE24D5" w:rsidRDefault="00F24B50">
      <w:pPr>
        <w:shd w:val="clear" w:color="auto" w:fill="FFFFFF"/>
        <w:suppressAutoHyphens/>
        <w:spacing w:after="0" w:line="240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б) в графе 6 строки 1.1 цифры «53642,136» заменить цифрами «53602,06042»;</w:t>
      </w:r>
    </w:p>
    <w:p w:rsidR="00A60A2A" w:rsidRPr="00AE24D5" w:rsidRDefault="00F24B50">
      <w:pPr>
        <w:shd w:val="clear" w:color="auto" w:fill="FFFFFF"/>
        <w:suppressAutoHyphens/>
        <w:spacing w:after="0" w:line="240" w:lineRule="auto"/>
        <w:ind w:firstLine="709"/>
        <w:jc w:val="both"/>
      </w:pPr>
      <w:r w:rsidRPr="00AE24D5">
        <w:rPr>
          <w:rFonts w:ascii="Times New Roman" w:hAnsi="Times New Roman"/>
          <w:sz w:val="28"/>
          <w:szCs w:val="28"/>
        </w:rPr>
        <w:t>в) в графе 6 строки «Итого по подпрограмме» цифры «77913,43316» заменить цифрами «77873,35758»;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5) </w:t>
      </w: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строке «Итого по государственной программе»: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а) 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</w:t>
      </w:r>
      <w:proofErr w:type="gramStart"/>
      <w:r w:rsidRPr="00AE24D5">
        <w:rPr>
          <w:rFonts w:ascii="Times New Roman" w:eastAsia="MS Mincho" w:hAnsi="Times New Roman"/>
          <w:sz w:val="28"/>
          <w:szCs w:val="28"/>
          <w:lang w:eastAsia="zh-CN"/>
        </w:rPr>
        <w:t>:»</w:t>
      </w:r>
      <w:proofErr w:type="gramEnd"/>
      <w:r w:rsidRPr="00AE24D5">
        <w:rPr>
          <w:rFonts w:ascii="Times New Roman" w:eastAsia="MS Mincho" w:hAnsi="Times New Roman"/>
          <w:sz w:val="28"/>
          <w:szCs w:val="28"/>
          <w:lang w:eastAsia="zh-CN"/>
        </w:rPr>
        <w:t xml:space="preserve"> цифры «2050091,96448» заменить цифрами «2050051,8889»;</w:t>
      </w:r>
    </w:p>
    <w:p w:rsidR="00A60A2A" w:rsidRPr="00AE24D5" w:rsidRDefault="00F24B50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szCs w:val="28"/>
          <w:lang w:eastAsia="zh-CN"/>
        </w:rPr>
        <w:t xml:space="preserve">б) в графе 6 </w:t>
      </w:r>
      <w:r w:rsidRPr="00AE24D5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«1160616,98383» заменить цифрами «1160576,90825».</w:t>
      </w:r>
    </w:p>
    <w:p w:rsidR="00A60A2A" w:rsidRPr="00AE24D5" w:rsidRDefault="00A60A2A">
      <w:pPr>
        <w:suppressAutoHyphens/>
        <w:spacing w:after="0" w:line="235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A60A2A" w:rsidRPr="00AE24D5" w:rsidRDefault="00A60A2A">
      <w:pPr>
        <w:suppressAutoHyphens/>
        <w:spacing w:after="0" w:line="235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A60A2A" w:rsidRPr="00D34CC9" w:rsidRDefault="00F24B50">
      <w:pPr>
        <w:suppressAutoHyphens/>
        <w:spacing w:after="0" w:line="235" w:lineRule="auto"/>
        <w:jc w:val="center"/>
        <w:sectPr w:rsidR="00A60A2A" w:rsidRPr="00D34CC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  <w:r w:rsidRPr="00D34CC9">
        <w:rPr>
          <w:rFonts w:ascii="Times New Roman" w:eastAsia="MS Mincho" w:hAnsi="Times New Roman"/>
          <w:sz w:val="28"/>
          <w:szCs w:val="28"/>
        </w:rPr>
        <w:t>_____________</w:t>
      </w:r>
    </w:p>
    <w:p w:rsidR="00A60A2A" w:rsidRPr="00AE24D5" w:rsidRDefault="00F24B50" w:rsidP="00DC0DC9">
      <w:pPr>
        <w:suppressAutoHyphens/>
        <w:spacing w:after="0" w:line="235" w:lineRule="auto"/>
        <w:ind w:left="5387"/>
        <w:jc w:val="center"/>
      </w:pPr>
      <w:r w:rsidRPr="00AE24D5">
        <w:rPr>
          <w:rFonts w:ascii="Times New Roman" w:eastAsia="Times New Roman" w:hAnsi="Times New Roman"/>
          <w:sz w:val="28"/>
          <w:szCs w:val="28"/>
          <w:lang w:eastAsia="ar-SA" w:bidi="ru-RU"/>
        </w:rPr>
        <w:lastRenderedPageBreak/>
        <w:t>ПРИЛОЖЕНИЕ № 2</w:t>
      </w:r>
    </w:p>
    <w:p w:rsidR="00A60A2A" w:rsidRPr="00AE24D5" w:rsidRDefault="00A60A2A" w:rsidP="00DC0DC9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ar-SA" w:bidi="ru-RU"/>
        </w:rPr>
      </w:pPr>
    </w:p>
    <w:p w:rsidR="00A60A2A" w:rsidRPr="00AE24D5" w:rsidRDefault="00F24B50" w:rsidP="00DC0DC9">
      <w:pPr>
        <w:suppressAutoHyphens/>
        <w:spacing w:after="0" w:line="240" w:lineRule="auto"/>
        <w:ind w:left="5387"/>
        <w:jc w:val="center"/>
      </w:pPr>
      <w:r w:rsidRPr="00AE24D5">
        <w:rPr>
          <w:rFonts w:ascii="Times New Roman" w:eastAsia="Times New Roman" w:hAnsi="Times New Roman"/>
          <w:sz w:val="28"/>
          <w:lang w:eastAsia="ar-SA" w:bidi="ru-RU"/>
        </w:rPr>
        <w:t>к постановлению Правительства</w:t>
      </w:r>
    </w:p>
    <w:p w:rsidR="00A60A2A" w:rsidRPr="00AE24D5" w:rsidRDefault="00F24B50" w:rsidP="00DC0DC9">
      <w:pPr>
        <w:suppressAutoHyphens/>
        <w:spacing w:after="0" w:line="240" w:lineRule="auto"/>
        <w:ind w:left="5387"/>
        <w:jc w:val="center"/>
      </w:pPr>
      <w:r w:rsidRPr="00AE24D5">
        <w:rPr>
          <w:rFonts w:ascii="Times New Roman" w:eastAsia="Times New Roman" w:hAnsi="Times New Roman"/>
          <w:sz w:val="28"/>
          <w:lang w:eastAsia="ar-SA" w:bidi="ru-RU"/>
        </w:rPr>
        <w:t>Ульяновской области</w:t>
      </w:r>
    </w:p>
    <w:p w:rsidR="00A60A2A" w:rsidRPr="00AE24D5" w:rsidRDefault="00A60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 w:bidi="ru-RU"/>
        </w:rPr>
      </w:pPr>
    </w:p>
    <w:p w:rsidR="00A60A2A" w:rsidRPr="00AE24D5" w:rsidRDefault="00A60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 w:bidi="ru-RU"/>
        </w:rPr>
      </w:pPr>
    </w:p>
    <w:p w:rsidR="00A60A2A" w:rsidRPr="00AE24D5" w:rsidRDefault="00A60A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 w:bidi="ru-RU"/>
        </w:rPr>
      </w:pPr>
    </w:p>
    <w:p w:rsidR="00A60A2A" w:rsidRPr="00AE24D5" w:rsidRDefault="00F24B50">
      <w:pPr>
        <w:suppressAutoHyphens/>
        <w:spacing w:after="0" w:line="240" w:lineRule="auto"/>
        <w:jc w:val="center"/>
      </w:pPr>
      <w:r w:rsidRPr="00AE24D5">
        <w:rPr>
          <w:rFonts w:ascii="Times New Roman" w:eastAsia="Times New Roman" w:hAnsi="Times New Roman"/>
          <w:b/>
          <w:sz w:val="28"/>
          <w:lang w:eastAsia="ar-SA" w:bidi="ru-RU"/>
        </w:rPr>
        <w:t>ИЗМЕНЕНИЯ</w:t>
      </w:r>
    </w:p>
    <w:p w:rsidR="00A60A2A" w:rsidRPr="00AE24D5" w:rsidRDefault="00F24B50">
      <w:pPr>
        <w:suppressAutoHyphens/>
        <w:spacing w:after="0" w:line="240" w:lineRule="auto"/>
        <w:jc w:val="center"/>
      </w:pPr>
      <w:r w:rsidRPr="00AE24D5">
        <w:rPr>
          <w:rFonts w:ascii="Times New Roman" w:eastAsia="Times New Roman" w:hAnsi="Times New Roman"/>
          <w:b/>
          <w:sz w:val="28"/>
          <w:lang w:eastAsia="ar-SA" w:bidi="ru-RU"/>
        </w:rPr>
        <w:t>в государственную программу Ульяновской области</w:t>
      </w:r>
    </w:p>
    <w:p w:rsidR="00A60A2A" w:rsidRPr="00AE24D5" w:rsidRDefault="00F24B50">
      <w:pPr>
        <w:suppressAutoHyphens/>
        <w:spacing w:after="0" w:line="240" w:lineRule="auto"/>
        <w:jc w:val="center"/>
      </w:pPr>
      <w:r w:rsidRPr="00AE24D5">
        <w:rPr>
          <w:rFonts w:ascii="Times New Roman" w:eastAsia="Times New Roman" w:hAnsi="Times New Roman"/>
          <w:b/>
          <w:sz w:val="28"/>
          <w:lang w:eastAsia="ar-SA" w:bidi="ru-RU"/>
        </w:rPr>
        <w:t>«Развитие сельского хозяйства и регулирование рынков</w:t>
      </w:r>
    </w:p>
    <w:p w:rsidR="00A60A2A" w:rsidRPr="00AE24D5" w:rsidRDefault="00F24B50">
      <w:pPr>
        <w:suppressAutoHyphens/>
        <w:spacing w:after="0" w:line="240" w:lineRule="auto"/>
        <w:jc w:val="center"/>
      </w:pPr>
      <w:r w:rsidRPr="00AE24D5">
        <w:rPr>
          <w:rFonts w:ascii="Times New Roman" w:eastAsia="Times New Roman" w:hAnsi="Times New Roman"/>
          <w:b/>
          <w:sz w:val="28"/>
          <w:lang w:eastAsia="ar-SA" w:bidi="ru-RU"/>
        </w:rPr>
        <w:t>сельскохозяйственной продукции, сырья и продовольствия</w:t>
      </w:r>
    </w:p>
    <w:p w:rsidR="00A60A2A" w:rsidRPr="00AE24D5" w:rsidRDefault="00F24B50">
      <w:pPr>
        <w:suppressAutoHyphens/>
        <w:spacing w:after="0" w:line="240" w:lineRule="auto"/>
        <w:jc w:val="center"/>
      </w:pPr>
      <w:r w:rsidRPr="00AE24D5">
        <w:rPr>
          <w:rFonts w:ascii="Times New Roman" w:eastAsia="Times New Roman" w:hAnsi="Times New Roman"/>
          <w:b/>
          <w:sz w:val="28"/>
          <w:lang w:eastAsia="ar-SA" w:bidi="ru-RU"/>
        </w:rPr>
        <w:t>в Ульяновской области» на 2014-2021 годы</w:t>
      </w:r>
    </w:p>
    <w:p w:rsidR="00A60A2A" w:rsidRPr="00AE24D5" w:rsidRDefault="00A60A2A">
      <w:pPr>
        <w:spacing w:after="0" w:line="240" w:lineRule="auto"/>
        <w:jc w:val="both"/>
        <w:rPr>
          <w:rFonts w:ascii="Times New Roman" w:eastAsia="MS Mincho" w:hAnsi="Times New Roman"/>
          <w:sz w:val="28"/>
          <w:lang w:eastAsia="ar-SA" w:bidi="ru-RU"/>
        </w:rPr>
      </w:pP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zh-CN" w:bidi="ru-RU"/>
        </w:rPr>
        <w:t xml:space="preserve">1. В строке </w:t>
      </w:r>
      <w:r w:rsidRPr="00AE24D5">
        <w:rPr>
          <w:rFonts w:ascii="Times New Roman" w:eastAsia="Courier New" w:hAnsi="Times New Roman"/>
          <w:sz w:val="28"/>
          <w:lang w:eastAsia="ru-RU" w:bidi="ru-RU"/>
        </w:rPr>
        <w:t>«</w:t>
      </w:r>
      <w:r w:rsidRPr="00AE24D5">
        <w:rPr>
          <w:rFonts w:ascii="Times New Roman" w:eastAsia="MS Mincho" w:hAnsi="Times New Roman"/>
          <w:sz w:val="28"/>
          <w:lang w:eastAsia="zh-CN" w:bidi="ru-RU"/>
        </w:rPr>
        <w:t>Ресурсное обеспечение государственной программы</w:t>
      </w:r>
      <w:r w:rsidRPr="00AE24D5">
        <w:br/>
      </w:r>
      <w:r w:rsidRPr="00AE24D5">
        <w:rPr>
          <w:rFonts w:ascii="Times New Roman" w:eastAsia="MS Mincho" w:hAnsi="Times New Roman"/>
          <w:sz w:val="28"/>
          <w:lang w:eastAsia="zh-CN" w:bidi="ru-RU"/>
        </w:rPr>
        <w:t>с разбивкой по годам реализации</w:t>
      </w:r>
      <w:r w:rsidRPr="00AE24D5">
        <w:rPr>
          <w:rFonts w:ascii="Times New Roman" w:eastAsia="Courier New" w:hAnsi="Times New Roman"/>
          <w:sz w:val="28"/>
          <w:lang w:eastAsia="ru-RU" w:bidi="ru-RU"/>
        </w:rPr>
        <w:t>» паспорта</w:t>
      </w:r>
      <w:r w:rsidRPr="00AE24D5">
        <w:rPr>
          <w:rFonts w:ascii="Times New Roman" w:eastAsia="MS Mincho" w:hAnsi="Times New Roman"/>
          <w:sz w:val="28"/>
          <w:lang w:eastAsia="zh-CN" w:bidi="ru-RU"/>
        </w:rPr>
        <w:t>:</w:t>
      </w: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zh-CN" w:bidi="ru-RU"/>
        </w:rPr>
        <w:t>1) в абзаце первом цифры «10500584,41331» заменить цифрами «10711995,36331»;</w:t>
      </w: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2) в абзаце втором цифры «6083290,19182» заменить цифрами «6213374,94182»;</w:t>
      </w:r>
    </w:p>
    <w:p w:rsidR="00A60A2A" w:rsidRPr="00AE24D5" w:rsidRDefault="00D34CC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3</w:t>
      </w:r>
      <w:r w:rsidR="00F24B50"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) в абзаце третьем цифры «</w:t>
      </w:r>
      <w:r w:rsidR="00F24B50" w:rsidRPr="00AE24D5">
        <w:rPr>
          <w:rFonts w:ascii="Times New Roman" w:eastAsia="MS Mincho" w:hAnsi="Times New Roman"/>
          <w:spacing w:val="2"/>
          <w:kern w:val="2"/>
          <w:sz w:val="28"/>
          <w:szCs w:val="28"/>
          <w:lang w:eastAsia="zh-CN" w:bidi="ru-RU"/>
        </w:rPr>
        <w:t>3712188,42149</w:t>
      </w:r>
      <w:r w:rsidR="00F24B50"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» заменить цифрами «3793514,62149»;</w:t>
      </w:r>
    </w:p>
    <w:p w:rsidR="00A60A2A" w:rsidRPr="00AE24D5" w:rsidRDefault="00D34CC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4</w:t>
      </w:r>
      <w:r w:rsidR="00F24B50"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) в абзаце двадцать третьем цифры «</w:t>
      </w:r>
      <w:r w:rsidR="00F24B50" w:rsidRPr="00AE24D5">
        <w:rPr>
          <w:rFonts w:ascii="Times New Roman" w:eastAsia="MS Mincho" w:hAnsi="Times New Roman"/>
          <w:spacing w:val="2"/>
          <w:kern w:val="2"/>
          <w:sz w:val="28"/>
          <w:szCs w:val="28"/>
          <w:lang w:eastAsia="zh-CN" w:bidi="ru-RU"/>
        </w:rPr>
        <w:t>1395386,378» заменить цифрами «1606797,328»;</w:t>
      </w:r>
    </w:p>
    <w:p w:rsidR="00A60A2A" w:rsidRPr="00AE24D5" w:rsidRDefault="00D34CC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pacing w:val="2"/>
          <w:kern w:val="2"/>
          <w:sz w:val="28"/>
          <w:szCs w:val="28"/>
          <w:lang w:eastAsia="zh-CN" w:bidi="ru-RU"/>
        </w:rPr>
        <w:t>5</w:t>
      </w:r>
      <w:r w:rsidR="00F24B50" w:rsidRPr="00AE24D5">
        <w:rPr>
          <w:rFonts w:ascii="Times New Roman" w:eastAsia="MS Mincho" w:hAnsi="Times New Roman"/>
          <w:spacing w:val="2"/>
          <w:kern w:val="2"/>
          <w:sz w:val="28"/>
          <w:szCs w:val="28"/>
          <w:lang w:eastAsia="zh-CN" w:bidi="ru-RU"/>
        </w:rPr>
        <w:t>) в абзаце двадцать четвёртом цифры «592642,878» заменить цифрами «722727,628»;</w:t>
      </w:r>
    </w:p>
    <w:p w:rsidR="00A60A2A" w:rsidRPr="00AE24D5" w:rsidRDefault="00D34CC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pacing w:val="2"/>
          <w:kern w:val="2"/>
          <w:sz w:val="28"/>
          <w:szCs w:val="28"/>
          <w:lang w:eastAsia="zh-CN" w:bidi="ru-RU"/>
        </w:rPr>
        <w:t>6</w:t>
      </w:r>
      <w:r w:rsidR="00F24B50" w:rsidRPr="00AE24D5">
        <w:rPr>
          <w:rFonts w:ascii="Times New Roman" w:eastAsia="MS Mincho" w:hAnsi="Times New Roman"/>
          <w:spacing w:val="2"/>
          <w:kern w:val="2"/>
          <w:sz w:val="28"/>
          <w:szCs w:val="28"/>
          <w:lang w:eastAsia="zh-CN" w:bidi="ru-RU"/>
        </w:rPr>
        <w:t>) в абзаце двадцать пятом цифры «686873,2» замен</w:t>
      </w:r>
      <w:r w:rsidR="00F24B50"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ить цифрами «768199,4».</w:t>
      </w:r>
    </w:p>
    <w:p w:rsidR="00A60A2A" w:rsidRPr="00AE24D5" w:rsidRDefault="00F24B50">
      <w:pPr>
        <w:spacing w:after="0" w:line="228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ar-SA" w:bidi="ru-RU"/>
        </w:rPr>
        <w:t xml:space="preserve">2. </w:t>
      </w:r>
      <w:r w:rsidRPr="00AE24D5">
        <w:rPr>
          <w:rFonts w:ascii="Times New Roman" w:eastAsia="Courier New" w:hAnsi="Times New Roman"/>
          <w:sz w:val="28"/>
          <w:lang w:eastAsia="ru-RU" w:bidi="ru-RU"/>
        </w:rPr>
        <w:t>В р</w:t>
      </w:r>
      <w:r w:rsidRPr="00AE24D5">
        <w:rPr>
          <w:rFonts w:ascii="Times New Roman" w:eastAsia="MS Mincho" w:hAnsi="Times New Roman"/>
          <w:sz w:val="28"/>
          <w:lang w:eastAsia="zh-CN" w:bidi="ru-RU"/>
        </w:rPr>
        <w:t>азделе 5:</w:t>
      </w:r>
    </w:p>
    <w:p w:rsidR="00A60A2A" w:rsidRPr="00AE24D5" w:rsidRDefault="00F24B50">
      <w:pPr>
        <w:widowControl w:val="0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zh-CN" w:bidi="ru-RU"/>
        </w:rPr>
        <w:t xml:space="preserve">1) </w:t>
      </w:r>
      <w:r w:rsidRPr="00D34CC9">
        <w:rPr>
          <w:rFonts w:ascii="Times New Roman" w:eastAsia="MS Mincho" w:hAnsi="Times New Roman"/>
          <w:spacing w:val="-4"/>
          <w:sz w:val="28"/>
          <w:lang w:eastAsia="zh-CN" w:bidi="ru-RU"/>
        </w:rPr>
        <w:t>в абзаце первом цифры «10500584,41331» заменить цифрами «10711995,36331», цифры «</w:t>
      </w:r>
      <w:r w:rsidRPr="00D34CC9">
        <w:rPr>
          <w:rFonts w:ascii="Times New Roman" w:eastAsia="Courier New" w:hAnsi="Times New Roman"/>
          <w:spacing w:val="-4"/>
          <w:kern w:val="2"/>
          <w:sz w:val="28"/>
          <w:lang w:eastAsia="ru-RU" w:bidi="ru-RU"/>
        </w:rPr>
        <w:t>6083290,19182</w:t>
      </w:r>
      <w:r w:rsidRPr="00D34CC9">
        <w:rPr>
          <w:rFonts w:ascii="Times New Roman" w:eastAsia="MS Mincho" w:hAnsi="Times New Roman"/>
          <w:spacing w:val="-4"/>
          <w:sz w:val="28"/>
          <w:lang w:eastAsia="zh-CN" w:bidi="ru-RU"/>
        </w:rPr>
        <w:t>» заменить цифрами «</w:t>
      </w:r>
      <w:r w:rsidRPr="00D34CC9">
        <w:rPr>
          <w:rFonts w:ascii="Times New Roman" w:eastAsia="Courier New" w:hAnsi="Times New Roman"/>
          <w:spacing w:val="-4"/>
          <w:kern w:val="2"/>
          <w:sz w:val="28"/>
          <w:lang w:eastAsia="ru-RU" w:bidi="ru-RU"/>
        </w:rPr>
        <w:t>6213374,94182</w:t>
      </w:r>
      <w:r w:rsidRPr="00D34CC9">
        <w:rPr>
          <w:rFonts w:ascii="Times New Roman" w:eastAsia="MS Mincho" w:hAnsi="Times New Roman"/>
          <w:spacing w:val="-4"/>
          <w:sz w:val="28"/>
          <w:lang w:eastAsia="zh-CN" w:bidi="ru-RU"/>
        </w:rPr>
        <w:t>», цифры «</w:t>
      </w:r>
      <w:r w:rsidRPr="00D34CC9">
        <w:rPr>
          <w:rFonts w:ascii="Times New Roman" w:eastAsia="MS Mincho" w:hAnsi="Times New Roman"/>
          <w:spacing w:val="-4"/>
          <w:kern w:val="2"/>
          <w:sz w:val="28"/>
          <w:szCs w:val="28"/>
          <w:lang w:eastAsia="zh-CN" w:bidi="ru-RU"/>
        </w:rPr>
        <w:t>3712188,42149</w:t>
      </w:r>
      <w:r w:rsidRPr="00D34CC9">
        <w:rPr>
          <w:rFonts w:ascii="Times New Roman" w:eastAsia="MS Mincho" w:hAnsi="Times New Roman"/>
          <w:spacing w:val="-4"/>
          <w:sz w:val="28"/>
          <w:lang w:eastAsia="zh-CN" w:bidi="ru-RU"/>
        </w:rPr>
        <w:t>» заменить цифрами «</w:t>
      </w:r>
      <w:r w:rsidRPr="00D34CC9">
        <w:rPr>
          <w:rFonts w:ascii="Times New Roman" w:eastAsia="Courier New" w:hAnsi="Times New Roman"/>
          <w:spacing w:val="-4"/>
          <w:kern w:val="2"/>
          <w:sz w:val="28"/>
          <w:lang w:eastAsia="ru-RU" w:bidi="ru-RU"/>
        </w:rPr>
        <w:t>3793514,62149</w:t>
      </w:r>
      <w:r w:rsidRPr="00D34CC9">
        <w:rPr>
          <w:rFonts w:ascii="Times New Roman" w:eastAsia="MS Mincho" w:hAnsi="Times New Roman"/>
          <w:spacing w:val="-4"/>
          <w:sz w:val="28"/>
          <w:lang w:eastAsia="zh-CN" w:bidi="ru-RU"/>
        </w:rPr>
        <w:t>»;</w:t>
      </w: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2) в абзаце девятнадцатом цифры «</w:t>
      </w:r>
      <w:r w:rsidRPr="00AE24D5">
        <w:rPr>
          <w:rFonts w:ascii="Times New Roman" w:eastAsia="MS Mincho" w:hAnsi="Times New Roman"/>
          <w:spacing w:val="2"/>
          <w:kern w:val="2"/>
          <w:sz w:val="28"/>
          <w:szCs w:val="28"/>
          <w:lang w:eastAsia="zh-CN" w:bidi="ru-RU"/>
        </w:rPr>
        <w:t>1395386,378» заменить цифрами «1606797,328»;</w:t>
      </w: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 xml:space="preserve">3) в абзаце двадцатом цифры </w:t>
      </w:r>
      <w:r w:rsidRPr="00AE24D5">
        <w:rPr>
          <w:rFonts w:ascii="Times New Roman" w:eastAsia="MS Mincho" w:hAnsi="Times New Roman"/>
          <w:spacing w:val="2"/>
          <w:kern w:val="2"/>
          <w:sz w:val="28"/>
          <w:szCs w:val="28"/>
          <w:lang w:eastAsia="zh-CN" w:bidi="ru-RU"/>
        </w:rPr>
        <w:t>«592642,878» заменить цифрами «722727,628»;</w:t>
      </w: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 xml:space="preserve">4) в абзаце двадцать первом цифры </w:t>
      </w:r>
      <w:r w:rsidRPr="00AE24D5">
        <w:rPr>
          <w:rFonts w:ascii="Times New Roman" w:eastAsia="MS Mincho" w:hAnsi="Times New Roman"/>
          <w:spacing w:val="2"/>
          <w:kern w:val="2"/>
          <w:sz w:val="28"/>
          <w:szCs w:val="28"/>
          <w:lang w:eastAsia="zh-CN" w:bidi="ru-RU"/>
        </w:rPr>
        <w:t>«686873,2» замен</w:t>
      </w:r>
      <w:r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ить цифрами «768199,4».</w:t>
      </w: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Courier New" w:hAnsi="Times New Roman"/>
          <w:spacing w:val="2"/>
          <w:kern w:val="2"/>
          <w:sz w:val="28"/>
          <w:lang w:eastAsia="zh-CN" w:bidi="ru-RU"/>
        </w:rPr>
        <w:t>3</w:t>
      </w:r>
      <w:r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 xml:space="preserve">. </w:t>
      </w:r>
      <w:r w:rsidRPr="00AE24D5">
        <w:rPr>
          <w:rFonts w:ascii="Times New Roman" w:eastAsia="Courier New" w:hAnsi="Times New Roman"/>
          <w:spacing w:val="2"/>
          <w:kern w:val="2"/>
          <w:sz w:val="28"/>
          <w:lang w:eastAsia="zh-CN" w:bidi="ru-RU"/>
        </w:rPr>
        <w:t>В подпрограмме «Устойчивое развитие сельских территорий»:</w:t>
      </w: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1) в строке «</w:t>
      </w:r>
      <w:r w:rsidRPr="00AE24D5">
        <w:rPr>
          <w:rFonts w:ascii="Times New Roman" w:eastAsia="Courier New" w:hAnsi="Times New Roman"/>
          <w:spacing w:val="2"/>
          <w:kern w:val="2"/>
          <w:sz w:val="28"/>
          <w:lang w:eastAsia="zh-CN" w:bidi="ru-RU"/>
        </w:rPr>
        <w:t>Ресурсное обеспечение подпрограммы с разбивкой по годам реализации» паспорта</w:t>
      </w:r>
      <w:r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:</w:t>
      </w:r>
    </w:p>
    <w:p w:rsidR="00A60A2A" w:rsidRPr="00AE24D5" w:rsidRDefault="00F24B50">
      <w:pPr>
        <w:tabs>
          <w:tab w:val="left" w:pos="1134"/>
        </w:tabs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zh-CN" w:bidi="ru-RU"/>
        </w:rPr>
        <w:t>а) в абзаце первом цифры «2778148,32503» заменить цифрами «2989559,27503»;</w:t>
      </w:r>
    </w:p>
    <w:p w:rsidR="00A60A2A" w:rsidRPr="00AE24D5" w:rsidRDefault="00F24B50">
      <w:pPr>
        <w:tabs>
          <w:tab w:val="left" w:pos="1134"/>
        </w:tabs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zh-CN" w:bidi="ru-RU"/>
        </w:rPr>
        <w:t>б) в абзаце втором цифры «1569461,50354» заменить цифрами «</w:t>
      </w:r>
      <w:bookmarkStart w:id="4" w:name="__DdeLink__1709_240611734"/>
      <w:r w:rsidRPr="00AE24D5">
        <w:rPr>
          <w:rFonts w:ascii="Times New Roman" w:eastAsia="MS Mincho" w:hAnsi="Times New Roman"/>
          <w:sz w:val="28"/>
          <w:lang w:eastAsia="zh-CN" w:bidi="ru-RU"/>
        </w:rPr>
        <w:t>1</w:t>
      </w:r>
      <w:bookmarkEnd w:id="4"/>
      <w:r w:rsidRPr="00AE24D5">
        <w:rPr>
          <w:rFonts w:ascii="Times New Roman" w:eastAsia="MS Mincho" w:hAnsi="Times New Roman"/>
          <w:sz w:val="28"/>
          <w:lang w:eastAsia="zh-CN" w:bidi="ru-RU"/>
        </w:rPr>
        <w:t>699546,25354»;</w:t>
      </w:r>
    </w:p>
    <w:p w:rsidR="00A60A2A" w:rsidRPr="00AE24D5" w:rsidRDefault="00D34CC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Times New Roman" w:hAnsi="Times New Roman"/>
          <w:sz w:val="28"/>
          <w:lang w:eastAsia="ar-SA" w:bidi="ru-RU"/>
        </w:rPr>
        <w:t>в</w:t>
      </w:r>
      <w:r w:rsidR="00F24B50" w:rsidRPr="00AE24D5">
        <w:rPr>
          <w:rFonts w:ascii="Times New Roman" w:eastAsia="Times New Roman" w:hAnsi="Times New Roman"/>
          <w:sz w:val="28"/>
          <w:lang w:eastAsia="ar-SA" w:bidi="ru-RU"/>
        </w:rPr>
        <w:t xml:space="preserve">) </w:t>
      </w:r>
      <w:r w:rsidR="00F24B50" w:rsidRPr="00AE24D5">
        <w:rPr>
          <w:rFonts w:ascii="Times New Roman" w:eastAsia="MS Mincho" w:hAnsi="Times New Roman"/>
          <w:sz w:val="28"/>
          <w:lang w:eastAsia="zh-CN" w:bidi="ru-RU"/>
        </w:rPr>
        <w:t>в абзаце третьем цифры «</w:t>
      </w:r>
      <w:r w:rsidR="00F24B50"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 w:bidi="ru-RU"/>
        </w:rPr>
        <w:t>1208686,82149</w:t>
      </w:r>
      <w:r w:rsidR="00F24B50" w:rsidRPr="00AE24D5">
        <w:rPr>
          <w:rFonts w:ascii="Times New Roman" w:eastAsia="MS Mincho" w:hAnsi="Times New Roman"/>
          <w:sz w:val="28"/>
          <w:lang w:eastAsia="zh-CN" w:bidi="ru-RU"/>
        </w:rPr>
        <w:t>» заменить цифрами «1290013,02149»;</w:t>
      </w:r>
    </w:p>
    <w:p w:rsidR="00A60A2A" w:rsidRPr="00AE24D5" w:rsidRDefault="00D34CC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z w:val="28"/>
          <w:lang w:eastAsia="zh-CN" w:bidi="ru-RU"/>
        </w:rPr>
        <w:lastRenderedPageBreak/>
        <w:t>г</w:t>
      </w:r>
      <w:r w:rsidR="00F24B50" w:rsidRPr="00AE24D5">
        <w:rPr>
          <w:rFonts w:ascii="Times New Roman" w:eastAsia="MS Mincho" w:hAnsi="Times New Roman"/>
          <w:sz w:val="28"/>
          <w:lang w:eastAsia="zh-CN" w:bidi="ru-RU"/>
        </w:rPr>
        <w:t xml:space="preserve">) </w:t>
      </w:r>
      <w:r w:rsidR="00F24B50" w:rsidRPr="00AE24D5">
        <w:rPr>
          <w:rFonts w:ascii="Times New Roman" w:eastAsia="Times New Roman" w:hAnsi="Times New Roman"/>
          <w:sz w:val="28"/>
          <w:lang w:eastAsia="ar-SA" w:bidi="ru-RU"/>
        </w:rPr>
        <w:t>в абзаце восемнадцатом цифры «404941,7» заменить цифрами «616352,65»;</w:t>
      </w:r>
    </w:p>
    <w:p w:rsidR="00A60A2A" w:rsidRPr="00AE24D5" w:rsidRDefault="00D34CC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Times New Roman" w:hAnsi="Times New Roman"/>
          <w:sz w:val="28"/>
          <w:lang w:eastAsia="ar-SA" w:bidi="ru-RU"/>
        </w:rPr>
        <w:t>д</w:t>
      </w:r>
      <w:r w:rsidR="00F24B50" w:rsidRPr="00AE24D5">
        <w:rPr>
          <w:rFonts w:ascii="Times New Roman" w:eastAsia="Times New Roman" w:hAnsi="Times New Roman"/>
          <w:sz w:val="28"/>
          <w:lang w:eastAsia="ar-SA" w:bidi="ru-RU"/>
        </w:rPr>
        <w:t>) в абзаце девятнадцатом цифры «201301,1» заменить цифрами «331385,85»;</w:t>
      </w:r>
    </w:p>
    <w:p w:rsidR="00A60A2A" w:rsidRPr="00AE24D5" w:rsidRDefault="00D34CC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Times New Roman" w:hAnsi="Times New Roman"/>
          <w:sz w:val="28"/>
          <w:lang w:eastAsia="ar-SA" w:bidi="ru-RU"/>
        </w:rPr>
        <w:t>е</w:t>
      </w:r>
      <w:r w:rsidR="00F24B50" w:rsidRPr="00AE24D5">
        <w:rPr>
          <w:rFonts w:ascii="Times New Roman" w:eastAsia="Times New Roman" w:hAnsi="Times New Roman"/>
          <w:sz w:val="28"/>
          <w:lang w:eastAsia="ar-SA" w:bidi="ru-RU"/>
        </w:rPr>
        <w:t>) в абзаце двадцатом цифры «203640,6» заменить цифрами «</w:t>
      </w:r>
      <w:bookmarkStart w:id="5" w:name="__DdeLink__42402_46756452"/>
      <w:bookmarkStart w:id="6" w:name="__DdeLink__574_3746774536"/>
      <w:r w:rsidR="00F24B50" w:rsidRPr="00AE24D5">
        <w:rPr>
          <w:rFonts w:ascii="Times New Roman" w:eastAsia="Times New Roman" w:hAnsi="Times New Roman"/>
          <w:sz w:val="28"/>
          <w:lang w:eastAsia="ar-SA" w:bidi="ru-RU"/>
        </w:rPr>
        <w:t>2</w:t>
      </w:r>
      <w:bookmarkEnd w:id="5"/>
      <w:r w:rsidR="00F24B50" w:rsidRPr="00AE24D5">
        <w:rPr>
          <w:rFonts w:ascii="Times New Roman" w:eastAsia="Times New Roman" w:hAnsi="Times New Roman"/>
          <w:sz w:val="28"/>
          <w:lang w:eastAsia="ar-SA" w:bidi="ru-RU"/>
        </w:rPr>
        <w:t>84966,8</w:t>
      </w:r>
      <w:bookmarkEnd w:id="6"/>
      <w:r w:rsidR="00F24B50" w:rsidRPr="00AE24D5">
        <w:rPr>
          <w:rFonts w:ascii="Times New Roman" w:eastAsia="Times New Roman" w:hAnsi="Times New Roman"/>
          <w:sz w:val="28"/>
          <w:lang w:eastAsia="ar-SA" w:bidi="ru-RU"/>
        </w:rPr>
        <w:t>»;</w:t>
      </w:r>
    </w:p>
    <w:p w:rsidR="00A60A2A" w:rsidRPr="00AE24D5" w:rsidRDefault="00F24B50">
      <w:pPr>
        <w:tabs>
          <w:tab w:val="left" w:pos="1134"/>
        </w:tabs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Courier New" w:hAnsi="Times New Roman"/>
          <w:sz w:val="28"/>
          <w:lang w:eastAsia="zh-CN" w:bidi="ru-RU"/>
        </w:rPr>
        <w:t xml:space="preserve">2) </w:t>
      </w:r>
      <w:r w:rsidRPr="00AE24D5">
        <w:rPr>
          <w:rFonts w:ascii="Times New Roman" w:eastAsia="MS Mincho" w:hAnsi="Times New Roman"/>
          <w:sz w:val="28"/>
          <w:lang w:eastAsia="zh-CN" w:bidi="ru-RU"/>
        </w:rPr>
        <w:t>в разделе 5:</w:t>
      </w:r>
    </w:p>
    <w:p w:rsidR="00A60A2A" w:rsidRPr="00AE24D5" w:rsidRDefault="00F24B50">
      <w:pPr>
        <w:widowControl w:val="0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zh-CN" w:bidi="ru-RU"/>
        </w:rPr>
        <w:t>а) в абзаце первом цифры «2778148,32503» заменить цифрами «2989559,27503», цифры «1569461,50354» заменить цифрами «</w:t>
      </w:r>
      <w:bookmarkStart w:id="7" w:name="__DdeLink__1709_2406117341"/>
      <w:r w:rsidRPr="00AE24D5">
        <w:rPr>
          <w:rFonts w:ascii="Times New Roman" w:eastAsia="MS Mincho" w:hAnsi="Times New Roman"/>
          <w:sz w:val="28"/>
          <w:lang w:eastAsia="zh-CN" w:bidi="ru-RU"/>
        </w:rPr>
        <w:t>1</w:t>
      </w:r>
      <w:bookmarkEnd w:id="7"/>
      <w:r w:rsidRPr="00AE24D5">
        <w:rPr>
          <w:rFonts w:ascii="Times New Roman" w:eastAsia="MS Mincho" w:hAnsi="Times New Roman"/>
          <w:sz w:val="28"/>
          <w:lang w:eastAsia="zh-CN" w:bidi="ru-RU"/>
        </w:rPr>
        <w:t>699546,25354», цифры «</w:t>
      </w:r>
      <w:r w:rsidRPr="00AE24D5">
        <w:rPr>
          <w:rFonts w:ascii="Times New Roman" w:eastAsia="MS Mincho" w:hAnsi="Times New Roman" w:cs="Courier New"/>
          <w:spacing w:val="2"/>
          <w:kern w:val="2"/>
          <w:sz w:val="28"/>
          <w:szCs w:val="28"/>
          <w:lang w:eastAsia="zh-CN" w:bidi="ru-RU"/>
        </w:rPr>
        <w:t>1208686,82149</w:t>
      </w:r>
      <w:r w:rsidRPr="00AE24D5">
        <w:rPr>
          <w:rFonts w:ascii="Times New Roman" w:eastAsia="MS Mincho" w:hAnsi="Times New Roman"/>
          <w:sz w:val="28"/>
          <w:lang w:eastAsia="zh-CN" w:bidi="ru-RU"/>
        </w:rPr>
        <w:t>» заменить цифрами «1290013,02149»;</w:t>
      </w: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zh-CN" w:bidi="ru-RU"/>
        </w:rPr>
        <w:t xml:space="preserve">б) </w:t>
      </w:r>
      <w:r w:rsidRPr="00AE24D5">
        <w:rPr>
          <w:rFonts w:ascii="Times New Roman" w:eastAsia="Times New Roman" w:hAnsi="Times New Roman"/>
          <w:sz w:val="28"/>
          <w:lang w:eastAsia="ar-SA" w:bidi="ru-RU"/>
        </w:rPr>
        <w:t>в абзаце пятнадцатом цифры «404941,</w:t>
      </w:r>
      <w:r w:rsidR="00AE24D5">
        <w:rPr>
          <w:rFonts w:ascii="Times New Roman" w:eastAsia="Times New Roman" w:hAnsi="Times New Roman"/>
          <w:sz w:val="28"/>
          <w:lang w:eastAsia="ar-SA" w:bidi="ru-RU"/>
        </w:rPr>
        <w:t>7</w:t>
      </w:r>
      <w:r w:rsidR="00BD6DCE">
        <w:rPr>
          <w:rFonts w:ascii="Times New Roman" w:eastAsia="Times New Roman" w:hAnsi="Times New Roman"/>
          <w:sz w:val="28"/>
          <w:lang w:eastAsia="ar-SA" w:bidi="ru-RU"/>
        </w:rPr>
        <w:t>» заменить цифрами «616352,65»;</w:t>
      </w: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lang w:eastAsia="ar-SA" w:bidi="ru-RU"/>
        </w:rPr>
        <w:t>в) в абзаце шестнадцатом цифры «201301,1» заменить цифрами «331385,85»;</w:t>
      </w: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lang w:eastAsia="ar-SA" w:bidi="ru-RU"/>
        </w:rPr>
        <w:t>г) в абзаце семнадцатом цифры «203640,6» заменить цифрами «</w:t>
      </w:r>
      <w:bookmarkStart w:id="8" w:name="__DdeLink__42402_467564521"/>
      <w:r w:rsidRPr="00AE24D5">
        <w:rPr>
          <w:rFonts w:ascii="Times New Roman" w:eastAsia="Times New Roman" w:hAnsi="Times New Roman"/>
          <w:sz w:val="28"/>
          <w:lang w:eastAsia="ar-SA" w:bidi="ru-RU"/>
        </w:rPr>
        <w:t>2</w:t>
      </w:r>
      <w:bookmarkEnd w:id="8"/>
      <w:r w:rsidR="00BD6DCE">
        <w:rPr>
          <w:rFonts w:ascii="Times New Roman" w:eastAsia="Times New Roman" w:hAnsi="Times New Roman"/>
          <w:sz w:val="28"/>
          <w:lang w:eastAsia="ar-SA" w:bidi="ru-RU"/>
        </w:rPr>
        <w:t>84966,8».</w:t>
      </w: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4. В графе 10 строк</w:t>
      </w:r>
      <w:bookmarkStart w:id="9" w:name="_GoBack"/>
      <w:bookmarkEnd w:id="9"/>
      <w:r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>и 2.4 раздела 2 приложения № 1 цифры «16,2» заменить цифрами «6,9471».</w:t>
      </w:r>
    </w:p>
    <w:p w:rsidR="00A60A2A" w:rsidRPr="00AE24D5" w:rsidRDefault="00F24B50">
      <w:pPr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Courier New" w:hAnsi="Times New Roman"/>
          <w:spacing w:val="2"/>
          <w:kern w:val="2"/>
          <w:sz w:val="28"/>
          <w:lang w:eastAsia="ru-RU" w:bidi="ru-RU"/>
        </w:rPr>
        <w:t xml:space="preserve">5. </w:t>
      </w:r>
      <w:r w:rsidRPr="00AE24D5">
        <w:rPr>
          <w:rFonts w:ascii="Times New Roman" w:eastAsia="MS Mincho" w:hAnsi="Times New Roman"/>
          <w:sz w:val="28"/>
          <w:lang w:eastAsia="ar-SA" w:bidi="ru-RU"/>
        </w:rPr>
        <w:t xml:space="preserve">В </w:t>
      </w:r>
      <w:r w:rsidRPr="00AE24D5">
        <w:rPr>
          <w:rFonts w:ascii="Times New Roman" w:eastAsia="MS Mincho" w:hAnsi="Times New Roman"/>
          <w:sz w:val="28"/>
          <w:lang w:eastAsia="zh-CN" w:bidi="ru-RU"/>
        </w:rPr>
        <w:t>приложении № 2</w:t>
      </w:r>
      <w:r w:rsidRPr="00AE24D5">
        <w:rPr>
          <w:rFonts w:ascii="Times New Roman" w:eastAsia="MS Mincho" w:hAnsi="Times New Roman"/>
          <w:sz w:val="28"/>
          <w:vertAlign w:val="superscript"/>
          <w:lang w:eastAsia="zh-CN" w:bidi="ru-RU"/>
        </w:rPr>
        <w:t>4</w:t>
      </w:r>
      <w:r w:rsidRPr="00AE24D5">
        <w:rPr>
          <w:rFonts w:ascii="Times New Roman" w:eastAsia="MS Mincho" w:hAnsi="Times New Roman"/>
          <w:sz w:val="28"/>
          <w:lang w:eastAsia="ar-SA" w:bidi="ru-RU"/>
        </w:rPr>
        <w:t>:</w:t>
      </w:r>
    </w:p>
    <w:p w:rsidR="00A60A2A" w:rsidRPr="00AE24D5" w:rsidRDefault="00F24B50">
      <w:pPr>
        <w:suppressAutoHyphens/>
        <w:spacing w:after="0" w:line="240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ar-SA" w:bidi="ru-RU"/>
        </w:rPr>
        <w:t xml:space="preserve">1) в </w:t>
      </w:r>
      <w:r w:rsidRPr="00AE24D5">
        <w:rPr>
          <w:rFonts w:ascii="Times New Roman" w:eastAsia="MS Mincho" w:hAnsi="Times New Roman"/>
          <w:sz w:val="28"/>
          <w:lang w:eastAsia="zh-CN" w:bidi="ru-RU"/>
        </w:rPr>
        <w:t xml:space="preserve">разделе </w:t>
      </w:r>
      <w:r w:rsidRPr="00AE24D5">
        <w:rPr>
          <w:rFonts w:ascii="Times New Roman" w:eastAsia="MS Mincho" w:hAnsi="Times New Roman"/>
          <w:sz w:val="28"/>
          <w:lang w:eastAsia="ar-SA" w:bidi="ru-RU"/>
        </w:rPr>
        <w:t>«Подпрограмма «Устойчивое развитие сельских территорий»</w:t>
      </w:r>
      <w:r w:rsidRPr="00AE24D5">
        <w:rPr>
          <w:rFonts w:ascii="Times New Roman" w:eastAsia="MS Mincho" w:hAnsi="Times New Roman"/>
          <w:sz w:val="28"/>
          <w:lang w:eastAsia="zh-CN" w:bidi="ru-RU"/>
        </w:rPr>
        <w:t>:</w:t>
      </w:r>
    </w:p>
    <w:p w:rsidR="00A60A2A" w:rsidRPr="00AE24D5" w:rsidRDefault="00F24B50">
      <w:pPr>
        <w:shd w:val="clear" w:color="auto" w:fill="FFFFFF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lang w:eastAsia="ar-SA" w:bidi="ru-RU"/>
        </w:rPr>
        <w:t>а) в строке 1:</w:t>
      </w:r>
    </w:p>
    <w:p w:rsidR="00A60A2A" w:rsidRPr="00AE24D5" w:rsidRDefault="00F24B50">
      <w:pPr>
        <w:shd w:val="clear" w:color="auto" w:fill="FFFFFF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lang w:eastAsia="ar-SA" w:bidi="ru-RU"/>
        </w:rPr>
        <w:t>в графе 6 позиции «Всего, в том числе</w:t>
      </w:r>
      <w:proofErr w:type="gramStart"/>
      <w:r w:rsidRPr="00AE24D5">
        <w:rPr>
          <w:rFonts w:ascii="Times New Roman" w:eastAsia="Times New Roman" w:hAnsi="Times New Roman"/>
          <w:sz w:val="28"/>
          <w:lang w:eastAsia="ar-SA" w:bidi="ru-RU"/>
        </w:rPr>
        <w:t>:»</w:t>
      </w:r>
      <w:proofErr w:type="gramEnd"/>
      <w:r w:rsidRPr="00AE24D5">
        <w:rPr>
          <w:rFonts w:ascii="Times New Roman" w:eastAsia="Times New Roman" w:hAnsi="Times New Roman"/>
          <w:sz w:val="28"/>
          <w:lang w:eastAsia="ar-SA" w:bidi="ru-RU"/>
        </w:rPr>
        <w:t xml:space="preserve"> цифры «378919,8» заменить цифрами «590330,75»;</w:t>
      </w:r>
    </w:p>
    <w:p w:rsidR="00A60A2A" w:rsidRPr="00AE24D5" w:rsidRDefault="00F24B50">
      <w:pPr>
        <w:tabs>
          <w:tab w:val="left" w:pos="1134"/>
        </w:tabs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lang w:eastAsia="zh-CN" w:bidi="ru-RU"/>
        </w:rPr>
        <w:t xml:space="preserve">в графе 6 </w:t>
      </w:r>
      <w:r w:rsidRPr="00AE24D5">
        <w:rPr>
          <w:rFonts w:ascii="Times New Roman" w:eastAsia="MS Mincho" w:hAnsi="Times New Roman"/>
          <w:sz w:val="28"/>
          <w:lang w:eastAsia="zh-CN" w:bidi="ru-RU"/>
        </w:rPr>
        <w:t>позиции «бюджетные ассигнования областного бюджета» цифры «178301,1» заменить цифрами «308385,85»;</w:t>
      </w:r>
    </w:p>
    <w:p w:rsidR="00A60A2A" w:rsidRPr="00AE24D5" w:rsidRDefault="00F24B50">
      <w:pPr>
        <w:tabs>
          <w:tab w:val="left" w:pos="1134"/>
        </w:tabs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lang w:eastAsia="zh-CN" w:bidi="ru-RU"/>
        </w:rPr>
        <w:t xml:space="preserve">в графе 6 </w:t>
      </w:r>
      <w:r w:rsidRPr="00AE24D5">
        <w:rPr>
          <w:rFonts w:ascii="Times New Roman" w:eastAsia="MS Mincho" w:hAnsi="Times New Roman"/>
          <w:sz w:val="28"/>
          <w:lang w:eastAsia="zh-CN" w:bidi="ru-RU"/>
        </w:rPr>
        <w:t>позиции «бюджетные ассигнования областного бюджета, источником которых являются субсидии из федерального бюджета» цифры «200618,7» заменить цифрами «281944,9»;</w:t>
      </w:r>
    </w:p>
    <w:p w:rsidR="00A60A2A" w:rsidRPr="00AE24D5" w:rsidRDefault="00F24B50">
      <w:pPr>
        <w:shd w:val="clear" w:color="auto" w:fill="FFFFFF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lang w:eastAsia="ar-SA" w:bidi="ru-RU"/>
        </w:rPr>
        <w:t>б) строку 1.8 изложить в следующей редакции:</w:t>
      </w:r>
    </w:p>
    <w:tbl>
      <w:tblPr>
        <w:tblW w:w="9658" w:type="dxa"/>
        <w:tblInd w:w="-57" w:type="dxa"/>
        <w:tblBorders>
          <w:right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"/>
        <w:gridCol w:w="507"/>
        <w:gridCol w:w="2550"/>
        <w:gridCol w:w="1976"/>
        <w:gridCol w:w="1010"/>
        <w:gridCol w:w="1907"/>
        <w:gridCol w:w="1078"/>
        <w:gridCol w:w="379"/>
      </w:tblGrid>
      <w:tr w:rsidR="00D34CC9" w:rsidRPr="00AE24D5" w:rsidTr="007849AC">
        <w:trPr>
          <w:gridAfter w:val="1"/>
          <w:wAfter w:w="379" w:type="dxa"/>
          <w:trHeight w:val="20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34CC9" w:rsidRPr="00AE24D5" w:rsidRDefault="00D34CC9">
            <w:pPr>
              <w:spacing w:after="0" w:line="240" w:lineRule="auto"/>
              <w:jc w:val="center"/>
            </w:pPr>
            <w:r w:rsidRPr="00AE24D5">
              <w:rPr>
                <w:rFonts w:ascii="Times New Roman" w:eastAsia="Times New Roman" w:hAnsi="Times New Roman"/>
                <w:sz w:val="28"/>
                <w:lang w:eastAsia="ar-SA" w:bidi="ru-RU"/>
              </w:rPr>
              <w:t>«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34CC9" w:rsidRPr="00AE24D5" w:rsidRDefault="00D34CC9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1.8.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34CC9" w:rsidRPr="00AE24D5" w:rsidRDefault="00D34CC9" w:rsidP="00BD6DCE">
            <w:pPr>
              <w:spacing w:after="0" w:line="240" w:lineRule="auto"/>
              <w:jc w:val="both"/>
            </w:pPr>
            <w:r w:rsidRPr="00AE24D5">
              <w:rPr>
                <w:rFonts w:ascii="Times New Roman" w:hAnsi="Times New Roman"/>
                <w:spacing w:val="-4"/>
                <w:sz w:val="18"/>
                <w:lang w:eastAsia="ru-RU"/>
              </w:rPr>
              <w:t>Развитие сети автомобильных дорог, ведущих к общественно значимым объектам сельских насел</w:t>
            </w:r>
            <w:r w:rsidR="00BD6DCE">
              <w:rPr>
                <w:rFonts w:ascii="Times New Roman" w:hAnsi="Times New Roman"/>
                <w:spacing w:val="-4"/>
                <w:sz w:val="18"/>
                <w:lang w:eastAsia="ru-RU"/>
              </w:rPr>
              <w:t>ё</w:t>
            </w:r>
            <w:r w:rsidRPr="00AE24D5">
              <w:rPr>
                <w:rFonts w:ascii="Times New Roman" w:hAnsi="Times New Roman"/>
                <w:spacing w:val="-4"/>
                <w:sz w:val="18"/>
                <w:lang w:eastAsia="ru-RU"/>
              </w:rPr>
              <w:t>нных пунктов, объектам производства и переработки сельскохозяйственной проду</w:t>
            </w:r>
            <w:r w:rsidRPr="00AE24D5">
              <w:rPr>
                <w:rFonts w:ascii="Times New Roman" w:hAnsi="Times New Roman"/>
                <w:spacing w:val="-4"/>
                <w:sz w:val="18"/>
                <w:lang w:eastAsia="ru-RU"/>
              </w:rPr>
              <w:t>к</w:t>
            </w:r>
            <w:r w:rsidRPr="00AE24D5">
              <w:rPr>
                <w:rFonts w:ascii="Times New Roman" w:hAnsi="Times New Roman"/>
                <w:spacing w:val="-4"/>
                <w:sz w:val="18"/>
                <w:lang w:eastAsia="ru-RU"/>
              </w:rPr>
              <w:t>ции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34CC9" w:rsidRPr="00AE24D5" w:rsidRDefault="00D34CC9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Министерство пр</w:t>
            </w:r>
            <w:r w:rsidRPr="00AE24D5">
              <w:rPr>
                <w:rFonts w:ascii="Times New Roman" w:hAnsi="Times New Roman"/>
                <w:sz w:val="18"/>
              </w:rPr>
              <w:t>о</w:t>
            </w:r>
            <w:r w:rsidRPr="00AE24D5">
              <w:rPr>
                <w:rFonts w:ascii="Times New Roman" w:hAnsi="Times New Roman"/>
                <w:sz w:val="18"/>
              </w:rPr>
              <w:t>мышленности, стро</w:t>
            </w:r>
            <w:r w:rsidRPr="00AE24D5">
              <w:rPr>
                <w:rFonts w:ascii="Times New Roman" w:hAnsi="Times New Roman"/>
                <w:sz w:val="18"/>
              </w:rPr>
              <w:t>и</w:t>
            </w:r>
            <w:r w:rsidRPr="00AE24D5">
              <w:rPr>
                <w:rFonts w:ascii="Times New Roman" w:hAnsi="Times New Roman"/>
                <w:sz w:val="18"/>
              </w:rPr>
              <w:t>тельства, жилищно-коммунального ко</w:t>
            </w:r>
            <w:r w:rsidRPr="00AE24D5">
              <w:rPr>
                <w:rFonts w:ascii="Times New Roman" w:hAnsi="Times New Roman"/>
                <w:sz w:val="18"/>
              </w:rPr>
              <w:t>м</w:t>
            </w:r>
            <w:r w:rsidRPr="00AE24D5">
              <w:rPr>
                <w:rFonts w:ascii="Times New Roman" w:hAnsi="Times New Roman"/>
                <w:sz w:val="18"/>
              </w:rPr>
              <w:t>плекса и транспорта Ульяновской области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34CC9" w:rsidRPr="00AE24D5" w:rsidRDefault="00D34CC9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2016-2021 годы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34CC9" w:rsidRPr="00AE24D5" w:rsidRDefault="00D34CC9" w:rsidP="007849AC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Всего, в том числе: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34CC9" w:rsidRPr="00AE24D5" w:rsidRDefault="00D34CC9" w:rsidP="007849AC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  <w:szCs w:val="18"/>
              </w:rPr>
              <w:t>255707,95</w:t>
            </w:r>
          </w:p>
        </w:tc>
      </w:tr>
      <w:tr w:rsidR="00AE24D5" w:rsidRPr="00AE24D5" w:rsidTr="00D34CC9">
        <w:trPr>
          <w:trHeight w:val="20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both"/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бюджетные ассигн</w:t>
            </w:r>
            <w:r w:rsidRPr="00AE24D5">
              <w:rPr>
                <w:rFonts w:ascii="Times New Roman" w:hAnsi="Times New Roman"/>
                <w:sz w:val="18"/>
              </w:rPr>
              <w:t>о</w:t>
            </w:r>
            <w:r w:rsidRPr="00AE24D5">
              <w:rPr>
                <w:rFonts w:ascii="Times New Roman" w:hAnsi="Times New Roman"/>
                <w:sz w:val="18"/>
              </w:rPr>
              <w:t>вания областного бюджета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  <w:szCs w:val="18"/>
              </w:rPr>
              <w:t>130084,75</w:t>
            </w:r>
          </w:p>
        </w:tc>
        <w:tc>
          <w:tcPr>
            <w:tcW w:w="379" w:type="dxa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A60A2A" w:rsidRPr="00AE24D5" w:rsidRDefault="00A6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4D5" w:rsidRPr="00AE24D5" w:rsidTr="00D34CC9">
        <w:trPr>
          <w:trHeight w:val="70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both"/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бюджетные ассигн</w:t>
            </w:r>
            <w:r w:rsidRPr="00AE24D5">
              <w:rPr>
                <w:rFonts w:ascii="Times New Roman" w:hAnsi="Times New Roman"/>
                <w:sz w:val="18"/>
              </w:rPr>
              <w:t>о</w:t>
            </w:r>
            <w:r w:rsidRPr="00AE24D5">
              <w:rPr>
                <w:rFonts w:ascii="Times New Roman" w:hAnsi="Times New Roman"/>
                <w:sz w:val="18"/>
              </w:rPr>
              <w:t>вания областного бюджета, источником которых являются субсидии из федерал</w:t>
            </w:r>
            <w:r w:rsidRPr="00AE24D5">
              <w:rPr>
                <w:rFonts w:ascii="Times New Roman" w:hAnsi="Times New Roman"/>
                <w:sz w:val="18"/>
              </w:rPr>
              <w:t>ь</w:t>
            </w:r>
            <w:r w:rsidRPr="00AE24D5">
              <w:rPr>
                <w:rFonts w:ascii="Times New Roman" w:hAnsi="Times New Roman"/>
                <w:sz w:val="18"/>
              </w:rPr>
              <w:t>ного бюджета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  <w:szCs w:val="18"/>
              </w:rPr>
              <w:t>125623,2</w:t>
            </w:r>
          </w:p>
        </w:tc>
        <w:tc>
          <w:tcPr>
            <w:tcW w:w="379" w:type="dxa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A60A2A" w:rsidRPr="00AE24D5" w:rsidRDefault="00F24B50">
            <w:pPr>
              <w:spacing w:after="0" w:line="240" w:lineRule="auto"/>
            </w:pPr>
            <w:r w:rsidRPr="00AE24D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60A2A" w:rsidRPr="00AE24D5" w:rsidRDefault="00A60A2A">
      <w:pPr>
        <w:spacing w:after="0"/>
        <w:rPr>
          <w:rFonts w:ascii="Times New Roman" w:eastAsia="Times New Roman" w:hAnsi="Times New Roman"/>
          <w:sz w:val="28"/>
          <w:lang w:eastAsia="ar-SA" w:bidi="ru-RU"/>
        </w:rPr>
      </w:pPr>
    </w:p>
    <w:p w:rsidR="00A60A2A" w:rsidRPr="00AE24D5" w:rsidRDefault="00F24B50">
      <w:pPr>
        <w:widowControl w:val="0"/>
        <w:shd w:val="clear" w:color="auto" w:fill="FFFFFF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lang w:eastAsia="ar-SA" w:bidi="ru-RU"/>
        </w:rPr>
        <w:t>в) дополнить строкой 1.8.1 следующего содержания:</w:t>
      </w:r>
    </w:p>
    <w:tbl>
      <w:tblPr>
        <w:tblW w:w="9583" w:type="dxa"/>
        <w:tblInd w:w="-57" w:type="dxa"/>
        <w:tblBorders>
          <w:right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"/>
        <w:gridCol w:w="622"/>
        <w:gridCol w:w="2403"/>
        <w:gridCol w:w="1959"/>
        <w:gridCol w:w="997"/>
        <w:gridCol w:w="1899"/>
        <w:gridCol w:w="1072"/>
        <w:gridCol w:w="380"/>
      </w:tblGrid>
      <w:tr w:rsidR="00AE24D5" w:rsidRPr="00AE24D5" w:rsidTr="00067A18">
        <w:trPr>
          <w:trHeight w:val="7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eastAsia="Times New Roman" w:hAnsi="Times New Roman"/>
                <w:sz w:val="28"/>
                <w:lang w:eastAsia="ru-RU" w:bidi="ru-RU"/>
              </w:rPr>
              <w:t>«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1.8.1.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60A2A" w:rsidRPr="00AE24D5" w:rsidRDefault="00F24B50">
            <w:pPr>
              <w:spacing w:after="0" w:line="240" w:lineRule="auto"/>
              <w:jc w:val="both"/>
            </w:pPr>
            <w:r w:rsidRPr="00AE24D5">
              <w:rPr>
                <w:rFonts w:ascii="Times New Roman" w:hAnsi="Times New Roman"/>
                <w:spacing w:val="-4"/>
                <w:sz w:val="18"/>
                <w:lang w:eastAsia="ru-RU"/>
              </w:rPr>
              <w:t>Реконструкция автомобильной дороги «Барыш – Инза – Ка</w:t>
            </w:r>
            <w:r w:rsidRPr="00AE24D5">
              <w:rPr>
                <w:rFonts w:ascii="Times New Roman" w:hAnsi="Times New Roman"/>
                <w:spacing w:val="-4"/>
                <w:sz w:val="18"/>
                <w:lang w:eastAsia="ru-RU"/>
              </w:rPr>
              <w:t>р</w:t>
            </w:r>
            <w:r w:rsidRPr="00AE24D5">
              <w:rPr>
                <w:rFonts w:ascii="Times New Roman" w:hAnsi="Times New Roman"/>
                <w:spacing w:val="-4"/>
                <w:sz w:val="18"/>
                <w:lang w:eastAsia="ru-RU"/>
              </w:rPr>
              <w:t xml:space="preserve">сун – </w:t>
            </w:r>
            <w:proofErr w:type="spellStart"/>
            <w:r w:rsidRPr="00AE24D5">
              <w:rPr>
                <w:rFonts w:ascii="Times New Roman" w:hAnsi="Times New Roman"/>
                <w:spacing w:val="-4"/>
                <w:sz w:val="18"/>
                <w:lang w:eastAsia="ru-RU"/>
              </w:rPr>
              <w:t>Урено-Карлинское</w:t>
            </w:r>
            <w:proofErr w:type="spellEnd"/>
            <w:r w:rsidRPr="00AE24D5">
              <w:rPr>
                <w:rFonts w:ascii="Times New Roman" w:hAnsi="Times New Roman"/>
                <w:spacing w:val="-4"/>
                <w:sz w:val="18"/>
                <w:lang w:eastAsia="ru-RU"/>
              </w:rPr>
              <w:t xml:space="preserve">» – Юлово </w:t>
            </w:r>
            <w:proofErr w:type="spellStart"/>
            <w:r w:rsidRPr="00AE24D5">
              <w:rPr>
                <w:rFonts w:ascii="Times New Roman" w:hAnsi="Times New Roman"/>
                <w:spacing w:val="-4"/>
                <w:sz w:val="18"/>
                <w:lang w:eastAsia="ru-RU"/>
              </w:rPr>
              <w:t>Инзенского</w:t>
            </w:r>
            <w:proofErr w:type="spellEnd"/>
            <w:r w:rsidRPr="00AE24D5">
              <w:rPr>
                <w:rFonts w:ascii="Times New Roman" w:hAnsi="Times New Roman"/>
                <w:spacing w:val="-4"/>
                <w:sz w:val="18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Министерство пр</w:t>
            </w:r>
            <w:r w:rsidRPr="00AE24D5">
              <w:rPr>
                <w:rFonts w:ascii="Times New Roman" w:hAnsi="Times New Roman"/>
                <w:sz w:val="18"/>
              </w:rPr>
              <w:t>о</w:t>
            </w:r>
            <w:r w:rsidRPr="00AE24D5">
              <w:rPr>
                <w:rFonts w:ascii="Times New Roman" w:hAnsi="Times New Roman"/>
                <w:sz w:val="18"/>
              </w:rPr>
              <w:t>мышленности, стро</w:t>
            </w:r>
            <w:r w:rsidRPr="00AE24D5">
              <w:rPr>
                <w:rFonts w:ascii="Times New Roman" w:hAnsi="Times New Roman"/>
                <w:sz w:val="18"/>
              </w:rPr>
              <w:t>и</w:t>
            </w:r>
            <w:r w:rsidRPr="00AE24D5">
              <w:rPr>
                <w:rFonts w:ascii="Times New Roman" w:hAnsi="Times New Roman"/>
                <w:sz w:val="18"/>
              </w:rPr>
              <w:t>тельства, жилищно-коммунального ко</w:t>
            </w:r>
            <w:r w:rsidRPr="00AE24D5">
              <w:rPr>
                <w:rFonts w:ascii="Times New Roman" w:hAnsi="Times New Roman"/>
                <w:sz w:val="18"/>
              </w:rPr>
              <w:t>м</w:t>
            </w:r>
            <w:r w:rsidRPr="00AE24D5">
              <w:rPr>
                <w:rFonts w:ascii="Times New Roman" w:hAnsi="Times New Roman"/>
                <w:sz w:val="18"/>
              </w:rPr>
              <w:t>плекса и транспорта Ульяновской области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2016-2021 годы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Всего, в том числе: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224982,67</w:t>
            </w:r>
          </w:p>
        </w:tc>
        <w:tc>
          <w:tcPr>
            <w:tcW w:w="38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A60A2A" w:rsidRPr="00AE24D5" w:rsidRDefault="00A60A2A">
            <w:pPr>
              <w:spacing w:after="0" w:line="240" w:lineRule="auto"/>
            </w:pPr>
          </w:p>
        </w:tc>
      </w:tr>
      <w:tr w:rsidR="00AE24D5" w:rsidRPr="00AE24D5" w:rsidTr="00AE24D5">
        <w:trPr>
          <w:trHeight w:val="7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both"/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бюджетные ассигн</w:t>
            </w:r>
            <w:r w:rsidRPr="00AE24D5">
              <w:rPr>
                <w:rFonts w:ascii="Times New Roman" w:hAnsi="Times New Roman"/>
                <w:sz w:val="18"/>
              </w:rPr>
              <w:t>о</w:t>
            </w:r>
            <w:r w:rsidRPr="00AE24D5">
              <w:rPr>
                <w:rFonts w:ascii="Times New Roman" w:hAnsi="Times New Roman"/>
                <w:sz w:val="18"/>
              </w:rPr>
              <w:t>вания областного бюджета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128571,67</w:t>
            </w:r>
          </w:p>
        </w:tc>
        <w:tc>
          <w:tcPr>
            <w:tcW w:w="380" w:type="dxa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A60A2A" w:rsidRPr="00AE24D5" w:rsidRDefault="00A60A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E24D5" w:rsidRPr="00AE24D5" w:rsidTr="00AE24D5">
        <w:trPr>
          <w:trHeight w:val="7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both"/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2A" w:rsidRPr="00AE24D5" w:rsidRDefault="00A60A2A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бюджетные ассигн</w:t>
            </w:r>
            <w:r w:rsidRPr="00AE24D5">
              <w:rPr>
                <w:rFonts w:ascii="Times New Roman" w:hAnsi="Times New Roman"/>
                <w:sz w:val="18"/>
              </w:rPr>
              <w:t>о</w:t>
            </w:r>
            <w:r w:rsidRPr="00AE24D5">
              <w:rPr>
                <w:rFonts w:ascii="Times New Roman" w:hAnsi="Times New Roman"/>
                <w:sz w:val="18"/>
              </w:rPr>
              <w:t>вания областного бюджета, источником которых являются субсидии из федерал</w:t>
            </w:r>
            <w:r w:rsidRPr="00AE24D5">
              <w:rPr>
                <w:rFonts w:ascii="Times New Roman" w:hAnsi="Times New Roman"/>
                <w:sz w:val="18"/>
              </w:rPr>
              <w:t>ь</w:t>
            </w:r>
            <w:r w:rsidRPr="00AE24D5">
              <w:rPr>
                <w:rFonts w:ascii="Times New Roman" w:hAnsi="Times New Roman"/>
                <w:sz w:val="18"/>
              </w:rPr>
              <w:t>ного бюджета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A2A" w:rsidRPr="00AE24D5" w:rsidRDefault="00F24B50">
            <w:pPr>
              <w:spacing w:after="0" w:line="240" w:lineRule="auto"/>
              <w:jc w:val="center"/>
            </w:pPr>
            <w:r w:rsidRPr="00AE24D5">
              <w:rPr>
                <w:rFonts w:ascii="Times New Roman" w:hAnsi="Times New Roman"/>
                <w:sz w:val="18"/>
              </w:rPr>
              <w:t>96411,0</w:t>
            </w:r>
          </w:p>
        </w:tc>
        <w:tc>
          <w:tcPr>
            <w:tcW w:w="380" w:type="dxa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A60A2A" w:rsidRPr="00AE24D5" w:rsidRDefault="00A60A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60A2A" w:rsidRPr="00AE24D5" w:rsidRDefault="00A60A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60A2A" w:rsidRPr="00AE24D5" w:rsidRDefault="00A60A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60A2A" w:rsidRPr="00AE24D5" w:rsidRDefault="00F24B50">
            <w:pPr>
              <w:spacing w:after="0" w:line="240" w:lineRule="auto"/>
            </w:pPr>
            <w:r w:rsidRPr="00AE24D5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A60A2A" w:rsidRPr="00AE24D5" w:rsidRDefault="00F24B50">
      <w:pPr>
        <w:widowControl w:val="0"/>
        <w:shd w:val="clear" w:color="auto" w:fill="FFFFFF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lang w:eastAsia="ar-SA" w:bidi="ru-RU"/>
        </w:rPr>
        <w:lastRenderedPageBreak/>
        <w:t>г) в строке «Итого по подпрограмме»:</w:t>
      </w:r>
    </w:p>
    <w:p w:rsidR="00A60A2A" w:rsidRPr="00AE24D5" w:rsidRDefault="00F24B50">
      <w:pPr>
        <w:widowControl w:val="0"/>
        <w:shd w:val="clear" w:color="auto" w:fill="FFFFFF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lang w:eastAsia="ar-SA" w:bidi="ru-RU"/>
        </w:rPr>
        <w:t>в графе 6 позиции «Всего, в том числе</w:t>
      </w:r>
      <w:proofErr w:type="gramStart"/>
      <w:r w:rsidRPr="00AE24D5">
        <w:rPr>
          <w:rFonts w:ascii="Times New Roman" w:eastAsia="Times New Roman" w:hAnsi="Times New Roman"/>
          <w:sz w:val="28"/>
          <w:lang w:eastAsia="ar-SA" w:bidi="ru-RU"/>
        </w:rPr>
        <w:t>:»</w:t>
      </w:r>
      <w:proofErr w:type="gramEnd"/>
      <w:r w:rsidRPr="00AE24D5">
        <w:rPr>
          <w:rFonts w:ascii="Times New Roman" w:eastAsia="Times New Roman" w:hAnsi="Times New Roman"/>
          <w:sz w:val="28"/>
          <w:lang w:eastAsia="ar-SA" w:bidi="ru-RU"/>
        </w:rPr>
        <w:t xml:space="preserve"> цифры «404941,7» заменить цифрами «616352,65»;</w:t>
      </w:r>
    </w:p>
    <w:p w:rsidR="00A60A2A" w:rsidRPr="00AE24D5" w:rsidRDefault="00F24B50">
      <w:pPr>
        <w:widowControl w:val="0"/>
        <w:shd w:val="clear" w:color="auto" w:fill="FFFFFF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lang w:eastAsia="ar-SA" w:bidi="ru-RU"/>
        </w:rPr>
        <w:t>в графе 6 позиции «бюджетные ассигнования областного бюджета» цифры «201301,1» заменить цифрами «331385,85»;</w:t>
      </w:r>
    </w:p>
    <w:p w:rsidR="00A60A2A" w:rsidRPr="00AE24D5" w:rsidRDefault="00F24B50">
      <w:pPr>
        <w:widowControl w:val="0"/>
        <w:shd w:val="clear" w:color="auto" w:fill="FFFFFF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Times New Roman" w:hAnsi="Times New Roman"/>
          <w:sz w:val="28"/>
          <w:lang w:eastAsia="ar-SA" w:bidi="ru-RU"/>
        </w:rPr>
        <w:t>в графе 6 позиции «бюджетные ассигнования областного бюджета, источником которых являются субсидии из федерального бюджета» цифры «203640,6» заменить цифрами «284966,8»;</w:t>
      </w:r>
    </w:p>
    <w:p w:rsidR="00A60A2A" w:rsidRPr="00AE24D5" w:rsidRDefault="00F24B50">
      <w:pPr>
        <w:widowControl w:val="0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zh-CN" w:bidi="ru-RU"/>
        </w:rPr>
        <w:t>2) в строке «Итого по государственной программе»:</w:t>
      </w:r>
    </w:p>
    <w:p w:rsidR="00A60A2A" w:rsidRPr="00AE24D5" w:rsidRDefault="00F24B50">
      <w:pPr>
        <w:widowControl w:val="0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zh-CN" w:bidi="ru-RU"/>
        </w:rPr>
        <w:t>а) в графе 6 позиции «Всего, в том числе</w:t>
      </w:r>
      <w:proofErr w:type="gramStart"/>
      <w:r w:rsidRPr="00AE24D5">
        <w:rPr>
          <w:rFonts w:ascii="Times New Roman" w:eastAsia="MS Mincho" w:hAnsi="Times New Roman"/>
          <w:sz w:val="28"/>
          <w:lang w:eastAsia="zh-CN" w:bidi="ru-RU"/>
        </w:rPr>
        <w:t>:»</w:t>
      </w:r>
      <w:proofErr w:type="gramEnd"/>
      <w:r w:rsidRPr="00AE24D5">
        <w:rPr>
          <w:rFonts w:ascii="Times New Roman" w:eastAsia="MS Mincho" w:hAnsi="Times New Roman"/>
          <w:sz w:val="28"/>
          <w:lang w:eastAsia="zh-CN" w:bidi="ru-RU"/>
        </w:rPr>
        <w:t xml:space="preserve"> цифры «1395386,378» заменить цифрами «1606797,328»;</w:t>
      </w:r>
    </w:p>
    <w:p w:rsidR="00A60A2A" w:rsidRPr="00AE24D5" w:rsidRDefault="00F24B50">
      <w:pPr>
        <w:widowControl w:val="0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zh-CN" w:bidi="ru-RU"/>
        </w:rPr>
        <w:t>б) в графе 6 позиции «бюджетные ассигнования областного бюджета» цифры «592642,878» заменить цифрами «722727,628»</w:t>
      </w:r>
      <w:r w:rsidR="00067A18">
        <w:rPr>
          <w:rFonts w:ascii="Times New Roman" w:eastAsia="MS Mincho" w:hAnsi="Times New Roman"/>
          <w:sz w:val="28"/>
          <w:lang w:eastAsia="zh-CN" w:bidi="ru-RU"/>
        </w:rPr>
        <w:t>;</w:t>
      </w:r>
    </w:p>
    <w:p w:rsidR="00A60A2A" w:rsidRPr="00AE24D5" w:rsidRDefault="00F24B50">
      <w:pPr>
        <w:widowControl w:val="0"/>
        <w:suppressAutoHyphens/>
        <w:spacing w:after="0" w:line="228" w:lineRule="auto"/>
        <w:ind w:firstLine="709"/>
        <w:jc w:val="both"/>
      </w:pPr>
      <w:r w:rsidRPr="00AE24D5">
        <w:rPr>
          <w:rFonts w:ascii="Times New Roman" w:eastAsia="MS Mincho" w:hAnsi="Times New Roman"/>
          <w:sz w:val="28"/>
          <w:lang w:eastAsia="zh-CN" w:bidi="ru-RU"/>
        </w:rPr>
        <w:t>в) в графе 6 позиции «бюджетные ассигнования областного бюджета, источником которых являются субсидии из федерального бюджета» цифры «686873,2» заменить цифрами «768199,4».</w:t>
      </w:r>
    </w:p>
    <w:p w:rsidR="00A60A2A" w:rsidRPr="00AE24D5" w:rsidRDefault="00A60A2A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sz w:val="28"/>
          <w:lang w:eastAsia="zh-CN" w:bidi="ru-RU"/>
        </w:rPr>
      </w:pPr>
    </w:p>
    <w:p w:rsidR="00A60A2A" w:rsidRPr="00AE24D5" w:rsidRDefault="00A60A2A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MS Mincho" w:hAnsi="Times New Roman"/>
          <w:sz w:val="28"/>
          <w:lang w:eastAsia="zh-CN" w:bidi="ru-RU"/>
        </w:rPr>
      </w:pPr>
    </w:p>
    <w:p w:rsidR="00A60A2A" w:rsidRPr="00AE24D5" w:rsidRDefault="00F24B50">
      <w:pPr>
        <w:widowControl w:val="0"/>
        <w:suppressAutoHyphens/>
        <w:spacing w:after="0" w:line="228" w:lineRule="auto"/>
        <w:jc w:val="center"/>
      </w:pPr>
      <w:r w:rsidRPr="00AE24D5">
        <w:rPr>
          <w:rFonts w:ascii="Times New Roman" w:eastAsia="MS Mincho" w:hAnsi="Times New Roman"/>
          <w:sz w:val="28"/>
          <w:lang w:eastAsia="zh-CN" w:bidi="ru-RU"/>
        </w:rPr>
        <w:t>__________</w:t>
      </w:r>
      <w:r w:rsidR="00067A18">
        <w:rPr>
          <w:rFonts w:ascii="Times New Roman" w:eastAsia="MS Mincho" w:hAnsi="Times New Roman"/>
          <w:sz w:val="28"/>
          <w:lang w:eastAsia="zh-CN" w:bidi="ru-RU"/>
        </w:rPr>
        <w:t>___</w:t>
      </w:r>
      <w:r w:rsidRPr="00AE24D5">
        <w:rPr>
          <w:rFonts w:ascii="Times New Roman" w:eastAsia="MS Mincho" w:hAnsi="Times New Roman"/>
          <w:sz w:val="28"/>
          <w:lang w:eastAsia="zh-CN" w:bidi="ru-RU"/>
        </w:rPr>
        <w:t>_</w:t>
      </w:r>
    </w:p>
    <w:sectPr w:rsidR="00A60A2A" w:rsidRPr="00AE24D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36" w:rsidRDefault="009E3436">
      <w:pPr>
        <w:spacing w:after="0" w:line="240" w:lineRule="auto"/>
      </w:pPr>
      <w:r>
        <w:separator/>
      </w:r>
    </w:p>
  </w:endnote>
  <w:endnote w:type="continuationSeparator" w:id="0">
    <w:p w:rsidR="009E3436" w:rsidRDefault="009E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C9" w:rsidRPr="00D34CC9" w:rsidRDefault="00D34CC9" w:rsidP="00D34CC9">
    <w:pPr>
      <w:pStyle w:val="af9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0512км3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2A" w:rsidRDefault="00A60A2A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2A" w:rsidRDefault="00D34CC9">
    <w:pPr>
      <w:pStyle w:val="af9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0512км3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2A" w:rsidRDefault="00A60A2A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2A" w:rsidRPr="00D34CC9" w:rsidRDefault="00D34CC9" w:rsidP="00D34CC9">
    <w:pPr>
      <w:pStyle w:val="af9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0512км3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36" w:rsidRDefault="009E3436">
      <w:pPr>
        <w:spacing w:after="0" w:line="240" w:lineRule="auto"/>
      </w:pPr>
      <w:r>
        <w:separator/>
      </w:r>
    </w:p>
  </w:footnote>
  <w:footnote w:type="continuationSeparator" w:id="0">
    <w:p w:rsidR="009E3436" w:rsidRDefault="009E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93727"/>
      <w:docPartObj>
        <w:docPartGallery w:val="Page Numbers (Top of Page)"/>
        <w:docPartUnique/>
      </w:docPartObj>
    </w:sdtPr>
    <w:sdtEndPr/>
    <w:sdtContent>
      <w:p w:rsidR="00D34CC9" w:rsidRDefault="00D34CC9">
        <w:pPr>
          <w:pStyle w:val="af8"/>
          <w:jc w:val="center"/>
        </w:pPr>
        <w:r w:rsidRPr="00D34CC9">
          <w:rPr>
            <w:rFonts w:ascii="Times New Roman" w:hAnsi="Times New Roman"/>
            <w:sz w:val="28"/>
          </w:rPr>
          <w:fldChar w:fldCharType="begin"/>
        </w:r>
        <w:r w:rsidRPr="00D34CC9">
          <w:rPr>
            <w:rFonts w:ascii="Times New Roman" w:hAnsi="Times New Roman"/>
            <w:sz w:val="28"/>
          </w:rPr>
          <w:instrText>PAGE   \* MERGEFORMAT</w:instrText>
        </w:r>
        <w:r w:rsidRPr="00D34CC9">
          <w:rPr>
            <w:rFonts w:ascii="Times New Roman" w:hAnsi="Times New Roman"/>
            <w:sz w:val="28"/>
          </w:rPr>
          <w:fldChar w:fldCharType="separate"/>
        </w:r>
        <w:r w:rsidR="00BD6DCE">
          <w:rPr>
            <w:rFonts w:ascii="Times New Roman" w:hAnsi="Times New Roman"/>
            <w:noProof/>
            <w:sz w:val="28"/>
          </w:rPr>
          <w:t>2</w:t>
        </w:r>
        <w:r w:rsidRPr="00D34CC9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65400"/>
      <w:docPartObj>
        <w:docPartGallery w:val="Page Numbers (Top of Page)"/>
        <w:docPartUnique/>
      </w:docPartObj>
    </w:sdtPr>
    <w:sdtEndPr/>
    <w:sdtContent>
      <w:p w:rsidR="00A60A2A" w:rsidRDefault="00F24B50" w:rsidP="00D34CC9">
        <w:pPr>
          <w:pStyle w:val="af8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BD6DCE">
          <w:rPr>
            <w:rFonts w:ascii="Times New Roman" w:hAnsi="Times New Roman"/>
            <w:noProof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2A" w:rsidRDefault="00A60A2A" w:rsidP="00D34CC9">
    <w:pPr>
      <w:spacing w:after="0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983383"/>
      <w:docPartObj>
        <w:docPartGallery w:val="Page Numbers (Top of Page)"/>
        <w:docPartUnique/>
      </w:docPartObj>
    </w:sdtPr>
    <w:sdtEndPr/>
    <w:sdtContent>
      <w:p w:rsidR="00A60A2A" w:rsidRDefault="00F24B50" w:rsidP="00D34CC9">
        <w:pPr>
          <w:pStyle w:val="af8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BD6DCE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2A" w:rsidRDefault="00A60A2A" w:rsidP="00D34CC9">
    <w:pPr>
      <w:pStyle w:val="af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2A"/>
    <w:rsid w:val="00067A18"/>
    <w:rsid w:val="00155737"/>
    <w:rsid w:val="001C4D9F"/>
    <w:rsid w:val="00225CEA"/>
    <w:rsid w:val="002C6271"/>
    <w:rsid w:val="007849AC"/>
    <w:rsid w:val="008613B3"/>
    <w:rsid w:val="009E3436"/>
    <w:rsid w:val="00A60A2A"/>
    <w:rsid w:val="00AE24D5"/>
    <w:rsid w:val="00BD6DCE"/>
    <w:rsid w:val="00D34CC9"/>
    <w:rsid w:val="00DC0DC9"/>
    <w:rsid w:val="00F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6">
    <w:name w:val="Название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Pr>
      <w:rFonts w:cs="Times New Roman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qFormat/>
    <w:rPr>
      <w:rFonts w:ascii="Times New Roman" w:eastAsia="Times New Roman" w:hAnsi="Times New Roman"/>
      <w:sz w:val="20"/>
      <w:lang w:eastAsia="ru-RU"/>
    </w:rPr>
  </w:style>
  <w:style w:type="character" w:styleId="aa">
    <w:name w:val="annotation reference"/>
    <w:basedOn w:val="a0"/>
    <w:qFormat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styleId="ab">
    <w:name w:val="FollowedHyperlink"/>
    <w:basedOn w:val="a0"/>
    <w:qFormat/>
    <w:rPr>
      <w:rFonts w:cs="Times New Roman"/>
      <w:color w:val="800080"/>
      <w:u w:val="single"/>
    </w:rPr>
  </w:style>
  <w:style w:type="character" w:styleId="ac">
    <w:name w:val="Placeholder Text"/>
    <w:basedOn w:val="a0"/>
    <w:qFormat/>
    <w:rPr>
      <w:rFonts w:cs="Times New Roman"/>
      <w:color w:val="808080"/>
    </w:rPr>
  </w:style>
  <w:style w:type="character" w:customStyle="1" w:styleId="match">
    <w:name w:val="match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MS Mincho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eastAsia="Times New Roman" w:cs="Courier New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eastAsia="Times New Roman" w:cs="Courier New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Pr>
      <w:rFonts w:ascii="Times New Roman" w:hAnsi="Times New Roman"/>
      <w:sz w:val="18"/>
      <w:szCs w:val="18"/>
    </w:rPr>
  </w:style>
  <w:style w:type="character" w:customStyle="1" w:styleId="11">
    <w:name w:val="Верхний колонтитул Знак1"/>
    <w:basedOn w:val="a0"/>
    <w:qFormat/>
    <w:rPr>
      <w:lang w:eastAsia="en-US"/>
    </w:rPr>
  </w:style>
  <w:style w:type="character" w:customStyle="1" w:styleId="12">
    <w:name w:val="Нижний колонтитул Знак1"/>
    <w:basedOn w:val="a0"/>
    <w:qFormat/>
    <w:rPr>
      <w:lang w:eastAsia="en-US"/>
    </w:rPr>
  </w:style>
  <w:style w:type="character" w:customStyle="1" w:styleId="ListLabel165">
    <w:name w:val="ListLabel 165"/>
    <w:qFormat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</w:style>
  <w:style w:type="character" w:customStyle="1" w:styleId="ListLabel167">
    <w:name w:val="ListLabel 167"/>
    <w:qFormat/>
  </w:style>
  <w:style w:type="character" w:customStyle="1" w:styleId="ListLabel168">
    <w:name w:val="ListLabel 168"/>
    <w:qFormat/>
  </w:style>
  <w:style w:type="character" w:customStyle="1" w:styleId="ListLabel169">
    <w:name w:val="ListLabel 169"/>
    <w:qFormat/>
  </w:style>
  <w:style w:type="character" w:customStyle="1" w:styleId="110">
    <w:name w:val="Заголовок 1 Знак1"/>
    <w:basedOn w:val="a0"/>
    <w:qFormat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basedOn w:val="a0"/>
    <w:qFormat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2">
    <w:name w:val="Верхний колонтитул Знак2"/>
    <w:basedOn w:val="a0"/>
    <w:qFormat/>
    <w:rPr>
      <w:sz w:val="22"/>
      <w:lang w:eastAsia="en-US"/>
    </w:rPr>
  </w:style>
  <w:style w:type="character" w:customStyle="1" w:styleId="23">
    <w:name w:val="Нижний колонтитул Знак2"/>
    <w:basedOn w:val="a0"/>
    <w:qFormat/>
    <w:rPr>
      <w:sz w:val="22"/>
      <w:lang w:eastAsia="en-US"/>
    </w:rPr>
  </w:style>
  <w:style w:type="character" w:customStyle="1" w:styleId="13">
    <w:name w:val="Обычный (веб) Знак1"/>
    <w:qFormat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eastAsia="MS Mincho"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Body Text"/>
    <w:basedOn w:val="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0">
    <w:name w:val="Заголовок 21"/>
    <w:basedOn w:val="a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Текст1"/>
    <w:basedOn w:val="a"/>
    <w:qFormat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Верх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4">
    <w:name w:val="Обычный (веб) Знак2"/>
    <w:basedOn w:val="a"/>
    <w:qFormat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af4">
    <w:name w:val="No Spacing"/>
    <w:qFormat/>
    <w:rPr>
      <w:sz w:val="22"/>
      <w:lang w:eastAsia="en-US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pPr>
      <w:widowControl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styleId="af5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Нижний колонтитул2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9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numbering" w:customStyle="1" w:styleId="17">
    <w:name w:val="Нет списка1"/>
    <w:qFormat/>
  </w:style>
  <w:style w:type="numbering" w:customStyle="1" w:styleId="113">
    <w:name w:val="Нет списка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6">
    <w:name w:val="Название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Pr>
      <w:rFonts w:cs="Times New Roman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qFormat/>
    <w:rPr>
      <w:rFonts w:ascii="Times New Roman" w:eastAsia="Times New Roman" w:hAnsi="Times New Roman"/>
      <w:sz w:val="20"/>
      <w:lang w:eastAsia="ru-RU"/>
    </w:rPr>
  </w:style>
  <w:style w:type="character" w:styleId="aa">
    <w:name w:val="annotation reference"/>
    <w:basedOn w:val="a0"/>
    <w:qFormat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styleId="ab">
    <w:name w:val="FollowedHyperlink"/>
    <w:basedOn w:val="a0"/>
    <w:qFormat/>
    <w:rPr>
      <w:rFonts w:cs="Times New Roman"/>
      <w:color w:val="800080"/>
      <w:u w:val="single"/>
    </w:rPr>
  </w:style>
  <w:style w:type="character" w:styleId="ac">
    <w:name w:val="Placeholder Text"/>
    <w:basedOn w:val="a0"/>
    <w:qFormat/>
    <w:rPr>
      <w:rFonts w:cs="Times New Roman"/>
      <w:color w:val="808080"/>
    </w:rPr>
  </w:style>
  <w:style w:type="character" w:customStyle="1" w:styleId="match">
    <w:name w:val="match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MS Mincho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eastAsia="Times New Roman" w:cs="Courier New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eastAsia="Times New Roman" w:cs="Courier New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Pr>
      <w:rFonts w:ascii="Times New Roman" w:hAnsi="Times New Roman"/>
      <w:sz w:val="18"/>
      <w:szCs w:val="18"/>
    </w:rPr>
  </w:style>
  <w:style w:type="character" w:customStyle="1" w:styleId="11">
    <w:name w:val="Верхний колонтитул Знак1"/>
    <w:basedOn w:val="a0"/>
    <w:qFormat/>
    <w:rPr>
      <w:lang w:eastAsia="en-US"/>
    </w:rPr>
  </w:style>
  <w:style w:type="character" w:customStyle="1" w:styleId="12">
    <w:name w:val="Нижний колонтитул Знак1"/>
    <w:basedOn w:val="a0"/>
    <w:qFormat/>
    <w:rPr>
      <w:lang w:eastAsia="en-US"/>
    </w:rPr>
  </w:style>
  <w:style w:type="character" w:customStyle="1" w:styleId="ListLabel165">
    <w:name w:val="ListLabel 165"/>
    <w:qFormat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</w:style>
  <w:style w:type="character" w:customStyle="1" w:styleId="ListLabel167">
    <w:name w:val="ListLabel 167"/>
    <w:qFormat/>
  </w:style>
  <w:style w:type="character" w:customStyle="1" w:styleId="ListLabel168">
    <w:name w:val="ListLabel 168"/>
    <w:qFormat/>
  </w:style>
  <w:style w:type="character" w:customStyle="1" w:styleId="ListLabel169">
    <w:name w:val="ListLabel 169"/>
    <w:qFormat/>
  </w:style>
  <w:style w:type="character" w:customStyle="1" w:styleId="110">
    <w:name w:val="Заголовок 1 Знак1"/>
    <w:basedOn w:val="a0"/>
    <w:qFormat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basedOn w:val="a0"/>
    <w:qFormat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2">
    <w:name w:val="Верхний колонтитул Знак2"/>
    <w:basedOn w:val="a0"/>
    <w:qFormat/>
    <w:rPr>
      <w:sz w:val="22"/>
      <w:lang w:eastAsia="en-US"/>
    </w:rPr>
  </w:style>
  <w:style w:type="character" w:customStyle="1" w:styleId="23">
    <w:name w:val="Нижний колонтитул Знак2"/>
    <w:basedOn w:val="a0"/>
    <w:qFormat/>
    <w:rPr>
      <w:sz w:val="22"/>
      <w:lang w:eastAsia="en-US"/>
    </w:rPr>
  </w:style>
  <w:style w:type="character" w:customStyle="1" w:styleId="13">
    <w:name w:val="Обычный (веб) Знак1"/>
    <w:qFormat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eastAsia="MS Mincho"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Body Text"/>
    <w:basedOn w:val="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0">
    <w:name w:val="Заголовок 21"/>
    <w:basedOn w:val="a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Текст1"/>
    <w:basedOn w:val="a"/>
    <w:qFormat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Верх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4">
    <w:name w:val="Обычный (веб) Знак2"/>
    <w:basedOn w:val="a"/>
    <w:qFormat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af4">
    <w:name w:val="No Spacing"/>
    <w:qFormat/>
    <w:rPr>
      <w:sz w:val="22"/>
      <w:lang w:eastAsia="en-US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pPr>
      <w:widowControl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styleId="af5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Нижний колонтитул2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9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numbering" w:customStyle="1" w:styleId="17">
    <w:name w:val="Нет списка1"/>
    <w:qFormat/>
  </w:style>
  <w:style w:type="numbering" w:customStyle="1" w:styleId="113">
    <w:name w:val="Нет списка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11.09.2013 N 37/420-П(ред. от 16.08.2018)"Об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</vt:lpstr>
    </vt:vector>
  </TitlesOfParts>
  <Company>КонсультантПлюс Версия 4017.00.99</Company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37/420-П(ред. от 16.08.2018)"Об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годы"</dc:title>
  <dc:creator>Макс</dc:creator>
  <cp:lastModifiedBy>Моисеева Ксения Дмитриевна</cp:lastModifiedBy>
  <cp:revision>8</cp:revision>
  <cp:lastPrinted>2018-12-06T06:08:00Z</cp:lastPrinted>
  <dcterms:created xsi:type="dcterms:W3CDTF">2018-12-05T12:30:00Z</dcterms:created>
  <dcterms:modified xsi:type="dcterms:W3CDTF">2018-12-06T06:08:00Z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