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7C46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7A7C46" w:rsidRPr="007A7C46" w:rsidRDefault="007A7C46" w:rsidP="007A7C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C46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7A7C46" w:rsidRPr="007A7C46" w:rsidRDefault="00345BD9" w:rsidP="00FB39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Правительства Ульяновской области </w:t>
      </w:r>
      <w:r w:rsidR="00FB3907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FB3907" w:rsidRPr="00FB3907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постановление Правительства</w:t>
      </w:r>
      <w:r w:rsidR="00FB390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B3907" w:rsidRPr="00FB3907">
        <w:rPr>
          <w:rFonts w:ascii="Times New Roman" w:hAnsi="Times New Roman" w:cs="Times New Roman"/>
          <w:sz w:val="28"/>
          <w:szCs w:val="28"/>
          <w:u w:val="single"/>
        </w:rPr>
        <w:t xml:space="preserve">Ульяновской области </w:t>
      </w:r>
      <w:r w:rsidR="00FB68A2">
        <w:rPr>
          <w:rFonts w:ascii="Times New Roman" w:hAnsi="Times New Roman" w:cs="Times New Roman"/>
          <w:sz w:val="28"/>
          <w:szCs w:val="28"/>
          <w:u w:val="single"/>
        </w:rPr>
        <w:br/>
      </w:r>
      <w:r w:rsidR="00FB3907" w:rsidRPr="00FB3907">
        <w:rPr>
          <w:rFonts w:ascii="Times New Roman" w:hAnsi="Times New Roman" w:cs="Times New Roman"/>
          <w:sz w:val="28"/>
          <w:szCs w:val="28"/>
          <w:u w:val="single"/>
        </w:rPr>
        <w:t>от 03.03.2023 № 96-П</w:t>
      </w:r>
      <w:r w:rsidR="00FB390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B68A2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043263">
        <w:rPr>
          <w:rFonts w:ascii="Times New Roman" w:hAnsi="Times New Roman" w:cs="Times New Roman"/>
          <w:sz w:val="28"/>
          <w:szCs w:val="28"/>
          <w:u w:val="single"/>
        </w:rPr>
        <w:t>12</w:t>
      </w:r>
      <w:r w:rsidRPr="00345BD9">
        <w:rPr>
          <w:rFonts w:ascii="Times New Roman" w:hAnsi="Times New Roman" w:cs="Times New Roman"/>
          <w:sz w:val="28"/>
          <w:szCs w:val="28"/>
          <w:u w:val="single"/>
        </w:rPr>
        <w:t>.2025</w:t>
      </w:r>
      <w:r w:rsidR="00857E08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7A7C46">
        <w:rPr>
          <w:rFonts w:ascii="Times New Roman" w:hAnsi="Times New Roman" w:cs="Times New Roman"/>
          <w:sz w:val="28"/>
          <w:szCs w:val="28"/>
        </w:rPr>
        <w:t>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7A7C46" w:rsidRPr="007A7C46" w:rsidRDefault="00345B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45BD9">
        <w:rPr>
          <w:rFonts w:ascii="Times New Roman" w:hAnsi="Times New Roman" w:cs="Times New Roman"/>
          <w:sz w:val="28"/>
          <w:szCs w:val="28"/>
          <w:u w:val="single"/>
        </w:rPr>
        <w:t>Министерство социального развития Ульяновской области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043263">
        <w:rPr>
          <w:rFonts w:ascii="Times New Roman" w:hAnsi="Times New Roman" w:cs="Times New Roman"/>
          <w:sz w:val="28"/>
          <w:szCs w:val="28"/>
          <w:u w:val="single"/>
        </w:rPr>
        <w:t>Прунов</w:t>
      </w:r>
      <w:proofErr w:type="spellEnd"/>
      <w:r w:rsidR="00043263">
        <w:rPr>
          <w:rFonts w:ascii="Times New Roman" w:hAnsi="Times New Roman" w:cs="Times New Roman"/>
          <w:sz w:val="28"/>
          <w:szCs w:val="28"/>
          <w:u w:val="single"/>
        </w:rPr>
        <w:t xml:space="preserve"> Сергей Владимирович</w:t>
      </w:r>
      <w:r w:rsidR="00345BD9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043263" w:rsidRPr="00043263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 xml:space="preserve">консультант </w:t>
      </w:r>
      <w:proofErr w:type="gramStart"/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>отдела социального обслуживания населения департамента социального развития</w:t>
      </w:r>
      <w:proofErr w:type="gramEnd"/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 xml:space="preserve"> и социального благополучия, </w:t>
      </w:r>
      <w:r w:rsidR="00345BD9" w:rsidRPr="00345BD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>44-96-84 доб.95</w:t>
      </w:r>
      <w:r w:rsidR="00043263">
        <w:rPr>
          <w:rFonts w:ascii="Times New Roman" w:hAnsi="Times New Roman" w:cs="Times New Roman"/>
          <w:sz w:val="28"/>
          <w:szCs w:val="28"/>
          <w:u w:val="single"/>
        </w:rPr>
        <w:t>72</w:t>
      </w:r>
      <w:r w:rsidRPr="007A7C46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043263">
        <w:rPr>
          <w:rFonts w:ascii="Times New Roman" w:hAnsi="Times New Roman" w:cs="Times New Roman"/>
          <w:sz w:val="28"/>
          <w:szCs w:val="28"/>
          <w:u w:val="single"/>
          <w:lang w:val="en-US"/>
        </w:rPr>
        <w:t>socio</w:t>
      </w:r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043263">
        <w:rPr>
          <w:rFonts w:ascii="Times New Roman" w:hAnsi="Times New Roman" w:cs="Times New Roman"/>
          <w:sz w:val="28"/>
          <w:szCs w:val="28"/>
          <w:u w:val="single"/>
          <w:lang w:val="en-US"/>
        </w:rPr>
        <w:t>mtsr</w:t>
      </w:r>
      <w:proofErr w:type="spellEnd"/>
      <w:r w:rsidR="00043263" w:rsidRPr="00043263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9C3261">
        <w:rPr>
          <w:rFonts w:ascii="Times New Roman" w:hAnsi="Times New Roman" w:cs="Times New Roman"/>
          <w:sz w:val="28"/>
          <w:szCs w:val="28"/>
          <w:u w:val="single"/>
          <w:lang w:val="en-US"/>
        </w:rPr>
        <w:t>uo</w:t>
      </w:r>
      <w:proofErr w:type="spellEnd"/>
      <w:r w:rsidR="009C3261" w:rsidRPr="009C3261">
        <w:rPr>
          <w:rFonts w:ascii="Times New Roman" w:hAnsi="Times New Roman" w:cs="Times New Roman"/>
          <w:sz w:val="28"/>
          <w:szCs w:val="28"/>
          <w:u w:val="single"/>
        </w:rPr>
        <w:t>2011</w:t>
      </w:r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yandex</w:t>
      </w:r>
      <w:proofErr w:type="spellEnd"/>
      <w:r w:rsidR="00E03D4A" w:rsidRPr="00E03D4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E03D4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7A7C46">
        <w:rPr>
          <w:rFonts w:ascii="Times New Roman" w:hAnsi="Times New Roman" w:cs="Times New Roman"/>
          <w:sz w:val="28"/>
          <w:szCs w:val="28"/>
        </w:rPr>
        <w:t>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9C3261" w:rsidRDefault="00857E08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proofErr w:type="gramStart"/>
      <w:r>
        <w:rPr>
          <w:rFonts w:ascii="PT Astra Serif" w:hAnsi="PT Astra Serif"/>
          <w:sz w:val="28"/>
          <w:szCs w:val="28"/>
          <w:u w:val="single"/>
        </w:rPr>
        <w:t>Р</w:t>
      </w:r>
      <w:r w:rsidR="00A25422" w:rsidRPr="009C3261">
        <w:rPr>
          <w:rFonts w:ascii="PT Astra Serif" w:hAnsi="PT Astra Serif"/>
          <w:sz w:val="28"/>
          <w:szCs w:val="28"/>
          <w:u w:val="single"/>
        </w:rPr>
        <w:t>егулирование процедуры конкурсного отбора</w:t>
      </w:r>
      <w:r w:rsidR="009C3261" w:rsidRPr="009C3261">
        <w:rPr>
          <w:rFonts w:ascii="PT Astra Serif" w:hAnsi="PT Astra Serif"/>
          <w:sz w:val="28"/>
          <w:szCs w:val="28"/>
          <w:u w:val="single"/>
        </w:rPr>
        <w:t xml:space="preserve"> </w:t>
      </w:r>
      <w:r w:rsidR="009C3261">
        <w:rPr>
          <w:rFonts w:ascii="PT Astra Serif" w:hAnsi="PT Astra Serif"/>
          <w:sz w:val="28"/>
          <w:szCs w:val="28"/>
          <w:u w:val="single"/>
        </w:rPr>
        <w:t xml:space="preserve">на </w:t>
      </w:r>
      <w:r w:rsidR="009C3261" w:rsidRPr="009C3261">
        <w:rPr>
          <w:rFonts w:ascii="PT Astra Serif" w:hAnsi="PT Astra Serif"/>
          <w:sz w:val="28"/>
          <w:szCs w:val="28"/>
          <w:u w:val="single"/>
        </w:rPr>
        <w:t>предоставлени</w:t>
      </w:r>
      <w:r w:rsidR="009C3261">
        <w:rPr>
          <w:rFonts w:ascii="PT Astra Serif" w:hAnsi="PT Astra Serif"/>
          <w:sz w:val="28"/>
          <w:szCs w:val="28"/>
          <w:u w:val="single"/>
        </w:rPr>
        <w:t>е</w:t>
      </w:r>
      <w:r w:rsidR="009C3261" w:rsidRPr="009C3261">
        <w:rPr>
          <w:rFonts w:ascii="PT Astra Serif" w:hAnsi="PT Astra Serif"/>
          <w:sz w:val="28"/>
          <w:szCs w:val="28"/>
          <w:u w:val="single"/>
        </w:rPr>
        <w:t xml:space="preserve"> юридическим лицам, не являющимся государственными (муниципальными) учреждениями, индивидуальным предпринимателям, осуществляющим </w:t>
      </w:r>
      <w:r w:rsidR="009C3261">
        <w:rPr>
          <w:rFonts w:ascii="PT Astra Serif" w:hAnsi="PT Astra Serif"/>
          <w:sz w:val="28"/>
          <w:szCs w:val="28"/>
          <w:u w:val="single"/>
        </w:rPr>
        <w:br/>
      </w:r>
      <w:r w:rsidR="009C3261" w:rsidRPr="009C3261">
        <w:rPr>
          <w:rFonts w:ascii="PT Astra Serif" w:hAnsi="PT Astra Serif"/>
          <w:sz w:val="28"/>
          <w:szCs w:val="28"/>
          <w:u w:val="single"/>
        </w:rPr>
        <w:t xml:space="preserve">на территории Ульяновской области социальное обслуживание, субсидий </w:t>
      </w:r>
      <w:r w:rsidR="009C3261">
        <w:rPr>
          <w:rFonts w:ascii="PT Astra Serif" w:hAnsi="PT Astra Serif"/>
          <w:sz w:val="28"/>
          <w:szCs w:val="28"/>
          <w:u w:val="single"/>
        </w:rPr>
        <w:br/>
      </w:r>
      <w:r w:rsidR="009C3261" w:rsidRPr="009C3261">
        <w:rPr>
          <w:rFonts w:ascii="PT Astra Serif" w:hAnsi="PT Astra Serif"/>
          <w:sz w:val="28"/>
          <w:szCs w:val="28"/>
          <w:u w:val="single"/>
        </w:rPr>
        <w:t>из областного бюджета Ульяновской области в целях финансового обеспечения части их затрат, связанных с оказанием социальных услуг.</w:t>
      </w:r>
      <w:proofErr w:type="gramEnd"/>
      <w:r w:rsidR="009C3261" w:rsidRPr="009C3261">
        <w:rPr>
          <w:rFonts w:ascii="PT Astra Serif" w:hAnsi="PT Astra Serif"/>
          <w:sz w:val="28"/>
          <w:szCs w:val="28"/>
          <w:u w:val="single"/>
        </w:rPr>
        <w:t xml:space="preserve"> </w:t>
      </w:r>
      <w:r w:rsidR="009C3261">
        <w:rPr>
          <w:rFonts w:ascii="PT Astra Serif" w:hAnsi="PT Astra Serif"/>
          <w:sz w:val="28"/>
          <w:szCs w:val="28"/>
          <w:u w:val="single"/>
        </w:rPr>
        <w:br/>
      </w:r>
      <w:r w:rsidR="009C3261" w:rsidRPr="009C3261">
        <w:rPr>
          <w:rFonts w:ascii="PT Astra Serif" w:hAnsi="PT Astra Serif"/>
          <w:sz w:val="28"/>
          <w:szCs w:val="28"/>
          <w:u w:val="single"/>
        </w:rPr>
        <w:t xml:space="preserve">В соответствии с проектом посредством получения субсидий финансовому обеспечению из областного бюджета Ульяновской области подлежат наиболее востребованные у населения социальные услуги, оказанные </w:t>
      </w:r>
      <w:r w:rsidR="009C3261">
        <w:rPr>
          <w:rFonts w:ascii="PT Astra Serif" w:hAnsi="PT Astra Serif"/>
          <w:sz w:val="28"/>
          <w:szCs w:val="28"/>
          <w:u w:val="single"/>
        </w:rPr>
        <w:br/>
      </w:r>
      <w:r w:rsidR="009C3261" w:rsidRPr="009C3261">
        <w:rPr>
          <w:rFonts w:ascii="PT Astra Serif" w:hAnsi="PT Astra Serif"/>
          <w:sz w:val="28"/>
          <w:szCs w:val="28"/>
          <w:u w:val="single"/>
        </w:rPr>
        <w:t>в полустационарной форме социального обслуживания</w:t>
      </w:r>
      <w:r w:rsidR="009C3261">
        <w:rPr>
          <w:rFonts w:ascii="PT Astra Serif" w:hAnsi="PT Astra Serif"/>
          <w:sz w:val="28"/>
          <w:szCs w:val="28"/>
          <w:u w:val="single"/>
        </w:rPr>
        <w:t>.</w:t>
      </w:r>
    </w:p>
    <w:p w:rsidR="009C3261" w:rsidRPr="009C3261" w:rsidRDefault="00A2542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9C3261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A511C" w:rsidRPr="00EF7700" w:rsidRDefault="009C3261" w:rsidP="00D60918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отбо</w:t>
      </w:r>
      <w:r w:rsidRPr="009C3261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р поставщиков социальных услуг, оказывающих более качественные социальные услуги населе</w:t>
      </w:r>
      <w:r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нию Ульяновской области</w:t>
      </w:r>
      <w:r w:rsidR="00FB68A2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9C3261" w:rsidRDefault="00A2542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Юридические лица, индивидуальные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предприниматели</w:t>
      </w:r>
      <w:proofErr w:type="gramEnd"/>
      <w:r w:rsidR="009C32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C3261" w:rsidRPr="009C3261">
        <w:rPr>
          <w:rFonts w:ascii="Times New Roman" w:hAnsi="Times New Roman" w:cs="Times New Roman"/>
          <w:sz w:val="28"/>
          <w:szCs w:val="28"/>
          <w:u w:val="single"/>
        </w:rPr>
        <w:t>осуществляющи</w:t>
      </w:r>
      <w:r w:rsidR="009C3261">
        <w:rPr>
          <w:rFonts w:ascii="Times New Roman" w:hAnsi="Times New Roman" w:cs="Times New Roman"/>
          <w:sz w:val="28"/>
          <w:szCs w:val="28"/>
          <w:u w:val="single"/>
        </w:rPr>
        <w:t>е</w:t>
      </w:r>
      <w:r w:rsidR="009C3261" w:rsidRPr="009C3261">
        <w:rPr>
          <w:rFonts w:ascii="Times New Roman" w:hAnsi="Times New Roman" w:cs="Times New Roman"/>
          <w:sz w:val="28"/>
          <w:szCs w:val="28"/>
          <w:u w:val="single"/>
        </w:rPr>
        <w:t xml:space="preserve"> свою деятельность в сфере социального обслуживания</w:t>
      </w:r>
      <w:r w:rsidR="00FB68A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C3261" w:rsidRPr="009C326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9C3261" w:rsidRDefault="009C32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7A7C46" w:rsidRPr="007A7C46" w:rsidRDefault="009C32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7A7C46" w:rsidRPr="007A7C46">
        <w:rPr>
          <w:rFonts w:ascii="Times New Roman" w:hAnsi="Times New Roman" w:cs="Times New Roman"/>
          <w:sz w:val="28"/>
          <w:szCs w:val="28"/>
        </w:rPr>
        <w:t>рок переходного периода:</w:t>
      </w:r>
    </w:p>
    <w:p w:rsidR="007A7C46" w:rsidRPr="007A7C46" w:rsidRDefault="004A511C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511C">
        <w:rPr>
          <w:rFonts w:ascii="Times New Roman" w:hAnsi="Times New Roman" w:cs="Times New Roman"/>
          <w:sz w:val="28"/>
          <w:szCs w:val="28"/>
          <w:u w:val="single"/>
        </w:rPr>
        <w:t>Не устанавливается</w:t>
      </w:r>
      <w:r w:rsidR="007A7C46" w:rsidRPr="007A7C46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7A7C46" w:rsidRPr="007A7C46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7A7C46" w:rsidRPr="009C3261" w:rsidRDefault="009C3261" w:rsidP="00D609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  <w:u w:color="000000"/>
        </w:rPr>
        <w:t>П</w:t>
      </w:r>
      <w:r w:rsidRPr="00496B98">
        <w:rPr>
          <w:rFonts w:ascii="PT Astra Serif" w:hAnsi="PT Astra Serif"/>
          <w:sz w:val="28"/>
          <w:szCs w:val="28"/>
          <w:u w:color="000000"/>
        </w:rPr>
        <w:t>редоставлени</w:t>
      </w:r>
      <w:r>
        <w:rPr>
          <w:rFonts w:ascii="PT Astra Serif" w:hAnsi="PT Astra Serif"/>
          <w:sz w:val="28"/>
          <w:szCs w:val="28"/>
          <w:u w:color="000000"/>
        </w:rPr>
        <w:t>е</w:t>
      </w:r>
      <w:r w:rsidRPr="00496B98">
        <w:rPr>
          <w:rFonts w:ascii="PT Astra Serif" w:hAnsi="PT Astra Serif"/>
          <w:sz w:val="28"/>
          <w:szCs w:val="28"/>
          <w:u w:color="000000"/>
        </w:rPr>
        <w:t xml:space="preserve"> юридическим лицам, не являющимся государственными (муниципальными) учреждениями, индивидуальным предпринимателям, осуществляющим на территории Ульяновской области социальное обслуживание, субсидий из областного бюджета Ульяновской области </w:t>
      </w:r>
      <w:r>
        <w:rPr>
          <w:rFonts w:ascii="PT Astra Serif" w:hAnsi="PT Astra Serif"/>
          <w:sz w:val="28"/>
          <w:szCs w:val="28"/>
          <w:u w:color="000000"/>
        </w:rPr>
        <w:br/>
      </w:r>
      <w:r w:rsidRPr="00496B98">
        <w:rPr>
          <w:rFonts w:ascii="PT Astra Serif" w:hAnsi="PT Astra Serif"/>
          <w:sz w:val="28"/>
          <w:szCs w:val="28"/>
          <w:u w:color="000000"/>
        </w:rPr>
        <w:t>в целях финансового обеспечения части их затрат, связанных с оказанием</w:t>
      </w:r>
      <w:r>
        <w:rPr>
          <w:rFonts w:ascii="PT Astra Serif" w:hAnsi="PT Astra Serif"/>
          <w:sz w:val="28"/>
          <w:szCs w:val="28"/>
          <w:u w:color="000000"/>
        </w:rPr>
        <w:t xml:space="preserve"> отдельных видов</w:t>
      </w:r>
      <w:r w:rsidRPr="00496B98">
        <w:rPr>
          <w:rFonts w:ascii="PT Astra Serif" w:hAnsi="PT Astra Serif"/>
          <w:sz w:val="28"/>
          <w:szCs w:val="28"/>
          <w:u w:color="000000"/>
        </w:rPr>
        <w:t xml:space="preserve"> социальных </w:t>
      </w:r>
      <w:r>
        <w:rPr>
          <w:rFonts w:ascii="PT Astra Serif" w:hAnsi="PT Astra Serif"/>
          <w:sz w:val="28"/>
          <w:szCs w:val="28"/>
          <w:u w:color="000000"/>
        </w:rPr>
        <w:t>услу</w:t>
      </w:r>
      <w:r w:rsidRPr="00496B98">
        <w:rPr>
          <w:rFonts w:ascii="PT Astra Serif" w:hAnsi="PT Astra Serif"/>
          <w:sz w:val="28"/>
          <w:szCs w:val="28"/>
          <w:u w:color="000000"/>
        </w:rPr>
        <w:t>г</w:t>
      </w:r>
      <w:r>
        <w:rPr>
          <w:rFonts w:ascii="PT Astra Serif" w:hAnsi="PT Astra Serif"/>
          <w:sz w:val="28"/>
          <w:szCs w:val="28"/>
          <w:u w:color="000000"/>
        </w:rPr>
        <w:t>.</w:t>
      </w:r>
      <w:proofErr w:type="gramEnd"/>
      <w:r w:rsidRPr="009C3261">
        <w:rPr>
          <w:rFonts w:ascii="PT Astra Serif" w:hAnsi="PT Astra Serif"/>
          <w:u w:color="000000"/>
        </w:rPr>
        <w:t xml:space="preserve"> </w:t>
      </w:r>
      <w:r>
        <w:rPr>
          <w:rFonts w:ascii="PT Astra Serif" w:hAnsi="PT Astra Serif"/>
          <w:sz w:val="28"/>
          <w:szCs w:val="28"/>
          <w:u w:color="000000"/>
        </w:rPr>
        <w:t>Повышение</w:t>
      </w:r>
      <w:r w:rsidRPr="009C3261">
        <w:rPr>
          <w:rFonts w:ascii="PT Astra Serif" w:hAnsi="PT Astra Serif"/>
          <w:sz w:val="28"/>
          <w:szCs w:val="28"/>
          <w:u w:color="000000"/>
        </w:rPr>
        <w:t xml:space="preserve"> </w:t>
      </w:r>
      <w:proofErr w:type="spellStart"/>
      <w:r w:rsidRPr="009C3261">
        <w:rPr>
          <w:rFonts w:ascii="PT Astra Serif" w:hAnsi="PT Astra Serif"/>
          <w:sz w:val="28"/>
          <w:szCs w:val="28"/>
          <w:u w:color="000000"/>
        </w:rPr>
        <w:t>конкурентноспособност</w:t>
      </w:r>
      <w:r>
        <w:rPr>
          <w:rFonts w:ascii="PT Astra Serif" w:hAnsi="PT Astra Serif"/>
          <w:sz w:val="28"/>
          <w:szCs w:val="28"/>
          <w:u w:color="000000"/>
        </w:rPr>
        <w:t>и</w:t>
      </w:r>
      <w:proofErr w:type="spellEnd"/>
      <w:r w:rsidRPr="009C3261">
        <w:rPr>
          <w:rFonts w:ascii="PT Astra Serif" w:hAnsi="PT Astra Serif"/>
          <w:sz w:val="28"/>
          <w:szCs w:val="28"/>
          <w:u w:color="000000"/>
        </w:rPr>
        <w:t xml:space="preserve"> между организациями социального обслуживания</w:t>
      </w:r>
      <w:r w:rsidR="00FB68A2">
        <w:rPr>
          <w:rFonts w:ascii="PT Astra Serif" w:hAnsi="PT Astra Serif"/>
          <w:sz w:val="28"/>
          <w:szCs w:val="28"/>
          <w:u w:color="000000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635DE" w:rsidRDefault="00FB68A2" w:rsidP="007A7C46">
      <w:pPr>
        <w:spacing w:after="0"/>
        <w:jc w:val="both"/>
        <w:rPr>
          <w:rFonts w:ascii="PT Astra Serif" w:hAnsi="PT Astra Serif"/>
          <w:sz w:val="28"/>
          <w:szCs w:val="28"/>
          <w:u w:val="single"/>
        </w:rPr>
      </w:pPr>
      <w:r w:rsidRPr="00FB68A2">
        <w:rPr>
          <w:rFonts w:ascii="PT Astra Serif" w:hAnsi="PT Astra Serif"/>
          <w:sz w:val="28"/>
          <w:szCs w:val="28"/>
          <w:u w:val="single"/>
        </w:rPr>
        <w:t xml:space="preserve">В настоящее время существующий механизм предоставления субсидий негосударственным организациям социального обслуживания </w:t>
      </w:r>
      <w:r>
        <w:rPr>
          <w:rFonts w:ascii="PT Astra Serif" w:hAnsi="PT Astra Serif"/>
          <w:sz w:val="28"/>
          <w:szCs w:val="28"/>
          <w:u w:val="single"/>
        </w:rPr>
        <w:br/>
      </w:r>
      <w:r w:rsidRPr="00FB68A2">
        <w:rPr>
          <w:rFonts w:ascii="PT Astra Serif" w:hAnsi="PT Astra Serif"/>
          <w:sz w:val="28"/>
          <w:szCs w:val="28"/>
          <w:u w:val="single"/>
        </w:rPr>
        <w:t>не</w:t>
      </w:r>
      <w:r>
        <w:rPr>
          <w:rFonts w:ascii="PT Astra Serif" w:hAnsi="PT Astra Serif"/>
          <w:sz w:val="28"/>
          <w:szCs w:val="28"/>
          <w:u w:val="single"/>
        </w:rPr>
        <w:t xml:space="preserve"> </w:t>
      </w:r>
      <w:r w:rsidRPr="00FB68A2">
        <w:rPr>
          <w:rFonts w:ascii="PT Astra Serif" w:hAnsi="PT Astra Serif"/>
          <w:sz w:val="28"/>
          <w:szCs w:val="28"/>
          <w:u w:val="single"/>
        </w:rPr>
        <w:t>используется, так как негосударственный сектор не имеет возможности оказывать весь перечень социальных услуг.</w:t>
      </w:r>
    </w:p>
    <w:p w:rsidR="00FB68A2" w:rsidRDefault="00FB68A2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1F3561" w:rsidRPr="007A7C46" w:rsidRDefault="001F3561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F3561">
        <w:rPr>
          <w:rFonts w:ascii="Times New Roman" w:hAnsi="Times New Roman" w:cs="Times New Roman"/>
          <w:sz w:val="28"/>
          <w:szCs w:val="28"/>
        </w:rPr>
        <w:t xml:space="preserve">Уведомление не размещалось на основании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</w:t>
      </w:r>
      <w:proofErr w:type="gramStart"/>
      <w:r w:rsidRPr="001F3561">
        <w:rPr>
          <w:rFonts w:ascii="Times New Roman" w:hAnsi="Times New Roman" w:cs="Times New Roman"/>
          <w:sz w:val="28"/>
          <w:szCs w:val="28"/>
        </w:rPr>
        <w:t>оценки регулирующего воздействия проектов нормативных правовых актов Ульяновской области</w:t>
      </w:r>
      <w:proofErr w:type="gramEnd"/>
      <w:r w:rsidRPr="001F356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7C46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7A7C46" w:rsidRDefault="007A7C46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A7C4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sectPr w:rsidR="007A202B" w:rsidRPr="007A7C46" w:rsidSect="00FB68A2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43263"/>
    <w:rsid w:val="00050595"/>
    <w:rsid w:val="001F3561"/>
    <w:rsid w:val="003106B4"/>
    <w:rsid w:val="00345BD9"/>
    <w:rsid w:val="00375709"/>
    <w:rsid w:val="003F368F"/>
    <w:rsid w:val="0043773F"/>
    <w:rsid w:val="00485393"/>
    <w:rsid w:val="004A511C"/>
    <w:rsid w:val="005F2C37"/>
    <w:rsid w:val="006635DE"/>
    <w:rsid w:val="007A202B"/>
    <w:rsid w:val="007A7C46"/>
    <w:rsid w:val="007D2FCD"/>
    <w:rsid w:val="00857E08"/>
    <w:rsid w:val="009C3261"/>
    <w:rsid w:val="00A0518D"/>
    <w:rsid w:val="00A25422"/>
    <w:rsid w:val="00A74411"/>
    <w:rsid w:val="00C44DC4"/>
    <w:rsid w:val="00D60918"/>
    <w:rsid w:val="00D82B31"/>
    <w:rsid w:val="00DB7E8E"/>
    <w:rsid w:val="00E00C79"/>
    <w:rsid w:val="00E03D4A"/>
    <w:rsid w:val="00F40FD4"/>
    <w:rsid w:val="00FB3907"/>
    <w:rsid w:val="00FB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2</cp:revision>
  <cp:lastPrinted>2025-09-02T07:50:00Z</cp:lastPrinted>
  <dcterms:created xsi:type="dcterms:W3CDTF">2025-09-02T10:52:00Z</dcterms:created>
  <dcterms:modified xsi:type="dcterms:W3CDTF">2025-09-02T10:52:00Z</dcterms:modified>
</cp:coreProperties>
</file>