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E" w:rsidRDefault="00E40A5E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AED" w:rsidRPr="00D21999" w:rsidRDefault="00B43AED" w:rsidP="00E40A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0A5E" w:rsidRPr="00D21999" w:rsidRDefault="00E40A5E" w:rsidP="00B43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50783D" w:rsidRPr="00D21999" w:rsidRDefault="0050783D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B2837" w:rsidRPr="00D21999" w:rsidRDefault="00CB2837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D21999" w:rsidRDefault="0050783D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E28FD" w:rsidRPr="00D21999" w:rsidRDefault="002E28FD" w:rsidP="005245F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1.Утвердить</w:t>
      </w:r>
      <w:r w:rsidR="00251356" w:rsidRPr="00D21999">
        <w:rPr>
          <w:rFonts w:ascii="PT Astra Serif" w:hAnsi="PT Astra Serif"/>
          <w:sz w:val="28"/>
          <w:szCs w:val="28"/>
        </w:rPr>
        <w:t xml:space="preserve"> прилагаемые </w:t>
      </w:r>
      <w:r w:rsidRPr="00D21999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D21999">
        <w:rPr>
          <w:rFonts w:ascii="PT Astra Serif" w:hAnsi="PT Astra Serif"/>
          <w:sz w:val="28"/>
          <w:szCs w:val="28"/>
        </w:rPr>
        <w:br/>
      </w:r>
      <w:r w:rsidRPr="00D21999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E40A5E" w:rsidRPr="00D21999" w:rsidRDefault="00024381" w:rsidP="00E40A5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2</w:t>
      </w:r>
      <w:r w:rsidR="007B3149" w:rsidRPr="00D21999">
        <w:rPr>
          <w:rFonts w:ascii="PT Astra Serif" w:hAnsi="PT Astra Serif"/>
          <w:sz w:val="28"/>
          <w:szCs w:val="28"/>
        </w:rPr>
        <w:t xml:space="preserve">. </w:t>
      </w:r>
      <w:r w:rsidRPr="00D2199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D21999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D21999">
        <w:rPr>
          <w:rFonts w:ascii="PT Astra Serif" w:hAnsi="PT Astra Serif"/>
          <w:sz w:val="28"/>
          <w:szCs w:val="28"/>
        </w:rPr>
        <w:t xml:space="preserve"> в 2019 году</w:t>
      </w:r>
      <w:r w:rsidRPr="00D21999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на 2014-</w:t>
      </w:r>
      <w:r w:rsidR="00C54661" w:rsidRPr="00D21999">
        <w:rPr>
          <w:rFonts w:ascii="PT Astra Serif" w:hAnsi="PT Astra Serif"/>
          <w:sz w:val="28"/>
          <w:szCs w:val="28"/>
        </w:rPr>
        <w:br/>
      </w:r>
      <w:r w:rsidRPr="00D21999">
        <w:rPr>
          <w:rFonts w:ascii="PT Astra Serif" w:hAnsi="PT Astra Serif"/>
          <w:sz w:val="28"/>
          <w:szCs w:val="28"/>
        </w:rPr>
        <w:t xml:space="preserve">2021 годы (в редакции настоящего постановления), осуществлять </w:t>
      </w:r>
      <w:r w:rsidR="00504766" w:rsidRPr="00D21999">
        <w:rPr>
          <w:rFonts w:ascii="PT Astra Serif" w:hAnsi="PT Astra Serif"/>
          <w:sz w:val="28"/>
          <w:szCs w:val="28"/>
        </w:rPr>
        <w:br/>
        <w:t xml:space="preserve">в установленном Правительством Ульяновской области порядке </w:t>
      </w:r>
      <w:r w:rsidR="00E632EC" w:rsidRPr="00D21999">
        <w:rPr>
          <w:rFonts w:ascii="PT Astra Serif" w:hAnsi="PT Astra Serif"/>
          <w:sz w:val="28"/>
          <w:szCs w:val="28"/>
        </w:rPr>
        <w:t xml:space="preserve">за счёт </w:t>
      </w:r>
      <w:r w:rsidR="00504766" w:rsidRPr="00D21999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</w:t>
      </w:r>
      <w:r w:rsidR="00E40A5E" w:rsidRPr="00D21999">
        <w:rPr>
          <w:rFonts w:ascii="PT Astra Serif" w:hAnsi="PT Astra Serif"/>
          <w:sz w:val="28"/>
          <w:szCs w:val="28"/>
        </w:rPr>
        <w:t xml:space="preserve">сокращения </w:t>
      </w:r>
      <w:r w:rsidR="002454B8">
        <w:rPr>
          <w:rFonts w:ascii="PT Astra Serif" w:hAnsi="PT Astra Serif"/>
          <w:sz w:val="28"/>
          <w:szCs w:val="28"/>
        </w:rPr>
        <w:t xml:space="preserve">объёма </w:t>
      </w:r>
      <w:r w:rsidR="00E40A5E" w:rsidRPr="00D21999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504766" w:rsidRPr="00D21999">
        <w:rPr>
          <w:rFonts w:ascii="PT Astra Serif" w:hAnsi="PT Astra Serif"/>
          <w:sz w:val="28"/>
          <w:szCs w:val="28"/>
        </w:rPr>
        <w:br/>
      </w:r>
      <w:r w:rsidR="00E40A5E" w:rsidRPr="00D21999">
        <w:rPr>
          <w:rFonts w:ascii="PT Astra Serif" w:hAnsi="PT Astra Serif"/>
          <w:sz w:val="28"/>
          <w:szCs w:val="28"/>
        </w:rPr>
        <w:t>на финанс</w:t>
      </w:r>
      <w:r w:rsidR="002454B8">
        <w:rPr>
          <w:rFonts w:ascii="PT Astra Serif" w:hAnsi="PT Astra Serif"/>
          <w:sz w:val="28"/>
          <w:szCs w:val="28"/>
        </w:rPr>
        <w:t>овое обеспечение реализации</w:t>
      </w:r>
      <w:r w:rsidR="00E40A5E" w:rsidRPr="00D21999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«Охрана окружающей среды и восстановление природных ресурсов в Ульяновской области на 2014-2021 годы» и за счёт дополнительных поступлений в областной бюджет Ульяновской области</w:t>
      </w:r>
      <w:r w:rsidR="00504766" w:rsidRPr="00D21999">
        <w:rPr>
          <w:rFonts w:ascii="PT Astra Serif" w:hAnsi="PT Astra Serif"/>
          <w:sz w:val="28"/>
          <w:szCs w:val="28"/>
        </w:rPr>
        <w:t>.</w:t>
      </w:r>
    </w:p>
    <w:p w:rsidR="0050783D" w:rsidRPr="00D21999" w:rsidRDefault="00024381" w:rsidP="005245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3</w:t>
      </w:r>
      <w:r w:rsidR="00E45815" w:rsidRPr="00D21999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D2199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D21999">
        <w:rPr>
          <w:rFonts w:ascii="PT Astra Serif" w:hAnsi="PT Astra Serif"/>
          <w:sz w:val="28"/>
          <w:szCs w:val="28"/>
        </w:rPr>
        <w:t>.</w:t>
      </w:r>
    </w:p>
    <w:p w:rsidR="0050783D" w:rsidRPr="00D21999" w:rsidRDefault="0050783D" w:rsidP="002454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D21999" w:rsidRDefault="0050783D" w:rsidP="002454B8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D21999" w:rsidRDefault="00E45815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D21999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Председатель</w:t>
      </w:r>
    </w:p>
    <w:p w:rsidR="00703A0E" w:rsidRPr="00D21999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Правительства области</w:t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</w:r>
      <w:r w:rsidRPr="00D21999">
        <w:rPr>
          <w:rFonts w:ascii="PT Astra Serif" w:hAnsi="PT Astra Serif"/>
          <w:sz w:val="28"/>
          <w:szCs w:val="28"/>
        </w:rPr>
        <w:tab/>
        <w:t>А.А.Смекалин</w:t>
      </w:r>
    </w:p>
    <w:p w:rsidR="004724F3" w:rsidRPr="00D21999" w:rsidRDefault="004724F3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21999" w:rsidRDefault="00703A0E" w:rsidP="005245F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21999" w:rsidSect="00B43AED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21999" w:rsidRDefault="00801D9D" w:rsidP="00B43AED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01D9D" w:rsidRPr="00D21999" w:rsidRDefault="00801D9D" w:rsidP="00B43AE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21999" w:rsidRDefault="00801D9D" w:rsidP="00B43AE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21999" w:rsidRDefault="00801D9D" w:rsidP="00B43AE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21999" w:rsidRDefault="00801D9D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01122" w:rsidRPr="00D21999" w:rsidRDefault="00301122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21999" w:rsidRDefault="00801D9D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245FE" w:rsidRPr="00D21999" w:rsidRDefault="005245FE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D21999" w:rsidRDefault="000348D0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1. В паспорте: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строку «Соисполнители государственной программы» дополнить абзацем третьим следующего содержания: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«Министерство молодёжно</w:t>
      </w:r>
      <w:r w:rsidR="00DF5E11" w:rsidRPr="00D21999">
        <w:rPr>
          <w:rFonts w:ascii="PT Astra Serif" w:hAnsi="PT Astra Serif"/>
          <w:sz w:val="28"/>
          <w:szCs w:val="28"/>
        </w:rPr>
        <w:t>го развития Ульяновской области</w:t>
      </w:r>
      <w:r w:rsidRPr="00D21999">
        <w:rPr>
          <w:rFonts w:ascii="PT Astra Serif" w:hAnsi="PT Astra Serif"/>
          <w:sz w:val="28"/>
          <w:szCs w:val="28"/>
        </w:rPr>
        <w:t>.»;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2) в строке «Цели и задачи государственной программы»: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дополнить новым абзацем девятым следующего содержания: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«увековечение памяти погибших при защите Отечества</w:t>
      </w:r>
      <w:r w:rsidR="00FA4FC8">
        <w:rPr>
          <w:rFonts w:ascii="PT Astra Serif" w:hAnsi="PT Astra Serif"/>
          <w:sz w:val="28"/>
          <w:szCs w:val="28"/>
        </w:rPr>
        <w:t>;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абзац</w:t>
      </w:r>
      <w:r w:rsidR="00FA4FC8">
        <w:rPr>
          <w:rFonts w:ascii="PT Astra Serif" w:hAnsi="PT Astra Serif"/>
          <w:sz w:val="28"/>
          <w:szCs w:val="28"/>
        </w:rPr>
        <w:t>ы</w:t>
      </w:r>
      <w:r w:rsidRPr="00D21999">
        <w:rPr>
          <w:rFonts w:ascii="PT Astra Serif" w:hAnsi="PT Astra Serif"/>
          <w:sz w:val="28"/>
          <w:szCs w:val="28"/>
        </w:rPr>
        <w:t xml:space="preserve"> девятый</w:t>
      </w:r>
      <w:r w:rsidR="00891529" w:rsidRPr="00D21999">
        <w:rPr>
          <w:rFonts w:ascii="PT Astra Serif" w:hAnsi="PT Astra Serif"/>
          <w:sz w:val="28"/>
          <w:szCs w:val="28"/>
        </w:rPr>
        <w:t xml:space="preserve"> – </w:t>
      </w:r>
      <w:r w:rsidR="00283DC1" w:rsidRPr="00D21999">
        <w:rPr>
          <w:rFonts w:ascii="PT Astra Serif" w:hAnsi="PT Astra Serif"/>
          <w:sz w:val="28"/>
          <w:szCs w:val="28"/>
        </w:rPr>
        <w:t>восемнадцатый</w:t>
      </w:r>
      <w:r w:rsidRPr="00D21999">
        <w:rPr>
          <w:rFonts w:ascii="PT Astra Serif" w:hAnsi="PT Astra Serif"/>
          <w:sz w:val="28"/>
          <w:szCs w:val="28"/>
        </w:rPr>
        <w:t xml:space="preserve"> считать соответственно абзацами десяты</w:t>
      </w:r>
      <w:r w:rsidR="00FA4FC8">
        <w:rPr>
          <w:rFonts w:ascii="PT Astra Serif" w:hAnsi="PT Astra Serif"/>
          <w:sz w:val="28"/>
          <w:szCs w:val="28"/>
        </w:rPr>
        <w:t>м</w:t>
      </w:r>
      <w:r w:rsidR="00891529" w:rsidRPr="00D21999">
        <w:rPr>
          <w:rFonts w:ascii="PT Astra Serif" w:hAnsi="PT Astra Serif"/>
          <w:sz w:val="28"/>
          <w:szCs w:val="28"/>
        </w:rPr>
        <w:t>–</w:t>
      </w:r>
      <w:r w:rsidR="00283DC1" w:rsidRPr="00D21999">
        <w:rPr>
          <w:rFonts w:ascii="PT Astra Serif" w:hAnsi="PT Astra Serif"/>
          <w:sz w:val="28"/>
          <w:szCs w:val="28"/>
        </w:rPr>
        <w:t>девятнадцатым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в) дополнить </w:t>
      </w:r>
      <w:r w:rsidR="002F4B5A" w:rsidRPr="00D21999">
        <w:rPr>
          <w:rFonts w:ascii="PT Astra Serif" w:hAnsi="PT Astra Serif"/>
          <w:sz w:val="28"/>
          <w:szCs w:val="28"/>
        </w:rPr>
        <w:t>новым абзац</w:t>
      </w:r>
      <w:r w:rsidR="00FA4FC8">
        <w:rPr>
          <w:rFonts w:ascii="PT Astra Serif" w:hAnsi="PT Astra Serif"/>
          <w:sz w:val="28"/>
          <w:szCs w:val="28"/>
        </w:rPr>
        <w:t>ем</w:t>
      </w:r>
      <w:r w:rsidR="002F4B5A" w:rsidRPr="00D21999">
        <w:rPr>
          <w:rFonts w:ascii="PT Astra Serif" w:hAnsi="PT Astra Serif"/>
          <w:sz w:val="28"/>
          <w:szCs w:val="28"/>
        </w:rPr>
        <w:t xml:space="preserve"> девятнадцатым</w:t>
      </w:r>
      <w:r w:rsidR="00FA4FC8">
        <w:rPr>
          <w:rFonts w:ascii="PT Astra Serif" w:hAnsi="PT Astra Serif"/>
          <w:sz w:val="28"/>
          <w:szCs w:val="28"/>
        </w:rPr>
        <w:t xml:space="preserve">и абзацами двадцатым </w:t>
      </w:r>
      <w:r w:rsidR="00FA4FC8">
        <w:rPr>
          <w:rFonts w:ascii="PT Astra Serif" w:hAnsi="PT Astra Serif"/>
          <w:sz w:val="28"/>
          <w:szCs w:val="28"/>
        </w:rPr>
        <w:br/>
        <w:t xml:space="preserve">и </w:t>
      </w:r>
      <w:r w:rsidR="002F4B5A" w:rsidRPr="00D21999">
        <w:rPr>
          <w:rFonts w:ascii="PT Astra Serif" w:hAnsi="PT Astra Serif"/>
          <w:sz w:val="28"/>
          <w:szCs w:val="28"/>
        </w:rPr>
        <w:t xml:space="preserve">двадцать первым </w:t>
      </w:r>
      <w:r w:rsidRPr="00D21999">
        <w:rPr>
          <w:rFonts w:ascii="PT Astra Serif" w:hAnsi="PT Astra Serif"/>
          <w:sz w:val="28"/>
          <w:szCs w:val="28"/>
        </w:rPr>
        <w:t>следующего содержания: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«обустройство мест захоронения останков погибших при защите Отечества, обнаруженных в ходе проведения поисковых работ;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восстановление (ремонт, реставрация, благоустройство) воинских захоронений</w:t>
      </w:r>
      <w:r w:rsidR="001167FB">
        <w:rPr>
          <w:rFonts w:ascii="PT Astra Serif" w:hAnsi="PT Astra Serif"/>
          <w:sz w:val="28"/>
          <w:szCs w:val="28"/>
        </w:rPr>
        <w:t>,</w:t>
      </w:r>
      <w:r w:rsidR="00530284" w:rsidRPr="00767F6D">
        <w:rPr>
          <w:rFonts w:ascii="PT Astra Serif" w:hAnsi="PT Astra Serif"/>
          <w:sz w:val="28"/>
          <w:szCs w:val="28"/>
        </w:rPr>
        <w:t>расположенных на территории Ульяновской области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нанесение им</w:t>
      </w:r>
      <w:r w:rsidR="002F4B5A" w:rsidRPr="00D21999">
        <w:rPr>
          <w:rFonts w:ascii="PT Astra Serif" w:hAnsi="PT Astra Serif"/>
          <w:sz w:val="28"/>
          <w:szCs w:val="28"/>
        </w:rPr>
        <w:t>ё</w:t>
      </w:r>
      <w:r w:rsidRPr="00D21999">
        <w:rPr>
          <w:rFonts w:ascii="PT Astra Serif" w:hAnsi="PT Astra Serif"/>
          <w:sz w:val="28"/>
          <w:szCs w:val="28"/>
        </w:rPr>
        <w:t>н погибших при защите Отечества на мемориальные сооружения воинских захоронений по месту захоронения;»;</w:t>
      </w:r>
    </w:p>
    <w:p w:rsidR="00571C74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г) абзац девятнадцатый считать абзацем двадцать вторым;</w:t>
      </w:r>
    </w:p>
    <w:p w:rsidR="00571C74" w:rsidRPr="00D21999" w:rsidRDefault="002F4B5A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3) в строке «Целевые индикаторы государственной программы»:</w:t>
      </w:r>
    </w:p>
    <w:p w:rsidR="002F4B5A" w:rsidRPr="00D21999" w:rsidRDefault="002F4B5A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а) </w:t>
      </w:r>
      <w:r w:rsidR="00A42E59" w:rsidRPr="00D21999">
        <w:rPr>
          <w:rFonts w:ascii="PT Astra Serif" w:hAnsi="PT Astra Serif"/>
          <w:sz w:val="28"/>
          <w:szCs w:val="28"/>
        </w:rPr>
        <w:t>дополнить новым абзац</w:t>
      </w:r>
      <w:r w:rsidR="00FA4FC8">
        <w:rPr>
          <w:rFonts w:ascii="PT Astra Serif" w:hAnsi="PT Astra Serif"/>
          <w:sz w:val="28"/>
          <w:szCs w:val="28"/>
        </w:rPr>
        <w:t>е</w:t>
      </w:r>
      <w:r w:rsidR="00A42E59" w:rsidRPr="00D21999">
        <w:rPr>
          <w:rFonts w:ascii="PT Astra Serif" w:hAnsi="PT Astra Serif"/>
          <w:sz w:val="28"/>
          <w:szCs w:val="28"/>
        </w:rPr>
        <w:t>м двадцать восьмым</w:t>
      </w:r>
      <w:r w:rsidR="00FA4FC8">
        <w:rPr>
          <w:rFonts w:ascii="PT Astra Serif" w:hAnsi="PT Astra Serif"/>
          <w:sz w:val="28"/>
          <w:szCs w:val="28"/>
        </w:rPr>
        <w:t>и абзацем</w:t>
      </w:r>
      <w:r w:rsidR="00A42E59" w:rsidRPr="00D21999">
        <w:rPr>
          <w:rFonts w:ascii="PT Astra Serif" w:hAnsi="PT Astra Serif"/>
          <w:sz w:val="28"/>
          <w:szCs w:val="28"/>
        </w:rPr>
        <w:t>двадцать девятым следующего содержания:</w:t>
      </w:r>
    </w:p>
    <w:p w:rsidR="00A42E59" w:rsidRPr="00D21999" w:rsidRDefault="00A42E59" w:rsidP="00B43AE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«количество восстановленных воинских захоронений (единиц);</w:t>
      </w:r>
    </w:p>
    <w:p w:rsidR="00A42E59" w:rsidRPr="00D21999" w:rsidRDefault="00A42E59" w:rsidP="00B43AE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количество имён погибших при защите Отечества, нанесённых </w:t>
      </w:r>
      <w:r w:rsidRPr="00D21999">
        <w:rPr>
          <w:rFonts w:ascii="PT Astra Serif" w:hAnsi="PT Astra Serif"/>
          <w:sz w:val="28"/>
          <w:szCs w:val="28"/>
        </w:rPr>
        <w:br/>
        <w:t>на мемориальные сооружения воинских захоронений по месту захоронения (единиц);»;</w:t>
      </w:r>
    </w:p>
    <w:p w:rsidR="00A42E59" w:rsidRPr="00D21999" w:rsidRDefault="00A42E59" w:rsidP="00B43AE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абзац двадцать восьмой считать абзацем тридцатым;</w:t>
      </w:r>
    </w:p>
    <w:p w:rsidR="00A42E59" w:rsidRPr="00D21999" w:rsidRDefault="002E6C1F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4) в строке «Ресурсное обеспечение государственной программы </w:t>
      </w:r>
      <w:r w:rsidRPr="00D21999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2E6C1F" w:rsidRPr="00D21999" w:rsidRDefault="002E6C1F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«6632752,19231» заменить цифрами «6636647,09352»;</w:t>
      </w:r>
    </w:p>
    <w:p w:rsidR="002E6C1F" w:rsidRPr="00D21999" w:rsidRDefault="002E6C1F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втором цифры «3374794,51686» заменить цифрами «3376155,41807»;</w:t>
      </w:r>
    </w:p>
    <w:p w:rsidR="002E6C1F" w:rsidRPr="00D21999" w:rsidRDefault="002E6C1F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в) в абзаце третьем цифры «3115154,10011» заменить цифрами «3117688,10011»;</w:t>
      </w:r>
    </w:p>
    <w:p w:rsidR="00A42E59" w:rsidRPr="00D21999" w:rsidRDefault="002E6C1F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г) в абзаце одиннадцатом цифры «</w:t>
      </w:r>
      <w:r w:rsidRPr="00D21999">
        <w:rPr>
          <w:rFonts w:ascii="PT Astra Serif" w:hAnsi="PT Astra Serif" w:cs="PT Astra Serif"/>
          <w:sz w:val="28"/>
          <w:szCs w:val="28"/>
        </w:rPr>
        <w:t>963523,0959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AB52D6" w:rsidRPr="00D21999">
        <w:rPr>
          <w:rFonts w:ascii="PT Astra Serif" w:hAnsi="PT Astra Serif"/>
          <w:sz w:val="28"/>
          <w:szCs w:val="28"/>
        </w:rPr>
        <w:t>967417,99711</w:t>
      </w:r>
      <w:r w:rsidRPr="00D21999">
        <w:rPr>
          <w:rFonts w:ascii="PT Astra Serif" w:hAnsi="PT Astra Serif"/>
          <w:sz w:val="28"/>
          <w:szCs w:val="28"/>
        </w:rPr>
        <w:t>»</w:t>
      </w:r>
      <w:r w:rsidR="00AB52D6" w:rsidRPr="00D21999">
        <w:rPr>
          <w:rFonts w:ascii="PT Astra Serif" w:hAnsi="PT Astra Serif"/>
          <w:sz w:val="28"/>
          <w:szCs w:val="28"/>
        </w:rPr>
        <w:t>, цифры «504303,82056» заменить цифрами «505664,72177», цифры «316415,70» заменить цифрами «318949,7</w:t>
      </w:r>
      <w:r w:rsidR="00103D7B">
        <w:rPr>
          <w:rFonts w:ascii="PT Astra Serif" w:hAnsi="PT Astra Serif"/>
          <w:sz w:val="28"/>
          <w:szCs w:val="28"/>
        </w:rPr>
        <w:t>0»;</w:t>
      </w:r>
    </w:p>
    <w:p w:rsidR="00594651" w:rsidRDefault="00594651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D21999">
        <w:rPr>
          <w:rFonts w:ascii="PT Astra Serif" w:hAnsi="PT Astra Serif"/>
          <w:sz w:val="28"/>
          <w:szCs w:val="28"/>
        </w:rPr>
        <w:t>в строке</w:t>
      </w:r>
      <w:r>
        <w:rPr>
          <w:rFonts w:ascii="PT Astra Serif" w:hAnsi="PT Astra Serif"/>
          <w:sz w:val="28"/>
          <w:szCs w:val="28"/>
        </w:rPr>
        <w:t xml:space="preserve"> «</w:t>
      </w:r>
      <w:r w:rsidRPr="00594651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103D7B">
        <w:rPr>
          <w:rFonts w:ascii="PT Astra Serif" w:hAnsi="PT Astra Serif"/>
          <w:sz w:val="28"/>
          <w:szCs w:val="28"/>
        </w:rPr>
        <w:t>:</w:t>
      </w:r>
    </w:p>
    <w:p w:rsidR="00103D7B" w:rsidRDefault="00103D7B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цифры «</w:t>
      </w:r>
      <w:r w:rsidRPr="00103D7B">
        <w:rPr>
          <w:rFonts w:ascii="PT Astra Serif" w:hAnsi="PT Astra Serif"/>
          <w:sz w:val="28"/>
          <w:szCs w:val="28"/>
        </w:rPr>
        <w:t>620882,36081»</w:t>
      </w:r>
      <w:r>
        <w:rPr>
          <w:rFonts w:ascii="PT Astra Serif" w:hAnsi="PT Astra Serif"/>
          <w:sz w:val="28"/>
          <w:szCs w:val="28"/>
        </w:rPr>
        <w:t xml:space="preserve"> заменить цифрами «619435,13815»;</w:t>
      </w:r>
    </w:p>
    <w:p w:rsidR="00103D7B" w:rsidRDefault="00103D7B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цифры «</w:t>
      </w:r>
      <w:r w:rsidRPr="00103D7B">
        <w:rPr>
          <w:rFonts w:ascii="PT Astra Serif" w:hAnsi="PT Astra Serif"/>
          <w:sz w:val="28"/>
          <w:szCs w:val="28"/>
        </w:rPr>
        <w:t>224370,98547»</w:t>
      </w:r>
      <w:r>
        <w:rPr>
          <w:rFonts w:ascii="PT Astra Serif" w:hAnsi="PT Astra Serif"/>
          <w:sz w:val="28"/>
          <w:szCs w:val="28"/>
        </w:rPr>
        <w:t xml:space="preserve"> замен</w:t>
      </w:r>
      <w:r w:rsidR="00FA4FC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ть цифрами «222923,76281»;</w:t>
      </w:r>
    </w:p>
    <w:p w:rsidR="00103D7B" w:rsidRDefault="00103D7B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абзаце шестом цифры «</w:t>
      </w:r>
      <w:r w:rsidRPr="00103D7B">
        <w:rPr>
          <w:rFonts w:ascii="PT Astra Serif" w:hAnsi="PT Astra Serif"/>
          <w:sz w:val="28"/>
          <w:szCs w:val="28"/>
        </w:rPr>
        <w:t>488418,27978»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03D7B">
        <w:rPr>
          <w:rFonts w:ascii="PT Astra Serif" w:hAnsi="PT Astra Serif"/>
          <w:sz w:val="28"/>
          <w:szCs w:val="28"/>
        </w:rPr>
        <w:t>486971,05712</w:t>
      </w:r>
      <w:r>
        <w:rPr>
          <w:rFonts w:ascii="PT Astra Serif" w:hAnsi="PT Astra Serif"/>
          <w:sz w:val="28"/>
          <w:szCs w:val="28"/>
        </w:rPr>
        <w:t>», цифры «</w:t>
      </w:r>
      <w:r w:rsidRPr="00103D7B">
        <w:rPr>
          <w:rFonts w:ascii="PT Astra Serif" w:hAnsi="PT Astra Serif"/>
          <w:sz w:val="28"/>
          <w:szCs w:val="28"/>
        </w:rPr>
        <w:t>91906,90444»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03D7B">
        <w:rPr>
          <w:rFonts w:ascii="PT Astra Serif" w:hAnsi="PT Astra Serif"/>
          <w:sz w:val="28"/>
          <w:szCs w:val="28"/>
        </w:rPr>
        <w:t>90459,68178</w:t>
      </w:r>
      <w:r w:rsidR="00731D8D">
        <w:rPr>
          <w:rFonts w:ascii="PT Astra Serif" w:hAnsi="PT Astra Serif"/>
          <w:sz w:val="28"/>
          <w:szCs w:val="28"/>
        </w:rPr>
        <w:t>»;</w:t>
      </w:r>
    </w:p>
    <w:p w:rsidR="00731D8D" w:rsidRPr="004E269E" w:rsidRDefault="00731D8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269E">
        <w:rPr>
          <w:rFonts w:ascii="PT Astra Serif" w:hAnsi="PT Astra Serif"/>
          <w:sz w:val="28"/>
          <w:szCs w:val="28"/>
        </w:rPr>
        <w:t>6) в строке «Ожидаемый эффект от реализации государственной программы»:</w:t>
      </w:r>
    </w:p>
    <w:p w:rsidR="00731D8D" w:rsidRDefault="00731D8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269E">
        <w:rPr>
          <w:rFonts w:ascii="PT Astra Serif" w:hAnsi="PT Astra Serif"/>
          <w:sz w:val="28"/>
          <w:szCs w:val="28"/>
        </w:rPr>
        <w:t>а) дополнить новым</w:t>
      </w:r>
      <w:r>
        <w:rPr>
          <w:rFonts w:ascii="PT Astra Serif" w:hAnsi="PT Astra Serif"/>
          <w:sz w:val="28"/>
          <w:szCs w:val="28"/>
        </w:rPr>
        <w:t xml:space="preserve"> абзацем пятнадцатым следующего содержания:</w:t>
      </w:r>
    </w:p>
    <w:p w:rsidR="00731D8D" w:rsidRDefault="00731D8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eastAsiaTheme="minorEastAsia" w:hAnsi="PT Astra Serif" w:cs="Arial"/>
          <w:sz w:val="28"/>
          <w:szCs w:val="28"/>
        </w:rPr>
        <w:t>к</w:t>
      </w:r>
      <w:r w:rsidRPr="00665714">
        <w:rPr>
          <w:rFonts w:ascii="PT Astra Serif" w:eastAsiaTheme="minorEastAsia" w:hAnsi="PT Astra Serif" w:cs="Arial"/>
          <w:sz w:val="28"/>
          <w:szCs w:val="28"/>
        </w:rPr>
        <w:t xml:space="preserve">оличество муниципальных образований Ульяновской области, </w:t>
      </w:r>
      <w:r>
        <w:rPr>
          <w:rFonts w:ascii="PT Astra Serif" w:eastAsiaTheme="minorEastAsia" w:hAnsi="PT Astra Serif" w:cs="Arial"/>
          <w:sz w:val="28"/>
          <w:szCs w:val="28"/>
        </w:rPr>
        <w:br/>
      </w:r>
      <w:r w:rsidRPr="00665714">
        <w:rPr>
          <w:rFonts w:ascii="PT Astra Serif" w:eastAsiaTheme="minorEastAsia" w:hAnsi="PT Astra Serif" w:cs="Arial"/>
          <w:sz w:val="28"/>
          <w:szCs w:val="28"/>
        </w:rPr>
        <w:t xml:space="preserve">на территориях которых </w:t>
      </w:r>
      <w:r w:rsidRPr="009011A0">
        <w:rPr>
          <w:rFonts w:ascii="PT Astra Serif" w:hAnsi="PT Astra Serif"/>
          <w:sz w:val="28"/>
          <w:szCs w:val="28"/>
        </w:rPr>
        <w:t>восстановлены воинские захоронения</w:t>
      </w:r>
      <w:r>
        <w:rPr>
          <w:rFonts w:ascii="PT Astra Serif" w:hAnsi="PT Astra Serif"/>
          <w:sz w:val="28"/>
          <w:szCs w:val="28"/>
        </w:rPr>
        <w:t>, единиц;»;</w:t>
      </w:r>
    </w:p>
    <w:p w:rsidR="00731D8D" w:rsidRDefault="00731D8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пятнадцатый считать абзацем шестнадцатым.</w:t>
      </w:r>
    </w:p>
    <w:p w:rsidR="00571C74" w:rsidRPr="00D21999" w:rsidRDefault="00AB52D6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2. В разделе 2:</w:t>
      </w:r>
    </w:p>
    <w:p w:rsidR="00AB52D6" w:rsidRPr="00D21999" w:rsidRDefault="00B43AE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C55C4" w:rsidRPr="00D21999">
        <w:rPr>
          <w:rFonts w:ascii="PT Astra Serif" w:hAnsi="PT Astra Serif"/>
          <w:sz w:val="28"/>
          <w:szCs w:val="28"/>
        </w:rPr>
        <w:t>) дополнить новым абзацем седьмым следующего содержания:</w:t>
      </w:r>
    </w:p>
    <w:p w:rsidR="00FC55C4" w:rsidRPr="00D21999" w:rsidRDefault="00FC55C4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«увековечение памяти погибших при защите Отечества</w:t>
      </w:r>
      <w:r w:rsidR="00FA4FC8">
        <w:rPr>
          <w:rFonts w:ascii="PT Astra Serif" w:hAnsi="PT Astra Serif"/>
          <w:sz w:val="28"/>
          <w:szCs w:val="28"/>
        </w:rPr>
        <w:t>;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571C74" w:rsidRPr="00D21999" w:rsidRDefault="00B43AE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C55C4" w:rsidRPr="00D21999">
        <w:rPr>
          <w:rFonts w:ascii="PT Astra Serif" w:hAnsi="PT Astra Serif"/>
          <w:sz w:val="28"/>
          <w:szCs w:val="28"/>
        </w:rPr>
        <w:t>) абзацы седьмой</w:t>
      </w:r>
      <w:r w:rsidR="00891529" w:rsidRPr="00D21999">
        <w:rPr>
          <w:rFonts w:ascii="PT Astra Serif" w:hAnsi="PT Astra Serif"/>
          <w:sz w:val="28"/>
          <w:szCs w:val="28"/>
        </w:rPr>
        <w:t xml:space="preserve"> – </w:t>
      </w:r>
      <w:r w:rsidR="00FC55C4" w:rsidRPr="00D21999">
        <w:rPr>
          <w:rFonts w:ascii="PT Astra Serif" w:hAnsi="PT Astra Serif"/>
          <w:sz w:val="28"/>
          <w:szCs w:val="28"/>
        </w:rPr>
        <w:t xml:space="preserve">семьдесят девятый считать </w:t>
      </w:r>
      <w:r w:rsidR="00891529" w:rsidRPr="00D21999">
        <w:rPr>
          <w:rFonts w:ascii="PT Astra Serif" w:hAnsi="PT Astra Serif"/>
          <w:sz w:val="28"/>
          <w:szCs w:val="28"/>
        </w:rPr>
        <w:t xml:space="preserve">соответственно абзацами восьмым – </w:t>
      </w:r>
      <w:r w:rsidR="00FC55C4" w:rsidRPr="00D21999">
        <w:rPr>
          <w:rFonts w:ascii="PT Astra Serif" w:hAnsi="PT Astra Serif"/>
          <w:sz w:val="28"/>
          <w:szCs w:val="28"/>
        </w:rPr>
        <w:t>восьмидесятым;</w:t>
      </w:r>
    </w:p>
    <w:p w:rsidR="00FC55C4" w:rsidRPr="00D21999" w:rsidRDefault="00B43AED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C55C4" w:rsidRPr="00D21999">
        <w:rPr>
          <w:rFonts w:ascii="PT Astra Serif" w:hAnsi="PT Astra Serif"/>
          <w:sz w:val="28"/>
          <w:szCs w:val="28"/>
        </w:rPr>
        <w:t>) дополнить абзацами восемьдесят первым</w:t>
      </w:r>
      <w:r w:rsidR="00FA4FC8">
        <w:rPr>
          <w:rFonts w:ascii="PT Astra Serif" w:hAnsi="PT Astra Serif"/>
          <w:sz w:val="28"/>
          <w:szCs w:val="28"/>
        </w:rPr>
        <w:t>и</w:t>
      </w:r>
      <w:r w:rsidR="00FC55C4" w:rsidRPr="00D21999">
        <w:rPr>
          <w:rFonts w:ascii="PT Astra Serif" w:hAnsi="PT Astra Serif"/>
          <w:sz w:val="28"/>
          <w:szCs w:val="28"/>
        </w:rPr>
        <w:t xml:space="preserve">восемьдесят </w:t>
      </w:r>
      <w:r w:rsidR="00FA4FC8">
        <w:rPr>
          <w:rFonts w:ascii="PT Astra Serif" w:hAnsi="PT Astra Serif"/>
          <w:sz w:val="28"/>
          <w:szCs w:val="28"/>
        </w:rPr>
        <w:t>вторым</w:t>
      </w:r>
      <w:r w:rsidR="00FC55C4" w:rsidRPr="00D2199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30284" w:rsidRDefault="00FC55C4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«37. Значение целевого индикатора «Количество восстановленных воинских захоронений» </w:t>
      </w:r>
      <w:r w:rsidR="00530284" w:rsidRPr="00767F6D">
        <w:rPr>
          <w:rFonts w:ascii="PT Astra Serif" w:hAnsi="PT Astra Serif"/>
          <w:sz w:val="28"/>
          <w:szCs w:val="28"/>
        </w:rPr>
        <w:t>определяется в результате подсчёта количества восстановленных на территориях муниципальных образований Ульяновской области воинских захоронений.</w:t>
      </w:r>
    </w:p>
    <w:p w:rsidR="00530284" w:rsidRDefault="00FC55C4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38. Значение целевого индикатора «Количество имён погибших при защите Отечества, нанес</w:t>
      </w:r>
      <w:r w:rsidR="00EB2367" w:rsidRPr="00D21999">
        <w:rPr>
          <w:rFonts w:ascii="PT Astra Serif" w:hAnsi="PT Astra Serif"/>
          <w:sz w:val="28"/>
          <w:szCs w:val="28"/>
        </w:rPr>
        <w:t>ё</w:t>
      </w:r>
      <w:r w:rsidRPr="00D21999">
        <w:rPr>
          <w:rFonts w:ascii="PT Astra Serif" w:hAnsi="PT Astra Serif"/>
          <w:sz w:val="28"/>
          <w:szCs w:val="28"/>
        </w:rPr>
        <w:t xml:space="preserve">нных на мемориальные сооружения воинских захоронений по месту захоронения» определяется </w:t>
      </w:r>
      <w:r w:rsidR="00530284" w:rsidRPr="00767F6D">
        <w:rPr>
          <w:rFonts w:ascii="PT Astra Serif" w:hAnsi="PT Astra Serif"/>
          <w:sz w:val="28"/>
          <w:szCs w:val="28"/>
        </w:rPr>
        <w:t>в результате подсчёта количества установленных в границах воинских захоронений мемориальных сооружений, на которые нанесены имена погибших при защите Отечества.».</w:t>
      </w:r>
    </w:p>
    <w:p w:rsidR="00FC55C4" w:rsidRPr="00D666C6" w:rsidRDefault="00E50F38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6C6">
        <w:rPr>
          <w:rFonts w:ascii="PT Astra Serif" w:hAnsi="PT Astra Serif"/>
          <w:sz w:val="28"/>
          <w:szCs w:val="28"/>
        </w:rPr>
        <w:t>3. В разделе 5:</w:t>
      </w:r>
    </w:p>
    <w:p w:rsidR="00D666C6" w:rsidRDefault="00E50F38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6C6">
        <w:rPr>
          <w:rFonts w:ascii="PT Astra Serif" w:hAnsi="PT Astra Serif"/>
          <w:sz w:val="28"/>
          <w:szCs w:val="28"/>
        </w:rPr>
        <w:t>1) в абзаце первом цифры «6632752,19231» заменить цифрами «6636647,09352», цифры «3374794,51686» заменить цифрами «3376155,41807», цифры «3115154,10011» заменить цифрами «3117688,10011»</w:t>
      </w:r>
      <w:r w:rsidR="00D666C6" w:rsidRPr="00D666C6">
        <w:rPr>
          <w:rFonts w:ascii="PT Astra Serif" w:hAnsi="PT Astra Serif"/>
          <w:sz w:val="28"/>
          <w:szCs w:val="28"/>
        </w:rPr>
        <w:t>;</w:t>
      </w:r>
    </w:p>
    <w:p w:rsidR="00D666C6" w:rsidRPr="00D21999" w:rsidRDefault="00D666C6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2199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Pr="00D21999">
        <w:rPr>
          <w:rFonts w:ascii="PT Astra Serif" w:hAnsi="PT Astra Serif"/>
          <w:sz w:val="28"/>
          <w:szCs w:val="28"/>
        </w:rPr>
        <w:t xml:space="preserve"> цифры «</w:t>
      </w:r>
      <w:r w:rsidRPr="00D21999">
        <w:rPr>
          <w:rFonts w:ascii="PT Astra Serif" w:hAnsi="PT Astra Serif" w:cs="PT Astra Serif"/>
          <w:sz w:val="28"/>
          <w:szCs w:val="28"/>
        </w:rPr>
        <w:t>963523,0959</w:t>
      </w:r>
      <w:r w:rsidRPr="00D21999">
        <w:rPr>
          <w:rFonts w:ascii="PT Astra Serif" w:hAnsi="PT Astra Serif"/>
          <w:sz w:val="28"/>
          <w:szCs w:val="28"/>
        </w:rPr>
        <w:t>» заменить цифрами «967417,99711», цифры «504303,82056» заменить цифрами «505664,72177», цифры «316415,70» заменить цифрами «318949,70».</w:t>
      </w:r>
    </w:p>
    <w:p w:rsidR="00423C94" w:rsidRPr="00D21999" w:rsidRDefault="00423C94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4. В подпрограмме «Стимулирование развития жилищного строительства в Ульяновской области на 2014-2021 годы»:</w:t>
      </w:r>
    </w:p>
    <w:p w:rsidR="00C449EF" w:rsidRDefault="00423C94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1) в </w:t>
      </w:r>
      <w:r w:rsidR="00C449EF">
        <w:rPr>
          <w:rFonts w:ascii="PT Astra Serif" w:hAnsi="PT Astra Serif"/>
          <w:sz w:val="28"/>
          <w:szCs w:val="28"/>
        </w:rPr>
        <w:t>паспорте:</w:t>
      </w:r>
    </w:p>
    <w:p w:rsidR="00423C94" w:rsidRPr="00D21999" w:rsidRDefault="00C449EF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</w:t>
      </w:r>
      <w:r w:rsidR="00423C94" w:rsidRPr="00D21999">
        <w:rPr>
          <w:rFonts w:ascii="PT Astra Serif" w:hAnsi="PT Astra Serif"/>
          <w:sz w:val="28"/>
          <w:szCs w:val="28"/>
        </w:rPr>
        <w:t xml:space="preserve">троке «Ресурсное обеспечение подпрограммы с разбивкой </w:t>
      </w:r>
      <w:r w:rsidR="00947572" w:rsidRPr="00D21999">
        <w:rPr>
          <w:rFonts w:ascii="PT Astra Serif" w:hAnsi="PT Astra Serif"/>
          <w:sz w:val="28"/>
          <w:szCs w:val="28"/>
        </w:rPr>
        <w:br/>
      </w:r>
      <w:r w:rsidR="00423C94" w:rsidRPr="00D21999">
        <w:rPr>
          <w:rFonts w:ascii="PT Astra Serif" w:hAnsi="PT Astra Serif"/>
          <w:sz w:val="28"/>
          <w:szCs w:val="28"/>
        </w:rPr>
        <w:t>по этапам и годам реализации» паспорта:</w:t>
      </w:r>
    </w:p>
    <w:p w:rsidR="00423C94" w:rsidRPr="00D21999" w:rsidRDefault="00423C94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абзаце первом цифры «</w:t>
      </w:r>
      <w:r w:rsidR="00F315AE" w:rsidRPr="00D21999">
        <w:rPr>
          <w:rFonts w:ascii="PT Astra Serif" w:hAnsi="PT Astra Serif"/>
          <w:sz w:val="28"/>
          <w:szCs w:val="28"/>
        </w:rPr>
        <w:t>5211404,4337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5217308,02212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423C94" w:rsidRPr="00D21999" w:rsidRDefault="00423C94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абзаце втором цифры «</w:t>
      </w:r>
      <w:r w:rsidR="00F315AE" w:rsidRPr="00D21999">
        <w:rPr>
          <w:rFonts w:ascii="PT Astra Serif" w:hAnsi="PT Astra Serif"/>
          <w:sz w:val="28"/>
          <w:szCs w:val="28"/>
        </w:rPr>
        <w:t>2179987,86525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2185891,45367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423C94" w:rsidRDefault="00423C94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абзаце одиннадцатом цифры «</w:t>
      </w:r>
      <w:r w:rsidR="00F315AE" w:rsidRPr="00D21999">
        <w:rPr>
          <w:rFonts w:ascii="PT Astra Serif" w:hAnsi="PT Astra Serif"/>
          <w:sz w:val="28"/>
          <w:szCs w:val="28"/>
        </w:rPr>
        <w:t>750951,09577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756854,68419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F315AE" w:rsidRPr="00D21999">
        <w:rPr>
          <w:rFonts w:ascii="PT Astra Serif" w:hAnsi="PT Astra Serif"/>
          <w:sz w:val="28"/>
          <w:szCs w:val="28"/>
        </w:rPr>
        <w:t>292379,62043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298283,20885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C449EF" w:rsidRDefault="00C449EF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«</w:t>
      </w:r>
      <w:r w:rsidRPr="00C449EF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подпрограммы</w:t>
      </w:r>
      <w:r>
        <w:rPr>
          <w:rFonts w:ascii="PT Astra Serif" w:hAnsi="PT Astra Serif"/>
          <w:sz w:val="28"/>
          <w:szCs w:val="28"/>
        </w:rPr>
        <w:t>»:</w:t>
      </w:r>
    </w:p>
    <w:p w:rsidR="00C449EF" w:rsidRDefault="00C449EF" w:rsidP="00C449EF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цифры «</w:t>
      </w:r>
      <w:r w:rsidRPr="00103D7B">
        <w:rPr>
          <w:rFonts w:ascii="PT Astra Serif" w:hAnsi="PT Astra Serif"/>
          <w:sz w:val="28"/>
          <w:szCs w:val="28"/>
        </w:rPr>
        <w:t>620882,36081»</w:t>
      </w:r>
      <w:r>
        <w:rPr>
          <w:rFonts w:ascii="PT Astra Serif" w:hAnsi="PT Astra Serif"/>
          <w:sz w:val="28"/>
          <w:szCs w:val="28"/>
        </w:rPr>
        <w:t xml:space="preserve"> заменить цифрами «619435,13815»;</w:t>
      </w:r>
    </w:p>
    <w:p w:rsidR="00C449EF" w:rsidRDefault="00C449EF" w:rsidP="00C449EF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цифры «</w:t>
      </w:r>
      <w:r w:rsidRPr="00103D7B">
        <w:rPr>
          <w:rFonts w:ascii="PT Astra Serif" w:hAnsi="PT Astra Serif"/>
          <w:sz w:val="28"/>
          <w:szCs w:val="28"/>
        </w:rPr>
        <w:t>224370,98547»</w:t>
      </w:r>
      <w:r>
        <w:rPr>
          <w:rFonts w:ascii="PT Astra Serif" w:hAnsi="PT Astra Serif"/>
          <w:sz w:val="28"/>
          <w:szCs w:val="28"/>
        </w:rPr>
        <w:t xml:space="preserve"> замен</w:t>
      </w:r>
      <w:r w:rsidR="00E117D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ть цифрами «222923,76281»;</w:t>
      </w:r>
    </w:p>
    <w:p w:rsidR="00C449EF" w:rsidRDefault="00C449EF" w:rsidP="00C449EF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шестом цифры «</w:t>
      </w:r>
      <w:r w:rsidRPr="00103D7B">
        <w:rPr>
          <w:rFonts w:ascii="PT Astra Serif" w:hAnsi="PT Astra Serif"/>
          <w:sz w:val="28"/>
          <w:szCs w:val="28"/>
        </w:rPr>
        <w:t>488418,27978»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03D7B">
        <w:rPr>
          <w:rFonts w:ascii="PT Astra Serif" w:hAnsi="PT Astra Serif"/>
          <w:sz w:val="28"/>
          <w:szCs w:val="28"/>
        </w:rPr>
        <w:t>486971,05712</w:t>
      </w:r>
      <w:r>
        <w:rPr>
          <w:rFonts w:ascii="PT Astra Serif" w:hAnsi="PT Astra Serif"/>
          <w:sz w:val="28"/>
          <w:szCs w:val="28"/>
        </w:rPr>
        <w:t>», цифры «</w:t>
      </w:r>
      <w:r w:rsidRPr="00103D7B">
        <w:rPr>
          <w:rFonts w:ascii="PT Astra Serif" w:hAnsi="PT Astra Serif"/>
          <w:sz w:val="28"/>
          <w:szCs w:val="28"/>
        </w:rPr>
        <w:t>91906,90444»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03D7B">
        <w:rPr>
          <w:rFonts w:ascii="PT Astra Serif" w:hAnsi="PT Astra Serif"/>
          <w:sz w:val="28"/>
          <w:szCs w:val="28"/>
        </w:rPr>
        <w:t>90459,68178</w:t>
      </w:r>
      <w:r w:rsidR="00E117D8">
        <w:rPr>
          <w:rFonts w:ascii="PT Astra Serif" w:hAnsi="PT Astra Serif"/>
          <w:sz w:val="28"/>
          <w:szCs w:val="28"/>
        </w:rPr>
        <w:t>»;</w:t>
      </w:r>
    </w:p>
    <w:p w:rsidR="00423C94" w:rsidRPr="00D21999" w:rsidRDefault="00ED346B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23C94" w:rsidRPr="00D21999">
        <w:rPr>
          <w:rFonts w:ascii="PT Astra Serif" w:hAnsi="PT Astra Serif"/>
          <w:sz w:val="28"/>
          <w:szCs w:val="28"/>
        </w:rPr>
        <w:t>) в разделе 5:</w:t>
      </w:r>
    </w:p>
    <w:p w:rsidR="00423C94" w:rsidRPr="00D21999" w:rsidRDefault="00423C94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</w:t>
      </w:r>
      <w:r w:rsidR="00F315AE" w:rsidRPr="00D21999">
        <w:rPr>
          <w:rFonts w:ascii="PT Astra Serif" w:hAnsi="PT Astra Serif"/>
          <w:sz w:val="28"/>
          <w:szCs w:val="28"/>
        </w:rPr>
        <w:t>5211404,4337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5217308,02212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F315AE" w:rsidRPr="00D21999">
        <w:rPr>
          <w:rFonts w:ascii="PT Astra Serif" w:hAnsi="PT Astra Serif"/>
          <w:sz w:val="28"/>
          <w:szCs w:val="28"/>
        </w:rPr>
        <w:t>2179987,86525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2185891,45367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423C94" w:rsidRPr="00D21999" w:rsidRDefault="00423C94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седьмом цифры «</w:t>
      </w:r>
      <w:r w:rsidR="00F315AE" w:rsidRPr="00D21999">
        <w:rPr>
          <w:rFonts w:ascii="PT Astra Serif" w:hAnsi="PT Astra Serif"/>
          <w:sz w:val="28"/>
          <w:szCs w:val="28"/>
        </w:rPr>
        <w:t>750951,09577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756854,68419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F315AE" w:rsidRPr="00D21999">
        <w:rPr>
          <w:rFonts w:ascii="PT Astra Serif" w:hAnsi="PT Astra Serif"/>
          <w:sz w:val="28"/>
          <w:szCs w:val="28"/>
        </w:rPr>
        <w:t>292379,62043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F315AE" w:rsidRPr="00D21999">
        <w:rPr>
          <w:rFonts w:ascii="PT Astra Serif" w:hAnsi="PT Astra Serif"/>
          <w:sz w:val="28"/>
          <w:szCs w:val="28"/>
        </w:rPr>
        <w:t>298283,20885</w:t>
      </w:r>
      <w:r w:rsidRPr="00D21999">
        <w:rPr>
          <w:rFonts w:ascii="PT Astra Serif" w:hAnsi="PT Astra Serif"/>
          <w:sz w:val="28"/>
          <w:szCs w:val="28"/>
        </w:rPr>
        <w:t>».</w:t>
      </w:r>
    </w:p>
    <w:p w:rsidR="00423C94" w:rsidRPr="00D21999" w:rsidRDefault="0094757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5. В подпрограмме «Подготовка документов территориального планирования и градостроительного зонирования, создание, ввод </w:t>
      </w:r>
      <w:r w:rsidRPr="00D21999">
        <w:rPr>
          <w:rFonts w:ascii="PT Astra Serif" w:hAnsi="PT Astra Serif"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947572" w:rsidRPr="00D21999" w:rsidRDefault="0094757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947572" w:rsidRPr="00D21999" w:rsidRDefault="0094757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</w:t>
      </w:r>
      <w:r w:rsidR="00D71359" w:rsidRPr="00D21999">
        <w:rPr>
          <w:rFonts w:ascii="PT Astra Serif" w:hAnsi="PT Astra Serif"/>
          <w:sz w:val="28"/>
          <w:szCs w:val="28"/>
        </w:rPr>
        <w:t>82432,46959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AB79D0">
        <w:rPr>
          <w:rFonts w:ascii="PT Astra Serif" w:hAnsi="PT Astra Serif"/>
          <w:sz w:val="28"/>
          <w:szCs w:val="28"/>
        </w:rPr>
        <w:t>72252,33838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947572" w:rsidRPr="00D21999" w:rsidRDefault="00947572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втором цифры «81784,66959» заменить цифрами «</w:t>
      </w:r>
      <w:r w:rsidR="00AB79D0">
        <w:rPr>
          <w:rFonts w:ascii="PT Astra Serif" w:hAnsi="PT Astra Serif"/>
          <w:sz w:val="28"/>
          <w:szCs w:val="28"/>
        </w:rPr>
        <w:t>71604,53838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947572" w:rsidRDefault="00947572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в) в абзаце десятом цифры «</w:t>
      </w:r>
      <w:r w:rsidR="00D71359" w:rsidRPr="00D21999">
        <w:rPr>
          <w:rFonts w:ascii="PT Astra Serif" w:hAnsi="PT Astra Serif"/>
          <w:sz w:val="28"/>
          <w:szCs w:val="28"/>
        </w:rPr>
        <w:t>57686,32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71359" w:rsidRPr="00D21999">
        <w:rPr>
          <w:rFonts w:ascii="PT Astra Serif" w:hAnsi="PT Astra Serif"/>
          <w:sz w:val="28"/>
          <w:szCs w:val="28"/>
        </w:rPr>
        <w:t>48436,18879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D71359" w:rsidRPr="00D21999">
        <w:rPr>
          <w:rFonts w:ascii="PT Astra Serif" w:hAnsi="PT Astra Serif"/>
          <w:sz w:val="28"/>
          <w:szCs w:val="28"/>
        </w:rPr>
        <w:t>57038,52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71359" w:rsidRPr="00D21999">
        <w:rPr>
          <w:rFonts w:ascii="PT Astra Serif" w:hAnsi="PT Astra Serif"/>
          <w:sz w:val="28"/>
          <w:szCs w:val="28"/>
        </w:rPr>
        <w:t>47788,</w:t>
      </w:r>
      <w:r w:rsidR="00D93CCC" w:rsidRPr="00D21999">
        <w:rPr>
          <w:rFonts w:ascii="PT Astra Serif" w:hAnsi="PT Astra Serif"/>
          <w:sz w:val="28"/>
          <w:szCs w:val="28"/>
        </w:rPr>
        <w:t>38879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AB79D0" w:rsidRPr="00D21999" w:rsidRDefault="00AB79D0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одиннадцатом цифры «10000,00» заменить цифрами «9070,00»;</w:t>
      </w:r>
    </w:p>
    <w:p w:rsidR="00947572" w:rsidRPr="00D21999" w:rsidRDefault="00947572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2) в разделе 5:</w:t>
      </w:r>
    </w:p>
    <w:p w:rsidR="00947572" w:rsidRPr="00D21999" w:rsidRDefault="00947572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</w:t>
      </w:r>
      <w:r w:rsidR="00D71359" w:rsidRPr="00D21999">
        <w:rPr>
          <w:rFonts w:ascii="PT Astra Serif" w:hAnsi="PT Astra Serif"/>
          <w:sz w:val="28"/>
          <w:szCs w:val="28"/>
        </w:rPr>
        <w:t>82432,46959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970962">
        <w:rPr>
          <w:rFonts w:ascii="PT Astra Serif" w:hAnsi="PT Astra Serif"/>
          <w:sz w:val="28"/>
          <w:szCs w:val="28"/>
        </w:rPr>
        <w:t>72252,33838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D71359" w:rsidRPr="00D21999">
        <w:rPr>
          <w:rFonts w:ascii="PT Astra Serif" w:hAnsi="PT Astra Serif"/>
          <w:sz w:val="28"/>
          <w:szCs w:val="28"/>
        </w:rPr>
        <w:t>81784,66959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970962">
        <w:rPr>
          <w:rFonts w:ascii="PT Astra Serif" w:hAnsi="PT Astra Serif"/>
          <w:sz w:val="28"/>
          <w:szCs w:val="28"/>
        </w:rPr>
        <w:t>71604,53838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947572" w:rsidRDefault="00947572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седьмом цифры «</w:t>
      </w:r>
      <w:r w:rsidR="00D71359" w:rsidRPr="00D21999">
        <w:rPr>
          <w:rFonts w:ascii="PT Astra Serif" w:hAnsi="PT Astra Serif"/>
          <w:sz w:val="28"/>
          <w:szCs w:val="28"/>
        </w:rPr>
        <w:t>57686,32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93CCC" w:rsidRPr="00D21999">
        <w:rPr>
          <w:rFonts w:ascii="PT Astra Serif" w:hAnsi="PT Astra Serif"/>
          <w:sz w:val="28"/>
          <w:szCs w:val="28"/>
        </w:rPr>
        <w:t>48436,18879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D71359" w:rsidRPr="00D21999">
        <w:rPr>
          <w:rFonts w:ascii="PT Astra Serif" w:hAnsi="PT Astra Serif"/>
          <w:sz w:val="28"/>
          <w:szCs w:val="28"/>
        </w:rPr>
        <w:t>57038,52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93CCC" w:rsidRPr="00D21999">
        <w:rPr>
          <w:rFonts w:ascii="PT Astra Serif" w:hAnsi="PT Astra Serif"/>
          <w:sz w:val="28"/>
          <w:szCs w:val="28"/>
        </w:rPr>
        <w:t>47788,38879</w:t>
      </w:r>
      <w:r w:rsidR="00970962">
        <w:rPr>
          <w:rFonts w:ascii="PT Astra Serif" w:hAnsi="PT Astra Serif"/>
          <w:sz w:val="28"/>
          <w:szCs w:val="28"/>
        </w:rPr>
        <w:t>»;</w:t>
      </w:r>
    </w:p>
    <w:p w:rsidR="00970962" w:rsidRPr="00D21999" w:rsidRDefault="00970962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восьмом цифры «10000,00»заменить цифрами «9070,00».</w:t>
      </w:r>
    </w:p>
    <w:p w:rsidR="00E92B9C" w:rsidRPr="00D21999" w:rsidRDefault="00E92B9C" w:rsidP="00E92B9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6. В подпрограмме «Увековечение памяти лиц, внёсших особый вклад </w:t>
      </w:r>
      <w:r w:rsidRPr="00D21999">
        <w:rPr>
          <w:rFonts w:ascii="PT Astra Serif" w:hAnsi="PT Astra Serif"/>
          <w:sz w:val="28"/>
          <w:szCs w:val="28"/>
        </w:rPr>
        <w:br/>
        <w:t>в историю Ульяновской области</w:t>
      </w:r>
      <w:r w:rsidR="00E117D8">
        <w:rPr>
          <w:rFonts w:ascii="PT Astra Serif" w:hAnsi="PT Astra Serif"/>
          <w:sz w:val="28"/>
          <w:szCs w:val="28"/>
        </w:rPr>
        <w:t>,</w:t>
      </w:r>
      <w:r w:rsidRPr="00D21999">
        <w:rPr>
          <w:rFonts w:ascii="PT Astra Serif" w:hAnsi="PT Astra Serif"/>
          <w:sz w:val="28"/>
          <w:szCs w:val="28"/>
        </w:rPr>
        <w:t xml:space="preserve"> на 2014-2021 годы»:</w:t>
      </w:r>
    </w:p>
    <w:p w:rsidR="00947572" w:rsidRPr="00D21999" w:rsidRDefault="00DF5E11" w:rsidP="0094757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в паспорте:</w:t>
      </w:r>
    </w:p>
    <w:p w:rsidR="00DF5E11" w:rsidRPr="00D21999" w:rsidRDefault="00DF5E11" w:rsidP="00DF5E1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а) строку «Соисполнители </w:t>
      </w:r>
      <w:r w:rsidR="00232A3D" w:rsidRPr="00D21999">
        <w:rPr>
          <w:rFonts w:ascii="PT Astra Serif" w:hAnsi="PT Astra Serif"/>
          <w:sz w:val="28"/>
          <w:szCs w:val="28"/>
        </w:rPr>
        <w:t>под</w:t>
      </w:r>
      <w:r w:rsidRPr="00D21999">
        <w:rPr>
          <w:rFonts w:ascii="PT Astra Serif" w:hAnsi="PT Astra Serif"/>
          <w:sz w:val="28"/>
          <w:szCs w:val="28"/>
        </w:rPr>
        <w:t>программы дополнить абзацем вторым следующего содержания: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«Министерство молодёжного развития Ульяновской области.»;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строке «Цели и задачи подпрограммы»: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дополнить </w:t>
      </w:r>
      <w:r w:rsidR="00A55F70" w:rsidRPr="00D21999">
        <w:rPr>
          <w:rFonts w:ascii="PT Astra Serif" w:hAnsi="PT Astra Serif"/>
          <w:sz w:val="28"/>
          <w:szCs w:val="28"/>
        </w:rPr>
        <w:t xml:space="preserve">новым </w:t>
      </w:r>
      <w:r w:rsidRPr="00D21999">
        <w:rPr>
          <w:rFonts w:ascii="PT Astra Serif" w:hAnsi="PT Astra Serif"/>
          <w:sz w:val="28"/>
          <w:szCs w:val="28"/>
        </w:rPr>
        <w:t>абзацем пятым следующего содержания: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</w:t>
      </w:r>
      <w:r w:rsidR="00A55F70" w:rsidRPr="00D21999">
        <w:rPr>
          <w:rFonts w:ascii="PT Astra Serif" w:hAnsi="PT Astra Serif"/>
          <w:sz w:val="28"/>
          <w:szCs w:val="28"/>
        </w:rPr>
        <w:t>увековечение памяти погибших при защите Отечества</w:t>
      </w:r>
      <w:r w:rsidRPr="00D21999">
        <w:rPr>
          <w:rFonts w:ascii="PT Astra Serif" w:hAnsi="PT Astra Serif"/>
          <w:sz w:val="28"/>
          <w:szCs w:val="28"/>
        </w:rPr>
        <w:t>;»</w:t>
      </w:r>
      <w:r w:rsidR="00A55F70" w:rsidRPr="00D21999">
        <w:rPr>
          <w:rFonts w:ascii="PT Astra Serif" w:hAnsi="PT Astra Serif"/>
          <w:sz w:val="28"/>
          <w:szCs w:val="28"/>
        </w:rPr>
        <w:t>;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абзацы пятый</w:t>
      </w:r>
      <w:r w:rsidR="00891529" w:rsidRPr="00D21999">
        <w:rPr>
          <w:rFonts w:ascii="PT Astra Serif" w:hAnsi="PT Astra Serif"/>
          <w:sz w:val="28"/>
          <w:szCs w:val="28"/>
        </w:rPr>
        <w:t xml:space="preserve"> – </w:t>
      </w:r>
      <w:r w:rsidRPr="00D21999">
        <w:rPr>
          <w:rFonts w:ascii="PT Astra Serif" w:hAnsi="PT Astra Serif"/>
          <w:sz w:val="28"/>
          <w:szCs w:val="28"/>
        </w:rPr>
        <w:t>седьмой считать соответственно абзацами шест</w:t>
      </w:r>
      <w:r w:rsidR="00A55F70" w:rsidRPr="00D21999">
        <w:rPr>
          <w:rFonts w:ascii="PT Astra Serif" w:hAnsi="PT Astra Serif"/>
          <w:sz w:val="28"/>
          <w:szCs w:val="28"/>
        </w:rPr>
        <w:t>ым</w:t>
      </w:r>
      <w:r w:rsidR="00891529" w:rsidRPr="00D21999">
        <w:rPr>
          <w:rFonts w:ascii="PT Astra Serif" w:hAnsi="PT Astra Serif"/>
          <w:sz w:val="28"/>
          <w:szCs w:val="28"/>
        </w:rPr>
        <w:t xml:space="preserve"> – </w:t>
      </w:r>
      <w:r w:rsidRPr="00D21999">
        <w:rPr>
          <w:rFonts w:ascii="PT Astra Serif" w:hAnsi="PT Astra Serif"/>
          <w:sz w:val="28"/>
          <w:szCs w:val="28"/>
        </w:rPr>
        <w:t>восьм</w:t>
      </w:r>
      <w:r w:rsidR="00A55F70" w:rsidRPr="00D21999">
        <w:rPr>
          <w:rFonts w:ascii="PT Astra Serif" w:hAnsi="PT Astra Serif"/>
          <w:sz w:val="28"/>
          <w:szCs w:val="28"/>
        </w:rPr>
        <w:t>ым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дополнить абзац</w:t>
      </w:r>
      <w:r w:rsidR="00A55F70" w:rsidRPr="00D21999">
        <w:rPr>
          <w:rFonts w:ascii="PT Astra Serif" w:hAnsi="PT Astra Serif"/>
          <w:sz w:val="28"/>
          <w:szCs w:val="28"/>
        </w:rPr>
        <w:t>ами</w:t>
      </w:r>
      <w:r w:rsidRPr="00D21999">
        <w:rPr>
          <w:rFonts w:ascii="PT Astra Serif" w:hAnsi="PT Astra Serif"/>
          <w:sz w:val="28"/>
          <w:szCs w:val="28"/>
        </w:rPr>
        <w:t xml:space="preserve"> девятым</w:t>
      </w:r>
      <w:r w:rsidR="00891529" w:rsidRPr="00D21999">
        <w:rPr>
          <w:rFonts w:ascii="PT Astra Serif" w:hAnsi="PT Astra Serif"/>
          <w:sz w:val="28"/>
          <w:szCs w:val="28"/>
        </w:rPr>
        <w:t xml:space="preserve"> – </w:t>
      </w:r>
      <w:r w:rsidR="00A55F70" w:rsidRPr="00D21999">
        <w:rPr>
          <w:rFonts w:ascii="PT Astra Serif" w:hAnsi="PT Astra Serif"/>
          <w:sz w:val="28"/>
          <w:szCs w:val="28"/>
        </w:rPr>
        <w:t>одиннадцатым</w:t>
      </w:r>
      <w:r w:rsidRPr="00D2199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55F70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</w:t>
      </w:r>
      <w:r w:rsidR="00A55F70" w:rsidRPr="00D21999">
        <w:rPr>
          <w:rFonts w:ascii="PT Astra Serif" w:hAnsi="PT Astra Serif"/>
          <w:sz w:val="28"/>
          <w:szCs w:val="28"/>
        </w:rPr>
        <w:t>обустройство мест захоронения останков погибших при защите Отечества, обнаруженных в ходе проведения поисковых работ;</w:t>
      </w:r>
    </w:p>
    <w:p w:rsidR="00A55F70" w:rsidRPr="00D21999" w:rsidRDefault="00A55F70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восстановление (ремонт, реставрация, благоустройство) воинских захоронений</w:t>
      </w:r>
      <w:r w:rsidR="001167FB">
        <w:rPr>
          <w:rFonts w:ascii="PT Astra Serif" w:hAnsi="PT Astra Serif"/>
          <w:sz w:val="28"/>
          <w:szCs w:val="28"/>
        </w:rPr>
        <w:t>,</w:t>
      </w:r>
      <w:r w:rsidR="00530284" w:rsidRPr="00767F6D">
        <w:rPr>
          <w:rFonts w:ascii="PT Astra Serif" w:hAnsi="PT Astra Serif"/>
          <w:sz w:val="28"/>
          <w:szCs w:val="28"/>
        </w:rPr>
        <w:t>расположенных на территории Ульяновской области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DF5E11" w:rsidRPr="00D21999" w:rsidRDefault="00A55F70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нанесение имён погибших при защите Отечества на мемориальные сооружения воинских захоронений по месту захоронения.</w:t>
      </w:r>
      <w:r w:rsidR="00DF5E11" w:rsidRPr="00D21999">
        <w:rPr>
          <w:rFonts w:ascii="PT Astra Serif" w:hAnsi="PT Astra Serif"/>
          <w:sz w:val="28"/>
          <w:szCs w:val="28"/>
        </w:rPr>
        <w:t>»;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в) в строке «Целевой индикатор подпрограммы»:</w:t>
      </w:r>
    </w:p>
    <w:p w:rsidR="00A55F70" w:rsidRPr="00D21999" w:rsidRDefault="00A55F70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слова «Целевой индикатор» заменить словами «Целевые индикаторы»;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дополнить абзац</w:t>
      </w:r>
      <w:r w:rsidR="00A55F70" w:rsidRPr="00D21999">
        <w:rPr>
          <w:rFonts w:ascii="PT Astra Serif" w:hAnsi="PT Astra Serif"/>
          <w:sz w:val="28"/>
          <w:szCs w:val="28"/>
        </w:rPr>
        <w:t>ами</w:t>
      </w:r>
      <w:r w:rsidRPr="00D21999">
        <w:rPr>
          <w:rFonts w:ascii="PT Astra Serif" w:hAnsi="PT Astra Serif"/>
          <w:sz w:val="28"/>
          <w:szCs w:val="28"/>
        </w:rPr>
        <w:t xml:space="preserve"> вторым и третьим следующего содержания:</w:t>
      </w:r>
    </w:p>
    <w:p w:rsidR="00A55F70" w:rsidRPr="00D21999" w:rsidRDefault="00DF5E11" w:rsidP="00B43AE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</w:t>
      </w:r>
      <w:r w:rsidR="00A55F70" w:rsidRPr="00D21999">
        <w:rPr>
          <w:rFonts w:ascii="PT Astra Serif" w:hAnsi="PT Astra Serif"/>
          <w:sz w:val="28"/>
          <w:szCs w:val="28"/>
        </w:rPr>
        <w:t>количество восстановленных воинских захоронений (единиц);</w:t>
      </w:r>
    </w:p>
    <w:p w:rsidR="00DF5E11" w:rsidRPr="00D21999" w:rsidRDefault="00A55F70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количество имён погибших при защите Отечества, нанесённых </w:t>
      </w:r>
      <w:r w:rsidRPr="00D21999">
        <w:rPr>
          <w:rFonts w:ascii="PT Astra Serif" w:hAnsi="PT Astra Serif"/>
          <w:sz w:val="28"/>
          <w:szCs w:val="28"/>
        </w:rPr>
        <w:br/>
        <w:t>на мемориальные сооружения воинских захоронений по месту захоронения (единиц).</w:t>
      </w:r>
      <w:r w:rsidR="00DF5E11" w:rsidRPr="00D21999">
        <w:rPr>
          <w:rFonts w:ascii="PT Astra Serif" w:hAnsi="PT Astra Serif"/>
          <w:sz w:val="28"/>
          <w:szCs w:val="28"/>
        </w:rPr>
        <w:t>»;</w:t>
      </w:r>
    </w:p>
    <w:p w:rsidR="00DF5E11" w:rsidRPr="00D21999" w:rsidRDefault="00DF5E11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г) в строке «Ресурсное обеспечение подпрограммы с разбивкой </w:t>
      </w:r>
      <w:r w:rsidRPr="00D21999">
        <w:rPr>
          <w:rFonts w:ascii="PT Astra Serif" w:hAnsi="PT Astra Serif"/>
          <w:sz w:val="28"/>
          <w:szCs w:val="28"/>
        </w:rPr>
        <w:br/>
        <w:t>по этапам и годам реализации»:</w:t>
      </w:r>
    </w:p>
    <w:p w:rsidR="00DF5E11" w:rsidRPr="00D21999" w:rsidRDefault="00232A3D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3349E2" w:rsidRPr="00D21999" w:rsidRDefault="00232A3D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</w:t>
      </w:r>
      <w:r w:rsidR="003349E2" w:rsidRPr="00D21999">
        <w:rPr>
          <w:rFonts w:ascii="PT Astra Serif" w:hAnsi="PT Astra Serif"/>
          <w:sz w:val="28"/>
          <w:szCs w:val="28"/>
        </w:rPr>
        <w:t>источником</w:t>
      </w:r>
      <w:r w:rsidR="003349E2" w:rsidRPr="00D21999">
        <w:rPr>
          <w:rFonts w:ascii="PT Astra Serif" w:hAnsi="PT Astra Serif" w:cs="PT Astra Serif"/>
          <w:sz w:val="28"/>
          <w:szCs w:val="28"/>
        </w:rPr>
        <w:t xml:space="preserve">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обеспечение реализации подпрограммы в 2014-2021 годах составляет </w:t>
      </w:r>
      <w:r w:rsidR="00970962">
        <w:rPr>
          <w:rFonts w:ascii="PT Astra Serif" w:hAnsi="PT Astra Serif" w:cs="PT Astra Serif"/>
          <w:sz w:val="28"/>
          <w:szCs w:val="28"/>
        </w:rPr>
        <w:t>16701</w:t>
      </w:r>
      <w:r w:rsidR="003349E2" w:rsidRPr="00D21999">
        <w:rPr>
          <w:rFonts w:ascii="PT Astra Serif" w:hAnsi="PT Astra Serif" w:cs="PT Astra Serif"/>
          <w:sz w:val="28"/>
          <w:szCs w:val="28"/>
        </w:rPr>
        <w:t>,044 тыс. рублей, из них:</w:t>
      </w:r>
      <w:r w:rsidR="003C10C3" w:rsidRPr="00D21999">
        <w:rPr>
          <w:rFonts w:ascii="PT Astra Serif" w:hAnsi="PT Astra Serif" w:cs="PT Astra Serif"/>
          <w:sz w:val="28"/>
          <w:szCs w:val="28"/>
        </w:rPr>
        <w:t>»;</w:t>
      </w:r>
    </w:p>
    <w:p w:rsidR="003C10C3" w:rsidRPr="00D21999" w:rsidRDefault="003C10C3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дополнить новыми абзацами вторым</w:t>
      </w:r>
      <w:r w:rsidR="00891529" w:rsidRPr="00D21999">
        <w:rPr>
          <w:rFonts w:ascii="PT Astra Serif" w:hAnsi="PT Astra Serif" w:cs="PT Astra Serif"/>
          <w:sz w:val="28"/>
          <w:szCs w:val="28"/>
        </w:rPr>
        <w:t xml:space="preserve"> – </w:t>
      </w:r>
      <w:r w:rsidRPr="00D21999">
        <w:rPr>
          <w:rFonts w:ascii="PT Astra Serif" w:hAnsi="PT Astra Serif" w:cs="PT Astra Serif"/>
          <w:sz w:val="28"/>
          <w:szCs w:val="28"/>
        </w:rPr>
        <w:t>четвёртым следующего содержания:</w:t>
      </w:r>
    </w:p>
    <w:p w:rsidR="003349E2" w:rsidRPr="00D21999" w:rsidRDefault="003C10C3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«</w:t>
      </w:r>
      <w:r w:rsidR="00970962">
        <w:rPr>
          <w:rFonts w:ascii="PT Astra Serif" w:hAnsi="PT Astra Serif" w:cs="PT Astra Serif"/>
          <w:sz w:val="28"/>
          <w:szCs w:val="28"/>
        </w:rPr>
        <w:t>14167</w:t>
      </w:r>
      <w:r w:rsidR="003349E2" w:rsidRPr="00D21999">
        <w:rPr>
          <w:rFonts w:ascii="PT Astra Serif" w:hAnsi="PT Astra Serif" w:cs="PT Astra Serif"/>
          <w:sz w:val="28"/>
          <w:szCs w:val="28"/>
        </w:rPr>
        <w:t>,044 тыс. рублей – за счёт бюджетных ассигнований областного бюджета Ульяновской области;</w:t>
      </w:r>
    </w:p>
    <w:p w:rsidR="003349E2" w:rsidRPr="00D21999" w:rsidRDefault="003349E2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2534,00 тыс. рублей – за счёт бюджетных ассигнований областного бюджета Ульяновской области, источником которых являются субсидии </w:t>
      </w:r>
      <w:r w:rsidRPr="00D21999">
        <w:rPr>
          <w:rFonts w:ascii="PT Astra Serif" w:hAnsi="PT Astra Serif" w:cs="PT Astra Serif"/>
          <w:sz w:val="28"/>
          <w:szCs w:val="28"/>
        </w:rPr>
        <w:br/>
        <w:t>из федерального бюджета;</w:t>
      </w:r>
    </w:p>
    <w:p w:rsidR="00232A3D" w:rsidRPr="00D21999" w:rsidRDefault="003349E2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том числе по годам:</w:t>
      </w:r>
      <w:r w:rsidR="00232A3D" w:rsidRPr="00D21999">
        <w:rPr>
          <w:rFonts w:ascii="PT Astra Serif" w:hAnsi="PT Astra Serif"/>
          <w:sz w:val="28"/>
          <w:szCs w:val="28"/>
        </w:rPr>
        <w:t>»</w:t>
      </w:r>
      <w:r w:rsidR="003C10C3" w:rsidRPr="00D21999">
        <w:rPr>
          <w:rFonts w:ascii="PT Astra Serif" w:hAnsi="PT Astra Serif"/>
          <w:sz w:val="28"/>
          <w:szCs w:val="28"/>
        </w:rPr>
        <w:t>;</w:t>
      </w:r>
    </w:p>
    <w:p w:rsidR="003C10C3" w:rsidRPr="00D21999" w:rsidRDefault="003C10C3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абзацы второй</w:t>
      </w:r>
      <w:r w:rsidR="00E117D8">
        <w:rPr>
          <w:rFonts w:ascii="PT Astra Serif" w:hAnsi="PT Astra Serif"/>
          <w:sz w:val="28"/>
          <w:szCs w:val="28"/>
        </w:rPr>
        <w:t xml:space="preserve"> – </w:t>
      </w:r>
      <w:r w:rsidRPr="00D21999">
        <w:rPr>
          <w:rFonts w:ascii="PT Astra Serif" w:hAnsi="PT Astra Serif"/>
          <w:sz w:val="28"/>
          <w:szCs w:val="28"/>
        </w:rPr>
        <w:t xml:space="preserve">девятый считать </w:t>
      </w:r>
      <w:r w:rsidR="00B43AED">
        <w:rPr>
          <w:rFonts w:ascii="PT Astra Serif" w:hAnsi="PT Astra Serif"/>
          <w:sz w:val="28"/>
          <w:szCs w:val="28"/>
        </w:rPr>
        <w:t xml:space="preserve">соответственно </w:t>
      </w:r>
      <w:r w:rsidRPr="00D21999">
        <w:rPr>
          <w:rFonts w:ascii="PT Astra Serif" w:hAnsi="PT Astra Serif"/>
          <w:sz w:val="28"/>
          <w:szCs w:val="28"/>
        </w:rPr>
        <w:t xml:space="preserve">абзацами </w:t>
      </w:r>
      <w:r w:rsidR="003A0B38" w:rsidRPr="00D21999">
        <w:rPr>
          <w:rFonts w:ascii="PT Astra Serif" w:hAnsi="PT Astra Serif"/>
          <w:sz w:val="28"/>
          <w:szCs w:val="28"/>
        </w:rPr>
        <w:t>пятым</w:t>
      </w:r>
      <w:r w:rsidR="00271A32" w:rsidRPr="00D21999">
        <w:rPr>
          <w:rFonts w:ascii="PT Astra Serif" w:hAnsi="PT Astra Serif"/>
          <w:sz w:val="28"/>
          <w:szCs w:val="28"/>
        </w:rPr>
        <w:t xml:space="preserve"> – </w:t>
      </w:r>
      <w:r w:rsidR="003008B6">
        <w:rPr>
          <w:rFonts w:ascii="PT Astra Serif" w:hAnsi="PT Astra Serif"/>
          <w:sz w:val="28"/>
          <w:szCs w:val="28"/>
        </w:rPr>
        <w:t>двенадцатым</w:t>
      </w:r>
      <w:r w:rsidR="003A0B38" w:rsidRPr="00D21999">
        <w:rPr>
          <w:rFonts w:ascii="PT Astra Serif" w:hAnsi="PT Astra Serif"/>
          <w:sz w:val="28"/>
          <w:szCs w:val="28"/>
        </w:rPr>
        <w:t>;</w:t>
      </w:r>
    </w:p>
    <w:p w:rsidR="003A0B38" w:rsidRPr="00D21999" w:rsidRDefault="003A0B38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абзац десятый изложить в следующей редакции:</w:t>
      </w:r>
    </w:p>
    <w:p w:rsidR="003A0B38" w:rsidRDefault="003A0B38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«2019 год – 8490,244 тыс. рублей (из них 5956,244 тыс. рублей – за счёт бюджетных ассигнований областного бюджета Ульяновской области, </w:t>
      </w:r>
      <w:r w:rsidRPr="00D21999">
        <w:rPr>
          <w:rFonts w:ascii="PT Astra Serif" w:hAnsi="PT Astra Serif"/>
          <w:sz w:val="28"/>
          <w:szCs w:val="28"/>
        </w:rPr>
        <w:br/>
        <w:t xml:space="preserve">2534,00 тыс. рублей – за счёт бюджетных ассигнований областного бюджета Ульяновской области, источником которых являются субсидии </w:t>
      </w:r>
      <w:r w:rsidRPr="00D21999">
        <w:rPr>
          <w:rFonts w:ascii="PT Astra Serif" w:hAnsi="PT Astra Serif"/>
          <w:sz w:val="28"/>
          <w:szCs w:val="28"/>
        </w:rPr>
        <w:br/>
        <w:t>из федерального бюджета)</w:t>
      </w:r>
      <w:r w:rsidR="00E117D8">
        <w:rPr>
          <w:rFonts w:ascii="PT Astra Serif" w:hAnsi="PT Astra Serif"/>
          <w:sz w:val="28"/>
          <w:szCs w:val="28"/>
        </w:rPr>
        <w:t>;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970962" w:rsidRDefault="003008B6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одиннадцатом цифры «0,00» заменить цифрами «930,00»;</w:t>
      </w:r>
    </w:p>
    <w:p w:rsidR="004E269E" w:rsidRDefault="004E269E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269E">
        <w:rPr>
          <w:rFonts w:ascii="PT Astra Serif" w:hAnsi="PT Astra Serif"/>
          <w:sz w:val="28"/>
          <w:szCs w:val="28"/>
        </w:rPr>
        <w:t>д) строку «Ожидаемый эффект от реализации подпрограммы» дополнить</w:t>
      </w:r>
      <w:r>
        <w:rPr>
          <w:rFonts w:ascii="PT Astra Serif" w:hAnsi="PT Astra Serif"/>
          <w:sz w:val="28"/>
          <w:szCs w:val="28"/>
        </w:rPr>
        <w:t xml:space="preserve"> абзацем вторым следующего содержания:</w:t>
      </w:r>
    </w:p>
    <w:p w:rsidR="004E269E" w:rsidRDefault="004E269E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eastAsiaTheme="minorEastAsia" w:hAnsi="PT Astra Serif" w:cs="Arial"/>
          <w:sz w:val="28"/>
          <w:szCs w:val="28"/>
        </w:rPr>
        <w:t>к</w:t>
      </w:r>
      <w:r w:rsidRPr="00665714">
        <w:rPr>
          <w:rFonts w:ascii="PT Astra Serif" w:eastAsiaTheme="minorEastAsia" w:hAnsi="PT Astra Serif" w:cs="Arial"/>
          <w:sz w:val="28"/>
          <w:szCs w:val="28"/>
        </w:rPr>
        <w:t xml:space="preserve">оличество муниципальных образований Ульяновской области, </w:t>
      </w:r>
      <w:r>
        <w:rPr>
          <w:rFonts w:ascii="PT Astra Serif" w:eastAsiaTheme="minorEastAsia" w:hAnsi="PT Astra Serif" w:cs="Arial"/>
          <w:sz w:val="28"/>
          <w:szCs w:val="28"/>
        </w:rPr>
        <w:br/>
      </w:r>
      <w:r w:rsidRPr="00665714">
        <w:rPr>
          <w:rFonts w:ascii="PT Astra Serif" w:eastAsiaTheme="minorEastAsia" w:hAnsi="PT Astra Serif" w:cs="Arial"/>
          <w:sz w:val="28"/>
          <w:szCs w:val="28"/>
        </w:rPr>
        <w:t xml:space="preserve">на территориях которых </w:t>
      </w:r>
      <w:r w:rsidRPr="009011A0">
        <w:rPr>
          <w:rFonts w:ascii="PT Astra Serif" w:hAnsi="PT Astra Serif"/>
          <w:sz w:val="28"/>
          <w:szCs w:val="28"/>
        </w:rPr>
        <w:t>восстановлены воинские захоронения</w:t>
      </w:r>
      <w:r>
        <w:rPr>
          <w:rFonts w:ascii="PT Astra Serif" w:hAnsi="PT Astra Serif"/>
          <w:sz w:val="28"/>
          <w:szCs w:val="28"/>
        </w:rPr>
        <w:t>, единиц;»;</w:t>
      </w:r>
    </w:p>
    <w:p w:rsidR="00CA5120" w:rsidRPr="00D21999" w:rsidRDefault="003A0B38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2)</w:t>
      </w:r>
      <w:r w:rsidR="00CA5120" w:rsidRPr="00D21999">
        <w:rPr>
          <w:rFonts w:ascii="PT Astra Serif" w:hAnsi="PT Astra Serif" w:cs="PT Astra Serif"/>
          <w:sz w:val="28"/>
          <w:szCs w:val="28"/>
        </w:rPr>
        <w:t>вразделе 2:</w:t>
      </w:r>
    </w:p>
    <w:p w:rsidR="003A0B38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а) </w:t>
      </w:r>
      <w:r w:rsidR="00271A32" w:rsidRPr="00D21999">
        <w:rPr>
          <w:rFonts w:ascii="PT Astra Serif" w:hAnsi="PT Astra Serif" w:cs="PT Astra Serif"/>
          <w:sz w:val="28"/>
          <w:szCs w:val="28"/>
        </w:rPr>
        <w:t>в наименовании слова «целевой индикатор» заменить словами «целевые индикаторы»;</w:t>
      </w:r>
    </w:p>
    <w:p w:rsidR="00271A32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б) </w:t>
      </w:r>
      <w:r w:rsidR="00271A32" w:rsidRPr="00D21999">
        <w:rPr>
          <w:rFonts w:ascii="PT Astra Serif" w:hAnsi="PT Astra Serif" w:cs="PT Astra Serif"/>
          <w:sz w:val="28"/>
          <w:szCs w:val="28"/>
        </w:rPr>
        <w:t>дополнить новым абзацем пятым следующего содержания:</w:t>
      </w:r>
    </w:p>
    <w:p w:rsidR="00271A32" w:rsidRPr="00D21999" w:rsidRDefault="00271A32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«увековечение памяти погибших при защите Отечества.»;</w:t>
      </w:r>
    </w:p>
    <w:p w:rsidR="00271A32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в) </w:t>
      </w:r>
      <w:r w:rsidR="00271A32" w:rsidRPr="00D21999">
        <w:rPr>
          <w:rFonts w:ascii="PT Astra Serif" w:hAnsi="PT Astra Serif" w:cs="PT Astra Serif"/>
          <w:sz w:val="28"/>
          <w:szCs w:val="28"/>
        </w:rPr>
        <w:t>абзацы пятый</w:t>
      </w:r>
      <w:r w:rsidR="00891529" w:rsidRPr="00D21999">
        <w:rPr>
          <w:rFonts w:ascii="PT Astra Serif" w:hAnsi="PT Astra Serif" w:cs="PT Astra Serif"/>
          <w:sz w:val="28"/>
          <w:szCs w:val="28"/>
        </w:rPr>
        <w:t xml:space="preserve"> – девятый считать </w:t>
      </w:r>
      <w:r w:rsidR="00DC6F3E" w:rsidRPr="00D21999">
        <w:rPr>
          <w:rFonts w:ascii="PT Astra Serif" w:hAnsi="PT Astra Serif"/>
          <w:sz w:val="28"/>
          <w:szCs w:val="28"/>
        </w:rPr>
        <w:t>соответственно</w:t>
      </w:r>
      <w:r w:rsidR="00891529" w:rsidRPr="00D21999">
        <w:rPr>
          <w:rFonts w:ascii="PT Astra Serif" w:hAnsi="PT Astra Serif" w:cs="PT Astra Serif"/>
          <w:sz w:val="28"/>
          <w:szCs w:val="28"/>
        </w:rPr>
        <w:t>абзацами шестым – десятым;</w:t>
      </w:r>
    </w:p>
    <w:p w:rsidR="00891529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г) </w:t>
      </w:r>
      <w:r w:rsidR="00891529" w:rsidRPr="00D21999">
        <w:rPr>
          <w:rFonts w:ascii="PT Astra Serif" w:hAnsi="PT Astra Serif" w:cs="PT Astra Serif"/>
          <w:sz w:val="28"/>
          <w:szCs w:val="28"/>
        </w:rPr>
        <w:t>дополнить новыми абзацами девятым</w:t>
      </w:r>
      <w:r w:rsidR="00B43AED">
        <w:rPr>
          <w:rFonts w:ascii="PT Astra Serif" w:hAnsi="PT Astra Serif" w:cs="PT Astra Serif"/>
          <w:sz w:val="28"/>
          <w:szCs w:val="28"/>
        </w:rPr>
        <w:t xml:space="preserve"> и десятым и абзацем</w:t>
      </w:r>
      <w:r w:rsidR="00891529" w:rsidRPr="00D21999">
        <w:rPr>
          <w:rFonts w:ascii="PT Astra Serif" w:hAnsi="PT Astra Serif" w:cs="PT Astra Serif"/>
          <w:sz w:val="28"/>
          <w:szCs w:val="28"/>
        </w:rPr>
        <w:t xml:space="preserve"> одиннадцатым следующего содержания:</w:t>
      </w:r>
    </w:p>
    <w:p w:rsidR="00891529" w:rsidRPr="00D21999" w:rsidRDefault="00891529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«обустройство мест захоронения останков погибших при защите Отечества, обнаруженных в ходе проведения поисковых работ;</w:t>
      </w:r>
    </w:p>
    <w:p w:rsidR="00891529" w:rsidRPr="00D21999" w:rsidRDefault="00891529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восстановление (ремонт, реставрация, благоустройство) воинских захоронений</w:t>
      </w:r>
      <w:r w:rsidR="001167FB">
        <w:rPr>
          <w:rFonts w:ascii="PT Astra Serif" w:hAnsi="PT Astra Serif"/>
          <w:sz w:val="28"/>
          <w:szCs w:val="28"/>
        </w:rPr>
        <w:t>,</w:t>
      </w:r>
      <w:r w:rsidR="00530284" w:rsidRPr="00767F6D">
        <w:rPr>
          <w:rFonts w:ascii="PT Astra Serif" w:hAnsi="PT Astra Serif"/>
          <w:sz w:val="28"/>
          <w:szCs w:val="28"/>
        </w:rPr>
        <w:t>расположенных на территории Ульяновской области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891529" w:rsidRPr="00D21999" w:rsidRDefault="00891529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нанесение имён погибших при защите Отечества на мемориальные сооружения воинских захоронений по месту захоронения.»;</w:t>
      </w:r>
    </w:p>
    <w:p w:rsidR="00271A32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д) абзацы девятый и десятый считать </w:t>
      </w:r>
      <w:r w:rsidR="00DC6F3E" w:rsidRPr="00D21999">
        <w:rPr>
          <w:rFonts w:ascii="PT Astra Serif" w:hAnsi="PT Astra Serif" w:cs="PT Astra Serif"/>
          <w:sz w:val="28"/>
          <w:szCs w:val="28"/>
        </w:rPr>
        <w:t xml:space="preserve">соответственно </w:t>
      </w:r>
      <w:r w:rsidRPr="00D21999">
        <w:rPr>
          <w:rFonts w:ascii="PT Astra Serif" w:hAnsi="PT Astra Serif" w:cs="PT Astra Serif"/>
          <w:sz w:val="28"/>
          <w:szCs w:val="28"/>
        </w:rPr>
        <w:t>абзацами двенадцатым и тринадцатым;</w:t>
      </w:r>
    </w:p>
    <w:p w:rsidR="00271A32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е) абзац тринадцатый изложить в следующей редакции:</w:t>
      </w:r>
    </w:p>
    <w:p w:rsidR="003C4B7A" w:rsidRPr="00D21999" w:rsidRDefault="003C4B7A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«</w:t>
      </w:r>
      <w:hyperlink w:anchor="Par2065" w:tooltip="Подпрограмма &quot;Создание комфортной среды в Ульяновской области на 2014 - 2017 годы&quot;" w:history="1">
        <w:r w:rsidRPr="00D21999">
          <w:rPr>
            <w:rFonts w:ascii="PT Astra Serif" w:hAnsi="PT Astra Serif" w:cs="PT Astra Serif"/>
            <w:sz w:val="28"/>
            <w:szCs w:val="28"/>
          </w:rPr>
          <w:t>Целевые индикаторы</w:t>
        </w:r>
      </w:hyperlink>
      <w:r w:rsidRPr="00D21999">
        <w:rPr>
          <w:rFonts w:ascii="PT Astra Serif" w:hAnsi="PT Astra Serif" w:cs="PT Astra Serif"/>
          <w:sz w:val="28"/>
          <w:szCs w:val="28"/>
        </w:rPr>
        <w:t xml:space="preserve"> подпрограммы приведены в приложении № 1 </w:t>
      </w:r>
      <w:r w:rsidRPr="00D21999">
        <w:rPr>
          <w:rFonts w:ascii="PT Astra Serif" w:hAnsi="PT Astra Serif" w:cs="PT Astra Serif"/>
          <w:sz w:val="28"/>
          <w:szCs w:val="28"/>
        </w:rPr>
        <w:br/>
        <w:t>к государственной программе.»;</w:t>
      </w:r>
    </w:p>
    <w:p w:rsidR="003C4B7A" w:rsidRPr="00D21999" w:rsidRDefault="005F1DB0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3) в разделе 5:</w:t>
      </w:r>
    </w:p>
    <w:p w:rsidR="005F1DB0" w:rsidRPr="00D21999" w:rsidRDefault="005F1DB0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а) </w:t>
      </w:r>
      <w:r w:rsidR="00FC1059" w:rsidRPr="00D21999">
        <w:rPr>
          <w:rFonts w:ascii="PT Astra Serif" w:hAnsi="PT Astra Serif" w:cs="PT Astra Serif"/>
          <w:sz w:val="28"/>
          <w:szCs w:val="28"/>
        </w:rPr>
        <w:t>абзац первый изложить в следующей редакции:</w:t>
      </w:r>
    </w:p>
    <w:p w:rsidR="00FC1059" w:rsidRPr="00D21999" w:rsidRDefault="00FC1059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«Источником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обеспечение реализации подпрограммы в 2014-2021 годах составляет </w:t>
      </w:r>
      <w:r w:rsidR="00E07754">
        <w:rPr>
          <w:rFonts w:ascii="PT Astra Serif" w:hAnsi="PT Astra Serif" w:cs="PT Astra Serif"/>
          <w:sz w:val="28"/>
          <w:szCs w:val="28"/>
        </w:rPr>
        <w:t>16701</w:t>
      </w:r>
      <w:r w:rsidR="00E07754" w:rsidRPr="00D21999">
        <w:rPr>
          <w:rFonts w:ascii="PT Astra Serif" w:hAnsi="PT Astra Serif" w:cs="PT Astra Serif"/>
          <w:sz w:val="28"/>
          <w:szCs w:val="28"/>
        </w:rPr>
        <w:t xml:space="preserve">,044 </w:t>
      </w:r>
      <w:r w:rsidRPr="00D21999">
        <w:rPr>
          <w:rFonts w:ascii="PT Astra Serif" w:hAnsi="PT Astra Serif" w:cs="PT Astra Serif"/>
          <w:sz w:val="28"/>
          <w:szCs w:val="28"/>
        </w:rPr>
        <w:t xml:space="preserve">тыс. рублей, из них </w:t>
      </w:r>
      <w:r w:rsidR="00E07754">
        <w:rPr>
          <w:rFonts w:ascii="PT Astra Serif" w:hAnsi="PT Astra Serif" w:cs="PT Astra Serif"/>
          <w:sz w:val="28"/>
          <w:szCs w:val="28"/>
        </w:rPr>
        <w:t>14167</w:t>
      </w:r>
      <w:r w:rsidRPr="00D21999">
        <w:rPr>
          <w:rFonts w:ascii="PT Astra Serif" w:hAnsi="PT Astra Serif" w:cs="PT Astra Serif"/>
          <w:sz w:val="28"/>
          <w:szCs w:val="28"/>
        </w:rPr>
        <w:t xml:space="preserve">,044 тыс. рублей – за счёт бюджетных ассигнований областного бюджета Ульяновской области, </w:t>
      </w:r>
      <w:r w:rsidRPr="00D21999">
        <w:rPr>
          <w:rFonts w:ascii="PT Astra Serif" w:hAnsi="PT Astra Serif"/>
          <w:sz w:val="28"/>
          <w:szCs w:val="28"/>
        </w:rPr>
        <w:t xml:space="preserve">2534,00 </w:t>
      </w:r>
      <w:r w:rsidRPr="00D21999">
        <w:rPr>
          <w:rFonts w:ascii="PT Astra Serif" w:hAnsi="PT Astra Serif" w:cs="PT Astra Serif"/>
          <w:sz w:val="28"/>
          <w:szCs w:val="28"/>
        </w:rPr>
        <w:t>тыс. рублей – за счёт бюджетных ассигнований областного бюджета Ульяновской области, источником которых являются субсидии из федерального бюджета, в том числе по годам:»;</w:t>
      </w:r>
    </w:p>
    <w:p w:rsidR="00FC1059" w:rsidRPr="00D21999" w:rsidRDefault="00FC1059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абзац седьмой изложить в следующей редакции:</w:t>
      </w:r>
    </w:p>
    <w:p w:rsidR="00FC1059" w:rsidRDefault="00FC1059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«2019 год – </w:t>
      </w:r>
      <w:r w:rsidRPr="00D21999">
        <w:rPr>
          <w:rFonts w:ascii="PT Astra Serif" w:hAnsi="PT Astra Serif"/>
          <w:sz w:val="28"/>
          <w:szCs w:val="28"/>
        </w:rPr>
        <w:t xml:space="preserve">8490,244 </w:t>
      </w:r>
      <w:r w:rsidRPr="00D21999">
        <w:rPr>
          <w:rFonts w:ascii="PT Astra Serif" w:hAnsi="PT Astra Serif" w:cs="PT Astra Serif"/>
          <w:sz w:val="28"/>
          <w:szCs w:val="28"/>
        </w:rPr>
        <w:t xml:space="preserve">тыс. рублей (из них </w:t>
      </w:r>
      <w:r w:rsidRPr="00D21999">
        <w:rPr>
          <w:rFonts w:ascii="PT Astra Serif" w:hAnsi="PT Astra Serif"/>
          <w:sz w:val="28"/>
          <w:szCs w:val="28"/>
        </w:rPr>
        <w:t xml:space="preserve">5956,244 </w:t>
      </w:r>
      <w:r w:rsidRPr="00D21999">
        <w:rPr>
          <w:rFonts w:ascii="PT Astra Serif" w:hAnsi="PT Astra Serif" w:cs="PT Astra Serif"/>
          <w:sz w:val="28"/>
          <w:szCs w:val="28"/>
        </w:rPr>
        <w:t xml:space="preserve">тыс. рублей – за счёт бюджетных ассигнований областного бюджета Ульяновской области, </w:t>
      </w:r>
      <w:r w:rsidR="00417FF2">
        <w:rPr>
          <w:rFonts w:ascii="PT Astra Serif" w:hAnsi="PT Astra Serif" w:cs="PT Astra Serif"/>
          <w:sz w:val="28"/>
          <w:szCs w:val="28"/>
        </w:rPr>
        <w:br/>
      </w:r>
      <w:r w:rsidR="002631C8" w:rsidRPr="00D21999">
        <w:rPr>
          <w:rFonts w:ascii="PT Astra Serif" w:hAnsi="PT Astra Serif"/>
          <w:sz w:val="28"/>
          <w:szCs w:val="28"/>
        </w:rPr>
        <w:t xml:space="preserve">2534,00 </w:t>
      </w:r>
      <w:r w:rsidRPr="00D21999">
        <w:rPr>
          <w:rFonts w:ascii="PT Astra Serif" w:hAnsi="PT Astra Serif" w:cs="PT Astra Serif"/>
          <w:sz w:val="28"/>
          <w:szCs w:val="28"/>
        </w:rPr>
        <w:t xml:space="preserve">тыс. рублей </w:t>
      </w:r>
      <w:r w:rsidR="002631C8" w:rsidRPr="00D21999">
        <w:rPr>
          <w:rFonts w:ascii="PT Astra Serif" w:hAnsi="PT Astra Serif" w:cs="PT Astra Serif"/>
          <w:sz w:val="28"/>
          <w:szCs w:val="28"/>
        </w:rPr>
        <w:t>–</w:t>
      </w:r>
      <w:r w:rsidRPr="00D21999">
        <w:rPr>
          <w:rFonts w:ascii="PT Astra Serif" w:hAnsi="PT Astra Serif" w:cs="PT Astra Serif"/>
          <w:sz w:val="28"/>
          <w:szCs w:val="28"/>
        </w:rPr>
        <w:t xml:space="preserve"> за сч</w:t>
      </w:r>
      <w:r w:rsidR="002631C8" w:rsidRPr="00D21999">
        <w:rPr>
          <w:rFonts w:ascii="PT Astra Serif" w:hAnsi="PT Astra Serif" w:cs="PT Astra Serif"/>
          <w:sz w:val="28"/>
          <w:szCs w:val="28"/>
        </w:rPr>
        <w:t>ё</w:t>
      </w:r>
      <w:r w:rsidRPr="00D21999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области, источником которых являются субсидии </w:t>
      </w:r>
      <w:r w:rsidR="002631C8" w:rsidRPr="00D21999">
        <w:rPr>
          <w:rFonts w:ascii="PT Astra Serif" w:hAnsi="PT Astra Serif" w:cs="PT Astra Serif"/>
          <w:sz w:val="28"/>
          <w:szCs w:val="28"/>
        </w:rPr>
        <w:br/>
      </w:r>
      <w:r w:rsidRPr="00D21999">
        <w:rPr>
          <w:rFonts w:ascii="PT Astra Serif" w:hAnsi="PT Astra Serif" w:cs="PT Astra Serif"/>
          <w:sz w:val="28"/>
          <w:szCs w:val="28"/>
        </w:rPr>
        <w:t>из федерального бюджета)</w:t>
      </w:r>
      <w:r w:rsidR="00417FF2">
        <w:rPr>
          <w:rFonts w:ascii="PT Astra Serif" w:hAnsi="PT Astra Serif" w:cs="PT Astra Serif"/>
          <w:sz w:val="28"/>
          <w:szCs w:val="28"/>
        </w:rPr>
        <w:t>;</w:t>
      </w:r>
      <w:r w:rsidRPr="00D21999">
        <w:rPr>
          <w:rFonts w:ascii="PT Astra Serif" w:hAnsi="PT Astra Serif" w:cs="PT Astra Serif"/>
          <w:sz w:val="28"/>
          <w:szCs w:val="28"/>
        </w:rPr>
        <w:t>»</w:t>
      </w:r>
      <w:r w:rsidR="00E07754">
        <w:rPr>
          <w:rFonts w:ascii="PT Astra Serif" w:hAnsi="PT Astra Serif" w:cs="PT Astra Serif"/>
          <w:sz w:val="28"/>
          <w:szCs w:val="28"/>
        </w:rPr>
        <w:t>;</w:t>
      </w:r>
    </w:p>
    <w:p w:rsidR="00E07754" w:rsidRPr="00D21999" w:rsidRDefault="00E07754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абзаце восьмом цифры «0,00» заменить цифрами «930,00».</w:t>
      </w:r>
    </w:p>
    <w:p w:rsidR="00C14EED" w:rsidRPr="00D21999" w:rsidRDefault="00C14E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7. </w:t>
      </w:r>
      <w:r w:rsidRPr="00D21999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государственной программы» на 2015-2021 годы:</w:t>
      </w:r>
    </w:p>
    <w:p w:rsidR="00C14EED" w:rsidRPr="00D21999" w:rsidRDefault="00C14E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C14EED" w:rsidRPr="00D21999" w:rsidRDefault="00C14E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«985739,94322» заменить цифрами «989491,14322»;</w:t>
      </w:r>
    </w:p>
    <w:p w:rsidR="00C14EED" w:rsidRPr="00D21999" w:rsidRDefault="00C14EED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шестом цифры «149885,68013» заменить цифрами «153636,88013»;</w:t>
      </w:r>
    </w:p>
    <w:p w:rsidR="00C14EED" w:rsidRPr="00D21999" w:rsidRDefault="00C14EED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2) в разделе 5:</w:t>
      </w:r>
    </w:p>
    <w:p w:rsidR="00C14EED" w:rsidRPr="00D21999" w:rsidRDefault="00C14EED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втором цифры «985739,94322» заменить цифрами «989491,14322»;</w:t>
      </w:r>
    </w:p>
    <w:p w:rsidR="00C14EED" w:rsidRPr="00D21999" w:rsidRDefault="00C14EED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седьмом цифры «149885,68013» заменить цифрами «153636,88013».</w:t>
      </w:r>
    </w:p>
    <w:p w:rsidR="0044448A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8. </w:t>
      </w:r>
      <w:r w:rsidR="0044448A">
        <w:rPr>
          <w:rFonts w:ascii="PT Astra Serif" w:hAnsi="PT Astra Serif" w:cs="PT Astra Serif"/>
          <w:sz w:val="28"/>
          <w:szCs w:val="28"/>
        </w:rPr>
        <w:t xml:space="preserve">В </w:t>
      </w:r>
      <w:r w:rsidR="0044448A" w:rsidRPr="00D21999">
        <w:rPr>
          <w:rFonts w:ascii="PT Astra Serif" w:hAnsi="PT Astra Serif" w:cs="PT Astra Serif"/>
          <w:sz w:val="28"/>
          <w:szCs w:val="28"/>
        </w:rPr>
        <w:t>приложени</w:t>
      </w:r>
      <w:r w:rsidR="0044448A">
        <w:rPr>
          <w:rFonts w:ascii="PT Astra Serif" w:hAnsi="PT Astra Serif" w:cs="PT Astra Serif"/>
          <w:sz w:val="28"/>
          <w:szCs w:val="28"/>
        </w:rPr>
        <w:t>и</w:t>
      </w:r>
      <w:r w:rsidR="0044448A" w:rsidRPr="00D21999">
        <w:rPr>
          <w:rFonts w:ascii="PT Astra Serif" w:hAnsi="PT Astra Serif" w:cs="PT Astra Serif"/>
          <w:sz w:val="28"/>
          <w:szCs w:val="28"/>
        </w:rPr>
        <w:t xml:space="preserve"> № 1</w:t>
      </w:r>
      <w:r w:rsidR="0044448A">
        <w:rPr>
          <w:rFonts w:ascii="PT Astra Serif" w:hAnsi="PT Astra Serif" w:cs="PT Astra Serif"/>
          <w:sz w:val="28"/>
          <w:szCs w:val="28"/>
        </w:rPr>
        <w:t>:</w:t>
      </w:r>
    </w:p>
    <w:p w:rsidR="0044448A" w:rsidRDefault="0044448A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графе 10 строки 4 раздела «</w:t>
      </w:r>
      <w:r w:rsidRPr="00D21999">
        <w:rPr>
          <w:rFonts w:ascii="PT Astra Serif" w:hAnsi="PT Astra Serif" w:cs="PT Astra Serif"/>
          <w:sz w:val="28"/>
          <w:szCs w:val="28"/>
        </w:rPr>
        <w:t>Подпрограмма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44448A">
        <w:rPr>
          <w:rFonts w:ascii="PT Astra Serif" w:hAnsi="PT Astra Serif" w:cs="PT Astra Serif"/>
          <w:sz w:val="28"/>
          <w:szCs w:val="28"/>
        </w:rPr>
        <w:t>Стимулирование развития жилищного строительства в Ульяновской области на 2014</w:t>
      </w:r>
      <w:r>
        <w:rPr>
          <w:rFonts w:ascii="PT Astra Serif" w:hAnsi="PT Astra Serif" w:cs="PT Astra Serif"/>
          <w:sz w:val="28"/>
          <w:szCs w:val="28"/>
        </w:rPr>
        <w:t>-</w:t>
      </w:r>
      <w:r w:rsidRPr="0044448A">
        <w:rPr>
          <w:rFonts w:ascii="PT Astra Serif" w:hAnsi="PT Astra Serif" w:cs="PT Astra Serif"/>
          <w:sz w:val="28"/>
          <w:szCs w:val="28"/>
        </w:rPr>
        <w:t>2021 годы</w:t>
      </w:r>
      <w:r>
        <w:rPr>
          <w:rFonts w:ascii="PT Astra Serif" w:hAnsi="PT Astra Serif" w:cs="PT Astra Serif"/>
          <w:sz w:val="28"/>
          <w:szCs w:val="28"/>
        </w:rPr>
        <w:t>» цифры «172» заменить цифрами «168»;</w:t>
      </w:r>
    </w:p>
    <w:p w:rsidR="00297142" w:rsidRPr="00D21999" w:rsidRDefault="0044448A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р</w:t>
      </w:r>
      <w:r w:rsidR="00297142" w:rsidRPr="00D21999">
        <w:rPr>
          <w:rFonts w:ascii="PT Astra Serif" w:hAnsi="PT Astra Serif" w:cs="PT Astra Serif"/>
          <w:sz w:val="28"/>
          <w:szCs w:val="28"/>
        </w:rPr>
        <w:t>аздел «Подпрограмма «Увековечение памяти лиц, внёсших особый вклад в историю Ульяновской области, на 2014-2021 годы» дополнить строками 2 и 3 следующего содержания:</w:t>
      </w:r>
    </w:p>
    <w:p w:rsidR="00297142" w:rsidRPr="00D21999" w:rsidRDefault="00297142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75"/>
        <w:gridCol w:w="585"/>
        <w:gridCol w:w="3122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524"/>
        <w:gridCol w:w="425"/>
      </w:tblGrid>
      <w:tr w:rsidR="00297142" w:rsidRPr="00D21999" w:rsidTr="001602C9">
        <w:trPr>
          <w:trHeight w:val="39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122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Количество восстано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в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ленных воинских зах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о</w:t>
            </w:r>
            <w:r w:rsidRPr="00D21999">
              <w:rPr>
                <w:rFonts w:ascii="PT Astra Serif" w:hAnsi="PT Astra Serif"/>
                <w:sz w:val="28"/>
                <w:szCs w:val="28"/>
              </w:rPr>
              <w:t>ронений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line="245" w:lineRule="auto"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4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4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7142" w:rsidRPr="00D21999" w:rsidTr="001602C9">
        <w:trPr>
          <w:trHeight w:val="223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122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Количество имён п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о</w:t>
            </w:r>
            <w:r w:rsidRPr="00D21999">
              <w:rPr>
                <w:rFonts w:ascii="PT Astra Serif" w:hAnsi="PT Astra Serif"/>
                <w:sz w:val="28"/>
                <w:szCs w:val="28"/>
              </w:rPr>
              <w:t xml:space="preserve">гибших при защите Отечества, нанесённых </w:t>
            </w:r>
            <w:r w:rsidRPr="00D21999">
              <w:rPr>
                <w:rFonts w:ascii="PT Astra Serif" w:hAnsi="PT Astra Serif"/>
                <w:sz w:val="28"/>
                <w:szCs w:val="28"/>
              </w:rPr>
              <w:br/>
              <w:t>на мемориальные с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о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оружения воинских з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а</w:t>
            </w:r>
            <w:r w:rsidRPr="00D21999">
              <w:rPr>
                <w:rFonts w:ascii="PT Astra Serif" w:hAnsi="PT Astra Serif"/>
                <w:sz w:val="28"/>
                <w:szCs w:val="28"/>
              </w:rPr>
              <w:t>хоронений по месту з</w:t>
            </w:r>
            <w:r w:rsidRPr="00D21999">
              <w:rPr>
                <w:rFonts w:ascii="PT Astra Serif" w:hAnsi="PT Astra Serif"/>
                <w:sz w:val="28"/>
                <w:szCs w:val="28"/>
              </w:rPr>
              <w:t>а</w:t>
            </w:r>
            <w:r w:rsidRPr="00D21999">
              <w:rPr>
                <w:rFonts w:ascii="PT Astra Serif" w:hAnsi="PT Astra Serif"/>
                <w:sz w:val="28"/>
                <w:szCs w:val="28"/>
              </w:rPr>
              <w:t>хоронения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line="245" w:lineRule="auto"/>
              <w:ind w:left="-6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4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24" w:type="dxa"/>
          </w:tcPr>
          <w:p w:rsidR="00297142" w:rsidRPr="00D21999" w:rsidRDefault="0061038D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602C9" w:rsidRPr="00D21999" w:rsidRDefault="001602C9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D21999" w:rsidRDefault="00297142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7142" w:rsidRPr="00417FF2" w:rsidRDefault="00F00755" w:rsidP="00B23D2C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right="-9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»</w:t>
            </w:r>
            <w:r w:rsidR="007D1DFD" w:rsidRPr="00417FF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C47920" w:rsidRPr="00D21999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47920" w:rsidRPr="00D21999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9</w:t>
      </w:r>
      <w:r w:rsidR="00C14EED" w:rsidRPr="00D21999">
        <w:rPr>
          <w:rFonts w:ascii="PT Astra Serif" w:hAnsi="PT Astra Serif" w:cs="PT Astra Serif"/>
          <w:sz w:val="28"/>
          <w:szCs w:val="28"/>
        </w:rPr>
        <w:t xml:space="preserve">. </w:t>
      </w:r>
      <w:r w:rsidRPr="00D21999">
        <w:rPr>
          <w:rFonts w:ascii="PT Astra Serif" w:hAnsi="PT Astra Serif"/>
          <w:sz w:val="28"/>
          <w:szCs w:val="28"/>
        </w:rPr>
        <w:t>В приложении № 2</w:t>
      </w:r>
      <w:r w:rsidRPr="00D21999">
        <w:rPr>
          <w:rFonts w:ascii="PT Astra Serif" w:hAnsi="PT Astra Serif"/>
          <w:sz w:val="28"/>
          <w:szCs w:val="28"/>
          <w:vertAlign w:val="superscript"/>
        </w:rPr>
        <w:t>3</w:t>
      </w:r>
      <w:r w:rsidRPr="00D21999">
        <w:rPr>
          <w:rFonts w:ascii="PT Astra Serif" w:hAnsi="PT Astra Serif"/>
          <w:sz w:val="28"/>
          <w:szCs w:val="28"/>
        </w:rPr>
        <w:t>:</w:t>
      </w:r>
    </w:p>
    <w:p w:rsidR="00C47920" w:rsidRPr="00D21999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 на 2014-2021 годы»:</w:t>
      </w:r>
    </w:p>
    <w:p w:rsidR="00C47920" w:rsidRPr="00D21999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а) </w:t>
      </w:r>
      <w:r w:rsidR="002D5D05" w:rsidRPr="00D21999">
        <w:rPr>
          <w:rFonts w:ascii="PT Astra Serif" w:hAnsi="PT Astra Serif"/>
          <w:sz w:val="28"/>
          <w:szCs w:val="28"/>
        </w:rPr>
        <w:t>в строке 2</w:t>
      </w:r>
      <w:r w:rsidRPr="00D21999">
        <w:rPr>
          <w:rFonts w:ascii="PT Astra Serif" w:hAnsi="PT Astra Serif"/>
          <w:sz w:val="28"/>
          <w:szCs w:val="28"/>
        </w:rPr>
        <w:t>:</w:t>
      </w:r>
    </w:p>
    <w:p w:rsidR="00C47920" w:rsidRPr="00D21999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="002D5D05" w:rsidRPr="00D21999">
        <w:rPr>
          <w:rFonts w:ascii="PT Astra Serif" w:hAnsi="PT Astra Serif"/>
          <w:sz w:val="28"/>
          <w:szCs w:val="28"/>
        </w:rPr>
        <w:t>311482,61081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 w:rsidR="002D5D05" w:rsidRPr="00D21999">
        <w:rPr>
          <w:rFonts w:ascii="PT Astra Serif" w:hAnsi="PT Astra Serif"/>
          <w:sz w:val="28"/>
          <w:szCs w:val="28"/>
        </w:rPr>
        <w:t>310035,38815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2D5D05" w:rsidRPr="00D21999">
        <w:rPr>
          <w:rFonts w:ascii="PT Astra Serif" w:hAnsi="PT Astra Serif"/>
          <w:sz w:val="28"/>
          <w:szCs w:val="28"/>
        </w:rPr>
        <w:t>168679,03547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D5D05" w:rsidRPr="00D21999">
        <w:rPr>
          <w:rFonts w:ascii="PT Astra Serif" w:hAnsi="PT Astra Serif"/>
          <w:sz w:val="28"/>
          <w:szCs w:val="28"/>
        </w:rPr>
        <w:t>167231,81281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C47920" w:rsidRPr="00D21999" w:rsidRDefault="00C47920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11 цифры «</w:t>
      </w:r>
      <w:r w:rsidR="002D5D05" w:rsidRPr="00D21999">
        <w:rPr>
          <w:rFonts w:ascii="PT Astra Serif" w:hAnsi="PT Astra Serif"/>
          <w:sz w:val="28"/>
          <w:szCs w:val="28"/>
        </w:rPr>
        <w:t>179018,52978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D5D05" w:rsidRPr="00D21999">
        <w:rPr>
          <w:rFonts w:ascii="PT Astra Serif" w:hAnsi="PT Astra Serif"/>
          <w:sz w:val="28"/>
          <w:szCs w:val="28"/>
        </w:rPr>
        <w:t>177571,30712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2D5D05" w:rsidRPr="00D21999">
        <w:rPr>
          <w:rFonts w:ascii="PT Astra Serif" w:hAnsi="PT Astra Serif"/>
          <w:sz w:val="28"/>
          <w:szCs w:val="28"/>
        </w:rPr>
        <w:t>36214,95444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D5D05" w:rsidRPr="00D21999">
        <w:rPr>
          <w:rFonts w:ascii="PT Astra Serif" w:hAnsi="PT Astra Serif"/>
          <w:sz w:val="28"/>
          <w:szCs w:val="28"/>
        </w:rPr>
        <w:t>34767,73178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2D5D05" w:rsidRPr="00D21999" w:rsidRDefault="002D5D05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б) </w:t>
      </w:r>
      <w:r w:rsidRPr="00D21999">
        <w:rPr>
          <w:rFonts w:ascii="PT Astra Serif" w:hAnsi="PT Astra Serif"/>
          <w:sz w:val="28"/>
          <w:szCs w:val="28"/>
        </w:rPr>
        <w:t>в строке 2.1:</w:t>
      </w:r>
    </w:p>
    <w:p w:rsidR="002D5D05" w:rsidRPr="00D21999" w:rsidRDefault="002D5D05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«311482,61081» заменить цифрами 310035,38815», цифры «168679,03547» заменить цифрами «167231,81281»;</w:t>
      </w:r>
    </w:p>
    <w:p w:rsidR="002D5D05" w:rsidRPr="00D21999" w:rsidRDefault="002D5D05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11 цифры «179018,52978» заменить цифрами «177571,30712», цифры «36214,95444» заменить цифрами «34767,73178»;</w:t>
      </w:r>
    </w:p>
    <w:p w:rsidR="00271A32" w:rsidRPr="00D21999" w:rsidRDefault="006E2BFA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в) в строке 4:</w:t>
      </w:r>
    </w:p>
    <w:p w:rsidR="006E2BFA" w:rsidRPr="00D21999" w:rsidRDefault="006E2BFA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«641198,86799» заменить цифрами «648549,67907», цифры «465798,16799» заменить цифрами «473148,97907»;</w:t>
      </w:r>
    </w:p>
    <w:p w:rsidR="006E2BFA" w:rsidRPr="00D21999" w:rsidRDefault="006E2BFA" w:rsidP="00B23D2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11 цифры «227639,86799» заменить цифрами «234990,679</w:t>
      </w:r>
      <w:r w:rsidR="0035140B">
        <w:rPr>
          <w:rFonts w:ascii="PT Astra Serif" w:hAnsi="PT Astra Serif"/>
          <w:sz w:val="28"/>
          <w:szCs w:val="28"/>
        </w:rPr>
        <w:t>0</w:t>
      </w:r>
      <w:r w:rsidRPr="00D21999">
        <w:rPr>
          <w:rFonts w:ascii="PT Astra Serif" w:hAnsi="PT Astra Serif"/>
          <w:sz w:val="28"/>
          <w:szCs w:val="28"/>
        </w:rPr>
        <w:t>7», цифры «165579,76799» заменить цифрами «172930,579</w:t>
      </w:r>
      <w:r w:rsidR="0035140B">
        <w:rPr>
          <w:rFonts w:ascii="PT Astra Serif" w:hAnsi="PT Astra Serif"/>
          <w:sz w:val="28"/>
          <w:szCs w:val="28"/>
        </w:rPr>
        <w:t>0</w:t>
      </w:r>
      <w:r w:rsidRPr="00D21999">
        <w:rPr>
          <w:rFonts w:ascii="PT Astra Serif" w:hAnsi="PT Astra Serif"/>
          <w:sz w:val="28"/>
          <w:szCs w:val="28"/>
        </w:rPr>
        <w:t>7»;</w:t>
      </w:r>
    </w:p>
    <w:p w:rsidR="006E2BFA" w:rsidRPr="00D21999" w:rsidRDefault="009C2F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г) в строке 4.1:</w:t>
      </w:r>
    </w:p>
    <w:p w:rsidR="009C2FED" w:rsidRPr="00D21999" w:rsidRDefault="009C2F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«58290,00» заменить цифрами «58360,00»;</w:t>
      </w:r>
    </w:p>
    <w:p w:rsidR="009C2FED" w:rsidRPr="00D21999" w:rsidRDefault="009C2F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11 цифры «19430,00» заменить цифрами «19500,00»;</w:t>
      </w:r>
    </w:p>
    <w:p w:rsidR="009C2FED" w:rsidRPr="00D21999" w:rsidRDefault="009C2F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д) в строке 4.2:</w:t>
      </w:r>
    </w:p>
    <w:p w:rsidR="009C2FED" w:rsidRPr="00D21999" w:rsidRDefault="009C2FED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="00106E11" w:rsidRPr="00D21999">
        <w:rPr>
          <w:rFonts w:ascii="PT Astra Serif" w:hAnsi="PT Astra Serif"/>
          <w:sz w:val="28"/>
          <w:szCs w:val="28"/>
        </w:rPr>
        <w:t>525854,30</w:t>
      </w:r>
      <w:r w:rsidRPr="00D21999">
        <w:rPr>
          <w:rFonts w:ascii="PT Astra Serif" w:hAnsi="PT Astra Serif"/>
          <w:sz w:val="28"/>
          <w:szCs w:val="28"/>
        </w:rPr>
        <w:t>»</w:t>
      </w:r>
      <w:r w:rsidR="00106E11" w:rsidRPr="00D21999">
        <w:rPr>
          <w:rFonts w:ascii="PT Astra Serif" w:hAnsi="PT Astra Serif"/>
          <w:sz w:val="28"/>
          <w:szCs w:val="28"/>
        </w:rPr>
        <w:t xml:space="preserve"> заменить цифрами «530908,23121», цифры «358023,10» заменить цифрами «363077,031211»;</w:t>
      </w:r>
    </w:p>
    <w:p w:rsidR="00106E11" w:rsidRPr="00D21999" w:rsidRDefault="00106E1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графе 11 цифры «173926,30» заменить цифрами «178980,23121», цифры </w:t>
      </w:r>
      <w:r w:rsidRPr="007A33F7">
        <w:rPr>
          <w:rFonts w:ascii="PT Astra Serif" w:hAnsi="PT Astra Serif"/>
          <w:sz w:val="28"/>
          <w:szCs w:val="28"/>
        </w:rPr>
        <w:t>«119435,70»</w:t>
      </w:r>
      <w:r w:rsidR="0035140B" w:rsidRPr="007A33F7">
        <w:rPr>
          <w:rFonts w:ascii="PT Astra Serif" w:hAnsi="PT Astra Serif"/>
          <w:sz w:val="28"/>
          <w:szCs w:val="28"/>
        </w:rPr>
        <w:t xml:space="preserve"> заменить цифрами «</w:t>
      </w:r>
      <w:r w:rsidR="007A33F7" w:rsidRPr="007A33F7">
        <w:rPr>
          <w:rFonts w:ascii="PT Astra Serif" w:hAnsi="PT Astra Serif"/>
          <w:sz w:val="28"/>
          <w:szCs w:val="28"/>
        </w:rPr>
        <w:t>124489,63121</w:t>
      </w:r>
      <w:r w:rsidR="0035140B" w:rsidRPr="007A33F7">
        <w:rPr>
          <w:rFonts w:ascii="PT Astra Serif" w:hAnsi="PT Astra Serif"/>
          <w:sz w:val="28"/>
          <w:szCs w:val="28"/>
        </w:rPr>
        <w:t>»</w:t>
      </w:r>
      <w:r w:rsidRPr="007A33F7">
        <w:rPr>
          <w:rFonts w:ascii="PT Astra Serif" w:hAnsi="PT Astra Serif"/>
          <w:sz w:val="28"/>
          <w:szCs w:val="28"/>
        </w:rPr>
        <w:t>;</w:t>
      </w:r>
    </w:p>
    <w:p w:rsidR="00106E11" w:rsidRPr="00D21999" w:rsidRDefault="00106E1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е) в строке 4.3:</w:t>
      </w:r>
    </w:p>
    <w:p w:rsidR="00106E11" w:rsidRPr="00D21999" w:rsidRDefault="00106E1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«25265,13347» заменить цифрами «27492,01334»;</w:t>
      </w:r>
    </w:p>
    <w:p w:rsidR="00106E11" w:rsidRPr="00D21999" w:rsidRDefault="00106E1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«16564,13347» заменить цифрами «18791,01334»;</w:t>
      </w:r>
    </w:p>
    <w:p w:rsidR="00FC56FE" w:rsidRPr="00D21999" w:rsidRDefault="00106E1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ж) </w:t>
      </w:r>
      <w:r w:rsidR="00FC56FE" w:rsidRPr="00D21999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FC56FE" w:rsidRPr="00D21999" w:rsidRDefault="00FC56FE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1999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«1296974,1768» заменить цифрами «1302877,76522», цифры «750951,09577» заменить цифрами «756854,68419»;</w:t>
      </w:r>
    </w:p>
    <w:p w:rsidR="00FC56FE" w:rsidRPr="00D21999" w:rsidRDefault="00FC56FE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позиции </w:t>
      </w:r>
      <w:r w:rsidRPr="00D21999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«725062,10146» заменить цифрами «730965,8988», цифры «292379,62043» заменить цифрами «</w:t>
      </w:r>
      <w:r w:rsidR="00DD521E" w:rsidRPr="00D21999">
        <w:rPr>
          <w:rFonts w:ascii="PT Astra Serif" w:hAnsi="PT Astra Serif"/>
          <w:bCs/>
          <w:sz w:val="28"/>
          <w:szCs w:val="28"/>
        </w:rPr>
        <w:t>298283,20885</w:t>
      </w:r>
      <w:r w:rsidRPr="00D21999">
        <w:rPr>
          <w:rFonts w:ascii="PT Astra Serif" w:hAnsi="PT Astra Serif"/>
          <w:bCs/>
          <w:sz w:val="28"/>
          <w:szCs w:val="28"/>
        </w:rPr>
        <w:t>»;</w:t>
      </w:r>
    </w:p>
    <w:p w:rsidR="00106E1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2) в разделе «Подпрограмма «Подготовка документов территориального планирования и градостроительного зонирования, создание, ввод </w:t>
      </w:r>
      <w:r w:rsidRPr="00D21999">
        <w:rPr>
          <w:rFonts w:ascii="PT Astra Serif" w:hAnsi="PT Astra Serif"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271A32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а) в строке 1: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«52467,12» заменить цифрами «44316,98879»;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«49196,32» заменить цифрами «41046,18879»;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в строке 1.3: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«5000,00» заменить цифрами «4850,00»;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«5000,00» заменить цифрами «4850,00»;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в) в </w:t>
      </w:r>
      <w:r w:rsidR="00FE7C93" w:rsidRPr="00D21999">
        <w:rPr>
          <w:rFonts w:ascii="PT Astra Serif" w:hAnsi="PT Astra Serif" w:cs="PT Astra Serif"/>
          <w:sz w:val="28"/>
          <w:szCs w:val="28"/>
        </w:rPr>
        <w:t>строке</w:t>
      </w:r>
      <w:r w:rsidRPr="00D21999">
        <w:rPr>
          <w:rFonts w:ascii="PT Astra Serif" w:hAnsi="PT Astra Serif" w:cs="PT Astra Serif"/>
          <w:sz w:val="28"/>
          <w:szCs w:val="28"/>
        </w:rPr>
        <w:t xml:space="preserve"> 1.6: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«28000,00» заменить цифрами «21596,86879»;</w:t>
      </w:r>
    </w:p>
    <w:p w:rsidR="003F3161" w:rsidRPr="00D21999" w:rsidRDefault="003F3161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«28000,00» заменить цифрами «21596,86879»;</w:t>
      </w:r>
    </w:p>
    <w:p w:rsidR="00FE7C93" w:rsidRPr="00D21999" w:rsidRDefault="00FE7C93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г) в строке 1.7:</w:t>
      </w:r>
    </w:p>
    <w:p w:rsidR="00FE7C93" w:rsidRPr="00D21999" w:rsidRDefault="00FE7C93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«2000,00» заменить цифрами «403,00»;</w:t>
      </w:r>
    </w:p>
    <w:p w:rsidR="00FE7C93" w:rsidRPr="00D21999" w:rsidRDefault="00FE7C93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«2000,00» заменить цифрами «403,00»;</w:t>
      </w:r>
    </w:p>
    <w:p w:rsidR="00FE7C93" w:rsidRPr="00D21999" w:rsidRDefault="00FE7C93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д) в строке 2:</w:t>
      </w:r>
    </w:p>
    <w:p w:rsidR="00FE7C93" w:rsidRPr="00D21999" w:rsidRDefault="00FE7C93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«14429,20» заменить цифрами «13329,20»;</w:t>
      </w:r>
    </w:p>
    <w:p w:rsidR="00FE7C93" w:rsidRPr="00D21999" w:rsidRDefault="00FE7C93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AD3467" w:rsidRPr="00D21999">
        <w:rPr>
          <w:rFonts w:ascii="PT Astra Serif" w:hAnsi="PT Astra Serif" w:cs="PT Astra Serif"/>
          <w:sz w:val="28"/>
          <w:szCs w:val="28"/>
        </w:rPr>
        <w:t>77</w:t>
      </w:r>
      <w:r w:rsidRPr="00D21999">
        <w:rPr>
          <w:rFonts w:ascii="PT Astra Serif" w:hAnsi="PT Astra Serif" w:cs="PT Astra Serif"/>
          <w:sz w:val="28"/>
          <w:szCs w:val="28"/>
        </w:rPr>
        <w:t>00,00» заменить цифрами «</w:t>
      </w:r>
      <w:r w:rsidR="00AD3467" w:rsidRPr="00D21999">
        <w:rPr>
          <w:rFonts w:ascii="PT Astra Serif" w:hAnsi="PT Astra Serif" w:cs="PT Astra Serif"/>
          <w:sz w:val="28"/>
          <w:szCs w:val="28"/>
        </w:rPr>
        <w:t>6600,00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FA48C5" w:rsidRPr="00D21999" w:rsidRDefault="00FA48C5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е) в строке 3:</w:t>
      </w:r>
    </w:p>
    <w:p w:rsidR="00FA48C5" w:rsidRPr="00D21999" w:rsidRDefault="00FA48C5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«10790,00» заменить цифрами «9860,00», цифры «10142,20» заменить цифрами «9212,20»;</w:t>
      </w:r>
    </w:p>
    <w:p w:rsidR="00FA48C5" w:rsidRPr="00D21999" w:rsidRDefault="00FA48C5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12 цифры «5000,00» заменить цифрами «4070,00»</w:t>
      </w:r>
      <w:r w:rsidR="005D3956" w:rsidRPr="00D21999">
        <w:rPr>
          <w:rFonts w:ascii="PT Astra Serif" w:hAnsi="PT Astra Serif" w:cs="PT Astra Serif"/>
          <w:sz w:val="28"/>
          <w:szCs w:val="28"/>
        </w:rPr>
        <w:t>, цифры «5000,00» заменить цифрами «4070,00»;</w:t>
      </w:r>
    </w:p>
    <w:p w:rsidR="00A242C7" w:rsidRPr="00D21999" w:rsidRDefault="00A242C7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ж) в строке 3.1:</w:t>
      </w:r>
    </w:p>
    <w:p w:rsidR="00A242C7" w:rsidRPr="00D21999" w:rsidRDefault="00A242C7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«10790,00» заменить цифрами «9860,00», цифры «10142,20» заменить цифрами «9212,20»;</w:t>
      </w:r>
    </w:p>
    <w:p w:rsidR="00A242C7" w:rsidRPr="00D21999" w:rsidRDefault="00A242C7" w:rsidP="00D9384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12 цифры «5000,00» заменить цифрами «4070,00», цифры «5000,00» заменить цифрами «4070,00»;</w:t>
      </w:r>
    </w:p>
    <w:p w:rsidR="00730D43" w:rsidRPr="00D21999" w:rsidRDefault="00A32C02" w:rsidP="00730D4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з) </w:t>
      </w:r>
      <w:r w:rsidR="00730D43" w:rsidRPr="00D21999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30D43" w:rsidRPr="00D21999" w:rsidRDefault="00730D43" w:rsidP="00730D4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4765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«77686,32» заменить цифрами «67506,18879», цифры «57686,32» заменить цифрами «48436,18879»</w:t>
      </w:r>
      <w:r w:rsidR="00A34765" w:rsidRPr="00A34765">
        <w:rPr>
          <w:rFonts w:ascii="PT Astra Serif" w:hAnsi="PT Astra Serif"/>
          <w:bCs/>
          <w:spacing w:val="-4"/>
          <w:sz w:val="28"/>
          <w:szCs w:val="28"/>
        </w:rPr>
        <w:t>, цифры «10000,00» заменить цифрами «9070,00»</w:t>
      </w:r>
      <w:r w:rsidRPr="00A34765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730D43" w:rsidRPr="00D21999" w:rsidRDefault="00730D43" w:rsidP="00730D4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позиции </w:t>
      </w:r>
      <w:r w:rsidRPr="00D21999">
        <w:rPr>
          <w:rFonts w:ascii="PT Astra Serif" w:hAnsi="PT Astra Serif"/>
          <w:bCs/>
          <w:sz w:val="28"/>
          <w:szCs w:val="28"/>
        </w:rPr>
        <w:t xml:space="preserve">«бюджетные ассигнования областного бюджета» цифры «77038,52» заменить цифрами «66858,38879», цифры «57038,52» заменить цифрами «47788,38879», 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цифры «10000,00» заменить цифрами «9070,00»</w:t>
      </w:r>
      <w:r w:rsidRPr="00D21999">
        <w:rPr>
          <w:rFonts w:ascii="PT Astra Serif" w:hAnsi="PT Astra Serif"/>
          <w:bCs/>
          <w:sz w:val="28"/>
          <w:szCs w:val="28"/>
        </w:rPr>
        <w:t>;</w:t>
      </w:r>
    </w:p>
    <w:p w:rsidR="005D3956" w:rsidRPr="00D21999" w:rsidRDefault="004E1FC6" w:rsidP="004E1FC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лиц, вн</w:t>
      </w:r>
      <w:r w:rsidR="00B204AD" w:rsidRPr="00D21999">
        <w:rPr>
          <w:rFonts w:ascii="PT Astra Serif" w:hAnsi="PT Astra Serif" w:cs="PT Astra Serif"/>
          <w:sz w:val="28"/>
          <w:szCs w:val="28"/>
        </w:rPr>
        <w:t>ё</w:t>
      </w:r>
      <w:r w:rsidRPr="00D21999">
        <w:rPr>
          <w:rFonts w:ascii="PT Astra Serif" w:hAnsi="PT Astra Serif" w:cs="PT Astra Serif"/>
          <w:sz w:val="28"/>
          <w:szCs w:val="28"/>
        </w:rPr>
        <w:t>сших особый вклад в историю Ульяновской област</w:t>
      </w:r>
      <w:r w:rsidR="00B204AD" w:rsidRPr="00D21999">
        <w:rPr>
          <w:rFonts w:ascii="PT Astra Serif" w:hAnsi="PT Astra Serif" w:cs="PT Astra Serif"/>
          <w:sz w:val="28"/>
          <w:szCs w:val="28"/>
        </w:rPr>
        <w:t>и, на 2014-</w:t>
      </w:r>
      <w:r w:rsidRPr="00D21999">
        <w:rPr>
          <w:rFonts w:ascii="PT Astra Serif" w:hAnsi="PT Astra Serif" w:cs="PT Astra Serif"/>
          <w:sz w:val="28"/>
          <w:szCs w:val="28"/>
        </w:rPr>
        <w:t>2021 годы»</w:t>
      </w:r>
      <w:r w:rsidR="00B204AD" w:rsidRPr="00D21999">
        <w:rPr>
          <w:rFonts w:ascii="PT Astra Serif" w:hAnsi="PT Astra Serif" w:cs="PT Astra Serif"/>
          <w:sz w:val="28"/>
          <w:szCs w:val="28"/>
        </w:rPr>
        <w:t>:</w:t>
      </w:r>
    </w:p>
    <w:p w:rsidR="00B204AD" w:rsidRPr="00D21999" w:rsidRDefault="001D73DD" w:rsidP="004E1FC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а) в стро</w:t>
      </w:r>
      <w:r w:rsidR="00417FF2">
        <w:rPr>
          <w:rFonts w:ascii="PT Astra Serif" w:hAnsi="PT Astra Serif" w:cs="PT Astra Serif"/>
          <w:sz w:val="28"/>
          <w:szCs w:val="28"/>
        </w:rPr>
        <w:t>к</w:t>
      </w:r>
      <w:r w:rsidRPr="00D21999">
        <w:rPr>
          <w:rFonts w:ascii="PT Astra Serif" w:hAnsi="PT Astra Serif" w:cs="PT Astra Serif"/>
          <w:sz w:val="28"/>
          <w:szCs w:val="28"/>
        </w:rPr>
        <w:t>е 1:</w:t>
      </w:r>
    </w:p>
    <w:p w:rsidR="001D73DD" w:rsidRPr="00D21999" w:rsidRDefault="001D73DD" w:rsidP="004E1FC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«5000,00» заменить цифрами «6330,00»;</w:t>
      </w:r>
    </w:p>
    <w:p w:rsidR="001D73DD" w:rsidRPr="00D21999" w:rsidRDefault="001D73DD" w:rsidP="004E1FC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«5000,00» заменить цифрами «5400,00»;</w:t>
      </w:r>
    </w:p>
    <w:p w:rsidR="003F3161" w:rsidRPr="00D21999" w:rsidRDefault="001D73DD" w:rsidP="00271A3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12 знак «-» заменить цифрами «930,000»;</w:t>
      </w:r>
    </w:p>
    <w:p w:rsidR="003A0B38" w:rsidRPr="00D21999" w:rsidRDefault="001D73DD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в строке 1.1:</w:t>
      </w:r>
    </w:p>
    <w:p w:rsidR="001D73DD" w:rsidRPr="00D21999" w:rsidRDefault="001D73DD" w:rsidP="001D73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«5000,00» заменить цифрами «6330,00»;</w:t>
      </w:r>
    </w:p>
    <w:p w:rsidR="001D73DD" w:rsidRPr="00D21999" w:rsidRDefault="001D73DD" w:rsidP="001D73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«5000,00» заменить цифрами «5400,00»;</w:t>
      </w:r>
    </w:p>
    <w:p w:rsidR="001D73DD" w:rsidRPr="00D21999" w:rsidRDefault="001D73DD" w:rsidP="001D73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12 знак «-» заменить цифрами «930,000»;</w:t>
      </w:r>
    </w:p>
    <w:p w:rsidR="00153451" w:rsidRDefault="001D73DD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в) </w:t>
      </w:r>
      <w:r w:rsidR="004F598C" w:rsidRPr="00D21999">
        <w:rPr>
          <w:rFonts w:ascii="PT Astra Serif" w:hAnsi="PT Astra Serif" w:cs="PT Astra Serif"/>
          <w:sz w:val="28"/>
          <w:szCs w:val="28"/>
        </w:rPr>
        <w:t xml:space="preserve">после строки 1.1 </w:t>
      </w:r>
      <w:r w:rsidRPr="00D21999">
        <w:rPr>
          <w:rFonts w:ascii="PT Astra Serif" w:hAnsi="PT Astra Serif" w:cs="PT Astra Serif"/>
          <w:sz w:val="28"/>
          <w:szCs w:val="28"/>
        </w:rPr>
        <w:t xml:space="preserve">дополнить строками </w:t>
      </w:r>
      <w:r w:rsidR="00444DF8" w:rsidRPr="00D21999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665714" w:rsidRDefault="00665714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65714" w:rsidRPr="00D21999" w:rsidRDefault="00665714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53451" w:rsidRPr="00D21999" w:rsidRDefault="00153451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53451" w:rsidRPr="00D21999" w:rsidSect="00D21999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4587" w:type="dxa"/>
        <w:tblInd w:w="122" w:type="dxa"/>
        <w:tblLayout w:type="fixed"/>
        <w:tblLook w:val="04A0"/>
      </w:tblPr>
      <w:tblGrid>
        <w:gridCol w:w="270"/>
        <w:gridCol w:w="425"/>
        <w:gridCol w:w="3402"/>
        <w:gridCol w:w="1209"/>
        <w:gridCol w:w="776"/>
        <w:gridCol w:w="850"/>
        <w:gridCol w:w="425"/>
        <w:gridCol w:w="426"/>
        <w:gridCol w:w="2268"/>
        <w:gridCol w:w="1417"/>
        <w:gridCol w:w="992"/>
        <w:gridCol w:w="851"/>
        <w:gridCol w:w="425"/>
        <w:gridCol w:w="425"/>
        <w:gridCol w:w="426"/>
      </w:tblGrid>
      <w:tr w:rsidR="00153451" w:rsidRPr="00D21999" w:rsidTr="00B43AED">
        <w:trPr>
          <w:trHeight w:val="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451" w:rsidRPr="00D21999" w:rsidRDefault="00153451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1" w:rsidRPr="00D21999" w:rsidRDefault="00153451" w:rsidP="00B43AE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eastAsiaTheme="minorEastAsia" w:hAnsi="PT Astra Serif" w:cs="Arial"/>
              </w:rPr>
              <w:t xml:space="preserve">Цель </w:t>
            </w:r>
            <w:r w:rsidR="00355D56" w:rsidRPr="00D21999">
              <w:rPr>
                <w:rFonts w:ascii="PT Astra Serif" w:eastAsiaTheme="minorEastAsia" w:hAnsi="PT Astra Serif" w:cs="Arial"/>
              </w:rPr>
              <w:t xml:space="preserve">– увековечение памяти </w:t>
            </w:r>
            <w:r w:rsidR="00355D56" w:rsidRPr="00D21999">
              <w:rPr>
                <w:rFonts w:ascii="PT Astra Serif" w:hAnsi="PT Astra Serif"/>
              </w:rPr>
              <w:t>погибших</w:t>
            </w:r>
            <w:r w:rsidR="00355D56" w:rsidRPr="00D21999">
              <w:rPr>
                <w:rFonts w:ascii="PT Astra Serif" w:eastAsiaTheme="minorEastAsia" w:hAnsi="PT Astra Serif" w:cs="Arial"/>
              </w:rPr>
              <w:t xml:space="preserve"> при защите Отечества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451" w:rsidRPr="00D21999" w:rsidRDefault="00153451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</w:tr>
      <w:tr w:rsidR="00153451" w:rsidRPr="00D21999" w:rsidTr="00B43AE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451" w:rsidRPr="00D21999" w:rsidRDefault="00153451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1389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D56" w:rsidRPr="00D21999" w:rsidRDefault="00153451" w:rsidP="00B43AE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Задач</w:t>
            </w:r>
            <w:r w:rsidR="00355D56" w:rsidRPr="00D21999">
              <w:rPr>
                <w:rFonts w:ascii="PT Astra Serif" w:hAnsi="PT Astra Serif"/>
              </w:rPr>
              <w:t>и– обустройство мест захоронения останков погибших при защите Отечества, обнаруженных в ходе проведения поисковых работ;</w:t>
            </w:r>
          </w:p>
          <w:p w:rsidR="00355D56" w:rsidRPr="00D21999" w:rsidRDefault="00355D56" w:rsidP="00B43AE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восстановление (ремонт, реставрация, благоустройство) воинских захоронений на территории Российской Федерации;</w:t>
            </w:r>
          </w:p>
          <w:p w:rsidR="00153451" w:rsidRPr="00D21999" w:rsidRDefault="00355D56" w:rsidP="00B43AE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нанесение имён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451" w:rsidRPr="00D21999" w:rsidRDefault="00153451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</w:tr>
      <w:tr w:rsidR="00355D56" w:rsidRPr="00D21999" w:rsidTr="00B43AED">
        <w:trPr>
          <w:trHeight w:val="367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55D56" w:rsidRPr="00D21999" w:rsidRDefault="00761DFD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66" w:right="-89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</w:t>
            </w:r>
            <w:r w:rsidR="00355D56" w:rsidRPr="00D21999">
              <w:rPr>
                <w:rFonts w:ascii="PT Astra Serif" w:hAnsi="PT Astra Serif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56" w:rsidRPr="00D21999" w:rsidRDefault="00530284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  <w:spacing w:val="-4"/>
              </w:rPr>
            </w:pPr>
            <w:r w:rsidRPr="00767F6D">
              <w:rPr>
                <w:rFonts w:ascii="PT Astra Serif" w:hAnsi="PT Astra Serif"/>
                <w:spacing w:val="-4"/>
              </w:rPr>
              <w:t>Основное мероприятие «Выполнение восстановительных работ на территориях воинских захоронений и нанесение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Министерство</w:t>
            </w:r>
            <w:r w:rsidR="00761DFD" w:rsidRPr="00D21999">
              <w:rPr>
                <w:rFonts w:ascii="PT Astra Serif" w:hAnsi="PT Astra Serif"/>
              </w:rPr>
              <w:t xml:space="preserve"> молодёжного развития Ульяновской области</w:t>
            </w:r>
          </w:p>
        </w:tc>
        <w:tc>
          <w:tcPr>
            <w:tcW w:w="776" w:type="dxa"/>
            <w:vMerge w:val="restart"/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20</w:t>
            </w:r>
            <w:r w:rsidR="00761DFD" w:rsidRPr="00D21999">
              <w:rPr>
                <w:rFonts w:ascii="PT Astra Serif" w:hAnsi="PT Astra Serif"/>
              </w:rPr>
              <w:t>19</w:t>
            </w:r>
            <w:r w:rsidRPr="00D21999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425" w:type="dxa"/>
            <w:vMerge w:val="restart"/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 w:val="restart"/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  <w:vMerge w:val="restart"/>
          </w:tcPr>
          <w:p w:rsidR="00355D56" w:rsidRPr="00D21999" w:rsidRDefault="00761DFD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Количество восстановленных воинских захоронений;</w:t>
            </w:r>
          </w:p>
          <w:p w:rsidR="00761DFD" w:rsidRPr="00D21999" w:rsidRDefault="00761DFD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количество имён погибших при защите Отечества, нанесённых на мемориальные сооружения воинских захоронений по месту захоронения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5D56" w:rsidRPr="00D21999" w:rsidRDefault="00355D56" w:rsidP="00B43A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 xml:space="preserve">Всего, </w:t>
            </w:r>
            <w:r w:rsidRPr="00D21999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5D56" w:rsidRPr="00D21999" w:rsidRDefault="00647E9A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3090,244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5D56" w:rsidRPr="00D21999" w:rsidRDefault="00647E9A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3090,244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355D56" w:rsidRPr="00D21999" w:rsidRDefault="00355D56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6EC" w:rsidRPr="00D21999" w:rsidTr="00B43AED">
        <w:trPr>
          <w:trHeight w:val="254"/>
        </w:trPr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66" w:right="-89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556,244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556,244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</w:tr>
      <w:tr w:rsidR="008726EC" w:rsidRPr="00D21999" w:rsidTr="00B43AED">
        <w:trPr>
          <w:trHeight w:val="965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66" w:right="-89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бюджетные ассигнования федерального бюджета</w:t>
            </w:r>
            <w:r w:rsidR="001D3D8B">
              <w:rPr>
                <w:rFonts w:ascii="PT Astra Serif" w:hAnsi="PT Astra Serif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2534,00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2534,00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</w:tr>
      <w:tr w:rsidR="008726EC" w:rsidRPr="00D21999" w:rsidTr="00B43AED">
        <w:trPr>
          <w:trHeight w:val="367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66" w:right="-89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  <w:spacing w:val="-4"/>
              </w:rPr>
            </w:pPr>
            <w:r w:rsidRPr="00D21999">
              <w:rPr>
                <w:rFonts w:ascii="PT Astra Serif" w:hAnsi="PT Astra Serif"/>
                <w:spacing w:val="-4"/>
              </w:rPr>
              <w:t>Предоставление субсидий из областного бюджета Ульяновской области бюджетам муниципальных образований Ульяновской области в целях софинансирования</w:t>
            </w:r>
            <w:r w:rsidR="00530284" w:rsidRPr="00767F6D">
              <w:rPr>
                <w:rFonts w:ascii="PT Astra Serif" w:hAnsi="PT Astra Serif"/>
                <w:spacing w:val="-4"/>
              </w:rPr>
              <w:t>расходных обязательств, возникающих в связи с реализацией мероприятий, аналогичных содержащимся в федеральной целевой программе «Увековечение памяти погибших при защите Отечества на 2019-2024 годы», которые установлены муниципальными программами, направленными</w:t>
            </w:r>
            <w:r w:rsidRPr="00D21999">
              <w:rPr>
                <w:rFonts w:ascii="PT Astra Serif" w:hAnsi="PT Astra Serif"/>
                <w:spacing w:val="-4"/>
              </w:rPr>
              <w:t xml:space="preserve"> на достижение целей, соответствующих подпрограмме «Увековечение памяти лиц, внёсших особый вклад в историю Ульяновской области на 2014- 2021 годы»  государственной программы Ульяновской области «Развитие строительства и архитектуры в Ульяновской области» на 2014-2021 годы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Министерство молодёжного развития Ульяновской области</w:t>
            </w:r>
          </w:p>
        </w:tc>
        <w:tc>
          <w:tcPr>
            <w:tcW w:w="776" w:type="dxa"/>
            <w:vMerge w:val="restart"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2019 год</w:t>
            </w:r>
          </w:p>
        </w:tc>
        <w:tc>
          <w:tcPr>
            <w:tcW w:w="425" w:type="dxa"/>
            <w:vMerge w:val="restart"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 w:val="restart"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  <w:vMerge w:val="restart"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 xml:space="preserve">Всего, </w:t>
            </w:r>
            <w:r w:rsidRPr="00D21999">
              <w:rPr>
                <w:rFonts w:ascii="PT Astra Serif" w:hAnsi="PT Astra Serif"/>
              </w:rPr>
              <w:br/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3090,244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3090,244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  <w:sz w:val="14"/>
              </w:rPr>
            </w:pPr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8726EC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9913FA" w:rsidRDefault="009913FA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9913FA" w:rsidRDefault="009913FA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  <w:p w:rsidR="009913FA" w:rsidRPr="009913FA" w:rsidRDefault="009913FA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  <w:sz w:val="18"/>
              </w:rPr>
            </w:pPr>
            <w:bookmarkStart w:id="0" w:name="_GoBack"/>
            <w:bookmarkEnd w:id="0"/>
          </w:p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8726EC" w:rsidRPr="00D21999" w:rsidTr="00B43AED">
        <w:trPr>
          <w:trHeight w:val="254"/>
        </w:trPr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66" w:right="-89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556,244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556,244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</w:tr>
      <w:tr w:rsidR="008726EC" w:rsidRPr="00D21999" w:rsidTr="00B43AED">
        <w:trPr>
          <w:trHeight w:val="2416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66" w:right="-89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бюджетные ассигнования федерального бюджета</w:t>
            </w:r>
            <w:r w:rsidR="001D3D8B">
              <w:rPr>
                <w:rFonts w:ascii="PT Astra Serif" w:hAnsi="PT Astra Serif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2534,00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2534,00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75" w:right="-100"/>
              <w:jc w:val="center"/>
              <w:rPr>
                <w:rFonts w:ascii="PT Astra Serif" w:hAnsi="PT Astra Serif"/>
              </w:rPr>
            </w:pPr>
            <w:r w:rsidRPr="00D21999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26EC" w:rsidRPr="00D21999" w:rsidRDefault="008726EC" w:rsidP="00B43AE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left="-102" w:right="-27"/>
              <w:jc w:val="right"/>
              <w:rPr>
                <w:rFonts w:ascii="PT Astra Serif" w:hAnsi="PT Astra Serif"/>
              </w:rPr>
            </w:pPr>
          </w:p>
        </w:tc>
      </w:tr>
    </w:tbl>
    <w:p w:rsidR="00153451" w:rsidRPr="00D21999" w:rsidRDefault="00153451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0E6E" w:rsidRPr="00D21999" w:rsidRDefault="00310E6E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г) строку «Итого по подпрограмме» изложить в следующей редакции:</w:t>
      </w:r>
    </w:p>
    <w:p w:rsidR="00310E6E" w:rsidRPr="00D21999" w:rsidRDefault="00310E6E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53451" w:rsidRPr="00D21999" w:rsidRDefault="00153451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53451" w:rsidRPr="00D21999" w:rsidRDefault="00153451" w:rsidP="003A0B3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53451" w:rsidRPr="00D21999" w:rsidSect="00B43AED">
          <w:pgSz w:w="16838" w:h="11906" w:orient="landscape" w:code="9"/>
          <w:pgMar w:top="1701" w:right="1134" w:bottom="567" w:left="1134" w:header="1134" w:footer="454" w:gutter="0"/>
          <w:pgNumType w:start="9"/>
          <w:cols w:space="708"/>
          <w:docGrid w:linePitch="360"/>
        </w:sectPr>
      </w:pPr>
    </w:p>
    <w:tbl>
      <w:tblPr>
        <w:tblStyle w:val="a6"/>
        <w:tblW w:w="9633" w:type="dxa"/>
        <w:tblInd w:w="122" w:type="dxa"/>
        <w:tblLayout w:type="fixed"/>
        <w:tblLook w:val="04A0"/>
      </w:tblPr>
      <w:tblGrid>
        <w:gridCol w:w="270"/>
        <w:gridCol w:w="2410"/>
        <w:gridCol w:w="1984"/>
        <w:gridCol w:w="1323"/>
        <w:gridCol w:w="1323"/>
        <w:gridCol w:w="1323"/>
        <w:gridCol w:w="717"/>
        <w:gridCol w:w="283"/>
      </w:tblGrid>
      <w:tr w:rsidR="00310E6E" w:rsidRPr="00D21999" w:rsidTr="005E15DF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E6E" w:rsidRPr="00D21999" w:rsidRDefault="00310E6E" w:rsidP="005E15D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120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Итого</w:t>
            </w:r>
            <w:r w:rsidRPr="00D21999">
              <w:rPr>
                <w:rFonts w:ascii="PT Astra Serif" w:hAnsi="PT Astra Serif"/>
                <w:sz w:val="28"/>
                <w:szCs w:val="28"/>
              </w:rPr>
              <w:br/>
              <w:t>по подпрограмме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 xml:space="preserve">Всего, </w:t>
            </w:r>
            <w:r w:rsidRPr="00D21999">
              <w:rPr>
                <w:rFonts w:ascii="PT Astra Serif" w:hAnsi="PT Astra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1323" w:type="dxa"/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9420,244</w:t>
            </w:r>
          </w:p>
        </w:tc>
        <w:tc>
          <w:tcPr>
            <w:tcW w:w="1323" w:type="dxa"/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8490,244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930,00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310E6E" w:rsidRPr="00D21999" w:rsidRDefault="005E15DF" w:rsidP="005E15D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0E6E" w:rsidRPr="00D21999" w:rsidTr="005E15DF">
        <w:trPr>
          <w:trHeight w:val="101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6E" w:rsidRPr="00D21999" w:rsidRDefault="00310E6E" w:rsidP="0082391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688</w:t>
            </w:r>
            <w:r w:rsidR="00A34765">
              <w:rPr>
                <w:rFonts w:ascii="PT Astra Serif" w:hAnsi="PT Astra Serif"/>
                <w:sz w:val="28"/>
                <w:szCs w:val="28"/>
              </w:rPr>
              <w:t>6</w:t>
            </w:r>
            <w:r w:rsidRPr="00D21999">
              <w:rPr>
                <w:rFonts w:ascii="PT Astra Serif" w:hAnsi="PT Astra Serif"/>
                <w:sz w:val="28"/>
                <w:szCs w:val="28"/>
              </w:rPr>
              <w:t>,244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5956,244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930,00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310E6E" w:rsidRPr="00D21999" w:rsidRDefault="005E15DF" w:rsidP="005E15D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0E6E" w:rsidRPr="00D21999" w:rsidTr="005E15DF">
        <w:trPr>
          <w:trHeight w:val="120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6E" w:rsidRPr="00D21999" w:rsidRDefault="00310E6E" w:rsidP="0082391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бюджетные ассигнования федерального бюджета</w:t>
            </w:r>
            <w:r w:rsidR="00B43AED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2534,00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2534,00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310E6E" w:rsidRPr="00D21999" w:rsidRDefault="005E15DF" w:rsidP="005E15DF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96" w:right="-69"/>
              <w:jc w:val="right"/>
              <w:rPr>
                <w:rFonts w:ascii="PT Astra Serif" w:hAnsi="PT Astra Serif"/>
                <w:sz w:val="36"/>
                <w:szCs w:val="28"/>
              </w:rPr>
            </w:pPr>
          </w:p>
          <w:p w:rsidR="00310E6E" w:rsidRPr="00D21999" w:rsidRDefault="00310E6E" w:rsidP="0082391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96" w:right="-69"/>
              <w:jc w:val="right"/>
              <w:rPr>
                <w:rFonts w:ascii="PT Astra Serif" w:hAnsi="PT Astra Serif"/>
                <w:szCs w:val="28"/>
              </w:rPr>
            </w:pPr>
          </w:p>
          <w:p w:rsidR="00310E6E" w:rsidRPr="00D21999" w:rsidRDefault="00310E6E" w:rsidP="00310E6E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52" w:lineRule="auto"/>
              <w:ind w:left="-96" w:right="-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2199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D73DD" w:rsidRPr="00D21999" w:rsidRDefault="001D73DD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44DF8" w:rsidRPr="00D21999" w:rsidRDefault="00534D26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 на 2015-2021 годы</w:t>
      </w:r>
      <w:r w:rsidR="001D3D8B">
        <w:rPr>
          <w:rFonts w:ascii="PT Astra Serif" w:hAnsi="PT Astra Serif" w:cs="PT Astra Serif"/>
          <w:sz w:val="28"/>
          <w:szCs w:val="28"/>
        </w:rPr>
        <w:t>»</w:t>
      </w:r>
      <w:r w:rsidRPr="00D21999">
        <w:rPr>
          <w:rFonts w:ascii="PT Astra Serif" w:hAnsi="PT Astra Serif" w:cs="PT Astra Serif"/>
          <w:sz w:val="28"/>
          <w:szCs w:val="28"/>
        </w:rPr>
        <w:t>:</w:t>
      </w:r>
    </w:p>
    <w:p w:rsidR="003A0B38" w:rsidRPr="00D21999" w:rsidRDefault="00534D26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а) </w:t>
      </w:r>
      <w:r w:rsidR="00A32C02" w:rsidRPr="00D21999">
        <w:rPr>
          <w:rFonts w:ascii="PT Astra Serif" w:hAnsi="PT Astra Serif" w:cs="PT Astra Serif"/>
          <w:sz w:val="28"/>
          <w:szCs w:val="28"/>
        </w:rPr>
        <w:t>в строке 1: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«376548,28013» заменить цифрами «380299,48013»;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«149885,68013» заменить цифрами «153636,88013»;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в строке 1.1: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«89522,30» заменить цифрами «92742,30»;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«31527,50» заменить цифрами «34747,50»;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в) в строке 1.2: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«156270,98013» заменить цифрами «158950,98013»;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«67603,18013» заменить цифрами «70283,18013»;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г) в строке 1.3: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«113161,90» заменить цифрами «110593,10»;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«45941,90» заменить цифрами «43373,10»;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д) в строке 1.4: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«16848,10» заменить цифрами «17078,10»;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«4068,10» заменить цифрами «4298,10»;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е) в строке 1.5: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«745,00» заменить цифрами «935,00»;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«745,00» заменить цифрами «935,00»;</w:t>
      </w:r>
    </w:p>
    <w:p w:rsidR="003A0B38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 xml:space="preserve">ж) </w:t>
      </w:r>
      <w:r w:rsidR="00766769" w:rsidRPr="00D21999">
        <w:rPr>
          <w:rFonts w:ascii="PT Astra Serif" w:hAnsi="PT Astra Serif" w:cs="PT Astra Serif"/>
          <w:sz w:val="28"/>
          <w:szCs w:val="28"/>
        </w:rPr>
        <w:t>в строке «Итого по подпрограмме» цифры «376548,28013» заменить цифрами «380299,48013», цифры «149885,68013» заменить цифрами «153636,88013»;</w:t>
      </w:r>
    </w:p>
    <w:p w:rsidR="00B11ADE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5) в строке «Всего по государственной программе»:</w:t>
      </w:r>
    </w:p>
    <w:p w:rsidR="00B11ADE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а) в позиции «Всего, в том числе:» цифры «1756208,77693» заменить цифрами «1760103,67814», цифры «963523,0959» заменить цифрами «967417,99711»;</w:t>
      </w:r>
    </w:p>
    <w:p w:rsidR="003A0B38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«1183648,90159» заменить цифрами «1185009,8028», цифры «504303,82056» заменить цифрами «505664,72177»;</w:t>
      </w:r>
    </w:p>
    <w:p w:rsidR="00B11ADE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в) в позиции «бюджетные ассигнования федерального бюджета» цифры «429756,30» заменить цифрами «432290,30», цифры «316415,70» заменить цифрами «318949,70».</w:t>
      </w:r>
    </w:p>
    <w:p w:rsidR="00B23D2C" w:rsidRDefault="00B23D2C" w:rsidP="007D179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10. Раздел «</w:t>
      </w:r>
      <w:hyperlink w:anchor="Par1395" w:tooltip="Подпрограмма" w:history="1">
        <w:r w:rsidRPr="00665714">
          <w:rPr>
            <w:rFonts w:ascii="PT Astra Serif" w:hAnsi="PT Astra Serif" w:cs="PT Astra Serif"/>
            <w:sz w:val="28"/>
            <w:szCs w:val="28"/>
          </w:rPr>
          <w:t>Подпрограмма</w:t>
        </w:r>
      </w:hyperlink>
      <w:r>
        <w:rPr>
          <w:rFonts w:ascii="PT Astra Serif" w:hAnsi="PT Astra Serif" w:cs="PT Astra Serif"/>
          <w:sz w:val="28"/>
          <w:szCs w:val="28"/>
        </w:rPr>
        <w:t>«</w:t>
      </w:r>
      <w:r w:rsidRPr="00665714">
        <w:rPr>
          <w:rFonts w:ascii="PT Astra Serif" w:hAnsi="PT Astra Serif" w:cs="PT Astra Serif"/>
          <w:sz w:val="28"/>
          <w:szCs w:val="28"/>
        </w:rPr>
        <w:t>Увековечение памяти лиц, вн</w:t>
      </w:r>
      <w:r>
        <w:rPr>
          <w:rFonts w:ascii="PT Astra Serif" w:hAnsi="PT Astra Serif" w:cs="PT Astra Serif"/>
          <w:sz w:val="28"/>
          <w:szCs w:val="28"/>
        </w:rPr>
        <w:t>ё</w:t>
      </w:r>
      <w:r w:rsidRPr="00665714">
        <w:rPr>
          <w:rFonts w:ascii="PT Astra Serif" w:hAnsi="PT Astra Serif" w:cs="PT Astra Serif"/>
          <w:sz w:val="28"/>
          <w:szCs w:val="28"/>
        </w:rPr>
        <w:t>сших особый вклад в истор</w:t>
      </w:r>
      <w:r>
        <w:rPr>
          <w:rFonts w:ascii="PT Astra Serif" w:hAnsi="PT Astra Serif" w:cs="PT Astra Serif"/>
          <w:sz w:val="28"/>
          <w:szCs w:val="28"/>
        </w:rPr>
        <w:t>ию Ульяновской области, на 2014-</w:t>
      </w:r>
      <w:r w:rsidRPr="00665714">
        <w:rPr>
          <w:rFonts w:ascii="PT Astra Serif" w:hAnsi="PT Astra Serif" w:cs="PT Astra Serif"/>
          <w:sz w:val="28"/>
          <w:szCs w:val="28"/>
        </w:rPr>
        <w:t>2021 годы</w:t>
      </w:r>
      <w:r>
        <w:rPr>
          <w:rFonts w:ascii="PT Astra Serif" w:hAnsi="PT Astra Serif" w:cs="PT Astra Serif"/>
          <w:sz w:val="28"/>
          <w:szCs w:val="28"/>
        </w:rPr>
        <w:t xml:space="preserve">» приложения </w:t>
      </w:r>
      <w:r>
        <w:rPr>
          <w:rFonts w:ascii="PT Astra Serif" w:hAnsi="PT Astra Serif" w:cs="PT Astra Serif"/>
          <w:sz w:val="28"/>
          <w:szCs w:val="28"/>
        </w:rPr>
        <w:br/>
        <w:t>№ 8 дополнить строкой 2 следующего содержания:</w:t>
      </w:r>
    </w:p>
    <w:p w:rsidR="00B23D2C" w:rsidRDefault="00B23D2C" w:rsidP="007D179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"/>
        <w:gridCol w:w="368"/>
        <w:gridCol w:w="2970"/>
        <w:gridCol w:w="637"/>
        <w:gridCol w:w="637"/>
        <w:gridCol w:w="638"/>
        <w:gridCol w:w="637"/>
        <w:gridCol w:w="638"/>
        <w:gridCol w:w="637"/>
        <w:gridCol w:w="638"/>
        <w:gridCol w:w="637"/>
        <w:gridCol w:w="638"/>
        <w:gridCol w:w="358"/>
      </w:tblGrid>
      <w:tr w:rsidR="00B23D2C" w:rsidRPr="009011A0" w:rsidTr="00AC112A">
        <w:trPr>
          <w:trHeight w:val="1770"/>
        </w:trPr>
        <w:tc>
          <w:tcPr>
            <w:tcW w:w="206" w:type="dxa"/>
            <w:tcBorders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>
              <w:rPr>
                <w:rFonts w:ascii="PT Astra Serif" w:eastAsiaTheme="minorEastAsia" w:hAnsi="PT Astra Serif" w:cs="Arial"/>
                <w:sz w:val="28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9011A0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>
              <w:rPr>
                <w:rFonts w:ascii="PT Astra Serif" w:eastAsiaTheme="minorEastAsia" w:hAnsi="PT Astra Serif" w:cs="Arial"/>
                <w:sz w:val="28"/>
                <w:szCs w:val="28"/>
              </w:rPr>
              <w:t>2</w:t>
            </w: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Количество муниципальных образований Ульяновской области, на территориях которых </w:t>
            </w:r>
            <w:r w:rsidRPr="009011A0">
              <w:rPr>
                <w:rFonts w:ascii="PT Astra Serif" w:hAnsi="PT Astra Serif"/>
                <w:sz w:val="28"/>
                <w:szCs w:val="28"/>
              </w:rPr>
              <w:t>восстановлены воинские захоронения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9011A0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9011A0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9011A0">
              <w:rPr>
                <w:rFonts w:ascii="PT Astra Serif" w:eastAsiaTheme="minorEastAsia" w:hAnsi="PT Astra Serif" w:cs="Arial"/>
                <w:sz w:val="28"/>
                <w:szCs w:val="28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665714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C" w:rsidRPr="00665714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9011A0">
              <w:rPr>
                <w:rFonts w:ascii="PT Astra Serif" w:eastAsiaTheme="minorEastAsia" w:hAnsi="PT Astra Serif" w:cs="Arial"/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23D2C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</w:p>
          <w:p w:rsidR="00B23D2C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</w:p>
          <w:p w:rsidR="00B23D2C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</w:p>
          <w:p w:rsidR="00B23D2C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</w:p>
          <w:p w:rsidR="00B23D2C" w:rsidRPr="009011A0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</w:p>
          <w:p w:rsidR="00B23D2C" w:rsidRPr="009011A0" w:rsidRDefault="00B23D2C" w:rsidP="007D17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>
              <w:rPr>
                <w:rFonts w:ascii="PT Astra Serif" w:eastAsiaTheme="minorEastAsia" w:hAnsi="PT Astra Serif" w:cs="Arial"/>
                <w:sz w:val="28"/>
                <w:szCs w:val="28"/>
              </w:rPr>
              <w:t>».</w:t>
            </w:r>
          </w:p>
        </w:tc>
      </w:tr>
    </w:tbl>
    <w:p w:rsidR="00B23D2C" w:rsidRPr="00D21999" w:rsidRDefault="00B23D2C" w:rsidP="007D179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11. Дополнить приложением № 15 следующего содержания:</w:t>
      </w:r>
    </w:p>
    <w:p w:rsidR="007A049E" w:rsidRPr="00767F6D" w:rsidRDefault="007A049E" w:rsidP="007A049E">
      <w:pPr>
        <w:spacing w:after="1" w:line="245" w:lineRule="auto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  <w:r w:rsidRPr="00767F6D">
        <w:rPr>
          <w:rFonts w:ascii="PT Astra Serif" w:hAnsi="PT Astra Serif"/>
          <w:sz w:val="28"/>
          <w:szCs w:val="28"/>
        </w:rPr>
        <w:t>«ПРИЛОЖЕНИЕ № 15</w:t>
      </w:r>
    </w:p>
    <w:p w:rsidR="007A049E" w:rsidRPr="00767F6D" w:rsidRDefault="007A049E" w:rsidP="007A049E">
      <w:pPr>
        <w:spacing w:after="1" w:line="245" w:lineRule="auto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A049E" w:rsidRPr="00767F6D" w:rsidRDefault="007A049E" w:rsidP="007A049E">
      <w:pPr>
        <w:spacing w:after="1" w:line="245" w:lineRule="auto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  <w:r w:rsidRPr="00767F6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7A049E" w:rsidRPr="00767F6D" w:rsidRDefault="007A049E" w:rsidP="007A049E">
      <w:pPr>
        <w:spacing w:after="1" w:line="24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P39"/>
      <w:bookmarkEnd w:id="1"/>
    </w:p>
    <w:p w:rsidR="007A049E" w:rsidRPr="00767F6D" w:rsidRDefault="007A049E" w:rsidP="007A049E">
      <w:pPr>
        <w:spacing w:after="1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049E" w:rsidRPr="00767F6D" w:rsidRDefault="007A049E" w:rsidP="007A049E">
      <w:pPr>
        <w:suppressAutoHyphens/>
        <w:spacing w:after="0" w:line="245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67F6D">
        <w:rPr>
          <w:rFonts w:ascii="PT Astra Serif" w:hAnsi="PT Astra Serif"/>
          <w:b/>
          <w:sz w:val="28"/>
          <w:szCs w:val="28"/>
        </w:rPr>
        <w:t>ПРАВИЛА</w:t>
      </w:r>
    </w:p>
    <w:p w:rsidR="007A049E" w:rsidRPr="00767F6D" w:rsidRDefault="007A049E" w:rsidP="007A049E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67F6D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</w:t>
      </w:r>
    </w:p>
    <w:p w:rsidR="007A049E" w:rsidRPr="00767F6D" w:rsidRDefault="007A049E" w:rsidP="007A049E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67F6D">
        <w:rPr>
          <w:rFonts w:ascii="PT Astra Serif" w:hAnsi="PT Astra Serif"/>
          <w:b/>
          <w:sz w:val="28"/>
          <w:szCs w:val="28"/>
        </w:rPr>
        <w:t xml:space="preserve">обязательств, связанных с реализацией мероприятий по выполнению восстановительных работ на территориях воинских захоронений </w:t>
      </w:r>
      <w:r w:rsidRPr="00767F6D">
        <w:rPr>
          <w:rFonts w:ascii="PT Astra Serif" w:hAnsi="PT Astra Serif"/>
          <w:b/>
          <w:sz w:val="28"/>
          <w:szCs w:val="28"/>
        </w:rPr>
        <w:br/>
        <w:t xml:space="preserve">и нанесению сведений о воинских званиях, именах и инициалах </w:t>
      </w:r>
      <w:r w:rsidRPr="00767F6D">
        <w:rPr>
          <w:rFonts w:ascii="PT Astra Serif" w:hAnsi="PT Astra Serif"/>
          <w:b/>
          <w:sz w:val="28"/>
          <w:szCs w:val="28"/>
        </w:rPr>
        <w:br/>
        <w:t xml:space="preserve">погибших при защите Отечества на мемориальные сооружения, установленные в границах воинских захоронений </w:t>
      </w:r>
    </w:p>
    <w:p w:rsidR="007A049E" w:rsidRPr="00767F6D" w:rsidRDefault="007A049E" w:rsidP="007A049E">
      <w:pPr>
        <w:spacing w:after="1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1. Настоящие Правила устанавливают порядок предоставления </w:t>
      </w:r>
      <w:r w:rsidRPr="00767F6D">
        <w:rPr>
          <w:rFonts w:ascii="PT Astra Serif" w:hAnsi="PT Astra Serif" w:cs="PT Astra Serif"/>
          <w:sz w:val="28"/>
          <w:szCs w:val="28"/>
        </w:rPr>
        <w:br/>
        <w:t xml:space="preserve">и распределения субсидий из областного бюджета Ульяновской области (далее также – областной бюджет) бюджетам муниципальных образований Ульяновской области (далее также – муниципальные образования, местные бюджеты соответственно) в целях софинансирования расходных обязательств, связанных с реализацией мероприятий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</w:t>
      </w:r>
      <w:r w:rsidRPr="00767F6D">
        <w:rPr>
          <w:rFonts w:ascii="PT Astra Serif" w:hAnsi="PT Astra Serif" w:cs="PT Astra Serif"/>
          <w:sz w:val="28"/>
          <w:szCs w:val="28"/>
        </w:rPr>
        <w:br/>
        <w:t xml:space="preserve">на мемориальные сооружения, установленные в границах воинских захоронений, предусмотренных муниципальными программами (далее – субсидии). </w:t>
      </w:r>
      <w:bookmarkStart w:id="2" w:name="P52"/>
      <w:bookmarkEnd w:id="2"/>
    </w:p>
    <w:p w:rsidR="007A049E" w:rsidRPr="00767F6D" w:rsidRDefault="007A049E" w:rsidP="007A049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Pr="00767F6D">
        <w:rPr>
          <w:rFonts w:ascii="PT Astra Serif" w:hAnsi="PT Astra Serif" w:cs="Calibri"/>
          <w:sz w:val="28"/>
          <w:szCs w:val="28"/>
        </w:rPr>
        <w:br/>
        <w:t xml:space="preserve">на предоставление субсидий, доведённых до </w:t>
      </w:r>
      <w:r w:rsidRPr="00767F6D">
        <w:rPr>
          <w:rFonts w:ascii="PT Astra Serif" w:hAnsi="PT Astra Serif" w:cs="PT Astra Serif"/>
          <w:sz w:val="28"/>
          <w:szCs w:val="28"/>
        </w:rPr>
        <w:t>Министерства молодёжного развития Ульяновской области (далее – Министерство)</w:t>
      </w:r>
      <w:r w:rsidRPr="00767F6D">
        <w:rPr>
          <w:rFonts w:ascii="PT Astra Serif" w:hAnsi="PT Astra Serif" w:cs="Calibri"/>
          <w:sz w:val="28"/>
          <w:szCs w:val="28"/>
        </w:rPr>
        <w:t xml:space="preserve"> как получателя средств областного бюджета.</w:t>
      </w:r>
    </w:p>
    <w:p w:rsidR="007A049E" w:rsidRPr="00767F6D" w:rsidRDefault="007A049E" w:rsidP="007A049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4. Условиями предоставления субсидий являются: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1) наличие муниципальных программ, предусматривающих реализацию следующих мероприятий (далее – мероприятия):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а) восстановление воинских захоронений</w:t>
      </w:r>
      <w:r w:rsidRPr="00767F6D">
        <w:rPr>
          <w:rFonts w:ascii="PT Astra Serif" w:hAnsi="PT Astra Serif"/>
          <w:sz w:val="28"/>
          <w:szCs w:val="28"/>
        </w:rPr>
        <w:t>, расположенных</w:t>
      </w:r>
      <w:r w:rsidRPr="00767F6D">
        <w:rPr>
          <w:rFonts w:ascii="PT Astra Serif" w:hAnsi="PT Astra Serif" w:cs="PT Astra Serif"/>
          <w:sz w:val="28"/>
          <w:szCs w:val="28"/>
        </w:rPr>
        <w:t xml:space="preserve"> на территории муниципального образования;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б) нанесение имён (воинских званий, фамилий и инициалов) погибших при защите Отечества на мемориальные сооружения воинских за</w:t>
      </w:r>
      <w:r w:rsidR="00DB6E46">
        <w:rPr>
          <w:rFonts w:ascii="PT Astra Serif" w:hAnsi="PT Astra Serif" w:cs="PT Astra Serif"/>
          <w:sz w:val="28"/>
          <w:szCs w:val="28"/>
        </w:rPr>
        <w:t xml:space="preserve">хоронений </w:t>
      </w:r>
      <w:r w:rsidR="00DB6E46">
        <w:rPr>
          <w:rFonts w:ascii="PT Astra Serif" w:hAnsi="PT Astra Serif" w:cs="PT Astra Serif"/>
          <w:sz w:val="28"/>
          <w:szCs w:val="28"/>
        </w:rPr>
        <w:br/>
        <w:t>по месту захоронения;</w:t>
      </w:r>
    </w:p>
    <w:p w:rsidR="007A049E" w:rsidRPr="00767F6D" w:rsidRDefault="007A049E" w:rsidP="007A049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объём планируемых </w:t>
      </w:r>
      <w:r w:rsidRPr="00767F6D">
        <w:rPr>
          <w:rFonts w:ascii="PT Astra Serif" w:hAnsi="PT Astra Serif" w:cs="PT Astra Serif"/>
          <w:sz w:val="28"/>
          <w:szCs w:val="28"/>
        </w:rPr>
        <w:br/>
        <w:t>к предоставлению субсидий;</w:t>
      </w:r>
    </w:p>
    <w:p w:rsidR="007A049E" w:rsidRPr="00767F6D" w:rsidRDefault="007A049E" w:rsidP="007A049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3) заключение между Министерством и местной администрацией муниципального образования (далее также – местная администрация) соглашения о предоставлении субсидий (далее – Соглашение) в соответствии </w:t>
      </w:r>
      <w:r w:rsidRPr="00767F6D">
        <w:rPr>
          <w:rFonts w:ascii="PT Astra Serif" w:hAnsi="PT Astra Serif" w:cs="PT Astra Serif"/>
          <w:sz w:val="28"/>
          <w:szCs w:val="28"/>
        </w:rPr>
        <w:br/>
        <w:t>с типовой формой, установленной Министерством финансов Ульяновской области, 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 w:rsidR="00DB6E46">
        <w:rPr>
          <w:rFonts w:ascii="PT Astra Serif" w:hAnsi="PT Astra Serif" w:cs="PT Astra Serif"/>
          <w:sz w:val="28"/>
          <w:szCs w:val="28"/>
        </w:rPr>
        <w:t>ления и распределения субсидий).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1) наличие на территории муниципального образования воинских захоронений, предусмотренных статьёй 3 Закона Российской Федерации </w:t>
      </w:r>
      <w:r w:rsidRPr="00767F6D">
        <w:rPr>
          <w:rFonts w:ascii="PT Astra Serif" w:hAnsi="PT Astra Serif" w:cs="PT Astra Serif"/>
          <w:sz w:val="28"/>
          <w:szCs w:val="28"/>
        </w:rPr>
        <w:br/>
        <w:t>от 14.01.1993 № 4292-</w:t>
      </w:r>
      <w:r w:rsidRPr="00767F6D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767F6D">
        <w:rPr>
          <w:rFonts w:ascii="PT Astra Serif" w:hAnsi="PT Astra Serif" w:cs="PT Astra Serif"/>
          <w:sz w:val="28"/>
          <w:szCs w:val="28"/>
        </w:rPr>
        <w:t xml:space="preserve"> «Об увековечении памяти погибших при защите Отечества», в отношении которых требуется реализация хотя бы одного </w:t>
      </w:r>
      <w:r w:rsidRPr="00767F6D">
        <w:rPr>
          <w:rFonts w:ascii="PT Astra Serif" w:hAnsi="PT Astra Serif" w:cs="PT Astra Serif"/>
          <w:sz w:val="28"/>
          <w:szCs w:val="28"/>
        </w:rPr>
        <w:br/>
        <w:t>из мероприятий;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2) отсутствие дублирования мероприятий в других государственных, федеральных целевых и иных программах.</w:t>
      </w:r>
    </w:p>
    <w:p w:rsidR="007A049E" w:rsidRPr="00767F6D" w:rsidRDefault="007A049E" w:rsidP="007A049E">
      <w:pPr>
        <w:pStyle w:val="ConsPlusNormal"/>
        <w:suppressAutoHyphens/>
        <w:ind w:firstLine="709"/>
        <w:jc w:val="both"/>
        <w:rPr>
          <w:rFonts w:ascii="PT Astra Serif" w:hAnsi="PT Astra Serif" w:cs="Calibri"/>
        </w:rPr>
      </w:pPr>
      <w:r w:rsidRPr="00767F6D">
        <w:rPr>
          <w:rFonts w:ascii="PT Astra Serif" w:hAnsi="PT Astra Serif" w:cs="PT Astra Serif"/>
        </w:rPr>
        <w:t xml:space="preserve">6. </w:t>
      </w:r>
      <w:r w:rsidRPr="00767F6D">
        <w:rPr>
          <w:rFonts w:ascii="PT Astra Serif" w:hAnsi="PT Astra Serif" w:cs="Calibri"/>
        </w:rPr>
        <w:t xml:space="preserve">Для получения субсидий местная администрация представляет </w:t>
      </w:r>
      <w:r w:rsidRPr="00767F6D">
        <w:rPr>
          <w:rFonts w:ascii="PT Astra Serif" w:hAnsi="PT Astra Serif" w:cs="Calibri"/>
        </w:rPr>
        <w:br/>
        <w:t>в Министерство: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>заявку на получение субсидий, составленную по установленной Министерством форме;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копию муниципальной программы, предусматривающей мероприятия</w:t>
      </w:r>
      <w:r w:rsidRPr="00767F6D">
        <w:rPr>
          <w:rFonts w:ascii="PT Astra Serif" w:hAnsi="PT Astra Serif" w:cs="Calibri"/>
          <w:sz w:val="28"/>
          <w:szCs w:val="28"/>
        </w:rPr>
        <w:t>;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>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субсидий.</w:t>
      </w:r>
    </w:p>
    <w:p w:rsidR="007A049E" w:rsidRPr="00767F6D" w:rsidRDefault="007A049E" w:rsidP="007A049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Срок подачи документов для предоставления субсидий утверждается Министерством.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7. Министерство в течение 10 дней со дня поступления документов </w:t>
      </w:r>
      <w:r w:rsidRPr="00767F6D">
        <w:rPr>
          <w:rFonts w:ascii="PT Astra Serif" w:hAnsi="PT Astra Serif"/>
          <w:sz w:val="28"/>
          <w:szCs w:val="28"/>
        </w:rPr>
        <w:t>(копий документов)</w:t>
      </w:r>
      <w:r w:rsidRPr="00767F6D">
        <w:rPr>
          <w:rFonts w:ascii="PT Astra Serif" w:hAnsi="PT Astra Serif" w:cs="PT Astra Serif"/>
          <w:sz w:val="28"/>
          <w:szCs w:val="28"/>
        </w:rPr>
        <w:t>, указанных в пункте 6 настоящих Правил, осуществляет их проверку и принимает решение о предоставлении субсидии и заключении Соглашения или решение об отказе в предоставлении субсидии.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Pr="00767F6D">
        <w:rPr>
          <w:rFonts w:ascii="PT Astra Serif" w:hAnsi="PT Astra Serif" w:cs="PT Astra Serif"/>
          <w:sz w:val="28"/>
          <w:szCs w:val="28"/>
        </w:rPr>
        <w:br/>
        <w:t>в предоставлении субсидии являются: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7F6D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документов), указанных в пункте 6 настоящих Правил, не в полном объёме и (или) наличие в них неполных </w:t>
      </w:r>
      <w:r w:rsidRPr="00767F6D">
        <w:rPr>
          <w:rFonts w:ascii="PT Astra Serif" w:hAnsi="PT Astra Serif"/>
          <w:sz w:val="28"/>
          <w:szCs w:val="28"/>
        </w:rPr>
        <w:br/>
        <w:t>и (или) недостоверных сведений.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Pr="00767F6D">
        <w:rPr>
          <w:rFonts w:ascii="PT Astra Serif" w:hAnsi="PT Astra Serif" w:cs="PT Astra Serif"/>
          <w:sz w:val="28"/>
          <w:szCs w:val="28"/>
        </w:rPr>
        <w:br/>
        <w:t>в предоставлении субсидии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8. Объём субсидий, предоставляемых из областного бюджета местным бюджетам в целях софинансирования расходных обязательств, связанных </w:t>
      </w:r>
      <w:r w:rsidRPr="00767F6D">
        <w:rPr>
          <w:rFonts w:ascii="PT Astra Serif" w:hAnsi="PT Astra Serif" w:cs="PT Astra Serif"/>
          <w:sz w:val="28"/>
          <w:szCs w:val="28"/>
        </w:rPr>
        <w:br/>
        <w:t>с реализацией мероприятий, определяется по формуле: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  <w:r w:rsidRPr="00767F6D">
        <w:rPr>
          <w:rFonts w:ascii="PT Astra Serif" w:hAnsi="PT Astra Serif" w:cs="PT Astra Serif"/>
          <w:sz w:val="28"/>
          <w:szCs w:val="28"/>
          <w:lang w:val="en-US"/>
        </w:rPr>
        <w:t xml:space="preserve">Si = (S / Z) * ZiT, </w:t>
      </w:r>
      <w:r w:rsidRPr="00767F6D">
        <w:rPr>
          <w:rFonts w:ascii="PT Astra Serif" w:hAnsi="PT Astra Serif" w:cs="PT Astra Serif"/>
          <w:sz w:val="28"/>
          <w:szCs w:val="28"/>
        </w:rPr>
        <w:t>где</w:t>
      </w:r>
      <w:r w:rsidRPr="00767F6D">
        <w:rPr>
          <w:rFonts w:ascii="PT Astra Serif" w:hAnsi="PT Astra Serif" w:cs="PT Astra Serif"/>
          <w:sz w:val="28"/>
          <w:szCs w:val="28"/>
          <w:lang w:val="en-US"/>
        </w:rPr>
        <w:t>: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Si – объём субсидии, предоставляемой бюджету i-того муниципального образования в целях софинансирования расходных обязательств, связанных </w:t>
      </w:r>
      <w:r w:rsidRPr="00767F6D">
        <w:rPr>
          <w:rFonts w:ascii="PT Astra Serif" w:hAnsi="PT Astra Serif" w:cs="PT Astra Serif"/>
          <w:sz w:val="28"/>
          <w:szCs w:val="28"/>
        </w:rPr>
        <w:br/>
        <w:t>с реализацией мероприятий;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 xml:space="preserve">S – общий объём бюджетных ассигнований федерального бюджета </w:t>
      </w:r>
      <w:r w:rsidRPr="00767F6D">
        <w:rPr>
          <w:rFonts w:ascii="PT Astra Serif" w:hAnsi="PT Astra Serif" w:cs="PT Astra Serif"/>
          <w:sz w:val="28"/>
          <w:szCs w:val="28"/>
        </w:rPr>
        <w:br/>
        <w:t>и областного бюджета на предоставление субсидий в целях софинансирования расходных обязательств, связанных с реализацией мероприятий;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Z – общее количество воинских захоронений, подлежащих восстановлению</w:t>
      </w:r>
      <w:r w:rsidR="00DB6E46">
        <w:rPr>
          <w:rFonts w:ascii="PT Astra Serif" w:hAnsi="PT Astra Serif" w:cs="PT Astra Serif"/>
          <w:sz w:val="28"/>
          <w:szCs w:val="28"/>
        </w:rPr>
        <w:t>,</w:t>
      </w:r>
      <w:r w:rsidRPr="00767F6D">
        <w:rPr>
          <w:rFonts w:ascii="PT Astra Serif" w:hAnsi="PT Astra Serif" w:cs="PT Astra Serif"/>
          <w:sz w:val="28"/>
          <w:szCs w:val="28"/>
        </w:rPr>
        <w:t xml:space="preserve"> и имён (воинских званий, фамилий и инициалов) погибших при защите Отечества, подлежащих нанесению на мемориальные сооружения</w:t>
      </w:r>
      <w:r w:rsidR="00DB6E46">
        <w:rPr>
          <w:rFonts w:ascii="PT Astra Serif" w:hAnsi="PT Astra Serif" w:cs="PT Astra Serif"/>
          <w:sz w:val="28"/>
          <w:szCs w:val="28"/>
        </w:rPr>
        <w:t xml:space="preserve">,установленные в границах </w:t>
      </w:r>
      <w:r w:rsidRPr="00767F6D">
        <w:rPr>
          <w:rFonts w:ascii="PT Astra Serif" w:hAnsi="PT Astra Serif" w:cs="PT Astra Serif"/>
          <w:sz w:val="28"/>
          <w:szCs w:val="28"/>
        </w:rPr>
        <w:t>воинских захоронений на территориях муниципальных образований (далее – объекты);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ZiT – количество объектов в i-том муниципальном образовании.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 xml:space="preserve">9. </w:t>
      </w:r>
      <w:r w:rsidRPr="00767F6D">
        <w:rPr>
          <w:rFonts w:ascii="PT Astra Serif" w:hAnsi="PT Astra Serif"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</w:t>
      </w:r>
      <w:r w:rsidRPr="00767F6D">
        <w:rPr>
          <w:rFonts w:ascii="PT Astra Serif" w:hAnsi="PT Astra Serif" w:cs="PT Astra Serif"/>
          <w:sz w:val="28"/>
          <w:szCs w:val="28"/>
        </w:rPr>
        <w:t>местными администрациями муниципальных образований, бюджетам которых предоставлены субсидии (далее – получатели субсиди</w:t>
      </w:r>
      <w:r w:rsidR="00DB6E46">
        <w:rPr>
          <w:rFonts w:ascii="PT Astra Serif" w:hAnsi="PT Astra Serif" w:cs="PT Astra Serif"/>
          <w:sz w:val="28"/>
          <w:szCs w:val="28"/>
        </w:rPr>
        <w:t>й</w:t>
      </w:r>
      <w:r w:rsidRPr="00767F6D">
        <w:rPr>
          <w:rFonts w:ascii="PT Astra Serif" w:hAnsi="PT Astra Serif" w:cs="PT Astra Serif"/>
          <w:sz w:val="28"/>
          <w:szCs w:val="28"/>
        </w:rPr>
        <w:t>),</w:t>
      </w:r>
      <w:r w:rsidRPr="00767F6D">
        <w:rPr>
          <w:rFonts w:ascii="PT Astra Serif" w:hAnsi="PT Astra Serif"/>
          <w:sz w:val="28"/>
          <w:szCs w:val="28"/>
        </w:rPr>
        <w:t xml:space="preserve"> в финансовых органах муниципальных образований или территориальном органе Федерального казначейства по Ульяновской области, в соответствии с Соглашением.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/>
          <w:sz w:val="28"/>
          <w:szCs w:val="28"/>
        </w:rPr>
        <w:t>10. Показателями результативности использования</w:t>
      </w:r>
      <w:r w:rsidRPr="00767F6D">
        <w:rPr>
          <w:rFonts w:ascii="PT Astra Serif" w:hAnsi="PT Astra Serif" w:cs="PT Astra Serif"/>
          <w:sz w:val="28"/>
          <w:szCs w:val="28"/>
        </w:rPr>
        <w:t xml:space="preserve"> субсидии является количество восстановленных воинских захоронений и количество имён погибших при защите Отечества, нанесённых на мемориальные сооружения, установленные в границах воинских захоронений.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11. Оценка эффективности использования субсидий осуществляется Министерством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12. Получатели субсиди</w:t>
      </w:r>
      <w:r w:rsidR="00DB6E46">
        <w:rPr>
          <w:rFonts w:ascii="PT Astra Serif" w:hAnsi="PT Astra Serif" w:cs="PT Astra Serif"/>
          <w:sz w:val="28"/>
          <w:szCs w:val="28"/>
        </w:rPr>
        <w:t>й</w:t>
      </w:r>
      <w:r w:rsidRPr="00767F6D">
        <w:rPr>
          <w:rFonts w:ascii="PT Astra Serif" w:hAnsi="PT Astra Serif" w:cs="PT Astra Serif"/>
          <w:sz w:val="28"/>
          <w:szCs w:val="28"/>
        </w:rPr>
        <w:t xml:space="preserve"> представляют Министерству ежегодно </w:t>
      </w:r>
      <w:r w:rsidRPr="00767F6D">
        <w:rPr>
          <w:rFonts w:ascii="PT Astra Serif" w:hAnsi="PT Astra Serif" w:cs="PT Astra Serif"/>
          <w:sz w:val="28"/>
          <w:szCs w:val="28"/>
        </w:rPr>
        <w:br/>
        <w:t>до 15 января года, следующего за отчётным, отчёты об исполнении условий предоставления субсидий. Форма указанных отчётов устанавливается Министерством.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13. В случае неисполнения получателями субсидий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 xml:space="preserve">15.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 xml:space="preserve">В случае отказа или уклонения получателем субсидии от добровольного возврата субсидии (остатков субсидии) в областной бюджет Министерство принимает меры по </w:t>
      </w:r>
      <w:r w:rsidR="00DB6E46">
        <w:rPr>
          <w:rFonts w:ascii="PT Astra Serif" w:hAnsi="PT Astra Serif" w:cs="Calibri"/>
          <w:sz w:val="28"/>
          <w:szCs w:val="28"/>
        </w:rPr>
        <w:t>её</w:t>
      </w:r>
      <w:r w:rsidRPr="00767F6D">
        <w:rPr>
          <w:rFonts w:ascii="PT Astra Serif" w:hAnsi="PT Astra Serif" w:cs="Calibri"/>
          <w:sz w:val="28"/>
          <w:szCs w:val="28"/>
        </w:rPr>
        <w:t xml:space="preserve"> принудительному взысканию в установленном законодательством порядке.</w:t>
      </w:r>
    </w:p>
    <w:p w:rsidR="007A049E" w:rsidRPr="00767F6D" w:rsidRDefault="007A049E" w:rsidP="007A04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Calibri"/>
          <w:sz w:val="28"/>
          <w:szCs w:val="28"/>
        </w:rPr>
        <w:t xml:space="preserve">16. Министерство обеспечивает соблюдение получателями субсидий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DB6E46">
        <w:rPr>
          <w:rFonts w:ascii="PT Astra Serif" w:hAnsi="PT Astra Serif" w:cs="Calibri"/>
          <w:sz w:val="28"/>
          <w:szCs w:val="28"/>
        </w:rPr>
        <w:t>получателями субсидий</w:t>
      </w:r>
      <w:r w:rsidRPr="00767F6D">
        <w:rPr>
          <w:rFonts w:ascii="PT Astra Serif" w:hAnsi="PT Astra Serif" w:cs="Calibri"/>
          <w:sz w:val="28"/>
          <w:szCs w:val="28"/>
        </w:rPr>
        <w:t xml:space="preserve"> условий, целей и порядка, установленных при предоставлении субсидий.</w:t>
      </w:r>
      <w:r w:rsidRPr="00767F6D">
        <w:rPr>
          <w:rFonts w:ascii="PT Astra Serif" w:hAnsi="PT Astra Serif" w:cs="PT Astra Serif"/>
          <w:sz w:val="28"/>
          <w:szCs w:val="28"/>
        </w:rPr>
        <w:t>».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7A049E" w:rsidRPr="00D21999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________________</w:t>
      </w:r>
    </w:p>
    <w:p w:rsidR="00823916" w:rsidRPr="00D21999" w:rsidRDefault="00823916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823916" w:rsidRPr="00D21999" w:rsidSect="00C60361">
      <w:pgSz w:w="11906" w:h="16838" w:code="9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D0" w:rsidRDefault="000E56D0">
      <w:pPr>
        <w:spacing w:after="0" w:line="240" w:lineRule="auto"/>
      </w:pPr>
      <w:r>
        <w:separator/>
      </w:r>
    </w:p>
  </w:endnote>
  <w:endnote w:type="continuationSeparator" w:id="1">
    <w:p w:rsidR="000E56D0" w:rsidRDefault="000E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16" w:rsidRPr="00C54661" w:rsidRDefault="00B43AED" w:rsidP="00C54661">
    <w:pPr>
      <w:pStyle w:val="a7"/>
      <w:jc w:val="right"/>
      <w:rPr>
        <w:rFonts w:ascii="PT Astra Serif" w:hAnsi="PT Astra Serif" w:cs="AngsanaUPC"/>
        <w:sz w:val="16"/>
      </w:rPr>
    </w:pPr>
    <w:r>
      <w:rPr>
        <w:rFonts w:ascii="PT Astra Serif" w:hAnsi="PT Astra Serif" w:cs="AngsanaUPC"/>
        <w:sz w:val="16"/>
      </w:rPr>
      <w:t>1911мм7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D0" w:rsidRDefault="000E56D0">
      <w:pPr>
        <w:spacing w:after="0" w:line="240" w:lineRule="auto"/>
      </w:pPr>
      <w:r>
        <w:separator/>
      </w:r>
    </w:p>
  </w:footnote>
  <w:footnote w:type="continuationSeparator" w:id="1">
    <w:p w:rsidR="000E56D0" w:rsidRDefault="000E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16" w:rsidRPr="00D71435" w:rsidRDefault="00A27C5B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823916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D21999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16" w:rsidRPr="00D71435" w:rsidRDefault="00A27C5B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823916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B670A7">
      <w:rPr>
        <w:rFonts w:ascii="PT Astra Serif" w:hAnsi="PT Astra Serif"/>
        <w:noProof/>
        <w:sz w:val="28"/>
        <w:szCs w:val="28"/>
      </w:rPr>
      <w:t>7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16" w:rsidRPr="00B43AED" w:rsidRDefault="00823916" w:rsidP="00B4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0C4D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343"/>
    <w:rsid w:val="000C6857"/>
    <w:rsid w:val="000C6A65"/>
    <w:rsid w:val="000C6C9A"/>
    <w:rsid w:val="000C78F3"/>
    <w:rsid w:val="000C7AE8"/>
    <w:rsid w:val="000D0741"/>
    <w:rsid w:val="000D080C"/>
    <w:rsid w:val="000D1E26"/>
    <w:rsid w:val="000D25AD"/>
    <w:rsid w:val="000D2695"/>
    <w:rsid w:val="000D3043"/>
    <w:rsid w:val="000D387A"/>
    <w:rsid w:val="000D3E04"/>
    <w:rsid w:val="000D48AC"/>
    <w:rsid w:val="000D6158"/>
    <w:rsid w:val="000D67E6"/>
    <w:rsid w:val="000D6AEF"/>
    <w:rsid w:val="000D6C1C"/>
    <w:rsid w:val="000D6C61"/>
    <w:rsid w:val="000E0409"/>
    <w:rsid w:val="000E2D3C"/>
    <w:rsid w:val="000E2E5D"/>
    <w:rsid w:val="000E30C0"/>
    <w:rsid w:val="000E3E80"/>
    <w:rsid w:val="000E49CD"/>
    <w:rsid w:val="000E4A48"/>
    <w:rsid w:val="000E4D81"/>
    <w:rsid w:val="000E56D0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3FC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C9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05"/>
    <w:rsid w:val="002D5D65"/>
    <w:rsid w:val="002D5DA8"/>
    <w:rsid w:val="002D61A6"/>
    <w:rsid w:val="002D6BFF"/>
    <w:rsid w:val="002E05DE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D09"/>
    <w:rsid w:val="00355D56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32D"/>
    <w:rsid w:val="0051391F"/>
    <w:rsid w:val="00513A6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107C"/>
    <w:rsid w:val="00591F05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5122"/>
    <w:rsid w:val="005A5336"/>
    <w:rsid w:val="005A60CF"/>
    <w:rsid w:val="005A7022"/>
    <w:rsid w:val="005A771A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276E"/>
    <w:rsid w:val="005E29E3"/>
    <w:rsid w:val="005E325D"/>
    <w:rsid w:val="005E3C7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2BD7"/>
    <w:rsid w:val="006D2D90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D89"/>
    <w:rsid w:val="006E42CF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4A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510"/>
    <w:rsid w:val="007C5C45"/>
    <w:rsid w:val="007C5D41"/>
    <w:rsid w:val="007C6AE9"/>
    <w:rsid w:val="007C6C39"/>
    <w:rsid w:val="007C736A"/>
    <w:rsid w:val="007C784F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F08"/>
    <w:rsid w:val="0087494C"/>
    <w:rsid w:val="00874A03"/>
    <w:rsid w:val="00874B5A"/>
    <w:rsid w:val="00875968"/>
    <w:rsid w:val="008760FB"/>
    <w:rsid w:val="00876857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B4C"/>
    <w:rsid w:val="00972F68"/>
    <w:rsid w:val="00972F6D"/>
    <w:rsid w:val="00973E8B"/>
    <w:rsid w:val="0097438E"/>
    <w:rsid w:val="009746E0"/>
    <w:rsid w:val="00974D4C"/>
    <w:rsid w:val="0097561B"/>
    <w:rsid w:val="0098113F"/>
    <w:rsid w:val="0098120C"/>
    <w:rsid w:val="0098156F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C5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DCB"/>
    <w:rsid w:val="00A02E03"/>
    <w:rsid w:val="00A0324A"/>
    <w:rsid w:val="00A05492"/>
    <w:rsid w:val="00A05AD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169"/>
    <w:rsid w:val="00A26353"/>
    <w:rsid w:val="00A27233"/>
    <w:rsid w:val="00A27C5B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2E59"/>
    <w:rsid w:val="00A4488D"/>
    <w:rsid w:val="00A4493A"/>
    <w:rsid w:val="00A45732"/>
    <w:rsid w:val="00A45767"/>
    <w:rsid w:val="00A45B16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3C0D"/>
    <w:rsid w:val="00AA4CB3"/>
    <w:rsid w:val="00AA5094"/>
    <w:rsid w:val="00AA5BB3"/>
    <w:rsid w:val="00AA641F"/>
    <w:rsid w:val="00AA7179"/>
    <w:rsid w:val="00AA72D4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4B5"/>
    <w:rsid w:val="00B23668"/>
    <w:rsid w:val="00B23D2C"/>
    <w:rsid w:val="00B23D54"/>
    <w:rsid w:val="00B24EE2"/>
    <w:rsid w:val="00B25C2F"/>
    <w:rsid w:val="00B25C66"/>
    <w:rsid w:val="00B26B28"/>
    <w:rsid w:val="00B275AB"/>
    <w:rsid w:val="00B27823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0A7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65F5"/>
    <w:rsid w:val="00C467BD"/>
    <w:rsid w:val="00C46E29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EA1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3195"/>
    <w:rsid w:val="00C63207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DB6"/>
    <w:rsid w:val="00D343CA"/>
    <w:rsid w:val="00D348C8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59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753A"/>
    <w:rsid w:val="00D80140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534"/>
    <w:rsid w:val="00DD4F0E"/>
    <w:rsid w:val="00DD521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5E1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367"/>
    <w:rsid w:val="00EB2824"/>
    <w:rsid w:val="00EB3FC9"/>
    <w:rsid w:val="00EB4041"/>
    <w:rsid w:val="00EB4388"/>
    <w:rsid w:val="00EB48A1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4E2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sid w:val="00A27C5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2019-11-22T05:45:00Z</cp:lastPrinted>
  <dcterms:created xsi:type="dcterms:W3CDTF">2019-11-22T13:31:00Z</dcterms:created>
  <dcterms:modified xsi:type="dcterms:W3CDTF">2019-11-22T13:31:00Z</dcterms:modified>
</cp:coreProperties>
</file>