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6A6C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О внес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ении изменений в постановление 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Правительства Ульянов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ской области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от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>85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-П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CA0771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="00CA0771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="00CA0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A0771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663AA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67-60-04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395B22" w:rsidRDefault="00395B22" w:rsidP="00395B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 xml:space="preserve">на приведение </w:t>
      </w:r>
      <w:r w:rsidR="00CA0771" w:rsidRPr="00CA0771">
        <w:rPr>
          <w:rFonts w:ascii="Times New Roman" w:hAnsi="Times New Roman" w:cs="Times New Roman"/>
          <w:sz w:val="28"/>
          <w:szCs w:val="28"/>
          <w:u w:val="single"/>
        </w:rPr>
        <w:t>отдельных положений Правил предоставления х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 xml:space="preserve">озяйствующим субъектам субсидий </w:t>
      </w:r>
      <w:r w:rsidR="00CA0771" w:rsidRPr="00CA0771">
        <w:rPr>
          <w:rFonts w:ascii="Times New Roman" w:hAnsi="Times New Roman" w:cs="Times New Roman"/>
          <w:sz w:val="28"/>
          <w:szCs w:val="28"/>
          <w:u w:val="single"/>
        </w:rPr>
        <w:t xml:space="preserve">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br/>
      </w:r>
      <w:r w:rsidR="00CA0771" w:rsidRPr="00CA0771">
        <w:rPr>
          <w:rFonts w:ascii="Times New Roman" w:hAnsi="Times New Roman" w:cs="Times New Roman"/>
          <w:sz w:val="28"/>
          <w:szCs w:val="28"/>
          <w:u w:val="single"/>
        </w:rPr>
        <w:t>и рыбоводства, включая переработку продукции рыбоводства, утверждённы</w:t>
      </w:r>
      <w:r w:rsidR="00233189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CA0771" w:rsidRPr="00CA0771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постановлением Правительства Ульяновской области от 06.03.2014</w:t>
      </w:r>
      <w:r w:rsidR="00CA0771" w:rsidRPr="00CA0771">
        <w:rPr>
          <w:rFonts w:ascii="Times New Roman" w:hAnsi="Times New Roman" w:cs="Times New Roman"/>
          <w:sz w:val="28"/>
          <w:szCs w:val="28"/>
          <w:u w:val="single"/>
        </w:rPr>
        <w:br/>
        <w:t>№ 85-П «Об утверждении Правил предоставления хозяйствующим субъектам субсидий из областного бюджета Ульяновской области</w:t>
      </w:r>
      <w:proofErr w:type="gramEnd"/>
      <w:r w:rsidR="00CA0771" w:rsidRPr="00CA0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CA0771" w:rsidRPr="00CA0771">
        <w:rPr>
          <w:rFonts w:ascii="Times New Roman" w:hAnsi="Times New Roman" w:cs="Times New Roman"/>
          <w:sz w:val="28"/>
          <w:szCs w:val="28"/>
          <w:u w:val="single"/>
        </w:rPr>
        <w:t xml:space="preserve">в целях возмещения </w:t>
      </w:r>
      <w:r w:rsidR="00CA0771" w:rsidRPr="00CA077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части их затрат, связанных с развитием экономической деятельности </w:t>
      </w:r>
      <w:r w:rsidR="00233189">
        <w:rPr>
          <w:rFonts w:ascii="Times New Roman" w:hAnsi="Times New Roman" w:cs="Times New Roman"/>
          <w:sz w:val="28"/>
          <w:szCs w:val="28"/>
          <w:u w:val="single"/>
        </w:rPr>
        <w:br/>
      </w:r>
      <w:r w:rsidR="00CA0771" w:rsidRPr="00CA0771">
        <w:rPr>
          <w:rFonts w:ascii="Times New Roman" w:hAnsi="Times New Roman" w:cs="Times New Roman"/>
          <w:sz w:val="28"/>
          <w:szCs w:val="28"/>
          <w:u w:val="single"/>
        </w:rPr>
        <w:t>в области растениеводства, животноводства и рыбоводства, включая переработку продукции рыбоводства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» (далее также – Правила), 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br/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>в соответствие с постановлением Правительства Российской Федерации     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</w:r>
      <w:proofErr w:type="gramEnd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 </w:t>
      </w:r>
    </w:p>
    <w:p w:rsidR="00026DA2" w:rsidRDefault="00026DA2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>хозяйствующих субъектам.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95B22" w:rsidRDefault="00CA0771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Хозяйствующие субъекты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95B22"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919FE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существляющие деятельность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919FE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0771">
        <w:rPr>
          <w:rFonts w:ascii="Times New Roman" w:hAnsi="Times New Roman" w:cs="Times New Roman"/>
          <w:sz w:val="28"/>
          <w:szCs w:val="28"/>
          <w:u w:val="single"/>
        </w:rPr>
        <w:t>связанн</w:t>
      </w:r>
      <w:r>
        <w:rPr>
          <w:rFonts w:ascii="Times New Roman" w:hAnsi="Times New Roman" w:cs="Times New Roman"/>
          <w:sz w:val="28"/>
          <w:szCs w:val="28"/>
          <w:u w:val="single"/>
        </w:rPr>
        <w:t>ую</w:t>
      </w:r>
      <w:r w:rsidRPr="00CA0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CA0771">
        <w:rPr>
          <w:rFonts w:ascii="Times New Roman" w:hAnsi="Times New Roman" w:cs="Times New Roman"/>
          <w:sz w:val="28"/>
          <w:szCs w:val="28"/>
          <w:u w:val="single"/>
        </w:rPr>
        <w:t>с развитием экономической деятельности в области растениеводства, животноводства и рыбоводства, включая пе</w:t>
      </w:r>
      <w:r>
        <w:rPr>
          <w:rFonts w:ascii="Times New Roman" w:hAnsi="Times New Roman" w:cs="Times New Roman"/>
          <w:sz w:val="28"/>
          <w:szCs w:val="28"/>
          <w:u w:val="single"/>
        </w:rPr>
        <w:t>реработку продукции рыбоводства,</w:t>
      </w:r>
      <w:r w:rsidRPr="00CA0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на территории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 xml:space="preserve"> Ульяновской области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95B22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103E85" w:rsidRPr="00CA0771">
        <w:rPr>
          <w:rFonts w:ascii="Times New Roman" w:hAnsi="Times New Roman" w:cs="Times New Roman"/>
          <w:sz w:val="28"/>
          <w:szCs w:val="28"/>
          <w:u w:val="single"/>
        </w:rPr>
        <w:t>отдельных положений Правил предоставления х</w:t>
      </w:r>
      <w:r w:rsidR="00103E85">
        <w:rPr>
          <w:rFonts w:ascii="Times New Roman" w:hAnsi="Times New Roman" w:cs="Times New Roman"/>
          <w:sz w:val="28"/>
          <w:szCs w:val="28"/>
          <w:u w:val="single"/>
        </w:rPr>
        <w:t xml:space="preserve">озяйствующим субъектам субсидий </w:t>
      </w:r>
      <w:r w:rsidR="00103E85" w:rsidRPr="00CA0771">
        <w:rPr>
          <w:rFonts w:ascii="Times New Roman" w:hAnsi="Times New Roman" w:cs="Times New Roman"/>
          <w:sz w:val="28"/>
          <w:szCs w:val="28"/>
          <w:u w:val="single"/>
        </w:rPr>
        <w:t>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рыбоводства, утверждённые постановлением Правительства Ульяновской области</w:t>
      </w:r>
      <w:r w:rsidR="00103E85">
        <w:rPr>
          <w:rFonts w:ascii="Times New Roman" w:hAnsi="Times New Roman" w:cs="Times New Roman"/>
          <w:sz w:val="28"/>
          <w:szCs w:val="28"/>
          <w:u w:val="single"/>
        </w:rPr>
        <w:t xml:space="preserve"> от 06.03.2014 </w:t>
      </w:r>
      <w:r w:rsidR="00103E85" w:rsidRPr="00CA0771">
        <w:rPr>
          <w:rFonts w:ascii="Times New Roman" w:hAnsi="Times New Roman" w:cs="Times New Roman"/>
          <w:sz w:val="28"/>
          <w:szCs w:val="28"/>
          <w:u w:val="single"/>
        </w:rPr>
        <w:t xml:space="preserve">№ 85-П «Об утверждении Правил предоставления хозяйствующим субъектам субсидий из областного бюджета </w:t>
      </w:r>
      <w:r w:rsidR="00103E85" w:rsidRPr="00CA0771">
        <w:rPr>
          <w:rFonts w:ascii="Times New Roman" w:hAnsi="Times New Roman" w:cs="Times New Roman"/>
          <w:sz w:val="28"/>
          <w:szCs w:val="28"/>
          <w:u w:val="single"/>
        </w:rPr>
        <w:lastRenderedPageBreak/>
        <w:t>Ульяновской области в</w:t>
      </w:r>
      <w:proofErr w:type="gramEnd"/>
      <w:r w:rsidR="00103E85" w:rsidRPr="00CA0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103E85" w:rsidRPr="00CA0771">
        <w:rPr>
          <w:rFonts w:ascii="Times New Roman" w:hAnsi="Times New Roman" w:cs="Times New Roman"/>
          <w:sz w:val="28"/>
          <w:szCs w:val="28"/>
          <w:u w:val="single"/>
        </w:rPr>
        <w:t>целях</w:t>
      </w:r>
      <w:proofErr w:type="gramEnd"/>
      <w:r w:rsidR="00103E85" w:rsidRPr="00CA0771">
        <w:rPr>
          <w:rFonts w:ascii="Times New Roman" w:hAnsi="Times New Roman" w:cs="Times New Roman"/>
          <w:sz w:val="28"/>
          <w:szCs w:val="28"/>
          <w:u w:val="single"/>
        </w:rPr>
        <w:t xml:space="preserve"> возмещения части их затрат, связанных </w:t>
      </w:r>
      <w:r w:rsidR="00103E85">
        <w:rPr>
          <w:rFonts w:ascii="Times New Roman" w:hAnsi="Times New Roman" w:cs="Times New Roman"/>
          <w:sz w:val="28"/>
          <w:szCs w:val="28"/>
          <w:u w:val="single"/>
        </w:rPr>
        <w:br/>
      </w:r>
      <w:r w:rsidR="00103E85" w:rsidRPr="00CA0771">
        <w:rPr>
          <w:rFonts w:ascii="Times New Roman" w:hAnsi="Times New Roman" w:cs="Times New Roman"/>
          <w:sz w:val="28"/>
          <w:szCs w:val="28"/>
          <w:u w:val="single"/>
        </w:rPr>
        <w:t>с развитием экономической деятельности в области растениеводства, животноводства и рыбоводства, включая переработку про</w:t>
      </w:r>
      <w:r w:rsidR="00103E85">
        <w:rPr>
          <w:rFonts w:ascii="Times New Roman" w:hAnsi="Times New Roman" w:cs="Times New Roman"/>
          <w:sz w:val="28"/>
          <w:szCs w:val="28"/>
          <w:u w:val="single"/>
        </w:rPr>
        <w:t xml:space="preserve">дукции </w:t>
      </w:r>
      <w:r w:rsidR="00103E85" w:rsidRPr="00CA0771">
        <w:rPr>
          <w:rFonts w:ascii="Times New Roman" w:hAnsi="Times New Roman" w:cs="Times New Roman"/>
          <w:sz w:val="28"/>
          <w:szCs w:val="28"/>
          <w:u w:val="single"/>
        </w:rPr>
        <w:t>рыбоводства</w:t>
      </w:r>
      <w:r w:rsidR="00103E85" w:rsidRPr="00395B2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4206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 в соо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>тветствие с Общими требованиями.</w:t>
      </w:r>
    </w:p>
    <w:p w:rsidR="00CA0771" w:rsidRDefault="00CA0771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103E85" w:rsidRPr="00103E85" w:rsidRDefault="004C4AD9" w:rsidP="00103E8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103E85">
        <w:rPr>
          <w:rFonts w:ascii="Times New Roman" w:hAnsi="Times New Roman" w:cs="Times New Roman"/>
          <w:sz w:val="28"/>
          <w:szCs w:val="28"/>
          <w:u w:val="single"/>
        </w:rPr>
        <w:t xml:space="preserve">хозяйствующим субъектам, </w:t>
      </w:r>
      <w:r w:rsidR="00103E85" w:rsidRPr="00103E85">
        <w:rPr>
          <w:rFonts w:ascii="Times New Roman" w:hAnsi="Times New Roman" w:cs="Times New Roman"/>
          <w:sz w:val="28"/>
          <w:szCs w:val="28"/>
          <w:u w:val="single"/>
        </w:rPr>
        <w:t>осуществляющи</w:t>
      </w:r>
      <w:r w:rsidR="00103E8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03E85" w:rsidRPr="00103E85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деятельность, связанную с развитием экономической деятельности в области растениеводства, животноводства и рыбоводства, включая переработку продукции рыбоводства, на территории Ульяновской области. 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F355DA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F355DA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F355DA">
        <w:rPr>
          <w:rFonts w:ascii="PT Astra Serif" w:hAnsi="PT Astra Serif"/>
          <w:sz w:val="28"/>
          <w:szCs w:val="28"/>
        </w:rPr>
        <w:t>20</w:t>
      </w:r>
      <w:r w:rsidR="006C619B">
        <w:rPr>
          <w:rFonts w:ascii="PT Astra Serif" w:hAnsi="PT Astra Serif"/>
          <w:sz w:val="28"/>
          <w:szCs w:val="28"/>
        </w:rPr>
        <w:t>.0</w:t>
      </w:r>
      <w:r w:rsidR="00F355DA">
        <w:rPr>
          <w:rFonts w:ascii="PT Astra Serif" w:hAnsi="PT Astra Serif"/>
          <w:sz w:val="28"/>
          <w:szCs w:val="28"/>
        </w:rPr>
        <w:t>3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E9F" w:rsidRDefault="00054E9F" w:rsidP="006A6C5B">
      <w:pPr>
        <w:spacing w:after="0" w:line="240" w:lineRule="auto"/>
      </w:pPr>
      <w:r>
        <w:separator/>
      </w:r>
    </w:p>
  </w:endnote>
  <w:endnote w:type="continuationSeparator" w:id="0">
    <w:p w:rsidR="00054E9F" w:rsidRDefault="00054E9F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E9F" w:rsidRDefault="00054E9F" w:rsidP="006A6C5B">
      <w:pPr>
        <w:spacing w:after="0" w:line="240" w:lineRule="auto"/>
      </w:pPr>
      <w:r>
        <w:separator/>
      </w:r>
    </w:p>
  </w:footnote>
  <w:footnote w:type="continuationSeparator" w:id="0">
    <w:p w:rsidR="00054E9F" w:rsidRDefault="00054E9F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054E9F"/>
    <w:rsid w:val="00103E85"/>
    <w:rsid w:val="001543D5"/>
    <w:rsid w:val="001663AA"/>
    <w:rsid w:val="002166C3"/>
    <w:rsid w:val="00233189"/>
    <w:rsid w:val="003106B4"/>
    <w:rsid w:val="00372E46"/>
    <w:rsid w:val="00395B22"/>
    <w:rsid w:val="003F2AAB"/>
    <w:rsid w:val="004859A6"/>
    <w:rsid w:val="004C4AD9"/>
    <w:rsid w:val="006A2CE8"/>
    <w:rsid w:val="006A6C5B"/>
    <w:rsid w:val="006C42BA"/>
    <w:rsid w:val="006C619B"/>
    <w:rsid w:val="00746303"/>
    <w:rsid w:val="007A202B"/>
    <w:rsid w:val="007A7C46"/>
    <w:rsid w:val="007F6430"/>
    <w:rsid w:val="00810CBE"/>
    <w:rsid w:val="00836FF3"/>
    <w:rsid w:val="009606F1"/>
    <w:rsid w:val="00A74411"/>
    <w:rsid w:val="00AA19AF"/>
    <w:rsid w:val="00AD26EC"/>
    <w:rsid w:val="00C24F5C"/>
    <w:rsid w:val="00C41FF5"/>
    <w:rsid w:val="00CA06B0"/>
    <w:rsid w:val="00CA0771"/>
    <w:rsid w:val="00CA45CA"/>
    <w:rsid w:val="00DF19A7"/>
    <w:rsid w:val="00E02F2B"/>
    <w:rsid w:val="00E74A1C"/>
    <w:rsid w:val="00EC6DDA"/>
    <w:rsid w:val="00F355DA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2025-03-06T11:00:00Z</dcterms:created>
  <dcterms:modified xsi:type="dcterms:W3CDTF">2025-03-06T11:00:00Z</dcterms:modified>
</cp:coreProperties>
</file>