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E2" w:rsidRPr="0079112C" w:rsidRDefault="00AB2EE2" w:rsidP="00AB2EE2">
      <w:pPr>
        <w:ind w:left="6480"/>
        <w:jc w:val="right"/>
        <w:rPr>
          <w:rFonts w:ascii="PT Astra Serif" w:hAnsi="PT Astra Serif"/>
          <w:sz w:val="28"/>
          <w:szCs w:val="28"/>
        </w:rPr>
      </w:pPr>
    </w:p>
    <w:p w:rsidR="0079112C" w:rsidRPr="0079112C" w:rsidRDefault="0079112C" w:rsidP="00AB2EE2">
      <w:pPr>
        <w:jc w:val="center"/>
        <w:rPr>
          <w:rFonts w:ascii="PT Astra Serif" w:hAnsi="PT Astra Serif"/>
          <w:sz w:val="28"/>
          <w:szCs w:val="28"/>
        </w:rPr>
      </w:pPr>
    </w:p>
    <w:p w:rsidR="0079112C" w:rsidRPr="0079112C" w:rsidRDefault="0079112C" w:rsidP="00AB2EE2">
      <w:pPr>
        <w:jc w:val="center"/>
        <w:rPr>
          <w:rFonts w:ascii="PT Astra Serif" w:hAnsi="PT Astra Serif"/>
          <w:sz w:val="28"/>
          <w:szCs w:val="28"/>
        </w:rPr>
      </w:pPr>
    </w:p>
    <w:p w:rsidR="0079112C" w:rsidRPr="0079112C" w:rsidRDefault="0079112C" w:rsidP="00AB2EE2">
      <w:pPr>
        <w:jc w:val="center"/>
        <w:rPr>
          <w:rFonts w:ascii="PT Astra Serif" w:hAnsi="PT Astra Serif"/>
          <w:sz w:val="28"/>
          <w:szCs w:val="28"/>
        </w:rPr>
      </w:pPr>
    </w:p>
    <w:p w:rsidR="0079112C" w:rsidRPr="0079112C" w:rsidRDefault="0079112C" w:rsidP="0079112C">
      <w:pPr>
        <w:jc w:val="center"/>
        <w:rPr>
          <w:rFonts w:ascii="PT Astra Serif" w:hAnsi="PT Astra Serif"/>
          <w:sz w:val="28"/>
          <w:szCs w:val="28"/>
        </w:rPr>
      </w:pPr>
    </w:p>
    <w:p w:rsidR="0079112C" w:rsidRDefault="00AB2EE2" w:rsidP="00AB2EE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9112C">
        <w:rPr>
          <w:rFonts w:ascii="PT Astra Serif" w:hAnsi="PT Astra Serif"/>
          <w:b/>
          <w:bCs/>
          <w:sz w:val="28"/>
          <w:szCs w:val="28"/>
        </w:rPr>
        <w:t xml:space="preserve">Об утверждении отчёта о результатах приватизации </w:t>
      </w:r>
    </w:p>
    <w:p w:rsidR="00AB2EE2" w:rsidRPr="0079112C" w:rsidRDefault="00422440" w:rsidP="00AB2EE2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г</w:t>
      </w:r>
      <w:r w:rsidR="00AB2EE2" w:rsidRPr="0079112C">
        <w:rPr>
          <w:rFonts w:ascii="PT Astra Serif" w:hAnsi="PT Astra Serif"/>
          <w:b/>
          <w:bCs/>
          <w:sz w:val="28"/>
          <w:szCs w:val="28"/>
        </w:rPr>
        <w:t>осударственного</w:t>
      </w:r>
      <w:r w:rsidR="0079112C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AB2EE2" w:rsidRPr="0079112C">
        <w:rPr>
          <w:rFonts w:ascii="PT Astra Serif" w:hAnsi="PT Astra Serif"/>
          <w:b/>
          <w:bCs/>
          <w:sz w:val="28"/>
          <w:szCs w:val="28"/>
        </w:rPr>
        <w:t>имущества Ульяновской области за 2020 год</w:t>
      </w:r>
    </w:p>
    <w:p w:rsidR="00AB2EE2" w:rsidRDefault="00AB2EE2" w:rsidP="00AB2EE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79112C" w:rsidRDefault="0079112C" w:rsidP="00AB2EE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B2EE2" w:rsidRDefault="00AB2EE2" w:rsidP="00AB2EE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B2EE2" w:rsidRPr="00EA5DE9" w:rsidRDefault="00AB2EE2" w:rsidP="00AB2EE2">
      <w:pPr>
        <w:pStyle w:val="ConsNormal"/>
        <w:ind w:right="0" w:firstLine="0"/>
        <w:jc w:val="center"/>
        <w:rPr>
          <w:rFonts w:ascii="PT Astra Serif" w:hAnsi="PT Astra Serif" w:cs="Times New Roman"/>
          <w:sz w:val="24"/>
          <w:szCs w:val="24"/>
        </w:rPr>
      </w:pPr>
    </w:p>
    <w:p w:rsidR="00AB2EE2" w:rsidRDefault="00AB2EE2" w:rsidP="00AB2EE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B2EE2" w:rsidRDefault="00AB2EE2" w:rsidP="00AB2EE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B2EE2" w:rsidRDefault="00AB2EE2" w:rsidP="00AB2EE2">
      <w:pPr>
        <w:pStyle w:val="ConsPlusNormal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со статьёй 19 Закона Ульяновской области </w:t>
      </w:r>
      <w:r>
        <w:rPr>
          <w:rFonts w:ascii="PT Astra Serif" w:hAnsi="PT Astra Serif"/>
          <w:sz w:val="28"/>
          <w:szCs w:val="28"/>
        </w:rPr>
        <w:br/>
        <w:t xml:space="preserve">от 6 мая 2002 года № 020-ЗО «О порядке управления и распоряжения </w:t>
      </w:r>
      <w:r>
        <w:rPr>
          <w:rFonts w:ascii="PT Astra Serif" w:hAnsi="PT Astra Serif"/>
          <w:sz w:val="28"/>
          <w:szCs w:val="28"/>
        </w:rPr>
        <w:br/>
        <w:t>государственной собственностью Ульяновской области» у</w:t>
      </w:r>
      <w:r w:rsidRPr="00B261F4">
        <w:rPr>
          <w:rFonts w:ascii="PT Astra Serif" w:hAnsi="PT Astra Serif"/>
          <w:sz w:val="28"/>
          <w:szCs w:val="28"/>
        </w:rPr>
        <w:t xml:space="preserve">твердить </w:t>
      </w:r>
      <w:r>
        <w:rPr>
          <w:rFonts w:ascii="PT Astra Serif" w:hAnsi="PT Astra Serif"/>
          <w:sz w:val="28"/>
          <w:szCs w:val="28"/>
        </w:rPr>
        <w:t>отчёт</w:t>
      </w:r>
      <w:r>
        <w:rPr>
          <w:rFonts w:ascii="PT Astra Serif" w:hAnsi="PT Astra Serif"/>
          <w:sz w:val="28"/>
          <w:szCs w:val="28"/>
        </w:rPr>
        <w:br/>
        <w:t xml:space="preserve">о результатах приватизации государственного имущества Ульяновской </w:t>
      </w:r>
      <w:r>
        <w:rPr>
          <w:rFonts w:ascii="PT Astra Serif" w:hAnsi="PT Astra Serif"/>
          <w:sz w:val="28"/>
          <w:szCs w:val="28"/>
        </w:rPr>
        <w:br/>
        <w:t>области за 2020</w:t>
      </w:r>
      <w:r w:rsidRPr="00B261F4">
        <w:rPr>
          <w:rFonts w:ascii="PT Astra Serif" w:hAnsi="PT Astra Serif"/>
          <w:sz w:val="28"/>
          <w:szCs w:val="28"/>
        </w:rPr>
        <w:t xml:space="preserve"> год (прилага</w:t>
      </w:r>
      <w:r>
        <w:rPr>
          <w:rFonts w:ascii="PT Astra Serif" w:hAnsi="PT Astra Serif"/>
          <w:sz w:val="28"/>
          <w:szCs w:val="28"/>
        </w:rPr>
        <w:t>е</w:t>
      </w:r>
      <w:r w:rsidRPr="00B261F4">
        <w:rPr>
          <w:rFonts w:ascii="PT Astra Serif" w:hAnsi="PT Astra Serif"/>
          <w:sz w:val="28"/>
          <w:szCs w:val="28"/>
        </w:rPr>
        <w:t>тся).</w:t>
      </w:r>
    </w:p>
    <w:p w:rsidR="00AB2EE2" w:rsidRPr="0079112C" w:rsidRDefault="00AB2EE2" w:rsidP="00AB2EE2">
      <w:pPr>
        <w:pStyle w:val="ConsPlusNormal"/>
        <w:jc w:val="both"/>
        <w:rPr>
          <w:rFonts w:ascii="PT Astra Serif" w:hAnsi="PT Astra Serif"/>
          <w:sz w:val="16"/>
          <w:szCs w:val="16"/>
        </w:rPr>
      </w:pPr>
    </w:p>
    <w:p w:rsidR="00AB2EE2" w:rsidRDefault="00AB2EE2" w:rsidP="00AB2E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B2EE2" w:rsidRDefault="00AB2EE2" w:rsidP="00AB2E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460A8" w:rsidRDefault="00B460A8" w:rsidP="00AB2EE2">
      <w:pPr>
        <w:tabs>
          <w:tab w:val="left" w:pos="180"/>
          <w:tab w:val="left" w:pos="7365"/>
        </w:tabs>
        <w:suppressAutoHyphens/>
        <w:spacing w:line="230" w:lineRule="auto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Временно исполняющий</w:t>
      </w:r>
    </w:p>
    <w:p w:rsidR="00B460A8" w:rsidRDefault="00B460A8" w:rsidP="00AB2EE2">
      <w:pPr>
        <w:tabs>
          <w:tab w:val="left" w:pos="180"/>
          <w:tab w:val="left" w:pos="7365"/>
        </w:tabs>
        <w:suppressAutoHyphens/>
        <w:spacing w:line="230" w:lineRule="auto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обязанности </w:t>
      </w:r>
      <w:r w:rsidR="00AB2EE2" w:rsidRPr="002F460B">
        <w:rPr>
          <w:rFonts w:ascii="PT Astra Serif" w:hAnsi="PT Astra Serif"/>
          <w:b/>
          <w:bCs/>
          <w:sz w:val="28"/>
          <w:szCs w:val="28"/>
        </w:rPr>
        <w:t>Губернатор</w:t>
      </w:r>
      <w:r>
        <w:rPr>
          <w:rFonts w:ascii="PT Astra Serif" w:hAnsi="PT Astra Serif"/>
          <w:b/>
          <w:bCs/>
          <w:sz w:val="28"/>
          <w:szCs w:val="28"/>
        </w:rPr>
        <w:t>а</w:t>
      </w:r>
    </w:p>
    <w:p w:rsidR="00AB2EE2" w:rsidRPr="002F460B" w:rsidRDefault="00AB2EE2" w:rsidP="00AB2EE2">
      <w:pPr>
        <w:tabs>
          <w:tab w:val="left" w:pos="180"/>
          <w:tab w:val="left" w:pos="7365"/>
        </w:tabs>
        <w:suppressAutoHyphens/>
        <w:spacing w:line="23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2F460B">
        <w:rPr>
          <w:rFonts w:ascii="PT Astra Serif" w:hAnsi="PT Astra Serif"/>
          <w:b/>
          <w:bCs/>
          <w:sz w:val="28"/>
          <w:szCs w:val="28"/>
        </w:rPr>
        <w:t xml:space="preserve">Ульяновской области </w:t>
      </w:r>
      <w:r>
        <w:rPr>
          <w:rFonts w:ascii="PT Astra Serif" w:hAnsi="PT Astra Serif"/>
          <w:b/>
          <w:bCs/>
          <w:sz w:val="28"/>
          <w:szCs w:val="28"/>
        </w:rPr>
        <w:t xml:space="preserve">                                       </w:t>
      </w:r>
      <w:r w:rsidR="00B460A8">
        <w:rPr>
          <w:rFonts w:ascii="PT Astra Serif" w:hAnsi="PT Astra Serif"/>
          <w:b/>
          <w:bCs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PT Astra Serif" w:hAnsi="PT Astra Serif"/>
          <w:b/>
          <w:bCs/>
          <w:sz w:val="28"/>
          <w:szCs w:val="28"/>
        </w:rPr>
        <w:t xml:space="preserve">     </w:t>
      </w:r>
      <w:r w:rsidR="00B460A8">
        <w:rPr>
          <w:rFonts w:ascii="PT Astra Serif" w:hAnsi="PT Astra Serif"/>
          <w:b/>
          <w:bCs/>
          <w:sz w:val="28"/>
          <w:szCs w:val="28"/>
        </w:rPr>
        <w:t xml:space="preserve">         </w:t>
      </w:r>
      <w:r>
        <w:rPr>
          <w:rFonts w:ascii="PT Astra Serif" w:hAnsi="PT Astra Serif"/>
          <w:b/>
          <w:bCs/>
          <w:sz w:val="28"/>
          <w:szCs w:val="28"/>
        </w:rPr>
        <w:t xml:space="preserve">       </w:t>
      </w:r>
      <w:proofErr w:type="spellStart"/>
      <w:r w:rsidR="00B460A8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:rsidR="00AB2EE2" w:rsidRDefault="00AB2EE2" w:rsidP="00AB2EE2">
      <w:pPr>
        <w:spacing w:line="230" w:lineRule="auto"/>
        <w:rPr>
          <w:rFonts w:ascii="PT Astra Serif" w:hAnsi="PT Astra Serif"/>
          <w:sz w:val="28"/>
          <w:szCs w:val="28"/>
        </w:rPr>
      </w:pPr>
    </w:p>
    <w:p w:rsidR="0079112C" w:rsidRPr="002F460B" w:rsidRDefault="0079112C" w:rsidP="00AB2EE2">
      <w:pPr>
        <w:spacing w:line="230" w:lineRule="auto"/>
        <w:rPr>
          <w:rFonts w:ascii="PT Astra Serif" w:hAnsi="PT Astra Serif"/>
          <w:sz w:val="28"/>
          <w:szCs w:val="28"/>
        </w:rPr>
      </w:pPr>
    </w:p>
    <w:p w:rsidR="00AB2EE2" w:rsidRPr="002F460B" w:rsidRDefault="00AB2EE2" w:rsidP="0079112C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AB2EE2" w:rsidRPr="002F460B" w:rsidRDefault="00AB2EE2" w:rsidP="0079112C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2F460B">
        <w:rPr>
          <w:rFonts w:ascii="PT Astra Serif" w:hAnsi="PT Astra Serif"/>
          <w:sz w:val="28"/>
          <w:szCs w:val="28"/>
        </w:rPr>
        <w:t>г. Ульяновск</w:t>
      </w:r>
    </w:p>
    <w:p w:rsidR="00AB2EE2" w:rsidRPr="002F460B" w:rsidRDefault="00AB2EE2" w:rsidP="0079112C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____________</w:t>
      </w:r>
      <w:r w:rsidRPr="002F460B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>21</w:t>
      </w:r>
      <w:r w:rsidRPr="002F460B">
        <w:rPr>
          <w:rFonts w:ascii="PT Astra Serif" w:hAnsi="PT Astra Serif"/>
          <w:sz w:val="28"/>
          <w:szCs w:val="28"/>
        </w:rPr>
        <w:t xml:space="preserve"> г.</w:t>
      </w:r>
    </w:p>
    <w:p w:rsidR="00AB2EE2" w:rsidRPr="002F460B" w:rsidRDefault="0079112C" w:rsidP="0079112C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</w:t>
      </w:r>
      <w:r w:rsidR="00AB2EE2" w:rsidRPr="002F460B">
        <w:rPr>
          <w:rFonts w:ascii="PT Astra Serif" w:hAnsi="PT Astra Serif"/>
          <w:sz w:val="28"/>
          <w:szCs w:val="28"/>
        </w:rPr>
        <w:t>__ -ЗО</w:t>
      </w:r>
    </w:p>
    <w:p w:rsidR="00F37C96" w:rsidRDefault="00F37C96">
      <w:pPr>
        <w:widowControl/>
        <w:autoSpaceDE/>
        <w:autoSpaceDN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br w:type="page"/>
      </w:r>
    </w:p>
    <w:p w:rsidR="000352BB" w:rsidRPr="00FF33D3" w:rsidRDefault="000352BB" w:rsidP="00C3298D">
      <w:pPr>
        <w:jc w:val="center"/>
        <w:rPr>
          <w:rFonts w:ascii="PT Astra Serif" w:hAnsi="PT Astra Serif"/>
          <w:sz w:val="26"/>
          <w:szCs w:val="26"/>
        </w:rPr>
        <w:sectPr w:rsidR="000352BB" w:rsidRPr="00FF33D3" w:rsidSect="0079112C"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B2EE2" w:rsidRPr="008E7CCD" w:rsidRDefault="00AB2EE2" w:rsidP="0079112C">
      <w:pPr>
        <w:tabs>
          <w:tab w:val="left" w:pos="5387"/>
        </w:tabs>
        <w:spacing w:line="245" w:lineRule="auto"/>
        <w:ind w:left="5387"/>
        <w:jc w:val="center"/>
        <w:rPr>
          <w:rFonts w:ascii="PT Astra Serif" w:hAnsi="PT Astra Serif"/>
          <w:caps/>
          <w:sz w:val="28"/>
          <w:szCs w:val="28"/>
        </w:rPr>
      </w:pPr>
      <w:r w:rsidRPr="008E7CCD">
        <w:rPr>
          <w:rFonts w:ascii="PT Astra Serif" w:hAnsi="PT Astra Serif"/>
          <w:caps/>
          <w:sz w:val="28"/>
          <w:szCs w:val="28"/>
        </w:rPr>
        <w:lastRenderedPageBreak/>
        <w:t>Утверждён</w:t>
      </w:r>
    </w:p>
    <w:p w:rsidR="00AB2EE2" w:rsidRPr="008E7CCD" w:rsidRDefault="00AB2EE2" w:rsidP="0079112C">
      <w:pPr>
        <w:tabs>
          <w:tab w:val="left" w:pos="5387"/>
        </w:tabs>
        <w:spacing w:line="245" w:lineRule="auto"/>
        <w:ind w:left="5387"/>
        <w:jc w:val="center"/>
        <w:rPr>
          <w:rFonts w:ascii="PT Astra Serif" w:hAnsi="PT Astra Serif"/>
          <w:caps/>
          <w:sz w:val="28"/>
          <w:szCs w:val="28"/>
        </w:rPr>
      </w:pPr>
    </w:p>
    <w:p w:rsidR="00AB2EE2" w:rsidRPr="008E7CCD" w:rsidRDefault="00AB2EE2" w:rsidP="0079112C">
      <w:pPr>
        <w:tabs>
          <w:tab w:val="left" w:pos="5387"/>
        </w:tabs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  <w:r w:rsidRPr="008E7CCD">
        <w:rPr>
          <w:rFonts w:ascii="PT Astra Serif" w:hAnsi="PT Astra Serif"/>
          <w:sz w:val="28"/>
          <w:szCs w:val="28"/>
        </w:rPr>
        <w:t>Законом Ульяновской области</w:t>
      </w:r>
    </w:p>
    <w:p w:rsidR="00AB2EE2" w:rsidRPr="008E7CCD" w:rsidRDefault="00AB2EE2" w:rsidP="0079112C">
      <w:pPr>
        <w:tabs>
          <w:tab w:val="left" w:pos="5387"/>
        </w:tabs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  <w:r w:rsidRPr="008E7CCD">
        <w:rPr>
          <w:rFonts w:ascii="PT Astra Serif" w:hAnsi="PT Astra Serif"/>
          <w:sz w:val="28"/>
          <w:szCs w:val="28"/>
        </w:rPr>
        <w:t>«Об утверждении отчёта</w:t>
      </w:r>
    </w:p>
    <w:p w:rsidR="00AB2EE2" w:rsidRPr="008E7CCD" w:rsidRDefault="00AB2EE2" w:rsidP="0079112C">
      <w:pPr>
        <w:tabs>
          <w:tab w:val="left" w:pos="5387"/>
        </w:tabs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  <w:r w:rsidRPr="008E7CCD">
        <w:rPr>
          <w:rFonts w:ascii="PT Astra Serif" w:hAnsi="PT Astra Serif"/>
          <w:sz w:val="28"/>
          <w:szCs w:val="28"/>
        </w:rPr>
        <w:t>о результатах приватизации</w:t>
      </w:r>
    </w:p>
    <w:p w:rsidR="00AB2EE2" w:rsidRPr="008E7CCD" w:rsidRDefault="00AB2EE2" w:rsidP="0079112C">
      <w:pPr>
        <w:tabs>
          <w:tab w:val="left" w:pos="5387"/>
        </w:tabs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  <w:r w:rsidRPr="008E7CCD">
        <w:rPr>
          <w:rFonts w:ascii="PT Astra Serif" w:hAnsi="PT Astra Serif"/>
          <w:sz w:val="28"/>
          <w:szCs w:val="28"/>
        </w:rPr>
        <w:t>государственного имущества</w:t>
      </w:r>
    </w:p>
    <w:p w:rsidR="00AB2EE2" w:rsidRDefault="00AB2EE2" w:rsidP="0079112C">
      <w:pPr>
        <w:tabs>
          <w:tab w:val="left" w:pos="5387"/>
        </w:tabs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  <w:r w:rsidRPr="008E7CCD">
        <w:rPr>
          <w:rFonts w:ascii="PT Astra Serif" w:hAnsi="PT Astra Serif"/>
          <w:sz w:val="28"/>
          <w:szCs w:val="28"/>
        </w:rPr>
        <w:t>Ульяновской области за 20</w:t>
      </w:r>
      <w:r>
        <w:rPr>
          <w:rFonts w:ascii="PT Astra Serif" w:hAnsi="PT Astra Serif"/>
          <w:sz w:val="28"/>
          <w:szCs w:val="28"/>
        </w:rPr>
        <w:t>20</w:t>
      </w:r>
      <w:r w:rsidRPr="008E7CCD">
        <w:rPr>
          <w:rFonts w:ascii="PT Astra Serif" w:hAnsi="PT Astra Serif"/>
          <w:sz w:val="28"/>
          <w:szCs w:val="28"/>
        </w:rPr>
        <w:t xml:space="preserve"> год»</w:t>
      </w:r>
    </w:p>
    <w:p w:rsidR="00AB2EE2" w:rsidRDefault="00AB2EE2" w:rsidP="00AB2EE2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AB2EE2" w:rsidRDefault="00AB2EE2" w:rsidP="00AB2EE2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AB2EE2" w:rsidRDefault="00AB2EE2" w:rsidP="00AB2EE2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AB2EE2" w:rsidRDefault="00AB2EE2" w:rsidP="00AB2EE2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AB2EE2" w:rsidRPr="00AB2EE2" w:rsidRDefault="00AB2EE2" w:rsidP="00AB2EE2">
      <w:pPr>
        <w:pStyle w:val="ConsPlusTitle"/>
        <w:widowControl/>
        <w:spacing w:line="245" w:lineRule="auto"/>
        <w:jc w:val="center"/>
        <w:outlineLvl w:val="0"/>
        <w:rPr>
          <w:rFonts w:ascii="PT Astra Serif" w:hAnsi="PT Astra Serif"/>
          <w:sz w:val="28"/>
          <w:szCs w:val="28"/>
        </w:rPr>
      </w:pPr>
      <w:r w:rsidRPr="00AB2EE2">
        <w:rPr>
          <w:rFonts w:ascii="PT Astra Serif" w:hAnsi="PT Astra Serif"/>
          <w:sz w:val="28"/>
          <w:szCs w:val="28"/>
        </w:rPr>
        <w:t xml:space="preserve">ОТЧЁТ </w:t>
      </w:r>
    </w:p>
    <w:p w:rsidR="00AB2EE2" w:rsidRPr="00AB2EE2" w:rsidRDefault="00AB2EE2" w:rsidP="00AB2EE2">
      <w:pPr>
        <w:pStyle w:val="ConsPlusTitle"/>
        <w:widowControl/>
        <w:tabs>
          <w:tab w:val="left" w:pos="9720"/>
        </w:tabs>
        <w:spacing w:line="245" w:lineRule="auto"/>
        <w:jc w:val="center"/>
        <w:outlineLvl w:val="0"/>
        <w:rPr>
          <w:rFonts w:ascii="PT Astra Serif" w:hAnsi="PT Astra Serif"/>
          <w:sz w:val="28"/>
          <w:szCs w:val="28"/>
        </w:rPr>
      </w:pPr>
      <w:r w:rsidRPr="00AB2EE2">
        <w:rPr>
          <w:rFonts w:ascii="PT Astra Serif" w:hAnsi="PT Astra Serif"/>
          <w:sz w:val="28"/>
          <w:szCs w:val="28"/>
        </w:rPr>
        <w:t>о результатах приватизации государственного имущества</w:t>
      </w:r>
    </w:p>
    <w:p w:rsidR="00AB2EE2" w:rsidRPr="00AB2EE2" w:rsidRDefault="00AB2EE2" w:rsidP="00AB2EE2">
      <w:pPr>
        <w:pStyle w:val="ConsPlusTitle"/>
        <w:widowControl/>
        <w:tabs>
          <w:tab w:val="left" w:pos="9720"/>
        </w:tabs>
        <w:spacing w:line="245" w:lineRule="auto"/>
        <w:jc w:val="center"/>
        <w:outlineLvl w:val="0"/>
        <w:rPr>
          <w:rFonts w:ascii="PT Astra Serif" w:hAnsi="PT Astra Serif"/>
          <w:sz w:val="28"/>
          <w:szCs w:val="28"/>
        </w:rPr>
      </w:pPr>
      <w:r w:rsidRPr="00AB2EE2">
        <w:rPr>
          <w:rFonts w:ascii="PT Astra Serif" w:hAnsi="PT Astra Serif"/>
          <w:sz w:val="28"/>
          <w:szCs w:val="28"/>
        </w:rPr>
        <w:t>Ульяновской области за 2020 год</w:t>
      </w:r>
    </w:p>
    <w:p w:rsidR="00AB2EE2" w:rsidRPr="008E7CCD" w:rsidRDefault="00AB2EE2" w:rsidP="00AB2EE2">
      <w:pPr>
        <w:adjustRightInd w:val="0"/>
        <w:spacing w:line="245" w:lineRule="auto"/>
        <w:jc w:val="both"/>
        <w:outlineLvl w:val="0"/>
        <w:rPr>
          <w:rFonts w:ascii="PT Astra Serif" w:hAnsi="PT Astra Serif"/>
          <w:sz w:val="28"/>
          <w:szCs w:val="28"/>
        </w:rPr>
      </w:pPr>
    </w:p>
    <w:p w:rsidR="00AB2EE2" w:rsidRPr="00355FDC" w:rsidRDefault="00AB2EE2" w:rsidP="00AB2EE2">
      <w:pPr>
        <w:adjustRightInd w:val="0"/>
        <w:spacing w:line="365" w:lineRule="auto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  <w:r w:rsidRPr="00355FDC">
        <w:rPr>
          <w:rFonts w:ascii="PT Astra Serif" w:hAnsi="PT Astra Serif"/>
          <w:sz w:val="28"/>
          <w:szCs w:val="28"/>
        </w:rPr>
        <w:t xml:space="preserve">В соответствии с Законом Ульяновской области от 27 ноября 2017 года </w:t>
      </w:r>
      <w:r w:rsidRPr="00355FDC">
        <w:rPr>
          <w:rFonts w:ascii="PT Astra Serif" w:hAnsi="PT Astra Serif"/>
          <w:sz w:val="28"/>
          <w:szCs w:val="28"/>
        </w:rPr>
        <w:br/>
        <w:t xml:space="preserve">№ 154-ЗО «О Прогнозном плане (программе) приватизации государственного </w:t>
      </w:r>
      <w:r w:rsidRPr="00355FDC">
        <w:rPr>
          <w:rFonts w:ascii="PT Astra Serif" w:hAnsi="PT Astra Serif"/>
          <w:sz w:val="28"/>
          <w:szCs w:val="28"/>
        </w:rPr>
        <w:br/>
        <w:t xml:space="preserve">имущества Ульяновской области на 2018-2020 годы и основных направлениях </w:t>
      </w:r>
      <w:r w:rsidRPr="00355FDC">
        <w:rPr>
          <w:rFonts w:ascii="PT Astra Serif" w:hAnsi="PT Astra Serif"/>
          <w:sz w:val="28"/>
          <w:szCs w:val="28"/>
        </w:rPr>
        <w:br/>
        <w:t xml:space="preserve">политики Ульяновской области в сфере приватизации на 2018-2020 годы» </w:t>
      </w:r>
      <w:r w:rsidRPr="00355FDC">
        <w:rPr>
          <w:rFonts w:ascii="PT Astra Serif" w:hAnsi="PT Astra Serif"/>
          <w:sz w:val="28"/>
          <w:szCs w:val="28"/>
        </w:rPr>
        <w:br/>
        <w:t>в 2020 году приватизированы:</w:t>
      </w:r>
    </w:p>
    <w:p w:rsidR="00AB2EE2" w:rsidRPr="00355FDC" w:rsidRDefault="00355FDC" w:rsidP="00355FDC">
      <w:pPr>
        <w:pStyle w:val="ae"/>
        <w:adjustRightInd w:val="0"/>
        <w:spacing w:line="365" w:lineRule="auto"/>
        <w:ind w:left="0" w:firstLine="709"/>
        <w:jc w:val="both"/>
        <w:outlineLvl w:val="0"/>
        <w:rPr>
          <w:rFonts w:ascii="PT Astra Serif" w:hAnsi="PT Astra Serif"/>
          <w:bCs/>
          <w:sz w:val="24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AB2EE2" w:rsidRPr="00355FDC">
        <w:rPr>
          <w:rFonts w:ascii="PT Astra Serif" w:hAnsi="PT Astra Serif"/>
          <w:sz w:val="28"/>
          <w:szCs w:val="28"/>
        </w:rPr>
        <w:t xml:space="preserve">недвижимое </w:t>
      </w:r>
      <w:r w:rsidR="00AB2EE2" w:rsidRPr="00355FDC">
        <w:rPr>
          <w:rFonts w:ascii="PT Astra Serif" w:hAnsi="PT Astra Serif"/>
          <w:bCs/>
          <w:sz w:val="28"/>
          <w:szCs w:val="28"/>
        </w:rPr>
        <w:t>имущество Ульяновской области:</w:t>
      </w:r>
    </w:p>
    <w:tbl>
      <w:tblPr>
        <w:tblStyle w:val="a4"/>
        <w:tblW w:w="9781" w:type="dxa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276"/>
        <w:gridCol w:w="1418"/>
        <w:gridCol w:w="1275"/>
      </w:tblGrid>
      <w:tr w:rsidR="001176F9" w:rsidTr="0079112C">
        <w:tc>
          <w:tcPr>
            <w:tcW w:w="568" w:type="dxa"/>
            <w:vAlign w:val="center"/>
          </w:tcPr>
          <w:p w:rsidR="00AB2EE2" w:rsidRDefault="001552EE" w:rsidP="0079112C">
            <w:pPr>
              <w:pStyle w:val="ae"/>
              <w:tabs>
                <w:tab w:val="left" w:pos="175"/>
              </w:tabs>
              <w:spacing w:line="250" w:lineRule="auto"/>
              <w:ind w:left="34" w:right="-108"/>
              <w:jc w:val="center"/>
              <w:rPr>
                <w:rFonts w:ascii="PT Astra Serif" w:hAnsi="PT Astra Serif"/>
                <w:bCs/>
                <w:sz w:val="24"/>
                <w:szCs w:val="28"/>
              </w:rPr>
            </w:pPr>
            <w:r w:rsidRPr="001552EE">
              <w:rPr>
                <w:rFonts w:ascii="PT Astra Serif" w:hAnsi="PT Astra Serif"/>
                <w:snapToGrid w:val="0"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8E7CCD">
              <w:rPr>
                <w:rFonts w:ascii="PT Astra Serif" w:hAnsi="PT Astra Serif"/>
                <w:snapToGrid w:val="0"/>
                <w:sz w:val="28"/>
                <w:szCs w:val="28"/>
              </w:rPr>
              <w:t>п</w:t>
            </w:r>
            <w:proofErr w:type="gramEnd"/>
            <w:r w:rsidRPr="008E7CCD">
              <w:rPr>
                <w:rFonts w:ascii="PT Astra Serif" w:hAnsi="PT Astra Serif"/>
                <w:snapToGrid w:val="0"/>
                <w:sz w:val="28"/>
                <w:szCs w:val="28"/>
              </w:rPr>
              <w:t>/п</w:t>
            </w:r>
          </w:p>
        </w:tc>
        <w:tc>
          <w:tcPr>
            <w:tcW w:w="5244" w:type="dxa"/>
            <w:vAlign w:val="center"/>
          </w:tcPr>
          <w:p w:rsidR="00AB2EE2" w:rsidRDefault="001552EE" w:rsidP="0079112C">
            <w:pPr>
              <w:pStyle w:val="ae"/>
              <w:adjustRightInd w:val="0"/>
              <w:spacing w:line="250" w:lineRule="auto"/>
              <w:ind w:left="0"/>
              <w:jc w:val="center"/>
              <w:outlineLvl w:val="0"/>
              <w:rPr>
                <w:rFonts w:ascii="PT Astra Serif" w:hAnsi="PT Astra Serif"/>
                <w:bCs/>
                <w:sz w:val="24"/>
                <w:szCs w:val="28"/>
              </w:rPr>
            </w:pPr>
            <w:r>
              <w:rPr>
                <w:rFonts w:ascii="PT Astra Serif" w:hAnsi="PT Astra Serif"/>
                <w:snapToGrid w:val="0"/>
                <w:sz w:val="28"/>
                <w:szCs w:val="28"/>
              </w:rPr>
              <w:t>Наименование и х</w:t>
            </w:r>
            <w:r w:rsidRPr="008E7CCD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арактеристики </w:t>
            </w:r>
            <w:r>
              <w:rPr>
                <w:rFonts w:ascii="PT Astra Serif" w:hAnsi="PT Astra Serif"/>
                <w:snapToGrid w:val="0"/>
                <w:sz w:val="28"/>
                <w:szCs w:val="28"/>
              </w:rPr>
              <w:br/>
            </w:r>
            <w:r w:rsidRPr="008E7CCD">
              <w:rPr>
                <w:rFonts w:ascii="PT Astra Serif" w:hAnsi="PT Astra Serif"/>
                <w:snapToGrid w:val="0"/>
                <w:sz w:val="28"/>
                <w:szCs w:val="28"/>
              </w:rPr>
              <w:t>недвижимого</w:t>
            </w:r>
            <w:r>
              <w:rPr>
                <w:rFonts w:ascii="PT Astra Serif" w:hAnsi="PT Astra Serif"/>
                <w:snapToGrid w:val="0"/>
                <w:sz w:val="28"/>
                <w:szCs w:val="28"/>
              </w:rPr>
              <w:t xml:space="preserve"> </w:t>
            </w:r>
            <w:r w:rsidRPr="008E7CCD">
              <w:rPr>
                <w:rFonts w:ascii="PT Astra Serif" w:hAnsi="PT Astra Serif"/>
                <w:snapToGrid w:val="0"/>
                <w:sz w:val="28"/>
                <w:szCs w:val="28"/>
              </w:rPr>
              <w:t>имущества</w:t>
            </w:r>
          </w:p>
        </w:tc>
        <w:tc>
          <w:tcPr>
            <w:tcW w:w="1276" w:type="dxa"/>
            <w:vAlign w:val="center"/>
          </w:tcPr>
          <w:p w:rsidR="001552EE" w:rsidRPr="008E7CCD" w:rsidRDefault="001552EE" w:rsidP="0079112C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Способ</w:t>
            </w:r>
          </w:p>
          <w:p w:rsidR="00AB2EE2" w:rsidRDefault="001552EE" w:rsidP="0079112C">
            <w:pPr>
              <w:pStyle w:val="ae"/>
              <w:adjustRightInd w:val="0"/>
              <w:spacing w:line="250" w:lineRule="auto"/>
              <w:ind w:left="0"/>
              <w:jc w:val="center"/>
              <w:outlineLvl w:val="0"/>
              <w:rPr>
                <w:rFonts w:ascii="PT Astra Serif" w:hAnsi="PT Astra Serif"/>
                <w:bCs/>
                <w:sz w:val="24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прив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а</w:t>
            </w:r>
            <w:r w:rsidRPr="008E7CCD">
              <w:rPr>
                <w:rFonts w:ascii="PT Astra Serif" w:hAnsi="PT Astra Serif"/>
                <w:sz w:val="28"/>
                <w:szCs w:val="28"/>
              </w:rPr>
              <w:t>тизации</w:t>
            </w:r>
          </w:p>
        </w:tc>
        <w:tc>
          <w:tcPr>
            <w:tcW w:w="1418" w:type="dxa"/>
            <w:vAlign w:val="center"/>
          </w:tcPr>
          <w:p w:rsidR="001552EE" w:rsidRPr="008E7CCD" w:rsidRDefault="001552EE" w:rsidP="0079112C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Дата</w:t>
            </w:r>
          </w:p>
          <w:p w:rsidR="00AB2EE2" w:rsidRDefault="001552EE" w:rsidP="0079112C">
            <w:pPr>
              <w:pStyle w:val="ae"/>
              <w:adjustRightInd w:val="0"/>
              <w:spacing w:line="250" w:lineRule="auto"/>
              <w:ind w:left="0"/>
              <w:jc w:val="center"/>
              <w:outlineLvl w:val="0"/>
              <w:rPr>
                <w:rFonts w:ascii="PT Astra Serif" w:hAnsi="PT Astra Serif"/>
                <w:bCs/>
                <w:sz w:val="24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приват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и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зации</w:t>
            </w:r>
          </w:p>
        </w:tc>
        <w:tc>
          <w:tcPr>
            <w:tcW w:w="1275" w:type="dxa"/>
            <w:vAlign w:val="center"/>
          </w:tcPr>
          <w:p w:rsidR="00AB2EE2" w:rsidRPr="006F7714" w:rsidRDefault="001552EE" w:rsidP="00422440">
            <w:pPr>
              <w:pStyle w:val="ae"/>
              <w:adjustRightInd w:val="0"/>
              <w:spacing w:line="250" w:lineRule="auto"/>
              <w:ind w:left="0"/>
              <w:jc w:val="center"/>
              <w:outlineLvl w:val="0"/>
              <w:rPr>
                <w:rFonts w:ascii="PT Astra Serif" w:hAnsi="PT Astra Serif"/>
                <w:bCs/>
                <w:spacing w:val="-4"/>
                <w:sz w:val="24"/>
                <w:szCs w:val="28"/>
              </w:rPr>
            </w:pPr>
            <w:r w:rsidRPr="006F7714">
              <w:rPr>
                <w:rFonts w:ascii="PT Astra Serif" w:hAnsi="PT Astra Serif"/>
                <w:spacing w:val="-4"/>
                <w:sz w:val="28"/>
                <w:szCs w:val="28"/>
              </w:rPr>
              <w:t>Цена сделки приват</w:t>
            </w:r>
            <w:r w:rsidRPr="006F7714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6F7714">
              <w:rPr>
                <w:rFonts w:ascii="PT Astra Serif" w:hAnsi="PT Astra Serif"/>
                <w:spacing w:val="-4"/>
                <w:sz w:val="28"/>
                <w:szCs w:val="28"/>
              </w:rPr>
              <w:t>зации</w:t>
            </w:r>
            <w:r w:rsidR="006F7714" w:rsidRPr="006F771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6F7714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6F7714" w:rsidRPr="006F771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 учётом налога на </w:t>
            </w:r>
            <w:r w:rsidR="006F7714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6F7714" w:rsidRPr="006F7714">
              <w:rPr>
                <w:rFonts w:ascii="PT Astra Serif" w:hAnsi="PT Astra Serif"/>
                <w:spacing w:val="-4"/>
                <w:sz w:val="28"/>
                <w:szCs w:val="28"/>
              </w:rPr>
              <w:t>доба</w:t>
            </w:r>
            <w:r w:rsidR="006F7714" w:rsidRPr="006F7714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="006F7714" w:rsidRPr="006F7714">
              <w:rPr>
                <w:rFonts w:ascii="PT Astra Serif" w:hAnsi="PT Astra Serif"/>
                <w:spacing w:val="-4"/>
                <w:sz w:val="28"/>
                <w:szCs w:val="28"/>
              </w:rPr>
              <w:t>ленную сто</w:t>
            </w:r>
            <w:r w:rsidR="006F7714" w:rsidRPr="006F7714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="006F7714" w:rsidRPr="006F7714">
              <w:rPr>
                <w:rFonts w:ascii="PT Astra Serif" w:hAnsi="PT Astra Serif"/>
                <w:spacing w:val="-4"/>
                <w:sz w:val="28"/>
                <w:szCs w:val="28"/>
              </w:rPr>
              <w:t>мость</w:t>
            </w:r>
            <w:r w:rsidRPr="006F7714">
              <w:rPr>
                <w:rFonts w:ascii="PT Astra Serif" w:hAnsi="PT Astra Serif"/>
                <w:spacing w:val="-4"/>
                <w:sz w:val="28"/>
                <w:szCs w:val="28"/>
              </w:rPr>
              <w:t>, тыс. руб.</w:t>
            </w:r>
          </w:p>
        </w:tc>
      </w:tr>
    </w:tbl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244"/>
        <w:gridCol w:w="1276"/>
        <w:gridCol w:w="1418"/>
        <w:gridCol w:w="1275"/>
      </w:tblGrid>
      <w:tr w:rsidR="001552EE" w:rsidRPr="008E7CCD" w:rsidTr="001176F9">
        <w:trPr>
          <w:trHeight w:val="29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EE" w:rsidRDefault="001552EE" w:rsidP="004A4DA4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Pr="00931A68" w:rsidRDefault="001552EE" w:rsidP="004A4DA4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Default="001552EE" w:rsidP="004A4DA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Default="001552EE" w:rsidP="004A4DA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Pr="00931A68" w:rsidRDefault="001552EE" w:rsidP="004A4DA4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</w:tr>
      <w:tr w:rsidR="001552EE" w:rsidRPr="008E7CCD" w:rsidTr="001176F9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EE" w:rsidRDefault="001552EE" w:rsidP="004A4DA4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sz w:val="28"/>
                <w:szCs w:val="2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Default="001552EE" w:rsidP="001552EE">
            <w:pPr>
              <w:widowControl/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931A68">
              <w:rPr>
                <w:rFonts w:ascii="PT Astra Serif" w:hAnsi="PT Astra Serif"/>
                <w:sz w:val="28"/>
                <w:szCs w:val="28"/>
              </w:rPr>
              <w:t>Склад, назначение: нежилое здание,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     </w:t>
            </w:r>
            <w:r w:rsidRPr="00931A68">
              <w:rPr>
                <w:rFonts w:ascii="PT Astra Serif" w:hAnsi="PT Astra Serif"/>
                <w:sz w:val="28"/>
                <w:szCs w:val="28"/>
              </w:rPr>
              <w:t xml:space="preserve">количество этажей: 1, общая площадь 358,8 кв. м, кадастровый номер: 73:13:000000:146, телятник, назначение: нежилое здание, количество этажей: 1,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общая площадь 548,3 кв. м, кадастровый номер: 73:13:000000:153</w:t>
            </w:r>
            <w:r w:rsidR="006F7714">
              <w:rPr>
                <w:rFonts w:ascii="PT Astra Serif" w:hAnsi="PT Astra Serif"/>
                <w:sz w:val="28"/>
                <w:szCs w:val="28"/>
              </w:rPr>
              <w:t>,</w:t>
            </w:r>
            <w:r w:rsidRPr="00931A68">
              <w:rPr>
                <w:rFonts w:ascii="PT Astra Serif" w:hAnsi="PT Astra Serif"/>
                <w:sz w:val="28"/>
                <w:szCs w:val="28"/>
              </w:rPr>
              <w:t xml:space="preserve"> и земельный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</w:t>
            </w:r>
            <w:r w:rsidRPr="00931A68">
              <w:rPr>
                <w:rFonts w:ascii="PT Astra Serif" w:hAnsi="PT Astra Serif"/>
                <w:sz w:val="28"/>
                <w:szCs w:val="28"/>
              </w:rPr>
              <w:lastRenderedPageBreak/>
              <w:t>участ</w:t>
            </w:r>
            <w:r>
              <w:rPr>
                <w:rFonts w:ascii="PT Astra Serif" w:hAnsi="PT Astra Serif"/>
                <w:sz w:val="28"/>
                <w:szCs w:val="28"/>
              </w:rPr>
              <w:t>ок общей площадью 10000 кв</w:t>
            </w:r>
            <w:r w:rsidRPr="00931A68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31A68">
              <w:rPr>
                <w:rFonts w:ascii="PT Astra Serif" w:hAnsi="PT Astra Serif"/>
                <w:sz w:val="28"/>
                <w:szCs w:val="28"/>
              </w:rPr>
              <w:t xml:space="preserve">м,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</w:t>
            </w:r>
            <w:r w:rsidRPr="00931A68">
              <w:rPr>
                <w:rFonts w:ascii="PT Astra Serif" w:hAnsi="PT Astra Serif"/>
                <w:sz w:val="28"/>
                <w:szCs w:val="28"/>
              </w:rPr>
              <w:t xml:space="preserve">кадастровый номер: 73:13:010402:243, Ульяновская область, Радищевский </w:t>
            </w:r>
            <w:r w:rsidR="001176F9">
              <w:rPr>
                <w:rFonts w:ascii="PT Astra Serif" w:hAnsi="PT Astra Serif"/>
                <w:sz w:val="28"/>
                <w:szCs w:val="28"/>
              </w:rPr>
              <w:br/>
            </w:r>
            <w:r w:rsidRPr="00931A68">
              <w:rPr>
                <w:rFonts w:ascii="PT Astra Serif" w:hAnsi="PT Astra Serif"/>
                <w:sz w:val="28"/>
                <w:szCs w:val="28"/>
              </w:rPr>
              <w:t xml:space="preserve">район, с. </w:t>
            </w:r>
            <w:proofErr w:type="spellStart"/>
            <w:r w:rsidRPr="00931A68">
              <w:rPr>
                <w:rFonts w:ascii="PT Astra Serif" w:hAnsi="PT Astra Serif"/>
                <w:sz w:val="28"/>
                <w:szCs w:val="28"/>
              </w:rPr>
              <w:t>Соловчиха</w:t>
            </w:r>
            <w:proofErr w:type="spellEnd"/>
            <w:r w:rsidRPr="00931A68">
              <w:rPr>
                <w:rFonts w:ascii="PT Astra Serif" w:hAnsi="PT Astra Serif"/>
                <w:sz w:val="28"/>
                <w:szCs w:val="28"/>
              </w:rPr>
              <w:t>, ул. Рассветная, д. 55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Pr="00931A68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Про</w:t>
            </w:r>
            <w:r w:rsidR="001176F9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дажа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ез объя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в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ления цены</w:t>
            </w:r>
          </w:p>
          <w:p w:rsidR="001552EE" w:rsidRDefault="001552EE" w:rsidP="004A4DA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Default="001552EE" w:rsidP="004A4DA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 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июня 20</w:t>
            </w: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8E7CCD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133,000</w:t>
            </w:r>
          </w:p>
          <w:p w:rsidR="001552EE" w:rsidRDefault="001552EE" w:rsidP="004A4DA4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1552EE" w:rsidRPr="008E7CCD" w:rsidTr="001176F9">
        <w:trPr>
          <w:trHeight w:val="7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EE" w:rsidRDefault="001552EE" w:rsidP="004A4DA4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Pr="00931A68" w:rsidRDefault="001552EE" w:rsidP="001552EE">
            <w:pPr>
              <w:widowControl/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Здание заготовительного цеха, назнач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ние: нежилое, 2-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этажное, общая                            площадь 999,8 кв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м, кадастровый номер: 73:09:010401:388, лит. Б, Б1, Б2, б, б1-б4, </w:t>
            </w:r>
            <w:proofErr w:type="gramStart"/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П</w:t>
            </w:r>
            <w:proofErr w:type="gramEnd"/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, Г2</w:t>
            </w:r>
            <w:r w:rsidR="006F7714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земельный участок общей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                      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площадью 3280 кв. м, кадастровый </w:t>
            </w:r>
            <w:r w:rsidR="001176F9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номер: 73:09:010401:451, Ульяновская область, Николаевский район, с. </w:t>
            </w:r>
            <w:proofErr w:type="spellStart"/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Посп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ловка</w:t>
            </w:r>
            <w:proofErr w:type="spellEnd"/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ул. Заводская, д. 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Pr="00931A68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Прод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жа б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ез объя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в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ления цены</w:t>
            </w:r>
          </w:p>
          <w:p w:rsidR="001552EE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Default="001552EE" w:rsidP="004A4DA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 авг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sz w:val="28"/>
                <w:szCs w:val="28"/>
              </w:rPr>
              <w:t>ста 2020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112,000</w:t>
            </w:r>
          </w:p>
          <w:p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1552EE" w:rsidRPr="008E7CCD" w:rsidTr="001176F9">
        <w:trPr>
          <w:trHeight w:val="7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EE" w:rsidRDefault="001552EE" w:rsidP="004A4DA4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sz w:val="28"/>
                <w:szCs w:val="28"/>
              </w:rPr>
              <w:t>3.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Pr="0079112C" w:rsidRDefault="001552EE" w:rsidP="0079112C">
            <w:pPr>
              <w:widowControl/>
              <w:autoSpaceDE/>
              <w:autoSpaceDN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79112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Мастерская, назначение: нежилое здание, количество этажей: 1, общая площадь 101,7 кв. м, кадастровый номер: 73:01:020110:121, Ульяновская область, </w:t>
            </w:r>
            <w:proofErr w:type="spellStart"/>
            <w:r w:rsidRPr="0079112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Базарносызганский</w:t>
            </w:r>
            <w:proofErr w:type="spellEnd"/>
            <w:r w:rsidRPr="0079112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район, </w:t>
            </w:r>
            <w:proofErr w:type="spellStart"/>
            <w:r w:rsidRPr="0079112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р.п</w:t>
            </w:r>
            <w:proofErr w:type="spellEnd"/>
            <w:r w:rsidRPr="0079112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.</w:t>
            </w:r>
            <w:proofErr w:type="gramEnd"/>
            <w:r w:rsidRPr="0079112C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Базарный Сызган, ул. Набережная, д. 136В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Pr="00931A68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Прод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жа б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ез объя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в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ления цены</w:t>
            </w:r>
          </w:p>
          <w:p w:rsidR="001552EE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Default="001552EE" w:rsidP="004A4DA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 авг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sz w:val="28"/>
                <w:szCs w:val="28"/>
              </w:rPr>
              <w:t>ста 2020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22,000</w:t>
            </w:r>
          </w:p>
          <w:p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1552EE" w:rsidRPr="008E7CCD" w:rsidTr="001176F9">
        <w:trPr>
          <w:trHeight w:val="7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EE" w:rsidRDefault="001552EE" w:rsidP="004A4DA4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sz w:val="28"/>
                <w:szCs w:val="28"/>
              </w:rPr>
              <w:t>4.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Pr="00931A68" w:rsidRDefault="001552EE" w:rsidP="00C472C7">
            <w:pPr>
              <w:widowControl/>
              <w:autoSpaceDE/>
              <w:autoSpaceDN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931A68">
              <w:rPr>
                <w:rFonts w:ascii="PT Astra Serif" w:hAnsi="PT Astra Serif"/>
                <w:sz w:val="28"/>
                <w:szCs w:val="28"/>
              </w:rPr>
              <w:t xml:space="preserve">Здание цеха лесопиления, назначение: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нежилое здание, количество этажей: 1, площадь 760,2 кв. м, кадастровый номер: 73:11:020201:588, Ульяновская область, Новоспасский район,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31A68">
              <w:rPr>
                <w:rFonts w:ascii="PT Astra Serif" w:hAnsi="PT Astra Serif"/>
                <w:sz w:val="28"/>
                <w:szCs w:val="28"/>
              </w:rPr>
              <w:t xml:space="preserve">с. Троицкий </w:t>
            </w:r>
            <w:proofErr w:type="spellStart"/>
            <w:r w:rsidRPr="00931A68">
              <w:rPr>
                <w:rFonts w:ascii="PT Astra Serif" w:hAnsi="PT Astra Serif"/>
                <w:sz w:val="28"/>
                <w:szCs w:val="28"/>
              </w:rPr>
              <w:t>Су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н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гур</w:t>
            </w:r>
            <w:proofErr w:type="spellEnd"/>
            <w:r w:rsidRPr="00931A68">
              <w:rPr>
                <w:rFonts w:ascii="PT Astra Serif" w:hAnsi="PT Astra Serif"/>
                <w:sz w:val="28"/>
                <w:szCs w:val="28"/>
              </w:rPr>
              <w:t>, ул. Промышленная, д. 13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Pr="00931A68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Прод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жа б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ез объя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в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ления цены</w:t>
            </w:r>
          </w:p>
          <w:p w:rsidR="001552EE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Default="001552EE" w:rsidP="004A4DA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 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июня 20</w:t>
            </w: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8E7CCD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30,000</w:t>
            </w:r>
          </w:p>
          <w:p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1552EE" w:rsidRPr="008E7CCD" w:rsidTr="001176F9">
        <w:trPr>
          <w:trHeight w:val="7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EE" w:rsidRDefault="001552EE" w:rsidP="004A4DA4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sz w:val="28"/>
                <w:szCs w:val="28"/>
              </w:rPr>
              <w:t>5.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Pr="00931A68" w:rsidRDefault="001552EE" w:rsidP="001552EE">
            <w:pPr>
              <w:widowControl/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Магазин дерев., назначение: нежилое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           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здание, количество этажей: 1, общая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                 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площадь</w:t>
            </w:r>
            <w:r w:rsidR="0042244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73,9 кв. м, кадастровый номер: 73:05:030101:38</w:t>
            </w:r>
            <w:r w:rsidR="006F7714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земельны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й участок                общей площадью 489 кв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м, кадастровый номер: 73:05:030135:17, Ульяновская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            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область, </w:t>
            </w:r>
            <w:proofErr w:type="spellStart"/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Карсунский</w:t>
            </w:r>
            <w:proofErr w:type="spellEnd"/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.п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Языково, ул. </w:t>
            </w:r>
            <w:proofErr w:type="gram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Нагорная</w:t>
            </w:r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>, д.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Pr="00931A68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Прод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жа б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ез объя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в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ления цены</w:t>
            </w:r>
          </w:p>
          <w:p w:rsidR="001552EE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Default="001552EE" w:rsidP="004A4DA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 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июня 20</w:t>
            </w: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8E7CCD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15,106</w:t>
            </w:r>
          </w:p>
        </w:tc>
      </w:tr>
      <w:tr w:rsidR="001552EE" w:rsidRPr="008E7CCD" w:rsidTr="001176F9">
        <w:trPr>
          <w:trHeight w:val="7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EE" w:rsidRDefault="001552EE" w:rsidP="004A4DA4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sz w:val="28"/>
                <w:szCs w:val="28"/>
              </w:rPr>
              <w:t>6.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Pr="00C472C7" w:rsidRDefault="001552EE" w:rsidP="00C472C7">
            <w:pPr>
              <w:widowControl/>
              <w:autoSpaceDE/>
              <w:autoSpaceDN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Здание гаража, назначение: нежилое </w:t>
            </w:r>
            <w:r w:rsidR="00C472C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>здание, количество этажей: 1, общая пл</w:t>
            </w:r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>щадь 274,4 кв. м, кадастровый номер: 73:09:033001:1299</w:t>
            </w:r>
            <w:r w:rsidR="006F7714" w:rsidRPr="00C472C7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 земельный участок общей площадью 543 кв. м, кадастровый номер: 73:09:032501:513, Ульяновская </w:t>
            </w:r>
            <w:r w:rsidR="00C472C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>область, Николаевский район, с. Славкино, ул. Мира, д. 144</w:t>
            </w:r>
            <w:proofErr w:type="gramStart"/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Прод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жа б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ез объя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в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ления цены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Default="001552EE" w:rsidP="004A4DA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 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июня 20</w:t>
            </w: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8E7CCD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56,200</w:t>
            </w:r>
          </w:p>
          <w:p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1552EE" w:rsidRPr="008E7CCD" w:rsidTr="001176F9">
        <w:trPr>
          <w:trHeight w:val="7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EE" w:rsidRDefault="001552EE" w:rsidP="004A4DA4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8E7CC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Pr="00C472C7" w:rsidRDefault="001552EE" w:rsidP="00C472C7">
            <w:pPr>
              <w:widowControl/>
              <w:autoSpaceDE/>
              <w:autoSpaceDN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Здание, назначение: нежилое здание, </w:t>
            </w:r>
            <w:r w:rsid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количество этажей: 1, общая площадь </w:t>
            </w: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385,0 кв. м, кадастровый номер: 73:18:031901:631</w:t>
            </w:r>
            <w:r w:rsidR="006F7714"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</w:t>
            </w: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и земельный участок общей площадью 387 кв. м, кадастровый номер: 73:18:031901:629, Ульяновская </w:t>
            </w:r>
            <w:r w:rsid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область, </w:t>
            </w:r>
            <w:proofErr w:type="spellStart"/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Тереньгульский</w:t>
            </w:r>
            <w:proofErr w:type="spellEnd"/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район, с. Бол</w:t>
            </w: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шая </w:t>
            </w:r>
            <w:proofErr w:type="spellStart"/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Борла</w:t>
            </w:r>
            <w:proofErr w:type="spellEnd"/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ул. им. Первого Мая, д. 16А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Pr="00931A68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Прод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жа б</w:t>
            </w:r>
            <w:r w:rsidRPr="00931A68">
              <w:rPr>
                <w:rFonts w:ascii="PT Astra Serif" w:hAnsi="PT Astra Serif"/>
                <w:sz w:val="28"/>
                <w:szCs w:val="28"/>
              </w:rPr>
              <w:t xml:space="preserve">ез </w:t>
            </w:r>
            <w:r w:rsidRPr="00931A68">
              <w:rPr>
                <w:rFonts w:ascii="PT Astra Serif" w:hAnsi="PT Astra Serif"/>
                <w:sz w:val="28"/>
                <w:szCs w:val="28"/>
              </w:rPr>
              <w:lastRenderedPageBreak/>
              <w:t>объя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в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ления цены</w:t>
            </w:r>
          </w:p>
          <w:p w:rsidR="001552EE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Default="001552EE" w:rsidP="004A4DA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5 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июня 20</w:t>
            </w: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8E7CCD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10,108</w:t>
            </w:r>
          </w:p>
          <w:p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1552EE" w:rsidRPr="008E7CCD" w:rsidTr="001176F9">
        <w:trPr>
          <w:trHeight w:val="7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EE" w:rsidRDefault="001552EE" w:rsidP="004A4DA4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Pr="00931A68" w:rsidRDefault="001552EE" w:rsidP="00C057C6">
            <w:pPr>
              <w:widowControl/>
              <w:autoSpaceDE/>
              <w:autoSpaceDN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Контора </w:t>
            </w:r>
            <w:proofErr w:type="spellStart"/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Салаванского</w:t>
            </w:r>
            <w:proofErr w:type="spellEnd"/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лесничества, назначение: нежилое здание, количество этажей, в том числе подземных: 1, общая площадь 73,4 кв. м, инв. № 115,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                        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кадастровый номер: 73:10:020101:213,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               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 земельный участок общей площадью 880 кв. м, кадастровый номер: 73:10:020101:169, Ульяновская область, </w:t>
            </w:r>
            <w:proofErr w:type="spellStart"/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Новомалыклинский</w:t>
            </w:r>
            <w:proofErr w:type="spellEnd"/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район,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Новоч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ремшанск</w:t>
            </w:r>
            <w:proofErr w:type="spellEnd"/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, ул. Лесхозная,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д. 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25а</w:t>
            </w:r>
            <w:r w:rsidR="006F7714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C057C6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и земельный уч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асток общей площадью 234 кв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м, кадастровый номер</w:t>
            </w:r>
            <w:proofErr w:type="gramEnd"/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: 73:10:020101:390, Ульяновская область, </w:t>
            </w:r>
            <w:proofErr w:type="spellStart"/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Новочеремшанск</w:t>
            </w:r>
            <w:proofErr w:type="spellEnd"/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, ул. Лесхозная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Прод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жа б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ез объя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в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ления цены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Default="001552EE" w:rsidP="004A4DA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 авг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sz w:val="28"/>
                <w:szCs w:val="28"/>
              </w:rPr>
              <w:t>ста 2020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52,000</w:t>
            </w:r>
          </w:p>
          <w:p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1552EE" w:rsidRPr="008E7CCD" w:rsidTr="001176F9">
        <w:trPr>
          <w:trHeight w:val="7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EE" w:rsidRDefault="001552EE" w:rsidP="004A4DA4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Pr="00C472C7" w:rsidRDefault="001552EE" w:rsidP="00C472C7">
            <w:pPr>
              <w:widowControl/>
              <w:autoSpaceDE/>
              <w:autoSpaceDN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Склад, назначение: нежилое здание, кол</w:t>
            </w: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чество этажей, в том числе подземных: </w:t>
            </w:r>
            <w:r w:rsid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1, общая площадь 69,7 кв. м, инв. </w:t>
            </w:r>
            <w:r w:rsid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№ 73:232:002:001754070, кадастровый </w:t>
            </w:r>
            <w:r w:rsid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номер: 73:12:021501:175, Ульяновская </w:t>
            </w:r>
            <w:r w:rsid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область, Павловский район, </w:t>
            </w:r>
            <w:proofErr w:type="spellStart"/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р.п</w:t>
            </w:r>
            <w:proofErr w:type="spellEnd"/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.</w:t>
            </w:r>
            <w:proofErr w:type="gramEnd"/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Павловка, ул. Садовая, д. 48А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Pr="00931A68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Прод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жа б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ез объя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в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ления цены</w:t>
            </w:r>
          </w:p>
          <w:p w:rsidR="001552EE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Default="001552EE" w:rsidP="004A4DA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 авг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sz w:val="28"/>
                <w:szCs w:val="28"/>
              </w:rPr>
              <w:t>ста 2020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22,000</w:t>
            </w:r>
          </w:p>
          <w:p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1552EE" w:rsidRPr="008E7CCD" w:rsidTr="001176F9">
        <w:trPr>
          <w:trHeight w:val="7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EE" w:rsidRDefault="001552EE" w:rsidP="004A4DA4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Pr="00C472C7" w:rsidRDefault="001552EE" w:rsidP="00C472C7">
            <w:pPr>
              <w:widowControl/>
              <w:autoSpaceDE/>
              <w:autoSpaceDN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Гараж, назначение: нежилое здание, кол</w:t>
            </w: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чество этажей, в том числе подземных: </w:t>
            </w:r>
            <w:r w:rsid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1, общая площадь 152,9 кв. м, инв. № 1115, кадастровый номер: 73:18:020106:161, Ульяновская область, </w:t>
            </w:r>
            <w:proofErr w:type="spellStart"/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Тереньгульский</w:t>
            </w:r>
            <w:proofErr w:type="spellEnd"/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район, </w:t>
            </w:r>
            <w:proofErr w:type="spellStart"/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р.п</w:t>
            </w:r>
            <w:proofErr w:type="spellEnd"/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.</w:t>
            </w:r>
            <w:proofErr w:type="gramEnd"/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Тереньга, ул. </w:t>
            </w:r>
            <w:proofErr w:type="spellStart"/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Каюрова</w:t>
            </w:r>
            <w:proofErr w:type="spellEnd"/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, </w:t>
            </w:r>
            <w:r w:rsid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д. 26, и земельный участок общей площ</w:t>
            </w: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дью 712 кв. м, кадастровый номер: 73:18:020106:246, Ульяновская область, </w:t>
            </w:r>
            <w:proofErr w:type="spellStart"/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Тереньгульский</w:t>
            </w:r>
            <w:proofErr w:type="spellEnd"/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район, </w:t>
            </w:r>
            <w:proofErr w:type="spellStart"/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р.п</w:t>
            </w:r>
            <w:proofErr w:type="spellEnd"/>
            <w:r w:rsidRPr="00C472C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. Тереньга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Pr="00931A68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Прод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жа б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ез объя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в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ления цены</w:t>
            </w:r>
          </w:p>
          <w:p w:rsidR="001552EE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Default="001552EE" w:rsidP="004A4DA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 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июня 20</w:t>
            </w: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8E7CCD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25,000</w:t>
            </w:r>
          </w:p>
          <w:p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1552EE" w:rsidRPr="008E7CCD" w:rsidTr="001176F9">
        <w:trPr>
          <w:trHeight w:val="7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EE" w:rsidRDefault="001552EE" w:rsidP="004A4DA4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Pr="00C472C7" w:rsidRDefault="001552EE" w:rsidP="00C472C7">
            <w:pPr>
              <w:widowControl/>
              <w:autoSpaceDE/>
              <w:autoSpaceDN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>Объект незавершённого строительства, степень готовности объекта незавершё</w:t>
            </w:r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ного строительства 94 %, площадь </w:t>
            </w:r>
            <w:r w:rsidR="00C472C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застройки 246,9 кв. м, кадастровый </w:t>
            </w:r>
            <w:r w:rsidR="00C057C6" w:rsidRPr="00C472C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номер: 73:10:030903:245, Ульяновская </w:t>
            </w:r>
            <w:r w:rsidR="00C472C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область, р-н </w:t>
            </w:r>
            <w:proofErr w:type="spellStart"/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>Новомалыклинский</w:t>
            </w:r>
            <w:proofErr w:type="spellEnd"/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gramStart"/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proofErr w:type="gramEnd"/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Старая </w:t>
            </w:r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Бесовка, ул. </w:t>
            </w:r>
            <w:proofErr w:type="spellStart"/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>Черемшанская</w:t>
            </w:r>
            <w:proofErr w:type="spellEnd"/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>, д. 37</w:t>
            </w:r>
            <w:r w:rsidR="006F7714" w:rsidRPr="00C472C7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C472C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>и земельный участок общей площадью</w:t>
            </w:r>
            <w:r w:rsidR="00C472C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C472C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 xml:space="preserve">692 кв. м, кадастровый номер: 73:10:030901:103, Ульяновская область, </w:t>
            </w:r>
            <w:r w:rsidR="00C472C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р-н </w:t>
            </w:r>
            <w:proofErr w:type="spellStart"/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>Новомалыклинский</w:t>
            </w:r>
            <w:proofErr w:type="spellEnd"/>
            <w:r w:rsidRPr="00C472C7">
              <w:rPr>
                <w:rFonts w:ascii="PT Astra Serif" w:hAnsi="PT Astra Serif"/>
                <w:spacing w:val="-4"/>
                <w:sz w:val="28"/>
                <w:szCs w:val="28"/>
              </w:rPr>
              <w:t>, с. Старая Бесовка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Pr="00931A68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Прод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жа б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ез объя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в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ления цены</w:t>
            </w:r>
          </w:p>
          <w:p w:rsidR="001552EE" w:rsidRDefault="001552EE" w:rsidP="001552EE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Default="001552EE" w:rsidP="004A4DA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 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июня 20</w:t>
            </w: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8E7CCD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31A68">
              <w:rPr>
                <w:rFonts w:ascii="PT Astra Serif" w:hAnsi="PT Astra Serif"/>
                <w:color w:val="000000"/>
                <w:sz w:val="28"/>
                <w:szCs w:val="28"/>
              </w:rPr>
              <w:t>31,013</w:t>
            </w:r>
          </w:p>
          <w:p w:rsidR="001552EE" w:rsidRPr="00931A68" w:rsidRDefault="001552EE" w:rsidP="001552EE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AB2EE2" w:rsidRPr="00AB2EE2" w:rsidRDefault="001552EE" w:rsidP="00AB2EE2">
      <w:pPr>
        <w:pStyle w:val="ae"/>
        <w:adjustRightInd w:val="0"/>
        <w:spacing w:line="365" w:lineRule="auto"/>
        <w:ind w:left="899"/>
        <w:jc w:val="both"/>
        <w:outlineLvl w:val="0"/>
        <w:rPr>
          <w:rFonts w:ascii="PT Astra Serif" w:hAnsi="PT Astra Serif"/>
          <w:bCs/>
          <w:sz w:val="2"/>
          <w:szCs w:val="2"/>
        </w:rPr>
      </w:pPr>
      <w:r>
        <w:rPr>
          <w:rFonts w:ascii="PT Astra Serif" w:hAnsi="PT Astra Serif"/>
          <w:bCs/>
          <w:sz w:val="2"/>
          <w:szCs w:val="2"/>
        </w:rPr>
        <w:lastRenderedPageBreak/>
        <w:t>0</w:t>
      </w:r>
    </w:p>
    <w:p w:rsidR="00AB2EE2" w:rsidRDefault="00AB2EE2" w:rsidP="00567817">
      <w:pPr>
        <w:widowControl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AB2EE2" w:rsidRDefault="00AB2EE2" w:rsidP="00567817">
      <w:pPr>
        <w:widowControl/>
        <w:adjustRightInd w:val="0"/>
        <w:ind w:firstLine="539"/>
        <w:jc w:val="both"/>
        <w:rPr>
          <w:rFonts w:ascii="PT Astra Serif" w:hAnsi="PT Astra Serif"/>
          <w:bCs/>
          <w:sz w:val="28"/>
          <w:szCs w:val="28"/>
        </w:rPr>
      </w:pPr>
      <w:r w:rsidRPr="008E7CCD">
        <w:rPr>
          <w:rFonts w:ascii="PT Astra Serif" w:hAnsi="PT Astra Serif"/>
          <w:sz w:val="28"/>
          <w:szCs w:val="28"/>
        </w:rPr>
        <w:t xml:space="preserve">2) </w:t>
      </w:r>
      <w:r>
        <w:rPr>
          <w:rFonts w:ascii="PT Astra Serif" w:hAnsi="PT Astra Serif"/>
          <w:sz w:val="28"/>
          <w:szCs w:val="28"/>
        </w:rPr>
        <w:t>акции акционерного общества:</w:t>
      </w:r>
    </w:p>
    <w:p w:rsidR="00AB2EE2" w:rsidRDefault="00AB2EE2" w:rsidP="00567817">
      <w:pPr>
        <w:widowControl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96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2323"/>
        <w:gridCol w:w="932"/>
        <w:gridCol w:w="892"/>
        <w:gridCol w:w="1131"/>
        <w:gridCol w:w="1415"/>
        <w:gridCol w:w="2376"/>
      </w:tblGrid>
      <w:tr w:rsidR="00AB2EE2" w:rsidRPr="008E7CCD" w:rsidTr="00567817">
        <w:trPr>
          <w:trHeight w:val="66"/>
        </w:trPr>
        <w:tc>
          <w:tcPr>
            <w:tcW w:w="602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AB2EE2" w:rsidRPr="008E7CCD" w:rsidRDefault="00AB2EE2" w:rsidP="004A4DA4">
            <w:pPr>
              <w:tabs>
                <w:tab w:val="left" w:pos="175"/>
              </w:tabs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8E7CCD">
              <w:rPr>
                <w:rFonts w:ascii="PT Astra Serif" w:hAnsi="PT Astra Serif"/>
                <w:snapToGrid w:val="0"/>
                <w:sz w:val="28"/>
                <w:szCs w:val="28"/>
              </w:rPr>
              <w:t>№</w:t>
            </w:r>
          </w:p>
          <w:p w:rsidR="00AB2EE2" w:rsidRPr="008E7CCD" w:rsidRDefault="00AB2EE2" w:rsidP="004A4DA4">
            <w:pPr>
              <w:tabs>
                <w:tab w:val="left" w:pos="175"/>
              </w:tabs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proofErr w:type="gramStart"/>
            <w:r w:rsidRPr="008E7CCD">
              <w:rPr>
                <w:rFonts w:ascii="PT Astra Serif" w:hAnsi="PT Astra Serif"/>
                <w:snapToGrid w:val="0"/>
                <w:sz w:val="28"/>
                <w:szCs w:val="28"/>
              </w:rPr>
              <w:t>п</w:t>
            </w:r>
            <w:proofErr w:type="gramEnd"/>
            <w:r w:rsidRPr="008E7CCD">
              <w:rPr>
                <w:rFonts w:ascii="PT Astra Serif" w:hAnsi="PT Astra Serif"/>
                <w:snapToGrid w:val="0"/>
                <w:sz w:val="28"/>
                <w:szCs w:val="28"/>
              </w:rPr>
              <w:t>/п</w:t>
            </w:r>
          </w:p>
        </w:tc>
        <w:tc>
          <w:tcPr>
            <w:tcW w:w="2323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AB2EE2" w:rsidRPr="008E7CCD" w:rsidRDefault="00AB2EE2" w:rsidP="004A4DA4">
            <w:pPr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8E7CCD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Наименование </w:t>
            </w:r>
            <w:r>
              <w:rPr>
                <w:rFonts w:ascii="PT Astra Serif" w:hAnsi="PT Astra Serif"/>
                <w:snapToGrid w:val="0"/>
                <w:sz w:val="28"/>
                <w:szCs w:val="28"/>
              </w:rPr>
              <w:t>акционерного общества</w:t>
            </w:r>
          </w:p>
        </w:tc>
        <w:tc>
          <w:tcPr>
            <w:tcW w:w="1824" w:type="dxa"/>
            <w:gridSpan w:val="2"/>
            <w:tcMar>
              <w:left w:w="108" w:type="dxa"/>
              <w:right w:w="108" w:type="dxa"/>
            </w:tcMar>
            <w:vAlign w:val="center"/>
          </w:tcPr>
          <w:p w:rsidR="00AB2EE2" w:rsidRPr="008E7CCD" w:rsidRDefault="00AB2EE2" w:rsidP="004A4DA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акций</w:t>
            </w:r>
          </w:p>
        </w:tc>
        <w:tc>
          <w:tcPr>
            <w:tcW w:w="1131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AB2EE2" w:rsidRPr="008E7CCD" w:rsidRDefault="00AB2EE2" w:rsidP="004A4DA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Способ</w:t>
            </w:r>
          </w:p>
          <w:p w:rsidR="00AB2EE2" w:rsidRPr="008E7CCD" w:rsidRDefault="00AB2EE2" w:rsidP="004A4DA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прив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а</w:t>
            </w:r>
            <w:r w:rsidRPr="008E7CCD">
              <w:rPr>
                <w:rFonts w:ascii="PT Astra Serif" w:hAnsi="PT Astra Serif"/>
                <w:sz w:val="28"/>
                <w:szCs w:val="28"/>
              </w:rPr>
              <w:t>тиз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а</w:t>
            </w:r>
            <w:r w:rsidRPr="008E7CCD">
              <w:rPr>
                <w:rFonts w:ascii="PT Astra Serif" w:hAnsi="PT Astra Serif"/>
                <w:sz w:val="28"/>
                <w:szCs w:val="28"/>
              </w:rPr>
              <w:t>ции</w:t>
            </w:r>
          </w:p>
        </w:tc>
        <w:tc>
          <w:tcPr>
            <w:tcW w:w="141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AB2EE2" w:rsidRPr="008E7CCD" w:rsidRDefault="00AB2EE2" w:rsidP="004A4DA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Дата</w:t>
            </w:r>
          </w:p>
          <w:p w:rsidR="00AB2EE2" w:rsidRPr="008E7CCD" w:rsidRDefault="00AB2EE2" w:rsidP="004A4DA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приват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и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зации</w:t>
            </w:r>
          </w:p>
        </w:tc>
        <w:tc>
          <w:tcPr>
            <w:tcW w:w="237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AB2EE2" w:rsidRPr="008E7CCD" w:rsidRDefault="00AB2EE2" w:rsidP="004A4DA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 xml:space="preserve">Цена сделки </w:t>
            </w:r>
            <w:r w:rsidR="00C032CE">
              <w:rPr>
                <w:rFonts w:ascii="PT Astra Serif" w:hAnsi="PT Astra Serif"/>
                <w:sz w:val="28"/>
                <w:szCs w:val="28"/>
              </w:rPr>
              <w:br/>
            </w:r>
            <w:r w:rsidRPr="008E7CCD">
              <w:rPr>
                <w:rFonts w:ascii="PT Astra Serif" w:hAnsi="PT Astra Serif"/>
                <w:sz w:val="28"/>
                <w:szCs w:val="28"/>
              </w:rPr>
              <w:t>приватизации, тыс. руб.</w:t>
            </w:r>
          </w:p>
        </w:tc>
      </w:tr>
      <w:tr w:rsidR="00AB2EE2" w:rsidRPr="008E7CCD" w:rsidTr="00C032CE">
        <w:trPr>
          <w:trHeight w:val="66"/>
        </w:trPr>
        <w:tc>
          <w:tcPr>
            <w:tcW w:w="602" w:type="dxa"/>
            <w:vMerge/>
            <w:tcMar>
              <w:left w:w="108" w:type="dxa"/>
              <w:right w:w="108" w:type="dxa"/>
            </w:tcMar>
            <w:vAlign w:val="center"/>
          </w:tcPr>
          <w:p w:rsidR="00AB2EE2" w:rsidRPr="008E7CCD" w:rsidRDefault="00AB2EE2" w:rsidP="004A4DA4">
            <w:pPr>
              <w:tabs>
                <w:tab w:val="left" w:pos="175"/>
              </w:tabs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</w:p>
        </w:tc>
        <w:tc>
          <w:tcPr>
            <w:tcW w:w="2323" w:type="dxa"/>
            <w:vMerge/>
            <w:tcMar>
              <w:left w:w="108" w:type="dxa"/>
              <w:right w:w="108" w:type="dxa"/>
            </w:tcMar>
            <w:vAlign w:val="center"/>
          </w:tcPr>
          <w:p w:rsidR="00AB2EE2" w:rsidRPr="008E7CCD" w:rsidRDefault="00AB2EE2" w:rsidP="004A4DA4">
            <w:pPr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</w:p>
        </w:tc>
        <w:tc>
          <w:tcPr>
            <w:tcW w:w="932" w:type="dxa"/>
            <w:tcMar>
              <w:left w:w="108" w:type="dxa"/>
              <w:right w:w="108" w:type="dxa"/>
            </w:tcMar>
            <w:vAlign w:val="center"/>
          </w:tcPr>
          <w:p w:rsidR="00AB2EE2" w:rsidRPr="008E7CCD" w:rsidRDefault="00AB2EE2" w:rsidP="00C032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штук</w:t>
            </w:r>
          </w:p>
        </w:tc>
        <w:tc>
          <w:tcPr>
            <w:tcW w:w="892" w:type="dxa"/>
            <w:vAlign w:val="center"/>
          </w:tcPr>
          <w:p w:rsidR="00AB2EE2" w:rsidRPr="008E7CCD" w:rsidRDefault="00AB2EE2" w:rsidP="00C032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1131" w:type="dxa"/>
            <w:vMerge/>
            <w:tcMar>
              <w:left w:w="108" w:type="dxa"/>
              <w:right w:w="108" w:type="dxa"/>
            </w:tcMar>
            <w:vAlign w:val="center"/>
          </w:tcPr>
          <w:p w:rsidR="00AB2EE2" w:rsidRPr="008E7CCD" w:rsidRDefault="00AB2EE2" w:rsidP="004A4DA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5" w:type="dxa"/>
            <w:vMerge/>
            <w:tcMar>
              <w:left w:w="108" w:type="dxa"/>
              <w:right w:w="108" w:type="dxa"/>
            </w:tcMar>
            <w:vAlign w:val="center"/>
          </w:tcPr>
          <w:p w:rsidR="00AB2EE2" w:rsidRPr="008E7CCD" w:rsidRDefault="00AB2EE2" w:rsidP="004A4DA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6" w:type="dxa"/>
            <w:vMerge/>
            <w:tcMar>
              <w:left w:w="108" w:type="dxa"/>
              <w:right w:w="108" w:type="dxa"/>
            </w:tcMar>
            <w:vAlign w:val="center"/>
          </w:tcPr>
          <w:p w:rsidR="00AB2EE2" w:rsidRPr="008E7CCD" w:rsidRDefault="00AB2EE2" w:rsidP="004A4DA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2EE2" w:rsidRPr="008E7CCD" w:rsidTr="00567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AB2EE2" w:rsidRPr="008E7CCD" w:rsidRDefault="00AB2EE2" w:rsidP="004A4DA4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B2EE2" w:rsidRPr="008E7CCD" w:rsidRDefault="00AB2EE2" w:rsidP="004A4DA4">
            <w:pPr>
              <w:widowControl/>
              <w:adjustRightInd w:val="0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spacing w:val="-6"/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B2EE2" w:rsidRPr="008E7CCD" w:rsidRDefault="00AB2EE2" w:rsidP="004A4DA4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2EE2" w:rsidRDefault="00AB2EE2" w:rsidP="004A4DA4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B2EE2" w:rsidRDefault="00AB2EE2" w:rsidP="004A4DA4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B2EE2" w:rsidRPr="008E7CCD" w:rsidRDefault="00AB2EE2" w:rsidP="004A4DA4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AB2EE2" w:rsidRPr="008E7CCD" w:rsidRDefault="00AB2EE2" w:rsidP="004A4DA4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</w:tr>
      <w:tr w:rsidR="00AB2EE2" w:rsidRPr="008E7CCD" w:rsidTr="00567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AB2EE2" w:rsidRPr="008E7CCD" w:rsidRDefault="00AB2EE2" w:rsidP="004A4DA4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E7CCD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B2EE2" w:rsidRPr="008E7CCD" w:rsidRDefault="00AB2EE2" w:rsidP="00567817">
            <w:pPr>
              <w:widowControl/>
              <w:adjustRightInd w:val="0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spacing w:val="-6"/>
                <w:sz w:val="28"/>
                <w:szCs w:val="28"/>
              </w:rPr>
              <w:t>Акционерное о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>щество</w:t>
            </w:r>
            <w:r w:rsidRPr="008E7CCD">
              <w:rPr>
                <w:rFonts w:ascii="PT Astra Serif" w:hAnsi="PT Astra Serif"/>
                <w:spacing w:val="-6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PT Astra Serif" w:hAnsi="PT Astra Serif"/>
                <w:spacing w:val="-6"/>
                <w:sz w:val="28"/>
                <w:szCs w:val="28"/>
              </w:rPr>
              <w:t>Агр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>промпарк</w:t>
            </w:r>
            <w:proofErr w:type="spellEnd"/>
            <w:r w:rsidRPr="008E7CCD">
              <w:rPr>
                <w:rFonts w:ascii="PT Astra Serif" w:hAnsi="PT Astra Serif"/>
                <w:spacing w:val="-6"/>
                <w:sz w:val="28"/>
                <w:szCs w:val="28"/>
              </w:rPr>
              <w:t>»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B2EE2" w:rsidRPr="008E7CCD" w:rsidRDefault="00AB2EE2" w:rsidP="004A4DA4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71998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2EE2" w:rsidRDefault="00AB2EE2" w:rsidP="004A4DA4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B2EE2" w:rsidRPr="00931A68" w:rsidRDefault="00AB2EE2" w:rsidP="004A4DA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дажа б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ез объя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в</w:t>
            </w:r>
            <w:r w:rsidRPr="00931A68">
              <w:rPr>
                <w:rFonts w:ascii="PT Astra Serif" w:hAnsi="PT Astra Serif"/>
                <w:sz w:val="28"/>
                <w:szCs w:val="28"/>
              </w:rPr>
              <w:t>ления цены</w:t>
            </w:r>
          </w:p>
          <w:p w:rsidR="00AB2EE2" w:rsidRPr="008E7CCD" w:rsidRDefault="00AB2EE2" w:rsidP="004A4DA4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B2EE2" w:rsidRPr="008E7CCD" w:rsidRDefault="00AB2EE2" w:rsidP="004A4DA4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Pr="008E7CCD">
              <w:rPr>
                <w:rFonts w:ascii="PT Astra Serif" w:hAnsi="PT Astra Serif" w:cs="Times New Roman"/>
                <w:sz w:val="28"/>
                <w:szCs w:val="28"/>
              </w:rPr>
              <w:t xml:space="preserve"> июня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  <w:t>2020</w:t>
            </w:r>
            <w:r w:rsidRPr="008E7CCD">
              <w:rPr>
                <w:rFonts w:ascii="PT Astra Serif" w:hAnsi="PT Astra Serif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AB2EE2" w:rsidRPr="008E7CCD" w:rsidRDefault="00AB2EE2" w:rsidP="004A4DA4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6720,0</w:t>
            </w:r>
          </w:p>
        </w:tc>
      </w:tr>
    </w:tbl>
    <w:p w:rsidR="00AB2EE2" w:rsidRDefault="00AB2EE2" w:rsidP="00567817">
      <w:pPr>
        <w:adjustRightInd w:val="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567817" w:rsidRPr="008E7CCD" w:rsidRDefault="00567817" w:rsidP="00567817">
      <w:pPr>
        <w:adjustRightInd w:val="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8F0FF4" w:rsidRDefault="00AB2EE2" w:rsidP="00567817">
      <w:pPr>
        <w:widowControl/>
        <w:suppressAutoHyphens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8E7CCD">
        <w:rPr>
          <w:rFonts w:ascii="PT Astra Serif" w:hAnsi="PT Astra Serif"/>
          <w:sz w:val="28"/>
          <w:szCs w:val="28"/>
        </w:rPr>
        <w:t>_____________</w:t>
      </w:r>
      <w:r>
        <w:rPr>
          <w:rFonts w:ascii="PT Astra Serif" w:hAnsi="PT Astra Serif"/>
          <w:sz w:val="28"/>
          <w:szCs w:val="28"/>
        </w:rPr>
        <w:t>____</w:t>
      </w:r>
    </w:p>
    <w:sectPr w:rsidR="008F0FF4" w:rsidSect="0079112C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90" w:rsidRDefault="00CB6590">
      <w:r>
        <w:separator/>
      </w:r>
    </w:p>
  </w:endnote>
  <w:endnote w:type="continuationSeparator" w:id="0">
    <w:p w:rsidR="00CB6590" w:rsidRDefault="00CB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2C" w:rsidRPr="0079112C" w:rsidRDefault="0079112C" w:rsidP="0079112C">
    <w:pPr>
      <w:pStyle w:val="aa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0504мм2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90" w:rsidRDefault="00CB6590">
      <w:r>
        <w:separator/>
      </w:r>
    </w:p>
  </w:footnote>
  <w:footnote w:type="continuationSeparator" w:id="0">
    <w:p w:rsidR="00CB6590" w:rsidRDefault="00CB6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190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8F0FF4" w:rsidRPr="00C31A2F" w:rsidRDefault="008F0FF4" w:rsidP="00147B60">
        <w:pPr>
          <w:pStyle w:val="a7"/>
          <w:jc w:val="center"/>
          <w:rPr>
            <w:rFonts w:ascii="PT Astra Serif" w:hAnsi="PT Astra Serif"/>
          </w:rPr>
        </w:pPr>
        <w:r w:rsidRPr="00C31A2F">
          <w:rPr>
            <w:rFonts w:ascii="PT Astra Serif" w:hAnsi="PT Astra Serif"/>
            <w:sz w:val="28"/>
            <w:szCs w:val="28"/>
          </w:rPr>
          <w:fldChar w:fldCharType="begin"/>
        </w:r>
        <w:r w:rsidRPr="00C31A2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31A2F">
          <w:rPr>
            <w:rFonts w:ascii="PT Astra Serif" w:hAnsi="PT Astra Serif"/>
            <w:sz w:val="28"/>
            <w:szCs w:val="28"/>
          </w:rPr>
          <w:fldChar w:fldCharType="separate"/>
        </w:r>
        <w:r w:rsidR="00B460A8">
          <w:rPr>
            <w:rFonts w:ascii="PT Astra Serif" w:hAnsi="PT Astra Serif"/>
            <w:noProof/>
            <w:sz w:val="28"/>
            <w:szCs w:val="28"/>
          </w:rPr>
          <w:t>4</w:t>
        </w:r>
        <w:r w:rsidRPr="00C31A2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F4" w:rsidRPr="00F37C96" w:rsidRDefault="008F0FF4" w:rsidP="00147B60">
    <w:pPr>
      <w:suppressAutoHyphens/>
      <w:jc w:val="center"/>
      <w:rPr>
        <w:rFonts w:ascii="PT Astra Serif" w:hAnsi="PT Astra Serif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7F51"/>
    <w:multiLevelType w:val="hybridMultilevel"/>
    <w:tmpl w:val="B9487F60"/>
    <w:lvl w:ilvl="0" w:tplc="14A8E85C">
      <w:start w:val="1"/>
      <w:numFmt w:val="decimal"/>
      <w:lvlText w:val="%1)"/>
      <w:lvlJc w:val="left"/>
      <w:pPr>
        <w:ind w:left="899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7F0351C"/>
    <w:multiLevelType w:val="hybridMultilevel"/>
    <w:tmpl w:val="850482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6333543"/>
    <w:multiLevelType w:val="hybridMultilevel"/>
    <w:tmpl w:val="082C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61AFA"/>
    <w:multiLevelType w:val="hybridMultilevel"/>
    <w:tmpl w:val="389AC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9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1D33"/>
    <w:rsid w:val="00001E04"/>
    <w:rsid w:val="000026E3"/>
    <w:rsid w:val="00002C69"/>
    <w:rsid w:val="0000357F"/>
    <w:rsid w:val="00004925"/>
    <w:rsid w:val="000052ED"/>
    <w:rsid w:val="00005B21"/>
    <w:rsid w:val="00006E38"/>
    <w:rsid w:val="00006E9A"/>
    <w:rsid w:val="00011633"/>
    <w:rsid w:val="00011955"/>
    <w:rsid w:val="00012542"/>
    <w:rsid w:val="0001294D"/>
    <w:rsid w:val="00012AB9"/>
    <w:rsid w:val="00012BE0"/>
    <w:rsid w:val="000141F2"/>
    <w:rsid w:val="00017833"/>
    <w:rsid w:val="00017B3E"/>
    <w:rsid w:val="00020C7E"/>
    <w:rsid w:val="0002265B"/>
    <w:rsid w:val="000239EE"/>
    <w:rsid w:val="00025047"/>
    <w:rsid w:val="00027249"/>
    <w:rsid w:val="00031C98"/>
    <w:rsid w:val="00032B6D"/>
    <w:rsid w:val="00033AB0"/>
    <w:rsid w:val="00034EBD"/>
    <w:rsid w:val="000352BB"/>
    <w:rsid w:val="000364E3"/>
    <w:rsid w:val="0003664B"/>
    <w:rsid w:val="000404EF"/>
    <w:rsid w:val="00041CBA"/>
    <w:rsid w:val="00041F28"/>
    <w:rsid w:val="00043510"/>
    <w:rsid w:val="000447AA"/>
    <w:rsid w:val="00045EE3"/>
    <w:rsid w:val="00046521"/>
    <w:rsid w:val="00047930"/>
    <w:rsid w:val="000521BA"/>
    <w:rsid w:val="000533C1"/>
    <w:rsid w:val="00057DA7"/>
    <w:rsid w:val="000614B2"/>
    <w:rsid w:val="000621DA"/>
    <w:rsid w:val="00062874"/>
    <w:rsid w:val="0006427F"/>
    <w:rsid w:val="0006582D"/>
    <w:rsid w:val="00065BB0"/>
    <w:rsid w:val="00067F8B"/>
    <w:rsid w:val="00076B9B"/>
    <w:rsid w:val="00076E6F"/>
    <w:rsid w:val="0008096C"/>
    <w:rsid w:val="00080E27"/>
    <w:rsid w:val="0008155F"/>
    <w:rsid w:val="00085DFD"/>
    <w:rsid w:val="0008642F"/>
    <w:rsid w:val="00086A20"/>
    <w:rsid w:val="00086F0D"/>
    <w:rsid w:val="0009007B"/>
    <w:rsid w:val="00090F1A"/>
    <w:rsid w:val="000927B7"/>
    <w:rsid w:val="000944F5"/>
    <w:rsid w:val="00097150"/>
    <w:rsid w:val="000975F0"/>
    <w:rsid w:val="000A0E0F"/>
    <w:rsid w:val="000A40A3"/>
    <w:rsid w:val="000A49CD"/>
    <w:rsid w:val="000A5250"/>
    <w:rsid w:val="000A6025"/>
    <w:rsid w:val="000A638D"/>
    <w:rsid w:val="000B0377"/>
    <w:rsid w:val="000B422A"/>
    <w:rsid w:val="000B4D19"/>
    <w:rsid w:val="000B501D"/>
    <w:rsid w:val="000B63AC"/>
    <w:rsid w:val="000B755C"/>
    <w:rsid w:val="000B7D86"/>
    <w:rsid w:val="000B7F76"/>
    <w:rsid w:val="000C1475"/>
    <w:rsid w:val="000C320D"/>
    <w:rsid w:val="000C3B9C"/>
    <w:rsid w:val="000C3DE7"/>
    <w:rsid w:val="000C45A4"/>
    <w:rsid w:val="000D1899"/>
    <w:rsid w:val="000D1F00"/>
    <w:rsid w:val="000D2256"/>
    <w:rsid w:val="000D4073"/>
    <w:rsid w:val="000D5B9E"/>
    <w:rsid w:val="000D67FD"/>
    <w:rsid w:val="000E16C8"/>
    <w:rsid w:val="000E23DB"/>
    <w:rsid w:val="000E4FC5"/>
    <w:rsid w:val="000E5F2F"/>
    <w:rsid w:val="000F4FE5"/>
    <w:rsid w:val="000F53F5"/>
    <w:rsid w:val="000F546C"/>
    <w:rsid w:val="000F56AA"/>
    <w:rsid w:val="000F5D1D"/>
    <w:rsid w:val="000F6DA7"/>
    <w:rsid w:val="000F7C11"/>
    <w:rsid w:val="0010000D"/>
    <w:rsid w:val="00100BF6"/>
    <w:rsid w:val="00101895"/>
    <w:rsid w:val="00102324"/>
    <w:rsid w:val="0010401E"/>
    <w:rsid w:val="00107E80"/>
    <w:rsid w:val="001110BA"/>
    <w:rsid w:val="0011305E"/>
    <w:rsid w:val="0011443E"/>
    <w:rsid w:val="001147B7"/>
    <w:rsid w:val="00114F3F"/>
    <w:rsid w:val="00115468"/>
    <w:rsid w:val="00116B7F"/>
    <w:rsid w:val="001176F9"/>
    <w:rsid w:val="00120C5A"/>
    <w:rsid w:val="00120DA8"/>
    <w:rsid w:val="001252FE"/>
    <w:rsid w:val="00125CF3"/>
    <w:rsid w:val="001260CD"/>
    <w:rsid w:val="001302BC"/>
    <w:rsid w:val="001319D7"/>
    <w:rsid w:val="0013700D"/>
    <w:rsid w:val="0013723D"/>
    <w:rsid w:val="001375C3"/>
    <w:rsid w:val="00141147"/>
    <w:rsid w:val="0014155C"/>
    <w:rsid w:val="00142812"/>
    <w:rsid w:val="00144267"/>
    <w:rsid w:val="00144909"/>
    <w:rsid w:val="00144EAE"/>
    <w:rsid w:val="00145AB1"/>
    <w:rsid w:val="00145C6B"/>
    <w:rsid w:val="001468B2"/>
    <w:rsid w:val="00146C47"/>
    <w:rsid w:val="00147663"/>
    <w:rsid w:val="00147B60"/>
    <w:rsid w:val="00151BF0"/>
    <w:rsid w:val="001521B3"/>
    <w:rsid w:val="00152510"/>
    <w:rsid w:val="001525D3"/>
    <w:rsid w:val="001526C6"/>
    <w:rsid w:val="001550D3"/>
    <w:rsid w:val="001552EE"/>
    <w:rsid w:val="0015648A"/>
    <w:rsid w:val="00161517"/>
    <w:rsid w:val="00162D37"/>
    <w:rsid w:val="00164580"/>
    <w:rsid w:val="001673DC"/>
    <w:rsid w:val="00171363"/>
    <w:rsid w:val="00173598"/>
    <w:rsid w:val="001753F6"/>
    <w:rsid w:val="00176EAE"/>
    <w:rsid w:val="0018046E"/>
    <w:rsid w:val="00181ADC"/>
    <w:rsid w:val="00182C58"/>
    <w:rsid w:val="001833D5"/>
    <w:rsid w:val="001862E6"/>
    <w:rsid w:val="00190CE0"/>
    <w:rsid w:val="001928C4"/>
    <w:rsid w:val="00192FBA"/>
    <w:rsid w:val="001940F6"/>
    <w:rsid w:val="00197B16"/>
    <w:rsid w:val="001A2189"/>
    <w:rsid w:val="001A36FA"/>
    <w:rsid w:val="001A453A"/>
    <w:rsid w:val="001A7707"/>
    <w:rsid w:val="001B145E"/>
    <w:rsid w:val="001B1928"/>
    <w:rsid w:val="001B3508"/>
    <w:rsid w:val="001B57B4"/>
    <w:rsid w:val="001B7368"/>
    <w:rsid w:val="001B7816"/>
    <w:rsid w:val="001C2C0F"/>
    <w:rsid w:val="001C3AE8"/>
    <w:rsid w:val="001C3D6C"/>
    <w:rsid w:val="001C451D"/>
    <w:rsid w:val="001D0D8F"/>
    <w:rsid w:val="001D2130"/>
    <w:rsid w:val="001D21EF"/>
    <w:rsid w:val="001D26E8"/>
    <w:rsid w:val="001D3FE2"/>
    <w:rsid w:val="001D5569"/>
    <w:rsid w:val="001D7157"/>
    <w:rsid w:val="001D7565"/>
    <w:rsid w:val="001E0677"/>
    <w:rsid w:val="001E1F9F"/>
    <w:rsid w:val="001E53F2"/>
    <w:rsid w:val="001E6DE8"/>
    <w:rsid w:val="001F0E0F"/>
    <w:rsid w:val="001F2116"/>
    <w:rsid w:val="001F389F"/>
    <w:rsid w:val="001F3973"/>
    <w:rsid w:val="001F4012"/>
    <w:rsid w:val="001F462D"/>
    <w:rsid w:val="001F4703"/>
    <w:rsid w:val="001F4D21"/>
    <w:rsid w:val="001F509C"/>
    <w:rsid w:val="001F6268"/>
    <w:rsid w:val="00200068"/>
    <w:rsid w:val="00203C29"/>
    <w:rsid w:val="00205C32"/>
    <w:rsid w:val="00206770"/>
    <w:rsid w:val="00212347"/>
    <w:rsid w:val="00214421"/>
    <w:rsid w:val="00214CC1"/>
    <w:rsid w:val="0021615E"/>
    <w:rsid w:val="002172D8"/>
    <w:rsid w:val="00217441"/>
    <w:rsid w:val="00222A93"/>
    <w:rsid w:val="00226A18"/>
    <w:rsid w:val="002270B6"/>
    <w:rsid w:val="00232630"/>
    <w:rsid w:val="002362DE"/>
    <w:rsid w:val="00236A98"/>
    <w:rsid w:val="002414BB"/>
    <w:rsid w:val="0024231A"/>
    <w:rsid w:val="002428F3"/>
    <w:rsid w:val="00245223"/>
    <w:rsid w:val="002466DD"/>
    <w:rsid w:val="002477E0"/>
    <w:rsid w:val="00250F4A"/>
    <w:rsid w:val="00251D4B"/>
    <w:rsid w:val="00253CFB"/>
    <w:rsid w:val="002563D6"/>
    <w:rsid w:val="00256681"/>
    <w:rsid w:val="002574A5"/>
    <w:rsid w:val="002576CD"/>
    <w:rsid w:val="00257758"/>
    <w:rsid w:val="00262387"/>
    <w:rsid w:val="00263BDC"/>
    <w:rsid w:val="00265D21"/>
    <w:rsid w:val="00266670"/>
    <w:rsid w:val="00271A12"/>
    <w:rsid w:val="0027297F"/>
    <w:rsid w:val="0027423B"/>
    <w:rsid w:val="0027546A"/>
    <w:rsid w:val="00276993"/>
    <w:rsid w:val="002769DF"/>
    <w:rsid w:val="00280452"/>
    <w:rsid w:val="00280938"/>
    <w:rsid w:val="0028146E"/>
    <w:rsid w:val="00281685"/>
    <w:rsid w:val="0028408D"/>
    <w:rsid w:val="002849EC"/>
    <w:rsid w:val="00285A1D"/>
    <w:rsid w:val="00285A72"/>
    <w:rsid w:val="002869EA"/>
    <w:rsid w:val="00286C64"/>
    <w:rsid w:val="00287CC7"/>
    <w:rsid w:val="00291BC1"/>
    <w:rsid w:val="00292633"/>
    <w:rsid w:val="00292E16"/>
    <w:rsid w:val="0029318F"/>
    <w:rsid w:val="002938E5"/>
    <w:rsid w:val="002965C9"/>
    <w:rsid w:val="002978EE"/>
    <w:rsid w:val="002978F0"/>
    <w:rsid w:val="002A0D36"/>
    <w:rsid w:val="002A12A7"/>
    <w:rsid w:val="002A1E57"/>
    <w:rsid w:val="002A4E6E"/>
    <w:rsid w:val="002A4E7A"/>
    <w:rsid w:val="002A6654"/>
    <w:rsid w:val="002A68E7"/>
    <w:rsid w:val="002A6C61"/>
    <w:rsid w:val="002B1B0C"/>
    <w:rsid w:val="002B21C6"/>
    <w:rsid w:val="002B4DE3"/>
    <w:rsid w:val="002B576C"/>
    <w:rsid w:val="002B6454"/>
    <w:rsid w:val="002B6908"/>
    <w:rsid w:val="002C01BD"/>
    <w:rsid w:val="002C0927"/>
    <w:rsid w:val="002C12A5"/>
    <w:rsid w:val="002C3BE2"/>
    <w:rsid w:val="002C4528"/>
    <w:rsid w:val="002C4942"/>
    <w:rsid w:val="002C63CC"/>
    <w:rsid w:val="002C783C"/>
    <w:rsid w:val="002D1D48"/>
    <w:rsid w:val="002D223C"/>
    <w:rsid w:val="002D3F3C"/>
    <w:rsid w:val="002D4DEE"/>
    <w:rsid w:val="002D52DD"/>
    <w:rsid w:val="002D622E"/>
    <w:rsid w:val="002E1286"/>
    <w:rsid w:val="002E221F"/>
    <w:rsid w:val="002E35BD"/>
    <w:rsid w:val="002E6683"/>
    <w:rsid w:val="002E66A9"/>
    <w:rsid w:val="002E6A70"/>
    <w:rsid w:val="002E7056"/>
    <w:rsid w:val="002E7BCA"/>
    <w:rsid w:val="002F018A"/>
    <w:rsid w:val="002F09FE"/>
    <w:rsid w:val="002F48F7"/>
    <w:rsid w:val="002F582A"/>
    <w:rsid w:val="002F6218"/>
    <w:rsid w:val="002F6B26"/>
    <w:rsid w:val="002F707B"/>
    <w:rsid w:val="002F711E"/>
    <w:rsid w:val="003007D0"/>
    <w:rsid w:val="00300F99"/>
    <w:rsid w:val="003027DB"/>
    <w:rsid w:val="00302886"/>
    <w:rsid w:val="00302D43"/>
    <w:rsid w:val="00303105"/>
    <w:rsid w:val="00303514"/>
    <w:rsid w:val="00305FEA"/>
    <w:rsid w:val="00306213"/>
    <w:rsid w:val="00306306"/>
    <w:rsid w:val="003065C2"/>
    <w:rsid w:val="0030732D"/>
    <w:rsid w:val="003111C1"/>
    <w:rsid w:val="0031185C"/>
    <w:rsid w:val="003125A5"/>
    <w:rsid w:val="003129A9"/>
    <w:rsid w:val="00312A57"/>
    <w:rsid w:val="003144BF"/>
    <w:rsid w:val="0031527D"/>
    <w:rsid w:val="00316AE1"/>
    <w:rsid w:val="0032050E"/>
    <w:rsid w:val="00321A11"/>
    <w:rsid w:val="003235C3"/>
    <w:rsid w:val="00323F0D"/>
    <w:rsid w:val="00327995"/>
    <w:rsid w:val="00330CD8"/>
    <w:rsid w:val="003313AC"/>
    <w:rsid w:val="00333F1D"/>
    <w:rsid w:val="003407EE"/>
    <w:rsid w:val="00340C35"/>
    <w:rsid w:val="0034134D"/>
    <w:rsid w:val="00347B7D"/>
    <w:rsid w:val="003502F1"/>
    <w:rsid w:val="00350B11"/>
    <w:rsid w:val="0035218D"/>
    <w:rsid w:val="00352A19"/>
    <w:rsid w:val="00355FDC"/>
    <w:rsid w:val="00361FE4"/>
    <w:rsid w:val="00366E9A"/>
    <w:rsid w:val="00367AD3"/>
    <w:rsid w:val="00367BAD"/>
    <w:rsid w:val="00367D5B"/>
    <w:rsid w:val="00370117"/>
    <w:rsid w:val="00373808"/>
    <w:rsid w:val="00373ABE"/>
    <w:rsid w:val="00373E57"/>
    <w:rsid w:val="003763A4"/>
    <w:rsid w:val="00377182"/>
    <w:rsid w:val="00382629"/>
    <w:rsid w:val="00382936"/>
    <w:rsid w:val="00383950"/>
    <w:rsid w:val="00385E6E"/>
    <w:rsid w:val="003862F6"/>
    <w:rsid w:val="00386440"/>
    <w:rsid w:val="00386721"/>
    <w:rsid w:val="0038680D"/>
    <w:rsid w:val="00386813"/>
    <w:rsid w:val="0038745A"/>
    <w:rsid w:val="003902A9"/>
    <w:rsid w:val="00390A4B"/>
    <w:rsid w:val="00391B21"/>
    <w:rsid w:val="00392FF4"/>
    <w:rsid w:val="00395228"/>
    <w:rsid w:val="003A1138"/>
    <w:rsid w:val="003A1CD7"/>
    <w:rsid w:val="003A2FCF"/>
    <w:rsid w:val="003A4EB1"/>
    <w:rsid w:val="003A55E5"/>
    <w:rsid w:val="003A6A61"/>
    <w:rsid w:val="003A7B8B"/>
    <w:rsid w:val="003B0250"/>
    <w:rsid w:val="003B098C"/>
    <w:rsid w:val="003B09B2"/>
    <w:rsid w:val="003B0C4A"/>
    <w:rsid w:val="003B2350"/>
    <w:rsid w:val="003B3074"/>
    <w:rsid w:val="003B45D9"/>
    <w:rsid w:val="003B45F0"/>
    <w:rsid w:val="003B6DC8"/>
    <w:rsid w:val="003B7676"/>
    <w:rsid w:val="003B7A72"/>
    <w:rsid w:val="003B7D08"/>
    <w:rsid w:val="003C151D"/>
    <w:rsid w:val="003C406B"/>
    <w:rsid w:val="003C4466"/>
    <w:rsid w:val="003C6484"/>
    <w:rsid w:val="003D0CE9"/>
    <w:rsid w:val="003D12D8"/>
    <w:rsid w:val="003D3AC4"/>
    <w:rsid w:val="003D4B64"/>
    <w:rsid w:val="003D60DC"/>
    <w:rsid w:val="003D6F28"/>
    <w:rsid w:val="003E0616"/>
    <w:rsid w:val="003E1028"/>
    <w:rsid w:val="003E3019"/>
    <w:rsid w:val="003E3C76"/>
    <w:rsid w:val="003E3E8E"/>
    <w:rsid w:val="003E7FB2"/>
    <w:rsid w:val="003F0614"/>
    <w:rsid w:val="003F06F7"/>
    <w:rsid w:val="003F259B"/>
    <w:rsid w:val="003F494C"/>
    <w:rsid w:val="003F77EA"/>
    <w:rsid w:val="003F7817"/>
    <w:rsid w:val="00400833"/>
    <w:rsid w:val="004009A4"/>
    <w:rsid w:val="00404301"/>
    <w:rsid w:val="00405145"/>
    <w:rsid w:val="004052D2"/>
    <w:rsid w:val="0040591D"/>
    <w:rsid w:val="00406C1B"/>
    <w:rsid w:val="004070A3"/>
    <w:rsid w:val="004104EE"/>
    <w:rsid w:val="004141F9"/>
    <w:rsid w:val="0041482E"/>
    <w:rsid w:val="00416264"/>
    <w:rsid w:val="0041635F"/>
    <w:rsid w:val="00416F61"/>
    <w:rsid w:val="00422440"/>
    <w:rsid w:val="004229A6"/>
    <w:rsid w:val="00423D18"/>
    <w:rsid w:val="0042423E"/>
    <w:rsid w:val="004249C7"/>
    <w:rsid w:val="00425193"/>
    <w:rsid w:val="00425728"/>
    <w:rsid w:val="00425EDD"/>
    <w:rsid w:val="0042625A"/>
    <w:rsid w:val="004309C5"/>
    <w:rsid w:val="00433773"/>
    <w:rsid w:val="004341F6"/>
    <w:rsid w:val="0043560E"/>
    <w:rsid w:val="0043689C"/>
    <w:rsid w:val="00436E7C"/>
    <w:rsid w:val="00441B53"/>
    <w:rsid w:val="00441BE9"/>
    <w:rsid w:val="0044323D"/>
    <w:rsid w:val="00443DE0"/>
    <w:rsid w:val="0044403C"/>
    <w:rsid w:val="004443CE"/>
    <w:rsid w:val="0044441A"/>
    <w:rsid w:val="0044510C"/>
    <w:rsid w:val="00445C6B"/>
    <w:rsid w:val="0045491A"/>
    <w:rsid w:val="00456242"/>
    <w:rsid w:val="00456C63"/>
    <w:rsid w:val="00457DE5"/>
    <w:rsid w:val="00460F67"/>
    <w:rsid w:val="0046391F"/>
    <w:rsid w:val="0046552B"/>
    <w:rsid w:val="00466703"/>
    <w:rsid w:val="00470190"/>
    <w:rsid w:val="00473BCD"/>
    <w:rsid w:val="0047669B"/>
    <w:rsid w:val="004842FA"/>
    <w:rsid w:val="0048477E"/>
    <w:rsid w:val="00490BB2"/>
    <w:rsid w:val="00495B2F"/>
    <w:rsid w:val="00496A53"/>
    <w:rsid w:val="004976B1"/>
    <w:rsid w:val="004A0051"/>
    <w:rsid w:val="004A08CA"/>
    <w:rsid w:val="004A18E9"/>
    <w:rsid w:val="004A441B"/>
    <w:rsid w:val="004A4C9A"/>
    <w:rsid w:val="004A5103"/>
    <w:rsid w:val="004A5D7E"/>
    <w:rsid w:val="004A5EF0"/>
    <w:rsid w:val="004A778B"/>
    <w:rsid w:val="004A79BE"/>
    <w:rsid w:val="004B0280"/>
    <w:rsid w:val="004B1947"/>
    <w:rsid w:val="004B1B66"/>
    <w:rsid w:val="004B2542"/>
    <w:rsid w:val="004B3581"/>
    <w:rsid w:val="004B5E93"/>
    <w:rsid w:val="004B65D3"/>
    <w:rsid w:val="004B6A0A"/>
    <w:rsid w:val="004B6A51"/>
    <w:rsid w:val="004C02B0"/>
    <w:rsid w:val="004C3289"/>
    <w:rsid w:val="004C4C92"/>
    <w:rsid w:val="004C55EC"/>
    <w:rsid w:val="004C5BE9"/>
    <w:rsid w:val="004D0B24"/>
    <w:rsid w:val="004D1651"/>
    <w:rsid w:val="004D1AD2"/>
    <w:rsid w:val="004D1BD9"/>
    <w:rsid w:val="004D2207"/>
    <w:rsid w:val="004D2A34"/>
    <w:rsid w:val="004D2C90"/>
    <w:rsid w:val="004D31A0"/>
    <w:rsid w:val="004D4286"/>
    <w:rsid w:val="004D4AFE"/>
    <w:rsid w:val="004D4C27"/>
    <w:rsid w:val="004D69A0"/>
    <w:rsid w:val="004D7655"/>
    <w:rsid w:val="004E0614"/>
    <w:rsid w:val="004E4CAF"/>
    <w:rsid w:val="004E4EAB"/>
    <w:rsid w:val="004E79F6"/>
    <w:rsid w:val="004F1E8D"/>
    <w:rsid w:val="004F4EEB"/>
    <w:rsid w:val="004F5376"/>
    <w:rsid w:val="004F557A"/>
    <w:rsid w:val="004F66A4"/>
    <w:rsid w:val="00504799"/>
    <w:rsid w:val="00507F86"/>
    <w:rsid w:val="0051537C"/>
    <w:rsid w:val="00515CB4"/>
    <w:rsid w:val="00516100"/>
    <w:rsid w:val="0051782E"/>
    <w:rsid w:val="00520BA7"/>
    <w:rsid w:val="005214F3"/>
    <w:rsid w:val="005228CA"/>
    <w:rsid w:val="005253AC"/>
    <w:rsid w:val="00525C91"/>
    <w:rsid w:val="00530446"/>
    <w:rsid w:val="005316C7"/>
    <w:rsid w:val="00531D86"/>
    <w:rsid w:val="0053229C"/>
    <w:rsid w:val="00536DC8"/>
    <w:rsid w:val="005371D5"/>
    <w:rsid w:val="00540702"/>
    <w:rsid w:val="00540ED4"/>
    <w:rsid w:val="005414CF"/>
    <w:rsid w:val="00541896"/>
    <w:rsid w:val="00544730"/>
    <w:rsid w:val="00545222"/>
    <w:rsid w:val="005457EF"/>
    <w:rsid w:val="0054680B"/>
    <w:rsid w:val="00551645"/>
    <w:rsid w:val="00551996"/>
    <w:rsid w:val="00553CC7"/>
    <w:rsid w:val="00554379"/>
    <w:rsid w:val="00554B40"/>
    <w:rsid w:val="00554D58"/>
    <w:rsid w:val="0055624A"/>
    <w:rsid w:val="005562CE"/>
    <w:rsid w:val="005603E0"/>
    <w:rsid w:val="00561FA2"/>
    <w:rsid w:val="00563DB0"/>
    <w:rsid w:val="00567817"/>
    <w:rsid w:val="00567AE6"/>
    <w:rsid w:val="005725FD"/>
    <w:rsid w:val="0057276F"/>
    <w:rsid w:val="00572AFA"/>
    <w:rsid w:val="005756A3"/>
    <w:rsid w:val="00575843"/>
    <w:rsid w:val="0057591E"/>
    <w:rsid w:val="00575C61"/>
    <w:rsid w:val="00581CF8"/>
    <w:rsid w:val="005824EC"/>
    <w:rsid w:val="0058294A"/>
    <w:rsid w:val="00582FC3"/>
    <w:rsid w:val="00583A3D"/>
    <w:rsid w:val="005854F2"/>
    <w:rsid w:val="00585D46"/>
    <w:rsid w:val="005862D9"/>
    <w:rsid w:val="00586718"/>
    <w:rsid w:val="00590F52"/>
    <w:rsid w:val="00591DEF"/>
    <w:rsid w:val="00592502"/>
    <w:rsid w:val="00592B94"/>
    <w:rsid w:val="00592FE8"/>
    <w:rsid w:val="00594148"/>
    <w:rsid w:val="00594AEA"/>
    <w:rsid w:val="00594BE4"/>
    <w:rsid w:val="0059507E"/>
    <w:rsid w:val="005970D3"/>
    <w:rsid w:val="005A3405"/>
    <w:rsid w:val="005A3F97"/>
    <w:rsid w:val="005A50B6"/>
    <w:rsid w:val="005A64C6"/>
    <w:rsid w:val="005A6956"/>
    <w:rsid w:val="005A7981"/>
    <w:rsid w:val="005B11C2"/>
    <w:rsid w:val="005B1242"/>
    <w:rsid w:val="005B12C5"/>
    <w:rsid w:val="005B1DD6"/>
    <w:rsid w:val="005B46D0"/>
    <w:rsid w:val="005B4EE2"/>
    <w:rsid w:val="005B6C8E"/>
    <w:rsid w:val="005B6F06"/>
    <w:rsid w:val="005C2648"/>
    <w:rsid w:val="005C2986"/>
    <w:rsid w:val="005C3833"/>
    <w:rsid w:val="005C3974"/>
    <w:rsid w:val="005C4222"/>
    <w:rsid w:val="005C4F5B"/>
    <w:rsid w:val="005C5010"/>
    <w:rsid w:val="005C50ED"/>
    <w:rsid w:val="005C615D"/>
    <w:rsid w:val="005C7044"/>
    <w:rsid w:val="005D4185"/>
    <w:rsid w:val="005D5A52"/>
    <w:rsid w:val="005D67DD"/>
    <w:rsid w:val="005D6B10"/>
    <w:rsid w:val="005D6B58"/>
    <w:rsid w:val="005D6F61"/>
    <w:rsid w:val="005D7D35"/>
    <w:rsid w:val="005E10F7"/>
    <w:rsid w:val="005E158D"/>
    <w:rsid w:val="005E2FA8"/>
    <w:rsid w:val="005E6D44"/>
    <w:rsid w:val="005E788E"/>
    <w:rsid w:val="005E7FE0"/>
    <w:rsid w:val="005F23DB"/>
    <w:rsid w:val="005F28A5"/>
    <w:rsid w:val="005F294C"/>
    <w:rsid w:val="005F2D73"/>
    <w:rsid w:val="005F42CC"/>
    <w:rsid w:val="005F5EF3"/>
    <w:rsid w:val="005F7BB0"/>
    <w:rsid w:val="006001BF"/>
    <w:rsid w:val="00602549"/>
    <w:rsid w:val="00602BF1"/>
    <w:rsid w:val="006040A4"/>
    <w:rsid w:val="00604158"/>
    <w:rsid w:val="006052AA"/>
    <w:rsid w:val="0060614D"/>
    <w:rsid w:val="00606AFF"/>
    <w:rsid w:val="00606D3E"/>
    <w:rsid w:val="006110E0"/>
    <w:rsid w:val="0061174D"/>
    <w:rsid w:val="00612283"/>
    <w:rsid w:val="00612610"/>
    <w:rsid w:val="00612C81"/>
    <w:rsid w:val="00613B4A"/>
    <w:rsid w:val="00613FE5"/>
    <w:rsid w:val="00614126"/>
    <w:rsid w:val="00614A47"/>
    <w:rsid w:val="006150A1"/>
    <w:rsid w:val="00615376"/>
    <w:rsid w:val="006165AB"/>
    <w:rsid w:val="006225E0"/>
    <w:rsid w:val="00623A82"/>
    <w:rsid w:val="006242B5"/>
    <w:rsid w:val="00624A30"/>
    <w:rsid w:val="006252BF"/>
    <w:rsid w:val="00625551"/>
    <w:rsid w:val="00627897"/>
    <w:rsid w:val="00630F0B"/>
    <w:rsid w:val="006313EE"/>
    <w:rsid w:val="00633667"/>
    <w:rsid w:val="00633D7C"/>
    <w:rsid w:val="00633EBC"/>
    <w:rsid w:val="006349F2"/>
    <w:rsid w:val="0063578E"/>
    <w:rsid w:val="00635CC4"/>
    <w:rsid w:val="006365F2"/>
    <w:rsid w:val="00636737"/>
    <w:rsid w:val="006404BC"/>
    <w:rsid w:val="00641348"/>
    <w:rsid w:val="00644960"/>
    <w:rsid w:val="006472CA"/>
    <w:rsid w:val="00650A68"/>
    <w:rsid w:val="00651A56"/>
    <w:rsid w:val="0065207F"/>
    <w:rsid w:val="00652F61"/>
    <w:rsid w:val="006530F6"/>
    <w:rsid w:val="00653508"/>
    <w:rsid w:val="00655607"/>
    <w:rsid w:val="00655733"/>
    <w:rsid w:val="006601B5"/>
    <w:rsid w:val="006620A3"/>
    <w:rsid w:val="00662FCC"/>
    <w:rsid w:val="00665130"/>
    <w:rsid w:val="00665673"/>
    <w:rsid w:val="00667512"/>
    <w:rsid w:val="00667C2F"/>
    <w:rsid w:val="00673A75"/>
    <w:rsid w:val="00673F60"/>
    <w:rsid w:val="0067540C"/>
    <w:rsid w:val="006767C5"/>
    <w:rsid w:val="00677B43"/>
    <w:rsid w:val="00680E8A"/>
    <w:rsid w:val="00680F70"/>
    <w:rsid w:val="006833DC"/>
    <w:rsid w:val="00684AD5"/>
    <w:rsid w:val="00686C72"/>
    <w:rsid w:val="006875AA"/>
    <w:rsid w:val="00687B98"/>
    <w:rsid w:val="00687BE8"/>
    <w:rsid w:val="00691918"/>
    <w:rsid w:val="006949F4"/>
    <w:rsid w:val="00694DEC"/>
    <w:rsid w:val="006975F5"/>
    <w:rsid w:val="006A2122"/>
    <w:rsid w:val="006A3562"/>
    <w:rsid w:val="006A5219"/>
    <w:rsid w:val="006A61B9"/>
    <w:rsid w:val="006A65B2"/>
    <w:rsid w:val="006A6831"/>
    <w:rsid w:val="006A7B51"/>
    <w:rsid w:val="006A7C7E"/>
    <w:rsid w:val="006A7F12"/>
    <w:rsid w:val="006B0821"/>
    <w:rsid w:val="006B0F80"/>
    <w:rsid w:val="006B1262"/>
    <w:rsid w:val="006B2559"/>
    <w:rsid w:val="006B6B3A"/>
    <w:rsid w:val="006B7820"/>
    <w:rsid w:val="006C16AA"/>
    <w:rsid w:val="006C19AA"/>
    <w:rsid w:val="006D00F8"/>
    <w:rsid w:val="006D437F"/>
    <w:rsid w:val="006D5B0B"/>
    <w:rsid w:val="006D77BB"/>
    <w:rsid w:val="006D7AF8"/>
    <w:rsid w:val="006D7C01"/>
    <w:rsid w:val="006E10F9"/>
    <w:rsid w:val="006E1677"/>
    <w:rsid w:val="006E1BF0"/>
    <w:rsid w:val="006E3E3F"/>
    <w:rsid w:val="006E3EBB"/>
    <w:rsid w:val="006E4816"/>
    <w:rsid w:val="006E5C23"/>
    <w:rsid w:val="006F0379"/>
    <w:rsid w:val="006F04A0"/>
    <w:rsid w:val="006F531D"/>
    <w:rsid w:val="006F6082"/>
    <w:rsid w:val="006F7130"/>
    <w:rsid w:val="006F7285"/>
    <w:rsid w:val="006F7714"/>
    <w:rsid w:val="006F799A"/>
    <w:rsid w:val="007000A2"/>
    <w:rsid w:val="007040AB"/>
    <w:rsid w:val="00706300"/>
    <w:rsid w:val="0071030B"/>
    <w:rsid w:val="007124D7"/>
    <w:rsid w:val="0071272B"/>
    <w:rsid w:val="00712C76"/>
    <w:rsid w:val="00714337"/>
    <w:rsid w:val="0071444E"/>
    <w:rsid w:val="007152D3"/>
    <w:rsid w:val="0071531E"/>
    <w:rsid w:val="00717269"/>
    <w:rsid w:val="0072069A"/>
    <w:rsid w:val="00721369"/>
    <w:rsid w:val="00721E02"/>
    <w:rsid w:val="00725A9A"/>
    <w:rsid w:val="00731B07"/>
    <w:rsid w:val="00731F8D"/>
    <w:rsid w:val="00732B92"/>
    <w:rsid w:val="00732DD6"/>
    <w:rsid w:val="0073434B"/>
    <w:rsid w:val="007346BC"/>
    <w:rsid w:val="00734A7B"/>
    <w:rsid w:val="00734FC6"/>
    <w:rsid w:val="007356B5"/>
    <w:rsid w:val="007359A0"/>
    <w:rsid w:val="00737075"/>
    <w:rsid w:val="00737656"/>
    <w:rsid w:val="0073780D"/>
    <w:rsid w:val="00741136"/>
    <w:rsid w:val="0074114B"/>
    <w:rsid w:val="007412F7"/>
    <w:rsid w:val="00741921"/>
    <w:rsid w:val="00742F7E"/>
    <w:rsid w:val="00744DD6"/>
    <w:rsid w:val="0074530E"/>
    <w:rsid w:val="00750583"/>
    <w:rsid w:val="007505A0"/>
    <w:rsid w:val="00751400"/>
    <w:rsid w:val="0075248F"/>
    <w:rsid w:val="007526D1"/>
    <w:rsid w:val="00753FEE"/>
    <w:rsid w:val="007563F8"/>
    <w:rsid w:val="00756DE7"/>
    <w:rsid w:val="007575D6"/>
    <w:rsid w:val="00761325"/>
    <w:rsid w:val="00761364"/>
    <w:rsid w:val="0076162C"/>
    <w:rsid w:val="0076188E"/>
    <w:rsid w:val="00761E9D"/>
    <w:rsid w:val="00764B0D"/>
    <w:rsid w:val="00764EE1"/>
    <w:rsid w:val="00766239"/>
    <w:rsid w:val="00766409"/>
    <w:rsid w:val="007733A7"/>
    <w:rsid w:val="00773EB4"/>
    <w:rsid w:val="00774E32"/>
    <w:rsid w:val="007770E4"/>
    <w:rsid w:val="007777DB"/>
    <w:rsid w:val="00777BD1"/>
    <w:rsid w:val="007800F6"/>
    <w:rsid w:val="007850EF"/>
    <w:rsid w:val="007866BC"/>
    <w:rsid w:val="0079112C"/>
    <w:rsid w:val="00791D87"/>
    <w:rsid w:val="00791EED"/>
    <w:rsid w:val="007941E6"/>
    <w:rsid w:val="00794A68"/>
    <w:rsid w:val="00794E46"/>
    <w:rsid w:val="00797357"/>
    <w:rsid w:val="007A21C9"/>
    <w:rsid w:val="007A29A8"/>
    <w:rsid w:val="007A2EA5"/>
    <w:rsid w:val="007A3696"/>
    <w:rsid w:val="007A3907"/>
    <w:rsid w:val="007A4C1F"/>
    <w:rsid w:val="007A52DF"/>
    <w:rsid w:val="007A5FF8"/>
    <w:rsid w:val="007A666F"/>
    <w:rsid w:val="007A755F"/>
    <w:rsid w:val="007A76E8"/>
    <w:rsid w:val="007B01CD"/>
    <w:rsid w:val="007B1208"/>
    <w:rsid w:val="007B1F3E"/>
    <w:rsid w:val="007B3F4D"/>
    <w:rsid w:val="007C28E9"/>
    <w:rsid w:val="007C4298"/>
    <w:rsid w:val="007C4323"/>
    <w:rsid w:val="007C7139"/>
    <w:rsid w:val="007C770D"/>
    <w:rsid w:val="007D0891"/>
    <w:rsid w:val="007D4875"/>
    <w:rsid w:val="007D4A2A"/>
    <w:rsid w:val="007D73EC"/>
    <w:rsid w:val="007D74F6"/>
    <w:rsid w:val="007E0E67"/>
    <w:rsid w:val="007E32F6"/>
    <w:rsid w:val="007E3B8F"/>
    <w:rsid w:val="007E50D0"/>
    <w:rsid w:val="007E544B"/>
    <w:rsid w:val="007E6672"/>
    <w:rsid w:val="007E7113"/>
    <w:rsid w:val="007F0033"/>
    <w:rsid w:val="007F0C3B"/>
    <w:rsid w:val="007F218F"/>
    <w:rsid w:val="007F33B6"/>
    <w:rsid w:val="0080160F"/>
    <w:rsid w:val="00802CA6"/>
    <w:rsid w:val="008036C4"/>
    <w:rsid w:val="00804410"/>
    <w:rsid w:val="00804B73"/>
    <w:rsid w:val="0080745A"/>
    <w:rsid w:val="008077D0"/>
    <w:rsid w:val="00810335"/>
    <w:rsid w:val="00810C07"/>
    <w:rsid w:val="00813023"/>
    <w:rsid w:val="00815D5A"/>
    <w:rsid w:val="008163DC"/>
    <w:rsid w:val="00816AAA"/>
    <w:rsid w:val="00816F9E"/>
    <w:rsid w:val="008202D9"/>
    <w:rsid w:val="008206A8"/>
    <w:rsid w:val="0082669A"/>
    <w:rsid w:val="008314EE"/>
    <w:rsid w:val="00834212"/>
    <w:rsid w:val="00834318"/>
    <w:rsid w:val="00835430"/>
    <w:rsid w:val="0083645E"/>
    <w:rsid w:val="00837947"/>
    <w:rsid w:val="00840BD1"/>
    <w:rsid w:val="008421DE"/>
    <w:rsid w:val="00842C86"/>
    <w:rsid w:val="008431F4"/>
    <w:rsid w:val="008434E1"/>
    <w:rsid w:val="00843798"/>
    <w:rsid w:val="00843FE8"/>
    <w:rsid w:val="00844FF9"/>
    <w:rsid w:val="00847CA9"/>
    <w:rsid w:val="00852ADB"/>
    <w:rsid w:val="00853316"/>
    <w:rsid w:val="00853696"/>
    <w:rsid w:val="00853A73"/>
    <w:rsid w:val="00855438"/>
    <w:rsid w:val="00855B90"/>
    <w:rsid w:val="00855D9E"/>
    <w:rsid w:val="00856314"/>
    <w:rsid w:val="00856FA5"/>
    <w:rsid w:val="00860557"/>
    <w:rsid w:val="00863ADC"/>
    <w:rsid w:val="00864B18"/>
    <w:rsid w:val="00864C7A"/>
    <w:rsid w:val="00864D6B"/>
    <w:rsid w:val="008660ED"/>
    <w:rsid w:val="008665BE"/>
    <w:rsid w:val="0086741A"/>
    <w:rsid w:val="00870797"/>
    <w:rsid w:val="00870B58"/>
    <w:rsid w:val="008722D7"/>
    <w:rsid w:val="00872F92"/>
    <w:rsid w:val="008737BE"/>
    <w:rsid w:val="00873C19"/>
    <w:rsid w:val="008747E6"/>
    <w:rsid w:val="00875E59"/>
    <w:rsid w:val="008800BB"/>
    <w:rsid w:val="00880398"/>
    <w:rsid w:val="00880B86"/>
    <w:rsid w:val="008844EF"/>
    <w:rsid w:val="00885FCD"/>
    <w:rsid w:val="00887820"/>
    <w:rsid w:val="00891F4B"/>
    <w:rsid w:val="008926B6"/>
    <w:rsid w:val="00894142"/>
    <w:rsid w:val="0089456A"/>
    <w:rsid w:val="0089490D"/>
    <w:rsid w:val="00894D45"/>
    <w:rsid w:val="00895029"/>
    <w:rsid w:val="00895145"/>
    <w:rsid w:val="008A225E"/>
    <w:rsid w:val="008A253F"/>
    <w:rsid w:val="008A3093"/>
    <w:rsid w:val="008A350C"/>
    <w:rsid w:val="008A4AB6"/>
    <w:rsid w:val="008A4DB4"/>
    <w:rsid w:val="008A51BB"/>
    <w:rsid w:val="008A5788"/>
    <w:rsid w:val="008A6F99"/>
    <w:rsid w:val="008B030A"/>
    <w:rsid w:val="008B1C75"/>
    <w:rsid w:val="008B24B9"/>
    <w:rsid w:val="008B24BF"/>
    <w:rsid w:val="008B4459"/>
    <w:rsid w:val="008B552C"/>
    <w:rsid w:val="008B6561"/>
    <w:rsid w:val="008B7278"/>
    <w:rsid w:val="008C060F"/>
    <w:rsid w:val="008C4247"/>
    <w:rsid w:val="008C51DB"/>
    <w:rsid w:val="008C7A8F"/>
    <w:rsid w:val="008D0679"/>
    <w:rsid w:val="008D0FED"/>
    <w:rsid w:val="008D1670"/>
    <w:rsid w:val="008D16F5"/>
    <w:rsid w:val="008D2E3B"/>
    <w:rsid w:val="008D4623"/>
    <w:rsid w:val="008D4A1D"/>
    <w:rsid w:val="008D4E0E"/>
    <w:rsid w:val="008D71B5"/>
    <w:rsid w:val="008D7725"/>
    <w:rsid w:val="008D77D4"/>
    <w:rsid w:val="008D798E"/>
    <w:rsid w:val="008E3224"/>
    <w:rsid w:val="008E61A9"/>
    <w:rsid w:val="008F010F"/>
    <w:rsid w:val="008F0FF4"/>
    <w:rsid w:val="008F2132"/>
    <w:rsid w:val="008F53B8"/>
    <w:rsid w:val="008F5EDC"/>
    <w:rsid w:val="008F7B55"/>
    <w:rsid w:val="008F7C9F"/>
    <w:rsid w:val="009013FA"/>
    <w:rsid w:val="00903990"/>
    <w:rsid w:val="00903E59"/>
    <w:rsid w:val="00904DD1"/>
    <w:rsid w:val="00906C6E"/>
    <w:rsid w:val="00906D17"/>
    <w:rsid w:val="00907D8E"/>
    <w:rsid w:val="0091089F"/>
    <w:rsid w:val="00914058"/>
    <w:rsid w:val="00915310"/>
    <w:rsid w:val="009165A0"/>
    <w:rsid w:val="00931479"/>
    <w:rsid w:val="00931B46"/>
    <w:rsid w:val="00932702"/>
    <w:rsid w:val="009334B3"/>
    <w:rsid w:val="00935B7D"/>
    <w:rsid w:val="0094060C"/>
    <w:rsid w:val="00941F70"/>
    <w:rsid w:val="00942A79"/>
    <w:rsid w:val="00943D4E"/>
    <w:rsid w:val="00945162"/>
    <w:rsid w:val="00945625"/>
    <w:rsid w:val="00946613"/>
    <w:rsid w:val="00951F4F"/>
    <w:rsid w:val="00953406"/>
    <w:rsid w:val="00954B60"/>
    <w:rsid w:val="009559B6"/>
    <w:rsid w:val="009604E3"/>
    <w:rsid w:val="009608A1"/>
    <w:rsid w:val="00961023"/>
    <w:rsid w:val="009618FD"/>
    <w:rsid w:val="00961E11"/>
    <w:rsid w:val="00967298"/>
    <w:rsid w:val="009679BA"/>
    <w:rsid w:val="009707EF"/>
    <w:rsid w:val="00971991"/>
    <w:rsid w:val="00971A12"/>
    <w:rsid w:val="00973B50"/>
    <w:rsid w:val="0097465D"/>
    <w:rsid w:val="00975E5A"/>
    <w:rsid w:val="00976667"/>
    <w:rsid w:val="00976A8C"/>
    <w:rsid w:val="0098200D"/>
    <w:rsid w:val="00982672"/>
    <w:rsid w:val="00982B81"/>
    <w:rsid w:val="009840B5"/>
    <w:rsid w:val="009841EA"/>
    <w:rsid w:val="00986EF5"/>
    <w:rsid w:val="00987A18"/>
    <w:rsid w:val="009908AD"/>
    <w:rsid w:val="00990F9A"/>
    <w:rsid w:val="00993DAA"/>
    <w:rsid w:val="009A0377"/>
    <w:rsid w:val="009A395F"/>
    <w:rsid w:val="009A4D12"/>
    <w:rsid w:val="009A4E58"/>
    <w:rsid w:val="009A5B0B"/>
    <w:rsid w:val="009A5B8D"/>
    <w:rsid w:val="009A756B"/>
    <w:rsid w:val="009A7BC7"/>
    <w:rsid w:val="009B0AF3"/>
    <w:rsid w:val="009B5B0E"/>
    <w:rsid w:val="009B6004"/>
    <w:rsid w:val="009B651C"/>
    <w:rsid w:val="009C1730"/>
    <w:rsid w:val="009C399C"/>
    <w:rsid w:val="009C4932"/>
    <w:rsid w:val="009C5656"/>
    <w:rsid w:val="009C6877"/>
    <w:rsid w:val="009C6F4C"/>
    <w:rsid w:val="009C7586"/>
    <w:rsid w:val="009C767D"/>
    <w:rsid w:val="009D06D8"/>
    <w:rsid w:val="009D4C78"/>
    <w:rsid w:val="009D688D"/>
    <w:rsid w:val="009E0CEA"/>
    <w:rsid w:val="009E2029"/>
    <w:rsid w:val="009E4CCA"/>
    <w:rsid w:val="009E6611"/>
    <w:rsid w:val="009E7A93"/>
    <w:rsid w:val="009F0228"/>
    <w:rsid w:val="009F0253"/>
    <w:rsid w:val="009F05A3"/>
    <w:rsid w:val="009F1D08"/>
    <w:rsid w:val="009F699B"/>
    <w:rsid w:val="009F6FA1"/>
    <w:rsid w:val="00A013C5"/>
    <w:rsid w:val="00A018E6"/>
    <w:rsid w:val="00A03901"/>
    <w:rsid w:val="00A03B0B"/>
    <w:rsid w:val="00A07E58"/>
    <w:rsid w:val="00A07F35"/>
    <w:rsid w:val="00A14C11"/>
    <w:rsid w:val="00A14C46"/>
    <w:rsid w:val="00A1543D"/>
    <w:rsid w:val="00A15ABC"/>
    <w:rsid w:val="00A218E0"/>
    <w:rsid w:val="00A21C11"/>
    <w:rsid w:val="00A23A63"/>
    <w:rsid w:val="00A25AD2"/>
    <w:rsid w:val="00A2609C"/>
    <w:rsid w:val="00A274E9"/>
    <w:rsid w:val="00A312EC"/>
    <w:rsid w:val="00A320C6"/>
    <w:rsid w:val="00A329B1"/>
    <w:rsid w:val="00A36985"/>
    <w:rsid w:val="00A3780D"/>
    <w:rsid w:val="00A37D01"/>
    <w:rsid w:val="00A40861"/>
    <w:rsid w:val="00A425C0"/>
    <w:rsid w:val="00A4270D"/>
    <w:rsid w:val="00A42F9A"/>
    <w:rsid w:val="00A439FE"/>
    <w:rsid w:val="00A44E5D"/>
    <w:rsid w:val="00A455E1"/>
    <w:rsid w:val="00A45AE4"/>
    <w:rsid w:val="00A465F6"/>
    <w:rsid w:val="00A47205"/>
    <w:rsid w:val="00A47B4E"/>
    <w:rsid w:val="00A54F58"/>
    <w:rsid w:val="00A571ED"/>
    <w:rsid w:val="00A5755C"/>
    <w:rsid w:val="00A6407B"/>
    <w:rsid w:val="00A64550"/>
    <w:rsid w:val="00A65B51"/>
    <w:rsid w:val="00A66A0F"/>
    <w:rsid w:val="00A6719F"/>
    <w:rsid w:val="00A70E7C"/>
    <w:rsid w:val="00A710E6"/>
    <w:rsid w:val="00A73C39"/>
    <w:rsid w:val="00A76C40"/>
    <w:rsid w:val="00A76F72"/>
    <w:rsid w:val="00A7799D"/>
    <w:rsid w:val="00A81208"/>
    <w:rsid w:val="00A82E4E"/>
    <w:rsid w:val="00A843C3"/>
    <w:rsid w:val="00A85389"/>
    <w:rsid w:val="00A85455"/>
    <w:rsid w:val="00A87174"/>
    <w:rsid w:val="00A90788"/>
    <w:rsid w:val="00A91100"/>
    <w:rsid w:val="00A91613"/>
    <w:rsid w:val="00A922BB"/>
    <w:rsid w:val="00A933E2"/>
    <w:rsid w:val="00A94553"/>
    <w:rsid w:val="00A949D6"/>
    <w:rsid w:val="00A9511F"/>
    <w:rsid w:val="00AA2D1B"/>
    <w:rsid w:val="00AA33DB"/>
    <w:rsid w:val="00AA34C1"/>
    <w:rsid w:val="00AA4C90"/>
    <w:rsid w:val="00AA6848"/>
    <w:rsid w:val="00AA7BDD"/>
    <w:rsid w:val="00AA7CB4"/>
    <w:rsid w:val="00AB1407"/>
    <w:rsid w:val="00AB223A"/>
    <w:rsid w:val="00AB239C"/>
    <w:rsid w:val="00AB2590"/>
    <w:rsid w:val="00AB2EE2"/>
    <w:rsid w:val="00AB4415"/>
    <w:rsid w:val="00AB6246"/>
    <w:rsid w:val="00AB700F"/>
    <w:rsid w:val="00AB7C4F"/>
    <w:rsid w:val="00AB7F7F"/>
    <w:rsid w:val="00AC17C6"/>
    <w:rsid w:val="00AC1EE1"/>
    <w:rsid w:val="00AC1FC7"/>
    <w:rsid w:val="00AC2898"/>
    <w:rsid w:val="00AC59EB"/>
    <w:rsid w:val="00AC630E"/>
    <w:rsid w:val="00AC6586"/>
    <w:rsid w:val="00AD0ED4"/>
    <w:rsid w:val="00AD14FC"/>
    <w:rsid w:val="00AD2F00"/>
    <w:rsid w:val="00AD6571"/>
    <w:rsid w:val="00AE0BCC"/>
    <w:rsid w:val="00AE251E"/>
    <w:rsid w:val="00AE4750"/>
    <w:rsid w:val="00AE7527"/>
    <w:rsid w:val="00AF028A"/>
    <w:rsid w:val="00AF1B6B"/>
    <w:rsid w:val="00AF1C7C"/>
    <w:rsid w:val="00AF2B47"/>
    <w:rsid w:val="00AF37DF"/>
    <w:rsid w:val="00AF3A26"/>
    <w:rsid w:val="00AF473E"/>
    <w:rsid w:val="00AF5039"/>
    <w:rsid w:val="00B00F95"/>
    <w:rsid w:val="00B00FBD"/>
    <w:rsid w:val="00B012D9"/>
    <w:rsid w:val="00B02A46"/>
    <w:rsid w:val="00B02FEA"/>
    <w:rsid w:val="00B05D29"/>
    <w:rsid w:val="00B05D37"/>
    <w:rsid w:val="00B06C18"/>
    <w:rsid w:val="00B07DE0"/>
    <w:rsid w:val="00B1483A"/>
    <w:rsid w:val="00B15313"/>
    <w:rsid w:val="00B23C38"/>
    <w:rsid w:val="00B24D26"/>
    <w:rsid w:val="00B2548B"/>
    <w:rsid w:val="00B31746"/>
    <w:rsid w:val="00B32423"/>
    <w:rsid w:val="00B328E5"/>
    <w:rsid w:val="00B33EA0"/>
    <w:rsid w:val="00B4040B"/>
    <w:rsid w:val="00B415DD"/>
    <w:rsid w:val="00B4275D"/>
    <w:rsid w:val="00B429B6"/>
    <w:rsid w:val="00B445D3"/>
    <w:rsid w:val="00B45577"/>
    <w:rsid w:val="00B45A83"/>
    <w:rsid w:val="00B460A8"/>
    <w:rsid w:val="00B46153"/>
    <w:rsid w:val="00B46AE6"/>
    <w:rsid w:val="00B54A47"/>
    <w:rsid w:val="00B5542F"/>
    <w:rsid w:val="00B5580C"/>
    <w:rsid w:val="00B55AF5"/>
    <w:rsid w:val="00B601FF"/>
    <w:rsid w:val="00B61B7F"/>
    <w:rsid w:val="00B62D66"/>
    <w:rsid w:val="00B63192"/>
    <w:rsid w:val="00B653DC"/>
    <w:rsid w:val="00B7040B"/>
    <w:rsid w:val="00B708C6"/>
    <w:rsid w:val="00B70F05"/>
    <w:rsid w:val="00B7230B"/>
    <w:rsid w:val="00B742D9"/>
    <w:rsid w:val="00B74A4C"/>
    <w:rsid w:val="00B75994"/>
    <w:rsid w:val="00B8247B"/>
    <w:rsid w:val="00B82635"/>
    <w:rsid w:val="00B84278"/>
    <w:rsid w:val="00B8437B"/>
    <w:rsid w:val="00B85C00"/>
    <w:rsid w:val="00B8717B"/>
    <w:rsid w:val="00B934F2"/>
    <w:rsid w:val="00B93676"/>
    <w:rsid w:val="00B96906"/>
    <w:rsid w:val="00B979FD"/>
    <w:rsid w:val="00BA099B"/>
    <w:rsid w:val="00BA1139"/>
    <w:rsid w:val="00BA1D35"/>
    <w:rsid w:val="00BA258A"/>
    <w:rsid w:val="00BA29E3"/>
    <w:rsid w:val="00BA3449"/>
    <w:rsid w:val="00BA39C6"/>
    <w:rsid w:val="00BA4268"/>
    <w:rsid w:val="00BA52C5"/>
    <w:rsid w:val="00BA6A82"/>
    <w:rsid w:val="00BB2307"/>
    <w:rsid w:val="00BB32C4"/>
    <w:rsid w:val="00BB3675"/>
    <w:rsid w:val="00BB5150"/>
    <w:rsid w:val="00BB5220"/>
    <w:rsid w:val="00BB639A"/>
    <w:rsid w:val="00BB6C07"/>
    <w:rsid w:val="00BB6E15"/>
    <w:rsid w:val="00BC0CBA"/>
    <w:rsid w:val="00BC1A7E"/>
    <w:rsid w:val="00BC1E6E"/>
    <w:rsid w:val="00BC2085"/>
    <w:rsid w:val="00BC39C3"/>
    <w:rsid w:val="00BC5871"/>
    <w:rsid w:val="00BC771D"/>
    <w:rsid w:val="00BC7AB3"/>
    <w:rsid w:val="00BD09A6"/>
    <w:rsid w:val="00BD29DE"/>
    <w:rsid w:val="00BD308A"/>
    <w:rsid w:val="00BD338F"/>
    <w:rsid w:val="00BD76FA"/>
    <w:rsid w:val="00BE08B3"/>
    <w:rsid w:val="00BE1093"/>
    <w:rsid w:val="00BE1421"/>
    <w:rsid w:val="00BE5421"/>
    <w:rsid w:val="00BE57F4"/>
    <w:rsid w:val="00BE5B3B"/>
    <w:rsid w:val="00BE6829"/>
    <w:rsid w:val="00BE7544"/>
    <w:rsid w:val="00BE7D91"/>
    <w:rsid w:val="00BF054E"/>
    <w:rsid w:val="00BF14B3"/>
    <w:rsid w:val="00BF1592"/>
    <w:rsid w:val="00BF16D5"/>
    <w:rsid w:val="00BF2F33"/>
    <w:rsid w:val="00BF372A"/>
    <w:rsid w:val="00BF42E7"/>
    <w:rsid w:val="00BF7953"/>
    <w:rsid w:val="00C01999"/>
    <w:rsid w:val="00C032CE"/>
    <w:rsid w:val="00C043C7"/>
    <w:rsid w:val="00C057C6"/>
    <w:rsid w:val="00C109E4"/>
    <w:rsid w:val="00C117DA"/>
    <w:rsid w:val="00C127B6"/>
    <w:rsid w:val="00C17F6E"/>
    <w:rsid w:val="00C203B0"/>
    <w:rsid w:val="00C21282"/>
    <w:rsid w:val="00C214E9"/>
    <w:rsid w:val="00C21D73"/>
    <w:rsid w:val="00C223B2"/>
    <w:rsid w:val="00C2395A"/>
    <w:rsid w:val="00C247B7"/>
    <w:rsid w:val="00C24DBB"/>
    <w:rsid w:val="00C24E67"/>
    <w:rsid w:val="00C25C8E"/>
    <w:rsid w:val="00C262D6"/>
    <w:rsid w:val="00C26414"/>
    <w:rsid w:val="00C27C17"/>
    <w:rsid w:val="00C3121A"/>
    <w:rsid w:val="00C31A2F"/>
    <w:rsid w:val="00C3204F"/>
    <w:rsid w:val="00C3298D"/>
    <w:rsid w:val="00C33E22"/>
    <w:rsid w:val="00C34561"/>
    <w:rsid w:val="00C34E59"/>
    <w:rsid w:val="00C3622B"/>
    <w:rsid w:val="00C36833"/>
    <w:rsid w:val="00C36C3E"/>
    <w:rsid w:val="00C409C4"/>
    <w:rsid w:val="00C40E58"/>
    <w:rsid w:val="00C41097"/>
    <w:rsid w:val="00C42A71"/>
    <w:rsid w:val="00C4358B"/>
    <w:rsid w:val="00C4370C"/>
    <w:rsid w:val="00C44E83"/>
    <w:rsid w:val="00C45404"/>
    <w:rsid w:val="00C4573E"/>
    <w:rsid w:val="00C464CC"/>
    <w:rsid w:val="00C4727A"/>
    <w:rsid w:val="00C472C7"/>
    <w:rsid w:val="00C47B35"/>
    <w:rsid w:val="00C50855"/>
    <w:rsid w:val="00C50ECA"/>
    <w:rsid w:val="00C50F41"/>
    <w:rsid w:val="00C52702"/>
    <w:rsid w:val="00C52E64"/>
    <w:rsid w:val="00C53625"/>
    <w:rsid w:val="00C53F86"/>
    <w:rsid w:val="00C5494B"/>
    <w:rsid w:val="00C62DFF"/>
    <w:rsid w:val="00C64964"/>
    <w:rsid w:val="00C64D05"/>
    <w:rsid w:val="00C66B92"/>
    <w:rsid w:val="00C67910"/>
    <w:rsid w:val="00C70253"/>
    <w:rsid w:val="00C727DC"/>
    <w:rsid w:val="00C73846"/>
    <w:rsid w:val="00C742A0"/>
    <w:rsid w:val="00C75B73"/>
    <w:rsid w:val="00C77AEC"/>
    <w:rsid w:val="00C81A16"/>
    <w:rsid w:val="00C81C68"/>
    <w:rsid w:val="00C83D88"/>
    <w:rsid w:val="00C8404A"/>
    <w:rsid w:val="00C84749"/>
    <w:rsid w:val="00C854BD"/>
    <w:rsid w:val="00C85C10"/>
    <w:rsid w:val="00C86EA5"/>
    <w:rsid w:val="00C874C2"/>
    <w:rsid w:val="00C90E26"/>
    <w:rsid w:val="00C91475"/>
    <w:rsid w:val="00C92761"/>
    <w:rsid w:val="00C92D90"/>
    <w:rsid w:val="00C93679"/>
    <w:rsid w:val="00C97882"/>
    <w:rsid w:val="00C97A12"/>
    <w:rsid w:val="00CA1033"/>
    <w:rsid w:val="00CA2068"/>
    <w:rsid w:val="00CA2A7A"/>
    <w:rsid w:val="00CA309A"/>
    <w:rsid w:val="00CA7007"/>
    <w:rsid w:val="00CB5CDE"/>
    <w:rsid w:val="00CB6590"/>
    <w:rsid w:val="00CB65C3"/>
    <w:rsid w:val="00CC140E"/>
    <w:rsid w:val="00CC4216"/>
    <w:rsid w:val="00CC633D"/>
    <w:rsid w:val="00CC6CB4"/>
    <w:rsid w:val="00CC7802"/>
    <w:rsid w:val="00CD0112"/>
    <w:rsid w:val="00CD02CD"/>
    <w:rsid w:val="00CD17C1"/>
    <w:rsid w:val="00CD2C6D"/>
    <w:rsid w:val="00CD3A03"/>
    <w:rsid w:val="00CD62E0"/>
    <w:rsid w:val="00CD640D"/>
    <w:rsid w:val="00CD6640"/>
    <w:rsid w:val="00CD67C5"/>
    <w:rsid w:val="00CD7D99"/>
    <w:rsid w:val="00CE1673"/>
    <w:rsid w:val="00CE25B0"/>
    <w:rsid w:val="00CE381D"/>
    <w:rsid w:val="00CE3F15"/>
    <w:rsid w:val="00CE6E30"/>
    <w:rsid w:val="00CF03BC"/>
    <w:rsid w:val="00CF2142"/>
    <w:rsid w:val="00CF30C4"/>
    <w:rsid w:val="00CF4605"/>
    <w:rsid w:val="00CF4F28"/>
    <w:rsid w:val="00CF52B9"/>
    <w:rsid w:val="00CF5CF0"/>
    <w:rsid w:val="00CF5EEC"/>
    <w:rsid w:val="00CF6EC7"/>
    <w:rsid w:val="00CF7C85"/>
    <w:rsid w:val="00D0007D"/>
    <w:rsid w:val="00D007F6"/>
    <w:rsid w:val="00D00835"/>
    <w:rsid w:val="00D01CC5"/>
    <w:rsid w:val="00D03F9B"/>
    <w:rsid w:val="00D04185"/>
    <w:rsid w:val="00D05352"/>
    <w:rsid w:val="00D05449"/>
    <w:rsid w:val="00D11002"/>
    <w:rsid w:val="00D14177"/>
    <w:rsid w:val="00D15620"/>
    <w:rsid w:val="00D1722B"/>
    <w:rsid w:val="00D209EF"/>
    <w:rsid w:val="00D22594"/>
    <w:rsid w:val="00D22C3A"/>
    <w:rsid w:val="00D23FD6"/>
    <w:rsid w:val="00D2558C"/>
    <w:rsid w:val="00D26A45"/>
    <w:rsid w:val="00D27E07"/>
    <w:rsid w:val="00D33D0D"/>
    <w:rsid w:val="00D3414C"/>
    <w:rsid w:val="00D347AE"/>
    <w:rsid w:val="00D365CD"/>
    <w:rsid w:val="00D37293"/>
    <w:rsid w:val="00D40E06"/>
    <w:rsid w:val="00D4171F"/>
    <w:rsid w:val="00D41B82"/>
    <w:rsid w:val="00D42F6F"/>
    <w:rsid w:val="00D42F97"/>
    <w:rsid w:val="00D44096"/>
    <w:rsid w:val="00D44301"/>
    <w:rsid w:val="00D44A53"/>
    <w:rsid w:val="00D44CEF"/>
    <w:rsid w:val="00D46B9C"/>
    <w:rsid w:val="00D50093"/>
    <w:rsid w:val="00D55FAA"/>
    <w:rsid w:val="00D56E51"/>
    <w:rsid w:val="00D57E34"/>
    <w:rsid w:val="00D600DE"/>
    <w:rsid w:val="00D6029B"/>
    <w:rsid w:val="00D62FCD"/>
    <w:rsid w:val="00D63B29"/>
    <w:rsid w:val="00D64095"/>
    <w:rsid w:val="00D65C27"/>
    <w:rsid w:val="00D6719F"/>
    <w:rsid w:val="00D72773"/>
    <w:rsid w:val="00D72BEA"/>
    <w:rsid w:val="00D74D4E"/>
    <w:rsid w:val="00D75F13"/>
    <w:rsid w:val="00D778B7"/>
    <w:rsid w:val="00D80C51"/>
    <w:rsid w:val="00D83573"/>
    <w:rsid w:val="00D84FE1"/>
    <w:rsid w:val="00D87D71"/>
    <w:rsid w:val="00D904C8"/>
    <w:rsid w:val="00D91571"/>
    <w:rsid w:val="00D9303A"/>
    <w:rsid w:val="00D96B5F"/>
    <w:rsid w:val="00D96FEB"/>
    <w:rsid w:val="00DA0B71"/>
    <w:rsid w:val="00DA4FA3"/>
    <w:rsid w:val="00DB1487"/>
    <w:rsid w:val="00DB15EE"/>
    <w:rsid w:val="00DB57E2"/>
    <w:rsid w:val="00DB5CC3"/>
    <w:rsid w:val="00DB61BB"/>
    <w:rsid w:val="00DB6427"/>
    <w:rsid w:val="00DC23A7"/>
    <w:rsid w:val="00DC36C7"/>
    <w:rsid w:val="00DC5AD7"/>
    <w:rsid w:val="00DC5F03"/>
    <w:rsid w:val="00DC6DF7"/>
    <w:rsid w:val="00DC7711"/>
    <w:rsid w:val="00DD0E0E"/>
    <w:rsid w:val="00DD27F6"/>
    <w:rsid w:val="00DD2E5C"/>
    <w:rsid w:val="00DD30E3"/>
    <w:rsid w:val="00DD4DE3"/>
    <w:rsid w:val="00DD74BD"/>
    <w:rsid w:val="00DE19DA"/>
    <w:rsid w:val="00DE2119"/>
    <w:rsid w:val="00DE245E"/>
    <w:rsid w:val="00DE5BF2"/>
    <w:rsid w:val="00DE7A35"/>
    <w:rsid w:val="00DE7B35"/>
    <w:rsid w:val="00DF1955"/>
    <w:rsid w:val="00DF44F0"/>
    <w:rsid w:val="00DF5A4B"/>
    <w:rsid w:val="00DF5A69"/>
    <w:rsid w:val="00DF629B"/>
    <w:rsid w:val="00DF62C9"/>
    <w:rsid w:val="00E000CE"/>
    <w:rsid w:val="00E054BB"/>
    <w:rsid w:val="00E058B6"/>
    <w:rsid w:val="00E06A0F"/>
    <w:rsid w:val="00E07625"/>
    <w:rsid w:val="00E0789B"/>
    <w:rsid w:val="00E11B92"/>
    <w:rsid w:val="00E134AE"/>
    <w:rsid w:val="00E1433D"/>
    <w:rsid w:val="00E22EBD"/>
    <w:rsid w:val="00E269C5"/>
    <w:rsid w:val="00E27D2E"/>
    <w:rsid w:val="00E3164B"/>
    <w:rsid w:val="00E319E2"/>
    <w:rsid w:val="00E32BCC"/>
    <w:rsid w:val="00E34345"/>
    <w:rsid w:val="00E34599"/>
    <w:rsid w:val="00E349B0"/>
    <w:rsid w:val="00E34DFC"/>
    <w:rsid w:val="00E40629"/>
    <w:rsid w:val="00E4082E"/>
    <w:rsid w:val="00E41FBB"/>
    <w:rsid w:val="00E4289B"/>
    <w:rsid w:val="00E433DC"/>
    <w:rsid w:val="00E446DE"/>
    <w:rsid w:val="00E44C3D"/>
    <w:rsid w:val="00E4545B"/>
    <w:rsid w:val="00E46131"/>
    <w:rsid w:val="00E46C61"/>
    <w:rsid w:val="00E46F14"/>
    <w:rsid w:val="00E52497"/>
    <w:rsid w:val="00E546F8"/>
    <w:rsid w:val="00E54FD3"/>
    <w:rsid w:val="00E551F0"/>
    <w:rsid w:val="00E56028"/>
    <w:rsid w:val="00E563E3"/>
    <w:rsid w:val="00E56C53"/>
    <w:rsid w:val="00E615B2"/>
    <w:rsid w:val="00E6165D"/>
    <w:rsid w:val="00E62B85"/>
    <w:rsid w:val="00E64FA1"/>
    <w:rsid w:val="00E6513C"/>
    <w:rsid w:val="00E65BD3"/>
    <w:rsid w:val="00E66751"/>
    <w:rsid w:val="00E667EA"/>
    <w:rsid w:val="00E715FD"/>
    <w:rsid w:val="00E722BC"/>
    <w:rsid w:val="00E73E4D"/>
    <w:rsid w:val="00E74233"/>
    <w:rsid w:val="00E744D1"/>
    <w:rsid w:val="00E74872"/>
    <w:rsid w:val="00E74D8E"/>
    <w:rsid w:val="00E76087"/>
    <w:rsid w:val="00E760BE"/>
    <w:rsid w:val="00E77A6F"/>
    <w:rsid w:val="00E77C6F"/>
    <w:rsid w:val="00E81C4E"/>
    <w:rsid w:val="00E8556E"/>
    <w:rsid w:val="00E869A3"/>
    <w:rsid w:val="00E86E21"/>
    <w:rsid w:val="00E9333D"/>
    <w:rsid w:val="00E93947"/>
    <w:rsid w:val="00E94F02"/>
    <w:rsid w:val="00E964C1"/>
    <w:rsid w:val="00EA4750"/>
    <w:rsid w:val="00EA4D8C"/>
    <w:rsid w:val="00EA5DE9"/>
    <w:rsid w:val="00EA742B"/>
    <w:rsid w:val="00EB1051"/>
    <w:rsid w:val="00EB1386"/>
    <w:rsid w:val="00EB2D9C"/>
    <w:rsid w:val="00EB4466"/>
    <w:rsid w:val="00EB5B49"/>
    <w:rsid w:val="00EB7008"/>
    <w:rsid w:val="00EC23B9"/>
    <w:rsid w:val="00EC3402"/>
    <w:rsid w:val="00EC3A25"/>
    <w:rsid w:val="00EC6747"/>
    <w:rsid w:val="00ED022A"/>
    <w:rsid w:val="00ED0791"/>
    <w:rsid w:val="00ED1934"/>
    <w:rsid w:val="00ED25F6"/>
    <w:rsid w:val="00ED2AE9"/>
    <w:rsid w:val="00ED360A"/>
    <w:rsid w:val="00ED3B4A"/>
    <w:rsid w:val="00ED405E"/>
    <w:rsid w:val="00ED4287"/>
    <w:rsid w:val="00EE1EC3"/>
    <w:rsid w:val="00EE2992"/>
    <w:rsid w:val="00EE5245"/>
    <w:rsid w:val="00EE767B"/>
    <w:rsid w:val="00EF0A85"/>
    <w:rsid w:val="00EF0B03"/>
    <w:rsid w:val="00EF1A1A"/>
    <w:rsid w:val="00EF1B10"/>
    <w:rsid w:val="00EF30A7"/>
    <w:rsid w:val="00EF5565"/>
    <w:rsid w:val="00EF58EC"/>
    <w:rsid w:val="00EF69DF"/>
    <w:rsid w:val="00EF7D56"/>
    <w:rsid w:val="00EF7FBC"/>
    <w:rsid w:val="00F061CA"/>
    <w:rsid w:val="00F1055F"/>
    <w:rsid w:val="00F105D3"/>
    <w:rsid w:val="00F10C97"/>
    <w:rsid w:val="00F10CA1"/>
    <w:rsid w:val="00F110DD"/>
    <w:rsid w:val="00F11911"/>
    <w:rsid w:val="00F12DEF"/>
    <w:rsid w:val="00F14804"/>
    <w:rsid w:val="00F14C6A"/>
    <w:rsid w:val="00F15305"/>
    <w:rsid w:val="00F166D1"/>
    <w:rsid w:val="00F21C64"/>
    <w:rsid w:val="00F21DF1"/>
    <w:rsid w:val="00F222D0"/>
    <w:rsid w:val="00F22892"/>
    <w:rsid w:val="00F2318E"/>
    <w:rsid w:val="00F233BC"/>
    <w:rsid w:val="00F257AC"/>
    <w:rsid w:val="00F2667C"/>
    <w:rsid w:val="00F2705A"/>
    <w:rsid w:val="00F31F60"/>
    <w:rsid w:val="00F32D0C"/>
    <w:rsid w:val="00F36D53"/>
    <w:rsid w:val="00F37C95"/>
    <w:rsid w:val="00F37C96"/>
    <w:rsid w:val="00F40867"/>
    <w:rsid w:val="00F40BB2"/>
    <w:rsid w:val="00F414B9"/>
    <w:rsid w:val="00F41885"/>
    <w:rsid w:val="00F457DD"/>
    <w:rsid w:val="00F45C9C"/>
    <w:rsid w:val="00F476AA"/>
    <w:rsid w:val="00F50FF0"/>
    <w:rsid w:val="00F534EB"/>
    <w:rsid w:val="00F55203"/>
    <w:rsid w:val="00F554BC"/>
    <w:rsid w:val="00F55952"/>
    <w:rsid w:val="00F56122"/>
    <w:rsid w:val="00F57DCD"/>
    <w:rsid w:val="00F6001E"/>
    <w:rsid w:val="00F61522"/>
    <w:rsid w:val="00F640BC"/>
    <w:rsid w:val="00F65B0C"/>
    <w:rsid w:val="00F661BF"/>
    <w:rsid w:val="00F6788C"/>
    <w:rsid w:val="00F704BC"/>
    <w:rsid w:val="00F71E92"/>
    <w:rsid w:val="00F7202D"/>
    <w:rsid w:val="00F73C4E"/>
    <w:rsid w:val="00F74FEB"/>
    <w:rsid w:val="00F76B34"/>
    <w:rsid w:val="00F81FC2"/>
    <w:rsid w:val="00F8492A"/>
    <w:rsid w:val="00F86319"/>
    <w:rsid w:val="00F86D4B"/>
    <w:rsid w:val="00F86D8C"/>
    <w:rsid w:val="00F9138A"/>
    <w:rsid w:val="00F91756"/>
    <w:rsid w:val="00F9206D"/>
    <w:rsid w:val="00F920A7"/>
    <w:rsid w:val="00F932C4"/>
    <w:rsid w:val="00F94F88"/>
    <w:rsid w:val="00F95FE8"/>
    <w:rsid w:val="00F962DC"/>
    <w:rsid w:val="00F97221"/>
    <w:rsid w:val="00F97DCD"/>
    <w:rsid w:val="00FA13C8"/>
    <w:rsid w:val="00FA1F26"/>
    <w:rsid w:val="00FA2864"/>
    <w:rsid w:val="00FA4011"/>
    <w:rsid w:val="00FA5C71"/>
    <w:rsid w:val="00FA61A6"/>
    <w:rsid w:val="00FB4717"/>
    <w:rsid w:val="00FB571C"/>
    <w:rsid w:val="00FB7C21"/>
    <w:rsid w:val="00FC1357"/>
    <w:rsid w:val="00FC3C7E"/>
    <w:rsid w:val="00FC3C9F"/>
    <w:rsid w:val="00FC52D9"/>
    <w:rsid w:val="00FC668F"/>
    <w:rsid w:val="00FC71B5"/>
    <w:rsid w:val="00FD587C"/>
    <w:rsid w:val="00FD59DD"/>
    <w:rsid w:val="00FD5A0E"/>
    <w:rsid w:val="00FD6BA9"/>
    <w:rsid w:val="00FD7499"/>
    <w:rsid w:val="00FE4B13"/>
    <w:rsid w:val="00FE4E9F"/>
    <w:rsid w:val="00FE5586"/>
    <w:rsid w:val="00FE68A8"/>
    <w:rsid w:val="00FF0A9F"/>
    <w:rsid w:val="00FF1A9C"/>
    <w:rsid w:val="00FF1C22"/>
    <w:rsid w:val="00FF238A"/>
    <w:rsid w:val="00FF2537"/>
    <w:rsid w:val="00FF2E90"/>
    <w:rsid w:val="00FF33D3"/>
    <w:rsid w:val="00FF3B93"/>
    <w:rsid w:val="00FF44AB"/>
    <w:rsid w:val="00FF5741"/>
    <w:rsid w:val="00FF58A1"/>
    <w:rsid w:val="00FF6195"/>
    <w:rsid w:val="00FF74ED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No Spacing"/>
    <w:qFormat/>
    <w:rsid w:val="009D4C78"/>
  </w:style>
  <w:style w:type="paragraph" w:customStyle="1" w:styleId="ConsPlusTitle">
    <w:name w:val="ConsPlusTitle"/>
    <w:rsid w:val="001B73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04DD1"/>
    <w:pPr>
      <w:ind w:left="720"/>
      <w:contextualSpacing/>
    </w:pPr>
  </w:style>
  <w:style w:type="paragraph" w:customStyle="1" w:styleId="ConsPlusNormal">
    <w:name w:val="ConsPlusNormal"/>
    <w:rsid w:val="00B8437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No Spacing"/>
    <w:qFormat/>
    <w:rsid w:val="009D4C78"/>
  </w:style>
  <w:style w:type="paragraph" w:customStyle="1" w:styleId="ConsPlusTitle">
    <w:name w:val="ConsPlusTitle"/>
    <w:rsid w:val="001B73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04DD1"/>
    <w:pPr>
      <w:ind w:left="720"/>
      <w:contextualSpacing/>
    </w:pPr>
  </w:style>
  <w:style w:type="paragraph" w:customStyle="1" w:styleId="ConsPlusNormal">
    <w:name w:val="ConsPlusNormal"/>
    <w:rsid w:val="00B8437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5FD12-1FA7-4D45-9DDF-90AD20F8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772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6189</CharactersWithSpaces>
  <SharedDoc>false</SharedDoc>
  <HLinks>
    <vt:vector size="18" baseType="variant">
      <vt:variant>
        <vt:i4>5046359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consultantplus://offline/ref=C809958A8F8A9AD54C7700002137FEA0816A7962F53ABCB894A6A25954B4078FA19F645B0E45B1F5D449E4u2YEH</vt:lpwstr>
      </vt:variant>
      <vt:variant>
        <vt:lpwstr/>
      </vt:variant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consultantplus://offline/ref=C809958A8F8A9AD54C7700002137FEA0816A7962F53ABCB894A6A25954B4078FA19F645B0E45B1F5D449EBu2Y0H</vt:lpwstr>
      </vt:variant>
      <vt:variant>
        <vt:lpwstr/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consultantplus://offline/ref=C809958A8F8A9AD54C7700002137FEA0816A7962F53ABCB894A6A25954B4078FA19F645B0E45B1F5D449EEu2Y1H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Фомина Оксана Владимировна</cp:lastModifiedBy>
  <cp:revision>9</cp:revision>
  <cp:lastPrinted>2021-04-05T08:17:00Z</cp:lastPrinted>
  <dcterms:created xsi:type="dcterms:W3CDTF">2021-04-05T07:46:00Z</dcterms:created>
  <dcterms:modified xsi:type="dcterms:W3CDTF">2021-04-12T08:00:00Z</dcterms:modified>
</cp:coreProperties>
</file>