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0" w:rsidRPr="00AF5D57" w:rsidRDefault="00EC1560" w:rsidP="00FE46C9">
      <w:pPr>
        <w:rPr>
          <w:rFonts w:ascii="Times New Roman" w:hAnsi="Times New Roman"/>
          <w:b/>
          <w:bCs/>
          <w:sz w:val="28"/>
          <w:szCs w:val="28"/>
        </w:rPr>
      </w:pPr>
    </w:p>
    <w:p w:rsidR="00EC1560" w:rsidRDefault="00EC1560" w:rsidP="007E1D1C">
      <w:pPr>
        <w:rPr>
          <w:rFonts w:ascii="Times New Roman" w:hAnsi="Times New Roman"/>
          <w:b/>
          <w:bCs/>
          <w:sz w:val="28"/>
          <w:szCs w:val="28"/>
        </w:rPr>
      </w:pPr>
    </w:p>
    <w:p w:rsidR="00AF5D57" w:rsidRDefault="00AF5D57" w:rsidP="007E1D1C">
      <w:pPr>
        <w:rPr>
          <w:rFonts w:ascii="Times New Roman" w:hAnsi="Times New Roman"/>
          <w:b/>
          <w:bCs/>
          <w:sz w:val="28"/>
          <w:szCs w:val="28"/>
        </w:rPr>
      </w:pPr>
    </w:p>
    <w:p w:rsidR="00AF5D57" w:rsidRDefault="00AF5D57" w:rsidP="007E1D1C">
      <w:pPr>
        <w:rPr>
          <w:rFonts w:ascii="Times New Roman" w:hAnsi="Times New Roman"/>
          <w:b/>
          <w:bCs/>
          <w:sz w:val="28"/>
          <w:szCs w:val="28"/>
        </w:rPr>
      </w:pPr>
    </w:p>
    <w:p w:rsidR="00AF5D57" w:rsidRPr="00AF5D57" w:rsidRDefault="00AF5D57" w:rsidP="007E1D1C">
      <w:pPr>
        <w:rPr>
          <w:rFonts w:ascii="Times New Roman" w:hAnsi="Times New Roman"/>
          <w:b/>
          <w:bCs/>
          <w:sz w:val="28"/>
          <w:szCs w:val="28"/>
        </w:rPr>
      </w:pPr>
    </w:p>
    <w:p w:rsidR="00EC1560" w:rsidRPr="007E1D1C" w:rsidRDefault="00EC1560" w:rsidP="007E1D1C">
      <w:pPr>
        <w:jc w:val="center"/>
        <w:rPr>
          <w:rFonts w:ascii="Times New Roman" w:hAnsi="Times New Roman"/>
          <w:b/>
          <w:sz w:val="28"/>
          <w:szCs w:val="28"/>
        </w:rPr>
      </w:pPr>
      <w:r w:rsidRPr="007E1D1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E1D1C">
        <w:rPr>
          <w:rFonts w:ascii="Times New Roman" w:hAnsi="Times New Roman"/>
          <w:b/>
          <w:sz w:val="28"/>
          <w:szCs w:val="28"/>
        </w:rPr>
        <w:t xml:space="preserve">Закон Ульяновской области </w:t>
      </w:r>
    </w:p>
    <w:p w:rsidR="00EC1560" w:rsidRDefault="00EC1560" w:rsidP="007E1D1C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7E1D1C">
        <w:rPr>
          <w:rFonts w:ascii="Times New Roman" w:hAnsi="Times New Roman"/>
          <w:b/>
          <w:sz w:val="28"/>
          <w:szCs w:val="28"/>
        </w:rPr>
        <w:t>«</w:t>
      </w:r>
      <w:r w:rsidRPr="007E1D1C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 развитии инвестиционной деятельности на территории </w:t>
      </w:r>
    </w:p>
    <w:p w:rsidR="00EC1560" w:rsidRPr="007E1D1C" w:rsidRDefault="00EC1560" w:rsidP="007E1D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E1D1C">
        <w:rPr>
          <w:rFonts w:ascii="Times New Roman" w:hAnsi="Times New Roman"/>
          <w:b/>
          <w:kern w:val="0"/>
          <w:sz w:val="28"/>
          <w:szCs w:val="28"/>
          <w:lang w:eastAsia="en-US"/>
        </w:rPr>
        <w:t>Ульяновской области</w:t>
      </w:r>
      <w:r w:rsidRPr="007E1D1C">
        <w:rPr>
          <w:rFonts w:ascii="Times New Roman" w:hAnsi="Times New Roman"/>
          <w:b/>
          <w:sz w:val="28"/>
          <w:szCs w:val="28"/>
        </w:rPr>
        <w:t>»</w:t>
      </w:r>
    </w:p>
    <w:p w:rsidR="00EC1560" w:rsidRDefault="00EC1560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D57" w:rsidRPr="00AF5D57" w:rsidRDefault="00AF5D57" w:rsidP="00FE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560" w:rsidRDefault="00EC1560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1C2F">
        <w:rPr>
          <w:rFonts w:ascii="Times New Roman" w:hAnsi="Times New Roman"/>
          <w:b/>
          <w:sz w:val="28"/>
          <w:szCs w:val="28"/>
        </w:rPr>
        <w:t>Статья 1</w:t>
      </w:r>
    </w:p>
    <w:p w:rsidR="00EC1560" w:rsidRDefault="00EC1560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5D57" w:rsidRPr="004B1C2F" w:rsidRDefault="00AF5D57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560" w:rsidRPr="00C61DD3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DD3">
        <w:rPr>
          <w:rFonts w:ascii="Times New Roman" w:hAnsi="Times New Roman"/>
          <w:sz w:val="28"/>
          <w:szCs w:val="28"/>
        </w:rPr>
        <w:t xml:space="preserve">Внести в Закон Ульяновской области от 15 марта 2005 года № 019-ЗО </w:t>
      </w:r>
      <w:r w:rsidRPr="00C61DD3">
        <w:rPr>
          <w:rFonts w:ascii="Times New Roman" w:hAnsi="Times New Roman"/>
          <w:sz w:val="28"/>
          <w:szCs w:val="28"/>
        </w:rPr>
        <w:br/>
        <w:t>«О развитии инвестиционной деятельности на территории Ульян</w:t>
      </w:r>
      <w:bookmarkStart w:id="0" w:name="_GoBack"/>
      <w:bookmarkEnd w:id="0"/>
      <w:r w:rsidRPr="00C61DD3">
        <w:rPr>
          <w:rFonts w:ascii="Times New Roman" w:hAnsi="Times New Roman"/>
          <w:sz w:val="28"/>
          <w:szCs w:val="28"/>
        </w:rPr>
        <w:t>овской области» («</w:t>
      </w:r>
      <w:proofErr w:type="gramStart"/>
      <w:r w:rsidRPr="00C61DD3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C61DD3">
        <w:rPr>
          <w:rFonts w:ascii="Times New Roman" w:hAnsi="Times New Roman"/>
          <w:sz w:val="28"/>
          <w:szCs w:val="28"/>
        </w:rPr>
        <w:t xml:space="preserve"> правда» от 18.03.2005 № 27; от 06.12.2005 № 112-113; </w:t>
      </w:r>
      <w:r w:rsidRPr="00C61DD3">
        <w:rPr>
          <w:rFonts w:ascii="Times New Roman" w:hAnsi="Times New Roman"/>
          <w:sz w:val="28"/>
          <w:szCs w:val="28"/>
        </w:rPr>
        <w:br/>
        <w:t xml:space="preserve">от 06.06.2007 № 45; от 16.01.2008 № 3; от 02.07.2008 № 54; от 07.11.2008 № 91; </w:t>
      </w:r>
      <w:r w:rsidRPr="00C61DD3">
        <w:rPr>
          <w:rFonts w:ascii="Times New Roman" w:hAnsi="Times New Roman"/>
          <w:sz w:val="28"/>
          <w:szCs w:val="28"/>
        </w:rPr>
        <w:br/>
        <w:t xml:space="preserve">от 11.11.2009 № 90; от 06.10.2010 № 81; от 02.11.2012 № 121; от 07.12.2012 </w:t>
      </w:r>
      <w:r w:rsidRPr="00C61DD3">
        <w:rPr>
          <w:rFonts w:ascii="Times New Roman" w:hAnsi="Times New Roman"/>
          <w:sz w:val="28"/>
          <w:szCs w:val="28"/>
        </w:rPr>
        <w:br/>
        <w:t xml:space="preserve">№ 136; </w:t>
      </w:r>
      <w:proofErr w:type="gramStart"/>
      <w:r w:rsidRPr="00C61DD3">
        <w:rPr>
          <w:rFonts w:ascii="Times New Roman" w:hAnsi="Times New Roman"/>
          <w:sz w:val="28"/>
          <w:szCs w:val="28"/>
        </w:rPr>
        <w:t xml:space="preserve">от 08.05.2013 № 48; от 07.09.2013 № 109; от 28.12.2013 № 173; </w:t>
      </w:r>
      <w:r w:rsidRPr="00C61DD3">
        <w:rPr>
          <w:rFonts w:ascii="Times New Roman" w:hAnsi="Times New Roman"/>
          <w:sz w:val="28"/>
          <w:szCs w:val="28"/>
        </w:rPr>
        <w:br/>
        <w:t xml:space="preserve">от 24.04.2014 № 59; от 10.07.2014 № 98; от 07.08.2014 № 114; от 10.11.2014 </w:t>
      </w:r>
      <w:r w:rsidRPr="00C61DD3">
        <w:rPr>
          <w:rFonts w:ascii="Times New Roman" w:hAnsi="Times New Roman"/>
          <w:sz w:val="28"/>
          <w:szCs w:val="28"/>
        </w:rPr>
        <w:br/>
        <w:t xml:space="preserve">№ 163-164; от 31.12.2014 № 196; от 07.09.2015 № 124; от 29.10.2015 № 151; </w:t>
      </w:r>
      <w:r w:rsidR="00AF5D57">
        <w:rPr>
          <w:rFonts w:ascii="Times New Roman" w:hAnsi="Times New Roman"/>
          <w:sz w:val="28"/>
          <w:szCs w:val="28"/>
        </w:rPr>
        <w:br/>
      </w:r>
      <w:r w:rsidRPr="00C61DD3">
        <w:rPr>
          <w:rFonts w:ascii="Times New Roman" w:hAnsi="Times New Roman"/>
          <w:sz w:val="28"/>
          <w:szCs w:val="28"/>
        </w:rPr>
        <w:t>от 14.03.2016 № 31) следующие изменения:</w:t>
      </w:r>
      <w:proofErr w:type="gramEnd"/>
    </w:p>
    <w:p w:rsidR="00EC1560" w:rsidRPr="0011563C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3C">
        <w:rPr>
          <w:rFonts w:ascii="Times New Roman" w:hAnsi="Times New Roman"/>
          <w:kern w:val="0"/>
          <w:sz w:val="28"/>
          <w:szCs w:val="28"/>
          <w:lang w:eastAsia="en-US"/>
        </w:rPr>
        <w:t xml:space="preserve">1) </w:t>
      </w:r>
      <w:r w:rsidRPr="0011563C">
        <w:rPr>
          <w:rFonts w:ascii="Times New Roman" w:hAnsi="Times New Roman"/>
          <w:sz w:val="28"/>
          <w:szCs w:val="28"/>
        </w:rPr>
        <w:t>в части 1 статьи 2:</w:t>
      </w:r>
    </w:p>
    <w:p w:rsidR="00EC1560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3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абзац второй после слова «перечень» дополнить словом «реализованных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C1560" w:rsidRPr="0011563C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1563C">
        <w:rPr>
          <w:rFonts w:ascii="Times New Roman" w:hAnsi="Times New Roman"/>
          <w:sz w:val="28"/>
          <w:szCs w:val="28"/>
        </w:rPr>
        <w:t>в абзаце четв</w:t>
      </w:r>
      <w:r>
        <w:rPr>
          <w:rFonts w:ascii="Times New Roman" w:hAnsi="Times New Roman"/>
          <w:sz w:val="28"/>
          <w:szCs w:val="28"/>
        </w:rPr>
        <w:t>ё</w:t>
      </w:r>
      <w:r w:rsidRPr="0011563C">
        <w:rPr>
          <w:rFonts w:ascii="Times New Roman" w:hAnsi="Times New Roman"/>
          <w:sz w:val="28"/>
          <w:szCs w:val="28"/>
        </w:rPr>
        <w:t>ртом слов</w:t>
      </w:r>
      <w:r>
        <w:rPr>
          <w:rFonts w:ascii="Times New Roman" w:hAnsi="Times New Roman"/>
          <w:sz w:val="28"/>
          <w:szCs w:val="28"/>
        </w:rPr>
        <w:t>о</w:t>
      </w:r>
      <w:r w:rsidRPr="0011563C">
        <w:rPr>
          <w:rFonts w:ascii="Times New Roman" w:hAnsi="Times New Roman"/>
          <w:sz w:val="28"/>
          <w:szCs w:val="28"/>
        </w:rPr>
        <w:t xml:space="preserve"> «первый» заменить слов</w:t>
      </w:r>
      <w:r>
        <w:rPr>
          <w:rFonts w:ascii="Times New Roman" w:hAnsi="Times New Roman"/>
          <w:sz w:val="28"/>
          <w:szCs w:val="28"/>
        </w:rPr>
        <w:t>ом</w:t>
      </w:r>
      <w:r w:rsidRPr="0011563C">
        <w:rPr>
          <w:rFonts w:ascii="Times New Roman" w:hAnsi="Times New Roman"/>
          <w:sz w:val="28"/>
          <w:szCs w:val="28"/>
        </w:rPr>
        <w:t xml:space="preserve"> «последний»</w:t>
      </w:r>
      <w:r w:rsidRPr="0011563C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:rsidR="00EC1560" w:rsidRPr="0011563C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563C">
        <w:rPr>
          <w:rFonts w:ascii="Times New Roman" w:hAnsi="Times New Roman"/>
          <w:sz w:val="28"/>
          <w:szCs w:val="28"/>
        </w:rPr>
        <w:t>) абзац пятый дополнить словом «включительно»</w:t>
      </w:r>
      <w:r>
        <w:rPr>
          <w:rFonts w:ascii="Times New Roman" w:hAnsi="Times New Roman"/>
          <w:sz w:val="28"/>
          <w:szCs w:val="28"/>
        </w:rPr>
        <w:t>;</w:t>
      </w:r>
    </w:p>
    <w:p w:rsidR="00EC1560" w:rsidRPr="0043339D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0F">
        <w:rPr>
          <w:rFonts w:ascii="Times New Roman" w:hAnsi="Times New Roman"/>
          <w:sz w:val="28"/>
          <w:szCs w:val="28"/>
          <w:lang w:eastAsia="en-US"/>
        </w:rPr>
        <w:t>2)</w:t>
      </w:r>
      <w:r w:rsidRPr="00AC550F">
        <w:rPr>
          <w:rFonts w:ascii="Times New Roman" w:hAnsi="Times New Roman"/>
          <w:sz w:val="28"/>
          <w:szCs w:val="28"/>
        </w:rPr>
        <w:t xml:space="preserve"> в абзаце первом статьи 5</w:t>
      </w:r>
      <w:r w:rsidRPr="00AC550F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 w:rsidRPr="00AC550F">
        <w:rPr>
          <w:rFonts w:ascii="Times New Roman" w:hAnsi="Times New Roman"/>
          <w:sz w:val="28"/>
          <w:szCs w:val="28"/>
        </w:rPr>
        <w:t xml:space="preserve"> слова «инвестиционной и инновационной политики Ульяновской области» заменить словами «инвестиционной политики Ульяновской области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AC550F">
        <w:rPr>
          <w:rFonts w:ascii="Times New Roman" w:hAnsi="Times New Roman"/>
          <w:sz w:val="28"/>
          <w:szCs w:val="28"/>
        </w:rPr>
        <w:t>»;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95">
        <w:rPr>
          <w:rFonts w:ascii="Times New Roman" w:hAnsi="Times New Roman"/>
          <w:sz w:val="28"/>
          <w:szCs w:val="28"/>
        </w:rPr>
        <w:t>3) в статье 7: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 абзаце первом части 2 слова «Правительство Ульяновской области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установленном им порядке» заменить словами «уполномоченный орган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установленном Правительством Ульяновской области порядке»;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5</w:t>
      </w:r>
      <w:r w:rsidRPr="000661B3">
        <w:rPr>
          <w:rFonts w:ascii="Times New Roman" w:hAnsi="Times New Roman"/>
          <w:kern w:val="28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EC156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«Правительство Ульяновской области» заменить словами «уполномоченный орган»;</w:t>
      </w:r>
    </w:p>
    <w:p w:rsidR="00EC1560" w:rsidRPr="00B74BD4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BD4">
        <w:rPr>
          <w:rFonts w:ascii="Times New Roman" w:hAnsi="Times New Roman"/>
          <w:sz w:val="28"/>
          <w:szCs w:val="28"/>
        </w:rPr>
        <w:t>первое предложение абзаца третьего изложить в следующей редакции:</w:t>
      </w:r>
    </w:p>
    <w:p w:rsidR="00EC1560" w:rsidRPr="005F6000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BD4">
        <w:rPr>
          <w:rFonts w:ascii="Times New Roman" w:hAnsi="Times New Roman"/>
          <w:sz w:val="28"/>
          <w:szCs w:val="28"/>
        </w:rPr>
        <w:t>«Указанное</w:t>
      </w:r>
      <w:r>
        <w:rPr>
          <w:rFonts w:ascii="Times New Roman" w:hAnsi="Times New Roman"/>
          <w:sz w:val="28"/>
          <w:szCs w:val="28"/>
        </w:rPr>
        <w:t xml:space="preserve"> в абзаце первом настоящей части обращение правопреемника реорганизованного юридического лица и прилагаемые к нему документы рассматриваются уполномоченным органом в определённые Правительством Ульяновской области порядке и сроки и в случае если по результатам                       их рассмотрения уполномоченным органом будет установлено, что реализация правопреемником реорганизованного юридического лица инвестиционного проекта, которому присвоен статус приоритетного инвестиционного проекта,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повлечёт несоответствия такого инвестиционного проекта критериям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предусмотренным абзацем первым части 2 настоящей статьи и действовавшим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день присвоения инвестиционному проекту статуса приоритетного инвестиционного проекта, Правительство Ульяновской области                                  в установленный им срок принимает решение о внесении в распоряжение Правительства Ульяновской области о присвоении инвестиционному проекту статуса приоритетного инвестиционного проекта соответствующего изменения (соответствующих </w:t>
      </w:r>
      <w:r w:rsidRPr="005F6000">
        <w:rPr>
          <w:rFonts w:ascii="Times New Roman" w:hAnsi="Times New Roman"/>
          <w:sz w:val="28"/>
          <w:szCs w:val="28"/>
        </w:rPr>
        <w:t>изменений)</w:t>
      </w:r>
      <w:proofErr w:type="gramStart"/>
      <w:r w:rsidRPr="005F6000">
        <w:rPr>
          <w:rFonts w:ascii="Times New Roman" w:hAnsi="Times New Roman"/>
          <w:sz w:val="28"/>
          <w:szCs w:val="28"/>
        </w:rPr>
        <w:t>.»</w:t>
      </w:r>
      <w:proofErr w:type="gramEnd"/>
      <w:r w:rsidRPr="005F6000">
        <w:rPr>
          <w:rFonts w:ascii="Times New Roman" w:hAnsi="Times New Roman"/>
          <w:sz w:val="28"/>
          <w:szCs w:val="28"/>
        </w:rPr>
        <w:t>;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в) в абзаце первом части 5</w:t>
      </w:r>
      <w:r w:rsidRPr="005F6000">
        <w:rPr>
          <w:rFonts w:ascii="Times New Roman" w:hAnsi="Times New Roman"/>
          <w:kern w:val="28"/>
          <w:sz w:val="28"/>
          <w:szCs w:val="28"/>
          <w:vertAlign w:val="superscript"/>
        </w:rPr>
        <w:t>3</w:t>
      </w:r>
      <w:r w:rsidRPr="005F6000">
        <w:rPr>
          <w:rFonts w:ascii="Times New Roman" w:hAnsi="Times New Roman"/>
          <w:sz w:val="28"/>
          <w:szCs w:val="28"/>
        </w:rPr>
        <w:t xml:space="preserve"> слова «Правительство Ульяновской области» заменить словами «уполномоченный орган»;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г) в подпункте 1 части 7 слова «Правительству Ульяновской области» исключить;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4) в статье 8:</w:t>
      </w:r>
    </w:p>
    <w:p w:rsidR="00EC1560" w:rsidRPr="005F6000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0">
        <w:rPr>
          <w:rFonts w:ascii="Times New Roman" w:hAnsi="Times New Roman"/>
          <w:sz w:val="28"/>
          <w:szCs w:val="28"/>
        </w:rPr>
        <w:t>а) в части 3 слова «Правительство Ульяновской области» заменить словами «уполномоченный орган»;</w:t>
      </w:r>
    </w:p>
    <w:p w:rsidR="00EC1560" w:rsidRPr="00D15D65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65">
        <w:rPr>
          <w:rFonts w:ascii="Times New Roman" w:hAnsi="Times New Roman"/>
          <w:sz w:val="28"/>
          <w:szCs w:val="28"/>
        </w:rPr>
        <w:t>б) в части 5</w:t>
      </w:r>
      <w:r w:rsidRPr="00D15D65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 w:rsidRPr="00D15D65">
        <w:rPr>
          <w:rFonts w:ascii="Times New Roman" w:hAnsi="Times New Roman"/>
          <w:sz w:val="28"/>
          <w:szCs w:val="28"/>
        </w:rPr>
        <w:t>:</w:t>
      </w:r>
    </w:p>
    <w:p w:rsidR="00EC1560" w:rsidRPr="00D15D65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65">
        <w:rPr>
          <w:rFonts w:ascii="Times New Roman" w:hAnsi="Times New Roman"/>
          <w:sz w:val="28"/>
          <w:szCs w:val="28"/>
        </w:rPr>
        <w:lastRenderedPageBreak/>
        <w:t>в абзаце первом слова «Правительство Ульяновской области» заменить словами «уполномоченный орган»;</w:t>
      </w:r>
    </w:p>
    <w:p w:rsidR="00EC1560" w:rsidRPr="00D15D65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65">
        <w:rPr>
          <w:rFonts w:ascii="Times New Roman" w:hAnsi="Times New Roman"/>
          <w:sz w:val="28"/>
          <w:szCs w:val="28"/>
        </w:rPr>
        <w:t>первое предложение абзаца второго изложить в следующей редакции:</w:t>
      </w:r>
    </w:p>
    <w:p w:rsidR="00EC1560" w:rsidRPr="00D15D65" w:rsidRDefault="00EC1560" w:rsidP="00AF5D5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 w:rsidRPr="00D15D65">
        <w:rPr>
          <w:rFonts w:ascii="Times New Roman" w:hAnsi="Times New Roman"/>
          <w:sz w:val="28"/>
          <w:szCs w:val="28"/>
        </w:rPr>
        <w:t xml:space="preserve">«Уполномоченный орган в определённые Правительством Ульяновской области порядке и сроки осуществляет оценку соответствия представленного юридическим лицом, реализующим инвестиционный проект, скорректированного бизнес-плана инвестиционного проекта, которому присвоен статус особо значимого инвестиционного проекта, критериям, предусмотренным частью 2 настоящей статьи и действовавшим в день присвоения инвестиционному проекту статуса особо значимого инвестиционного проекта, и в случае если </w:t>
      </w:r>
      <w:r w:rsidR="00AF5D57">
        <w:rPr>
          <w:rFonts w:ascii="Times New Roman" w:hAnsi="Times New Roman"/>
          <w:sz w:val="28"/>
          <w:szCs w:val="28"/>
        </w:rPr>
        <w:br/>
      </w:r>
      <w:r w:rsidRPr="00D15D65">
        <w:rPr>
          <w:rFonts w:ascii="Times New Roman" w:hAnsi="Times New Roman"/>
          <w:sz w:val="28"/>
          <w:szCs w:val="28"/>
        </w:rPr>
        <w:t>по результатам такой оценки уполномоченным органом будет установлено</w:t>
      </w:r>
      <w:proofErr w:type="gramEnd"/>
      <w:r w:rsidRPr="00D15D65">
        <w:rPr>
          <w:rFonts w:ascii="Times New Roman" w:hAnsi="Times New Roman"/>
          <w:sz w:val="28"/>
          <w:szCs w:val="28"/>
        </w:rPr>
        <w:t xml:space="preserve">, что скорректированный бизнес-план соответствует этим критериям, Правительство Ульяновской области в установленный им срок принимает решение о внесении </w:t>
      </w:r>
      <w:r w:rsidR="00AF5D57">
        <w:rPr>
          <w:rFonts w:ascii="Times New Roman" w:hAnsi="Times New Roman"/>
          <w:sz w:val="28"/>
          <w:szCs w:val="28"/>
        </w:rPr>
        <w:br/>
      </w:r>
      <w:r w:rsidRPr="00D15D65">
        <w:rPr>
          <w:rFonts w:ascii="Times New Roman" w:hAnsi="Times New Roman"/>
          <w:sz w:val="28"/>
          <w:szCs w:val="28"/>
        </w:rPr>
        <w:t>в распоряжение Правительства Ульяновской области о присвоении инвестиционному проекту статуса особо значимого инвестиционного проекта соответствующего изменения</w:t>
      </w:r>
      <w:proofErr w:type="gramStart"/>
      <w:r w:rsidRPr="00D15D65">
        <w:rPr>
          <w:rFonts w:ascii="Times New Roman" w:hAnsi="Times New Roman"/>
          <w:sz w:val="28"/>
          <w:szCs w:val="28"/>
        </w:rPr>
        <w:t>.</w:t>
      </w:r>
      <w:r w:rsidRPr="00D15D65">
        <w:rPr>
          <w:rFonts w:ascii="Times New Roman" w:hAnsi="Times New Roman"/>
          <w:kern w:val="0"/>
          <w:sz w:val="28"/>
          <w:szCs w:val="28"/>
          <w:lang w:eastAsia="ru-RU"/>
        </w:rPr>
        <w:t>»;</w:t>
      </w:r>
      <w:proofErr w:type="gramEnd"/>
    </w:p>
    <w:p w:rsidR="00EC1560" w:rsidRPr="00DE710C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0C">
        <w:rPr>
          <w:rFonts w:ascii="Times New Roman" w:hAnsi="Times New Roman"/>
          <w:sz w:val="28"/>
          <w:szCs w:val="28"/>
        </w:rPr>
        <w:t>в) в части 5</w:t>
      </w:r>
      <w:r w:rsidRPr="00DE710C">
        <w:rPr>
          <w:rFonts w:ascii="Times New Roman" w:hAnsi="Times New Roman"/>
          <w:kern w:val="28"/>
          <w:sz w:val="28"/>
          <w:szCs w:val="28"/>
          <w:vertAlign w:val="superscript"/>
        </w:rPr>
        <w:t>2</w:t>
      </w:r>
      <w:r w:rsidRPr="00DE710C">
        <w:rPr>
          <w:rFonts w:ascii="Times New Roman" w:hAnsi="Times New Roman"/>
          <w:kern w:val="28"/>
          <w:sz w:val="28"/>
          <w:szCs w:val="28"/>
        </w:rPr>
        <w:t>:</w:t>
      </w:r>
    </w:p>
    <w:p w:rsidR="00EC1560" w:rsidRPr="00DE710C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0C">
        <w:rPr>
          <w:rFonts w:ascii="Times New Roman" w:hAnsi="Times New Roman"/>
          <w:sz w:val="28"/>
          <w:szCs w:val="28"/>
        </w:rPr>
        <w:t>в абзаце первом слова «Правительство Ульяновской области» заменить словами «уполномоченный орган»;</w:t>
      </w:r>
    </w:p>
    <w:p w:rsidR="00EC1560" w:rsidRPr="00DE710C" w:rsidRDefault="00EC1560" w:rsidP="00AF5D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0C">
        <w:rPr>
          <w:rFonts w:ascii="Times New Roman" w:hAnsi="Times New Roman"/>
          <w:sz w:val="28"/>
          <w:szCs w:val="28"/>
        </w:rPr>
        <w:t>первое предложение абзаца третьего изложить в следующей редакции:</w:t>
      </w:r>
    </w:p>
    <w:p w:rsidR="00EC1560" w:rsidRPr="00DE710C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 w:rsidRPr="00DE710C">
        <w:rPr>
          <w:rFonts w:ascii="Times New Roman" w:hAnsi="Times New Roman"/>
          <w:sz w:val="28"/>
          <w:szCs w:val="28"/>
        </w:rPr>
        <w:t>«Указанное</w:t>
      </w:r>
      <w:r>
        <w:rPr>
          <w:rFonts w:ascii="Times New Roman" w:hAnsi="Times New Roman"/>
          <w:sz w:val="28"/>
          <w:szCs w:val="28"/>
        </w:rPr>
        <w:t xml:space="preserve"> в абзаце первом настоящей части обращение правопреемника реорганизованного юридического лица, реализующего или реализовавшего особо значимый инвестиционный проект, и прилагаемые к нему документы рассматриваются уполномоченным органом в определённые Правительством Ульяновской области порядке и сроки и в случае</w:t>
      </w:r>
      <w:r w:rsidR="00AF5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по ре</w:t>
      </w:r>
      <w:r w:rsidR="00AF5D57">
        <w:rPr>
          <w:rFonts w:ascii="Times New Roman" w:hAnsi="Times New Roman"/>
          <w:sz w:val="28"/>
          <w:szCs w:val="28"/>
        </w:rPr>
        <w:t xml:space="preserve">зультатам </w:t>
      </w:r>
      <w:r>
        <w:rPr>
          <w:rFonts w:ascii="Times New Roman" w:hAnsi="Times New Roman"/>
          <w:sz w:val="28"/>
          <w:szCs w:val="28"/>
        </w:rPr>
        <w:t>их рассмотрения уполномоченным органом будет установлено, что реализация правопреемником реорганизованного юридического лица инвестиционного проекта, которому присвоен статус особо значимого инвестиционного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проекта,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повлечёт несоответствия такого инвестиционного проекта критериям, предусмотренным частью 2 настоящей статьи и действовавшим в день присвоения </w:t>
      </w:r>
      <w:r>
        <w:rPr>
          <w:rFonts w:ascii="Times New Roman" w:hAnsi="Times New Roman"/>
          <w:sz w:val="28"/>
          <w:szCs w:val="28"/>
        </w:rPr>
        <w:lastRenderedPageBreak/>
        <w:t xml:space="preserve">инвестиционному проекту статуса особо значимого инвестиционного проекта, Правительство Ульяновской области в установленный им срок принимает решение о внесении в распоряжение Правительства Ульяновской области </w:t>
      </w:r>
      <w:r w:rsidR="00AF5D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присвоении инвестиционному проекту статуса особо значимого инвестиционного проекта и (или) решение о внесении изменения в распоряжение Правительства 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 подтверждении факта завершения реализации инвестиционного проекта, которому присвоен статус особо значимого </w:t>
      </w:r>
      <w:r w:rsidRPr="00DE710C">
        <w:rPr>
          <w:rFonts w:ascii="Times New Roman" w:hAnsi="Times New Roman"/>
          <w:sz w:val="28"/>
          <w:szCs w:val="28"/>
        </w:rPr>
        <w:t>инвестиционного проекта, соответствующего изменения (соответствующих изменений)</w:t>
      </w:r>
      <w:proofErr w:type="gramStart"/>
      <w:r w:rsidRPr="00DE710C">
        <w:rPr>
          <w:rFonts w:ascii="Times New Roman" w:hAnsi="Times New Roman"/>
          <w:sz w:val="28"/>
          <w:szCs w:val="28"/>
        </w:rPr>
        <w:t>.</w:t>
      </w:r>
      <w:r w:rsidRPr="00DE710C">
        <w:rPr>
          <w:rFonts w:ascii="Times New Roman" w:hAnsi="Times New Roman"/>
          <w:kern w:val="0"/>
          <w:sz w:val="28"/>
          <w:szCs w:val="28"/>
          <w:lang w:eastAsia="ru-RU"/>
        </w:rPr>
        <w:t>»</w:t>
      </w:r>
      <w:proofErr w:type="gramEnd"/>
      <w:r w:rsidRPr="00DE710C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EC1560" w:rsidRPr="005F4CFA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г) в абзаце первом части 5</w:t>
      </w:r>
      <w:r w:rsidRPr="005F4CFA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3 </w:t>
      </w:r>
      <w:r w:rsidRPr="005F4CFA">
        <w:rPr>
          <w:rFonts w:ascii="Times New Roman" w:hAnsi="Times New Roman"/>
          <w:sz w:val="28"/>
          <w:szCs w:val="28"/>
        </w:rPr>
        <w:t>слова «Правительство Ульяновской области» заменить словами «уполномоченный орган»;</w:t>
      </w:r>
    </w:p>
    <w:p w:rsidR="00EC1560" w:rsidRPr="0094076B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94076B">
        <w:rPr>
          <w:rFonts w:ascii="Times New Roman" w:hAnsi="Times New Roman"/>
          <w:kern w:val="0"/>
          <w:sz w:val="28"/>
          <w:szCs w:val="28"/>
          <w:lang w:eastAsia="ru-RU"/>
        </w:rPr>
        <w:t>д) в части 6:</w:t>
      </w:r>
    </w:p>
    <w:p w:rsidR="00EC1560" w:rsidRDefault="00EC1560" w:rsidP="00AF5D57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6B">
        <w:rPr>
          <w:rFonts w:ascii="Times New Roman" w:hAnsi="Times New Roman" w:cs="Times New Roman"/>
          <w:sz w:val="28"/>
          <w:szCs w:val="28"/>
        </w:rPr>
        <w:t>во втором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абзаца второго слова «Правительство Ульяновской области» заменить словами «уполномоченный орган»;</w:t>
      </w:r>
    </w:p>
    <w:p w:rsidR="00EC1560" w:rsidRDefault="00EC1560" w:rsidP="00AF5D57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абзаца третьего слово «сорока» заменить словом «шестидесяти», после слова «получения» дополнить словами «уполномоченным органом»;</w:t>
      </w:r>
    </w:p>
    <w:p w:rsidR="00EC1560" w:rsidRPr="0094076B" w:rsidRDefault="00EC1560" w:rsidP="00AF5D57">
      <w:pPr>
        <w:widowControl/>
        <w:suppressAutoHyphens w:val="0"/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6B">
        <w:rPr>
          <w:rFonts w:ascii="Times New Roman" w:hAnsi="Times New Roman"/>
          <w:sz w:val="28"/>
          <w:szCs w:val="28"/>
        </w:rPr>
        <w:t xml:space="preserve">е) во втором предложении абзаца пятого части 9 слова «выявляется в рамках </w:t>
      </w:r>
      <w:r w:rsidRPr="00AF5D57">
        <w:rPr>
          <w:rFonts w:ascii="Times New Roman" w:hAnsi="Times New Roman"/>
          <w:spacing w:val="-4"/>
          <w:sz w:val="28"/>
          <w:szCs w:val="28"/>
        </w:rPr>
        <w:t>осуществляемого Правительством Ульяновской области</w:t>
      </w:r>
      <w:r w:rsidRPr="00AF5D57">
        <w:rPr>
          <w:rFonts w:ascii="Times New Roman" w:hAnsi="Times New Roman"/>
          <w:spacing w:val="-4"/>
          <w:kern w:val="0"/>
          <w:sz w:val="28"/>
          <w:szCs w:val="28"/>
          <w:lang w:eastAsia="ru-RU"/>
        </w:rPr>
        <w:t xml:space="preserve"> в соответствии с пунктом 2</w:t>
      </w:r>
      <w:r w:rsidRPr="0094076B">
        <w:rPr>
          <w:rFonts w:ascii="Times New Roman" w:hAnsi="Times New Roman"/>
          <w:kern w:val="0"/>
          <w:sz w:val="28"/>
          <w:szCs w:val="28"/>
          <w:lang w:eastAsia="ru-RU"/>
        </w:rPr>
        <w:t xml:space="preserve"> статьи 5 настоящего Закона </w:t>
      </w:r>
      <w:proofErr w:type="gramStart"/>
      <w:r w:rsidRPr="0094076B">
        <w:rPr>
          <w:rFonts w:ascii="Times New Roman" w:hAnsi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94076B">
        <w:rPr>
          <w:rFonts w:ascii="Times New Roman" w:hAnsi="Times New Roman"/>
          <w:kern w:val="0"/>
          <w:sz w:val="28"/>
          <w:szCs w:val="28"/>
          <w:lang w:eastAsia="ru-RU"/>
        </w:rPr>
        <w:t xml:space="preserve"> выполнением инвесторами мероприятий, предусмотренных бизнес-планами инвестиционных проектов</w:t>
      </w:r>
      <w:r w:rsidRPr="0094076B">
        <w:rPr>
          <w:rFonts w:ascii="Times New Roman" w:hAnsi="Times New Roman"/>
          <w:sz w:val="28"/>
          <w:szCs w:val="28"/>
        </w:rPr>
        <w:t>» заменить словами «</w:t>
      </w:r>
      <w:r w:rsidRPr="0094076B">
        <w:rPr>
          <w:rFonts w:ascii="Times New Roman" w:hAnsi="Times New Roman"/>
          <w:sz w:val="28"/>
          <w:szCs w:val="28"/>
          <w:lang w:eastAsia="ru-RU"/>
        </w:rPr>
        <w:t>устанавливается по результатам проводимого уполномоченным органом анализа информации, предусмотренной частью 3 настоящей статьи</w:t>
      </w:r>
      <w:r w:rsidRPr="0094076B">
        <w:rPr>
          <w:rFonts w:ascii="Times New Roman" w:hAnsi="Times New Roman"/>
          <w:sz w:val="28"/>
          <w:szCs w:val="28"/>
        </w:rPr>
        <w:t>»;</w:t>
      </w:r>
    </w:p>
    <w:p w:rsidR="00EC1560" w:rsidRPr="00263598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98">
        <w:rPr>
          <w:rFonts w:ascii="Times New Roman" w:hAnsi="Times New Roman"/>
          <w:sz w:val="28"/>
          <w:szCs w:val="28"/>
        </w:rPr>
        <w:t>ж) в части 10:</w:t>
      </w:r>
    </w:p>
    <w:p w:rsidR="00EC1560" w:rsidRPr="00263598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98">
        <w:rPr>
          <w:rFonts w:ascii="Times New Roman" w:hAnsi="Times New Roman"/>
          <w:kern w:val="0"/>
          <w:sz w:val="28"/>
          <w:szCs w:val="28"/>
          <w:lang w:eastAsia="ru-RU"/>
        </w:rPr>
        <w:t xml:space="preserve">во втором предложении абзаца второго слова </w:t>
      </w:r>
      <w:r w:rsidRPr="00263598">
        <w:rPr>
          <w:rFonts w:ascii="Times New Roman" w:hAnsi="Times New Roman"/>
          <w:sz w:val="28"/>
          <w:szCs w:val="28"/>
        </w:rPr>
        <w:t>«Правительство Ульяновской области» заменить словами «уполномоченный орган»;</w:t>
      </w:r>
    </w:p>
    <w:p w:rsidR="00EC1560" w:rsidRPr="008127E4" w:rsidRDefault="00EC1560" w:rsidP="00AF5D5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kern w:val="0"/>
          <w:sz w:val="28"/>
          <w:szCs w:val="28"/>
          <w:lang w:eastAsia="ru-RU"/>
        </w:rPr>
        <w:t>в первом предложении абзаца третьего слово «сорока» заменить слов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ом</w:t>
      </w:r>
      <w:r w:rsidRPr="00B80D20">
        <w:rPr>
          <w:rFonts w:ascii="Times New Roman" w:hAnsi="Times New Roman"/>
          <w:kern w:val="0"/>
          <w:sz w:val="28"/>
          <w:szCs w:val="28"/>
          <w:lang w:eastAsia="ru-RU"/>
        </w:rPr>
        <w:t xml:space="preserve"> «шестидесяти», после слова «получения» дополнить словами </w:t>
      </w:r>
      <w:r w:rsidRPr="00B80D20">
        <w:rPr>
          <w:rFonts w:ascii="Times New Roman" w:hAnsi="Times New Roman"/>
          <w:sz w:val="28"/>
          <w:szCs w:val="28"/>
        </w:rPr>
        <w:t>«уполномоченным органом».</w:t>
      </w:r>
    </w:p>
    <w:p w:rsidR="00EC1560" w:rsidRDefault="00EC1560" w:rsidP="00AF5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1C2F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C1560" w:rsidRDefault="00EC1560" w:rsidP="00AF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57" w:rsidRPr="00AF5D57" w:rsidRDefault="00AF5D57" w:rsidP="00AF5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560" w:rsidRDefault="00EC1560" w:rsidP="00AF5D57">
      <w:pPr>
        <w:pStyle w:val="ConsPlusNormal"/>
        <w:numPr>
          <w:ilvl w:val="0"/>
          <w:numId w:val="4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подпунктов «б» и «в» пункта 1 статьи 1 настоящего Закона, которые  вступают в силу с 1 января 2017 года.</w:t>
      </w:r>
    </w:p>
    <w:p w:rsidR="00EC1560" w:rsidRDefault="00EC1560" w:rsidP="00AF5D57">
      <w:pPr>
        <w:pStyle w:val="ConsPlusNormal"/>
        <w:numPr>
          <w:ilvl w:val="0"/>
          <w:numId w:val="4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Действие абзацев четв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6217">
        <w:rPr>
          <w:rFonts w:ascii="Times New Roman" w:hAnsi="Times New Roman" w:cs="Times New Roman"/>
          <w:sz w:val="28"/>
          <w:szCs w:val="28"/>
        </w:rPr>
        <w:t>ртого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06217">
        <w:rPr>
          <w:rFonts w:ascii="Times New Roman" w:hAnsi="Times New Roman" w:cs="Times New Roman"/>
          <w:sz w:val="28"/>
          <w:szCs w:val="28"/>
        </w:rPr>
        <w:t xml:space="preserve"> пятого части 1 статьи 2 Закона Ульяновской области от 15 марта 2005 года № 019-ЗО «О развитии инвестиционной деятельности на территории Ульяновской области» (в редакции настоящего Закона) распространяется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062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560" w:rsidRPr="00AF5D57" w:rsidRDefault="00EC1560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  <w:highlight w:val="yellow"/>
        </w:rPr>
      </w:pPr>
    </w:p>
    <w:p w:rsidR="00EC1560" w:rsidRPr="00AF5D57" w:rsidRDefault="00EC1560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C1560" w:rsidRPr="00AF5D57" w:rsidRDefault="00EC1560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560" w:rsidRPr="00271BD4" w:rsidRDefault="00EC1560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271BD4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271BD4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EC1560" w:rsidRPr="00271BD4" w:rsidRDefault="00EC1560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</w:t>
      </w:r>
      <w:r w:rsidRPr="00271B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71BD4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EC1560" w:rsidRPr="00AF5D57" w:rsidRDefault="00EC1560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560" w:rsidRDefault="00EC1560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560" w:rsidRPr="00271BD4" w:rsidRDefault="00EC1560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560" w:rsidRPr="00271BD4" w:rsidRDefault="00EC1560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EC1560" w:rsidRPr="00271BD4" w:rsidRDefault="00EC1560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____ _________ 2016 г.</w:t>
      </w:r>
    </w:p>
    <w:p w:rsidR="00EC1560" w:rsidRPr="004D2CF0" w:rsidRDefault="00715C9F" w:rsidP="00780B08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1560" w:rsidRPr="00271B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C1560" w:rsidRPr="00271BD4">
        <w:rPr>
          <w:rFonts w:ascii="Times New Roman" w:hAnsi="Times New Roman" w:cs="Times New Roman"/>
          <w:sz w:val="28"/>
          <w:szCs w:val="28"/>
        </w:rPr>
        <w:t xml:space="preserve"> -ЗО</w:t>
      </w:r>
    </w:p>
    <w:sectPr w:rsidR="00EC1560" w:rsidRPr="004D2CF0" w:rsidSect="00AF5D5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AB" w:rsidRDefault="00B435AB">
      <w:r>
        <w:separator/>
      </w:r>
    </w:p>
  </w:endnote>
  <w:endnote w:type="continuationSeparator" w:id="0">
    <w:p w:rsidR="00B435AB" w:rsidRDefault="00B4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F" w:rsidRPr="00715C9F" w:rsidRDefault="00715C9F" w:rsidP="00715C9F">
    <w:pPr>
      <w:pStyle w:val="a7"/>
      <w:jc w:val="right"/>
      <w:rPr>
        <w:rFonts w:ascii="Times New Roman" w:hAnsi="Times New Roman"/>
        <w:sz w:val="16"/>
        <w:szCs w:val="16"/>
      </w:rPr>
    </w:pPr>
    <w:r w:rsidRPr="00715C9F">
      <w:rPr>
        <w:rFonts w:ascii="Times New Roman" w:hAnsi="Times New Roman"/>
        <w:sz w:val="16"/>
        <w:szCs w:val="16"/>
      </w:rPr>
      <w:t>0209чл1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AB" w:rsidRDefault="00B435AB">
      <w:r>
        <w:separator/>
      </w:r>
    </w:p>
  </w:footnote>
  <w:footnote w:type="continuationSeparator" w:id="0">
    <w:p w:rsidR="00B435AB" w:rsidRDefault="00B4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60" w:rsidRDefault="00EC1560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715C9F">
      <w:rPr>
        <w:rStyle w:val="a9"/>
      </w:rPr>
      <w:fldChar w:fldCharType="separate"/>
    </w:r>
    <w:r w:rsidR="00715C9F">
      <w:rPr>
        <w:rStyle w:val="a9"/>
        <w:noProof/>
      </w:rPr>
      <w:t>5</w:t>
    </w:r>
    <w:r>
      <w:rPr>
        <w:rStyle w:val="a9"/>
      </w:rPr>
      <w:fldChar w:fldCharType="end"/>
    </w:r>
  </w:p>
  <w:p w:rsidR="00EC1560" w:rsidRDefault="00EC15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60" w:rsidRDefault="00EC1560" w:rsidP="00A4760F">
    <w:pPr>
      <w:pStyle w:val="a5"/>
      <w:jc w:val="center"/>
    </w:pPr>
    <w:r w:rsidRPr="007B39CB">
      <w:rPr>
        <w:rStyle w:val="a9"/>
        <w:rFonts w:ascii="Times New Roman" w:hAnsi="Times New Roman"/>
        <w:sz w:val="28"/>
        <w:szCs w:val="28"/>
      </w:rPr>
      <w:fldChar w:fldCharType="begin"/>
    </w:r>
    <w:r w:rsidRPr="007B39C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7B39CB">
      <w:rPr>
        <w:rStyle w:val="a9"/>
        <w:rFonts w:ascii="Times New Roman" w:hAnsi="Times New Roman"/>
        <w:sz w:val="28"/>
        <w:szCs w:val="28"/>
      </w:rPr>
      <w:fldChar w:fldCharType="separate"/>
    </w:r>
    <w:r w:rsidR="00715C9F">
      <w:rPr>
        <w:rStyle w:val="a9"/>
        <w:rFonts w:ascii="Times New Roman" w:hAnsi="Times New Roman"/>
        <w:noProof/>
        <w:sz w:val="28"/>
        <w:szCs w:val="28"/>
      </w:rPr>
      <w:t>5</w:t>
    </w:r>
    <w:r w:rsidRPr="007B39C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158"/>
    <w:multiLevelType w:val="hybridMultilevel"/>
    <w:tmpl w:val="8862B9D0"/>
    <w:lvl w:ilvl="0" w:tplc="D7963794">
      <w:start w:val="1"/>
      <w:numFmt w:val="decimal"/>
      <w:suff w:val="space"/>
      <w:lvlText w:val="%1."/>
      <w:lvlJc w:val="left"/>
      <w:pPr>
        <w:ind w:left="1812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22CC2"/>
    <w:rsid w:val="0002477C"/>
    <w:rsid w:val="000349CC"/>
    <w:rsid w:val="00034BAA"/>
    <w:rsid w:val="00037979"/>
    <w:rsid w:val="00055EE4"/>
    <w:rsid w:val="000661B3"/>
    <w:rsid w:val="000670D5"/>
    <w:rsid w:val="00075BB2"/>
    <w:rsid w:val="00086A44"/>
    <w:rsid w:val="00092978"/>
    <w:rsid w:val="00094579"/>
    <w:rsid w:val="0009735C"/>
    <w:rsid w:val="000A2842"/>
    <w:rsid w:val="000A3CE7"/>
    <w:rsid w:val="000B7749"/>
    <w:rsid w:val="000C31D7"/>
    <w:rsid w:val="000C586B"/>
    <w:rsid w:val="000D1025"/>
    <w:rsid w:val="000D1427"/>
    <w:rsid w:val="000E592B"/>
    <w:rsid w:val="000F6677"/>
    <w:rsid w:val="001009DF"/>
    <w:rsid w:val="00102D4C"/>
    <w:rsid w:val="0011563C"/>
    <w:rsid w:val="00126A8E"/>
    <w:rsid w:val="0013082B"/>
    <w:rsid w:val="0014248A"/>
    <w:rsid w:val="00147D39"/>
    <w:rsid w:val="0016268D"/>
    <w:rsid w:val="00164906"/>
    <w:rsid w:val="00184B5B"/>
    <w:rsid w:val="001A2040"/>
    <w:rsid w:val="001A3DFB"/>
    <w:rsid w:val="001A5A05"/>
    <w:rsid w:val="001A7697"/>
    <w:rsid w:val="001B4D45"/>
    <w:rsid w:val="001C1B0C"/>
    <w:rsid w:val="001C1D52"/>
    <w:rsid w:val="001C6672"/>
    <w:rsid w:val="001D2315"/>
    <w:rsid w:val="001D4981"/>
    <w:rsid w:val="001E4C34"/>
    <w:rsid w:val="001E4CA3"/>
    <w:rsid w:val="00213151"/>
    <w:rsid w:val="002246D7"/>
    <w:rsid w:val="002332E4"/>
    <w:rsid w:val="00240253"/>
    <w:rsid w:val="00243934"/>
    <w:rsid w:val="00246888"/>
    <w:rsid w:val="00257E2B"/>
    <w:rsid w:val="00260935"/>
    <w:rsid w:val="00261751"/>
    <w:rsid w:val="00263598"/>
    <w:rsid w:val="002656DC"/>
    <w:rsid w:val="00271BD4"/>
    <w:rsid w:val="00283B18"/>
    <w:rsid w:val="00294793"/>
    <w:rsid w:val="002964AC"/>
    <w:rsid w:val="002A19A8"/>
    <w:rsid w:val="002A2DE2"/>
    <w:rsid w:val="002A7AE8"/>
    <w:rsid w:val="002B45C3"/>
    <w:rsid w:val="002B6366"/>
    <w:rsid w:val="002D417F"/>
    <w:rsid w:val="002D5F4B"/>
    <w:rsid w:val="002D7CD6"/>
    <w:rsid w:val="002E004D"/>
    <w:rsid w:val="002E0ACF"/>
    <w:rsid w:val="002F6E30"/>
    <w:rsid w:val="00312F3E"/>
    <w:rsid w:val="00317318"/>
    <w:rsid w:val="00317B9F"/>
    <w:rsid w:val="0032686C"/>
    <w:rsid w:val="00331765"/>
    <w:rsid w:val="0033430E"/>
    <w:rsid w:val="00364B52"/>
    <w:rsid w:val="00371C8F"/>
    <w:rsid w:val="00372C4B"/>
    <w:rsid w:val="00384496"/>
    <w:rsid w:val="00390F8B"/>
    <w:rsid w:val="00392AF8"/>
    <w:rsid w:val="003A2715"/>
    <w:rsid w:val="003B1D0F"/>
    <w:rsid w:val="003B65B1"/>
    <w:rsid w:val="003C1406"/>
    <w:rsid w:val="003C706E"/>
    <w:rsid w:val="003D565C"/>
    <w:rsid w:val="003E31E3"/>
    <w:rsid w:val="00424EB3"/>
    <w:rsid w:val="0043339D"/>
    <w:rsid w:val="00443B59"/>
    <w:rsid w:val="004548AE"/>
    <w:rsid w:val="004805A7"/>
    <w:rsid w:val="004867D6"/>
    <w:rsid w:val="00492770"/>
    <w:rsid w:val="004955FD"/>
    <w:rsid w:val="004A0493"/>
    <w:rsid w:val="004A3DC2"/>
    <w:rsid w:val="004A6C4C"/>
    <w:rsid w:val="004B1871"/>
    <w:rsid w:val="004B1C2F"/>
    <w:rsid w:val="004B3016"/>
    <w:rsid w:val="004B3ED4"/>
    <w:rsid w:val="004D2CF0"/>
    <w:rsid w:val="004E34BA"/>
    <w:rsid w:val="0051002C"/>
    <w:rsid w:val="0052155D"/>
    <w:rsid w:val="00523401"/>
    <w:rsid w:val="00551FBD"/>
    <w:rsid w:val="00552EB4"/>
    <w:rsid w:val="0057123D"/>
    <w:rsid w:val="00590069"/>
    <w:rsid w:val="00593B80"/>
    <w:rsid w:val="005B6476"/>
    <w:rsid w:val="005D5637"/>
    <w:rsid w:val="005D68D1"/>
    <w:rsid w:val="005E7847"/>
    <w:rsid w:val="005F1205"/>
    <w:rsid w:val="005F4C1A"/>
    <w:rsid w:val="005F4CFA"/>
    <w:rsid w:val="005F6000"/>
    <w:rsid w:val="00604BD0"/>
    <w:rsid w:val="00605AA5"/>
    <w:rsid w:val="00616477"/>
    <w:rsid w:val="00621764"/>
    <w:rsid w:val="00622801"/>
    <w:rsid w:val="006279E3"/>
    <w:rsid w:val="00632541"/>
    <w:rsid w:val="006373D1"/>
    <w:rsid w:val="00643E25"/>
    <w:rsid w:val="00655C84"/>
    <w:rsid w:val="0067160C"/>
    <w:rsid w:val="00674A95"/>
    <w:rsid w:val="0069238F"/>
    <w:rsid w:val="006A3F5E"/>
    <w:rsid w:val="006C2434"/>
    <w:rsid w:val="006D19E9"/>
    <w:rsid w:val="006D28B0"/>
    <w:rsid w:val="006E0FAA"/>
    <w:rsid w:val="006E7A4F"/>
    <w:rsid w:val="006F5C08"/>
    <w:rsid w:val="00710D6C"/>
    <w:rsid w:val="00711A5E"/>
    <w:rsid w:val="00712B80"/>
    <w:rsid w:val="00713422"/>
    <w:rsid w:val="00715C9F"/>
    <w:rsid w:val="007276CE"/>
    <w:rsid w:val="00730363"/>
    <w:rsid w:val="00734A04"/>
    <w:rsid w:val="0074596A"/>
    <w:rsid w:val="00745DA7"/>
    <w:rsid w:val="0074708C"/>
    <w:rsid w:val="0075135E"/>
    <w:rsid w:val="00771AA8"/>
    <w:rsid w:val="00780B08"/>
    <w:rsid w:val="007A7988"/>
    <w:rsid w:val="007B39CB"/>
    <w:rsid w:val="007C61E2"/>
    <w:rsid w:val="007D5F95"/>
    <w:rsid w:val="007E1D1C"/>
    <w:rsid w:val="007E3FF5"/>
    <w:rsid w:val="00801924"/>
    <w:rsid w:val="00802742"/>
    <w:rsid w:val="00812504"/>
    <w:rsid w:val="008127E4"/>
    <w:rsid w:val="008153F7"/>
    <w:rsid w:val="00817E66"/>
    <w:rsid w:val="008209DA"/>
    <w:rsid w:val="00830195"/>
    <w:rsid w:val="008545B9"/>
    <w:rsid w:val="00854833"/>
    <w:rsid w:val="00854F8B"/>
    <w:rsid w:val="00856AF3"/>
    <w:rsid w:val="00856F3A"/>
    <w:rsid w:val="00861DB3"/>
    <w:rsid w:val="00872717"/>
    <w:rsid w:val="00875A39"/>
    <w:rsid w:val="00876EA9"/>
    <w:rsid w:val="008775EF"/>
    <w:rsid w:val="00897C0B"/>
    <w:rsid w:val="008A1912"/>
    <w:rsid w:val="008A69A3"/>
    <w:rsid w:val="008B05A0"/>
    <w:rsid w:val="008B384D"/>
    <w:rsid w:val="008C1FDB"/>
    <w:rsid w:val="008C7C5F"/>
    <w:rsid w:val="008E2F6D"/>
    <w:rsid w:val="008F5780"/>
    <w:rsid w:val="00906217"/>
    <w:rsid w:val="00916914"/>
    <w:rsid w:val="009170C9"/>
    <w:rsid w:val="00921FAF"/>
    <w:rsid w:val="009265B9"/>
    <w:rsid w:val="0094076B"/>
    <w:rsid w:val="0094490C"/>
    <w:rsid w:val="00963EAA"/>
    <w:rsid w:val="00994BC7"/>
    <w:rsid w:val="00994E95"/>
    <w:rsid w:val="009A0F56"/>
    <w:rsid w:val="009A770E"/>
    <w:rsid w:val="009B1BFA"/>
    <w:rsid w:val="009B4870"/>
    <w:rsid w:val="00A02426"/>
    <w:rsid w:val="00A035EE"/>
    <w:rsid w:val="00A04BFB"/>
    <w:rsid w:val="00A104C5"/>
    <w:rsid w:val="00A120AC"/>
    <w:rsid w:val="00A15C65"/>
    <w:rsid w:val="00A1614A"/>
    <w:rsid w:val="00A21BCE"/>
    <w:rsid w:val="00A32260"/>
    <w:rsid w:val="00A4062A"/>
    <w:rsid w:val="00A458B8"/>
    <w:rsid w:val="00A46528"/>
    <w:rsid w:val="00A4760F"/>
    <w:rsid w:val="00A5241C"/>
    <w:rsid w:val="00A5400B"/>
    <w:rsid w:val="00A64C18"/>
    <w:rsid w:val="00A73F63"/>
    <w:rsid w:val="00A76164"/>
    <w:rsid w:val="00A76234"/>
    <w:rsid w:val="00A76E23"/>
    <w:rsid w:val="00A8187F"/>
    <w:rsid w:val="00A82EC9"/>
    <w:rsid w:val="00AB232A"/>
    <w:rsid w:val="00AC4823"/>
    <w:rsid w:val="00AC5312"/>
    <w:rsid w:val="00AC550F"/>
    <w:rsid w:val="00AC717D"/>
    <w:rsid w:val="00AD62D8"/>
    <w:rsid w:val="00AE1CAA"/>
    <w:rsid w:val="00AF37C2"/>
    <w:rsid w:val="00AF4B59"/>
    <w:rsid w:val="00AF5D57"/>
    <w:rsid w:val="00AF70B0"/>
    <w:rsid w:val="00B12842"/>
    <w:rsid w:val="00B16126"/>
    <w:rsid w:val="00B22D53"/>
    <w:rsid w:val="00B34258"/>
    <w:rsid w:val="00B435AB"/>
    <w:rsid w:val="00B52D11"/>
    <w:rsid w:val="00B54323"/>
    <w:rsid w:val="00B6477B"/>
    <w:rsid w:val="00B648CF"/>
    <w:rsid w:val="00B7004F"/>
    <w:rsid w:val="00B71C3C"/>
    <w:rsid w:val="00B71D5C"/>
    <w:rsid w:val="00B7280A"/>
    <w:rsid w:val="00B74BD4"/>
    <w:rsid w:val="00B769C5"/>
    <w:rsid w:val="00B80D20"/>
    <w:rsid w:val="00B83EC9"/>
    <w:rsid w:val="00B85321"/>
    <w:rsid w:val="00B85F31"/>
    <w:rsid w:val="00B90539"/>
    <w:rsid w:val="00B94AE5"/>
    <w:rsid w:val="00BB20F7"/>
    <w:rsid w:val="00BD198D"/>
    <w:rsid w:val="00C053FB"/>
    <w:rsid w:val="00C07847"/>
    <w:rsid w:val="00C14746"/>
    <w:rsid w:val="00C40B3A"/>
    <w:rsid w:val="00C424D7"/>
    <w:rsid w:val="00C43261"/>
    <w:rsid w:val="00C50CAF"/>
    <w:rsid w:val="00C52C36"/>
    <w:rsid w:val="00C568E4"/>
    <w:rsid w:val="00C61DD3"/>
    <w:rsid w:val="00C674FA"/>
    <w:rsid w:val="00C75868"/>
    <w:rsid w:val="00C80FC2"/>
    <w:rsid w:val="00C86BE4"/>
    <w:rsid w:val="00CA684F"/>
    <w:rsid w:val="00CB180A"/>
    <w:rsid w:val="00CB1D88"/>
    <w:rsid w:val="00CE5064"/>
    <w:rsid w:val="00D0140F"/>
    <w:rsid w:val="00D15C96"/>
    <w:rsid w:val="00D15D65"/>
    <w:rsid w:val="00D27092"/>
    <w:rsid w:val="00D35DDE"/>
    <w:rsid w:val="00D3723C"/>
    <w:rsid w:val="00D42318"/>
    <w:rsid w:val="00D5236B"/>
    <w:rsid w:val="00D7001B"/>
    <w:rsid w:val="00D73A98"/>
    <w:rsid w:val="00D75837"/>
    <w:rsid w:val="00D9438B"/>
    <w:rsid w:val="00DB2805"/>
    <w:rsid w:val="00DB3110"/>
    <w:rsid w:val="00DE710C"/>
    <w:rsid w:val="00E007DA"/>
    <w:rsid w:val="00E10D88"/>
    <w:rsid w:val="00E1770E"/>
    <w:rsid w:val="00E25B4D"/>
    <w:rsid w:val="00E30625"/>
    <w:rsid w:val="00E44AD0"/>
    <w:rsid w:val="00E6021F"/>
    <w:rsid w:val="00E61BF2"/>
    <w:rsid w:val="00E81F28"/>
    <w:rsid w:val="00E82B93"/>
    <w:rsid w:val="00E8551C"/>
    <w:rsid w:val="00E9243E"/>
    <w:rsid w:val="00E92942"/>
    <w:rsid w:val="00E97EE3"/>
    <w:rsid w:val="00EB35B6"/>
    <w:rsid w:val="00EB5631"/>
    <w:rsid w:val="00EB7BAF"/>
    <w:rsid w:val="00EB7DEC"/>
    <w:rsid w:val="00EC0BDC"/>
    <w:rsid w:val="00EC1560"/>
    <w:rsid w:val="00ED2123"/>
    <w:rsid w:val="00ED5391"/>
    <w:rsid w:val="00EE368E"/>
    <w:rsid w:val="00EE406E"/>
    <w:rsid w:val="00EF1B5F"/>
    <w:rsid w:val="00EF47C1"/>
    <w:rsid w:val="00F22A3A"/>
    <w:rsid w:val="00F33843"/>
    <w:rsid w:val="00F44C2F"/>
    <w:rsid w:val="00F6229A"/>
    <w:rsid w:val="00F863F5"/>
    <w:rsid w:val="00FB0531"/>
    <w:rsid w:val="00FB0A66"/>
    <w:rsid w:val="00FB594A"/>
    <w:rsid w:val="00FB5DDC"/>
    <w:rsid w:val="00FC3B0A"/>
    <w:rsid w:val="00FC4553"/>
    <w:rsid w:val="00FD5F48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003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uiPriority w:val="99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uiPriority w:val="99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003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uiPriority w:val="99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uiPriority w:val="99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Чаукина Лариса Николаевна</cp:lastModifiedBy>
  <cp:revision>3</cp:revision>
  <cp:lastPrinted>2016-09-02T12:44:00Z</cp:lastPrinted>
  <dcterms:created xsi:type="dcterms:W3CDTF">2016-09-02T12:26:00Z</dcterms:created>
  <dcterms:modified xsi:type="dcterms:W3CDTF">2016-09-02T12:45:00Z</dcterms:modified>
</cp:coreProperties>
</file>