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DE2" w:rsidRPr="00C2273D" w:rsidRDefault="00D15DE2" w:rsidP="00471380">
      <w:pPr>
        <w:widowControl w:val="0"/>
        <w:suppressAutoHyphens/>
        <w:ind w:firstLine="709"/>
        <w:jc w:val="center"/>
        <w:rPr>
          <w:rFonts w:ascii="PT Astra Serif" w:hAnsi="PT Astra Serif"/>
          <w:sz w:val="28"/>
          <w:szCs w:val="28"/>
        </w:rPr>
      </w:pPr>
    </w:p>
    <w:p w:rsidR="00C2273D" w:rsidRPr="00C2273D" w:rsidRDefault="00C2273D" w:rsidP="00471380">
      <w:pPr>
        <w:widowControl w:val="0"/>
        <w:suppressAutoHyphens/>
        <w:ind w:firstLine="709"/>
        <w:jc w:val="center"/>
        <w:rPr>
          <w:rFonts w:ascii="PT Astra Serif" w:hAnsi="PT Astra Serif"/>
          <w:sz w:val="28"/>
          <w:szCs w:val="28"/>
        </w:rPr>
      </w:pPr>
    </w:p>
    <w:p w:rsidR="00C2273D" w:rsidRPr="00C2273D" w:rsidRDefault="00C2273D" w:rsidP="00471380">
      <w:pPr>
        <w:widowControl w:val="0"/>
        <w:suppressAutoHyphens/>
        <w:ind w:firstLine="709"/>
        <w:jc w:val="center"/>
        <w:rPr>
          <w:rFonts w:ascii="PT Astra Serif" w:hAnsi="PT Astra Serif"/>
          <w:sz w:val="28"/>
          <w:szCs w:val="28"/>
        </w:rPr>
      </w:pPr>
    </w:p>
    <w:p w:rsidR="00C2273D" w:rsidRPr="00C2273D" w:rsidRDefault="00C2273D" w:rsidP="00471380">
      <w:pPr>
        <w:widowControl w:val="0"/>
        <w:suppressAutoHyphens/>
        <w:ind w:firstLine="709"/>
        <w:jc w:val="center"/>
        <w:rPr>
          <w:rFonts w:ascii="PT Astra Serif" w:hAnsi="PT Astra Serif"/>
          <w:sz w:val="28"/>
          <w:szCs w:val="28"/>
        </w:rPr>
      </w:pPr>
    </w:p>
    <w:p w:rsidR="00C2273D" w:rsidRPr="00C2273D" w:rsidRDefault="00C2273D" w:rsidP="00471380">
      <w:pPr>
        <w:widowControl w:val="0"/>
        <w:suppressAutoHyphens/>
        <w:ind w:firstLine="709"/>
        <w:jc w:val="center"/>
        <w:rPr>
          <w:rFonts w:ascii="PT Astra Serif" w:hAnsi="PT Astra Serif"/>
          <w:sz w:val="28"/>
          <w:szCs w:val="28"/>
        </w:rPr>
      </w:pPr>
    </w:p>
    <w:p w:rsidR="00C2273D" w:rsidRPr="00C2273D" w:rsidRDefault="00C2273D" w:rsidP="00471380">
      <w:pPr>
        <w:widowControl w:val="0"/>
        <w:suppressAutoHyphens/>
        <w:ind w:firstLine="709"/>
        <w:jc w:val="center"/>
        <w:rPr>
          <w:rFonts w:ascii="PT Astra Serif" w:hAnsi="PT Astra Serif"/>
          <w:sz w:val="28"/>
          <w:szCs w:val="28"/>
        </w:rPr>
      </w:pPr>
    </w:p>
    <w:p w:rsidR="00C2273D" w:rsidRPr="00C2273D" w:rsidRDefault="00C2273D" w:rsidP="00471380">
      <w:pPr>
        <w:widowControl w:val="0"/>
        <w:suppressAutoHyphens/>
        <w:ind w:firstLine="709"/>
        <w:jc w:val="center"/>
        <w:rPr>
          <w:rFonts w:ascii="PT Astra Serif" w:hAnsi="PT Astra Serif"/>
          <w:sz w:val="28"/>
          <w:szCs w:val="28"/>
        </w:rPr>
      </w:pPr>
    </w:p>
    <w:p w:rsidR="004671BC" w:rsidRPr="00C2273D" w:rsidRDefault="004671BC" w:rsidP="00471380">
      <w:pPr>
        <w:widowControl w:val="0"/>
        <w:suppressAutoHyphens/>
        <w:ind w:firstLine="709"/>
        <w:jc w:val="center"/>
        <w:rPr>
          <w:rFonts w:ascii="PT Astra Serif" w:hAnsi="PT Astra Serif"/>
          <w:sz w:val="28"/>
          <w:szCs w:val="28"/>
        </w:rPr>
      </w:pPr>
    </w:p>
    <w:p w:rsidR="004671BC" w:rsidRPr="00C2273D" w:rsidRDefault="004671BC" w:rsidP="00471380">
      <w:pPr>
        <w:widowControl w:val="0"/>
        <w:suppressAutoHyphens/>
        <w:ind w:firstLine="709"/>
        <w:jc w:val="center"/>
        <w:rPr>
          <w:rFonts w:ascii="PT Astra Serif" w:hAnsi="PT Astra Serif"/>
          <w:sz w:val="28"/>
          <w:szCs w:val="28"/>
        </w:rPr>
      </w:pPr>
    </w:p>
    <w:p w:rsidR="00D15DE2" w:rsidRDefault="00D15DE2" w:rsidP="00471380">
      <w:pPr>
        <w:widowControl w:val="0"/>
        <w:suppressAutoHyphens/>
        <w:ind w:firstLine="709"/>
        <w:jc w:val="center"/>
        <w:rPr>
          <w:rFonts w:ascii="PT Astra Serif" w:hAnsi="PT Astra Serif"/>
          <w:sz w:val="28"/>
          <w:szCs w:val="28"/>
        </w:rPr>
      </w:pPr>
    </w:p>
    <w:p w:rsidR="00C2273D" w:rsidRDefault="00C2273D" w:rsidP="00471380">
      <w:pPr>
        <w:widowControl w:val="0"/>
        <w:suppressAutoHyphens/>
        <w:ind w:firstLine="709"/>
        <w:jc w:val="center"/>
        <w:rPr>
          <w:rFonts w:ascii="PT Astra Serif" w:hAnsi="PT Astra Serif"/>
          <w:sz w:val="28"/>
          <w:szCs w:val="28"/>
        </w:rPr>
      </w:pPr>
    </w:p>
    <w:p w:rsidR="00C2273D" w:rsidRDefault="00C2273D" w:rsidP="00471380">
      <w:pPr>
        <w:widowControl w:val="0"/>
        <w:suppressAutoHyphens/>
        <w:ind w:firstLine="709"/>
        <w:jc w:val="center"/>
        <w:rPr>
          <w:rFonts w:ascii="PT Astra Serif" w:hAnsi="PT Astra Serif"/>
          <w:sz w:val="28"/>
          <w:szCs w:val="28"/>
        </w:rPr>
      </w:pPr>
    </w:p>
    <w:p w:rsidR="00C2273D" w:rsidRPr="00C2273D" w:rsidRDefault="00C2273D" w:rsidP="00C2273D">
      <w:pPr>
        <w:widowControl w:val="0"/>
        <w:suppressAutoHyphens/>
        <w:ind w:firstLine="709"/>
        <w:jc w:val="center"/>
        <w:rPr>
          <w:rFonts w:ascii="PT Astra Serif" w:hAnsi="PT Astra Serif"/>
          <w:sz w:val="28"/>
          <w:szCs w:val="28"/>
        </w:rPr>
      </w:pPr>
    </w:p>
    <w:p w:rsidR="00AF2215" w:rsidRPr="00C2273D" w:rsidRDefault="00AF2215" w:rsidP="00471380">
      <w:pPr>
        <w:widowControl w:val="0"/>
        <w:suppressAutoHyphens/>
        <w:jc w:val="center"/>
        <w:rPr>
          <w:rFonts w:ascii="PT Astra Serif" w:hAnsi="PT Astra Serif"/>
          <w:b/>
          <w:bCs/>
          <w:sz w:val="28"/>
          <w:szCs w:val="28"/>
        </w:rPr>
      </w:pPr>
      <w:r w:rsidRPr="00C2273D">
        <w:rPr>
          <w:rFonts w:ascii="PT Astra Serif" w:hAnsi="PT Astra Serif"/>
          <w:b/>
          <w:bCs/>
          <w:sz w:val="28"/>
          <w:szCs w:val="28"/>
        </w:rPr>
        <w:t xml:space="preserve">О внесении изменений в </w:t>
      </w:r>
      <w:proofErr w:type="gramStart"/>
      <w:r w:rsidRPr="00C2273D">
        <w:rPr>
          <w:rFonts w:ascii="PT Astra Serif" w:hAnsi="PT Astra Serif"/>
          <w:b/>
          <w:bCs/>
          <w:sz w:val="28"/>
          <w:szCs w:val="28"/>
        </w:rPr>
        <w:t>государственную</w:t>
      </w:r>
      <w:proofErr w:type="gramEnd"/>
    </w:p>
    <w:p w:rsidR="00AF2215" w:rsidRPr="00C2273D" w:rsidRDefault="00AF2215" w:rsidP="00471380">
      <w:pPr>
        <w:widowControl w:val="0"/>
        <w:suppressAutoHyphens/>
        <w:jc w:val="center"/>
        <w:rPr>
          <w:rFonts w:ascii="PT Astra Serif" w:hAnsi="PT Astra Serif"/>
          <w:b/>
          <w:bCs/>
          <w:sz w:val="28"/>
          <w:szCs w:val="28"/>
        </w:rPr>
      </w:pPr>
      <w:r w:rsidRPr="00C2273D">
        <w:rPr>
          <w:rFonts w:ascii="PT Astra Serif" w:hAnsi="PT Astra Serif"/>
          <w:b/>
          <w:bCs/>
          <w:sz w:val="28"/>
          <w:szCs w:val="28"/>
        </w:rPr>
        <w:t>программу Ульяновской области «Управление</w:t>
      </w:r>
    </w:p>
    <w:p w:rsidR="00AF2215" w:rsidRPr="00C2273D" w:rsidRDefault="00AF2215" w:rsidP="00471380">
      <w:pPr>
        <w:widowControl w:val="0"/>
        <w:suppressAutoHyphens/>
        <w:jc w:val="center"/>
        <w:rPr>
          <w:rFonts w:ascii="PT Astra Serif" w:hAnsi="PT Astra Serif"/>
          <w:b/>
          <w:bCs/>
          <w:sz w:val="28"/>
          <w:szCs w:val="28"/>
        </w:rPr>
      </w:pPr>
      <w:r w:rsidRPr="00C2273D">
        <w:rPr>
          <w:rFonts w:ascii="PT Astra Serif" w:hAnsi="PT Astra Serif"/>
          <w:b/>
          <w:bCs/>
          <w:sz w:val="28"/>
          <w:szCs w:val="28"/>
        </w:rPr>
        <w:t>государственными финансами Ульяновской области»</w:t>
      </w:r>
    </w:p>
    <w:p w:rsidR="00AF2215" w:rsidRPr="00C2273D" w:rsidRDefault="00AF2215" w:rsidP="00471380">
      <w:pPr>
        <w:widowControl w:val="0"/>
        <w:suppressAutoHyphens/>
        <w:ind w:firstLine="709"/>
        <w:jc w:val="center"/>
        <w:rPr>
          <w:rFonts w:ascii="PT Astra Serif" w:hAnsi="PT Astra Serif"/>
          <w:b/>
          <w:sz w:val="28"/>
          <w:szCs w:val="28"/>
        </w:rPr>
      </w:pPr>
    </w:p>
    <w:p w:rsidR="00AF2215" w:rsidRPr="00C2273D" w:rsidRDefault="00AF2215" w:rsidP="00471380">
      <w:pPr>
        <w:widowControl w:val="0"/>
        <w:suppressAutoHyphens/>
        <w:autoSpaceDE w:val="0"/>
        <w:autoSpaceDN w:val="0"/>
        <w:adjustRightInd w:val="0"/>
        <w:ind w:firstLine="709"/>
        <w:jc w:val="both"/>
        <w:rPr>
          <w:rFonts w:ascii="PT Astra Serif" w:hAnsi="PT Astra Serif"/>
          <w:sz w:val="28"/>
          <w:szCs w:val="28"/>
        </w:rPr>
      </w:pPr>
      <w:r w:rsidRPr="00C2273D">
        <w:rPr>
          <w:rFonts w:ascii="PT Astra Serif" w:hAnsi="PT Astra Serif"/>
          <w:sz w:val="28"/>
          <w:szCs w:val="28"/>
        </w:rPr>
        <w:t xml:space="preserve">Правительство Ульяновской области  </w:t>
      </w:r>
      <w:proofErr w:type="gramStart"/>
      <w:r w:rsidRPr="00C2273D">
        <w:rPr>
          <w:rFonts w:ascii="PT Astra Serif" w:hAnsi="PT Astra Serif"/>
          <w:sz w:val="28"/>
          <w:szCs w:val="28"/>
        </w:rPr>
        <w:t>п</w:t>
      </w:r>
      <w:proofErr w:type="gramEnd"/>
      <w:r w:rsidRPr="00C2273D">
        <w:rPr>
          <w:rFonts w:ascii="PT Astra Serif" w:hAnsi="PT Astra Serif"/>
          <w:sz w:val="28"/>
          <w:szCs w:val="28"/>
        </w:rPr>
        <w:t xml:space="preserve"> о с т а н о в л я е т:</w:t>
      </w:r>
    </w:p>
    <w:p w:rsidR="00AF2215" w:rsidRPr="00C2273D" w:rsidRDefault="00AF2215" w:rsidP="00471380">
      <w:pPr>
        <w:widowControl w:val="0"/>
        <w:suppressAutoHyphens/>
        <w:autoSpaceDE w:val="0"/>
        <w:autoSpaceDN w:val="0"/>
        <w:adjustRightInd w:val="0"/>
        <w:ind w:firstLine="709"/>
        <w:jc w:val="both"/>
        <w:rPr>
          <w:rFonts w:ascii="PT Astra Serif" w:hAnsi="PT Astra Serif"/>
          <w:spacing w:val="-4"/>
          <w:sz w:val="28"/>
          <w:szCs w:val="28"/>
        </w:rPr>
      </w:pPr>
      <w:r w:rsidRPr="00C2273D">
        <w:rPr>
          <w:rFonts w:ascii="PT Astra Serif" w:hAnsi="PT Astra Serif"/>
          <w:spacing w:val="-4"/>
          <w:sz w:val="28"/>
          <w:szCs w:val="28"/>
        </w:rPr>
        <w:t>1. Утвердить прилагаемые изменения в государственную программу Ульяновской области «Управление государственными финансами Ульяновской области», утверждённую постановлением Правител</w:t>
      </w:r>
      <w:r w:rsidR="00AA6B3C" w:rsidRPr="00C2273D">
        <w:rPr>
          <w:rFonts w:ascii="PT Astra Serif" w:hAnsi="PT Astra Serif"/>
          <w:spacing w:val="-4"/>
          <w:sz w:val="28"/>
          <w:szCs w:val="28"/>
        </w:rPr>
        <w:t xml:space="preserve">ьства Ульяновской области </w:t>
      </w:r>
      <w:r w:rsidR="00AA6B3C" w:rsidRPr="00C2273D">
        <w:rPr>
          <w:rFonts w:ascii="PT Astra Serif" w:hAnsi="PT Astra Serif"/>
          <w:spacing w:val="-4"/>
          <w:sz w:val="28"/>
          <w:szCs w:val="28"/>
        </w:rPr>
        <w:br/>
        <w:t>от 30.11.2023 № 32/628</w:t>
      </w:r>
      <w:r w:rsidRPr="00C2273D">
        <w:rPr>
          <w:rFonts w:ascii="PT Astra Serif" w:hAnsi="PT Astra Serif"/>
          <w:spacing w:val="-4"/>
          <w:sz w:val="28"/>
          <w:szCs w:val="28"/>
        </w:rPr>
        <w:t>-П «Об утверждении государственной программы Ульяновской области «Управление государственными финансами Ульяновской области».</w:t>
      </w:r>
    </w:p>
    <w:p w:rsidR="00AF2215" w:rsidRPr="00C2273D" w:rsidRDefault="00140C5C" w:rsidP="00471380">
      <w:pPr>
        <w:widowControl w:val="0"/>
        <w:suppressAutoHyphens/>
        <w:autoSpaceDE w:val="0"/>
        <w:autoSpaceDN w:val="0"/>
        <w:adjustRightInd w:val="0"/>
        <w:ind w:firstLine="709"/>
        <w:jc w:val="both"/>
        <w:rPr>
          <w:rFonts w:ascii="PT Astra Serif" w:hAnsi="PT Astra Serif"/>
          <w:color w:val="0D0D0D"/>
          <w:sz w:val="28"/>
          <w:szCs w:val="28"/>
        </w:rPr>
      </w:pPr>
      <w:r w:rsidRPr="00C2273D">
        <w:rPr>
          <w:rFonts w:ascii="PT Astra Serif" w:hAnsi="PT Astra Serif"/>
          <w:color w:val="0D0D0D"/>
          <w:sz w:val="28"/>
          <w:szCs w:val="28"/>
        </w:rPr>
        <w:t>2</w:t>
      </w:r>
      <w:r w:rsidR="00AF2215" w:rsidRPr="00C2273D">
        <w:rPr>
          <w:rFonts w:ascii="PT Astra Serif" w:hAnsi="PT Astra Serif"/>
          <w:color w:val="0D0D0D"/>
          <w:sz w:val="28"/>
          <w:szCs w:val="28"/>
        </w:rPr>
        <w:t>. Настоящее постановление вступает в силу на следующий день после дня его официального опубликования.</w:t>
      </w:r>
    </w:p>
    <w:p w:rsidR="00AF2215" w:rsidRPr="00C2273D" w:rsidRDefault="00AF2215" w:rsidP="00471380">
      <w:pPr>
        <w:suppressAutoHyphens/>
        <w:autoSpaceDE w:val="0"/>
        <w:autoSpaceDN w:val="0"/>
        <w:adjustRightInd w:val="0"/>
        <w:ind w:firstLine="709"/>
        <w:rPr>
          <w:rFonts w:ascii="PT Astra Serif" w:hAnsi="PT Astra Serif" w:cs="PT Astra Serif"/>
          <w:sz w:val="28"/>
          <w:szCs w:val="28"/>
        </w:rPr>
      </w:pPr>
    </w:p>
    <w:p w:rsidR="00AF2215" w:rsidRPr="00C2273D" w:rsidRDefault="00AF2215" w:rsidP="00471380">
      <w:pPr>
        <w:suppressAutoHyphens/>
        <w:autoSpaceDE w:val="0"/>
        <w:autoSpaceDN w:val="0"/>
        <w:adjustRightInd w:val="0"/>
        <w:ind w:firstLine="709"/>
        <w:rPr>
          <w:rFonts w:ascii="PT Astra Serif" w:hAnsi="PT Astra Serif" w:cs="PT Astra Serif"/>
          <w:sz w:val="28"/>
          <w:szCs w:val="28"/>
        </w:rPr>
      </w:pPr>
    </w:p>
    <w:p w:rsidR="00AF2215" w:rsidRPr="00C2273D" w:rsidRDefault="00AF2215" w:rsidP="00471380">
      <w:pPr>
        <w:suppressAutoHyphens/>
        <w:autoSpaceDE w:val="0"/>
        <w:autoSpaceDN w:val="0"/>
        <w:adjustRightInd w:val="0"/>
        <w:ind w:firstLine="709"/>
        <w:rPr>
          <w:rFonts w:ascii="PT Astra Serif" w:hAnsi="PT Astra Serif" w:cs="PT Astra Serif"/>
          <w:sz w:val="28"/>
          <w:szCs w:val="28"/>
        </w:rPr>
      </w:pPr>
    </w:p>
    <w:p w:rsidR="00AF2215" w:rsidRPr="00C2273D" w:rsidRDefault="00AF2215" w:rsidP="00471380">
      <w:pPr>
        <w:suppressAutoHyphens/>
        <w:autoSpaceDE w:val="0"/>
        <w:autoSpaceDN w:val="0"/>
        <w:adjustRightInd w:val="0"/>
        <w:rPr>
          <w:rFonts w:ascii="PT Astra Serif" w:hAnsi="PT Astra Serif" w:cs="PT Astra Serif"/>
          <w:sz w:val="28"/>
          <w:szCs w:val="28"/>
        </w:rPr>
      </w:pPr>
      <w:r w:rsidRPr="00C2273D">
        <w:rPr>
          <w:rFonts w:ascii="PT Astra Serif" w:hAnsi="PT Astra Serif" w:cs="PT Astra Serif"/>
          <w:sz w:val="28"/>
          <w:szCs w:val="28"/>
        </w:rPr>
        <w:t>Председател</w:t>
      </w:r>
      <w:r w:rsidR="00474954" w:rsidRPr="00C2273D">
        <w:rPr>
          <w:rFonts w:ascii="PT Astra Serif" w:hAnsi="PT Astra Serif" w:cs="PT Astra Serif"/>
          <w:sz w:val="28"/>
          <w:szCs w:val="28"/>
        </w:rPr>
        <w:t>ь</w:t>
      </w:r>
    </w:p>
    <w:p w:rsidR="00AF2215" w:rsidRPr="00C2273D" w:rsidRDefault="00AF2215" w:rsidP="0065744A">
      <w:pPr>
        <w:suppressAutoHyphens/>
        <w:autoSpaceDE w:val="0"/>
        <w:autoSpaceDN w:val="0"/>
        <w:adjustRightInd w:val="0"/>
        <w:jc w:val="both"/>
        <w:rPr>
          <w:rFonts w:ascii="PT Astra Serif" w:hAnsi="PT Astra Serif" w:cs="PT Astra Serif"/>
          <w:sz w:val="28"/>
          <w:szCs w:val="28"/>
        </w:rPr>
        <w:sectPr w:rsidR="00AF2215" w:rsidRPr="00C2273D" w:rsidSect="00C2273D">
          <w:headerReference w:type="even" r:id="rId9"/>
          <w:headerReference w:type="default" r:id="rId10"/>
          <w:footerReference w:type="first" r:id="rId11"/>
          <w:pgSz w:w="11906" w:h="16838" w:code="9"/>
          <w:pgMar w:top="1134" w:right="567" w:bottom="1134" w:left="1701" w:header="709" w:footer="709" w:gutter="0"/>
          <w:pgNumType w:start="0"/>
          <w:cols w:space="708"/>
          <w:titlePg/>
          <w:docGrid w:linePitch="360"/>
        </w:sectPr>
      </w:pPr>
      <w:r w:rsidRPr="00C2273D">
        <w:rPr>
          <w:rFonts w:ascii="PT Astra Serif" w:hAnsi="PT Astra Serif" w:cs="PT Astra Serif"/>
          <w:sz w:val="28"/>
          <w:szCs w:val="28"/>
        </w:rPr>
        <w:t>Правительства области</w:t>
      </w:r>
      <w:r w:rsidRPr="00C2273D">
        <w:rPr>
          <w:rFonts w:ascii="PT Astra Serif" w:hAnsi="PT Astra Serif"/>
          <w:sz w:val="28"/>
          <w:szCs w:val="28"/>
        </w:rPr>
        <w:t xml:space="preserve">                                                       </w:t>
      </w:r>
      <w:r w:rsidR="00474954" w:rsidRPr="00C2273D">
        <w:rPr>
          <w:rFonts w:ascii="PT Astra Serif" w:hAnsi="PT Astra Serif"/>
          <w:sz w:val="28"/>
          <w:szCs w:val="28"/>
        </w:rPr>
        <w:t xml:space="preserve">  </w:t>
      </w:r>
      <w:r w:rsidRPr="00C2273D">
        <w:rPr>
          <w:rFonts w:ascii="PT Astra Serif" w:hAnsi="PT Astra Serif"/>
          <w:sz w:val="28"/>
          <w:szCs w:val="28"/>
        </w:rPr>
        <w:t xml:space="preserve"> </w:t>
      </w:r>
      <w:r w:rsidR="00744676" w:rsidRPr="00C2273D">
        <w:rPr>
          <w:rFonts w:ascii="PT Astra Serif" w:hAnsi="PT Astra Serif"/>
          <w:sz w:val="28"/>
          <w:szCs w:val="28"/>
        </w:rPr>
        <w:t xml:space="preserve">  </w:t>
      </w:r>
      <w:r w:rsidRPr="00C2273D">
        <w:rPr>
          <w:rFonts w:ascii="PT Astra Serif" w:hAnsi="PT Astra Serif"/>
          <w:sz w:val="28"/>
          <w:szCs w:val="28"/>
        </w:rPr>
        <w:t xml:space="preserve">             </w:t>
      </w:r>
      <w:r w:rsidR="00744676" w:rsidRPr="00C2273D">
        <w:rPr>
          <w:rFonts w:ascii="PT Astra Serif" w:hAnsi="PT Astra Serif"/>
          <w:sz w:val="28"/>
          <w:szCs w:val="28"/>
        </w:rPr>
        <w:t xml:space="preserve"> </w:t>
      </w:r>
      <w:proofErr w:type="spellStart"/>
      <w:r w:rsidR="00474954" w:rsidRPr="00C2273D">
        <w:rPr>
          <w:rFonts w:ascii="PT Astra Serif" w:hAnsi="PT Astra Serif"/>
          <w:sz w:val="28"/>
          <w:szCs w:val="28"/>
        </w:rPr>
        <w:t>В.Н.Разумков</w:t>
      </w:r>
      <w:proofErr w:type="spellEnd"/>
    </w:p>
    <w:p w:rsidR="00AF2215" w:rsidRPr="00C2273D" w:rsidRDefault="00AF2215" w:rsidP="00C2273D">
      <w:pPr>
        <w:widowControl w:val="0"/>
        <w:suppressAutoHyphens/>
        <w:autoSpaceDE w:val="0"/>
        <w:autoSpaceDN w:val="0"/>
        <w:adjustRightInd w:val="0"/>
        <w:spacing w:line="245" w:lineRule="auto"/>
        <w:ind w:left="5670"/>
        <w:jc w:val="center"/>
        <w:rPr>
          <w:rFonts w:ascii="PT Astra Serif" w:hAnsi="PT Astra Serif"/>
          <w:sz w:val="28"/>
          <w:szCs w:val="28"/>
        </w:rPr>
      </w:pPr>
      <w:r w:rsidRPr="00C2273D">
        <w:rPr>
          <w:rFonts w:ascii="PT Astra Serif" w:hAnsi="PT Astra Serif"/>
          <w:sz w:val="28"/>
          <w:szCs w:val="28"/>
        </w:rPr>
        <w:lastRenderedPageBreak/>
        <w:t>УТВЕРЖДЕНЫ</w:t>
      </w:r>
    </w:p>
    <w:p w:rsidR="00AF2215" w:rsidRPr="00C2273D" w:rsidRDefault="00AF2215" w:rsidP="00C2273D">
      <w:pPr>
        <w:widowControl w:val="0"/>
        <w:suppressAutoHyphens/>
        <w:autoSpaceDE w:val="0"/>
        <w:autoSpaceDN w:val="0"/>
        <w:adjustRightInd w:val="0"/>
        <w:spacing w:line="245" w:lineRule="auto"/>
        <w:ind w:left="5670"/>
        <w:jc w:val="center"/>
        <w:rPr>
          <w:rFonts w:ascii="PT Astra Serif" w:hAnsi="PT Astra Serif"/>
          <w:sz w:val="28"/>
          <w:szCs w:val="28"/>
        </w:rPr>
      </w:pPr>
    </w:p>
    <w:p w:rsidR="00AF2215" w:rsidRPr="00C2273D" w:rsidRDefault="00AF2215" w:rsidP="00C2273D">
      <w:pPr>
        <w:widowControl w:val="0"/>
        <w:suppressAutoHyphens/>
        <w:autoSpaceDE w:val="0"/>
        <w:autoSpaceDN w:val="0"/>
        <w:adjustRightInd w:val="0"/>
        <w:spacing w:line="245" w:lineRule="auto"/>
        <w:ind w:left="5670"/>
        <w:jc w:val="center"/>
        <w:rPr>
          <w:rFonts w:ascii="PT Astra Serif" w:hAnsi="PT Astra Serif"/>
          <w:sz w:val="28"/>
          <w:szCs w:val="28"/>
        </w:rPr>
      </w:pPr>
      <w:r w:rsidRPr="00C2273D">
        <w:rPr>
          <w:rFonts w:ascii="PT Astra Serif" w:hAnsi="PT Astra Serif"/>
          <w:sz w:val="28"/>
          <w:szCs w:val="28"/>
        </w:rPr>
        <w:t>постановлением Правительства</w:t>
      </w:r>
    </w:p>
    <w:p w:rsidR="00AF2215" w:rsidRPr="00C2273D" w:rsidRDefault="00AF2215" w:rsidP="00C2273D">
      <w:pPr>
        <w:widowControl w:val="0"/>
        <w:suppressAutoHyphens/>
        <w:autoSpaceDE w:val="0"/>
        <w:autoSpaceDN w:val="0"/>
        <w:adjustRightInd w:val="0"/>
        <w:spacing w:line="245" w:lineRule="auto"/>
        <w:ind w:left="5670"/>
        <w:jc w:val="center"/>
        <w:rPr>
          <w:rFonts w:ascii="PT Astra Serif" w:hAnsi="PT Astra Serif"/>
          <w:sz w:val="28"/>
          <w:szCs w:val="28"/>
        </w:rPr>
      </w:pPr>
      <w:r w:rsidRPr="00C2273D">
        <w:rPr>
          <w:rFonts w:ascii="PT Astra Serif" w:hAnsi="PT Astra Serif"/>
          <w:sz w:val="28"/>
          <w:szCs w:val="28"/>
        </w:rPr>
        <w:t>Ульяновской области</w:t>
      </w:r>
    </w:p>
    <w:p w:rsidR="00AF2215" w:rsidRPr="00C2273D" w:rsidRDefault="00AF2215" w:rsidP="00C2273D">
      <w:pPr>
        <w:widowControl w:val="0"/>
        <w:suppressAutoHyphens/>
        <w:autoSpaceDE w:val="0"/>
        <w:autoSpaceDN w:val="0"/>
        <w:adjustRightInd w:val="0"/>
        <w:spacing w:line="245" w:lineRule="auto"/>
        <w:ind w:left="5670" w:firstLine="709"/>
        <w:jc w:val="center"/>
        <w:rPr>
          <w:rFonts w:ascii="PT Astra Serif" w:hAnsi="PT Astra Serif"/>
          <w:sz w:val="28"/>
          <w:szCs w:val="28"/>
        </w:rPr>
      </w:pPr>
    </w:p>
    <w:p w:rsidR="00AF2215" w:rsidRPr="00C2273D" w:rsidRDefault="00AF2215" w:rsidP="00C2273D">
      <w:pPr>
        <w:widowControl w:val="0"/>
        <w:suppressAutoHyphens/>
        <w:autoSpaceDE w:val="0"/>
        <w:autoSpaceDN w:val="0"/>
        <w:adjustRightInd w:val="0"/>
        <w:spacing w:line="245" w:lineRule="auto"/>
        <w:ind w:left="5670" w:firstLine="709"/>
        <w:jc w:val="center"/>
        <w:rPr>
          <w:rFonts w:ascii="PT Astra Serif" w:hAnsi="PT Astra Serif"/>
          <w:sz w:val="28"/>
          <w:szCs w:val="28"/>
        </w:rPr>
      </w:pPr>
    </w:p>
    <w:p w:rsidR="00AF2215" w:rsidRPr="00C2273D" w:rsidRDefault="00AF2215" w:rsidP="00C2273D">
      <w:pPr>
        <w:widowControl w:val="0"/>
        <w:suppressAutoHyphens/>
        <w:autoSpaceDE w:val="0"/>
        <w:autoSpaceDN w:val="0"/>
        <w:adjustRightInd w:val="0"/>
        <w:spacing w:line="245" w:lineRule="auto"/>
        <w:ind w:left="5670" w:firstLine="709"/>
        <w:jc w:val="center"/>
        <w:rPr>
          <w:rFonts w:ascii="PT Astra Serif" w:hAnsi="PT Astra Serif"/>
          <w:sz w:val="28"/>
          <w:szCs w:val="28"/>
        </w:rPr>
      </w:pPr>
    </w:p>
    <w:p w:rsidR="00AF2215" w:rsidRPr="00C2273D" w:rsidRDefault="00AF2215" w:rsidP="00C2273D">
      <w:pPr>
        <w:widowControl w:val="0"/>
        <w:suppressAutoHyphens/>
        <w:autoSpaceDE w:val="0"/>
        <w:autoSpaceDN w:val="0"/>
        <w:adjustRightInd w:val="0"/>
        <w:spacing w:line="245" w:lineRule="auto"/>
        <w:ind w:left="5670" w:firstLine="709"/>
        <w:jc w:val="center"/>
        <w:rPr>
          <w:rFonts w:ascii="PT Astra Serif" w:hAnsi="PT Astra Serif"/>
          <w:sz w:val="28"/>
          <w:szCs w:val="28"/>
        </w:rPr>
      </w:pPr>
    </w:p>
    <w:p w:rsidR="00AF2215" w:rsidRPr="00C2273D" w:rsidRDefault="00AF2215" w:rsidP="00C2273D">
      <w:pPr>
        <w:widowControl w:val="0"/>
        <w:suppressAutoHyphens/>
        <w:autoSpaceDE w:val="0"/>
        <w:autoSpaceDN w:val="0"/>
        <w:adjustRightInd w:val="0"/>
        <w:spacing w:line="245" w:lineRule="auto"/>
        <w:jc w:val="center"/>
        <w:rPr>
          <w:rFonts w:ascii="PT Astra Serif" w:hAnsi="PT Astra Serif"/>
          <w:b/>
          <w:sz w:val="28"/>
          <w:szCs w:val="28"/>
        </w:rPr>
      </w:pPr>
      <w:r w:rsidRPr="00C2273D">
        <w:rPr>
          <w:rFonts w:ascii="PT Astra Serif" w:hAnsi="PT Astra Serif"/>
          <w:b/>
          <w:sz w:val="28"/>
          <w:szCs w:val="28"/>
        </w:rPr>
        <w:t>ИЗМЕНЕНИЯ</w:t>
      </w:r>
    </w:p>
    <w:p w:rsidR="00AF2215" w:rsidRPr="00C2273D" w:rsidRDefault="00AF2215" w:rsidP="00C2273D">
      <w:pPr>
        <w:widowControl w:val="0"/>
        <w:suppressAutoHyphens/>
        <w:autoSpaceDE w:val="0"/>
        <w:autoSpaceDN w:val="0"/>
        <w:adjustRightInd w:val="0"/>
        <w:spacing w:line="245" w:lineRule="auto"/>
        <w:jc w:val="center"/>
        <w:rPr>
          <w:rFonts w:ascii="PT Astra Serif" w:hAnsi="PT Astra Serif"/>
          <w:b/>
          <w:bCs/>
          <w:sz w:val="28"/>
          <w:szCs w:val="28"/>
        </w:rPr>
      </w:pPr>
      <w:r w:rsidRPr="00C2273D">
        <w:rPr>
          <w:rFonts w:ascii="PT Astra Serif" w:hAnsi="PT Astra Serif"/>
          <w:b/>
          <w:bCs/>
          <w:sz w:val="28"/>
          <w:szCs w:val="28"/>
        </w:rPr>
        <w:t xml:space="preserve">в государственную программу Ульяновской области </w:t>
      </w:r>
    </w:p>
    <w:p w:rsidR="00AF2215" w:rsidRPr="00C2273D" w:rsidRDefault="00AF2215" w:rsidP="00C2273D">
      <w:pPr>
        <w:widowControl w:val="0"/>
        <w:suppressAutoHyphens/>
        <w:autoSpaceDE w:val="0"/>
        <w:autoSpaceDN w:val="0"/>
        <w:adjustRightInd w:val="0"/>
        <w:spacing w:line="245" w:lineRule="auto"/>
        <w:jc w:val="center"/>
        <w:rPr>
          <w:rFonts w:ascii="PT Astra Serif" w:hAnsi="PT Astra Serif"/>
          <w:b/>
          <w:bCs/>
          <w:sz w:val="28"/>
          <w:szCs w:val="28"/>
        </w:rPr>
      </w:pPr>
      <w:r w:rsidRPr="00C2273D">
        <w:rPr>
          <w:rFonts w:ascii="PT Astra Serif" w:hAnsi="PT Astra Serif"/>
          <w:b/>
          <w:bCs/>
          <w:sz w:val="28"/>
          <w:szCs w:val="28"/>
        </w:rPr>
        <w:t xml:space="preserve">«Управление государственными финансами Ульяновской области» </w:t>
      </w:r>
    </w:p>
    <w:p w:rsidR="00AF2215" w:rsidRPr="00C2273D" w:rsidRDefault="00AF2215" w:rsidP="00C2273D">
      <w:pPr>
        <w:widowControl w:val="0"/>
        <w:suppressAutoHyphens/>
        <w:autoSpaceDE w:val="0"/>
        <w:autoSpaceDN w:val="0"/>
        <w:adjustRightInd w:val="0"/>
        <w:spacing w:line="245" w:lineRule="auto"/>
        <w:ind w:firstLine="709"/>
        <w:rPr>
          <w:rFonts w:ascii="PT Astra Serif" w:hAnsi="PT Astra Serif"/>
          <w:b/>
          <w:bCs/>
          <w:sz w:val="28"/>
          <w:szCs w:val="28"/>
        </w:rPr>
      </w:pPr>
    </w:p>
    <w:p w:rsidR="00CD0A46" w:rsidRPr="00C2273D" w:rsidRDefault="00980D1D" w:rsidP="00C2273D">
      <w:pPr>
        <w:numPr>
          <w:ilvl w:val="0"/>
          <w:numId w:val="12"/>
        </w:numPr>
        <w:tabs>
          <w:tab w:val="left" w:pos="1134"/>
        </w:tabs>
        <w:suppressAutoHyphens/>
        <w:autoSpaceDE w:val="0"/>
        <w:autoSpaceDN w:val="0"/>
        <w:adjustRightInd w:val="0"/>
        <w:spacing w:line="245" w:lineRule="auto"/>
        <w:ind w:left="0" w:firstLine="709"/>
        <w:jc w:val="both"/>
        <w:rPr>
          <w:rFonts w:ascii="PT Astra Serif" w:eastAsia="Calibri" w:hAnsi="PT Astra Serif" w:cs="PT Astra Serif"/>
          <w:bCs/>
          <w:sz w:val="28"/>
          <w:szCs w:val="28"/>
          <w:lang w:eastAsia="en-US"/>
        </w:rPr>
      </w:pPr>
      <w:r w:rsidRPr="00C2273D">
        <w:rPr>
          <w:rFonts w:ascii="PT Astra Serif" w:eastAsia="Calibri" w:hAnsi="PT Astra Serif" w:cs="PT Astra Serif"/>
          <w:bCs/>
          <w:sz w:val="28"/>
          <w:szCs w:val="28"/>
          <w:lang w:eastAsia="en-US"/>
        </w:rPr>
        <w:t xml:space="preserve">В подразделе 3 </w:t>
      </w:r>
      <w:r w:rsidR="00CD0A46" w:rsidRPr="00C2273D">
        <w:rPr>
          <w:rFonts w:ascii="PT Astra Serif" w:eastAsia="Calibri" w:hAnsi="PT Astra Serif" w:cs="PT Astra Serif"/>
          <w:bCs/>
          <w:sz w:val="28"/>
          <w:szCs w:val="28"/>
          <w:lang w:eastAsia="en-US"/>
        </w:rPr>
        <w:t>раздел</w:t>
      </w:r>
      <w:r w:rsidRPr="00C2273D">
        <w:rPr>
          <w:rFonts w:ascii="PT Astra Serif" w:eastAsia="Calibri" w:hAnsi="PT Astra Serif" w:cs="PT Astra Serif"/>
          <w:bCs/>
          <w:sz w:val="28"/>
          <w:szCs w:val="28"/>
          <w:lang w:eastAsia="en-US"/>
        </w:rPr>
        <w:t>а</w:t>
      </w:r>
      <w:r w:rsidR="00CD0A46" w:rsidRPr="00C2273D">
        <w:rPr>
          <w:rFonts w:ascii="PT Astra Serif" w:eastAsia="Calibri" w:hAnsi="PT Astra Serif" w:cs="PT Astra Serif"/>
          <w:bCs/>
          <w:sz w:val="28"/>
          <w:szCs w:val="28"/>
          <w:lang w:eastAsia="en-US"/>
        </w:rPr>
        <w:t xml:space="preserve"> </w:t>
      </w:r>
      <w:r w:rsidRPr="00C2273D">
        <w:rPr>
          <w:rFonts w:ascii="PT Astra Serif" w:eastAsia="Calibri" w:hAnsi="PT Astra Serif" w:cs="PT Astra Serif"/>
          <w:bCs/>
          <w:sz w:val="28"/>
          <w:szCs w:val="28"/>
          <w:lang w:eastAsia="en-US"/>
        </w:rPr>
        <w:t xml:space="preserve">«Стратегические приоритеты государственной программы Ульяновской области «Управление государственными финансами Ульяновской области» </w:t>
      </w:r>
      <w:r w:rsidR="00CD0A46" w:rsidRPr="00C2273D">
        <w:rPr>
          <w:rFonts w:ascii="PT Astra Serif" w:eastAsia="Calibri" w:hAnsi="PT Astra Serif" w:cs="PT Astra Serif"/>
          <w:bCs/>
          <w:sz w:val="28"/>
          <w:szCs w:val="28"/>
          <w:lang w:eastAsia="en-US"/>
        </w:rPr>
        <w:t>слова «здоровье и благополучие людей» заменить словами «укрепление здоровья и повышение благополучия людей, поддержка семьи</w:t>
      </w:r>
      <w:r w:rsidR="00940E8C" w:rsidRPr="00C2273D">
        <w:rPr>
          <w:rFonts w:ascii="PT Astra Serif" w:eastAsia="Calibri" w:hAnsi="PT Astra Serif" w:cs="PT Astra Serif"/>
          <w:bCs/>
          <w:sz w:val="28"/>
          <w:szCs w:val="28"/>
          <w:lang w:eastAsia="en-US"/>
        </w:rPr>
        <w:t>».</w:t>
      </w:r>
    </w:p>
    <w:p w:rsidR="00353A83" w:rsidRPr="00C2273D" w:rsidRDefault="00353A83" w:rsidP="00C2273D">
      <w:pPr>
        <w:numPr>
          <w:ilvl w:val="0"/>
          <w:numId w:val="12"/>
        </w:numPr>
        <w:tabs>
          <w:tab w:val="left" w:pos="1134"/>
        </w:tabs>
        <w:suppressAutoHyphens/>
        <w:autoSpaceDE w:val="0"/>
        <w:autoSpaceDN w:val="0"/>
        <w:adjustRightInd w:val="0"/>
        <w:spacing w:line="245" w:lineRule="auto"/>
        <w:ind w:left="0" w:firstLine="709"/>
        <w:jc w:val="both"/>
        <w:rPr>
          <w:rFonts w:ascii="PT Astra Serif" w:eastAsia="Calibri" w:hAnsi="PT Astra Serif" w:cs="PT Astra Serif"/>
          <w:bCs/>
          <w:sz w:val="28"/>
          <w:szCs w:val="28"/>
          <w:lang w:eastAsia="en-US"/>
        </w:rPr>
      </w:pPr>
      <w:r w:rsidRPr="00C2273D">
        <w:rPr>
          <w:rFonts w:ascii="PT Astra Serif" w:eastAsia="Calibri" w:hAnsi="PT Astra Serif" w:cs="PT Astra Serif"/>
          <w:bCs/>
          <w:sz w:val="28"/>
          <w:szCs w:val="28"/>
          <w:lang w:eastAsia="en-US"/>
        </w:rPr>
        <w:t>В паспорте:</w:t>
      </w:r>
    </w:p>
    <w:p w:rsidR="00353A83" w:rsidRPr="00C2273D" w:rsidRDefault="00353A83" w:rsidP="00C2273D">
      <w:pPr>
        <w:pStyle w:val="ac"/>
        <w:numPr>
          <w:ilvl w:val="0"/>
          <w:numId w:val="14"/>
        </w:numPr>
        <w:tabs>
          <w:tab w:val="left" w:pos="709"/>
          <w:tab w:val="left" w:pos="1134"/>
        </w:tabs>
        <w:suppressAutoHyphens/>
        <w:autoSpaceDE w:val="0"/>
        <w:autoSpaceDN w:val="0"/>
        <w:adjustRightInd w:val="0"/>
        <w:spacing w:line="245" w:lineRule="auto"/>
        <w:ind w:left="0" w:firstLine="709"/>
        <w:jc w:val="both"/>
        <w:rPr>
          <w:rFonts w:ascii="PT Astra Serif" w:eastAsia="Calibri" w:hAnsi="PT Astra Serif" w:cs="PT Astra Serif"/>
          <w:bCs/>
          <w:sz w:val="28"/>
          <w:szCs w:val="28"/>
          <w:lang w:eastAsia="en-US"/>
        </w:rPr>
      </w:pPr>
      <w:r w:rsidRPr="00C2273D">
        <w:rPr>
          <w:rFonts w:ascii="PT Astra Serif" w:eastAsia="Calibri" w:hAnsi="PT Astra Serif" w:cs="PT Astra Serif"/>
          <w:bCs/>
          <w:sz w:val="28"/>
          <w:szCs w:val="28"/>
          <w:lang w:eastAsia="en-US"/>
        </w:rPr>
        <w:t>строку «Куратор государственной программы» изложить в следующей редакции:</w:t>
      </w:r>
    </w:p>
    <w:p w:rsidR="00353A83" w:rsidRPr="00C2273D" w:rsidRDefault="00353A83" w:rsidP="00C2273D">
      <w:pPr>
        <w:pStyle w:val="ac"/>
        <w:tabs>
          <w:tab w:val="left" w:pos="709"/>
        </w:tabs>
        <w:suppressAutoHyphens/>
        <w:autoSpaceDE w:val="0"/>
        <w:autoSpaceDN w:val="0"/>
        <w:adjustRightInd w:val="0"/>
        <w:spacing w:line="245" w:lineRule="auto"/>
        <w:ind w:left="709"/>
        <w:jc w:val="both"/>
        <w:rPr>
          <w:rFonts w:ascii="PT Astra Serif" w:eastAsia="Calibri" w:hAnsi="PT Astra Serif" w:cs="PT Astra Serif"/>
          <w:bCs/>
          <w:sz w:val="28"/>
          <w:szCs w:val="28"/>
          <w:lang w:eastAsia="en-US"/>
        </w:rPr>
      </w:pPr>
      <w:r w:rsidRPr="00C2273D">
        <w:rPr>
          <w:rFonts w:ascii="PT Astra Serif" w:eastAsia="Calibri" w:hAnsi="PT Astra Serif" w:cs="PT Astra Serif"/>
          <w:bCs/>
          <w:sz w:val="28"/>
          <w:szCs w:val="28"/>
          <w:lang w:eastAsia="en-US"/>
        </w:rPr>
        <w:t xml:space="preserve"> </w:t>
      </w:r>
    </w:p>
    <w:tbl>
      <w:tblPr>
        <w:tblStyle w:val="aa"/>
        <w:tblW w:w="0" w:type="auto"/>
        <w:tblInd w:w="108" w:type="dxa"/>
        <w:tblLook w:val="04A0" w:firstRow="1" w:lastRow="0" w:firstColumn="1" w:lastColumn="0" w:noHBand="0" w:noVBand="1"/>
      </w:tblPr>
      <w:tblGrid>
        <w:gridCol w:w="356"/>
        <w:gridCol w:w="3330"/>
        <w:gridCol w:w="5517"/>
        <w:gridCol w:w="436"/>
      </w:tblGrid>
      <w:tr w:rsidR="00353A83" w:rsidRPr="00C2273D" w:rsidTr="00BB2310">
        <w:tc>
          <w:tcPr>
            <w:tcW w:w="356" w:type="dxa"/>
            <w:tcBorders>
              <w:top w:val="nil"/>
              <w:left w:val="nil"/>
              <w:bottom w:val="nil"/>
              <w:right w:val="single" w:sz="4" w:space="0" w:color="auto"/>
            </w:tcBorders>
          </w:tcPr>
          <w:p w:rsidR="00353A83" w:rsidRPr="00C2273D" w:rsidRDefault="00353A83" w:rsidP="00C2273D">
            <w:pPr>
              <w:widowControl w:val="0"/>
              <w:tabs>
                <w:tab w:val="left" w:pos="426"/>
                <w:tab w:val="center" w:pos="5173"/>
              </w:tabs>
              <w:suppressAutoHyphens/>
              <w:spacing w:line="245" w:lineRule="auto"/>
              <w:rPr>
                <w:rFonts w:ascii="PT Astra Serif" w:hAnsi="PT Astra Serif" w:cs="PT Astra Serif"/>
                <w:sz w:val="28"/>
                <w:szCs w:val="28"/>
              </w:rPr>
            </w:pPr>
            <w:r w:rsidRPr="00C2273D">
              <w:rPr>
                <w:rFonts w:ascii="PT Astra Serif" w:hAnsi="PT Astra Serif" w:cs="PT Astra Serif"/>
                <w:sz w:val="28"/>
                <w:szCs w:val="28"/>
              </w:rPr>
              <w:t>«</w:t>
            </w:r>
          </w:p>
        </w:tc>
        <w:tc>
          <w:tcPr>
            <w:tcW w:w="3330" w:type="dxa"/>
            <w:tcBorders>
              <w:left w:val="single" w:sz="4" w:space="0" w:color="auto"/>
            </w:tcBorders>
          </w:tcPr>
          <w:p w:rsidR="00353A83" w:rsidRPr="00C2273D" w:rsidRDefault="00353A83" w:rsidP="00C2273D">
            <w:pPr>
              <w:widowControl w:val="0"/>
              <w:tabs>
                <w:tab w:val="left" w:pos="426"/>
                <w:tab w:val="center" w:pos="5173"/>
              </w:tabs>
              <w:suppressAutoHyphens/>
              <w:spacing w:line="245" w:lineRule="auto"/>
              <w:jc w:val="both"/>
              <w:rPr>
                <w:rFonts w:ascii="PT Astra Serif" w:hAnsi="PT Astra Serif" w:cs="PT Astra Serif"/>
                <w:sz w:val="28"/>
                <w:szCs w:val="28"/>
              </w:rPr>
            </w:pPr>
            <w:r w:rsidRPr="00C2273D">
              <w:rPr>
                <w:rFonts w:ascii="PT Astra Serif" w:hAnsi="PT Astra Serif" w:cs="PT Astra Serif"/>
                <w:sz w:val="28"/>
                <w:szCs w:val="28"/>
              </w:rPr>
              <w:t>Куратор государственной программы</w:t>
            </w:r>
          </w:p>
        </w:tc>
        <w:tc>
          <w:tcPr>
            <w:tcW w:w="5517" w:type="dxa"/>
            <w:tcBorders>
              <w:right w:val="single" w:sz="4" w:space="0" w:color="auto"/>
            </w:tcBorders>
          </w:tcPr>
          <w:p w:rsidR="00353A83" w:rsidRPr="00C2273D" w:rsidRDefault="00353A83" w:rsidP="00C2273D">
            <w:pPr>
              <w:widowControl w:val="0"/>
              <w:tabs>
                <w:tab w:val="left" w:pos="426"/>
                <w:tab w:val="center" w:pos="5173"/>
              </w:tabs>
              <w:suppressAutoHyphens/>
              <w:spacing w:line="245" w:lineRule="auto"/>
              <w:jc w:val="both"/>
              <w:rPr>
                <w:rFonts w:ascii="PT Astra Serif" w:hAnsi="PT Astra Serif" w:cs="PT Astra Serif"/>
                <w:sz w:val="28"/>
                <w:szCs w:val="28"/>
              </w:rPr>
            </w:pPr>
            <w:r w:rsidRPr="00C2273D">
              <w:rPr>
                <w:rFonts w:ascii="PT Astra Serif" w:hAnsi="PT Astra Serif" w:cs="PT Astra Serif"/>
                <w:sz w:val="28"/>
                <w:szCs w:val="28"/>
              </w:rPr>
              <w:t>Алексеева Марина Евгеньевна, первый заместитель Председателя Правительства Ульянов</w:t>
            </w:r>
            <w:r w:rsidRPr="00C2273D">
              <w:rPr>
                <w:rFonts w:ascii="PT Astra Serif" w:hAnsi="PT Astra Serif" w:cs="PT Astra Serif"/>
                <w:sz w:val="28"/>
                <w:szCs w:val="28"/>
              </w:rPr>
              <w:softHyphen/>
              <w:t>ской области</w:t>
            </w:r>
          </w:p>
        </w:tc>
        <w:tc>
          <w:tcPr>
            <w:tcW w:w="436" w:type="dxa"/>
            <w:tcBorders>
              <w:top w:val="nil"/>
              <w:left w:val="single" w:sz="4" w:space="0" w:color="auto"/>
              <w:bottom w:val="nil"/>
              <w:right w:val="nil"/>
            </w:tcBorders>
          </w:tcPr>
          <w:p w:rsidR="00353A83" w:rsidRPr="00C2273D" w:rsidRDefault="00353A83" w:rsidP="00C2273D">
            <w:pPr>
              <w:widowControl w:val="0"/>
              <w:tabs>
                <w:tab w:val="left" w:pos="426"/>
                <w:tab w:val="center" w:pos="5173"/>
              </w:tabs>
              <w:suppressAutoHyphens/>
              <w:spacing w:line="245" w:lineRule="auto"/>
              <w:jc w:val="both"/>
              <w:rPr>
                <w:rFonts w:ascii="PT Astra Serif" w:hAnsi="PT Astra Serif" w:cs="PT Astra Serif"/>
                <w:sz w:val="28"/>
                <w:szCs w:val="28"/>
              </w:rPr>
            </w:pPr>
          </w:p>
          <w:p w:rsidR="00353A83" w:rsidRPr="00C2273D" w:rsidRDefault="00353A83" w:rsidP="00C2273D">
            <w:pPr>
              <w:widowControl w:val="0"/>
              <w:tabs>
                <w:tab w:val="left" w:pos="426"/>
                <w:tab w:val="center" w:pos="5173"/>
              </w:tabs>
              <w:suppressAutoHyphens/>
              <w:spacing w:line="245" w:lineRule="auto"/>
              <w:jc w:val="both"/>
              <w:rPr>
                <w:rFonts w:ascii="PT Astra Serif" w:hAnsi="PT Astra Serif" w:cs="PT Astra Serif"/>
                <w:sz w:val="28"/>
                <w:szCs w:val="28"/>
              </w:rPr>
            </w:pPr>
          </w:p>
          <w:p w:rsidR="00353A83" w:rsidRPr="00C2273D" w:rsidRDefault="00353A83" w:rsidP="00C2273D">
            <w:pPr>
              <w:widowControl w:val="0"/>
              <w:tabs>
                <w:tab w:val="left" w:pos="426"/>
                <w:tab w:val="center" w:pos="5173"/>
              </w:tabs>
              <w:suppressAutoHyphens/>
              <w:spacing w:line="245" w:lineRule="auto"/>
              <w:jc w:val="both"/>
              <w:rPr>
                <w:rFonts w:ascii="PT Astra Serif" w:hAnsi="PT Astra Serif" w:cs="PT Astra Serif"/>
                <w:sz w:val="28"/>
                <w:szCs w:val="28"/>
              </w:rPr>
            </w:pPr>
            <w:r w:rsidRPr="00C2273D">
              <w:rPr>
                <w:rFonts w:ascii="PT Astra Serif" w:hAnsi="PT Astra Serif" w:cs="PT Astra Serif"/>
                <w:sz w:val="28"/>
                <w:szCs w:val="28"/>
              </w:rPr>
              <w:t>»;</w:t>
            </w:r>
          </w:p>
        </w:tc>
      </w:tr>
    </w:tbl>
    <w:p w:rsidR="00881CC9" w:rsidRPr="00C2273D" w:rsidRDefault="00881CC9" w:rsidP="00C2273D">
      <w:pPr>
        <w:pStyle w:val="ac"/>
        <w:tabs>
          <w:tab w:val="left" w:pos="709"/>
          <w:tab w:val="left" w:pos="1134"/>
        </w:tabs>
        <w:suppressAutoHyphens/>
        <w:autoSpaceDE w:val="0"/>
        <w:autoSpaceDN w:val="0"/>
        <w:adjustRightInd w:val="0"/>
        <w:spacing w:line="245" w:lineRule="auto"/>
        <w:ind w:left="709"/>
        <w:jc w:val="both"/>
        <w:rPr>
          <w:rFonts w:ascii="PT Astra Serif" w:hAnsi="PT Astra Serif"/>
          <w:color w:val="000000"/>
          <w:sz w:val="28"/>
          <w:szCs w:val="28"/>
        </w:rPr>
      </w:pPr>
    </w:p>
    <w:p w:rsidR="00B847BB" w:rsidRPr="00C2273D" w:rsidRDefault="00B847BB" w:rsidP="00C2273D">
      <w:pPr>
        <w:pStyle w:val="ac"/>
        <w:numPr>
          <w:ilvl w:val="0"/>
          <w:numId w:val="14"/>
        </w:numPr>
        <w:tabs>
          <w:tab w:val="left" w:pos="709"/>
          <w:tab w:val="left" w:pos="1134"/>
        </w:tabs>
        <w:suppressAutoHyphens/>
        <w:autoSpaceDE w:val="0"/>
        <w:autoSpaceDN w:val="0"/>
        <w:adjustRightInd w:val="0"/>
        <w:spacing w:line="245" w:lineRule="auto"/>
        <w:ind w:left="0" w:firstLine="709"/>
        <w:jc w:val="both"/>
        <w:rPr>
          <w:rFonts w:ascii="PT Astra Serif" w:hAnsi="PT Astra Serif"/>
          <w:color w:val="000000"/>
          <w:sz w:val="28"/>
          <w:szCs w:val="28"/>
        </w:rPr>
      </w:pPr>
      <w:r w:rsidRPr="00C2273D">
        <w:rPr>
          <w:rFonts w:ascii="PT Astra Serif" w:hAnsi="PT Astra Serif"/>
          <w:sz w:val="28"/>
          <w:szCs w:val="28"/>
        </w:rPr>
        <w:t>в строке «Связь государственной программы с национальными целями развития Российской Федерации/государственными программами Российской Федерации» слова «здоровье и благополучие людей» заменить словами «укрепление здоровья и повышение благополучия людей, поддержка семьи».</w:t>
      </w:r>
    </w:p>
    <w:p w:rsidR="00B847BB" w:rsidRPr="00C2273D" w:rsidRDefault="00980D1D" w:rsidP="00C2273D">
      <w:pPr>
        <w:pStyle w:val="ac"/>
        <w:numPr>
          <w:ilvl w:val="0"/>
          <w:numId w:val="12"/>
        </w:numPr>
        <w:tabs>
          <w:tab w:val="left" w:pos="851"/>
          <w:tab w:val="left" w:pos="1134"/>
        </w:tabs>
        <w:suppressAutoHyphens/>
        <w:autoSpaceDE w:val="0"/>
        <w:autoSpaceDN w:val="0"/>
        <w:adjustRightInd w:val="0"/>
        <w:spacing w:line="245" w:lineRule="auto"/>
        <w:ind w:left="0" w:firstLine="709"/>
        <w:jc w:val="both"/>
        <w:rPr>
          <w:rFonts w:ascii="PT Astra Serif" w:hAnsi="PT Astra Serif"/>
          <w:color w:val="000000"/>
          <w:sz w:val="28"/>
          <w:szCs w:val="28"/>
        </w:rPr>
      </w:pPr>
      <w:r w:rsidRPr="00C2273D">
        <w:rPr>
          <w:rFonts w:ascii="PT Astra Serif" w:hAnsi="PT Astra Serif"/>
          <w:sz w:val="28"/>
          <w:szCs w:val="28"/>
        </w:rPr>
        <w:t xml:space="preserve">В наименовании графы 4 головки таблицы </w:t>
      </w:r>
      <w:r w:rsidR="00B847BB" w:rsidRPr="00C2273D">
        <w:rPr>
          <w:rFonts w:ascii="PT Astra Serif" w:hAnsi="PT Astra Serif"/>
          <w:color w:val="000000"/>
          <w:sz w:val="28"/>
          <w:szCs w:val="28"/>
        </w:rPr>
        <w:t>приложени</w:t>
      </w:r>
      <w:r w:rsidRPr="00C2273D">
        <w:rPr>
          <w:rFonts w:ascii="PT Astra Serif" w:hAnsi="PT Astra Serif"/>
          <w:color w:val="000000"/>
          <w:sz w:val="28"/>
          <w:szCs w:val="28"/>
        </w:rPr>
        <w:t>я</w:t>
      </w:r>
      <w:r w:rsidR="00B847BB" w:rsidRPr="00C2273D">
        <w:rPr>
          <w:rFonts w:ascii="PT Astra Serif" w:hAnsi="PT Astra Serif"/>
          <w:color w:val="000000"/>
          <w:sz w:val="28"/>
          <w:szCs w:val="28"/>
        </w:rPr>
        <w:t xml:space="preserve"> № 1</w:t>
      </w:r>
      <w:r w:rsidRPr="00C2273D">
        <w:rPr>
          <w:rFonts w:ascii="PT Astra Serif" w:hAnsi="PT Astra Serif"/>
          <w:sz w:val="28"/>
          <w:szCs w:val="28"/>
        </w:rPr>
        <w:t xml:space="preserve"> слово «/убывания» заменить словами «(убывания, динамики)».</w:t>
      </w:r>
    </w:p>
    <w:p w:rsidR="00BB2310" w:rsidRPr="00C2273D" w:rsidRDefault="00BB2310" w:rsidP="00C2273D">
      <w:pPr>
        <w:pStyle w:val="ac"/>
        <w:numPr>
          <w:ilvl w:val="0"/>
          <w:numId w:val="12"/>
        </w:numPr>
        <w:tabs>
          <w:tab w:val="left" w:pos="1134"/>
        </w:tabs>
        <w:suppressAutoHyphens/>
        <w:autoSpaceDE w:val="0"/>
        <w:autoSpaceDN w:val="0"/>
        <w:adjustRightInd w:val="0"/>
        <w:spacing w:line="245" w:lineRule="auto"/>
        <w:ind w:hanging="11"/>
        <w:jc w:val="both"/>
        <w:rPr>
          <w:rFonts w:ascii="PT Astra Serif" w:hAnsi="PT Astra Serif"/>
          <w:sz w:val="28"/>
          <w:szCs w:val="28"/>
        </w:rPr>
      </w:pPr>
      <w:r w:rsidRPr="00C2273D">
        <w:rPr>
          <w:rFonts w:ascii="PT Astra Serif" w:hAnsi="PT Astra Serif"/>
          <w:sz w:val="28"/>
          <w:szCs w:val="28"/>
        </w:rPr>
        <w:t>В приложении №</w:t>
      </w:r>
      <w:r w:rsidR="00940E8C" w:rsidRPr="00C2273D">
        <w:rPr>
          <w:rFonts w:ascii="PT Astra Serif" w:hAnsi="PT Astra Serif"/>
          <w:sz w:val="28"/>
          <w:szCs w:val="28"/>
        </w:rPr>
        <w:t xml:space="preserve"> </w:t>
      </w:r>
      <w:r w:rsidRPr="00C2273D">
        <w:rPr>
          <w:rFonts w:ascii="PT Astra Serif" w:hAnsi="PT Astra Serif"/>
          <w:sz w:val="28"/>
          <w:szCs w:val="28"/>
        </w:rPr>
        <w:t>3:</w:t>
      </w:r>
    </w:p>
    <w:p w:rsidR="00BB2310" w:rsidRPr="00C2273D" w:rsidRDefault="00940E8C" w:rsidP="00C2273D">
      <w:pPr>
        <w:pStyle w:val="ac"/>
        <w:tabs>
          <w:tab w:val="left" w:pos="1134"/>
        </w:tabs>
        <w:suppressAutoHyphens/>
        <w:autoSpaceDE w:val="0"/>
        <w:autoSpaceDN w:val="0"/>
        <w:adjustRightInd w:val="0"/>
        <w:spacing w:line="245" w:lineRule="auto"/>
        <w:jc w:val="both"/>
        <w:rPr>
          <w:rFonts w:ascii="PT Astra Serif" w:hAnsi="PT Astra Serif"/>
          <w:sz w:val="28"/>
          <w:szCs w:val="28"/>
        </w:rPr>
      </w:pPr>
      <w:r w:rsidRPr="00C2273D">
        <w:rPr>
          <w:rFonts w:ascii="PT Astra Serif" w:hAnsi="PT Astra Serif"/>
          <w:sz w:val="28"/>
          <w:szCs w:val="28"/>
        </w:rPr>
        <w:t xml:space="preserve">1) </w:t>
      </w:r>
      <w:r w:rsidR="00CD0A46" w:rsidRPr="00C2273D">
        <w:rPr>
          <w:rFonts w:ascii="PT Astra Serif" w:hAnsi="PT Astra Serif"/>
          <w:sz w:val="28"/>
          <w:szCs w:val="28"/>
        </w:rPr>
        <w:t>в графе 7 строки 5</w:t>
      </w:r>
      <w:r w:rsidR="00BB2310" w:rsidRPr="00C2273D">
        <w:rPr>
          <w:rFonts w:ascii="PT Astra Serif" w:hAnsi="PT Astra Serif"/>
          <w:sz w:val="28"/>
          <w:szCs w:val="28"/>
        </w:rPr>
        <w:t xml:space="preserve"> цифры «750,» заменить цифрами «750,0»</w:t>
      </w:r>
      <w:r w:rsidR="00CD0A46" w:rsidRPr="00C2273D">
        <w:rPr>
          <w:rFonts w:ascii="PT Astra Serif" w:hAnsi="PT Astra Serif"/>
          <w:sz w:val="28"/>
          <w:szCs w:val="28"/>
        </w:rPr>
        <w:t>;</w:t>
      </w:r>
    </w:p>
    <w:p w:rsidR="00940E8C" w:rsidRPr="00C2273D" w:rsidRDefault="00940E8C" w:rsidP="00C2273D">
      <w:pPr>
        <w:pStyle w:val="ac"/>
        <w:tabs>
          <w:tab w:val="left" w:pos="1134"/>
        </w:tabs>
        <w:suppressAutoHyphens/>
        <w:autoSpaceDE w:val="0"/>
        <w:autoSpaceDN w:val="0"/>
        <w:adjustRightInd w:val="0"/>
        <w:spacing w:line="245" w:lineRule="auto"/>
        <w:jc w:val="both"/>
        <w:rPr>
          <w:rFonts w:ascii="PT Astra Serif" w:hAnsi="PT Astra Serif"/>
          <w:color w:val="000000"/>
          <w:sz w:val="28"/>
          <w:szCs w:val="28"/>
        </w:rPr>
      </w:pPr>
      <w:r w:rsidRPr="00C2273D">
        <w:rPr>
          <w:rFonts w:ascii="PT Astra Serif" w:hAnsi="PT Astra Serif"/>
          <w:color w:val="000000"/>
          <w:sz w:val="28"/>
          <w:szCs w:val="28"/>
        </w:rPr>
        <w:t>2) в строке 5.1:</w:t>
      </w:r>
    </w:p>
    <w:p w:rsidR="00940E8C" w:rsidRPr="00C2273D" w:rsidRDefault="00980D1D" w:rsidP="00C2273D">
      <w:pPr>
        <w:pStyle w:val="ac"/>
        <w:tabs>
          <w:tab w:val="left" w:pos="1134"/>
        </w:tabs>
        <w:suppressAutoHyphens/>
        <w:autoSpaceDE w:val="0"/>
        <w:autoSpaceDN w:val="0"/>
        <w:adjustRightInd w:val="0"/>
        <w:spacing w:line="245" w:lineRule="auto"/>
        <w:jc w:val="both"/>
        <w:rPr>
          <w:rFonts w:ascii="PT Astra Serif" w:hAnsi="PT Astra Serif"/>
          <w:color w:val="000000"/>
          <w:sz w:val="28"/>
          <w:szCs w:val="28"/>
        </w:rPr>
      </w:pPr>
      <w:r w:rsidRPr="00C2273D">
        <w:rPr>
          <w:rFonts w:ascii="PT Astra Serif" w:hAnsi="PT Astra Serif"/>
          <w:color w:val="000000"/>
          <w:sz w:val="28"/>
          <w:szCs w:val="28"/>
        </w:rPr>
        <w:t xml:space="preserve">а) </w:t>
      </w:r>
      <w:r w:rsidR="00940E8C" w:rsidRPr="00C2273D">
        <w:rPr>
          <w:rFonts w:ascii="PT Astra Serif" w:hAnsi="PT Astra Serif"/>
          <w:color w:val="000000"/>
          <w:sz w:val="28"/>
          <w:szCs w:val="28"/>
        </w:rPr>
        <w:t>в графе 6 цифры «1500,0» заменить цифрами «1750,0»;</w:t>
      </w:r>
    </w:p>
    <w:p w:rsidR="00BB2310" w:rsidRPr="00C2273D" w:rsidRDefault="00980D1D" w:rsidP="00C2273D">
      <w:pPr>
        <w:pStyle w:val="ac"/>
        <w:tabs>
          <w:tab w:val="left" w:pos="1134"/>
        </w:tabs>
        <w:suppressAutoHyphens/>
        <w:autoSpaceDE w:val="0"/>
        <w:autoSpaceDN w:val="0"/>
        <w:adjustRightInd w:val="0"/>
        <w:spacing w:line="245" w:lineRule="auto"/>
        <w:jc w:val="both"/>
        <w:rPr>
          <w:rFonts w:ascii="PT Astra Serif" w:hAnsi="PT Astra Serif"/>
          <w:color w:val="000000"/>
          <w:sz w:val="28"/>
          <w:szCs w:val="28"/>
        </w:rPr>
      </w:pPr>
      <w:r w:rsidRPr="00C2273D">
        <w:rPr>
          <w:rFonts w:ascii="PT Astra Serif" w:hAnsi="PT Astra Serif"/>
          <w:color w:val="000000"/>
          <w:sz w:val="28"/>
          <w:szCs w:val="28"/>
        </w:rPr>
        <w:t xml:space="preserve">б) </w:t>
      </w:r>
      <w:r w:rsidR="00CD0A46" w:rsidRPr="00C2273D">
        <w:rPr>
          <w:rFonts w:ascii="PT Astra Serif" w:hAnsi="PT Astra Serif"/>
          <w:color w:val="000000"/>
          <w:sz w:val="28"/>
          <w:szCs w:val="28"/>
        </w:rPr>
        <w:t>в графе 7</w:t>
      </w:r>
      <w:r w:rsidR="00BB2310" w:rsidRPr="00C2273D">
        <w:rPr>
          <w:rFonts w:ascii="PT Astra Serif" w:hAnsi="PT Astra Serif"/>
          <w:color w:val="000000"/>
          <w:sz w:val="28"/>
          <w:szCs w:val="28"/>
        </w:rPr>
        <w:t xml:space="preserve"> цифры «500,0» заменить цифрами «750,0»</w:t>
      </w:r>
      <w:r w:rsidR="0054256B" w:rsidRPr="00C2273D">
        <w:rPr>
          <w:rFonts w:ascii="PT Astra Serif" w:hAnsi="PT Astra Serif"/>
          <w:color w:val="000000"/>
          <w:sz w:val="28"/>
          <w:szCs w:val="28"/>
        </w:rPr>
        <w:t>;</w:t>
      </w:r>
    </w:p>
    <w:p w:rsidR="00940E8C" w:rsidRPr="00C2273D" w:rsidRDefault="00940E8C" w:rsidP="00C2273D">
      <w:pPr>
        <w:pStyle w:val="ac"/>
        <w:tabs>
          <w:tab w:val="left" w:pos="1134"/>
        </w:tabs>
        <w:suppressAutoHyphens/>
        <w:autoSpaceDE w:val="0"/>
        <w:autoSpaceDN w:val="0"/>
        <w:adjustRightInd w:val="0"/>
        <w:spacing w:line="245" w:lineRule="auto"/>
        <w:jc w:val="both"/>
        <w:rPr>
          <w:rFonts w:ascii="PT Astra Serif" w:hAnsi="PT Astra Serif"/>
          <w:color w:val="000000"/>
          <w:sz w:val="28"/>
          <w:szCs w:val="28"/>
        </w:rPr>
      </w:pPr>
      <w:r w:rsidRPr="00C2273D">
        <w:rPr>
          <w:rFonts w:ascii="PT Astra Serif" w:hAnsi="PT Astra Serif"/>
          <w:color w:val="000000"/>
          <w:sz w:val="28"/>
          <w:szCs w:val="28"/>
        </w:rPr>
        <w:t>3) в графе 5 строки 6.1 цифры «10340» заменить цифрами «80010»;</w:t>
      </w:r>
    </w:p>
    <w:p w:rsidR="00940E8C" w:rsidRPr="00C2273D" w:rsidRDefault="00940E8C" w:rsidP="00C2273D">
      <w:pPr>
        <w:pStyle w:val="ac"/>
        <w:tabs>
          <w:tab w:val="left" w:pos="1134"/>
        </w:tabs>
        <w:suppressAutoHyphens/>
        <w:autoSpaceDE w:val="0"/>
        <w:autoSpaceDN w:val="0"/>
        <w:adjustRightInd w:val="0"/>
        <w:spacing w:line="245" w:lineRule="auto"/>
        <w:jc w:val="both"/>
        <w:rPr>
          <w:rFonts w:ascii="PT Astra Serif" w:hAnsi="PT Astra Serif"/>
          <w:color w:val="000000"/>
          <w:sz w:val="28"/>
          <w:szCs w:val="28"/>
        </w:rPr>
      </w:pPr>
      <w:r w:rsidRPr="00C2273D">
        <w:rPr>
          <w:rFonts w:ascii="PT Astra Serif" w:hAnsi="PT Astra Serif"/>
          <w:color w:val="000000"/>
          <w:sz w:val="28"/>
          <w:szCs w:val="28"/>
        </w:rPr>
        <w:t>4) в графе 5 строки 6.2 цифры «80010» заменить цифрами «10340».</w:t>
      </w:r>
    </w:p>
    <w:p w:rsidR="00B925B4" w:rsidRPr="00C2273D" w:rsidRDefault="00CD0A46" w:rsidP="00C2273D">
      <w:pPr>
        <w:tabs>
          <w:tab w:val="left" w:pos="851"/>
          <w:tab w:val="left" w:pos="993"/>
        </w:tabs>
        <w:suppressAutoHyphens/>
        <w:autoSpaceDE w:val="0"/>
        <w:autoSpaceDN w:val="0"/>
        <w:adjustRightInd w:val="0"/>
        <w:spacing w:line="245" w:lineRule="auto"/>
        <w:ind w:firstLine="709"/>
        <w:jc w:val="both"/>
        <w:rPr>
          <w:rFonts w:ascii="PT Astra Serif" w:hAnsi="PT Astra Serif"/>
          <w:sz w:val="28"/>
          <w:szCs w:val="28"/>
        </w:rPr>
      </w:pPr>
      <w:r w:rsidRPr="00C2273D">
        <w:rPr>
          <w:rFonts w:ascii="PT Astra Serif" w:hAnsi="PT Astra Serif"/>
          <w:sz w:val="28"/>
          <w:szCs w:val="28"/>
        </w:rPr>
        <w:t>5</w:t>
      </w:r>
      <w:r w:rsidR="00B925B4" w:rsidRPr="00C2273D">
        <w:rPr>
          <w:rFonts w:ascii="PT Astra Serif" w:hAnsi="PT Astra Serif"/>
          <w:sz w:val="28"/>
          <w:szCs w:val="28"/>
        </w:rPr>
        <w:t>. В приложении №</w:t>
      </w:r>
      <w:r w:rsidR="0090737D" w:rsidRPr="00C2273D">
        <w:rPr>
          <w:rFonts w:ascii="PT Astra Serif" w:hAnsi="PT Astra Serif"/>
          <w:sz w:val="28"/>
          <w:szCs w:val="28"/>
        </w:rPr>
        <w:t xml:space="preserve"> </w:t>
      </w:r>
      <w:r w:rsidR="00B847BB" w:rsidRPr="00C2273D">
        <w:rPr>
          <w:rFonts w:ascii="PT Astra Serif" w:hAnsi="PT Astra Serif"/>
          <w:sz w:val="28"/>
          <w:szCs w:val="28"/>
        </w:rPr>
        <w:t>4</w:t>
      </w:r>
      <w:r w:rsidR="00B925B4" w:rsidRPr="00C2273D">
        <w:rPr>
          <w:rFonts w:ascii="PT Astra Serif" w:hAnsi="PT Astra Serif"/>
          <w:sz w:val="28"/>
          <w:szCs w:val="28"/>
        </w:rPr>
        <w:t>:</w:t>
      </w:r>
    </w:p>
    <w:p w:rsidR="00851BFE" w:rsidRPr="00C2273D" w:rsidRDefault="00B925B4" w:rsidP="00C2273D">
      <w:pPr>
        <w:tabs>
          <w:tab w:val="left" w:pos="851"/>
          <w:tab w:val="left" w:pos="993"/>
        </w:tabs>
        <w:suppressAutoHyphens/>
        <w:autoSpaceDE w:val="0"/>
        <w:autoSpaceDN w:val="0"/>
        <w:adjustRightInd w:val="0"/>
        <w:spacing w:line="245" w:lineRule="auto"/>
        <w:ind w:firstLine="709"/>
        <w:jc w:val="both"/>
        <w:rPr>
          <w:rFonts w:ascii="PT Astra Serif" w:hAnsi="PT Astra Serif"/>
          <w:sz w:val="28"/>
          <w:szCs w:val="28"/>
        </w:rPr>
      </w:pPr>
      <w:r w:rsidRPr="00C2273D">
        <w:rPr>
          <w:rFonts w:ascii="PT Astra Serif" w:hAnsi="PT Astra Serif"/>
          <w:sz w:val="28"/>
          <w:szCs w:val="28"/>
        </w:rPr>
        <w:t xml:space="preserve">1) </w:t>
      </w:r>
      <w:r w:rsidR="00851BFE" w:rsidRPr="00C2273D">
        <w:rPr>
          <w:rFonts w:ascii="PT Astra Serif" w:hAnsi="PT Astra Serif"/>
          <w:sz w:val="28"/>
          <w:szCs w:val="28"/>
        </w:rPr>
        <w:t>в подпункт</w:t>
      </w:r>
      <w:r w:rsidR="00C9717C" w:rsidRPr="00C2273D">
        <w:rPr>
          <w:rFonts w:ascii="PT Astra Serif" w:hAnsi="PT Astra Serif"/>
          <w:sz w:val="28"/>
          <w:szCs w:val="28"/>
        </w:rPr>
        <w:t>е</w:t>
      </w:r>
      <w:r w:rsidR="00851BFE" w:rsidRPr="00C2273D">
        <w:rPr>
          <w:rFonts w:ascii="PT Astra Serif" w:hAnsi="PT Astra Serif"/>
          <w:sz w:val="28"/>
          <w:szCs w:val="28"/>
        </w:rPr>
        <w:t xml:space="preserve"> 4</w:t>
      </w:r>
      <w:r w:rsidR="00C9717C" w:rsidRPr="00C2273D">
        <w:rPr>
          <w:rFonts w:ascii="PT Astra Serif" w:hAnsi="PT Astra Serif"/>
          <w:sz w:val="28"/>
          <w:szCs w:val="28"/>
        </w:rPr>
        <w:t xml:space="preserve"> пункта 11</w:t>
      </w:r>
      <w:r w:rsidR="00851BFE" w:rsidRPr="00C2273D">
        <w:rPr>
          <w:rFonts w:ascii="PT Astra Serif" w:hAnsi="PT Astra Serif"/>
          <w:sz w:val="28"/>
          <w:szCs w:val="28"/>
        </w:rPr>
        <w:t>:</w:t>
      </w:r>
    </w:p>
    <w:p w:rsidR="00851BFE" w:rsidRPr="00C2273D" w:rsidRDefault="00851BFE" w:rsidP="00C2273D">
      <w:pPr>
        <w:tabs>
          <w:tab w:val="left" w:pos="851"/>
          <w:tab w:val="left" w:pos="993"/>
        </w:tabs>
        <w:suppressAutoHyphens/>
        <w:autoSpaceDE w:val="0"/>
        <w:autoSpaceDN w:val="0"/>
        <w:adjustRightInd w:val="0"/>
        <w:spacing w:line="245" w:lineRule="auto"/>
        <w:ind w:firstLine="709"/>
        <w:jc w:val="both"/>
        <w:rPr>
          <w:rFonts w:ascii="PT Astra Serif" w:hAnsi="PT Astra Serif"/>
          <w:sz w:val="28"/>
          <w:szCs w:val="28"/>
        </w:rPr>
      </w:pPr>
      <w:proofErr w:type="gramStart"/>
      <w:r w:rsidRPr="00C2273D">
        <w:rPr>
          <w:rFonts w:ascii="PT Astra Serif" w:hAnsi="PT Astra Serif"/>
          <w:sz w:val="28"/>
          <w:szCs w:val="28"/>
        </w:rPr>
        <w:t xml:space="preserve">а) подпункт «б» </w:t>
      </w:r>
      <w:r w:rsidR="002233D0" w:rsidRPr="00C2273D">
        <w:rPr>
          <w:rFonts w:ascii="PT Astra Serif" w:hAnsi="PT Astra Serif"/>
          <w:sz w:val="28"/>
          <w:szCs w:val="28"/>
        </w:rPr>
        <w:t>дополнить</w:t>
      </w:r>
      <w:r w:rsidRPr="00C2273D">
        <w:rPr>
          <w:rFonts w:ascii="PT Astra Serif" w:hAnsi="PT Astra Serif"/>
          <w:sz w:val="28"/>
          <w:szCs w:val="28"/>
        </w:rPr>
        <w:t xml:space="preserve"> слова</w:t>
      </w:r>
      <w:r w:rsidR="002233D0" w:rsidRPr="00C2273D">
        <w:rPr>
          <w:rFonts w:ascii="PT Astra Serif" w:hAnsi="PT Astra Serif"/>
          <w:sz w:val="28"/>
          <w:szCs w:val="28"/>
        </w:rPr>
        <w:t>ми</w:t>
      </w:r>
      <w:r w:rsidRPr="00C2273D">
        <w:rPr>
          <w:rFonts w:ascii="PT Astra Serif" w:hAnsi="PT Astra Serif"/>
          <w:sz w:val="28"/>
          <w:szCs w:val="28"/>
        </w:rPr>
        <w:t xml:space="preserve"> «, а объ</w:t>
      </w:r>
      <w:r w:rsidR="00C9717C" w:rsidRPr="00C2273D">
        <w:rPr>
          <w:rFonts w:ascii="PT Astra Serif" w:hAnsi="PT Astra Serif"/>
          <w:sz w:val="28"/>
          <w:szCs w:val="28"/>
        </w:rPr>
        <w:t>ё</w:t>
      </w:r>
      <w:r w:rsidRPr="00C2273D">
        <w:rPr>
          <w:rFonts w:ascii="PT Astra Serif" w:hAnsi="PT Astra Serif"/>
          <w:sz w:val="28"/>
          <w:szCs w:val="28"/>
        </w:rPr>
        <w:t>м запрашиваемой в заявке субсидии в расч</w:t>
      </w:r>
      <w:r w:rsidR="00C9717C" w:rsidRPr="00C2273D">
        <w:rPr>
          <w:rFonts w:ascii="PT Astra Serif" w:hAnsi="PT Astra Serif"/>
          <w:sz w:val="28"/>
          <w:szCs w:val="28"/>
        </w:rPr>
        <w:t>ё</w:t>
      </w:r>
      <w:r w:rsidRPr="00C2273D">
        <w:rPr>
          <w:rFonts w:ascii="PT Astra Serif" w:hAnsi="PT Astra Serif"/>
          <w:sz w:val="28"/>
          <w:szCs w:val="28"/>
        </w:rPr>
        <w:t>те на один инициативный проект не превышает двух миллионов рублей»;</w:t>
      </w:r>
      <w:proofErr w:type="gramEnd"/>
    </w:p>
    <w:p w:rsidR="00851BFE" w:rsidRPr="00C2273D" w:rsidRDefault="00851BFE" w:rsidP="00BB2310">
      <w:pPr>
        <w:suppressAutoHyphens/>
        <w:autoSpaceDE w:val="0"/>
        <w:autoSpaceDN w:val="0"/>
        <w:adjustRightInd w:val="0"/>
        <w:ind w:firstLine="709"/>
        <w:jc w:val="both"/>
        <w:rPr>
          <w:rFonts w:ascii="PT Astra Serif" w:hAnsi="PT Astra Serif"/>
          <w:sz w:val="28"/>
          <w:szCs w:val="28"/>
        </w:rPr>
      </w:pPr>
      <w:r w:rsidRPr="00C2273D">
        <w:rPr>
          <w:rFonts w:ascii="PT Astra Serif" w:hAnsi="PT Astra Serif"/>
          <w:sz w:val="28"/>
          <w:szCs w:val="28"/>
        </w:rPr>
        <w:lastRenderedPageBreak/>
        <w:t>б) в подпункте «в» слов</w:t>
      </w:r>
      <w:r w:rsidR="002233D0" w:rsidRPr="00C2273D">
        <w:rPr>
          <w:rFonts w:ascii="PT Astra Serif" w:hAnsi="PT Astra Serif"/>
          <w:sz w:val="28"/>
          <w:szCs w:val="28"/>
        </w:rPr>
        <w:t>о</w:t>
      </w:r>
      <w:r w:rsidRPr="00C2273D">
        <w:rPr>
          <w:rFonts w:ascii="PT Astra Serif" w:hAnsi="PT Astra Serif"/>
          <w:sz w:val="28"/>
          <w:szCs w:val="28"/>
        </w:rPr>
        <w:t xml:space="preserve"> «двенадцати» заменить слов</w:t>
      </w:r>
      <w:r w:rsidR="002233D0" w:rsidRPr="00C2273D">
        <w:rPr>
          <w:rFonts w:ascii="PT Astra Serif" w:hAnsi="PT Astra Serif"/>
          <w:sz w:val="28"/>
          <w:szCs w:val="28"/>
        </w:rPr>
        <w:t>ом</w:t>
      </w:r>
      <w:r w:rsidRPr="00C2273D">
        <w:rPr>
          <w:rFonts w:ascii="PT Astra Serif" w:hAnsi="PT Astra Serif"/>
          <w:sz w:val="28"/>
          <w:szCs w:val="28"/>
        </w:rPr>
        <w:t xml:space="preserve"> «сорока</w:t>
      </w:r>
      <w:r w:rsidR="007B7092" w:rsidRPr="00C2273D">
        <w:rPr>
          <w:rFonts w:ascii="PT Astra Serif" w:hAnsi="PT Astra Serif"/>
          <w:sz w:val="28"/>
          <w:szCs w:val="28"/>
        </w:rPr>
        <w:t>»</w:t>
      </w:r>
      <w:r w:rsidR="002233D0" w:rsidRPr="00C2273D">
        <w:rPr>
          <w:rFonts w:ascii="PT Astra Serif" w:hAnsi="PT Astra Serif"/>
          <w:sz w:val="28"/>
          <w:szCs w:val="28"/>
        </w:rPr>
        <w:t xml:space="preserve"> </w:t>
      </w:r>
      <w:r w:rsidR="004E5BF0" w:rsidRPr="00C2273D">
        <w:rPr>
          <w:rFonts w:ascii="PT Astra Serif" w:hAnsi="PT Astra Serif"/>
          <w:sz w:val="28"/>
          <w:szCs w:val="28"/>
        </w:rPr>
        <w:br/>
      </w:r>
      <w:r w:rsidR="0090737D" w:rsidRPr="00C2273D">
        <w:rPr>
          <w:rFonts w:ascii="PT Astra Serif" w:hAnsi="PT Astra Serif"/>
          <w:sz w:val="28"/>
          <w:szCs w:val="28"/>
        </w:rPr>
        <w:t xml:space="preserve">и </w:t>
      </w:r>
      <w:r w:rsidR="002233D0" w:rsidRPr="00C2273D">
        <w:rPr>
          <w:rFonts w:ascii="PT Astra Serif" w:hAnsi="PT Astra Serif"/>
          <w:sz w:val="28"/>
          <w:szCs w:val="28"/>
        </w:rPr>
        <w:t xml:space="preserve">дополнить </w:t>
      </w:r>
      <w:r w:rsidR="0090737D" w:rsidRPr="00C2273D">
        <w:rPr>
          <w:rFonts w:ascii="PT Astra Serif" w:hAnsi="PT Astra Serif"/>
          <w:sz w:val="28"/>
          <w:szCs w:val="28"/>
        </w:rPr>
        <w:t>его</w:t>
      </w:r>
      <w:r w:rsidRPr="00C2273D">
        <w:rPr>
          <w:rFonts w:ascii="PT Astra Serif" w:hAnsi="PT Astra Serif"/>
          <w:sz w:val="28"/>
          <w:szCs w:val="28"/>
        </w:rPr>
        <w:t xml:space="preserve"> </w:t>
      </w:r>
      <w:r w:rsidR="00C9717C" w:rsidRPr="00C2273D">
        <w:rPr>
          <w:rFonts w:ascii="PT Astra Serif" w:hAnsi="PT Astra Serif"/>
          <w:sz w:val="28"/>
          <w:szCs w:val="28"/>
        </w:rPr>
        <w:t>слова</w:t>
      </w:r>
      <w:r w:rsidR="002233D0" w:rsidRPr="00C2273D">
        <w:rPr>
          <w:rFonts w:ascii="PT Astra Serif" w:hAnsi="PT Astra Serif"/>
          <w:sz w:val="28"/>
          <w:szCs w:val="28"/>
        </w:rPr>
        <w:t>ми</w:t>
      </w:r>
      <w:r w:rsidR="00C9717C" w:rsidRPr="00C2273D">
        <w:rPr>
          <w:rFonts w:ascii="PT Astra Serif" w:hAnsi="PT Astra Serif"/>
          <w:sz w:val="28"/>
          <w:szCs w:val="28"/>
        </w:rPr>
        <w:t xml:space="preserve"> «, а объё</w:t>
      </w:r>
      <w:r w:rsidRPr="00C2273D">
        <w:rPr>
          <w:rFonts w:ascii="PT Astra Serif" w:hAnsi="PT Astra Serif"/>
          <w:sz w:val="28"/>
          <w:szCs w:val="28"/>
        </w:rPr>
        <w:t>м запрашиваемой в заявке субсидии в расч</w:t>
      </w:r>
      <w:r w:rsidR="00C9717C" w:rsidRPr="00C2273D">
        <w:rPr>
          <w:rFonts w:ascii="PT Astra Serif" w:hAnsi="PT Astra Serif"/>
          <w:sz w:val="28"/>
          <w:szCs w:val="28"/>
        </w:rPr>
        <w:t>ё</w:t>
      </w:r>
      <w:r w:rsidRPr="00C2273D">
        <w:rPr>
          <w:rFonts w:ascii="PT Astra Serif" w:hAnsi="PT Astra Serif"/>
          <w:sz w:val="28"/>
          <w:szCs w:val="28"/>
        </w:rPr>
        <w:t>те на один инициативный проект не п</w:t>
      </w:r>
      <w:r w:rsidR="002233D0" w:rsidRPr="00C2273D">
        <w:rPr>
          <w:rFonts w:ascii="PT Astra Serif" w:hAnsi="PT Astra Serif"/>
          <w:sz w:val="28"/>
          <w:szCs w:val="28"/>
        </w:rPr>
        <w:t>ревышает двух миллионов рублей»;</w:t>
      </w:r>
    </w:p>
    <w:p w:rsidR="00851BFE" w:rsidRPr="00C2273D" w:rsidRDefault="00851BFE" w:rsidP="002233D0">
      <w:pPr>
        <w:tabs>
          <w:tab w:val="left" w:pos="1134"/>
        </w:tabs>
        <w:suppressAutoHyphens/>
        <w:autoSpaceDE w:val="0"/>
        <w:autoSpaceDN w:val="0"/>
        <w:adjustRightInd w:val="0"/>
        <w:ind w:firstLine="709"/>
        <w:jc w:val="both"/>
        <w:rPr>
          <w:rFonts w:ascii="PT Astra Serif" w:hAnsi="PT Astra Serif"/>
          <w:sz w:val="28"/>
          <w:szCs w:val="28"/>
        </w:rPr>
      </w:pPr>
      <w:proofErr w:type="gramStart"/>
      <w:r w:rsidRPr="00C2273D">
        <w:rPr>
          <w:rFonts w:ascii="PT Astra Serif" w:hAnsi="PT Astra Serif"/>
          <w:sz w:val="28"/>
          <w:szCs w:val="28"/>
        </w:rPr>
        <w:t>2)</w:t>
      </w:r>
      <w:r w:rsidRPr="00C2273D">
        <w:rPr>
          <w:rFonts w:ascii="PT Astra Serif" w:hAnsi="PT Astra Serif"/>
          <w:sz w:val="28"/>
          <w:szCs w:val="28"/>
        </w:rPr>
        <w:tab/>
      </w:r>
      <w:r w:rsidR="002233D0" w:rsidRPr="00C2273D">
        <w:rPr>
          <w:rFonts w:ascii="PT Astra Serif" w:hAnsi="PT Astra Serif"/>
          <w:sz w:val="28"/>
          <w:szCs w:val="28"/>
        </w:rPr>
        <w:t>таблицу подпункта 4.1.1 подпункта 4.1 пункта 4</w:t>
      </w:r>
      <w:r w:rsidRPr="00C2273D">
        <w:rPr>
          <w:rFonts w:ascii="PT Astra Serif" w:hAnsi="PT Astra Serif"/>
          <w:sz w:val="28"/>
          <w:szCs w:val="28"/>
        </w:rPr>
        <w:t xml:space="preserve"> приложени</w:t>
      </w:r>
      <w:r w:rsidR="002233D0" w:rsidRPr="00C2273D">
        <w:rPr>
          <w:rFonts w:ascii="PT Astra Serif" w:hAnsi="PT Astra Serif"/>
          <w:sz w:val="28"/>
          <w:szCs w:val="28"/>
        </w:rPr>
        <w:t>я</w:t>
      </w:r>
      <w:r w:rsidRPr="00C2273D">
        <w:rPr>
          <w:rFonts w:ascii="PT Astra Serif" w:hAnsi="PT Astra Serif"/>
          <w:sz w:val="28"/>
          <w:szCs w:val="28"/>
        </w:rPr>
        <w:t xml:space="preserve"> № 2 </w:t>
      </w:r>
      <w:r w:rsidR="002233D0" w:rsidRPr="00C2273D">
        <w:rPr>
          <w:rFonts w:ascii="PT Astra Serif" w:hAnsi="PT Astra Serif"/>
          <w:sz w:val="28"/>
          <w:szCs w:val="28"/>
        </w:rPr>
        <w:br/>
      </w:r>
      <w:r w:rsidRPr="00C2273D">
        <w:rPr>
          <w:rFonts w:ascii="PT Astra Serif" w:hAnsi="PT Astra Serif"/>
          <w:sz w:val="28"/>
          <w:szCs w:val="28"/>
        </w:rPr>
        <w:t xml:space="preserve">к Правилам предоставления и распределения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связанных </w:t>
      </w:r>
      <w:r w:rsidR="009D2EFB" w:rsidRPr="00C2273D">
        <w:rPr>
          <w:rFonts w:ascii="PT Astra Serif" w:hAnsi="PT Astra Serif"/>
          <w:sz w:val="28"/>
          <w:szCs w:val="28"/>
        </w:rPr>
        <w:br/>
      </w:r>
      <w:r w:rsidRPr="00C2273D">
        <w:rPr>
          <w:rFonts w:ascii="PT Astra Serif" w:hAnsi="PT Astra Serif"/>
          <w:sz w:val="28"/>
          <w:szCs w:val="28"/>
        </w:rPr>
        <w:t>с реализацией проектов развития муниципальных образований Ульяновской области, подготовленных на основе местных инициатив граждан</w:t>
      </w:r>
      <w:r w:rsidR="007B7092" w:rsidRPr="00C2273D">
        <w:rPr>
          <w:rFonts w:ascii="PT Astra Serif" w:hAnsi="PT Astra Serif"/>
          <w:sz w:val="28"/>
          <w:szCs w:val="28"/>
        </w:rPr>
        <w:t>,</w:t>
      </w:r>
      <w:r w:rsidR="0090737D" w:rsidRPr="00C2273D">
        <w:rPr>
          <w:rFonts w:ascii="PT Astra Serif" w:hAnsi="PT Astra Serif"/>
          <w:sz w:val="28"/>
          <w:szCs w:val="28"/>
        </w:rPr>
        <w:t xml:space="preserve"> дополнить </w:t>
      </w:r>
      <w:r w:rsidR="002233D0" w:rsidRPr="00C2273D">
        <w:rPr>
          <w:rFonts w:ascii="PT Astra Serif" w:hAnsi="PT Astra Serif"/>
          <w:sz w:val="28"/>
          <w:szCs w:val="28"/>
        </w:rPr>
        <w:t xml:space="preserve">строкой </w:t>
      </w:r>
      <w:r w:rsidRPr="00C2273D">
        <w:rPr>
          <w:rFonts w:ascii="PT Astra Serif" w:hAnsi="PT Astra Serif"/>
          <w:sz w:val="28"/>
          <w:szCs w:val="28"/>
        </w:rPr>
        <w:t>19 следующего содержания:</w:t>
      </w:r>
      <w:proofErr w:type="gramEnd"/>
    </w:p>
    <w:p w:rsidR="00851BFE" w:rsidRPr="00C2273D" w:rsidRDefault="00851BFE" w:rsidP="00851BFE">
      <w:pPr>
        <w:tabs>
          <w:tab w:val="left" w:pos="851"/>
          <w:tab w:val="left" w:pos="993"/>
        </w:tabs>
        <w:suppressAutoHyphens/>
        <w:autoSpaceDE w:val="0"/>
        <w:autoSpaceDN w:val="0"/>
        <w:adjustRightInd w:val="0"/>
        <w:ind w:firstLine="709"/>
        <w:jc w:val="both"/>
        <w:rPr>
          <w:rFonts w:ascii="PT Astra Serif" w:hAnsi="PT Astra Serif"/>
          <w:sz w:val="28"/>
          <w:szCs w:val="28"/>
        </w:rPr>
      </w:pP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488"/>
        <w:gridCol w:w="488"/>
        <w:gridCol w:w="6996"/>
        <w:gridCol w:w="1588"/>
        <w:gridCol w:w="915"/>
      </w:tblGrid>
      <w:tr w:rsidR="00851BFE" w:rsidRPr="00C2273D" w:rsidTr="002233D0">
        <w:trPr>
          <w:trHeight w:val="148"/>
        </w:trPr>
        <w:tc>
          <w:tcPr>
            <w:tcW w:w="488" w:type="dxa"/>
            <w:tcBorders>
              <w:top w:val="nil"/>
              <w:left w:val="nil"/>
              <w:bottom w:val="nil"/>
            </w:tcBorders>
          </w:tcPr>
          <w:p w:rsidR="00851BFE" w:rsidRPr="00C2273D" w:rsidRDefault="00851BFE" w:rsidP="002233D0">
            <w:pPr>
              <w:widowControl w:val="0"/>
              <w:suppressAutoHyphens/>
              <w:autoSpaceDE w:val="0"/>
              <w:autoSpaceDN w:val="0"/>
              <w:spacing w:line="238" w:lineRule="auto"/>
              <w:rPr>
                <w:rFonts w:ascii="PT Astra Serif" w:hAnsi="PT Astra Serif" w:cs="Calibri"/>
                <w:color w:val="0D0D0D" w:themeColor="text1" w:themeTint="F2"/>
                <w:sz w:val="28"/>
                <w:szCs w:val="28"/>
              </w:rPr>
            </w:pPr>
            <w:r w:rsidRPr="00C2273D">
              <w:rPr>
                <w:rFonts w:ascii="PT Astra Serif" w:hAnsi="PT Astra Serif" w:cs="Calibri"/>
                <w:color w:val="0D0D0D" w:themeColor="text1" w:themeTint="F2"/>
                <w:sz w:val="28"/>
                <w:szCs w:val="28"/>
              </w:rPr>
              <w:t>«</w:t>
            </w:r>
          </w:p>
        </w:tc>
        <w:tc>
          <w:tcPr>
            <w:tcW w:w="488" w:type="dxa"/>
          </w:tcPr>
          <w:p w:rsidR="00851BFE" w:rsidRPr="00C2273D" w:rsidRDefault="00851BFE" w:rsidP="002233D0">
            <w:pPr>
              <w:widowControl w:val="0"/>
              <w:suppressAutoHyphens/>
              <w:autoSpaceDE w:val="0"/>
              <w:autoSpaceDN w:val="0"/>
              <w:spacing w:line="238" w:lineRule="auto"/>
              <w:jc w:val="center"/>
              <w:rPr>
                <w:rFonts w:ascii="PT Astra Serif" w:hAnsi="PT Astra Serif" w:cs="Calibri"/>
                <w:color w:val="0D0D0D" w:themeColor="text1" w:themeTint="F2"/>
                <w:sz w:val="28"/>
                <w:szCs w:val="28"/>
              </w:rPr>
            </w:pPr>
            <w:r w:rsidRPr="00C2273D">
              <w:rPr>
                <w:rFonts w:ascii="PT Astra Serif" w:hAnsi="PT Astra Serif" w:cs="Calibri"/>
                <w:color w:val="0D0D0D" w:themeColor="text1" w:themeTint="F2"/>
                <w:sz w:val="28"/>
                <w:szCs w:val="28"/>
              </w:rPr>
              <w:t>19.</w:t>
            </w:r>
          </w:p>
        </w:tc>
        <w:tc>
          <w:tcPr>
            <w:tcW w:w="6996" w:type="dxa"/>
            <w:vAlign w:val="center"/>
          </w:tcPr>
          <w:p w:rsidR="00851BFE" w:rsidRPr="00C2273D" w:rsidRDefault="00851BFE" w:rsidP="00237FA0">
            <w:pPr>
              <w:widowControl w:val="0"/>
              <w:suppressAutoHyphens/>
              <w:autoSpaceDE w:val="0"/>
              <w:autoSpaceDN w:val="0"/>
              <w:spacing w:line="238" w:lineRule="auto"/>
              <w:jc w:val="both"/>
              <w:rPr>
                <w:rFonts w:ascii="PT Astra Serif" w:hAnsi="PT Astra Serif" w:cs="Calibri"/>
                <w:color w:val="0D0D0D" w:themeColor="text1" w:themeTint="F2"/>
                <w:sz w:val="28"/>
                <w:szCs w:val="28"/>
              </w:rPr>
            </w:pPr>
            <w:r w:rsidRPr="00C2273D">
              <w:rPr>
                <w:rFonts w:ascii="PT Astra Serif" w:hAnsi="PT Astra Serif" w:cs="Calibri"/>
                <w:color w:val="0D0D0D" w:themeColor="text1" w:themeTint="F2"/>
                <w:sz w:val="28"/>
                <w:szCs w:val="28"/>
              </w:rPr>
              <w:t xml:space="preserve">Создание условий для обеспечения </w:t>
            </w:r>
            <w:r w:rsidR="00237FA0" w:rsidRPr="00C2273D">
              <w:rPr>
                <w:rFonts w:ascii="PT Astra Serif" w:hAnsi="PT Astra Serif" w:cs="Calibri"/>
                <w:color w:val="0D0D0D" w:themeColor="text1" w:themeTint="F2"/>
                <w:sz w:val="28"/>
                <w:szCs w:val="28"/>
              </w:rPr>
              <w:t>населения</w:t>
            </w:r>
            <w:r w:rsidRPr="00C2273D">
              <w:rPr>
                <w:rFonts w:ascii="PT Astra Serif" w:hAnsi="PT Astra Serif" w:cs="Calibri"/>
                <w:color w:val="0D0D0D" w:themeColor="text1" w:themeTint="F2"/>
                <w:sz w:val="28"/>
                <w:szCs w:val="28"/>
              </w:rPr>
              <w:t xml:space="preserve"> услугами бытового обслуживания</w:t>
            </w:r>
          </w:p>
        </w:tc>
        <w:tc>
          <w:tcPr>
            <w:tcW w:w="1588" w:type="dxa"/>
            <w:vAlign w:val="center"/>
          </w:tcPr>
          <w:p w:rsidR="00851BFE" w:rsidRPr="00C2273D" w:rsidRDefault="00851BFE" w:rsidP="002233D0">
            <w:pPr>
              <w:widowControl w:val="0"/>
              <w:suppressAutoHyphens/>
              <w:autoSpaceDE w:val="0"/>
              <w:autoSpaceDN w:val="0"/>
              <w:spacing w:line="238" w:lineRule="auto"/>
              <w:rPr>
                <w:rFonts w:ascii="PT Astra Serif" w:hAnsi="PT Astra Serif" w:cs="Calibri"/>
                <w:color w:val="0D0D0D" w:themeColor="text1" w:themeTint="F2"/>
                <w:sz w:val="28"/>
                <w:szCs w:val="28"/>
              </w:rPr>
            </w:pPr>
          </w:p>
        </w:tc>
        <w:tc>
          <w:tcPr>
            <w:tcW w:w="915" w:type="dxa"/>
            <w:tcBorders>
              <w:top w:val="nil"/>
              <w:bottom w:val="nil"/>
              <w:right w:val="nil"/>
            </w:tcBorders>
            <w:vAlign w:val="bottom"/>
          </w:tcPr>
          <w:p w:rsidR="00851BFE" w:rsidRPr="00C2273D" w:rsidRDefault="00851BFE" w:rsidP="00851BFE">
            <w:pPr>
              <w:suppressAutoHyphens/>
              <w:spacing w:line="238" w:lineRule="auto"/>
              <w:rPr>
                <w:rFonts w:ascii="PT Astra Serif" w:hAnsi="PT Astra Serif"/>
                <w:color w:val="0D0D0D" w:themeColor="text1" w:themeTint="F2"/>
                <w:sz w:val="28"/>
                <w:szCs w:val="28"/>
              </w:rPr>
            </w:pPr>
            <w:r w:rsidRPr="00C2273D">
              <w:rPr>
                <w:rFonts w:ascii="PT Astra Serif" w:hAnsi="PT Astra Serif"/>
                <w:color w:val="0D0D0D" w:themeColor="text1" w:themeTint="F2"/>
                <w:sz w:val="28"/>
                <w:szCs w:val="28"/>
              </w:rPr>
              <w:t>».</w:t>
            </w:r>
          </w:p>
        </w:tc>
      </w:tr>
    </w:tbl>
    <w:p w:rsidR="00C2273D" w:rsidRDefault="00C2273D" w:rsidP="00D15DE2">
      <w:pPr>
        <w:jc w:val="center"/>
        <w:outlineLvl w:val="0"/>
        <w:rPr>
          <w:rFonts w:ascii="PT Astra Serif" w:hAnsi="PT Astra Serif"/>
          <w:color w:val="00000A"/>
          <w:sz w:val="28"/>
          <w:szCs w:val="28"/>
        </w:rPr>
      </w:pPr>
    </w:p>
    <w:p w:rsidR="00EF5AE0" w:rsidRPr="00C2273D" w:rsidRDefault="00AF2215" w:rsidP="00D15DE2">
      <w:pPr>
        <w:jc w:val="center"/>
        <w:outlineLvl w:val="0"/>
        <w:rPr>
          <w:rFonts w:ascii="PT Astra Serif" w:hAnsi="PT Astra Serif"/>
          <w:color w:val="00000A"/>
          <w:sz w:val="28"/>
          <w:szCs w:val="28"/>
        </w:rPr>
      </w:pPr>
      <w:r w:rsidRPr="00C2273D">
        <w:rPr>
          <w:rFonts w:ascii="PT Astra Serif" w:hAnsi="PT Astra Serif"/>
          <w:color w:val="00000A"/>
          <w:sz w:val="28"/>
          <w:szCs w:val="28"/>
        </w:rPr>
        <w:t>_________</w:t>
      </w:r>
      <w:r w:rsidR="00C2273D">
        <w:rPr>
          <w:rFonts w:ascii="PT Astra Serif" w:hAnsi="PT Astra Serif"/>
          <w:color w:val="00000A"/>
          <w:sz w:val="28"/>
          <w:szCs w:val="28"/>
        </w:rPr>
        <w:t>_____</w:t>
      </w:r>
      <w:bookmarkStart w:id="0" w:name="_GoBack"/>
      <w:bookmarkEnd w:id="0"/>
    </w:p>
    <w:sectPr w:rsidR="00EF5AE0" w:rsidRPr="00C2273D" w:rsidSect="00C2273D">
      <w:headerReference w:type="first" r:id="rId12"/>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EE3" w:rsidRDefault="00AA6EE3">
      <w:r>
        <w:separator/>
      </w:r>
    </w:p>
  </w:endnote>
  <w:endnote w:type="continuationSeparator" w:id="0">
    <w:p w:rsidR="00AA6EE3" w:rsidRDefault="00AA6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73D" w:rsidRPr="00C2273D" w:rsidRDefault="00C2273D">
    <w:pPr>
      <w:pStyle w:val="a8"/>
      <w:rPr>
        <w:rFonts w:ascii="PT Astra Serif" w:hAnsi="PT Astra Serif"/>
        <w:sz w:val="16"/>
        <w:szCs w:val="16"/>
      </w:rPr>
    </w:pPr>
    <w:r w:rsidRPr="00C2273D">
      <w:rPr>
        <w:rFonts w:ascii="PT Astra Serif" w:hAnsi="PT Astra Serif"/>
        <w:sz w:val="16"/>
        <w:szCs w:val="16"/>
      </w:rPr>
      <w:t>0808ар1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EE3" w:rsidRDefault="00AA6EE3">
      <w:r>
        <w:separator/>
      </w:r>
    </w:p>
  </w:footnote>
  <w:footnote w:type="continuationSeparator" w:id="0">
    <w:p w:rsidR="00AA6EE3" w:rsidRDefault="00AA6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EFB" w:rsidRDefault="00F05E84" w:rsidP="009E2718">
    <w:pPr>
      <w:pStyle w:val="a5"/>
      <w:framePr w:wrap="around" w:vAnchor="text" w:hAnchor="margin" w:xAlign="center" w:y="1"/>
      <w:rPr>
        <w:rStyle w:val="a7"/>
      </w:rPr>
    </w:pPr>
    <w:r>
      <w:rPr>
        <w:rStyle w:val="a7"/>
      </w:rPr>
      <w:fldChar w:fldCharType="begin"/>
    </w:r>
    <w:r w:rsidR="009D2EFB">
      <w:rPr>
        <w:rStyle w:val="a7"/>
      </w:rPr>
      <w:instrText xml:space="preserve">PAGE  </w:instrText>
    </w:r>
    <w:r>
      <w:rPr>
        <w:rStyle w:val="a7"/>
      </w:rPr>
      <w:fldChar w:fldCharType="separate"/>
    </w:r>
    <w:r w:rsidR="009D2EFB">
      <w:rPr>
        <w:rStyle w:val="a7"/>
        <w:noProof/>
      </w:rPr>
      <w:t>36</w:t>
    </w:r>
    <w:r>
      <w:rPr>
        <w:rStyle w:val="a7"/>
      </w:rPr>
      <w:fldChar w:fldCharType="end"/>
    </w:r>
  </w:p>
  <w:p w:rsidR="009D2EFB" w:rsidRDefault="009D2EF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2092494407"/>
      <w:docPartObj>
        <w:docPartGallery w:val="Page Numbers (Top of Page)"/>
        <w:docPartUnique/>
      </w:docPartObj>
    </w:sdtPr>
    <w:sdtEndPr>
      <w:rPr>
        <w:rFonts w:ascii="PT Astra Serif" w:hAnsi="PT Astra Serif"/>
      </w:rPr>
    </w:sdtEndPr>
    <w:sdtContent>
      <w:p w:rsidR="009D2EFB" w:rsidRPr="00C2273D" w:rsidRDefault="00F05E84">
        <w:pPr>
          <w:pStyle w:val="a5"/>
          <w:jc w:val="center"/>
          <w:rPr>
            <w:rFonts w:ascii="PT Astra Serif" w:hAnsi="PT Astra Serif"/>
            <w:sz w:val="28"/>
            <w:szCs w:val="28"/>
          </w:rPr>
        </w:pPr>
        <w:r w:rsidRPr="00C2273D">
          <w:rPr>
            <w:rFonts w:ascii="PT Astra Serif" w:hAnsi="PT Astra Serif"/>
            <w:sz w:val="28"/>
            <w:szCs w:val="28"/>
          </w:rPr>
          <w:fldChar w:fldCharType="begin"/>
        </w:r>
        <w:r w:rsidR="009D2EFB" w:rsidRPr="00C2273D">
          <w:rPr>
            <w:rFonts w:ascii="PT Astra Serif" w:hAnsi="PT Astra Serif"/>
            <w:sz w:val="28"/>
            <w:szCs w:val="28"/>
          </w:rPr>
          <w:instrText>PAGE   \* MERGEFORMAT</w:instrText>
        </w:r>
        <w:r w:rsidRPr="00C2273D">
          <w:rPr>
            <w:rFonts w:ascii="PT Astra Serif" w:hAnsi="PT Astra Serif"/>
            <w:sz w:val="28"/>
            <w:szCs w:val="28"/>
          </w:rPr>
          <w:fldChar w:fldCharType="separate"/>
        </w:r>
        <w:r w:rsidR="00C2273D">
          <w:rPr>
            <w:rFonts w:ascii="PT Astra Serif" w:hAnsi="PT Astra Serif"/>
            <w:noProof/>
            <w:sz w:val="28"/>
            <w:szCs w:val="28"/>
          </w:rPr>
          <w:t>2</w:t>
        </w:r>
        <w:r w:rsidRPr="00C2273D">
          <w:rPr>
            <w:rFonts w:ascii="PT Astra Serif" w:hAnsi="PT Astra Serif"/>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EFB" w:rsidRPr="0065744A" w:rsidRDefault="009D2EFB">
    <w:pPr>
      <w:pStyle w:val="a5"/>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93A94"/>
    <w:multiLevelType w:val="hybridMultilevel"/>
    <w:tmpl w:val="727698C8"/>
    <w:lvl w:ilvl="0" w:tplc="E27E7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1ED210DA"/>
    <w:multiLevelType w:val="hybridMultilevel"/>
    <w:tmpl w:val="C2C6BEEE"/>
    <w:lvl w:ilvl="0" w:tplc="21A898DC">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24024E9"/>
    <w:multiLevelType w:val="hybridMultilevel"/>
    <w:tmpl w:val="1C403196"/>
    <w:lvl w:ilvl="0" w:tplc="55CA7B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
    <w:nsid w:val="2D596699"/>
    <w:multiLevelType w:val="hybridMultilevel"/>
    <w:tmpl w:val="278474B2"/>
    <w:lvl w:ilvl="0" w:tplc="0A4A346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2F825A29"/>
    <w:multiLevelType w:val="hybridMultilevel"/>
    <w:tmpl w:val="14F43330"/>
    <w:lvl w:ilvl="0" w:tplc="301617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1662CEC"/>
    <w:multiLevelType w:val="hybridMultilevel"/>
    <w:tmpl w:val="2B049FAC"/>
    <w:lvl w:ilvl="0" w:tplc="8D2445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9">
    <w:nsid w:val="49DC4FCE"/>
    <w:multiLevelType w:val="hybridMultilevel"/>
    <w:tmpl w:val="78B4F4F0"/>
    <w:lvl w:ilvl="0" w:tplc="CADCE07C">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49E35F90"/>
    <w:multiLevelType w:val="hybridMultilevel"/>
    <w:tmpl w:val="B420DBFA"/>
    <w:lvl w:ilvl="0" w:tplc="B6A2F766">
      <w:start w:val="2"/>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1">
    <w:nsid w:val="506C09A9"/>
    <w:multiLevelType w:val="hybridMultilevel"/>
    <w:tmpl w:val="0D523EEC"/>
    <w:lvl w:ilvl="0" w:tplc="4E00D696">
      <w:start w:val="1"/>
      <w:numFmt w:val="decimal"/>
      <w:lvlText w:val="%1)"/>
      <w:lvlJc w:val="left"/>
      <w:pPr>
        <w:ind w:left="1069" w:hanging="360"/>
      </w:pPr>
      <w:rPr>
        <w:rFonts w:ascii="PT Astra Serif" w:eastAsia="Calibri" w:hAnsi="PT Astra Serif" w:cs="PT Astra Seri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2537254"/>
    <w:multiLevelType w:val="hybridMultilevel"/>
    <w:tmpl w:val="FE94FC7A"/>
    <w:lvl w:ilvl="0" w:tplc="0419000F">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71F6B91"/>
    <w:multiLevelType w:val="hybridMultilevel"/>
    <w:tmpl w:val="DA742E88"/>
    <w:lvl w:ilvl="0" w:tplc="E65A94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15">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0"/>
  </w:num>
  <w:num w:numId="2">
    <w:abstractNumId w:val="6"/>
  </w:num>
  <w:num w:numId="3">
    <w:abstractNumId w:val="0"/>
  </w:num>
  <w:num w:numId="4">
    <w:abstractNumId w:val="9"/>
  </w:num>
  <w:num w:numId="5">
    <w:abstractNumId w:val="7"/>
  </w:num>
  <w:num w:numId="6">
    <w:abstractNumId w:val="15"/>
  </w:num>
  <w:num w:numId="7">
    <w:abstractNumId w:val="3"/>
  </w:num>
  <w:num w:numId="8">
    <w:abstractNumId w:val="14"/>
  </w:num>
  <w:num w:numId="9">
    <w:abstractNumId w:val="8"/>
  </w:num>
  <w:num w:numId="10">
    <w:abstractNumId w:val="5"/>
  </w:num>
  <w:num w:numId="11">
    <w:abstractNumId w:val="4"/>
  </w:num>
  <w:num w:numId="12">
    <w:abstractNumId w:val="12"/>
  </w:num>
  <w:num w:numId="13">
    <w:abstractNumId w:val="1"/>
  </w:num>
  <w:num w:numId="14">
    <w:abstractNumId w:val="11"/>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EEE"/>
    <w:rsid w:val="0000266A"/>
    <w:rsid w:val="000027E3"/>
    <w:rsid w:val="00002D97"/>
    <w:rsid w:val="00004643"/>
    <w:rsid w:val="0000729E"/>
    <w:rsid w:val="000103FD"/>
    <w:rsid w:val="0001074A"/>
    <w:rsid w:val="000109E7"/>
    <w:rsid w:val="0001108D"/>
    <w:rsid w:val="00012CD0"/>
    <w:rsid w:val="0001372D"/>
    <w:rsid w:val="00013B1B"/>
    <w:rsid w:val="00015958"/>
    <w:rsid w:val="00015D9E"/>
    <w:rsid w:val="00015F55"/>
    <w:rsid w:val="00016970"/>
    <w:rsid w:val="00017ECF"/>
    <w:rsid w:val="00017FBE"/>
    <w:rsid w:val="000200CC"/>
    <w:rsid w:val="000208FD"/>
    <w:rsid w:val="000224AF"/>
    <w:rsid w:val="000229C6"/>
    <w:rsid w:val="00022ACA"/>
    <w:rsid w:val="00023897"/>
    <w:rsid w:val="000238F3"/>
    <w:rsid w:val="00025131"/>
    <w:rsid w:val="00025BCD"/>
    <w:rsid w:val="00026500"/>
    <w:rsid w:val="00026E2C"/>
    <w:rsid w:val="00026F6C"/>
    <w:rsid w:val="00027160"/>
    <w:rsid w:val="000273A5"/>
    <w:rsid w:val="00027520"/>
    <w:rsid w:val="00030028"/>
    <w:rsid w:val="00032157"/>
    <w:rsid w:val="000321B6"/>
    <w:rsid w:val="0003251F"/>
    <w:rsid w:val="000325EA"/>
    <w:rsid w:val="000326D9"/>
    <w:rsid w:val="000337FB"/>
    <w:rsid w:val="00033A06"/>
    <w:rsid w:val="00033D35"/>
    <w:rsid w:val="00033ECD"/>
    <w:rsid w:val="00034B7A"/>
    <w:rsid w:val="000350EC"/>
    <w:rsid w:val="0003559E"/>
    <w:rsid w:val="0004034A"/>
    <w:rsid w:val="00040991"/>
    <w:rsid w:val="00041611"/>
    <w:rsid w:val="000416E1"/>
    <w:rsid w:val="00041C65"/>
    <w:rsid w:val="00042439"/>
    <w:rsid w:val="00042DE0"/>
    <w:rsid w:val="00043710"/>
    <w:rsid w:val="00045984"/>
    <w:rsid w:val="00046589"/>
    <w:rsid w:val="0004786D"/>
    <w:rsid w:val="000509D7"/>
    <w:rsid w:val="00050CFE"/>
    <w:rsid w:val="0005160E"/>
    <w:rsid w:val="000519E7"/>
    <w:rsid w:val="00051C33"/>
    <w:rsid w:val="00052113"/>
    <w:rsid w:val="00052397"/>
    <w:rsid w:val="00052F1E"/>
    <w:rsid w:val="00052F43"/>
    <w:rsid w:val="0005398E"/>
    <w:rsid w:val="000545AD"/>
    <w:rsid w:val="00054F84"/>
    <w:rsid w:val="00055B08"/>
    <w:rsid w:val="00056B59"/>
    <w:rsid w:val="00057018"/>
    <w:rsid w:val="000570E4"/>
    <w:rsid w:val="0005710E"/>
    <w:rsid w:val="00057457"/>
    <w:rsid w:val="00057520"/>
    <w:rsid w:val="00057895"/>
    <w:rsid w:val="00060015"/>
    <w:rsid w:val="00061975"/>
    <w:rsid w:val="00061A6B"/>
    <w:rsid w:val="00062FFE"/>
    <w:rsid w:val="000634B3"/>
    <w:rsid w:val="00063A7D"/>
    <w:rsid w:val="00063D4B"/>
    <w:rsid w:val="00065A08"/>
    <w:rsid w:val="00065C6A"/>
    <w:rsid w:val="000660CC"/>
    <w:rsid w:val="00066471"/>
    <w:rsid w:val="000664D6"/>
    <w:rsid w:val="0006660A"/>
    <w:rsid w:val="00066F4E"/>
    <w:rsid w:val="00067159"/>
    <w:rsid w:val="0006730D"/>
    <w:rsid w:val="00070124"/>
    <w:rsid w:val="000711FA"/>
    <w:rsid w:val="00071956"/>
    <w:rsid w:val="000721B2"/>
    <w:rsid w:val="00072D22"/>
    <w:rsid w:val="00073B91"/>
    <w:rsid w:val="00074443"/>
    <w:rsid w:val="000748C2"/>
    <w:rsid w:val="0007496B"/>
    <w:rsid w:val="00074FEF"/>
    <w:rsid w:val="00075949"/>
    <w:rsid w:val="00075BF8"/>
    <w:rsid w:val="00075E2B"/>
    <w:rsid w:val="00076D2C"/>
    <w:rsid w:val="00076F11"/>
    <w:rsid w:val="000770BD"/>
    <w:rsid w:val="000801B3"/>
    <w:rsid w:val="00080D75"/>
    <w:rsid w:val="00081138"/>
    <w:rsid w:val="000817E4"/>
    <w:rsid w:val="0008198C"/>
    <w:rsid w:val="000823AF"/>
    <w:rsid w:val="00082883"/>
    <w:rsid w:val="00082E6C"/>
    <w:rsid w:val="00083722"/>
    <w:rsid w:val="00083EAA"/>
    <w:rsid w:val="00084250"/>
    <w:rsid w:val="000844BB"/>
    <w:rsid w:val="00084D17"/>
    <w:rsid w:val="000854E2"/>
    <w:rsid w:val="0008587F"/>
    <w:rsid w:val="00090459"/>
    <w:rsid w:val="000911E3"/>
    <w:rsid w:val="00091982"/>
    <w:rsid w:val="000925E7"/>
    <w:rsid w:val="00094281"/>
    <w:rsid w:val="00095751"/>
    <w:rsid w:val="000974C2"/>
    <w:rsid w:val="00097B4E"/>
    <w:rsid w:val="000A0414"/>
    <w:rsid w:val="000A0890"/>
    <w:rsid w:val="000A09BB"/>
    <w:rsid w:val="000A0DD7"/>
    <w:rsid w:val="000A0FDC"/>
    <w:rsid w:val="000A1D3D"/>
    <w:rsid w:val="000A307D"/>
    <w:rsid w:val="000A4058"/>
    <w:rsid w:val="000A531D"/>
    <w:rsid w:val="000A5369"/>
    <w:rsid w:val="000A53AC"/>
    <w:rsid w:val="000A554A"/>
    <w:rsid w:val="000A5731"/>
    <w:rsid w:val="000A5B7C"/>
    <w:rsid w:val="000A60BE"/>
    <w:rsid w:val="000A6D3A"/>
    <w:rsid w:val="000A720A"/>
    <w:rsid w:val="000A7BB2"/>
    <w:rsid w:val="000A7E9C"/>
    <w:rsid w:val="000B02A1"/>
    <w:rsid w:val="000B0B34"/>
    <w:rsid w:val="000B1981"/>
    <w:rsid w:val="000B1C21"/>
    <w:rsid w:val="000B2A4B"/>
    <w:rsid w:val="000B3152"/>
    <w:rsid w:val="000B3483"/>
    <w:rsid w:val="000B3A1C"/>
    <w:rsid w:val="000B4114"/>
    <w:rsid w:val="000B4A33"/>
    <w:rsid w:val="000B5320"/>
    <w:rsid w:val="000B5E20"/>
    <w:rsid w:val="000B6772"/>
    <w:rsid w:val="000C0457"/>
    <w:rsid w:val="000C0A63"/>
    <w:rsid w:val="000C1B6F"/>
    <w:rsid w:val="000C1EA8"/>
    <w:rsid w:val="000C3656"/>
    <w:rsid w:val="000C451A"/>
    <w:rsid w:val="000C4607"/>
    <w:rsid w:val="000C4A56"/>
    <w:rsid w:val="000C5559"/>
    <w:rsid w:val="000C6074"/>
    <w:rsid w:val="000C64A6"/>
    <w:rsid w:val="000C6AB1"/>
    <w:rsid w:val="000C6B3A"/>
    <w:rsid w:val="000C7682"/>
    <w:rsid w:val="000C7F7B"/>
    <w:rsid w:val="000D0A83"/>
    <w:rsid w:val="000D0C6A"/>
    <w:rsid w:val="000D196F"/>
    <w:rsid w:val="000D1C2B"/>
    <w:rsid w:val="000D1EA3"/>
    <w:rsid w:val="000D31C7"/>
    <w:rsid w:val="000D3609"/>
    <w:rsid w:val="000D4DCF"/>
    <w:rsid w:val="000D5220"/>
    <w:rsid w:val="000D6071"/>
    <w:rsid w:val="000D6904"/>
    <w:rsid w:val="000D797A"/>
    <w:rsid w:val="000E181D"/>
    <w:rsid w:val="000E20DC"/>
    <w:rsid w:val="000E2972"/>
    <w:rsid w:val="000E2F9E"/>
    <w:rsid w:val="000E322B"/>
    <w:rsid w:val="000E39F1"/>
    <w:rsid w:val="000E3B0A"/>
    <w:rsid w:val="000E3D27"/>
    <w:rsid w:val="000E6A70"/>
    <w:rsid w:val="000E6EB8"/>
    <w:rsid w:val="000E7609"/>
    <w:rsid w:val="000E7BA8"/>
    <w:rsid w:val="000F0025"/>
    <w:rsid w:val="000F081A"/>
    <w:rsid w:val="000F1245"/>
    <w:rsid w:val="000F1499"/>
    <w:rsid w:val="000F3734"/>
    <w:rsid w:val="000F3C00"/>
    <w:rsid w:val="000F3FD7"/>
    <w:rsid w:val="000F4748"/>
    <w:rsid w:val="000F53A5"/>
    <w:rsid w:val="000F6EBF"/>
    <w:rsid w:val="000F7997"/>
    <w:rsid w:val="001003F3"/>
    <w:rsid w:val="001004AB"/>
    <w:rsid w:val="00100B2E"/>
    <w:rsid w:val="00101252"/>
    <w:rsid w:val="00101472"/>
    <w:rsid w:val="001014E5"/>
    <w:rsid w:val="001018E8"/>
    <w:rsid w:val="00101B72"/>
    <w:rsid w:val="00102793"/>
    <w:rsid w:val="00102BD6"/>
    <w:rsid w:val="00103198"/>
    <w:rsid w:val="001033E2"/>
    <w:rsid w:val="00103D07"/>
    <w:rsid w:val="00103E03"/>
    <w:rsid w:val="0010454B"/>
    <w:rsid w:val="001058FC"/>
    <w:rsid w:val="00106A48"/>
    <w:rsid w:val="00107FD0"/>
    <w:rsid w:val="001104B3"/>
    <w:rsid w:val="001105BC"/>
    <w:rsid w:val="00110A94"/>
    <w:rsid w:val="00112028"/>
    <w:rsid w:val="00112112"/>
    <w:rsid w:val="00112AB8"/>
    <w:rsid w:val="001136D8"/>
    <w:rsid w:val="00113D6F"/>
    <w:rsid w:val="00115C7E"/>
    <w:rsid w:val="00117B55"/>
    <w:rsid w:val="00117C16"/>
    <w:rsid w:val="00120067"/>
    <w:rsid w:val="001207FB"/>
    <w:rsid w:val="0012134F"/>
    <w:rsid w:val="00121E1E"/>
    <w:rsid w:val="001221FF"/>
    <w:rsid w:val="001227A8"/>
    <w:rsid w:val="00122A51"/>
    <w:rsid w:val="00122D1F"/>
    <w:rsid w:val="00123023"/>
    <w:rsid w:val="00123EF4"/>
    <w:rsid w:val="00124834"/>
    <w:rsid w:val="00124B3D"/>
    <w:rsid w:val="00124E01"/>
    <w:rsid w:val="001253E1"/>
    <w:rsid w:val="001254A6"/>
    <w:rsid w:val="00125BBB"/>
    <w:rsid w:val="001269E8"/>
    <w:rsid w:val="00126FB5"/>
    <w:rsid w:val="00127EF7"/>
    <w:rsid w:val="00130107"/>
    <w:rsid w:val="0013079A"/>
    <w:rsid w:val="00131ACC"/>
    <w:rsid w:val="00131B4D"/>
    <w:rsid w:val="00132402"/>
    <w:rsid w:val="00132470"/>
    <w:rsid w:val="00132B52"/>
    <w:rsid w:val="00132C03"/>
    <w:rsid w:val="00133011"/>
    <w:rsid w:val="001330E4"/>
    <w:rsid w:val="00133404"/>
    <w:rsid w:val="00133AB1"/>
    <w:rsid w:val="001344EC"/>
    <w:rsid w:val="00140888"/>
    <w:rsid w:val="00140C5C"/>
    <w:rsid w:val="00140E8B"/>
    <w:rsid w:val="00142039"/>
    <w:rsid w:val="0014297D"/>
    <w:rsid w:val="00142EAD"/>
    <w:rsid w:val="00143053"/>
    <w:rsid w:val="00143439"/>
    <w:rsid w:val="001440D6"/>
    <w:rsid w:val="00144F03"/>
    <w:rsid w:val="001452AA"/>
    <w:rsid w:val="001458F7"/>
    <w:rsid w:val="001466DF"/>
    <w:rsid w:val="001469D9"/>
    <w:rsid w:val="00146A73"/>
    <w:rsid w:val="00147D98"/>
    <w:rsid w:val="00151531"/>
    <w:rsid w:val="00151985"/>
    <w:rsid w:val="00151DF1"/>
    <w:rsid w:val="00151E51"/>
    <w:rsid w:val="0015390A"/>
    <w:rsid w:val="001552AF"/>
    <w:rsid w:val="001557C1"/>
    <w:rsid w:val="0015640F"/>
    <w:rsid w:val="00157CC8"/>
    <w:rsid w:val="00157EE3"/>
    <w:rsid w:val="00157EE4"/>
    <w:rsid w:val="00160373"/>
    <w:rsid w:val="00160896"/>
    <w:rsid w:val="001608DB"/>
    <w:rsid w:val="001618F0"/>
    <w:rsid w:val="00162D59"/>
    <w:rsid w:val="00162E46"/>
    <w:rsid w:val="001631B1"/>
    <w:rsid w:val="00163604"/>
    <w:rsid w:val="001638D9"/>
    <w:rsid w:val="001643AE"/>
    <w:rsid w:val="00166084"/>
    <w:rsid w:val="001661D0"/>
    <w:rsid w:val="00166407"/>
    <w:rsid w:val="0016688E"/>
    <w:rsid w:val="0016745D"/>
    <w:rsid w:val="0016758E"/>
    <w:rsid w:val="00167E35"/>
    <w:rsid w:val="0017027A"/>
    <w:rsid w:val="00170E6E"/>
    <w:rsid w:val="00171421"/>
    <w:rsid w:val="00172344"/>
    <w:rsid w:val="00172EA9"/>
    <w:rsid w:val="001732AD"/>
    <w:rsid w:val="001743C1"/>
    <w:rsid w:val="001750DE"/>
    <w:rsid w:val="00175528"/>
    <w:rsid w:val="00176DF7"/>
    <w:rsid w:val="00177166"/>
    <w:rsid w:val="00177813"/>
    <w:rsid w:val="00177E47"/>
    <w:rsid w:val="00180C2C"/>
    <w:rsid w:val="00180FB8"/>
    <w:rsid w:val="00181DA2"/>
    <w:rsid w:val="00183D3F"/>
    <w:rsid w:val="00184A99"/>
    <w:rsid w:val="00184D95"/>
    <w:rsid w:val="00186BD5"/>
    <w:rsid w:val="00186D7C"/>
    <w:rsid w:val="00186E3E"/>
    <w:rsid w:val="00187167"/>
    <w:rsid w:val="001878A5"/>
    <w:rsid w:val="00187ACA"/>
    <w:rsid w:val="00190DE8"/>
    <w:rsid w:val="00190FAC"/>
    <w:rsid w:val="00191022"/>
    <w:rsid w:val="001910A7"/>
    <w:rsid w:val="0019260E"/>
    <w:rsid w:val="001929B5"/>
    <w:rsid w:val="00192E22"/>
    <w:rsid w:val="0019310A"/>
    <w:rsid w:val="0019318B"/>
    <w:rsid w:val="001938F7"/>
    <w:rsid w:val="00195372"/>
    <w:rsid w:val="0019585B"/>
    <w:rsid w:val="00195CFC"/>
    <w:rsid w:val="00196137"/>
    <w:rsid w:val="0019677A"/>
    <w:rsid w:val="00196A0A"/>
    <w:rsid w:val="001A04D3"/>
    <w:rsid w:val="001A07A7"/>
    <w:rsid w:val="001A07C2"/>
    <w:rsid w:val="001A08B4"/>
    <w:rsid w:val="001A0E65"/>
    <w:rsid w:val="001A1725"/>
    <w:rsid w:val="001A1DB2"/>
    <w:rsid w:val="001A330D"/>
    <w:rsid w:val="001A35C7"/>
    <w:rsid w:val="001A3EA6"/>
    <w:rsid w:val="001A40C1"/>
    <w:rsid w:val="001A42E4"/>
    <w:rsid w:val="001A4489"/>
    <w:rsid w:val="001A47C1"/>
    <w:rsid w:val="001A4F28"/>
    <w:rsid w:val="001A4FA1"/>
    <w:rsid w:val="001A55C7"/>
    <w:rsid w:val="001A5B26"/>
    <w:rsid w:val="001A5B75"/>
    <w:rsid w:val="001A6137"/>
    <w:rsid w:val="001A68A8"/>
    <w:rsid w:val="001A68DB"/>
    <w:rsid w:val="001A69CB"/>
    <w:rsid w:val="001A6AFA"/>
    <w:rsid w:val="001A7176"/>
    <w:rsid w:val="001A7463"/>
    <w:rsid w:val="001A7751"/>
    <w:rsid w:val="001A7ED3"/>
    <w:rsid w:val="001A7FC1"/>
    <w:rsid w:val="001B01AA"/>
    <w:rsid w:val="001B0955"/>
    <w:rsid w:val="001B0D63"/>
    <w:rsid w:val="001B0D77"/>
    <w:rsid w:val="001B1147"/>
    <w:rsid w:val="001B2598"/>
    <w:rsid w:val="001B310F"/>
    <w:rsid w:val="001B44EE"/>
    <w:rsid w:val="001B4C71"/>
    <w:rsid w:val="001B4CAB"/>
    <w:rsid w:val="001B5C2F"/>
    <w:rsid w:val="001B6210"/>
    <w:rsid w:val="001B638D"/>
    <w:rsid w:val="001B7495"/>
    <w:rsid w:val="001B7538"/>
    <w:rsid w:val="001B7EDC"/>
    <w:rsid w:val="001C1089"/>
    <w:rsid w:val="001C2C9D"/>
    <w:rsid w:val="001C3564"/>
    <w:rsid w:val="001C4059"/>
    <w:rsid w:val="001C47F4"/>
    <w:rsid w:val="001C586C"/>
    <w:rsid w:val="001C5AA4"/>
    <w:rsid w:val="001C5C3B"/>
    <w:rsid w:val="001C5D77"/>
    <w:rsid w:val="001C68A6"/>
    <w:rsid w:val="001C7AC2"/>
    <w:rsid w:val="001D0115"/>
    <w:rsid w:val="001D0B56"/>
    <w:rsid w:val="001D2125"/>
    <w:rsid w:val="001D229F"/>
    <w:rsid w:val="001D266D"/>
    <w:rsid w:val="001D2B12"/>
    <w:rsid w:val="001D2F87"/>
    <w:rsid w:val="001D30C7"/>
    <w:rsid w:val="001D383C"/>
    <w:rsid w:val="001D534F"/>
    <w:rsid w:val="001D65C2"/>
    <w:rsid w:val="001D6E9D"/>
    <w:rsid w:val="001E02FF"/>
    <w:rsid w:val="001E0FC6"/>
    <w:rsid w:val="001E1070"/>
    <w:rsid w:val="001E1805"/>
    <w:rsid w:val="001E262E"/>
    <w:rsid w:val="001E29AB"/>
    <w:rsid w:val="001E3206"/>
    <w:rsid w:val="001E4220"/>
    <w:rsid w:val="001E4600"/>
    <w:rsid w:val="001E48EF"/>
    <w:rsid w:val="001E5A14"/>
    <w:rsid w:val="001E64EC"/>
    <w:rsid w:val="001F013B"/>
    <w:rsid w:val="001F0461"/>
    <w:rsid w:val="001F10C6"/>
    <w:rsid w:val="001F10CC"/>
    <w:rsid w:val="001F120F"/>
    <w:rsid w:val="001F1B08"/>
    <w:rsid w:val="001F20FF"/>
    <w:rsid w:val="001F24C2"/>
    <w:rsid w:val="001F2EFD"/>
    <w:rsid w:val="001F3024"/>
    <w:rsid w:val="001F3530"/>
    <w:rsid w:val="001F4A53"/>
    <w:rsid w:val="001F5362"/>
    <w:rsid w:val="001F5E2C"/>
    <w:rsid w:val="001F63B6"/>
    <w:rsid w:val="001F718B"/>
    <w:rsid w:val="001F7E3F"/>
    <w:rsid w:val="00200508"/>
    <w:rsid w:val="002009A4"/>
    <w:rsid w:val="00201EF6"/>
    <w:rsid w:val="00202351"/>
    <w:rsid w:val="00202756"/>
    <w:rsid w:val="002030FF"/>
    <w:rsid w:val="00203BD0"/>
    <w:rsid w:val="00204EB8"/>
    <w:rsid w:val="002052DA"/>
    <w:rsid w:val="002059D6"/>
    <w:rsid w:val="00206268"/>
    <w:rsid w:val="0020697C"/>
    <w:rsid w:val="00210221"/>
    <w:rsid w:val="00210828"/>
    <w:rsid w:val="00210E93"/>
    <w:rsid w:val="002111F2"/>
    <w:rsid w:val="0021130E"/>
    <w:rsid w:val="002116AF"/>
    <w:rsid w:val="002121D5"/>
    <w:rsid w:val="00212B03"/>
    <w:rsid w:val="00212D04"/>
    <w:rsid w:val="00213483"/>
    <w:rsid w:val="00213575"/>
    <w:rsid w:val="002136A7"/>
    <w:rsid w:val="0021382B"/>
    <w:rsid w:val="00214138"/>
    <w:rsid w:val="0021545F"/>
    <w:rsid w:val="00216117"/>
    <w:rsid w:val="0021760F"/>
    <w:rsid w:val="00217760"/>
    <w:rsid w:val="0022028A"/>
    <w:rsid w:val="00220BB4"/>
    <w:rsid w:val="002221BD"/>
    <w:rsid w:val="002229F4"/>
    <w:rsid w:val="00222CD4"/>
    <w:rsid w:val="00223107"/>
    <w:rsid w:val="00223387"/>
    <w:rsid w:val="002233D0"/>
    <w:rsid w:val="002234FE"/>
    <w:rsid w:val="002238AD"/>
    <w:rsid w:val="00223952"/>
    <w:rsid w:val="002247B8"/>
    <w:rsid w:val="00225BD2"/>
    <w:rsid w:val="002265B0"/>
    <w:rsid w:val="0022664A"/>
    <w:rsid w:val="002266D3"/>
    <w:rsid w:val="00226986"/>
    <w:rsid w:val="002271F9"/>
    <w:rsid w:val="00227A1B"/>
    <w:rsid w:val="002305ED"/>
    <w:rsid w:val="00230888"/>
    <w:rsid w:val="00230909"/>
    <w:rsid w:val="00230B84"/>
    <w:rsid w:val="00230CE9"/>
    <w:rsid w:val="00230D86"/>
    <w:rsid w:val="002321E9"/>
    <w:rsid w:val="002326DE"/>
    <w:rsid w:val="002338CF"/>
    <w:rsid w:val="00233BAC"/>
    <w:rsid w:val="00234673"/>
    <w:rsid w:val="0023509B"/>
    <w:rsid w:val="002351B7"/>
    <w:rsid w:val="00235446"/>
    <w:rsid w:val="0023599D"/>
    <w:rsid w:val="00235B5D"/>
    <w:rsid w:val="00237205"/>
    <w:rsid w:val="00237662"/>
    <w:rsid w:val="00237FA0"/>
    <w:rsid w:val="00240162"/>
    <w:rsid w:val="002401DB"/>
    <w:rsid w:val="002401E4"/>
    <w:rsid w:val="00240687"/>
    <w:rsid w:val="0024090E"/>
    <w:rsid w:val="00241614"/>
    <w:rsid w:val="00242808"/>
    <w:rsid w:val="002428EC"/>
    <w:rsid w:val="00244195"/>
    <w:rsid w:val="00244347"/>
    <w:rsid w:val="0024458A"/>
    <w:rsid w:val="00244624"/>
    <w:rsid w:val="00245039"/>
    <w:rsid w:val="00245565"/>
    <w:rsid w:val="00247214"/>
    <w:rsid w:val="002474F8"/>
    <w:rsid w:val="00247578"/>
    <w:rsid w:val="00247B1C"/>
    <w:rsid w:val="00247B7C"/>
    <w:rsid w:val="002514AC"/>
    <w:rsid w:val="00251540"/>
    <w:rsid w:val="002520F7"/>
    <w:rsid w:val="00252151"/>
    <w:rsid w:val="002522AB"/>
    <w:rsid w:val="00252E73"/>
    <w:rsid w:val="00253445"/>
    <w:rsid w:val="0025344E"/>
    <w:rsid w:val="002536DE"/>
    <w:rsid w:val="00253B16"/>
    <w:rsid w:val="00254EA7"/>
    <w:rsid w:val="002559FE"/>
    <w:rsid w:val="002565A4"/>
    <w:rsid w:val="0025674D"/>
    <w:rsid w:val="00257A8C"/>
    <w:rsid w:val="00257AC5"/>
    <w:rsid w:val="00257DD0"/>
    <w:rsid w:val="00257E2E"/>
    <w:rsid w:val="00257F0B"/>
    <w:rsid w:val="00260FDF"/>
    <w:rsid w:val="002610F4"/>
    <w:rsid w:val="002616A4"/>
    <w:rsid w:val="002629BE"/>
    <w:rsid w:val="00262BA4"/>
    <w:rsid w:val="00262ECD"/>
    <w:rsid w:val="00263565"/>
    <w:rsid w:val="002648C8"/>
    <w:rsid w:val="00265559"/>
    <w:rsid w:val="00265F10"/>
    <w:rsid w:val="00266F37"/>
    <w:rsid w:val="00267317"/>
    <w:rsid w:val="00267569"/>
    <w:rsid w:val="00270EDC"/>
    <w:rsid w:val="002716BA"/>
    <w:rsid w:val="00272A5F"/>
    <w:rsid w:val="00272A9E"/>
    <w:rsid w:val="00272B93"/>
    <w:rsid w:val="002735EA"/>
    <w:rsid w:val="002747B4"/>
    <w:rsid w:val="00275CF2"/>
    <w:rsid w:val="00275DA9"/>
    <w:rsid w:val="002762DE"/>
    <w:rsid w:val="00276683"/>
    <w:rsid w:val="00276A42"/>
    <w:rsid w:val="00276D7F"/>
    <w:rsid w:val="00277072"/>
    <w:rsid w:val="0028038F"/>
    <w:rsid w:val="0028187B"/>
    <w:rsid w:val="00281D3D"/>
    <w:rsid w:val="00283FB5"/>
    <w:rsid w:val="00284658"/>
    <w:rsid w:val="002846CF"/>
    <w:rsid w:val="002849F4"/>
    <w:rsid w:val="00284DD9"/>
    <w:rsid w:val="00284E8F"/>
    <w:rsid w:val="00285336"/>
    <w:rsid w:val="00286494"/>
    <w:rsid w:val="00286927"/>
    <w:rsid w:val="00287668"/>
    <w:rsid w:val="00287B97"/>
    <w:rsid w:val="002902F2"/>
    <w:rsid w:val="00290CCC"/>
    <w:rsid w:val="00290F00"/>
    <w:rsid w:val="00291469"/>
    <w:rsid w:val="00292762"/>
    <w:rsid w:val="002929F0"/>
    <w:rsid w:val="00292B30"/>
    <w:rsid w:val="002934C4"/>
    <w:rsid w:val="0029440C"/>
    <w:rsid w:val="00294F2F"/>
    <w:rsid w:val="00295D76"/>
    <w:rsid w:val="0029640E"/>
    <w:rsid w:val="00296C58"/>
    <w:rsid w:val="00297707"/>
    <w:rsid w:val="00297734"/>
    <w:rsid w:val="002A1058"/>
    <w:rsid w:val="002A11FA"/>
    <w:rsid w:val="002A14BE"/>
    <w:rsid w:val="002A179D"/>
    <w:rsid w:val="002A29D2"/>
    <w:rsid w:val="002A2CCA"/>
    <w:rsid w:val="002A3065"/>
    <w:rsid w:val="002A442E"/>
    <w:rsid w:val="002A44D5"/>
    <w:rsid w:val="002A46E4"/>
    <w:rsid w:val="002A51CE"/>
    <w:rsid w:val="002A58AA"/>
    <w:rsid w:val="002A5A54"/>
    <w:rsid w:val="002A770E"/>
    <w:rsid w:val="002A7E90"/>
    <w:rsid w:val="002B3322"/>
    <w:rsid w:val="002B3760"/>
    <w:rsid w:val="002B3FE6"/>
    <w:rsid w:val="002B4A82"/>
    <w:rsid w:val="002B4EF4"/>
    <w:rsid w:val="002B5816"/>
    <w:rsid w:val="002B6C11"/>
    <w:rsid w:val="002B778C"/>
    <w:rsid w:val="002C1EC5"/>
    <w:rsid w:val="002C2005"/>
    <w:rsid w:val="002C2FF4"/>
    <w:rsid w:val="002C33FF"/>
    <w:rsid w:val="002C397B"/>
    <w:rsid w:val="002C3BA3"/>
    <w:rsid w:val="002C3F54"/>
    <w:rsid w:val="002C4510"/>
    <w:rsid w:val="002C454E"/>
    <w:rsid w:val="002C4CB5"/>
    <w:rsid w:val="002C59B4"/>
    <w:rsid w:val="002C7C81"/>
    <w:rsid w:val="002D0CF1"/>
    <w:rsid w:val="002D16C2"/>
    <w:rsid w:val="002D203A"/>
    <w:rsid w:val="002D20BE"/>
    <w:rsid w:val="002D254D"/>
    <w:rsid w:val="002D3772"/>
    <w:rsid w:val="002D48A8"/>
    <w:rsid w:val="002D5EA7"/>
    <w:rsid w:val="002D64C0"/>
    <w:rsid w:val="002D6A89"/>
    <w:rsid w:val="002D7147"/>
    <w:rsid w:val="002D7435"/>
    <w:rsid w:val="002D7BEA"/>
    <w:rsid w:val="002D7D1F"/>
    <w:rsid w:val="002E05E0"/>
    <w:rsid w:val="002E2B02"/>
    <w:rsid w:val="002E2DBD"/>
    <w:rsid w:val="002E3155"/>
    <w:rsid w:val="002E4405"/>
    <w:rsid w:val="002E46B8"/>
    <w:rsid w:val="002E51C2"/>
    <w:rsid w:val="002E5287"/>
    <w:rsid w:val="002E6209"/>
    <w:rsid w:val="002E6918"/>
    <w:rsid w:val="002E73FB"/>
    <w:rsid w:val="002E7B46"/>
    <w:rsid w:val="002F07E4"/>
    <w:rsid w:val="002F1869"/>
    <w:rsid w:val="002F259D"/>
    <w:rsid w:val="002F29F9"/>
    <w:rsid w:val="002F2C64"/>
    <w:rsid w:val="002F2D9C"/>
    <w:rsid w:val="002F3193"/>
    <w:rsid w:val="002F3588"/>
    <w:rsid w:val="002F36C4"/>
    <w:rsid w:val="002F551A"/>
    <w:rsid w:val="002F6181"/>
    <w:rsid w:val="002F68C3"/>
    <w:rsid w:val="002F77E8"/>
    <w:rsid w:val="00300176"/>
    <w:rsid w:val="00300E94"/>
    <w:rsid w:val="00300FC5"/>
    <w:rsid w:val="0030124A"/>
    <w:rsid w:val="003019CF"/>
    <w:rsid w:val="003023CD"/>
    <w:rsid w:val="003032B2"/>
    <w:rsid w:val="003034DC"/>
    <w:rsid w:val="00303557"/>
    <w:rsid w:val="00303D2B"/>
    <w:rsid w:val="003049EF"/>
    <w:rsid w:val="00305307"/>
    <w:rsid w:val="0030598B"/>
    <w:rsid w:val="00305E1A"/>
    <w:rsid w:val="00306207"/>
    <w:rsid w:val="0030678B"/>
    <w:rsid w:val="00306E38"/>
    <w:rsid w:val="003117E3"/>
    <w:rsid w:val="003119C4"/>
    <w:rsid w:val="00311D90"/>
    <w:rsid w:val="00312072"/>
    <w:rsid w:val="00312448"/>
    <w:rsid w:val="0031323C"/>
    <w:rsid w:val="003133CA"/>
    <w:rsid w:val="0031438A"/>
    <w:rsid w:val="00314C6D"/>
    <w:rsid w:val="00314E49"/>
    <w:rsid w:val="00315407"/>
    <w:rsid w:val="0031587C"/>
    <w:rsid w:val="00315938"/>
    <w:rsid w:val="00316241"/>
    <w:rsid w:val="00316839"/>
    <w:rsid w:val="00316C09"/>
    <w:rsid w:val="003170EE"/>
    <w:rsid w:val="003171E3"/>
    <w:rsid w:val="00317F6A"/>
    <w:rsid w:val="00321FF2"/>
    <w:rsid w:val="0032211B"/>
    <w:rsid w:val="003222F8"/>
    <w:rsid w:val="0032477D"/>
    <w:rsid w:val="00324B9E"/>
    <w:rsid w:val="00324CDA"/>
    <w:rsid w:val="00325155"/>
    <w:rsid w:val="00325AA4"/>
    <w:rsid w:val="00325F0F"/>
    <w:rsid w:val="0032665E"/>
    <w:rsid w:val="0032701D"/>
    <w:rsid w:val="00327147"/>
    <w:rsid w:val="003313CB"/>
    <w:rsid w:val="00331872"/>
    <w:rsid w:val="00332FF9"/>
    <w:rsid w:val="00333155"/>
    <w:rsid w:val="003334D1"/>
    <w:rsid w:val="00333D23"/>
    <w:rsid w:val="0033441E"/>
    <w:rsid w:val="00334429"/>
    <w:rsid w:val="003348D7"/>
    <w:rsid w:val="003352EA"/>
    <w:rsid w:val="00335B4D"/>
    <w:rsid w:val="003368DA"/>
    <w:rsid w:val="003372B6"/>
    <w:rsid w:val="0033744F"/>
    <w:rsid w:val="003374FC"/>
    <w:rsid w:val="0034107D"/>
    <w:rsid w:val="003433E1"/>
    <w:rsid w:val="00343542"/>
    <w:rsid w:val="003437B5"/>
    <w:rsid w:val="00343F7A"/>
    <w:rsid w:val="00344627"/>
    <w:rsid w:val="00344DAF"/>
    <w:rsid w:val="00344E4E"/>
    <w:rsid w:val="0034651C"/>
    <w:rsid w:val="00346C17"/>
    <w:rsid w:val="00347002"/>
    <w:rsid w:val="003479A8"/>
    <w:rsid w:val="00347E2E"/>
    <w:rsid w:val="003500D6"/>
    <w:rsid w:val="00350DE5"/>
    <w:rsid w:val="0035161C"/>
    <w:rsid w:val="0035166A"/>
    <w:rsid w:val="0035260E"/>
    <w:rsid w:val="00352A84"/>
    <w:rsid w:val="00352F6E"/>
    <w:rsid w:val="003530F8"/>
    <w:rsid w:val="00353A83"/>
    <w:rsid w:val="00353A93"/>
    <w:rsid w:val="0035489D"/>
    <w:rsid w:val="0035568F"/>
    <w:rsid w:val="003562D3"/>
    <w:rsid w:val="0036025B"/>
    <w:rsid w:val="00360550"/>
    <w:rsid w:val="003609EC"/>
    <w:rsid w:val="003610FA"/>
    <w:rsid w:val="00361152"/>
    <w:rsid w:val="003611AD"/>
    <w:rsid w:val="00362E48"/>
    <w:rsid w:val="00365066"/>
    <w:rsid w:val="003653C4"/>
    <w:rsid w:val="003657E3"/>
    <w:rsid w:val="00365B82"/>
    <w:rsid w:val="00365C77"/>
    <w:rsid w:val="003671C0"/>
    <w:rsid w:val="00367656"/>
    <w:rsid w:val="003706A7"/>
    <w:rsid w:val="0037147A"/>
    <w:rsid w:val="00371873"/>
    <w:rsid w:val="003733D9"/>
    <w:rsid w:val="003742FD"/>
    <w:rsid w:val="003745DB"/>
    <w:rsid w:val="0037497B"/>
    <w:rsid w:val="00374B76"/>
    <w:rsid w:val="0037574D"/>
    <w:rsid w:val="00375F10"/>
    <w:rsid w:val="00376138"/>
    <w:rsid w:val="0037619F"/>
    <w:rsid w:val="003764AD"/>
    <w:rsid w:val="0037666C"/>
    <w:rsid w:val="0037693D"/>
    <w:rsid w:val="00376C4B"/>
    <w:rsid w:val="003772DC"/>
    <w:rsid w:val="00377FF8"/>
    <w:rsid w:val="003816DB"/>
    <w:rsid w:val="00382481"/>
    <w:rsid w:val="00383103"/>
    <w:rsid w:val="00383191"/>
    <w:rsid w:val="0038365E"/>
    <w:rsid w:val="00383A52"/>
    <w:rsid w:val="00383F56"/>
    <w:rsid w:val="0038477C"/>
    <w:rsid w:val="00385717"/>
    <w:rsid w:val="003862AA"/>
    <w:rsid w:val="00390FC3"/>
    <w:rsid w:val="00391271"/>
    <w:rsid w:val="00391745"/>
    <w:rsid w:val="003917C6"/>
    <w:rsid w:val="00391D9B"/>
    <w:rsid w:val="00391E16"/>
    <w:rsid w:val="003935E2"/>
    <w:rsid w:val="00393BE4"/>
    <w:rsid w:val="00394DE1"/>
    <w:rsid w:val="00394F17"/>
    <w:rsid w:val="00395C8C"/>
    <w:rsid w:val="00396B40"/>
    <w:rsid w:val="00397CAD"/>
    <w:rsid w:val="003A16AF"/>
    <w:rsid w:val="003A1FB0"/>
    <w:rsid w:val="003A2A8F"/>
    <w:rsid w:val="003A2A9C"/>
    <w:rsid w:val="003A34C4"/>
    <w:rsid w:val="003A380C"/>
    <w:rsid w:val="003A4D59"/>
    <w:rsid w:val="003A572D"/>
    <w:rsid w:val="003A71A9"/>
    <w:rsid w:val="003A7D2A"/>
    <w:rsid w:val="003B0855"/>
    <w:rsid w:val="003B1EB6"/>
    <w:rsid w:val="003B2513"/>
    <w:rsid w:val="003B2CB5"/>
    <w:rsid w:val="003B3967"/>
    <w:rsid w:val="003B4849"/>
    <w:rsid w:val="003B54ED"/>
    <w:rsid w:val="003B5BDF"/>
    <w:rsid w:val="003B5F78"/>
    <w:rsid w:val="003B625E"/>
    <w:rsid w:val="003B6352"/>
    <w:rsid w:val="003B6415"/>
    <w:rsid w:val="003B671E"/>
    <w:rsid w:val="003B6BC5"/>
    <w:rsid w:val="003B6E52"/>
    <w:rsid w:val="003B7377"/>
    <w:rsid w:val="003B7EFB"/>
    <w:rsid w:val="003C04EC"/>
    <w:rsid w:val="003C0755"/>
    <w:rsid w:val="003C07A2"/>
    <w:rsid w:val="003C0C1C"/>
    <w:rsid w:val="003C0DA9"/>
    <w:rsid w:val="003C1646"/>
    <w:rsid w:val="003C16A7"/>
    <w:rsid w:val="003C242F"/>
    <w:rsid w:val="003C3478"/>
    <w:rsid w:val="003C3540"/>
    <w:rsid w:val="003C3A57"/>
    <w:rsid w:val="003C3FC2"/>
    <w:rsid w:val="003C471A"/>
    <w:rsid w:val="003C6875"/>
    <w:rsid w:val="003C704B"/>
    <w:rsid w:val="003C7FEE"/>
    <w:rsid w:val="003D0FB6"/>
    <w:rsid w:val="003D1314"/>
    <w:rsid w:val="003D1FA4"/>
    <w:rsid w:val="003D234A"/>
    <w:rsid w:val="003D237E"/>
    <w:rsid w:val="003D27BC"/>
    <w:rsid w:val="003D29E1"/>
    <w:rsid w:val="003D2B77"/>
    <w:rsid w:val="003D2E3A"/>
    <w:rsid w:val="003D2F75"/>
    <w:rsid w:val="003D34BB"/>
    <w:rsid w:val="003D3DBF"/>
    <w:rsid w:val="003D4E15"/>
    <w:rsid w:val="003D4E8A"/>
    <w:rsid w:val="003D5F29"/>
    <w:rsid w:val="003D64D3"/>
    <w:rsid w:val="003D7706"/>
    <w:rsid w:val="003D7ACF"/>
    <w:rsid w:val="003D7D11"/>
    <w:rsid w:val="003D7E91"/>
    <w:rsid w:val="003D7FA6"/>
    <w:rsid w:val="003E0722"/>
    <w:rsid w:val="003E106A"/>
    <w:rsid w:val="003E2488"/>
    <w:rsid w:val="003E2E28"/>
    <w:rsid w:val="003E403D"/>
    <w:rsid w:val="003E41B3"/>
    <w:rsid w:val="003E47D7"/>
    <w:rsid w:val="003E4D01"/>
    <w:rsid w:val="003E51C0"/>
    <w:rsid w:val="003E534E"/>
    <w:rsid w:val="003E554B"/>
    <w:rsid w:val="003E5CB3"/>
    <w:rsid w:val="003E5FA7"/>
    <w:rsid w:val="003E6906"/>
    <w:rsid w:val="003E70A2"/>
    <w:rsid w:val="003E770F"/>
    <w:rsid w:val="003E7C8E"/>
    <w:rsid w:val="003E7FA5"/>
    <w:rsid w:val="003F25C6"/>
    <w:rsid w:val="003F3617"/>
    <w:rsid w:val="003F3854"/>
    <w:rsid w:val="003F3CB5"/>
    <w:rsid w:val="003F584D"/>
    <w:rsid w:val="003F5E5E"/>
    <w:rsid w:val="003F6300"/>
    <w:rsid w:val="003F6A35"/>
    <w:rsid w:val="003F7134"/>
    <w:rsid w:val="003F78C3"/>
    <w:rsid w:val="003F7E08"/>
    <w:rsid w:val="004000E1"/>
    <w:rsid w:val="004004B2"/>
    <w:rsid w:val="00400B50"/>
    <w:rsid w:val="004010B1"/>
    <w:rsid w:val="00401179"/>
    <w:rsid w:val="00401437"/>
    <w:rsid w:val="00401B87"/>
    <w:rsid w:val="00401E2D"/>
    <w:rsid w:val="00401F15"/>
    <w:rsid w:val="004031E2"/>
    <w:rsid w:val="00403342"/>
    <w:rsid w:val="0040375B"/>
    <w:rsid w:val="00404584"/>
    <w:rsid w:val="004048B5"/>
    <w:rsid w:val="00405D9B"/>
    <w:rsid w:val="00406252"/>
    <w:rsid w:val="00406979"/>
    <w:rsid w:val="00407648"/>
    <w:rsid w:val="00407690"/>
    <w:rsid w:val="004104A8"/>
    <w:rsid w:val="00410532"/>
    <w:rsid w:val="00410F41"/>
    <w:rsid w:val="0041194E"/>
    <w:rsid w:val="0041213E"/>
    <w:rsid w:val="004122BF"/>
    <w:rsid w:val="004127C2"/>
    <w:rsid w:val="00414378"/>
    <w:rsid w:val="0041496D"/>
    <w:rsid w:val="00414A1A"/>
    <w:rsid w:val="00414D0F"/>
    <w:rsid w:val="00414E4D"/>
    <w:rsid w:val="00415954"/>
    <w:rsid w:val="00415A71"/>
    <w:rsid w:val="004160EB"/>
    <w:rsid w:val="004211F5"/>
    <w:rsid w:val="00421A38"/>
    <w:rsid w:val="00421EE8"/>
    <w:rsid w:val="0042209F"/>
    <w:rsid w:val="0042362D"/>
    <w:rsid w:val="00423A54"/>
    <w:rsid w:val="00423AD8"/>
    <w:rsid w:val="00423E9D"/>
    <w:rsid w:val="00423F96"/>
    <w:rsid w:val="0042495B"/>
    <w:rsid w:val="00424A4E"/>
    <w:rsid w:val="0042501B"/>
    <w:rsid w:val="00425762"/>
    <w:rsid w:val="00425BA5"/>
    <w:rsid w:val="00425D7E"/>
    <w:rsid w:val="00425E18"/>
    <w:rsid w:val="00426A2A"/>
    <w:rsid w:val="00426BF2"/>
    <w:rsid w:val="00426EA1"/>
    <w:rsid w:val="00427182"/>
    <w:rsid w:val="00427D25"/>
    <w:rsid w:val="004316FD"/>
    <w:rsid w:val="00431DDA"/>
    <w:rsid w:val="00432680"/>
    <w:rsid w:val="00432ABD"/>
    <w:rsid w:val="00435139"/>
    <w:rsid w:val="004353F5"/>
    <w:rsid w:val="0043559D"/>
    <w:rsid w:val="0043578C"/>
    <w:rsid w:val="00435B9E"/>
    <w:rsid w:val="00435D69"/>
    <w:rsid w:val="004363E1"/>
    <w:rsid w:val="00437172"/>
    <w:rsid w:val="004379C0"/>
    <w:rsid w:val="00440419"/>
    <w:rsid w:val="004407DA"/>
    <w:rsid w:val="00441816"/>
    <w:rsid w:val="00442662"/>
    <w:rsid w:val="00443BA3"/>
    <w:rsid w:val="00443E7B"/>
    <w:rsid w:val="00443E87"/>
    <w:rsid w:val="00444D31"/>
    <w:rsid w:val="00445952"/>
    <w:rsid w:val="00446517"/>
    <w:rsid w:val="004465EF"/>
    <w:rsid w:val="00446ABB"/>
    <w:rsid w:val="00446B3C"/>
    <w:rsid w:val="00446D5D"/>
    <w:rsid w:val="00447F4E"/>
    <w:rsid w:val="00450112"/>
    <w:rsid w:val="004517CC"/>
    <w:rsid w:val="00452BE8"/>
    <w:rsid w:val="00453830"/>
    <w:rsid w:val="00454D39"/>
    <w:rsid w:val="0045500A"/>
    <w:rsid w:val="00457108"/>
    <w:rsid w:val="00457FF6"/>
    <w:rsid w:val="00460012"/>
    <w:rsid w:val="0046034C"/>
    <w:rsid w:val="00460C46"/>
    <w:rsid w:val="00460E69"/>
    <w:rsid w:val="004621CE"/>
    <w:rsid w:val="00463802"/>
    <w:rsid w:val="0046399A"/>
    <w:rsid w:val="00464303"/>
    <w:rsid w:val="00465484"/>
    <w:rsid w:val="00466B4D"/>
    <w:rsid w:val="00466EE6"/>
    <w:rsid w:val="00466F9C"/>
    <w:rsid w:val="004671BC"/>
    <w:rsid w:val="004673CE"/>
    <w:rsid w:val="00467E83"/>
    <w:rsid w:val="00471380"/>
    <w:rsid w:val="00471CEB"/>
    <w:rsid w:val="004720CC"/>
    <w:rsid w:val="00472220"/>
    <w:rsid w:val="00472AEE"/>
    <w:rsid w:val="00474798"/>
    <w:rsid w:val="00474954"/>
    <w:rsid w:val="004751A1"/>
    <w:rsid w:val="0047572C"/>
    <w:rsid w:val="004762AD"/>
    <w:rsid w:val="00476578"/>
    <w:rsid w:val="00476AD9"/>
    <w:rsid w:val="00477F20"/>
    <w:rsid w:val="004800EE"/>
    <w:rsid w:val="00480C4D"/>
    <w:rsid w:val="0048142A"/>
    <w:rsid w:val="00481973"/>
    <w:rsid w:val="00481E13"/>
    <w:rsid w:val="00482D96"/>
    <w:rsid w:val="0048445E"/>
    <w:rsid w:val="00485259"/>
    <w:rsid w:val="004865B0"/>
    <w:rsid w:val="00486F13"/>
    <w:rsid w:val="0048735D"/>
    <w:rsid w:val="004876F7"/>
    <w:rsid w:val="00490CA4"/>
    <w:rsid w:val="00491614"/>
    <w:rsid w:val="00492892"/>
    <w:rsid w:val="00492D86"/>
    <w:rsid w:val="0049304B"/>
    <w:rsid w:val="00495F28"/>
    <w:rsid w:val="00496486"/>
    <w:rsid w:val="00496636"/>
    <w:rsid w:val="00496E38"/>
    <w:rsid w:val="00497F07"/>
    <w:rsid w:val="004A2119"/>
    <w:rsid w:val="004A21B8"/>
    <w:rsid w:val="004A3007"/>
    <w:rsid w:val="004A35C5"/>
    <w:rsid w:val="004A3813"/>
    <w:rsid w:val="004A5F9C"/>
    <w:rsid w:val="004A5FCB"/>
    <w:rsid w:val="004A7310"/>
    <w:rsid w:val="004A7864"/>
    <w:rsid w:val="004A7F87"/>
    <w:rsid w:val="004B194A"/>
    <w:rsid w:val="004B33FD"/>
    <w:rsid w:val="004B3591"/>
    <w:rsid w:val="004B49AC"/>
    <w:rsid w:val="004B5178"/>
    <w:rsid w:val="004B6BF1"/>
    <w:rsid w:val="004B6D2A"/>
    <w:rsid w:val="004B7326"/>
    <w:rsid w:val="004C16E7"/>
    <w:rsid w:val="004C1C7F"/>
    <w:rsid w:val="004C2B7D"/>
    <w:rsid w:val="004C2E4C"/>
    <w:rsid w:val="004C37AB"/>
    <w:rsid w:val="004C3A3C"/>
    <w:rsid w:val="004C3D90"/>
    <w:rsid w:val="004C4F38"/>
    <w:rsid w:val="004C5B62"/>
    <w:rsid w:val="004C68E9"/>
    <w:rsid w:val="004C6A0A"/>
    <w:rsid w:val="004C7B60"/>
    <w:rsid w:val="004C7DFD"/>
    <w:rsid w:val="004D337F"/>
    <w:rsid w:val="004D362D"/>
    <w:rsid w:val="004D574F"/>
    <w:rsid w:val="004D5C51"/>
    <w:rsid w:val="004D67EB"/>
    <w:rsid w:val="004D6902"/>
    <w:rsid w:val="004E0092"/>
    <w:rsid w:val="004E0AE5"/>
    <w:rsid w:val="004E0BFB"/>
    <w:rsid w:val="004E14D5"/>
    <w:rsid w:val="004E1EB7"/>
    <w:rsid w:val="004E226A"/>
    <w:rsid w:val="004E26E4"/>
    <w:rsid w:val="004E2CEF"/>
    <w:rsid w:val="004E2DA9"/>
    <w:rsid w:val="004E35CC"/>
    <w:rsid w:val="004E3DEA"/>
    <w:rsid w:val="004E47B0"/>
    <w:rsid w:val="004E589B"/>
    <w:rsid w:val="004E5BF0"/>
    <w:rsid w:val="004E6801"/>
    <w:rsid w:val="004E69EB"/>
    <w:rsid w:val="004F099B"/>
    <w:rsid w:val="004F1F7A"/>
    <w:rsid w:val="004F2658"/>
    <w:rsid w:val="004F2682"/>
    <w:rsid w:val="004F3129"/>
    <w:rsid w:val="004F54DB"/>
    <w:rsid w:val="004F5B28"/>
    <w:rsid w:val="004F676C"/>
    <w:rsid w:val="004F7A04"/>
    <w:rsid w:val="004F7F96"/>
    <w:rsid w:val="005000A7"/>
    <w:rsid w:val="00500E51"/>
    <w:rsid w:val="005026C1"/>
    <w:rsid w:val="00502E34"/>
    <w:rsid w:val="005034AA"/>
    <w:rsid w:val="005039AB"/>
    <w:rsid w:val="00503EB4"/>
    <w:rsid w:val="005048C5"/>
    <w:rsid w:val="005049CC"/>
    <w:rsid w:val="00504C37"/>
    <w:rsid w:val="00504DC6"/>
    <w:rsid w:val="005058D2"/>
    <w:rsid w:val="005061B5"/>
    <w:rsid w:val="00506A03"/>
    <w:rsid w:val="00507D1F"/>
    <w:rsid w:val="005104A7"/>
    <w:rsid w:val="00510C86"/>
    <w:rsid w:val="0051114A"/>
    <w:rsid w:val="00511C63"/>
    <w:rsid w:val="00511CEF"/>
    <w:rsid w:val="0051269C"/>
    <w:rsid w:val="0051361E"/>
    <w:rsid w:val="00513CD0"/>
    <w:rsid w:val="005140FB"/>
    <w:rsid w:val="00514528"/>
    <w:rsid w:val="00514A07"/>
    <w:rsid w:val="00514DB4"/>
    <w:rsid w:val="0051587D"/>
    <w:rsid w:val="00517356"/>
    <w:rsid w:val="00517C0F"/>
    <w:rsid w:val="00517E7E"/>
    <w:rsid w:val="00520B94"/>
    <w:rsid w:val="00521A7F"/>
    <w:rsid w:val="005225BC"/>
    <w:rsid w:val="00524449"/>
    <w:rsid w:val="0052449D"/>
    <w:rsid w:val="00524F43"/>
    <w:rsid w:val="005250BC"/>
    <w:rsid w:val="00525683"/>
    <w:rsid w:val="005265CE"/>
    <w:rsid w:val="00526A75"/>
    <w:rsid w:val="00526E14"/>
    <w:rsid w:val="00527BCA"/>
    <w:rsid w:val="00527D04"/>
    <w:rsid w:val="00530A8A"/>
    <w:rsid w:val="00531269"/>
    <w:rsid w:val="00531384"/>
    <w:rsid w:val="0053174F"/>
    <w:rsid w:val="005321AB"/>
    <w:rsid w:val="00532334"/>
    <w:rsid w:val="00533545"/>
    <w:rsid w:val="00533758"/>
    <w:rsid w:val="0053406F"/>
    <w:rsid w:val="00534362"/>
    <w:rsid w:val="00534365"/>
    <w:rsid w:val="005347BF"/>
    <w:rsid w:val="00535366"/>
    <w:rsid w:val="005358DF"/>
    <w:rsid w:val="00535F0D"/>
    <w:rsid w:val="00536B29"/>
    <w:rsid w:val="00537DFD"/>
    <w:rsid w:val="00540447"/>
    <w:rsid w:val="005408B3"/>
    <w:rsid w:val="005409CA"/>
    <w:rsid w:val="00540BCF"/>
    <w:rsid w:val="00541445"/>
    <w:rsid w:val="00541491"/>
    <w:rsid w:val="00541720"/>
    <w:rsid w:val="0054182D"/>
    <w:rsid w:val="0054200F"/>
    <w:rsid w:val="005423CD"/>
    <w:rsid w:val="0054256B"/>
    <w:rsid w:val="005426B5"/>
    <w:rsid w:val="0054444C"/>
    <w:rsid w:val="0054452F"/>
    <w:rsid w:val="00544AC2"/>
    <w:rsid w:val="00544E4F"/>
    <w:rsid w:val="00545195"/>
    <w:rsid w:val="005459F7"/>
    <w:rsid w:val="00545CBC"/>
    <w:rsid w:val="00546A56"/>
    <w:rsid w:val="00546C87"/>
    <w:rsid w:val="00546FF8"/>
    <w:rsid w:val="00547003"/>
    <w:rsid w:val="005473CF"/>
    <w:rsid w:val="005475EB"/>
    <w:rsid w:val="00547973"/>
    <w:rsid w:val="005503ED"/>
    <w:rsid w:val="00551AF6"/>
    <w:rsid w:val="00551FE3"/>
    <w:rsid w:val="00552512"/>
    <w:rsid w:val="00553941"/>
    <w:rsid w:val="00553E23"/>
    <w:rsid w:val="00555F48"/>
    <w:rsid w:val="00556E08"/>
    <w:rsid w:val="00557022"/>
    <w:rsid w:val="0055726C"/>
    <w:rsid w:val="0056135D"/>
    <w:rsid w:val="00562BC4"/>
    <w:rsid w:val="005639DF"/>
    <w:rsid w:val="00564062"/>
    <w:rsid w:val="00564BDB"/>
    <w:rsid w:val="00565154"/>
    <w:rsid w:val="005656BA"/>
    <w:rsid w:val="00566D2C"/>
    <w:rsid w:val="005675AB"/>
    <w:rsid w:val="0057067D"/>
    <w:rsid w:val="00570A3A"/>
    <w:rsid w:val="00570FF7"/>
    <w:rsid w:val="005716EC"/>
    <w:rsid w:val="00571AE3"/>
    <w:rsid w:val="005734D0"/>
    <w:rsid w:val="00573A1F"/>
    <w:rsid w:val="005746E3"/>
    <w:rsid w:val="00574C08"/>
    <w:rsid w:val="00575A21"/>
    <w:rsid w:val="00575DF8"/>
    <w:rsid w:val="005761F3"/>
    <w:rsid w:val="0057633A"/>
    <w:rsid w:val="00576B85"/>
    <w:rsid w:val="00577D0B"/>
    <w:rsid w:val="00577DC2"/>
    <w:rsid w:val="005803E9"/>
    <w:rsid w:val="00581815"/>
    <w:rsid w:val="0058282D"/>
    <w:rsid w:val="00582B98"/>
    <w:rsid w:val="0058377D"/>
    <w:rsid w:val="00585488"/>
    <w:rsid w:val="00585929"/>
    <w:rsid w:val="00585DDB"/>
    <w:rsid w:val="005879C6"/>
    <w:rsid w:val="00587CD9"/>
    <w:rsid w:val="00590278"/>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B45"/>
    <w:rsid w:val="00595EC3"/>
    <w:rsid w:val="00596721"/>
    <w:rsid w:val="00596EDC"/>
    <w:rsid w:val="005970BD"/>
    <w:rsid w:val="00597440"/>
    <w:rsid w:val="005A00E7"/>
    <w:rsid w:val="005A0B6B"/>
    <w:rsid w:val="005A0CE0"/>
    <w:rsid w:val="005A190E"/>
    <w:rsid w:val="005A1AB1"/>
    <w:rsid w:val="005A1F4E"/>
    <w:rsid w:val="005A2012"/>
    <w:rsid w:val="005A229D"/>
    <w:rsid w:val="005A2594"/>
    <w:rsid w:val="005A2BE9"/>
    <w:rsid w:val="005A2D8D"/>
    <w:rsid w:val="005A32DE"/>
    <w:rsid w:val="005A41B6"/>
    <w:rsid w:val="005A41C6"/>
    <w:rsid w:val="005A42F8"/>
    <w:rsid w:val="005A4792"/>
    <w:rsid w:val="005A4970"/>
    <w:rsid w:val="005A4C51"/>
    <w:rsid w:val="005A5011"/>
    <w:rsid w:val="005A598B"/>
    <w:rsid w:val="005A6111"/>
    <w:rsid w:val="005A66A9"/>
    <w:rsid w:val="005A6C37"/>
    <w:rsid w:val="005A7695"/>
    <w:rsid w:val="005B1114"/>
    <w:rsid w:val="005B15C5"/>
    <w:rsid w:val="005B1AD5"/>
    <w:rsid w:val="005B202C"/>
    <w:rsid w:val="005B24A4"/>
    <w:rsid w:val="005B27A1"/>
    <w:rsid w:val="005B27BD"/>
    <w:rsid w:val="005B35B2"/>
    <w:rsid w:val="005B4263"/>
    <w:rsid w:val="005B47C7"/>
    <w:rsid w:val="005B4AA3"/>
    <w:rsid w:val="005B4E8C"/>
    <w:rsid w:val="005B4FC6"/>
    <w:rsid w:val="005B4FFA"/>
    <w:rsid w:val="005B5772"/>
    <w:rsid w:val="005B6526"/>
    <w:rsid w:val="005B66A7"/>
    <w:rsid w:val="005C0788"/>
    <w:rsid w:val="005C0D56"/>
    <w:rsid w:val="005C1020"/>
    <w:rsid w:val="005C1598"/>
    <w:rsid w:val="005C25AC"/>
    <w:rsid w:val="005C31C4"/>
    <w:rsid w:val="005C5237"/>
    <w:rsid w:val="005C53D7"/>
    <w:rsid w:val="005C573F"/>
    <w:rsid w:val="005C6D76"/>
    <w:rsid w:val="005C709D"/>
    <w:rsid w:val="005D2C1D"/>
    <w:rsid w:val="005D37DE"/>
    <w:rsid w:val="005D4A21"/>
    <w:rsid w:val="005D5289"/>
    <w:rsid w:val="005D6E4F"/>
    <w:rsid w:val="005D7328"/>
    <w:rsid w:val="005D7425"/>
    <w:rsid w:val="005D77B1"/>
    <w:rsid w:val="005D7A9A"/>
    <w:rsid w:val="005D7CD3"/>
    <w:rsid w:val="005D7E7B"/>
    <w:rsid w:val="005E0727"/>
    <w:rsid w:val="005E07C4"/>
    <w:rsid w:val="005E0D2A"/>
    <w:rsid w:val="005E1137"/>
    <w:rsid w:val="005E2BCE"/>
    <w:rsid w:val="005E2BF1"/>
    <w:rsid w:val="005E315C"/>
    <w:rsid w:val="005E389B"/>
    <w:rsid w:val="005E5362"/>
    <w:rsid w:val="005E687E"/>
    <w:rsid w:val="005E753B"/>
    <w:rsid w:val="005E77E0"/>
    <w:rsid w:val="005E7B62"/>
    <w:rsid w:val="005F0268"/>
    <w:rsid w:val="005F137D"/>
    <w:rsid w:val="005F2DC3"/>
    <w:rsid w:val="005F2E51"/>
    <w:rsid w:val="005F339C"/>
    <w:rsid w:val="005F3CD4"/>
    <w:rsid w:val="005F4577"/>
    <w:rsid w:val="005F4ECC"/>
    <w:rsid w:val="005F64F5"/>
    <w:rsid w:val="005F6BC9"/>
    <w:rsid w:val="005F7ACA"/>
    <w:rsid w:val="00600D73"/>
    <w:rsid w:val="006022C2"/>
    <w:rsid w:val="00602BFC"/>
    <w:rsid w:val="00602F47"/>
    <w:rsid w:val="00602FB3"/>
    <w:rsid w:val="006039FA"/>
    <w:rsid w:val="00604045"/>
    <w:rsid w:val="00604763"/>
    <w:rsid w:val="00604F70"/>
    <w:rsid w:val="006059A2"/>
    <w:rsid w:val="006059AC"/>
    <w:rsid w:val="00606448"/>
    <w:rsid w:val="006064A4"/>
    <w:rsid w:val="00607998"/>
    <w:rsid w:val="00607ECA"/>
    <w:rsid w:val="0061063E"/>
    <w:rsid w:val="006116A2"/>
    <w:rsid w:val="0061219F"/>
    <w:rsid w:val="0061424D"/>
    <w:rsid w:val="00614547"/>
    <w:rsid w:val="00615E0C"/>
    <w:rsid w:val="006166A6"/>
    <w:rsid w:val="006166EB"/>
    <w:rsid w:val="00620F95"/>
    <w:rsid w:val="00621B0D"/>
    <w:rsid w:val="006220F1"/>
    <w:rsid w:val="0062255C"/>
    <w:rsid w:val="006229FC"/>
    <w:rsid w:val="00622C3F"/>
    <w:rsid w:val="00623520"/>
    <w:rsid w:val="00624E63"/>
    <w:rsid w:val="006260E5"/>
    <w:rsid w:val="0062658D"/>
    <w:rsid w:val="00626B9B"/>
    <w:rsid w:val="006278BB"/>
    <w:rsid w:val="00630AA6"/>
    <w:rsid w:val="006321A7"/>
    <w:rsid w:val="00632D4F"/>
    <w:rsid w:val="00634020"/>
    <w:rsid w:val="006348BE"/>
    <w:rsid w:val="00634FD8"/>
    <w:rsid w:val="00635032"/>
    <w:rsid w:val="006352FF"/>
    <w:rsid w:val="00635BAB"/>
    <w:rsid w:val="00636576"/>
    <w:rsid w:val="006371EE"/>
    <w:rsid w:val="00640A42"/>
    <w:rsid w:val="00640F27"/>
    <w:rsid w:val="00641407"/>
    <w:rsid w:val="00641732"/>
    <w:rsid w:val="00641B9A"/>
    <w:rsid w:val="0064435B"/>
    <w:rsid w:val="00644723"/>
    <w:rsid w:val="00645061"/>
    <w:rsid w:val="006458C3"/>
    <w:rsid w:val="00645BF4"/>
    <w:rsid w:val="00646386"/>
    <w:rsid w:val="006467AD"/>
    <w:rsid w:val="0064692E"/>
    <w:rsid w:val="00646F4E"/>
    <w:rsid w:val="00647AF6"/>
    <w:rsid w:val="00647B97"/>
    <w:rsid w:val="00651BBA"/>
    <w:rsid w:val="006520BE"/>
    <w:rsid w:val="0065331A"/>
    <w:rsid w:val="0065477F"/>
    <w:rsid w:val="00655509"/>
    <w:rsid w:val="00655BCF"/>
    <w:rsid w:val="0065668F"/>
    <w:rsid w:val="0065744A"/>
    <w:rsid w:val="00657A19"/>
    <w:rsid w:val="00657B1F"/>
    <w:rsid w:val="006604D7"/>
    <w:rsid w:val="00660A22"/>
    <w:rsid w:val="006617FB"/>
    <w:rsid w:val="00662D4B"/>
    <w:rsid w:val="00662FAD"/>
    <w:rsid w:val="006631B9"/>
    <w:rsid w:val="006631D5"/>
    <w:rsid w:val="0066353F"/>
    <w:rsid w:val="00663E55"/>
    <w:rsid w:val="006646FE"/>
    <w:rsid w:val="00664E1A"/>
    <w:rsid w:val="00665112"/>
    <w:rsid w:val="0066530F"/>
    <w:rsid w:val="00665539"/>
    <w:rsid w:val="0066602E"/>
    <w:rsid w:val="0066613B"/>
    <w:rsid w:val="0066663E"/>
    <w:rsid w:val="00666875"/>
    <w:rsid w:val="00667991"/>
    <w:rsid w:val="0067088F"/>
    <w:rsid w:val="00671EDD"/>
    <w:rsid w:val="00672264"/>
    <w:rsid w:val="006731DC"/>
    <w:rsid w:val="00673C94"/>
    <w:rsid w:val="0067406B"/>
    <w:rsid w:val="0067406F"/>
    <w:rsid w:val="00674B7C"/>
    <w:rsid w:val="0067617F"/>
    <w:rsid w:val="00676342"/>
    <w:rsid w:val="0067638A"/>
    <w:rsid w:val="00676BF8"/>
    <w:rsid w:val="00676CC4"/>
    <w:rsid w:val="00680CDB"/>
    <w:rsid w:val="00683504"/>
    <w:rsid w:val="0068382E"/>
    <w:rsid w:val="00684494"/>
    <w:rsid w:val="00684AB5"/>
    <w:rsid w:val="0068601A"/>
    <w:rsid w:val="00686210"/>
    <w:rsid w:val="0068689E"/>
    <w:rsid w:val="00686FE9"/>
    <w:rsid w:val="0068744B"/>
    <w:rsid w:val="00687856"/>
    <w:rsid w:val="00690557"/>
    <w:rsid w:val="00690758"/>
    <w:rsid w:val="0069260C"/>
    <w:rsid w:val="0069306E"/>
    <w:rsid w:val="0069332D"/>
    <w:rsid w:val="00694486"/>
    <w:rsid w:val="00695C5F"/>
    <w:rsid w:val="0069682F"/>
    <w:rsid w:val="00696FAE"/>
    <w:rsid w:val="006A0181"/>
    <w:rsid w:val="006A05DE"/>
    <w:rsid w:val="006A06CF"/>
    <w:rsid w:val="006A183B"/>
    <w:rsid w:val="006A1C3F"/>
    <w:rsid w:val="006A1FCE"/>
    <w:rsid w:val="006A2189"/>
    <w:rsid w:val="006A21CB"/>
    <w:rsid w:val="006A2A76"/>
    <w:rsid w:val="006A2BF0"/>
    <w:rsid w:val="006A3B44"/>
    <w:rsid w:val="006A44FF"/>
    <w:rsid w:val="006A46BC"/>
    <w:rsid w:val="006A5159"/>
    <w:rsid w:val="006A552F"/>
    <w:rsid w:val="006A560F"/>
    <w:rsid w:val="006A65DB"/>
    <w:rsid w:val="006A703A"/>
    <w:rsid w:val="006B002B"/>
    <w:rsid w:val="006B11E2"/>
    <w:rsid w:val="006B1953"/>
    <w:rsid w:val="006B1DE7"/>
    <w:rsid w:val="006B2913"/>
    <w:rsid w:val="006B34D3"/>
    <w:rsid w:val="006B4198"/>
    <w:rsid w:val="006B4657"/>
    <w:rsid w:val="006B4F20"/>
    <w:rsid w:val="006B5145"/>
    <w:rsid w:val="006B5B1F"/>
    <w:rsid w:val="006B5C86"/>
    <w:rsid w:val="006C0761"/>
    <w:rsid w:val="006C0928"/>
    <w:rsid w:val="006C1068"/>
    <w:rsid w:val="006C1159"/>
    <w:rsid w:val="006C2929"/>
    <w:rsid w:val="006C2AE4"/>
    <w:rsid w:val="006C3B26"/>
    <w:rsid w:val="006C453F"/>
    <w:rsid w:val="006C4E50"/>
    <w:rsid w:val="006C52FA"/>
    <w:rsid w:val="006C56E3"/>
    <w:rsid w:val="006C57FE"/>
    <w:rsid w:val="006C5862"/>
    <w:rsid w:val="006C5EA3"/>
    <w:rsid w:val="006C65ED"/>
    <w:rsid w:val="006C6987"/>
    <w:rsid w:val="006C6D2C"/>
    <w:rsid w:val="006C6F0D"/>
    <w:rsid w:val="006C792D"/>
    <w:rsid w:val="006C7CA9"/>
    <w:rsid w:val="006D0213"/>
    <w:rsid w:val="006D0906"/>
    <w:rsid w:val="006D23F4"/>
    <w:rsid w:val="006D2782"/>
    <w:rsid w:val="006D2ECE"/>
    <w:rsid w:val="006D3562"/>
    <w:rsid w:val="006D3614"/>
    <w:rsid w:val="006D3E98"/>
    <w:rsid w:val="006D5124"/>
    <w:rsid w:val="006D5627"/>
    <w:rsid w:val="006D5DCD"/>
    <w:rsid w:val="006D6733"/>
    <w:rsid w:val="006D772B"/>
    <w:rsid w:val="006E0F82"/>
    <w:rsid w:val="006E2555"/>
    <w:rsid w:val="006E310E"/>
    <w:rsid w:val="006E3EFF"/>
    <w:rsid w:val="006E4BD7"/>
    <w:rsid w:val="006E5771"/>
    <w:rsid w:val="006E5FAF"/>
    <w:rsid w:val="006E6542"/>
    <w:rsid w:val="006E685A"/>
    <w:rsid w:val="006E6DF5"/>
    <w:rsid w:val="006E6FCF"/>
    <w:rsid w:val="006E7176"/>
    <w:rsid w:val="006E7A3A"/>
    <w:rsid w:val="006E7E56"/>
    <w:rsid w:val="006F0613"/>
    <w:rsid w:val="006F08F6"/>
    <w:rsid w:val="006F0F1F"/>
    <w:rsid w:val="006F13E9"/>
    <w:rsid w:val="006F1960"/>
    <w:rsid w:val="006F1E99"/>
    <w:rsid w:val="006F3AD8"/>
    <w:rsid w:val="006F3E90"/>
    <w:rsid w:val="006F4752"/>
    <w:rsid w:val="006F50B8"/>
    <w:rsid w:val="006F5784"/>
    <w:rsid w:val="006F5881"/>
    <w:rsid w:val="006F5B42"/>
    <w:rsid w:val="006F5BB9"/>
    <w:rsid w:val="006F5D61"/>
    <w:rsid w:val="006F6FA0"/>
    <w:rsid w:val="006F6FF5"/>
    <w:rsid w:val="006F71B6"/>
    <w:rsid w:val="006F761E"/>
    <w:rsid w:val="006F76BA"/>
    <w:rsid w:val="007008D9"/>
    <w:rsid w:val="007012CC"/>
    <w:rsid w:val="00701D28"/>
    <w:rsid w:val="00701D39"/>
    <w:rsid w:val="00701FBE"/>
    <w:rsid w:val="0070303E"/>
    <w:rsid w:val="0070355A"/>
    <w:rsid w:val="00703AA6"/>
    <w:rsid w:val="00703B3F"/>
    <w:rsid w:val="00703D83"/>
    <w:rsid w:val="007040A7"/>
    <w:rsid w:val="00704313"/>
    <w:rsid w:val="007046DC"/>
    <w:rsid w:val="007048D8"/>
    <w:rsid w:val="00704BAF"/>
    <w:rsid w:val="0070546B"/>
    <w:rsid w:val="00707B5E"/>
    <w:rsid w:val="00707D47"/>
    <w:rsid w:val="00710064"/>
    <w:rsid w:val="00710D66"/>
    <w:rsid w:val="00711177"/>
    <w:rsid w:val="007112F7"/>
    <w:rsid w:val="00711336"/>
    <w:rsid w:val="00711CA2"/>
    <w:rsid w:val="00712062"/>
    <w:rsid w:val="007126B6"/>
    <w:rsid w:val="00712F8F"/>
    <w:rsid w:val="00713D9F"/>
    <w:rsid w:val="00714503"/>
    <w:rsid w:val="00714B64"/>
    <w:rsid w:val="00715ADC"/>
    <w:rsid w:val="00715CB6"/>
    <w:rsid w:val="00716141"/>
    <w:rsid w:val="00716DF3"/>
    <w:rsid w:val="007175E3"/>
    <w:rsid w:val="007201D9"/>
    <w:rsid w:val="007204F5"/>
    <w:rsid w:val="0072057F"/>
    <w:rsid w:val="00720F93"/>
    <w:rsid w:val="00722AB0"/>
    <w:rsid w:val="007230CD"/>
    <w:rsid w:val="007234A4"/>
    <w:rsid w:val="00723968"/>
    <w:rsid w:val="00724DE4"/>
    <w:rsid w:val="007253DB"/>
    <w:rsid w:val="007256D9"/>
    <w:rsid w:val="00725E7A"/>
    <w:rsid w:val="007273DE"/>
    <w:rsid w:val="00727FA2"/>
    <w:rsid w:val="0073189A"/>
    <w:rsid w:val="00731B05"/>
    <w:rsid w:val="00731C7F"/>
    <w:rsid w:val="00732AC2"/>
    <w:rsid w:val="00732F85"/>
    <w:rsid w:val="00733D28"/>
    <w:rsid w:val="00734175"/>
    <w:rsid w:val="007341D6"/>
    <w:rsid w:val="00735312"/>
    <w:rsid w:val="007367E6"/>
    <w:rsid w:val="007403FD"/>
    <w:rsid w:val="00741D36"/>
    <w:rsid w:val="00742AEE"/>
    <w:rsid w:val="007435D4"/>
    <w:rsid w:val="007442D0"/>
    <w:rsid w:val="00744676"/>
    <w:rsid w:val="007451CE"/>
    <w:rsid w:val="0074554F"/>
    <w:rsid w:val="00746AAB"/>
    <w:rsid w:val="00746E62"/>
    <w:rsid w:val="007502A8"/>
    <w:rsid w:val="007505C4"/>
    <w:rsid w:val="007505F9"/>
    <w:rsid w:val="00751558"/>
    <w:rsid w:val="00751811"/>
    <w:rsid w:val="00751D45"/>
    <w:rsid w:val="00751E7A"/>
    <w:rsid w:val="00751E95"/>
    <w:rsid w:val="0075268D"/>
    <w:rsid w:val="007536BA"/>
    <w:rsid w:val="0075569B"/>
    <w:rsid w:val="00755AF4"/>
    <w:rsid w:val="00755ECD"/>
    <w:rsid w:val="00756F5F"/>
    <w:rsid w:val="00757741"/>
    <w:rsid w:val="0076005D"/>
    <w:rsid w:val="007603B1"/>
    <w:rsid w:val="0076064A"/>
    <w:rsid w:val="00761454"/>
    <w:rsid w:val="00761964"/>
    <w:rsid w:val="00761DB0"/>
    <w:rsid w:val="0076201F"/>
    <w:rsid w:val="007626CE"/>
    <w:rsid w:val="00762DA2"/>
    <w:rsid w:val="00762FE9"/>
    <w:rsid w:val="00763537"/>
    <w:rsid w:val="007635E2"/>
    <w:rsid w:val="007645A3"/>
    <w:rsid w:val="00765003"/>
    <w:rsid w:val="007650DA"/>
    <w:rsid w:val="0076518B"/>
    <w:rsid w:val="007657B8"/>
    <w:rsid w:val="007661E1"/>
    <w:rsid w:val="007662DA"/>
    <w:rsid w:val="00766EBE"/>
    <w:rsid w:val="00767600"/>
    <w:rsid w:val="0077003C"/>
    <w:rsid w:val="00770E28"/>
    <w:rsid w:val="00771230"/>
    <w:rsid w:val="007724D4"/>
    <w:rsid w:val="00772610"/>
    <w:rsid w:val="0077361A"/>
    <w:rsid w:val="007742F6"/>
    <w:rsid w:val="00774FA3"/>
    <w:rsid w:val="00775583"/>
    <w:rsid w:val="0077595A"/>
    <w:rsid w:val="00775A46"/>
    <w:rsid w:val="00777359"/>
    <w:rsid w:val="00780B00"/>
    <w:rsid w:val="00780D9D"/>
    <w:rsid w:val="00782348"/>
    <w:rsid w:val="007823CC"/>
    <w:rsid w:val="0078441B"/>
    <w:rsid w:val="007858CC"/>
    <w:rsid w:val="00785AE0"/>
    <w:rsid w:val="00785C2B"/>
    <w:rsid w:val="00785D0B"/>
    <w:rsid w:val="00786028"/>
    <w:rsid w:val="00786453"/>
    <w:rsid w:val="00787769"/>
    <w:rsid w:val="00787ED9"/>
    <w:rsid w:val="00790334"/>
    <w:rsid w:val="007906D1"/>
    <w:rsid w:val="00790AC8"/>
    <w:rsid w:val="00792102"/>
    <w:rsid w:val="00792C81"/>
    <w:rsid w:val="0079479D"/>
    <w:rsid w:val="00795233"/>
    <w:rsid w:val="00795FE0"/>
    <w:rsid w:val="007A036D"/>
    <w:rsid w:val="007A108C"/>
    <w:rsid w:val="007A18CD"/>
    <w:rsid w:val="007A192B"/>
    <w:rsid w:val="007A19C6"/>
    <w:rsid w:val="007A1E21"/>
    <w:rsid w:val="007A32C4"/>
    <w:rsid w:val="007A3431"/>
    <w:rsid w:val="007A4DD5"/>
    <w:rsid w:val="007A4E66"/>
    <w:rsid w:val="007A53B3"/>
    <w:rsid w:val="007A64D0"/>
    <w:rsid w:val="007A683F"/>
    <w:rsid w:val="007A73FB"/>
    <w:rsid w:val="007A7661"/>
    <w:rsid w:val="007A795D"/>
    <w:rsid w:val="007B095C"/>
    <w:rsid w:val="007B1058"/>
    <w:rsid w:val="007B264D"/>
    <w:rsid w:val="007B359D"/>
    <w:rsid w:val="007B3F2E"/>
    <w:rsid w:val="007B4A8D"/>
    <w:rsid w:val="007B5F6E"/>
    <w:rsid w:val="007B5F98"/>
    <w:rsid w:val="007B618E"/>
    <w:rsid w:val="007B642D"/>
    <w:rsid w:val="007B6805"/>
    <w:rsid w:val="007B7092"/>
    <w:rsid w:val="007B7BEA"/>
    <w:rsid w:val="007C0212"/>
    <w:rsid w:val="007C0C00"/>
    <w:rsid w:val="007C1BA9"/>
    <w:rsid w:val="007C6B36"/>
    <w:rsid w:val="007C6DD0"/>
    <w:rsid w:val="007C6E1D"/>
    <w:rsid w:val="007C7F30"/>
    <w:rsid w:val="007D0D76"/>
    <w:rsid w:val="007D0EAC"/>
    <w:rsid w:val="007D1EFC"/>
    <w:rsid w:val="007D2489"/>
    <w:rsid w:val="007D2D95"/>
    <w:rsid w:val="007D3DDA"/>
    <w:rsid w:val="007D4E4B"/>
    <w:rsid w:val="007D5103"/>
    <w:rsid w:val="007D52E7"/>
    <w:rsid w:val="007D551B"/>
    <w:rsid w:val="007D63A5"/>
    <w:rsid w:val="007D673B"/>
    <w:rsid w:val="007D70D9"/>
    <w:rsid w:val="007D7C19"/>
    <w:rsid w:val="007D7EE1"/>
    <w:rsid w:val="007E022C"/>
    <w:rsid w:val="007E31D8"/>
    <w:rsid w:val="007E52B2"/>
    <w:rsid w:val="007E5C8F"/>
    <w:rsid w:val="007E5DF8"/>
    <w:rsid w:val="007E61E8"/>
    <w:rsid w:val="007E788A"/>
    <w:rsid w:val="007E7E5B"/>
    <w:rsid w:val="007F0164"/>
    <w:rsid w:val="007F0A57"/>
    <w:rsid w:val="007F4666"/>
    <w:rsid w:val="007F4892"/>
    <w:rsid w:val="007F4C95"/>
    <w:rsid w:val="007F6F57"/>
    <w:rsid w:val="007F6F8E"/>
    <w:rsid w:val="007F745D"/>
    <w:rsid w:val="008005FE"/>
    <w:rsid w:val="00800AC2"/>
    <w:rsid w:val="00801472"/>
    <w:rsid w:val="008018EB"/>
    <w:rsid w:val="00801F69"/>
    <w:rsid w:val="00802383"/>
    <w:rsid w:val="00802482"/>
    <w:rsid w:val="00803395"/>
    <w:rsid w:val="0080339C"/>
    <w:rsid w:val="00804A2E"/>
    <w:rsid w:val="00804A6D"/>
    <w:rsid w:val="008055A8"/>
    <w:rsid w:val="008058F7"/>
    <w:rsid w:val="00806836"/>
    <w:rsid w:val="00806A03"/>
    <w:rsid w:val="00806C96"/>
    <w:rsid w:val="008112FB"/>
    <w:rsid w:val="008113D4"/>
    <w:rsid w:val="00811BBE"/>
    <w:rsid w:val="0081360F"/>
    <w:rsid w:val="00813750"/>
    <w:rsid w:val="00813B12"/>
    <w:rsid w:val="00814693"/>
    <w:rsid w:val="008155E4"/>
    <w:rsid w:val="00815FD5"/>
    <w:rsid w:val="008161D9"/>
    <w:rsid w:val="00816734"/>
    <w:rsid w:val="00817669"/>
    <w:rsid w:val="0081780E"/>
    <w:rsid w:val="008179A2"/>
    <w:rsid w:val="00820C5F"/>
    <w:rsid w:val="00821106"/>
    <w:rsid w:val="0082141B"/>
    <w:rsid w:val="00821C91"/>
    <w:rsid w:val="00821F5F"/>
    <w:rsid w:val="008227A2"/>
    <w:rsid w:val="0082379C"/>
    <w:rsid w:val="008242A0"/>
    <w:rsid w:val="00824365"/>
    <w:rsid w:val="00825255"/>
    <w:rsid w:val="008277A5"/>
    <w:rsid w:val="00831BDA"/>
    <w:rsid w:val="00831CD4"/>
    <w:rsid w:val="0083207E"/>
    <w:rsid w:val="0083238E"/>
    <w:rsid w:val="00832564"/>
    <w:rsid w:val="008325BD"/>
    <w:rsid w:val="008328AC"/>
    <w:rsid w:val="00832A61"/>
    <w:rsid w:val="00833902"/>
    <w:rsid w:val="008347BC"/>
    <w:rsid w:val="00834940"/>
    <w:rsid w:val="00834B80"/>
    <w:rsid w:val="00834CE5"/>
    <w:rsid w:val="00835CE3"/>
    <w:rsid w:val="00835FD5"/>
    <w:rsid w:val="008361C6"/>
    <w:rsid w:val="00836557"/>
    <w:rsid w:val="0083667A"/>
    <w:rsid w:val="008366AF"/>
    <w:rsid w:val="00836865"/>
    <w:rsid w:val="0083760D"/>
    <w:rsid w:val="00837A6F"/>
    <w:rsid w:val="00837D01"/>
    <w:rsid w:val="008403DE"/>
    <w:rsid w:val="0084084D"/>
    <w:rsid w:val="00840996"/>
    <w:rsid w:val="00840ECB"/>
    <w:rsid w:val="00840F09"/>
    <w:rsid w:val="00840F1F"/>
    <w:rsid w:val="00840F75"/>
    <w:rsid w:val="00841CC9"/>
    <w:rsid w:val="00842154"/>
    <w:rsid w:val="00842270"/>
    <w:rsid w:val="00843DA6"/>
    <w:rsid w:val="008441E5"/>
    <w:rsid w:val="00844227"/>
    <w:rsid w:val="0084538B"/>
    <w:rsid w:val="00846CEB"/>
    <w:rsid w:val="00846E6A"/>
    <w:rsid w:val="008471BF"/>
    <w:rsid w:val="00850183"/>
    <w:rsid w:val="00850E89"/>
    <w:rsid w:val="00851702"/>
    <w:rsid w:val="00851BFE"/>
    <w:rsid w:val="00852C64"/>
    <w:rsid w:val="00854054"/>
    <w:rsid w:val="0085469D"/>
    <w:rsid w:val="0085586C"/>
    <w:rsid w:val="00855F66"/>
    <w:rsid w:val="00855FC5"/>
    <w:rsid w:val="0086085E"/>
    <w:rsid w:val="00860B81"/>
    <w:rsid w:val="00860DBF"/>
    <w:rsid w:val="00861190"/>
    <w:rsid w:val="0086129B"/>
    <w:rsid w:val="00861A48"/>
    <w:rsid w:val="00862A52"/>
    <w:rsid w:val="00863A65"/>
    <w:rsid w:val="00863CBB"/>
    <w:rsid w:val="008649BC"/>
    <w:rsid w:val="00864BD8"/>
    <w:rsid w:val="00865C53"/>
    <w:rsid w:val="00866012"/>
    <w:rsid w:val="0086656D"/>
    <w:rsid w:val="00866B72"/>
    <w:rsid w:val="00867A21"/>
    <w:rsid w:val="00870DEC"/>
    <w:rsid w:val="0087168B"/>
    <w:rsid w:val="00872172"/>
    <w:rsid w:val="00872AEB"/>
    <w:rsid w:val="0087330E"/>
    <w:rsid w:val="008741E1"/>
    <w:rsid w:val="008741EC"/>
    <w:rsid w:val="00874412"/>
    <w:rsid w:val="00874562"/>
    <w:rsid w:val="008747B3"/>
    <w:rsid w:val="00874DB7"/>
    <w:rsid w:val="008757EB"/>
    <w:rsid w:val="00875A08"/>
    <w:rsid w:val="00875F05"/>
    <w:rsid w:val="00876391"/>
    <w:rsid w:val="008771D2"/>
    <w:rsid w:val="008778AD"/>
    <w:rsid w:val="00880099"/>
    <w:rsid w:val="00880591"/>
    <w:rsid w:val="00880B30"/>
    <w:rsid w:val="00881CC9"/>
    <w:rsid w:val="008822A2"/>
    <w:rsid w:val="00883679"/>
    <w:rsid w:val="00883928"/>
    <w:rsid w:val="00884A2A"/>
    <w:rsid w:val="00884ABD"/>
    <w:rsid w:val="0088531E"/>
    <w:rsid w:val="00886F74"/>
    <w:rsid w:val="0088703A"/>
    <w:rsid w:val="00890497"/>
    <w:rsid w:val="008904EE"/>
    <w:rsid w:val="00890DA8"/>
    <w:rsid w:val="00891492"/>
    <w:rsid w:val="0089168A"/>
    <w:rsid w:val="0089181D"/>
    <w:rsid w:val="0089260A"/>
    <w:rsid w:val="008929FB"/>
    <w:rsid w:val="00892BD0"/>
    <w:rsid w:val="00893339"/>
    <w:rsid w:val="00893814"/>
    <w:rsid w:val="00893C19"/>
    <w:rsid w:val="0089455F"/>
    <w:rsid w:val="00894DFB"/>
    <w:rsid w:val="00895A0D"/>
    <w:rsid w:val="00895AB8"/>
    <w:rsid w:val="00895C3A"/>
    <w:rsid w:val="00896426"/>
    <w:rsid w:val="008969DF"/>
    <w:rsid w:val="008A0193"/>
    <w:rsid w:val="008A061F"/>
    <w:rsid w:val="008A1046"/>
    <w:rsid w:val="008A13DE"/>
    <w:rsid w:val="008A14E3"/>
    <w:rsid w:val="008A1F14"/>
    <w:rsid w:val="008A37D5"/>
    <w:rsid w:val="008A3949"/>
    <w:rsid w:val="008A3FAE"/>
    <w:rsid w:val="008A44D7"/>
    <w:rsid w:val="008A44ED"/>
    <w:rsid w:val="008A4905"/>
    <w:rsid w:val="008A4A60"/>
    <w:rsid w:val="008A4D25"/>
    <w:rsid w:val="008A5B38"/>
    <w:rsid w:val="008A5F79"/>
    <w:rsid w:val="008A66E7"/>
    <w:rsid w:val="008B0428"/>
    <w:rsid w:val="008B0E3C"/>
    <w:rsid w:val="008B1728"/>
    <w:rsid w:val="008B2019"/>
    <w:rsid w:val="008B206B"/>
    <w:rsid w:val="008B21FB"/>
    <w:rsid w:val="008B2269"/>
    <w:rsid w:val="008B45BB"/>
    <w:rsid w:val="008B53E5"/>
    <w:rsid w:val="008B5A48"/>
    <w:rsid w:val="008B5A49"/>
    <w:rsid w:val="008B5AE6"/>
    <w:rsid w:val="008B6688"/>
    <w:rsid w:val="008C0AE7"/>
    <w:rsid w:val="008C0CAD"/>
    <w:rsid w:val="008C218E"/>
    <w:rsid w:val="008C2919"/>
    <w:rsid w:val="008C2B3D"/>
    <w:rsid w:val="008C3022"/>
    <w:rsid w:val="008C3314"/>
    <w:rsid w:val="008C3BD5"/>
    <w:rsid w:val="008C3BF9"/>
    <w:rsid w:val="008C45BD"/>
    <w:rsid w:val="008C4DAE"/>
    <w:rsid w:val="008C623C"/>
    <w:rsid w:val="008C6FA8"/>
    <w:rsid w:val="008C788E"/>
    <w:rsid w:val="008C7C88"/>
    <w:rsid w:val="008D0F52"/>
    <w:rsid w:val="008D11EE"/>
    <w:rsid w:val="008D1571"/>
    <w:rsid w:val="008D1ABE"/>
    <w:rsid w:val="008D1B5F"/>
    <w:rsid w:val="008D25DC"/>
    <w:rsid w:val="008D3272"/>
    <w:rsid w:val="008D4035"/>
    <w:rsid w:val="008D46FD"/>
    <w:rsid w:val="008D5C93"/>
    <w:rsid w:val="008D5D54"/>
    <w:rsid w:val="008D5FD8"/>
    <w:rsid w:val="008D614D"/>
    <w:rsid w:val="008D7124"/>
    <w:rsid w:val="008D7447"/>
    <w:rsid w:val="008D762B"/>
    <w:rsid w:val="008E0A81"/>
    <w:rsid w:val="008E0EEC"/>
    <w:rsid w:val="008E1103"/>
    <w:rsid w:val="008E346E"/>
    <w:rsid w:val="008E389C"/>
    <w:rsid w:val="008E3B8F"/>
    <w:rsid w:val="008E4086"/>
    <w:rsid w:val="008E48DE"/>
    <w:rsid w:val="008E4F19"/>
    <w:rsid w:val="008E5911"/>
    <w:rsid w:val="008E5BE7"/>
    <w:rsid w:val="008E5F94"/>
    <w:rsid w:val="008E7A3B"/>
    <w:rsid w:val="008E7F11"/>
    <w:rsid w:val="008F01D4"/>
    <w:rsid w:val="008F0595"/>
    <w:rsid w:val="008F05D3"/>
    <w:rsid w:val="008F071B"/>
    <w:rsid w:val="008F10DF"/>
    <w:rsid w:val="008F1153"/>
    <w:rsid w:val="008F11AB"/>
    <w:rsid w:val="008F35E1"/>
    <w:rsid w:val="008F37FD"/>
    <w:rsid w:val="008F3BA0"/>
    <w:rsid w:val="008F4211"/>
    <w:rsid w:val="008F435A"/>
    <w:rsid w:val="008F48D4"/>
    <w:rsid w:val="008F53BE"/>
    <w:rsid w:val="008F54EE"/>
    <w:rsid w:val="008F5646"/>
    <w:rsid w:val="008F5B20"/>
    <w:rsid w:val="008F64C6"/>
    <w:rsid w:val="008F68FF"/>
    <w:rsid w:val="008F6924"/>
    <w:rsid w:val="008F69B1"/>
    <w:rsid w:val="008F78EB"/>
    <w:rsid w:val="008F7BF9"/>
    <w:rsid w:val="00900B2C"/>
    <w:rsid w:val="00903A00"/>
    <w:rsid w:val="00903F78"/>
    <w:rsid w:val="009055C9"/>
    <w:rsid w:val="0090596C"/>
    <w:rsid w:val="0090737D"/>
    <w:rsid w:val="0091122E"/>
    <w:rsid w:val="009129A0"/>
    <w:rsid w:val="00912F7C"/>
    <w:rsid w:val="00913776"/>
    <w:rsid w:val="00913A68"/>
    <w:rsid w:val="00914850"/>
    <w:rsid w:val="00914C36"/>
    <w:rsid w:val="00914C90"/>
    <w:rsid w:val="0091502E"/>
    <w:rsid w:val="009153BF"/>
    <w:rsid w:val="0091574B"/>
    <w:rsid w:val="00915EB7"/>
    <w:rsid w:val="00916587"/>
    <w:rsid w:val="00916590"/>
    <w:rsid w:val="009168FB"/>
    <w:rsid w:val="009171B4"/>
    <w:rsid w:val="00917392"/>
    <w:rsid w:val="009175B9"/>
    <w:rsid w:val="00920E84"/>
    <w:rsid w:val="00921C3B"/>
    <w:rsid w:val="00922060"/>
    <w:rsid w:val="00923271"/>
    <w:rsid w:val="00924450"/>
    <w:rsid w:val="009244CC"/>
    <w:rsid w:val="00925E35"/>
    <w:rsid w:val="0092781F"/>
    <w:rsid w:val="00930510"/>
    <w:rsid w:val="0093081E"/>
    <w:rsid w:val="00930F3E"/>
    <w:rsid w:val="00931009"/>
    <w:rsid w:val="009314EC"/>
    <w:rsid w:val="0093331B"/>
    <w:rsid w:val="00933916"/>
    <w:rsid w:val="00934067"/>
    <w:rsid w:val="009341C7"/>
    <w:rsid w:val="009351D7"/>
    <w:rsid w:val="0093533B"/>
    <w:rsid w:val="00935E8F"/>
    <w:rsid w:val="00937CE7"/>
    <w:rsid w:val="00940374"/>
    <w:rsid w:val="009407B0"/>
    <w:rsid w:val="00940C8A"/>
    <w:rsid w:val="00940E8C"/>
    <w:rsid w:val="00941D33"/>
    <w:rsid w:val="009421EA"/>
    <w:rsid w:val="00942442"/>
    <w:rsid w:val="00942725"/>
    <w:rsid w:val="00943938"/>
    <w:rsid w:val="0094405B"/>
    <w:rsid w:val="00945BC1"/>
    <w:rsid w:val="009461E3"/>
    <w:rsid w:val="009462DD"/>
    <w:rsid w:val="009507EF"/>
    <w:rsid w:val="00950A7F"/>
    <w:rsid w:val="00950D77"/>
    <w:rsid w:val="0095105A"/>
    <w:rsid w:val="0095119E"/>
    <w:rsid w:val="0095268A"/>
    <w:rsid w:val="00952936"/>
    <w:rsid w:val="00952DE0"/>
    <w:rsid w:val="00953229"/>
    <w:rsid w:val="0095355B"/>
    <w:rsid w:val="009535E4"/>
    <w:rsid w:val="00953C99"/>
    <w:rsid w:val="009543EF"/>
    <w:rsid w:val="00954414"/>
    <w:rsid w:val="00954527"/>
    <w:rsid w:val="00954873"/>
    <w:rsid w:val="009556C1"/>
    <w:rsid w:val="00955BEE"/>
    <w:rsid w:val="009562FC"/>
    <w:rsid w:val="00956527"/>
    <w:rsid w:val="00956731"/>
    <w:rsid w:val="009573BD"/>
    <w:rsid w:val="00960AAB"/>
    <w:rsid w:val="00960B00"/>
    <w:rsid w:val="00960FA3"/>
    <w:rsid w:val="00961C36"/>
    <w:rsid w:val="009631DF"/>
    <w:rsid w:val="009643F8"/>
    <w:rsid w:val="009649AB"/>
    <w:rsid w:val="00964E0F"/>
    <w:rsid w:val="00964FC5"/>
    <w:rsid w:val="009676EF"/>
    <w:rsid w:val="00967862"/>
    <w:rsid w:val="009678B7"/>
    <w:rsid w:val="00967BB1"/>
    <w:rsid w:val="00970781"/>
    <w:rsid w:val="0097099C"/>
    <w:rsid w:val="00971A3E"/>
    <w:rsid w:val="00972B5B"/>
    <w:rsid w:val="009732EA"/>
    <w:rsid w:val="00973504"/>
    <w:rsid w:val="00974FB5"/>
    <w:rsid w:val="00975251"/>
    <w:rsid w:val="00975962"/>
    <w:rsid w:val="009760C6"/>
    <w:rsid w:val="009762B9"/>
    <w:rsid w:val="0097645D"/>
    <w:rsid w:val="0097782C"/>
    <w:rsid w:val="009779F5"/>
    <w:rsid w:val="00977BB1"/>
    <w:rsid w:val="00977D8D"/>
    <w:rsid w:val="00980872"/>
    <w:rsid w:val="009808D3"/>
    <w:rsid w:val="00980A65"/>
    <w:rsid w:val="00980D1D"/>
    <w:rsid w:val="00981FCC"/>
    <w:rsid w:val="009821CC"/>
    <w:rsid w:val="0098281E"/>
    <w:rsid w:val="009841C9"/>
    <w:rsid w:val="009842E8"/>
    <w:rsid w:val="00984870"/>
    <w:rsid w:val="0098503E"/>
    <w:rsid w:val="0098570B"/>
    <w:rsid w:val="00985AE9"/>
    <w:rsid w:val="00985C9C"/>
    <w:rsid w:val="0098684C"/>
    <w:rsid w:val="0098706C"/>
    <w:rsid w:val="0098713B"/>
    <w:rsid w:val="00987C20"/>
    <w:rsid w:val="00987E77"/>
    <w:rsid w:val="0099088A"/>
    <w:rsid w:val="00991B21"/>
    <w:rsid w:val="009942B8"/>
    <w:rsid w:val="00995480"/>
    <w:rsid w:val="00995695"/>
    <w:rsid w:val="009965E8"/>
    <w:rsid w:val="0099739B"/>
    <w:rsid w:val="00997B58"/>
    <w:rsid w:val="009A01CD"/>
    <w:rsid w:val="009A08F0"/>
    <w:rsid w:val="009A1659"/>
    <w:rsid w:val="009A1F56"/>
    <w:rsid w:val="009A2A90"/>
    <w:rsid w:val="009A2CD3"/>
    <w:rsid w:val="009A3566"/>
    <w:rsid w:val="009A3787"/>
    <w:rsid w:val="009A38C8"/>
    <w:rsid w:val="009A3DE0"/>
    <w:rsid w:val="009A4175"/>
    <w:rsid w:val="009A50E9"/>
    <w:rsid w:val="009A533A"/>
    <w:rsid w:val="009A64A5"/>
    <w:rsid w:val="009A70AB"/>
    <w:rsid w:val="009A7441"/>
    <w:rsid w:val="009A7DAB"/>
    <w:rsid w:val="009A7DB4"/>
    <w:rsid w:val="009B05B8"/>
    <w:rsid w:val="009B0855"/>
    <w:rsid w:val="009B0E03"/>
    <w:rsid w:val="009B12F2"/>
    <w:rsid w:val="009B23E9"/>
    <w:rsid w:val="009B287F"/>
    <w:rsid w:val="009B2FB3"/>
    <w:rsid w:val="009B3314"/>
    <w:rsid w:val="009B351C"/>
    <w:rsid w:val="009B46D7"/>
    <w:rsid w:val="009B72EA"/>
    <w:rsid w:val="009B779D"/>
    <w:rsid w:val="009B77F2"/>
    <w:rsid w:val="009C10E3"/>
    <w:rsid w:val="009C1150"/>
    <w:rsid w:val="009C12A0"/>
    <w:rsid w:val="009C1357"/>
    <w:rsid w:val="009C1718"/>
    <w:rsid w:val="009C17E6"/>
    <w:rsid w:val="009C1ADA"/>
    <w:rsid w:val="009C2589"/>
    <w:rsid w:val="009C3169"/>
    <w:rsid w:val="009C3BDE"/>
    <w:rsid w:val="009C3DAD"/>
    <w:rsid w:val="009C3EE7"/>
    <w:rsid w:val="009C46CF"/>
    <w:rsid w:val="009C49A6"/>
    <w:rsid w:val="009C4ACE"/>
    <w:rsid w:val="009C4C34"/>
    <w:rsid w:val="009C5C36"/>
    <w:rsid w:val="009C6116"/>
    <w:rsid w:val="009C7145"/>
    <w:rsid w:val="009C76DE"/>
    <w:rsid w:val="009C76E8"/>
    <w:rsid w:val="009C7734"/>
    <w:rsid w:val="009C77ED"/>
    <w:rsid w:val="009C7860"/>
    <w:rsid w:val="009D1B2F"/>
    <w:rsid w:val="009D1F2D"/>
    <w:rsid w:val="009D2111"/>
    <w:rsid w:val="009D2EFB"/>
    <w:rsid w:val="009D3C9A"/>
    <w:rsid w:val="009D473B"/>
    <w:rsid w:val="009D4F37"/>
    <w:rsid w:val="009D5F54"/>
    <w:rsid w:val="009D5FAE"/>
    <w:rsid w:val="009E098F"/>
    <w:rsid w:val="009E0FBF"/>
    <w:rsid w:val="009E147E"/>
    <w:rsid w:val="009E1EA2"/>
    <w:rsid w:val="009E2718"/>
    <w:rsid w:val="009E6208"/>
    <w:rsid w:val="009E6B09"/>
    <w:rsid w:val="009E706A"/>
    <w:rsid w:val="009F0245"/>
    <w:rsid w:val="009F0674"/>
    <w:rsid w:val="009F0A38"/>
    <w:rsid w:val="009F113C"/>
    <w:rsid w:val="009F2736"/>
    <w:rsid w:val="009F2BF6"/>
    <w:rsid w:val="009F2E63"/>
    <w:rsid w:val="009F37B6"/>
    <w:rsid w:val="009F555B"/>
    <w:rsid w:val="009F5C4C"/>
    <w:rsid w:val="009F63C3"/>
    <w:rsid w:val="009F6524"/>
    <w:rsid w:val="009F69D6"/>
    <w:rsid w:val="009F7241"/>
    <w:rsid w:val="009F7385"/>
    <w:rsid w:val="00A000B4"/>
    <w:rsid w:val="00A003CA"/>
    <w:rsid w:val="00A005CC"/>
    <w:rsid w:val="00A00D82"/>
    <w:rsid w:val="00A01D17"/>
    <w:rsid w:val="00A01F73"/>
    <w:rsid w:val="00A02E86"/>
    <w:rsid w:val="00A02ED3"/>
    <w:rsid w:val="00A05BF9"/>
    <w:rsid w:val="00A071AF"/>
    <w:rsid w:val="00A07638"/>
    <w:rsid w:val="00A07BB6"/>
    <w:rsid w:val="00A07F6C"/>
    <w:rsid w:val="00A129E8"/>
    <w:rsid w:val="00A12E37"/>
    <w:rsid w:val="00A13A65"/>
    <w:rsid w:val="00A13C99"/>
    <w:rsid w:val="00A140C7"/>
    <w:rsid w:val="00A14F86"/>
    <w:rsid w:val="00A15308"/>
    <w:rsid w:val="00A15748"/>
    <w:rsid w:val="00A15752"/>
    <w:rsid w:val="00A1582E"/>
    <w:rsid w:val="00A15BCB"/>
    <w:rsid w:val="00A161EB"/>
    <w:rsid w:val="00A20097"/>
    <w:rsid w:val="00A206CB"/>
    <w:rsid w:val="00A2134A"/>
    <w:rsid w:val="00A2148E"/>
    <w:rsid w:val="00A216C5"/>
    <w:rsid w:val="00A22CDA"/>
    <w:rsid w:val="00A23C4D"/>
    <w:rsid w:val="00A24FFD"/>
    <w:rsid w:val="00A26154"/>
    <w:rsid w:val="00A2671A"/>
    <w:rsid w:val="00A26827"/>
    <w:rsid w:val="00A271C1"/>
    <w:rsid w:val="00A27529"/>
    <w:rsid w:val="00A27D4C"/>
    <w:rsid w:val="00A30443"/>
    <w:rsid w:val="00A312BD"/>
    <w:rsid w:val="00A328BD"/>
    <w:rsid w:val="00A35CAB"/>
    <w:rsid w:val="00A35FA7"/>
    <w:rsid w:val="00A365CF"/>
    <w:rsid w:val="00A36C7C"/>
    <w:rsid w:val="00A36E68"/>
    <w:rsid w:val="00A40191"/>
    <w:rsid w:val="00A42038"/>
    <w:rsid w:val="00A42C4E"/>
    <w:rsid w:val="00A43E7E"/>
    <w:rsid w:val="00A43E84"/>
    <w:rsid w:val="00A459A5"/>
    <w:rsid w:val="00A45D5D"/>
    <w:rsid w:val="00A461D1"/>
    <w:rsid w:val="00A501C2"/>
    <w:rsid w:val="00A518A6"/>
    <w:rsid w:val="00A518FA"/>
    <w:rsid w:val="00A525CC"/>
    <w:rsid w:val="00A52DC6"/>
    <w:rsid w:val="00A52F49"/>
    <w:rsid w:val="00A53757"/>
    <w:rsid w:val="00A53D2C"/>
    <w:rsid w:val="00A54D6B"/>
    <w:rsid w:val="00A55590"/>
    <w:rsid w:val="00A55E41"/>
    <w:rsid w:val="00A56C9D"/>
    <w:rsid w:val="00A57272"/>
    <w:rsid w:val="00A616A7"/>
    <w:rsid w:val="00A61EAF"/>
    <w:rsid w:val="00A62DA2"/>
    <w:rsid w:val="00A6364A"/>
    <w:rsid w:val="00A64148"/>
    <w:rsid w:val="00A6671E"/>
    <w:rsid w:val="00A6717E"/>
    <w:rsid w:val="00A675E6"/>
    <w:rsid w:val="00A67859"/>
    <w:rsid w:val="00A679EC"/>
    <w:rsid w:val="00A67FBA"/>
    <w:rsid w:val="00A701EE"/>
    <w:rsid w:val="00A714F7"/>
    <w:rsid w:val="00A72A6D"/>
    <w:rsid w:val="00A72FB3"/>
    <w:rsid w:val="00A73715"/>
    <w:rsid w:val="00A7405B"/>
    <w:rsid w:val="00A742B8"/>
    <w:rsid w:val="00A753B8"/>
    <w:rsid w:val="00A75B98"/>
    <w:rsid w:val="00A75E56"/>
    <w:rsid w:val="00A77658"/>
    <w:rsid w:val="00A802E7"/>
    <w:rsid w:val="00A8057E"/>
    <w:rsid w:val="00A80B00"/>
    <w:rsid w:val="00A83BAB"/>
    <w:rsid w:val="00A841B0"/>
    <w:rsid w:val="00A84290"/>
    <w:rsid w:val="00A843B2"/>
    <w:rsid w:val="00A84A16"/>
    <w:rsid w:val="00A84EFD"/>
    <w:rsid w:val="00A873B2"/>
    <w:rsid w:val="00A874E8"/>
    <w:rsid w:val="00A87AFB"/>
    <w:rsid w:val="00A87DD5"/>
    <w:rsid w:val="00A87FCD"/>
    <w:rsid w:val="00A90BB5"/>
    <w:rsid w:val="00A90FB7"/>
    <w:rsid w:val="00A925B1"/>
    <w:rsid w:val="00A92BAD"/>
    <w:rsid w:val="00A93AF3"/>
    <w:rsid w:val="00A94574"/>
    <w:rsid w:val="00A946B1"/>
    <w:rsid w:val="00A94D6F"/>
    <w:rsid w:val="00A95B55"/>
    <w:rsid w:val="00A965C1"/>
    <w:rsid w:val="00A96DC8"/>
    <w:rsid w:val="00A96E7A"/>
    <w:rsid w:val="00A9721E"/>
    <w:rsid w:val="00A97860"/>
    <w:rsid w:val="00A97F8E"/>
    <w:rsid w:val="00AA00E0"/>
    <w:rsid w:val="00AA15D9"/>
    <w:rsid w:val="00AA255E"/>
    <w:rsid w:val="00AA3ECD"/>
    <w:rsid w:val="00AA405E"/>
    <w:rsid w:val="00AA45B8"/>
    <w:rsid w:val="00AA4CB5"/>
    <w:rsid w:val="00AA5041"/>
    <w:rsid w:val="00AA5453"/>
    <w:rsid w:val="00AA5781"/>
    <w:rsid w:val="00AA5DF8"/>
    <w:rsid w:val="00AA5FFA"/>
    <w:rsid w:val="00AA64DB"/>
    <w:rsid w:val="00AA6B3C"/>
    <w:rsid w:val="00AA6EE3"/>
    <w:rsid w:val="00AA752C"/>
    <w:rsid w:val="00AA7E39"/>
    <w:rsid w:val="00AB01B3"/>
    <w:rsid w:val="00AB05C4"/>
    <w:rsid w:val="00AB0735"/>
    <w:rsid w:val="00AB0951"/>
    <w:rsid w:val="00AB0C65"/>
    <w:rsid w:val="00AB1190"/>
    <w:rsid w:val="00AB1644"/>
    <w:rsid w:val="00AB1E70"/>
    <w:rsid w:val="00AB257E"/>
    <w:rsid w:val="00AB2611"/>
    <w:rsid w:val="00AB2FA6"/>
    <w:rsid w:val="00AB2FF6"/>
    <w:rsid w:val="00AB3B1B"/>
    <w:rsid w:val="00AB4CB2"/>
    <w:rsid w:val="00AB505C"/>
    <w:rsid w:val="00AB623B"/>
    <w:rsid w:val="00AB6414"/>
    <w:rsid w:val="00AB6820"/>
    <w:rsid w:val="00AB6C1E"/>
    <w:rsid w:val="00AB6F1D"/>
    <w:rsid w:val="00AB726A"/>
    <w:rsid w:val="00AB7559"/>
    <w:rsid w:val="00AC1097"/>
    <w:rsid w:val="00AC119A"/>
    <w:rsid w:val="00AC20C2"/>
    <w:rsid w:val="00AC2203"/>
    <w:rsid w:val="00AC23A2"/>
    <w:rsid w:val="00AC289A"/>
    <w:rsid w:val="00AC3348"/>
    <w:rsid w:val="00AC4426"/>
    <w:rsid w:val="00AC47D4"/>
    <w:rsid w:val="00AC5122"/>
    <w:rsid w:val="00AC57B8"/>
    <w:rsid w:val="00AC5D42"/>
    <w:rsid w:val="00AC67BA"/>
    <w:rsid w:val="00AC6A08"/>
    <w:rsid w:val="00AC720A"/>
    <w:rsid w:val="00AC7253"/>
    <w:rsid w:val="00AC7337"/>
    <w:rsid w:val="00AC7AA8"/>
    <w:rsid w:val="00AC7C3D"/>
    <w:rsid w:val="00AD01F1"/>
    <w:rsid w:val="00AD0804"/>
    <w:rsid w:val="00AD0A73"/>
    <w:rsid w:val="00AD1B1D"/>
    <w:rsid w:val="00AD1D28"/>
    <w:rsid w:val="00AD1E06"/>
    <w:rsid w:val="00AD1E31"/>
    <w:rsid w:val="00AD206B"/>
    <w:rsid w:val="00AD2138"/>
    <w:rsid w:val="00AD26F5"/>
    <w:rsid w:val="00AD2EB4"/>
    <w:rsid w:val="00AD43E3"/>
    <w:rsid w:val="00AD57BE"/>
    <w:rsid w:val="00AD61BC"/>
    <w:rsid w:val="00AD707D"/>
    <w:rsid w:val="00AD7E1F"/>
    <w:rsid w:val="00AE01A0"/>
    <w:rsid w:val="00AE067B"/>
    <w:rsid w:val="00AE0A39"/>
    <w:rsid w:val="00AE0A8D"/>
    <w:rsid w:val="00AE1096"/>
    <w:rsid w:val="00AE1637"/>
    <w:rsid w:val="00AE1897"/>
    <w:rsid w:val="00AE2D0E"/>
    <w:rsid w:val="00AE2E38"/>
    <w:rsid w:val="00AE308A"/>
    <w:rsid w:val="00AE40EC"/>
    <w:rsid w:val="00AE462C"/>
    <w:rsid w:val="00AE4B9A"/>
    <w:rsid w:val="00AE4BE1"/>
    <w:rsid w:val="00AE4C51"/>
    <w:rsid w:val="00AE649F"/>
    <w:rsid w:val="00AE6C6D"/>
    <w:rsid w:val="00AE71D0"/>
    <w:rsid w:val="00AE76D7"/>
    <w:rsid w:val="00AE7ABE"/>
    <w:rsid w:val="00AF0C2F"/>
    <w:rsid w:val="00AF1712"/>
    <w:rsid w:val="00AF1869"/>
    <w:rsid w:val="00AF20CE"/>
    <w:rsid w:val="00AF2215"/>
    <w:rsid w:val="00AF27F1"/>
    <w:rsid w:val="00AF3A02"/>
    <w:rsid w:val="00AF3E47"/>
    <w:rsid w:val="00AF42D1"/>
    <w:rsid w:val="00AF4789"/>
    <w:rsid w:val="00AF524A"/>
    <w:rsid w:val="00AF576C"/>
    <w:rsid w:val="00AF5F41"/>
    <w:rsid w:val="00AF60C2"/>
    <w:rsid w:val="00AF62C5"/>
    <w:rsid w:val="00AF6390"/>
    <w:rsid w:val="00AF7C8B"/>
    <w:rsid w:val="00B00830"/>
    <w:rsid w:val="00B00A0F"/>
    <w:rsid w:val="00B00DB5"/>
    <w:rsid w:val="00B00E2D"/>
    <w:rsid w:val="00B0103B"/>
    <w:rsid w:val="00B01663"/>
    <w:rsid w:val="00B018D9"/>
    <w:rsid w:val="00B01BF0"/>
    <w:rsid w:val="00B02E17"/>
    <w:rsid w:val="00B0404A"/>
    <w:rsid w:val="00B04B2D"/>
    <w:rsid w:val="00B05AFE"/>
    <w:rsid w:val="00B066FC"/>
    <w:rsid w:val="00B0760A"/>
    <w:rsid w:val="00B07B2B"/>
    <w:rsid w:val="00B10100"/>
    <w:rsid w:val="00B1068E"/>
    <w:rsid w:val="00B12255"/>
    <w:rsid w:val="00B127AB"/>
    <w:rsid w:val="00B1294A"/>
    <w:rsid w:val="00B133D5"/>
    <w:rsid w:val="00B14075"/>
    <w:rsid w:val="00B141E0"/>
    <w:rsid w:val="00B146F0"/>
    <w:rsid w:val="00B156DA"/>
    <w:rsid w:val="00B15808"/>
    <w:rsid w:val="00B16D02"/>
    <w:rsid w:val="00B16FA4"/>
    <w:rsid w:val="00B17469"/>
    <w:rsid w:val="00B175DF"/>
    <w:rsid w:val="00B175F7"/>
    <w:rsid w:val="00B179BF"/>
    <w:rsid w:val="00B20A73"/>
    <w:rsid w:val="00B20C10"/>
    <w:rsid w:val="00B213F1"/>
    <w:rsid w:val="00B21E81"/>
    <w:rsid w:val="00B21EA0"/>
    <w:rsid w:val="00B221A0"/>
    <w:rsid w:val="00B22914"/>
    <w:rsid w:val="00B22EF6"/>
    <w:rsid w:val="00B250C5"/>
    <w:rsid w:val="00B25355"/>
    <w:rsid w:val="00B261B5"/>
    <w:rsid w:val="00B26CF5"/>
    <w:rsid w:val="00B277EF"/>
    <w:rsid w:val="00B27898"/>
    <w:rsid w:val="00B31613"/>
    <w:rsid w:val="00B31FFD"/>
    <w:rsid w:val="00B32ED1"/>
    <w:rsid w:val="00B3372D"/>
    <w:rsid w:val="00B35634"/>
    <w:rsid w:val="00B36636"/>
    <w:rsid w:val="00B36E3B"/>
    <w:rsid w:val="00B3791B"/>
    <w:rsid w:val="00B37E2C"/>
    <w:rsid w:val="00B400F3"/>
    <w:rsid w:val="00B41011"/>
    <w:rsid w:val="00B415BF"/>
    <w:rsid w:val="00B42F39"/>
    <w:rsid w:val="00B42F4F"/>
    <w:rsid w:val="00B43149"/>
    <w:rsid w:val="00B440C1"/>
    <w:rsid w:val="00B44674"/>
    <w:rsid w:val="00B44E6D"/>
    <w:rsid w:val="00B46065"/>
    <w:rsid w:val="00B461CA"/>
    <w:rsid w:val="00B46887"/>
    <w:rsid w:val="00B46C62"/>
    <w:rsid w:val="00B46D0D"/>
    <w:rsid w:val="00B46D58"/>
    <w:rsid w:val="00B505F8"/>
    <w:rsid w:val="00B507C3"/>
    <w:rsid w:val="00B50BC4"/>
    <w:rsid w:val="00B51117"/>
    <w:rsid w:val="00B527CB"/>
    <w:rsid w:val="00B52AA1"/>
    <w:rsid w:val="00B54D79"/>
    <w:rsid w:val="00B54F6A"/>
    <w:rsid w:val="00B554A2"/>
    <w:rsid w:val="00B55CEE"/>
    <w:rsid w:val="00B55D3C"/>
    <w:rsid w:val="00B55FA5"/>
    <w:rsid w:val="00B56194"/>
    <w:rsid w:val="00B56F7D"/>
    <w:rsid w:val="00B571AC"/>
    <w:rsid w:val="00B57F9E"/>
    <w:rsid w:val="00B607C7"/>
    <w:rsid w:val="00B61776"/>
    <w:rsid w:val="00B61EBF"/>
    <w:rsid w:val="00B622B9"/>
    <w:rsid w:val="00B62C1F"/>
    <w:rsid w:val="00B62E53"/>
    <w:rsid w:val="00B63511"/>
    <w:rsid w:val="00B6503B"/>
    <w:rsid w:val="00B65312"/>
    <w:rsid w:val="00B65893"/>
    <w:rsid w:val="00B6605E"/>
    <w:rsid w:val="00B6666E"/>
    <w:rsid w:val="00B671EB"/>
    <w:rsid w:val="00B678CE"/>
    <w:rsid w:val="00B67B7F"/>
    <w:rsid w:val="00B71CD8"/>
    <w:rsid w:val="00B73136"/>
    <w:rsid w:val="00B7542E"/>
    <w:rsid w:val="00B756F8"/>
    <w:rsid w:val="00B76B7D"/>
    <w:rsid w:val="00B77282"/>
    <w:rsid w:val="00B77329"/>
    <w:rsid w:val="00B77ABC"/>
    <w:rsid w:val="00B8040F"/>
    <w:rsid w:val="00B80803"/>
    <w:rsid w:val="00B80EE2"/>
    <w:rsid w:val="00B811FC"/>
    <w:rsid w:val="00B81418"/>
    <w:rsid w:val="00B8169A"/>
    <w:rsid w:val="00B81E8F"/>
    <w:rsid w:val="00B8257B"/>
    <w:rsid w:val="00B82BE7"/>
    <w:rsid w:val="00B8304A"/>
    <w:rsid w:val="00B845FA"/>
    <w:rsid w:val="00B847BB"/>
    <w:rsid w:val="00B84884"/>
    <w:rsid w:val="00B853F9"/>
    <w:rsid w:val="00B85A4A"/>
    <w:rsid w:val="00B865FA"/>
    <w:rsid w:val="00B86B04"/>
    <w:rsid w:val="00B87466"/>
    <w:rsid w:val="00B874B7"/>
    <w:rsid w:val="00B9003D"/>
    <w:rsid w:val="00B9010F"/>
    <w:rsid w:val="00B90A68"/>
    <w:rsid w:val="00B91A15"/>
    <w:rsid w:val="00B925B4"/>
    <w:rsid w:val="00B92FFC"/>
    <w:rsid w:val="00B9381C"/>
    <w:rsid w:val="00B93CE7"/>
    <w:rsid w:val="00B9462B"/>
    <w:rsid w:val="00B9606E"/>
    <w:rsid w:val="00B96259"/>
    <w:rsid w:val="00B96DAE"/>
    <w:rsid w:val="00B97B00"/>
    <w:rsid w:val="00B97BCC"/>
    <w:rsid w:val="00BA0102"/>
    <w:rsid w:val="00BA0230"/>
    <w:rsid w:val="00BA10B7"/>
    <w:rsid w:val="00BA11AB"/>
    <w:rsid w:val="00BA2334"/>
    <w:rsid w:val="00BA3043"/>
    <w:rsid w:val="00BA327C"/>
    <w:rsid w:val="00BA37A4"/>
    <w:rsid w:val="00BA39E0"/>
    <w:rsid w:val="00BA47A9"/>
    <w:rsid w:val="00BA4C60"/>
    <w:rsid w:val="00BA4EB6"/>
    <w:rsid w:val="00BA51D4"/>
    <w:rsid w:val="00BA598F"/>
    <w:rsid w:val="00BA623B"/>
    <w:rsid w:val="00BA67B5"/>
    <w:rsid w:val="00BA6A9A"/>
    <w:rsid w:val="00BA73DF"/>
    <w:rsid w:val="00BB072C"/>
    <w:rsid w:val="00BB0EE6"/>
    <w:rsid w:val="00BB135C"/>
    <w:rsid w:val="00BB13B7"/>
    <w:rsid w:val="00BB13EC"/>
    <w:rsid w:val="00BB1626"/>
    <w:rsid w:val="00BB2215"/>
    <w:rsid w:val="00BB2310"/>
    <w:rsid w:val="00BB23B5"/>
    <w:rsid w:val="00BB2D21"/>
    <w:rsid w:val="00BB2D4B"/>
    <w:rsid w:val="00BB31CD"/>
    <w:rsid w:val="00BB38FB"/>
    <w:rsid w:val="00BB5D57"/>
    <w:rsid w:val="00BB5EAB"/>
    <w:rsid w:val="00BB6B95"/>
    <w:rsid w:val="00BB7A07"/>
    <w:rsid w:val="00BB7AF6"/>
    <w:rsid w:val="00BB7CAA"/>
    <w:rsid w:val="00BC05C2"/>
    <w:rsid w:val="00BC0C40"/>
    <w:rsid w:val="00BC1821"/>
    <w:rsid w:val="00BC1E13"/>
    <w:rsid w:val="00BC1FA3"/>
    <w:rsid w:val="00BC30B3"/>
    <w:rsid w:val="00BC341B"/>
    <w:rsid w:val="00BC360E"/>
    <w:rsid w:val="00BC4128"/>
    <w:rsid w:val="00BC4496"/>
    <w:rsid w:val="00BC58E9"/>
    <w:rsid w:val="00BC66FA"/>
    <w:rsid w:val="00BC70D2"/>
    <w:rsid w:val="00BC7315"/>
    <w:rsid w:val="00BD09F0"/>
    <w:rsid w:val="00BD1819"/>
    <w:rsid w:val="00BD1FBF"/>
    <w:rsid w:val="00BD3CB6"/>
    <w:rsid w:val="00BD56EF"/>
    <w:rsid w:val="00BD5841"/>
    <w:rsid w:val="00BD58D4"/>
    <w:rsid w:val="00BD5B18"/>
    <w:rsid w:val="00BD7840"/>
    <w:rsid w:val="00BD7A79"/>
    <w:rsid w:val="00BD7BA1"/>
    <w:rsid w:val="00BE0592"/>
    <w:rsid w:val="00BE0F11"/>
    <w:rsid w:val="00BE132F"/>
    <w:rsid w:val="00BE15B9"/>
    <w:rsid w:val="00BE1F25"/>
    <w:rsid w:val="00BE2AEB"/>
    <w:rsid w:val="00BE4378"/>
    <w:rsid w:val="00BE5244"/>
    <w:rsid w:val="00BE52C8"/>
    <w:rsid w:val="00BE670D"/>
    <w:rsid w:val="00BE70FF"/>
    <w:rsid w:val="00BE7530"/>
    <w:rsid w:val="00BE7687"/>
    <w:rsid w:val="00BE7812"/>
    <w:rsid w:val="00BF0AC1"/>
    <w:rsid w:val="00BF0DC5"/>
    <w:rsid w:val="00BF12D8"/>
    <w:rsid w:val="00BF14DB"/>
    <w:rsid w:val="00BF14EB"/>
    <w:rsid w:val="00BF245F"/>
    <w:rsid w:val="00BF2A2F"/>
    <w:rsid w:val="00BF2E65"/>
    <w:rsid w:val="00BF37DF"/>
    <w:rsid w:val="00BF3CEC"/>
    <w:rsid w:val="00BF3E26"/>
    <w:rsid w:val="00BF484E"/>
    <w:rsid w:val="00BF4BA8"/>
    <w:rsid w:val="00BF51F0"/>
    <w:rsid w:val="00BF5287"/>
    <w:rsid w:val="00BF6C86"/>
    <w:rsid w:val="00BF7918"/>
    <w:rsid w:val="00BF7C2F"/>
    <w:rsid w:val="00BF7FC4"/>
    <w:rsid w:val="00C0081C"/>
    <w:rsid w:val="00C027E1"/>
    <w:rsid w:val="00C02900"/>
    <w:rsid w:val="00C03A1A"/>
    <w:rsid w:val="00C04900"/>
    <w:rsid w:val="00C0509A"/>
    <w:rsid w:val="00C05A9B"/>
    <w:rsid w:val="00C05B81"/>
    <w:rsid w:val="00C06225"/>
    <w:rsid w:val="00C06466"/>
    <w:rsid w:val="00C064E9"/>
    <w:rsid w:val="00C06819"/>
    <w:rsid w:val="00C068A6"/>
    <w:rsid w:val="00C06D41"/>
    <w:rsid w:val="00C07862"/>
    <w:rsid w:val="00C07AFB"/>
    <w:rsid w:val="00C1141A"/>
    <w:rsid w:val="00C11853"/>
    <w:rsid w:val="00C11CC3"/>
    <w:rsid w:val="00C12347"/>
    <w:rsid w:val="00C130AE"/>
    <w:rsid w:val="00C135D1"/>
    <w:rsid w:val="00C137DB"/>
    <w:rsid w:val="00C139D5"/>
    <w:rsid w:val="00C14462"/>
    <w:rsid w:val="00C14952"/>
    <w:rsid w:val="00C151AF"/>
    <w:rsid w:val="00C153FC"/>
    <w:rsid w:val="00C15C7A"/>
    <w:rsid w:val="00C165D2"/>
    <w:rsid w:val="00C167FD"/>
    <w:rsid w:val="00C16B53"/>
    <w:rsid w:val="00C20766"/>
    <w:rsid w:val="00C20A98"/>
    <w:rsid w:val="00C21076"/>
    <w:rsid w:val="00C218B1"/>
    <w:rsid w:val="00C219B7"/>
    <w:rsid w:val="00C2273D"/>
    <w:rsid w:val="00C2316F"/>
    <w:rsid w:val="00C23F5A"/>
    <w:rsid w:val="00C26107"/>
    <w:rsid w:val="00C267FA"/>
    <w:rsid w:val="00C26A77"/>
    <w:rsid w:val="00C274E0"/>
    <w:rsid w:val="00C30353"/>
    <w:rsid w:val="00C30482"/>
    <w:rsid w:val="00C311CC"/>
    <w:rsid w:val="00C31ADA"/>
    <w:rsid w:val="00C31EA5"/>
    <w:rsid w:val="00C33481"/>
    <w:rsid w:val="00C335B9"/>
    <w:rsid w:val="00C34BA3"/>
    <w:rsid w:val="00C35055"/>
    <w:rsid w:val="00C35188"/>
    <w:rsid w:val="00C35414"/>
    <w:rsid w:val="00C3542E"/>
    <w:rsid w:val="00C35946"/>
    <w:rsid w:val="00C359A6"/>
    <w:rsid w:val="00C36727"/>
    <w:rsid w:val="00C36941"/>
    <w:rsid w:val="00C37166"/>
    <w:rsid w:val="00C37CA2"/>
    <w:rsid w:val="00C37FBB"/>
    <w:rsid w:val="00C40189"/>
    <w:rsid w:val="00C401E1"/>
    <w:rsid w:val="00C40956"/>
    <w:rsid w:val="00C40AC2"/>
    <w:rsid w:val="00C40CA0"/>
    <w:rsid w:val="00C41CEE"/>
    <w:rsid w:val="00C41D5A"/>
    <w:rsid w:val="00C42E82"/>
    <w:rsid w:val="00C4311E"/>
    <w:rsid w:val="00C4450E"/>
    <w:rsid w:val="00C445F3"/>
    <w:rsid w:val="00C44A00"/>
    <w:rsid w:val="00C457E7"/>
    <w:rsid w:val="00C45B64"/>
    <w:rsid w:val="00C4684C"/>
    <w:rsid w:val="00C477CD"/>
    <w:rsid w:val="00C47A37"/>
    <w:rsid w:val="00C5107C"/>
    <w:rsid w:val="00C516D7"/>
    <w:rsid w:val="00C51733"/>
    <w:rsid w:val="00C52085"/>
    <w:rsid w:val="00C5254F"/>
    <w:rsid w:val="00C52DE2"/>
    <w:rsid w:val="00C53A58"/>
    <w:rsid w:val="00C54052"/>
    <w:rsid w:val="00C54208"/>
    <w:rsid w:val="00C5496D"/>
    <w:rsid w:val="00C552E0"/>
    <w:rsid w:val="00C55E53"/>
    <w:rsid w:val="00C56383"/>
    <w:rsid w:val="00C56454"/>
    <w:rsid w:val="00C564C7"/>
    <w:rsid w:val="00C56DC1"/>
    <w:rsid w:val="00C60404"/>
    <w:rsid w:val="00C60866"/>
    <w:rsid w:val="00C608F5"/>
    <w:rsid w:val="00C60C32"/>
    <w:rsid w:val="00C60EC2"/>
    <w:rsid w:val="00C61EBB"/>
    <w:rsid w:val="00C61FA4"/>
    <w:rsid w:val="00C6261F"/>
    <w:rsid w:val="00C627D5"/>
    <w:rsid w:val="00C6358A"/>
    <w:rsid w:val="00C6390C"/>
    <w:rsid w:val="00C63AB0"/>
    <w:rsid w:val="00C63D4B"/>
    <w:rsid w:val="00C66352"/>
    <w:rsid w:val="00C673EE"/>
    <w:rsid w:val="00C675DA"/>
    <w:rsid w:val="00C67BF9"/>
    <w:rsid w:val="00C70624"/>
    <w:rsid w:val="00C7070A"/>
    <w:rsid w:val="00C73A30"/>
    <w:rsid w:val="00C7494E"/>
    <w:rsid w:val="00C749EE"/>
    <w:rsid w:val="00C750A3"/>
    <w:rsid w:val="00C75DC2"/>
    <w:rsid w:val="00C766BB"/>
    <w:rsid w:val="00C76B63"/>
    <w:rsid w:val="00C80A78"/>
    <w:rsid w:val="00C825D8"/>
    <w:rsid w:val="00C8332B"/>
    <w:rsid w:val="00C836E1"/>
    <w:rsid w:val="00C843B0"/>
    <w:rsid w:val="00C84B98"/>
    <w:rsid w:val="00C850FD"/>
    <w:rsid w:val="00C86006"/>
    <w:rsid w:val="00C86434"/>
    <w:rsid w:val="00C86906"/>
    <w:rsid w:val="00C86938"/>
    <w:rsid w:val="00C87E6D"/>
    <w:rsid w:val="00C91799"/>
    <w:rsid w:val="00C91E89"/>
    <w:rsid w:val="00C920E0"/>
    <w:rsid w:val="00C9226E"/>
    <w:rsid w:val="00C929E8"/>
    <w:rsid w:val="00C93A0F"/>
    <w:rsid w:val="00C95516"/>
    <w:rsid w:val="00C9561D"/>
    <w:rsid w:val="00C9717C"/>
    <w:rsid w:val="00C97E07"/>
    <w:rsid w:val="00CA12F1"/>
    <w:rsid w:val="00CA1319"/>
    <w:rsid w:val="00CA228D"/>
    <w:rsid w:val="00CA33B8"/>
    <w:rsid w:val="00CA3D8A"/>
    <w:rsid w:val="00CA4085"/>
    <w:rsid w:val="00CA4148"/>
    <w:rsid w:val="00CA447A"/>
    <w:rsid w:val="00CA47A5"/>
    <w:rsid w:val="00CA50BA"/>
    <w:rsid w:val="00CA5743"/>
    <w:rsid w:val="00CA5EC5"/>
    <w:rsid w:val="00CA69E4"/>
    <w:rsid w:val="00CA75B6"/>
    <w:rsid w:val="00CA7F18"/>
    <w:rsid w:val="00CB0288"/>
    <w:rsid w:val="00CB1976"/>
    <w:rsid w:val="00CB2797"/>
    <w:rsid w:val="00CB2E7D"/>
    <w:rsid w:val="00CB3B47"/>
    <w:rsid w:val="00CB4330"/>
    <w:rsid w:val="00CB46B2"/>
    <w:rsid w:val="00CB5C29"/>
    <w:rsid w:val="00CB6D24"/>
    <w:rsid w:val="00CB6FF7"/>
    <w:rsid w:val="00CB7237"/>
    <w:rsid w:val="00CB754C"/>
    <w:rsid w:val="00CC0C4D"/>
    <w:rsid w:val="00CC0D8E"/>
    <w:rsid w:val="00CC0D91"/>
    <w:rsid w:val="00CC0E82"/>
    <w:rsid w:val="00CC190E"/>
    <w:rsid w:val="00CC2AF9"/>
    <w:rsid w:val="00CC3173"/>
    <w:rsid w:val="00CC3784"/>
    <w:rsid w:val="00CC506B"/>
    <w:rsid w:val="00CC51A4"/>
    <w:rsid w:val="00CC5CEF"/>
    <w:rsid w:val="00CC60E9"/>
    <w:rsid w:val="00CC7083"/>
    <w:rsid w:val="00CC71C2"/>
    <w:rsid w:val="00CC7F1E"/>
    <w:rsid w:val="00CD0A46"/>
    <w:rsid w:val="00CD1D3B"/>
    <w:rsid w:val="00CD2691"/>
    <w:rsid w:val="00CD2A9E"/>
    <w:rsid w:val="00CD2DD1"/>
    <w:rsid w:val="00CD3FB0"/>
    <w:rsid w:val="00CD46E5"/>
    <w:rsid w:val="00CD4C63"/>
    <w:rsid w:val="00CD4CB0"/>
    <w:rsid w:val="00CD5295"/>
    <w:rsid w:val="00CD592C"/>
    <w:rsid w:val="00CD5D2A"/>
    <w:rsid w:val="00CD5DDB"/>
    <w:rsid w:val="00CD6E73"/>
    <w:rsid w:val="00CD73D9"/>
    <w:rsid w:val="00CD73F7"/>
    <w:rsid w:val="00CD7BA4"/>
    <w:rsid w:val="00CE06AA"/>
    <w:rsid w:val="00CE0F19"/>
    <w:rsid w:val="00CE2361"/>
    <w:rsid w:val="00CE2476"/>
    <w:rsid w:val="00CE2EF9"/>
    <w:rsid w:val="00CE3111"/>
    <w:rsid w:val="00CE3675"/>
    <w:rsid w:val="00CE3971"/>
    <w:rsid w:val="00CE3E96"/>
    <w:rsid w:val="00CE40F3"/>
    <w:rsid w:val="00CE6BF7"/>
    <w:rsid w:val="00CE6C1F"/>
    <w:rsid w:val="00CE6C89"/>
    <w:rsid w:val="00CE78BE"/>
    <w:rsid w:val="00CF01E9"/>
    <w:rsid w:val="00CF085D"/>
    <w:rsid w:val="00CF0F1F"/>
    <w:rsid w:val="00CF19EE"/>
    <w:rsid w:val="00CF1D06"/>
    <w:rsid w:val="00CF1EBC"/>
    <w:rsid w:val="00CF1EF6"/>
    <w:rsid w:val="00CF2BD1"/>
    <w:rsid w:val="00CF4C4C"/>
    <w:rsid w:val="00CF568C"/>
    <w:rsid w:val="00CF5B8E"/>
    <w:rsid w:val="00CF6179"/>
    <w:rsid w:val="00CF7548"/>
    <w:rsid w:val="00CF7823"/>
    <w:rsid w:val="00D00868"/>
    <w:rsid w:val="00D00C8A"/>
    <w:rsid w:val="00D00FBE"/>
    <w:rsid w:val="00D02B67"/>
    <w:rsid w:val="00D03109"/>
    <w:rsid w:val="00D03250"/>
    <w:rsid w:val="00D0463C"/>
    <w:rsid w:val="00D04C53"/>
    <w:rsid w:val="00D054D8"/>
    <w:rsid w:val="00D05809"/>
    <w:rsid w:val="00D0582E"/>
    <w:rsid w:val="00D05CC5"/>
    <w:rsid w:val="00D05FB7"/>
    <w:rsid w:val="00D06495"/>
    <w:rsid w:val="00D069A2"/>
    <w:rsid w:val="00D07AF0"/>
    <w:rsid w:val="00D10AB3"/>
    <w:rsid w:val="00D11069"/>
    <w:rsid w:val="00D12684"/>
    <w:rsid w:val="00D128E1"/>
    <w:rsid w:val="00D12B4F"/>
    <w:rsid w:val="00D12E11"/>
    <w:rsid w:val="00D130FD"/>
    <w:rsid w:val="00D1367F"/>
    <w:rsid w:val="00D13935"/>
    <w:rsid w:val="00D13C8A"/>
    <w:rsid w:val="00D13D82"/>
    <w:rsid w:val="00D13FA0"/>
    <w:rsid w:val="00D143F6"/>
    <w:rsid w:val="00D14955"/>
    <w:rsid w:val="00D1543B"/>
    <w:rsid w:val="00D15DE2"/>
    <w:rsid w:val="00D16327"/>
    <w:rsid w:val="00D16CE1"/>
    <w:rsid w:val="00D17415"/>
    <w:rsid w:val="00D178C5"/>
    <w:rsid w:val="00D17AF7"/>
    <w:rsid w:val="00D2045A"/>
    <w:rsid w:val="00D220CF"/>
    <w:rsid w:val="00D23ADA"/>
    <w:rsid w:val="00D24374"/>
    <w:rsid w:val="00D252E2"/>
    <w:rsid w:val="00D2554B"/>
    <w:rsid w:val="00D256C0"/>
    <w:rsid w:val="00D25989"/>
    <w:rsid w:val="00D263C2"/>
    <w:rsid w:val="00D27AE5"/>
    <w:rsid w:val="00D313A1"/>
    <w:rsid w:val="00D31897"/>
    <w:rsid w:val="00D320EC"/>
    <w:rsid w:val="00D32A69"/>
    <w:rsid w:val="00D33091"/>
    <w:rsid w:val="00D3328E"/>
    <w:rsid w:val="00D33D12"/>
    <w:rsid w:val="00D34F3C"/>
    <w:rsid w:val="00D359AC"/>
    <w:rsid w:val="00D35FCB"/>
    <w:rsid w:val="00D35FE6"/>
    <w:rsid w:val="00D36DA6"/>
    <w:rsid w:val="00D40E1D"/>
    <w:rsid w:val="00D4117F"/>
    <w:rsid w:val="00D411F1"/>
    <w:rsid w:val="00D41F17"/>
    <w:rsid w:val="00D42229"/>
    <w:rsid w:val="00D436D0"/>
    <w:rsid w:val="00D44336"/>
    <w:rsid w:val="00D44F1A"/>
    <w:rsid w:val="00D456C1"/>
    <w:rsid w:val="00D45906"/>
    <w:rsid w:val="00D46637"/>
    <w:rsid w:val="00D46E7A"/>
    <w:rsid w:val="00D46FB6"/>
    <w:rsid w:val="00D471CF"/>
    <w:rsid w:val="00D50F86"/>
    <w:rsid w:val="00D51235"/>
    <w:rsid w:val="00D512B3"/>
    <w:rsid w:val="00D51847"/>
    <w:rsid w:val="00D5252A"/>
    <w:rsid w:val="00D52A90"/>
    <w:rsid w:val="00D5307B"/>
    <w:rsid w:val="00D53454"/>
    <w:rsid w:val="00D53FD0"/>
    <w:rsid w:val="00D54166"/>
    <w:rsid w:val="00D5436D"/>
    <w:rsid w:val="00D547AA"/>
    <w:rsid w:val="00D547B1"/>
    <w:rsid w:val="00D56354"/>
    <w:rsid w:val="00D56FCD"/>
    <w:rsid w:val="00D605B9"/>
    <w:rsid w:val="00D62536"/>
    <w:rsid w:val="00D62E88"/>
    <w:rsid w:val="00D63783"/>
    <w:rsid w:val="00D63BCE"/>
    <w:rsid w:val="00D63F3F"/>
    <w:rsid w:val="00D649BC"/>
    <w:rsid w:val="00D676D7"/>
    <w:rsid w:val="00D702BF"/>
    <w:rsid w:val="00D702C5"/>
    <w:rsid w:val="00D70D0F"/>
    <w:rsid w:val="00D717AC"/>
    <w:rsid w:val="00D71BFC"/>
    <w:rsid w:val="00D7245F"/>
    <w:rsid w:val="00D7260D"/>
    <w:rsid w:val="00D72FC8"/>
    <w:rsid w:val="00D73180"/>
    <w:rsid w:val="00D7391B"/>
    <w:rsid w:val="00D73DF7"/>
    <w:rsid w:val="00D7405C"/>
    <w:rsid w:val="00D75410"/>
    <w:rsid w:val="00D75F30"/>
    <w:rsid w:val="00D76EE8"/>
    <w:rsid w:val="00D77DDD"/>
    <w:rsid w:val="00D80372"/>
    <w:rsid w:val="00D8279A"/>
    <w:rsid w:val="00D8295C"/>
    <w:rsid w:val="00D82A21"/>
    <w:rsid w:val="00D83366"/>
    <w:rsid w:val="00D8402C"/>
    <w:rsid w:val="00D845DC"/>
    <w:rsid w:val="00D8587B"/>
    <w:rsid w:val="00D85986"/>
    <w:rsid w:val="00D86D54"/>
    <w:rsid w:val="00D871E9"/>
    <w:rsid w:val="00D876C4"/>
    <w:rsid w:val="00D87DB4"/>
    <w:rsid w:val="00D9140D"/>
    <w:rsid w:val="00D91743"/>
    <w:rsid w:val="00D9424D"/>
    <w:rsid w:val="00D961AA"/>
    <w:rsid w:val="00D961BB"/>
    <w:rsid w:val="00D9686E"/>
    <w:rsid w:val="00D974E0"/>
    <w:rsid w:val="00D97985"/>
    <w:rsid w:val="00DA00BE"/>
    <w:rsid w:val="00DA0329"/>
    <w:rsid w:val="00DA07F3"/>
    <w:rsid w:val="00DA0CB9"/>
    <w:rsid w:val="00DA1029"/>
    <w:rsid w:val="00DA1E1A"/>
    <w:rsid w:val="00DA1E79"/>
    <w:rsid w:val="00DA23A9"/>
    <w:rsid w:val="00DA29D6"/>
    <w:rsid w:val="00DA3A42"/>
    <w:rsid w:val="00DA5029"/>
    <w:rsid w:val="00DA565E"/>
    <w:rsid w:val="00DA5715"/>
    <w:rsid w:val="00DA5FF3"/>
    <w:rsid w:val="00DA6098"/>
    <w:rsid w:val="00DA6905"/>
    <w:rsid w:val="00DA6E56"/>
    <w:rsid w:val="00DA77E2"/>
    <w:rsid w:val="00DA7EB5"/>
    <w:rsid w:val="00DA7F19"/>
    <w:rsid w:val="00DB00C0"/>
    <w:rsid w:val="00DB0EC5"/>
    <w:rsid w:val="00DB191E"/>
    <w:rsid w:val="00DB1EC8"/>
    <w:rsid w:val="00DB27F7"/>
    <w:rsid w:val="00DB31EA"/>
    <w:rsid w:val="00DB3869"/>
    <w:rsid w:val="00DB38ED"/>
    <w:rsid w:val="00DB4089"/>
    <w:rsid w:val="00DB4094"/>
    <w:rsid w:val="00DB4E5F"/>
    <w:rsid w:val="00DB5EC6"/>
    <w:rsid w:val="00DB69B9"/>
    <w:rsid w:val="00DB69EF"/>
    <w:rsid w:val="00DB6DEC"/>
    <w:rsid w:val="00DB7287"/>
    <w:rsid w:val="00DB7768"/>
    <w:rsid w:val="00DB79D2"/>
    <w:rsid w:val="00DC05FF"/>
    <w:rsid w:val="00DC103D"/>
    <w:rsid w:val="00DC16E5"/>
    <w:rsid w:val="00DC1BE3"/>
    <w:rsid w:val="00DC1E0B"/>
    <w:rsid w:val="00DC20DF"/>
    <w:rsid w:val="00DC24D7"/>
    <w:rsid w:val="00DC252B"/>
    <w:rsid w:val="00DC2B0D"/>
    <w:rsid w:val="00DC361A"/>
    <w:rsid w:val="00DC3A2B"/>
    <w:rsid w:val="00DC4348"/>
    <w:rsid w:val="00DC4BCA"/>
    <w:rsid w:val="00DC59C2"/>
    <w:rsid w:val="00DC59EA"/>
    <w:rsid w:val="00DC5CD9"/>
    <w:rsid w:val="00DC6F65"/>
    <w:rsid w:val="00DC79FD"/>
    <w:rsid w:val="00DD05F6"/>
    <w:rsid w:val="00DD0FA1"/>
    <w:rsid w:val="00DD1434"/>
    <w:rsid w:val="00DD1D61"/>
    <w:rsid w:val="00DD22B7"/>
    <w:rsid w:val="00DD28FA"/>
    <w:rsid w:val="00DD2FAF"/>
    <w:rsid w:val="00DD303F"/>
    <w:rsid w:val="00DD3613"/>
    <w:rsid w:val="00DD6B4C"/>
    <w:rsid w:val="00DD6CFB"/>
    <w:rsid w:val="00DE17DB"/>
    <w:rsid w:val="00DE19CC"/>
    <w:rsid w:val="00DE3149"/>
    <w:rsid w:val="00DE4F31"/>
    <w:rsid w:val="00DE57BB"/>
    <w:rsid w:val="00DE6168"/>
    <w:rsid w:val="00DE6304"/>
    <w:rsid w:val="00DE70ED"/>
    <w:rsid w:val="00DE7499"/>
    <w:rsid w:val="00DE7710"/>
    <w:rsid w:val="00DF0E35"/>
    <w:rsid w:val="00DF14DB"/>
    <w:rsid w:val="00DF1533"/>
    <w:rsid w:val="00DF158E"/>
    <w:rsid w:val="00DF1637"/>
    <w:rsid w:val="00DF16AF"/>
    <w:rsid w:val="00DF178A"/>
    <w:rsid w:val="00DF18C3"/>
    <w:rsid w:val="00DF2863"/>
    <w:rsid w:val="00DF2D11"/>
    <w:rsid w:val="00DF3329"/>
    <w:rsid w:val="00DF37D0"/>
    <w:rsid w:val="00DF3874"/>
    <w:rsid w:val="00DF3D6E"/>
    <w:rsid w:val="00DF4344"/>
    <w:rsid w:val="00DF4D7A"/>
    <w:rsid w:val="00DF4ED3"/>
    <w:rsid w:val="00DF5827"/>
    <w:rsid w:val="00DF5BC4"/>
    <w:rsid w:val="00DF5EFF"/>
    <w:rsid w:val="00DF7179"/>
    <w:rsid w:val="00DF7793"/>
    <w:rsid w:val="00DF79B2"/>
    <w:rsid w:val="00DF7BDE"/>
    <w:rsid w:val="00E01339"/>
    <w:rsid w:val="00E01BD8"/>
    <w:rsid w:val="00E02303"/>
    <w:rsid w:val="00E02B1D"/>
    <w:rsid w:val="00E032E6"/>
    <w:rsid w:val="00E03A64"/>
    <w:rsid w:val="00E04018"/>
    <w:rsid w:val="00E050CC"/>
    <w:rsid w:val="00E05173"/>
    <w:rsid w:val="00E056B2"/>
    <w:rsid w:val="00E07298"/>
    <w:rsid w:val="00E07384"/>
    <w:rsid w:val="00E07A62"/>
    <w:rsid w:val="00E1037A"/>
    <w:rsid w:val="00E106F5"/>
    <w:rsid w:val="00E10E3C"/>
    <w:rsid w:val="00E1126B"/>
    <w:rsid w:val="00E12389"/>
    <w:rsid w:val="00E127A4"/>
    <w:rsid w:val="00E13915"/>
    <w:rsid w:val="00E142D2"/>
    <w:rsid w:val="00E151B2"/>
    <w:rsid w:val="00E15467"/>
    <w:rsid w:val="00E154ED"/>
    <w:rsid w:val="00E155CE"/>
    <w:rsid w:val="00E15A9E"/>
    <w:rsid w:val="00E16798"/>
    <w:rsid w:val="00E16FCB"/>
    <w:rsid w:val="00E17A83"/>
    <w:rsid w:val="00E17C3C"/>
    <w:rsid w:val="00E17D62"/>
    <w:rsid w:val="00E202B2"/>
    <w:rsid w:val="00E21305"/>
    <w:rsid w:val="00E214DF"/>
    <w:rsid w:val="00E225C6"/>
    <w:rsid w:val="00E2379C"/>
    <w:rsid w:val="00E23C74"/>
    <w:rsid w:val="00E24E22"/>
    <w:rsid w:val="00E25A11"/>
    <w:rsid w:val="00E26E81"/>
    <w:rsid w:val="00E26F2B"/>
    <w:rsid w:val="00E300B8"/>
    <w:rsid w:val="00E30DFF"/>
    <w:rsid w:val="00E311A9"/>
    <w:rsid w:val="00E31638"/>
    <w:rsid w:val="00E31792"/>
    <w:rsid w:val="00E31967"/>
    <w:rsid w:val="00E31C31"/>
    <w:rsid w:val="00E3200D"/>
    <w:rsid w:val="00E3435D"/>
    <w:rsid w:val="00E344FE"/>
    <w:rsid w:val="00E3559B"/>
    <w:rsid w:val="00E3651D"/>
    <w:rsid w:val="00E36887"/>
    <w:rsid w:val="00E369E2"/>
    <w:rsid w:val="00E37344"/>
    <w:rsid w:val="00E40D26"/>
    <w:rsid w:val="00E41302"/>
    <w:rsid w:val="00E43AE0"/>
    <w:rsid w:val="00E453C4"/>
    <w:rsid w:val="00E4609A"/>
    <w:rsid w:val="00E46B81"/>
    <w:rsid w:val="00E506D2"/>
    <w:rsid w:val="00E512BE"/>
    <w:rsid w:val="00E51B52"/>
    <w:rsid w:val="00E51CC6"/>
    <w:rsid w:val="00E51F33"/>
    <w:rsid w:val="00E5213D"/>
    <w:rsid w:val="00E527BE"/>
    <w:rsid w:val="00E52B0B"/>
    <w:rsid w:val="00E53BF8"/>
    <w:rsid w:val="00E54E67"/>
    <w:rsid w:val="00E55AFB"/>
    <w:rsid w:val="00E564E5"/>
    <w:rsid w:val="00E56844"/>
    <w:rsid w:val="00E568B1"/>
    <w:rsid w:val="00E56D8A"/>
    <w:rsid w:val="00E56E6E"/>
    <w:rsid w:val="00E56E8C"/>
    <w:rsid w:val="00E5700A"/>
    <w:rsid w:val="00E57647"/>
    <w:rsid w:val="00E579E5"/>
    <w:rsid w:val="00E57A7D"/>
    <w:rsid w:val="00E60F28"/>
    <w:rsid w:val="00E60F5B"/>
    <w:rsid w:val="00E611FF"/>
    <w:rsid w:val="00E617AC"/>
    <w:rsid w:val="00E62610"/>
    <w:rsid w:val="00E62A90"/>
    <w:rsid w:val="00E6330D"/>
    <w:rsid w:val="00E63412"/>
    <w:rsid w:val="00E6365D"/>
    <w:rsid w:val="00E63E20"/>
    <w:rsid w:val="00E652AA"/>
    <w:rsid w:val="00E65636"/>
    <w:rsid w:val="00E65C14"/>
    <w:rsid w:val="00E65D05"/>
    <w:rsid w:val="00E660A1"/>
    <w:rsid w:val="00E66C37"/>
    <w:rsid w:val="00E66E70"/>
    <w:rsid w:val="00E701EE"/>
    <w:rsid w:val="00E70324"/>
    <w:rsid w:val="00E70415"/>
    <w:rsid w:val="00E70653"/>
    <w:rsid w:val="00E70F7B"/>
    <w:rsid w:val="00E718FD"/>
    <w:rsid w:val="00E72897"/>
    <w:rsid w:val="00E7481F"/>
    <w:rsid w:val="00E74CC5"/>
    <w:rsid w:val="00E7574E"/>
    <w:rsid w:val="00E77E51"/>
    <w:rsid w:val="00E80383"/>
    <w:rsid w:val="00E80406"/>
    <w:rsid w:val="00E80449"/>
    <w:rsid w:val="00E81888"/>
    <w:rsid w:val="00E81ED1"/>
    <w:rsid w:val="00E83206"/>
    <w:rsid w:val="00E83285"/>
    <w:rsid w:val="00E840C4"/>
    <w:rsid w:val="00E843C6"/>
    <w:rsid w:val="00E86620"/>
    <w:rsid w:val="00E8736F"/>
    <w:rsid w:val="00E87D1A"/>
    <w:rsid w:val="00E90AD4"/>
    <w:rsid w:val="00E917E3"/>
    <w:rsid w:val="00E920FE"/>
    <w:rsid w:val="00E9299B"/>
    <w:rsid w:val="00E932AB"/>
    <w:rsid w:val="00E94CAC"/>
    <w:rsid w:val="00E94F98"/>
    <w:rsid w:val="00E95281"/>
    <w:rsid w:val="00E95490"/>
    <w:rsid w:val="00E95E68"/>
    <w:rsid w:val="00E96016"/>
    <w:rsid w:val="00E96356"/>
    <w:rsid w:val="00E96364"/>
    <w:rsid w:val="00E96436"/>
    <w:rsid w:val="00E97073"/>
    <w:rsid w:val="00E97F57"/>
    <w:rsid w:val="00EA0111"/>
    <w:rsid w:val="00EA02B1"/>
    <w:rsid w:val="00EA2C1B"/>
    <w:rsid w:val="00EA344A"/>
    <w:rsid w:val="00EA4054"/>
    <w:rsid w:val="00EA4881"/>
    <w:rsid w:val="00EA48CE"/>
    <w:rsid w:val="00EA4EC6"/>
    <w:rsid w:val="00EA52D2"/>
    <w:rsid w:val="00EA58AC"/>
    <w:rsid w:val="00EA5919"/>
    <w:rsid w:val="00EA69C0"/>
    <w:rsid w:val="00EA7380"/>
    <w:rsid w:val="00EA7FD9"/>
    <w:rsid w:val="00EB09E0"/>
    <w:rsid w:val="00EB0D61"/>
    <w:rsid w:val="00EB2274"/>
    <w:rsid w:val="00EB3291"/>
    <w:rsid w:val="00EB3596"/>
    <w:rsid w:val="00EB41A9"/>
    <w:rsid w:val="00EB4306"/>
    <w:rsid w:val="00EB4410"/>
    <w:rsid w:val="00EB44BC"/>
    <w:rsid w:val="00EB62F4"/>
    <w:rsid w:val="00EB6305"/>
    <w:rsid w:val="00EB72EA"/>
    <w:rsid w:val="00EB7807"/>
    <w:rsid w:val="00EB795B"/>
    <w:rsid w:val="00EC0FA3"/>
    <w:rsid w:val="00EC101E"/>
    <w:rsid w:val="00EC1558"/>
    <w:rsid w:val="00EC1BE1"/>
    <w:rsid w:val="00EC1FB5"/>
    <w:rsid w:val="00EC2121"/>
    <w:rsid w:val="00EC21A4"/>
    <w:rsid w:val="00EC2761"/>
    <w:rsid w:val="00EC295A"/>
    <w:rsid w:val="00EC307A"/>
    <w:rsid w:val="00EC32AB"/>
    <w:rsid w:val="00EC4BFA"/>
    <w:rsid w:val="00EC4F8A"/>
    <w:rsid w:val="00EC569B"/>
    <w:rsid w:val="00EC5881"/>
    <w:rsid w:val="00EC617D"/>
    <w:rsid w:val="00EC71D3"/>
    <w:rsid w:val="00EC74D4"/>
    <w:rsid w:val="00EC7D36"/>
    <w:rsid w:val="00EC7DD3"/>
    <w:rsid w:val="00ED09E9"/>
    <w:rsid w:val="00ED1396"/>
    <w:rsid w:val="00ED1D08"/>
    <w:rsid w:val="00ED29B1"/>
    <w:rsid w:val="00ED31B1"/>
    <w:rsid w:val="00ED47A8"/>
    <w:rsid w:val="00ED596C"/>
    <w:rsid w:val="00ED60F1"/>
    <w:rsid w:val="00ED66A4"/>
    <w:rsid w:val="00ED74F6"/>
    <w:rsid w:val="00ED7636"/>
    <w:rsid w:val="00ED7A1A"/>
    <w:rsid w:val="00ED7EA8"/>
    <w:rsid w:val="00EE0243"/>
    <w:rsid w:val="00EE0402"/>
    <w:rsid w:val="00EE04DC"/>
    <w:rsid w:val="00EE13C9"/>
    <w:rsid w:val="00EE3255"/>
    <w:rsid w:val="00EE5A97"/>
    <w:rsid w:val="00EE5B67"/>
    <w:rsid w:val="00EE7234"/>
    <w:rsid w:val="00EF0B0A"/>
    <w:rsid w:val="00EF17DE"/>
    <w:rsid w:val="00EF4496"/>
    <w:rsid w:val="00EF4D57"/>
    <w:rsid w:val="00EF5AE0"/>
    <w:rsid w:val="00EF5AF9"/>
    <w:rsid w:val="00EF5C69"/>
    <w:rsid w:val="00EF6D71"/>
    <w:rsid w:val="00EF7728"/>
    <w:rsid w:val="00F01709"/>
    <w:rsid w:val="00F019E5"/>
    <w:rsid w:val="00F01FA3"/>
    <w:rsid w:val="00F024D2"/>
    <w:rsid w:val="00F02567"/>
    <w:rsid w:val="00F04AC4"/>
    <w:rsid w:val="00F05CFA"/>
    <w:rsid w:val="00F05D6F"/>
    <w:rsid w:val="00F05E84"/>
    <w:rsid w:val="00F06763"/>
    <w:rsid w:val="00F073E0"/>
    <w:rsid w:val="00F07C99"/>
    <w:rsid w:val="00F10B8B"/>
    <w:rsid w:val="00F1116C"/>
    <w:rsid w:val="00F11C81"/>
    <w:rsid w:val="00F13201"/>
    <w:rsid w:val="00F13A27"/>
    <w:rsid w:val="00F145B0"/>
    <w:rsid w:val="00F148ED"/>
    <w:rsid w:val="00F151BA"/>
    <w:rsid w:val="00F17A73"/>
    <w:rsid w:val="00F203B8"/>
    <w:rsid w:val="00F212BF"/>
    <w:rsid w:val="00F214BF"/>
    <w:rsid w:val="00F2197E"/>
    <w:rsid w:val="00F21E69"/>
    <w:rsid w:val="00F22154"/>
    <w:rsid w:val="00F22267"/>
    <w:rsid w:val="00F224A9"/>
    <w:rsid w:val="00F22697"/>
    <w:rsid w:val="00F240D4"/>
    <w:rsid w:val="00F24CB3"/>
    <w:rsid w:val="00F250E8"/>
    <w:rsid w:val="00F2680F"/>
    <w:rsid w:val="00F274F9"/>
    <w:rsid w:val="00F278FB"/>
    <w:rsid w:val="00F27924"/>
    <w:rsid w:val="00F30435"/>
    <w:rsid w:val="00F30994"/>
    <w:rsid w:val="00F31BF5"/>
    <w:rsid w:val="00F320B8"/>
    <w:rsid w:val="00F336E9"/>
    <w:rsid w:val="00F33AD5"/>
    <w:rsid w:val="00F33EC0"/>
    <w:rsid w:val="00F34724"/>
    <w:rsid w:val="00F35A50"/>
    <w:rsid w:val="00F36375"/>
    <w:rsid w:val="00F373CE"/>
    <w:rsid w:val="00F37F33"/>
    <w:rsid w:val="00F410E6"/>
    <w:rsid w:val="00F415F9"/>
    <w:rsid w:val="00F41E49"/>
    <w:rsid w:val="00F42887"/>
    <w:rsid w:val="00F43C93"/>
    <w:rsid w:val="00F43CF2"/>
    <w:rsid w:val="00F44455"/>
    <w:rsid w:val="00F44B1C"/>
    <w:rsid w:val="00F452C9"/>
    <w:rsid w:val="00F45908"/>
    <w:rsid w:val="00F4597F"/>
    <w:rsid w:val="00F45B8D"/>
    <w:rsid w:val="00F46180"/>
    <w:rsid w:val="00F47049"/>
    <w:rsid w:val="00F47AB2"/>
    <w:rsid w:val="00F47EB0"/>
    <w:rsid w:val="00F50B25"/>
    <w:rsid w:val="00F5139D"/>
    <w:rsid w:val="00F51E25"/>
    <w:rsid w:val="00F51FBC"/>
    <w:rsid w:val="00F5570B"/>
    <w:rsid w:val="00F55B19"/>
    <w:rsid w:val="00F56435"/>
    <w:rsid w:val="00F57017"/>
    <w:rsid w:val="00F60ECE"/>
    <w:rsid w:val="00F6205D"/>
    <w:rsid w:val="00F6233F"/>
    <w:rsid w:val="00F62738"/>
    <w:rsid w:val="00F628E0"/>
    <w:rsid w:val="00F62C4C"/>
    <w:rsid w:val="00F62D09"/>
    <w:rsid w:val="00F6377A"/>
    <w:rsid w:val="00F63A6C"/>
    <w:rsid w:val="00F64176"/>
    <w:rsid w:val="00F64364"/>
    <w:rsid w:val="00F64C1B"/>
    <w:rsid w:val="00F65086"/>
    <w:rsid w:val="00F654DC"/>
    <w:rsid w:val="00F655E7"/>
    <w:rsid w:val="00F676A5"/>
    <w:rsid w:val="00F67AE8"/>
    <w:rsid w:val="00F67DCA"/>
    <w:rsid w:val="00F712E3"/>
    <w:rsid w:val="00F71A11"/>
    <w:rsid w:val="00F7238E"/>
    <w:rsid w:val="00F737F7"/>
    <w:rsid w:val="00F7392E"/>
    <w:rsid w:val="00F7438F"/>
    <w:rsid w:val="00F74B64"/>
    <w:rsid w:val="00F74C4E"/>
    <w:rsid w:val="00F760D4"/>
    <w:rsid w:val="00F76F1D"/>
    <w:rsid w:val="00F81483"/>
    <w:rsid w:val="00F81CB4"/>
    <w:rsid w:val="00F827E7"/>
    <w:rsid w:val="00F82C7F"/>
    <w:rsid w:val="00F83E6E"/>
    <w:rsid w:val="00F84071"/>
    <w:rsid w:val="00F84527"/>
    <w:rsid w:val="00F84D04"/>
    <w:rsid w:val="00F85294"/>
    <w:rsid w:val="00F85687"/>
    <w:rsid w:val="00F8648F"/>
    <w:rsid w:val="00F86BB2"/>
    <w:rsid w:val="00F901B7"/>
    <w:rsid w:val="00F91850"/>
    <w:rsid w:val="00F9300F"/>
    <w:rsid w:val="00F933B3"/>
    <w:rsid w:val="00F943AF"/>
    <w:rsid w:val="00F95DBD"/>
    <w:rsid w:val="00F96A37"/>
    <w:rsid w:val="00F97D07"/>
    <w:rsid w:val="00F97E82"/>
    <w:rsid w:val="00FA03B2"/>
    <w:rsid w:val="00FA0A56"/>
    <w:rsid w:val="00FA112E"/>
    <w:rsid w:val="00FA1585"/>
    <w:rsid w:val="00FA250B"/>
    <w:rsid w:val="00FA2B6C"/>
    <w:rsid w:val="00FA363F"/>
    <w:rsid w:val="00FA3AFE"/>
    <w:rsid w:val="00FA4694"/>
    <w:rsid w:val="00FA4945"/>
    <w:rsid w:val="00FA4CD2"/>
    <w:rsid w:val="00FA4E95"/>
    <w:rsid w:val="00FA55A6"/>
    <w:rsid w:val="00FA5A71"/>
    <w:rsid w:val="00FA66DA"/>
    <w:rsid w:val="00FA6708"/>
    <w:rsid w:val="00FA6E34"/>
    <w:rsid w:val="00FA6E9D"/>
    <w:rsid w:val="00FA78E0"/>
    <w:rsid w:val="00FB038D"/>
    <w:rsid w:val="00FB0662"/>
    <w:rsid w:val="00FB0809"/>
    <w:rsid w:val="00FB0CB6"/>
    <w:rsid w:val="00FB149E"/>
    <w:rsid w:val="00FB2155"/>
    <w:rsid w:val="00FB2969"/>
    <w:rsid w:val="00FB2B4A"/>
    <w:rsid w:val="00FB3EF8"/>
    <w:rsid w:val="00FB4038"/>
    <w:rsid w:val="00FB4987"/>
    <w:rsid w:val="00FC0575"/>
    <w:rsid w:val="00FC08B8"/>
    <w:rsid w:val="00FC1B9A"/>
    <w:rsid w:val="00FC2470"/>
    <w:rsid w:val="00FC29FF"/>
    <w:rsid w:val="00FC33C2"/>
    <w:rsid w:val="00FC3712"/>
    <w:rsid w:val="00FC4562"/>
    <w:rsid w:val="00FC54E5"/>
    <w:rsid w:val="00FC5507"/>
    <w:rsid w:val="00FC5626"/>
    <w:rsid w:val="00FC5EFF"/>
    <w:rsid w:val="00FC6346"/>
    <w:rsid w:val="00FC71E9"/>
    <w:rsid w:val="00FC7FA0"/>
    <w:rsid w:val="00FD2A48"/>
    <w:rsid w:val="00FD2B1F"/>
    <w:rsid w:val="00FD3011"/>
    <w:rsid w:val="00FD3904"/>
    <w:rsid w:val="00FD3CDC"/>
    <w:rsid w:val="00FD441B"/>
    <w:rsid w:val="00FD5095"/>
    <w:rsid w:val="00FD51C4"/>
    <w:rsid w:val="00FD5270"/>
    <w:rsid w:val="00FD54CC"/>
    <w:rsid w:val="00FD595D"/>
    <w:rsid w:val="00FD5F56"/>
    <w:rsid w:val="00FD681D"/>
    <w:rsid w:val="00FD6EEF"/>
    <w:rsid w:val="00FD7F3A"/>
    <w:rsid w:val="00FE0325"/>
    <w:rsid w:val="00FE0E8F"/>
    <w:rsid w:val="00FE1003"/>
    <w:rsid w:val="00FE11ED"/>
    <w:rsid w:val="00FE145F"/>
    <w:rsid w:val="00FE18FB"/>
    <w:rsid w:val="00FE2201"/>
    <w:rsid w:val="00FE2AB7"/>
    <w:rsid w:val="00FE301E"/>
    <w:rsid w:val="00FE3E5F"/>
    <w:rsid w:val="00FE5C1D"/>
    <w:rsid w:val="00FE6479"/>
    <w:rsid w:val="00FE7411"/>
    <w:rsid w:val="00FE76D3"/>
    <w:rsid w:val="00FF0045"/>
    <w:rsid w:val="00FF08D3"/>
    <w:rsid w:val="00FF0AE9"/>
    <w:rsid w:val="00FF273F"/>
    <w:rsid w:val="00FF2A33"/>
    <w:rsid w:val="00FF40C5"/>
    <w:rsid w:val="00FF5301"/>
    <w:rsid w:val="00FF5392"/>
    <w:rsid w:val="00FF5747"/>
    <w:rsid w:val="00FF574B"/>
    <w:rsid w:val="00FF6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356"/>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cs="Arial"/>
      <w:b/>
      <w:bCs/>
      <w:color w:val="26282F"/>
      <w:sz w:val="24"/>
      <w:szCs w:val="24"/>
    </w:rPr>
  </w:style>
  <w:style w:type="character" w:customStyle="1" w:styleId="20">
    <w:name w:val="Заголовок 2 Знак"/>
    <w:basedOn w:val="a0"/>
    <w:link w:val="2"/>
    <w:uiPriority w:val="99"/>
    <w:locked/>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8161D9"/>
    <w:rPr>
      <w:rFonts w:ascii="Arial" w:hAnsi="Arial" w:cs="Arial"/>
      <w:b/>
      <w:bCs/>
      <w:sz w:val="26"/>
      <w:szCs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rsid w:val="00D75410"/>
    <w:rPr>
      <w:rFonts w:ascii="Tahoma" w:hAnsi="Tahoma" w:cs="Tahoma"/>
      <w:sz w:val="16"/>
      <w:szCs w:val="16"/>
    </w:rPr>
  </w:style>
  <w:style w:type="character" w:customStyle="1" w:styleId="a4">
    <w:name w:val="Текст выноски Знак"/>
    <w:basedOn w:val="a0"/>
    <w:link w:val="a3"/>
    <w:uiPriority w:val="99"/>
    <w:locked/>
    <w:rsid w:val="00CE2361"/>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basedOn w:val="a0"/>
    <w:link w:val="a5"/>
    <w:uiPriority w:val="99"/>
    <w:locked/>
    <w:rsid w:val="004C5B62"/>
    <w:rPr>
      <w:rFonts w:cs="Times New Roman"/>
      <w:sz w:val="24"/>
      <w:szCs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basedOn w:val="a0"/>
    <w:link w:val="a8"/>
    <w:uiPriority w:val="99"/>
    <w:locked/>
    <w:rsid w:val="004C5B62"/>
    <w:rPr>
      <w:rFonts w:cs="Times New Roman"/>
      <w:sz w:val="24"/>
      <w:szCs w:val="24"/>
    </w:rPr>
  </w:style>
  <w:style w:type="table" w:styleId="aa">
    <w:name w:val="Table Grid"/>
    <w:basedOn w:val="a1"/>
    <w:uiPriority w:val="59"/>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basedOn w:val="a0"/>
    <w:uiPriority w:val="99"/>
    <w:rsid w:val="00A616A7"/>
    <w:rPr>
      <w:rFonts w:cs="Times New Roman"/>
      <w:color w:val="0000FF"/>
      <w:u w:val="single"/>
    </w:rPr>
  </w:style>
  <w:style w:type="character" w:customStyle="1" w:styleId="11">
    <w:name w:val="Заголовок 1 Знак"/>
    <w:basedOn w:val="a0"/>
    <w:uiPriority w:val="99"/>
    <w:rsid w:val="008161D9"/>
    <w:rPr>
      <w:rFonts w:ascii="Cambria" w:hAnsi="Cambria" w:cs="Times New Roman"/>
      <w:b/>
      <w:bCs/>
      <w:color w:val="365F91"/>
      <w:sz w:val="28"/>
      <w:szCs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basedOn w:val="a0"/>
    <w:uiPriority w:val="99"/>
    <w:qFormat/>
    <w:rsid w:val="008161D9"/>
    <w:rPr>
      <w:rFonts w:cs="Times New Roman"/>
      <w:b/>
      <w:bCs/>
    </w:rPr>
  </w:style>
  <w:style w:type="character" w:customStyle="1" w:styleId="grame">
    <w:name w:val="grame"/>
    <w:uiPriority w:val="99"/>
    <w:rsid w:val="008161D9"/>
  </w:style>
  <w:style w:type="character" w:customStyle="1" w:styleId="-">
    <w:name w:val="Интернет-ссылка"/>
    <w:basedOn w:val="a0"/>
    <w:uiPriority w:val="99"/>
    <w:rsid w:val="008161D9"/>
    <w:rPr>
      <w:rFonts w:cs="Times New Roman"/>
      <w:color w:val="0000FF"/>
      <w:u w:val="single"/>
    </w:rPr>
  </w:style>
  <w:style w:type="character" w:customStyle="1" w:styleId="af0">
    <w:name w:val="Основной текст Знак"/>
    <w:basedOn w:val="a0"/>
    <w:uiPriority w:val="99"/>
    <w:locked/>
    <w:rsid w:val="008161D9"/>
    <w:rPr>
      <w:rFonts w:eastAsia="Times New Roman" w:cs="Times New Roman"/>
      <w:sz w:val="22"/>
      <w:szCs w:val="22"/>
      <w:lang w:val="en-US" w:eastAsia="en-US"/>
    </w:rPr>
  </w:style>
  <w:style w:type="character" w:customStyle="1" w:styleId="21">
    <w:name w:val="Основной текст с отступом 2 Знак"/>
    <w:basedOn w:val="a0"/>
    <w:uiPriority w:val="99"/>
    <w:locked/>
    <w:rsid w:val="008161D9"/>
    <w:rPr>
      <w:rFonts w:cs="Times New Roman"/>
      <w:sz w:val="24"/>
      <w:szCs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basedOn w:val="a0"/>
    <w:link w:val="af5"/>
    <w:uiPriority w:val="99"/>
    <w:locked/>
    <w:rsid w:val="008161D9"/>
    <w:rPr>
      <w:rFonts w:cs="Times New Roman"/>
      <w:sz w:val="22"/>
      <w:szCs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rFonts w:cs="FreeSans"/>
      <w:i/>
      <w:iCs/>
    </w:rPr>
  </w:style>
  <w:style w:type="character" w:customStyle="1" w:styleId="af8">
    <w:name w:val="Название Знак"/>
    <w:basedOn w:val="a0"/>
    <w:link w:val="af7"/>
    <w:uiPriority w:val="99"/>
    <w:locked/>
    <w:rsid w:val="008161D9"/>
    <w:rPr>
      <w:rFonts w:cs="FreeSans"/>
      <w:i/>
      <w:iCs/>
      <w:sz w:val="24"/>
      <w:szCs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basedOn w:val="a0"/>
    <w:uiPriority w:val="99"/>
    <w:rsid w:val="008161D9"/>
    <w:rPr>
      <w:rFonts w:cs="Times New Roman"/>
      <w:sz w:val="28"/>
      <w:szCs w:val="28"/>
    </w:rPr>
  </w:style>
  <w:style w:type="character" w:customStyle="1" w:styleId="17">
    <w:name w:val="Нижний колонтитул Знак1"/>
    <w:basedOn w:val="a0"/>
    <w:uiPriority w:val="99"/>
    <w:rsid w:val="008161D9"/>
    <w:rPr>
      <w:rFonts w:cs="Times New Roman"/>
      <w:sz w:val="28"/>
      <w:szCs w:val="28"/>
    </w:rPr>
  </w:style>
  <w:style w:type="character" w:customStyle="1" w:styleId="18">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basedOn w:val="a0"/>
    <w:link w:val="22"/>
    <w:uiPriority w:val="99"/>
    <w:locked/>
    <w:rsid w:val="008161D9"/>
    <w:rPr>
      <w:rFonts w:cs="Times New Roman"/>
      <w:sz w:val="24"/>
      <w:szCs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semiHidden/>
    <w:rsid w:val="008161D9"/>
    <w:rPr>
      <w:rFonts w:cs="Times New Roman"/>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basedOn w:val="a0"/>
    <w:uiPriority w:val="99"/>
    <w:semiHidden/>
    <w:rsid w:val="00432680"/>
    <w:rPr>
      <w:rFonts w:cs="Times New Roman"/>
      <w:sz w:val="16"/>
      <w:szCs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basedOn w:val="a0"/>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basedOn w:val="aff8"/>
    <w:link w:val="aff9"/>
    <w:uiPriority w:val="99"/>
    <w:semiHidden/>
    <w:locked/>
    <w:rsid w:val="00432680"/>
    <w:rPr>
      <w:rFonts w:cs="Times New Roman"/>
      <w:b/>
      <w:bCs/>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uiPriority w:val="99"/>
    <w:qFormat/>
    <w:rsid w:val="00511C63"/>
    <w:rPr>
      <w:rFonts w:ascii="Calibri" w:hAnsi="Calibri"/>
      <w:lang w:eastAsia="en-US"/>
    </w:rPr>
  </w:style>
  <w:style w:type="paragraph" w:customStyle="1" w:styleId="Default">
    <w:name w:val="Default"/>
    <w:rsid w:val="002B4EF4"/>
    <w:pPr>
      <w:autoSpaceDE w:val="0"/>
      <w:autoSpaceDN w:val="0"/>
      <w:adjustRightInd w:val="0"/>
    </w:pPr>
    <w:rPr>
      <w:rFonts w:ascii="PT Astra Serif" w:hAnsi="PT Astra Serif" w:cs="PT Astra Seri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356"/>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cs="Arial"/>
      <w:b/>
      <w:bCs/>
      <w:color w:val="26282F"/>
      <w:sz w:val="24"/>
      <w:szCs w:val="24"/>
    </w:rPr>
  </w:style>
  <w:style w:type="character" w:customStyle="1" w:styleId="20">
    <w:name w:val="Заголовок 2 Знак"/>
    <w:basedOn w:val="a0"/>
    <w:link w:val="2"/>
    <w:uiPriority w:val="99"/>
    <w:locked/>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8161D9"/>
    <w:rPr>
      <w:rFonts w:ascii="Arial" w:hAnsi="Arial" w:cs="Arial"/>
      <w:b/>
      <w:bCs/>
      <w:sz w:val="26"/>
      <w:szCs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rsid w:val="00D75410"/>
    <w:rPr>
      <w:rFonts w:ascii="Tahoma" w:hAnsi="Tahoma" w:cs="Tahoma"/>
      <w:sz w:val="16"/>
      <w:szCs w:val="16"/>
    </w:rPr>
  </w:style>
  <w:style w:type="character" w:customStyle="1" w:styleId="a4">
    <w:name w:val="Текст выноски Знак"/>
    <w:basedOn w:val="a0"/>
    <w:link w:val="a3"/>
    <w:uiPriority w:val="99"/>
    <w:locked/>
    <w:rsid w:val="00CE2361"/>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basedOn w:val="a0"/>
    <w:link w:val="a5"/>
    <w:uiPriority w:val="99"/>
    <w:locked/>
    <w:rsid w:val="004C5B62"/>
    <w:rPr>
      <w:rFonts w:cs="Times New Roman"/>
      <w:sz w:val="24"/>
      <w:szCs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basedOn w:val="a0"/>
    <w:link w:val="a8"/>
    <w:uiPriority w:val="99"/>
    <w:locked/>
    <w:rsid w:val="004C5B62"/>
    <w:rPr>
      <w:rFonts w:cs="Times New Roman"/>
      <w:sz w:val="24"/>
      <w:szCs w:val="24"/>
    </w:rPr>
  </w:style>
  <w:style w:type="table" w:styleId="aa">
    <w:name w:val="Table Grid"/>
    <w:basedOn w:val="a1"/>
    <w:uiPriority w:val="59"/>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basedOn w:val="a0"/>
    <w:uiPriority w:val="99"/>
    <w:rsid w:val="00A616A7"/>
    <w:rPr>
      <w:rFonts w:cs="Times New Roman"/>
      <w:color w:val="0000FF"/>
      <w:u w:val="single"/>
    </w:rPr>
  </w:style>
  <w:style w:type="character" w:customStyle="1" w:styleId="11">
    <w:name w:val="Заголовок 1 Знак"/>
    <w:basedOn w:val="a0"/>
    <w:uiPriority w:val="99"/>
    <w:rsid w:val="008161D9"/>
    <w:rPr>
      <w:rFonts w:ascii="Cambria" w:hAnsi="Cambria" w:cs="Times New Roman"/>
      <w:b/>
      <w:bCs/>
      <w:color w:val="365F91"/>
      <w:sz w:val="28"/>
      <w:szCs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basedOn w:val="a0"/>
    <w:uiPriority w:val="99"/>
    <w:qFormat/>
    <w:rsid w:val="008161D9"/>
    <w:rPr>
      <w:rFonts w:cs="Times New Roman"/>
      <w:b/>
      <w:bCs/>
    </w:rPr>
  </w:style>
  <w:style w:type="character" w:customStyle="1" w:styleId="grame">
    <w:name w:val="grame"/>
    <w:uiPriority w:val="99"/>
    <w:rsid w:val="008161D9"/>
  </w:style>
  <w:style w:type="character" w:customStyle="1" w:styleId="-">
    <w:name w:val="Интернет-ссылка"/>
    <w:basedOn w:val="a0"/>
    <w:uiPriority w:val="99"/>
    <w:rsid w:val="008161D9"/>
    <w:rPr>
      <w:rFonts w:cs="Times New Roman"/>
      <w:color w:val="0000FF"/>
      <w:u w:val="single"/>
    </w:rPr>
  </w:style>
  <w:style w:type="character" w:customStyle="1" w:styleId="af0">
    <w:name w:val="Основной текст Знак"/>
    <w:basedOn w:val="a0"/>
    <w:uiPriority w:val="99"/>
    <w:locked/>
    <w:rsid w:val="008161D9"/>
    <w:rPr>
      <w:rFonts w:eastAsia="Times New Roman" w:cs="Times New Roman"/>
      <w:sz w:val="22"/>
      <w:szCs w:val="22"/>
      <w:lang w:val="en-US" w:eastAsia="en-US"/>
    </w:rPr>
  </w:style>
  <w:style w:type="character" w:customStyle="1" w:styleId="21">
    <w:name w:val="Основной текст с отступом 2 Знак"/>
    <w:basedOn w:val="a0"/>
    <w:uiPriority w:val="99"/>
    <w:locked/>
    <w:rsid w:val="008161D9"/>
    <w:rPr>
      <w:rFonts w:cs="Times New Roman"/>
      <w:sz w:val="24"/>
      <w:szCs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basedOn w:val="a0"/>
    <w:link w:val="af5"/>
    <w:uiPriority w:val="99"/>
    <w:locked/>
    <w:rsid w:val="008161D9"/>
    <w:rPr>
      <w:rFonts w:cs="Times New Roman"/>
      <w:sz w:val="22"/>
      <w:szCs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rFonts w:cs="FreeSans"/>
      <w:i/>
      <w:iCs/>
    </w:rPr>
  </w:style>
  <w:style w:type="character" w:customStyle="1" w:styleId="af8">
    <w:name w:val="Название Знак"/>
    <w:basedOn w:val="a0"/>
    <w:link w:val="af7"/>
    <w:uiPriority w:val="99"/>
    <w:locked/>
    <w:rsid w:val="008161D9"/>
    <w:rPr>
      <w:rFonts w:cs="FreeSans"/>
      <w:i/>
      <w:iCs/>
      <w:sz w:val="24"/>
      <w:szCs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basedOn w:val="a0"/>
    <w:uiPriority w:val="99"/>
    <w:rsid w:val="008161D9"/>
    <w:rPr>
      <w:rFonts w:cs="Times New Roman"/>
      <w:sz w:val="28"/>
      <w:szCs w:val="28"/>
    </w:rPr>
  </w:style>
  <w:style w:type="character" w:customStyle="1" w:styleId="17">
    <w:name w:val="Нижний колонтитул Знак1"/>
    <w:basedOn w:val="a0"/>
    <w:uiPriority w:val="99"/>
    <w:rsid w:val="008161D9"/>
    <w:rPr>
      <w:rFonts w:cs="Times New Roman"/>
      <w:sz w:val="28"/>
      <w:szCs w:val="28"/>
    </w:rPr>
  </w:style>
  <w:style w:type="character" w:customStyle="1" w:styleId="18">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basedOn w:val="a0"/>
    <w:link w:val="22"/>
    <w:uiPriority w:val="99"/>
    <w:locked/>
    <w:rsid w:val="008161D9"/>
    <w:rPr>
      <w:rFonts w:cs="Times New Roman"/>
      <w:sz w:val="24"/>
      <w:szCs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semiHidden/>
    <w:rsid w:val="008161D9"/>
    <w:rPr>
      <w:rFonts w:cs="Times New Roman"/>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basedOn w:val="a0"/>
    <w:uiPriority w:val="99"/>
    <w:semiHidden/>
    <w:rsid w:val="00432680"/>
    <w:rPr>
      <w:rFonts w:cs="Times New Roman"/>
      <w:sz w:val="16"/>
      <w:szCs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basedOn w:val="a0"/>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basedOn w:val="aff8"/>
    <w:link w:val="aff9"/>
    <w:uiPriority w:val="99"/>
    <w:semiHidden/>
    <w:locked/>
    <w:rsid w:val="00432680"/>
    <w:rPr>
      <w:rFonts w:cs="Times New Roman"/>
      <w:b/>
      <w:bCs/>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uiPriority w:val="99"/>
    <w:qFormat/>
    <w:rsid w:val="00511C63"/>
    <w:rPr>
      <w:rFonts w:ascii="Calibri" w:hAnsi="Calibri"/>
      <w:lang w:eastAsia="en-US"/>
    </w:rPr>
  </w:style>
  <w:style w:type="paragraph" w:customStyle="1" w:styleId="Default">
    <w:name w:val="Default"/>
    <w:rsid w:val="002B4EF4"/>
    <w:pPr>
      <w:autoSpaceDE w:val="0"/>
      <w:autoSpaceDN w:val="0"/>
      <w:adjustRightInd w:val="0"/>
    </w:pPr>
    <w:rPr>
      <w:rFonts w:ascii="PT Astra Serif" w:hAnsi="PT Astra Serif" w:cs="PT Astra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79357">
      <w:bodyDiv w:val="1"/>
      <w:marLeft w:val="0"/>
      <w:marRight w:val="0"/>
      <w:marTop w:val="0"/>
      <w:marBottom w:val="0"/>
      <w:divBdr>
        <w:top w:val="none" w:sz="0" w:space="0" w:color="auto"/>
        <w:left w:val="none" w:sz="0" w:space="0" w:color="auto"/>
        <w:bottom w:val="none" w:sz="0" w:space="0" w:color="auto"/>
        <w:right w:val="none" w:sz="0" w:space="0" w:color="auto"/>
      </w:divBdr>
    </w:div>
    <w:div w:id="105469408">
      <w:marLeft w:val="0"/>
      <w:marRight w:val="0"/>
      <w:marTop w:val="0"/>
      <w:marBottom w:val="0"/>
      <w:divBdr>
        <w:top w:val="none" w:sz="0" w:space="0" w:color="auto"/>
        <w:left w:val="none" w:sz="0" w:space="0" w:color="auto"/>
        <w:bottom w:val="none" w:sz="0" w:space="0" w:color="auto"/>
        <w:right w:val="none" w:sz="0" w:space="0" w:color="auto"/>
      </w:divBdr>
    </w:div>
    <w:div w:id="105469409">
      <w:marLeft w:val="0"/>
      <w:marRight w:val="0"/>
      <w:marTop w:val="0"/>
      <w:marBottom w:val="0"/>
      <w:divBdr>
        <w:top w:val="none" w:sz="0" w:space="0" w:color="auto"/>
        <w:left w:val="none" w:sz="0" w:space="0" w:color="auto"/>
        <w:bottom w:val="none" w:sz="0" w:space="0" w:color="auto"/>
        <w:right w:val="none" w:sz="0" w:space="0" w:color="auto"/>
      </w:divBdr>
    </w:div>
    <w:div w:id="105469410">
      <w:marLeft w:val="0"/>
      <w:marRight w:val="0"/>
      <w:marTop w:val="0"/>
      <w:marBottom w:val="0"/>
      <w:divBdr>
        <w:top w:val="none" w:sz="0" w:space="0" w:color="auto"/>
        <w:left w:val="none" w:sz="0" w:space="0" w:color="auto"/>
        <w:bottom w:val="none" w:sz="0" w:space="0" w:color="auto"/>
        <w:right w:val="none" w:sz="0" w:space="0" w:color="auto"/>
      </w:divBdr>
    </w:div>
    <w:div w:id="115619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6D4AB-08FD-49EB-A8B1-03AF6393F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470</Words>
  <Characters>2685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Шишкина Анна Александровна</cp:lastModifiedBy>
  <cp:revision>6</cp:revision>
  <cp:lastPrinted>2024-08-08T05:58:00Z</cp:lastPrinted>
  <dcterms:created xsi:type="dcterms:W3CDTF">2024-08-08T05:56:00Z</dcterms:created>
  <dcterms:modified xsi:type="dcterms:W3CDTF">2024-08-08T05:58:00Z</dcterms:modified>
</cp:coreProperties>
</file>