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1A" w:rsidRPr="00966134" w:rsidRDefault="00F507F5" w:rsidP="00BE5F1A">
      <w:pPr>
        <w:spacing w:after="0" w:line="240" w:lineRule="auto"/>
        <w:ind w:right="-1"/>
        <w:jc w:val="right"/>
        <w:rPr>
          <w:rFonts w:ascii="PT Astra Serif" w:hAnsi="PT Astra Serif" w:cs="Times New Roman"/>
          <w:sz w:val="28"/>
        </w:rPr>
      </w:pPr>
      <w:bookmarkStart w:id="0" w:name="_GoBack"/>
      <w:bookmarkEnd w:id="0"/>
      <w:r w:rsidRPr="0002461A">
        <w:rPr>
          <w:rFonts w:ascii="PT Astra Serif" w:hAnsi="PT Astra Serif" w:cs="Times New Roman"/>
          <w:sz w:val="28"/>
        </w:rPr>
        <w:t xml:space="preserve"> </w:t>
      </w:r>
      <w:r w:rsidR="00BE5F1A" w:rsidRPr="00966134">
        <w:rPr>
          <w:rFonts w:ascii="PT Astra Serif" w:hAnsi="PT Astra Serif" w:cs="Times New Roman"/>
          <w:sz w:val="28"/>
        </w:rPr>
        <w:t>ПРОЕКТ</w:t>
      </w:r>
    </w:p>
    <w:p w:rsidR="00BE5F1A" w:rsidRPr="00966134" w:rsidRDefault="00BE5F1A" w:rsidP="00BE5F1A">
      <w:pPr>
        <w:spacing w:after="0" w:line="240" w:lineRule="auto"/>
        <w:ind w:right="-1"/>
        <w:jc w:val="right"/>
        <w:rPr>
          <w:rFonts w:ascii="PT Astra Serif" w:hAnsi="PT Astra Serif"/>
          <w:sz w:val="28"/>
        </w:rPr>
      </w:pPr>
    </w:p>
    <w:p w:rsidR="00BE5F1A" w:rsidRPr="00966134" w:rsidRDefault="00BE5F1A" w:rsidP="00BE5F1A">
      <w:pPr>
        <w:spacing w:after="0" w:line="240" w:lineRule="auto"/>
        <w:ind w:right="-1"/>
        <w:jc w:val="right"/>
        <w:rPr>
          <w:rFonts w:ascii="PT Astra Serif" w:hAnsi="PT Astra Serif"/>
          <w:sz w:val="28"/>
        </w:rPr>
      </w:pPr>
    </w:p>
    <w:p w:rsidR="00BE5F1A" w:rsidRPr="00966134" w:rsidRDefault="00BE5F1A" w:rsidP="00BE5F1A">
      <w:pPr>
        <w:spacing w:after="0" w:line="240" w:lineRule="auto"/>
        <w:ind w:right="-1"/>
        <w:jc w:val="center"/>
        <w:rPr>
          <w:rFonts w:ascii="PT Astra Serif" w:hAnsi="PT Astra Serif" w:cs="Times New Roman"/>
          <w:b/>
          <w:sz w:val="28"/>
        </w:rPr>
      </w:pPr>
      <w:r w:rsidRPr="00966134">
        <w:rPr>
          <w:rFonts w:ascii="PT Astra Serif" w:hAnsi="PT Astra Serif" w:cs="Times New Roman"/>
          <w:b/>
          <w:sz w:val="28"/>
        </w:rPr>
        <w:t>ПРАВИТЕЛЬСТВО УЛЬЯНОВСКОЙ ОБЛАСТИ</w:t>
      </w:r>
    </w:p>
    <w:p w:rsidR="00BE5F1A" w:rsidRPr="00966134" w:rsidRDefault="00BE5F1A" w:rsidP="00BE5F1A">
      <w:pPr>
        <w:spacing w:after="0" w:line="240" w:lineRule="auto"/>
        <w:ind w:right="-1"/>
        <w:jc w:val="center"/>
        <w:rPr>
          <w:rFonts w:ascii="PT Astra Serif" w:hAnsi="PT Astra Serif" w:cs="Times New Roman"/>
          <w:b/>
          <w:sz w:val="28"/>
        </w:rPr>
      </w:pPr>
    </w:p>
    <w:p w:rsidR="00BE5F1A" w:rsidRPr="00966134" w:rsidRDefault="00BE5F1A" w:rsidP="00BE5F1A">
      <w:pPr>
        <w:spacing w:after="0" w:line="240" w:lineRule="auto"/>
        <w:ind w:right="-1"/>
        <w:jc w:val="center"/>
        <w:rPr>
          <w:rFonts w:ascii="PT Astra Serif" w:hAnsi="PT Astra Serif" w:cs="Times New Roman"/>
          <w:b/>
          <w:sz w:val="28"/>
        </w:rPr>
      </w:pPr>
      <w:r w:rsidRPr="00966134">
        <w:rPr>
          <w:rFonts w:ascii="PT Astra Serif" w:hAnsi="PT Astra Serif" w:cs="Times New Roman"/>
          <w:b/>
          <w:sz w:val="28"/>
        </w:rPr>
        <w:t>П О С Т А Н О В Л Е Н И Е</w:t>
      </w:r>
    </w:p>
    <w:p w:rsidR="00BE5F1A" w:rsidRPr="00966134" w:rsidRDefault="00BE5F1A" w:rsidP="00BE5F1A">
      <w:pPr>
        <w:spacing w:after="0" w:line="240" w:lineRule="auto"/>
        <w:ind w:right="-1"/>
        <w:jc w:val="both"/>
        <w:rPr>
          <w:rFonts w:ascii="PT Astra Serif" w:hAnsi="PT Astra Serif"/>
          <w:sz w:val="28"/>
        </w:rPr>
      </w:pPr>
    </w:p>
    <w:p w:rsidR="00BE5F1A" w:rsidRPr="00966134" w:rsidRDefault="00BE5F1A" w:rsidP="00E81244">
      <w:pPr>
        <w:spacing w:after="0" w:line="240" w:lineRule="auto"/>
        <w:ind w:right="-1"/>
        <w:jc w:val="both"/>
        <w:rPr>
          <w:rFonts w:ascii="PT Astra Serif" w:hAnsi="PT Astra Serif" w:cs="Times New Roman"/>
          <w:sz w:val="28"/>
        </w:rPr>
      </w:pPr>
    </w:p>
    <w:p w:rsidR="008B7302" w:rsidRPr="00966134" w:rsidRDefault="008B7302" w:rsidP="00BE5F1A">
      <w:pPr>
        <w:spacing w:after="0" w:line="240" w:lineRule="auto"/>
        <w:ind w:right="-1"/>
        <w:jc w:val="both"/>
        <w:rPr>
          <w:rFonts w:ascii="PT Astra Serif" w:hAnsi="PT Astra Serif"/>
          <w:sz w:val="28"/>
        </w:rPr>
      </w:pPr>
    </w:p>
    <w:p w:rsidR="00591923" w:rsidRPr="00482287" w:rsidRDefault="00591923" w:rsidP="00E81244">
      <w:pPr>
        <w:spacing w:after="0" w:line="240" w:lineRule="auto"/>
        <w:ind w:right="-1"/>
        <w:jc w:val="center"/>
        <w:rPr>
          <w:rFonts w:ascii="PT Astra Serif" w:hAnsi="PT Astra Serif"/>
          <w:b/>
          <w:sz w:val="27"/>
          <w:szCs w:val="27"/>
        </w:rPr>
      </w:pPr>
      <w:r w:rsidRPr="00482287">
        <w:rPr>
          <w:rFonts w:ascii="PT Astra Serif" w:hAnsi="PT Astra Serif"/>
          <w:b/>
          <w:sz w:val="27"/>
          <w:szCs w:val="27"/>
        </w:rPr>
        <w:t>О внесении изменений в постановление</w:t>
      </w:r>
    </w:p>
    <w:p w:rsidR="00591923" w:rsidRPr="00482287" w:rsidRDefault="00591923" w:rsidP="00E81244">
      <w:pPr>
        <w:spacing w:after="0" w:line="240" w:lineRule="auto"/>
        <w:ind w:right="-1"/>
        <w:jc w:val="center"/>
        <w:rPr>
          <w:rFonts w:ascii="PT Astra Serif" w:hAnsi="PT Astra Serif"/>
          <w:b/>
          <w:sz w:val="27"/>
          <w:szCs w:val="27"/>
        </w:rPr>
      </w:pPr>
      <w:r w:rsidRPr="00482287">
        <w:rPr>
          <w:rFonts w:ascii="PT Astra Serif" w:hAnsi="PT Astra Serif"/>
          <w:b/>
          <w:sz w:val="27"/>
          <w:szCs w:val="27"/>
        </w:rPr>
        <w:t>Правительства Ульяновской области от 11.12.2020 № 750-П</w:t>
      </w:r>
    </w:p>
    <w:p w:rsidR="00591923" w:rsidRPr="00482287" w:rsidRDefault="00591923" w:rsidP="00E81244">
      <w:pPr>
        <w:spacing w:after="0" w:line="240" w:lineRule="auto"/>
        <w:ind w:right="-1"/>
        <w:jc w:val="center"/>
        <w:rPr>
          <w:rFonts w:ascii="PT Astra Serif" w:hAnsi="PT Astra Serif"/>
          <w:sz w:val="27"/>
          <w:szCs w:val="27"/>
        </w:rPr>
      </w:pPr>
    </w:p>
    <w:p w:rsidR="00A2415E" w:rsidRPr="00482287" w:rsidRDefault="00A2415E" w:rsidP="00E81244">
      <w:pPr>
        <w:suppressAutoHyphens/>
        <w:spacing w:after="0" w:line="240" w:lineRule="auto"/>
        <w:ind w:right="-1" w:firstLine="708"/>
        <w:jc w:val="both"/>
        <w:rPr>
          <w:rFonts w:ascii="PT Astra Serif" w:hAnsi="PT Astra Serif"/>
          <w:sz w:val="27"/>
          <w:szCs w:val="27"/>
        </w:rPr>
      </w:pPr>
      <w:r w:rsidRPr="00482287">
        <w:rPr>
          <w:rFonts w:ascii="PT Astra Serif" w:hAnsi="PT Astra Serif"/>
          <w:sz w:val="27"/>
          <w:szCs w:val="27"/>
        </w:rPr>
        <w:t>Правительство Ульяновской области п о с т а н о в л я е т:</w:t>
      </w:r>
    </w:p>
    <w:p w:rsidR="00A2415E" w:rsidRPr="00482287" w:rsidRDefault="00A2415E" w:rsidP="00E81244">
      <w:pPr>
        <w:suppressAutoHyphens/>
        <w:spacing w:after="0" w:line="240" w:lineRule="auto"/>
        <w:ind w:right="-1" w:firstLine="708"/>
        <w:jc w:val="both"/>
        <w:rPr>
          <w:rFonts w:ascii="PT Astra Serif" w:hAnsi="PT Astra Serif"/>
          <w:sz w:val="27"/>
          <w:szCs w:val="27"/>
        </w:rPr>
      </w:pPr>
      <w:r w:rsidRPr="00482287">
        <w:rPr>
          <w:rFonts w:ascii="PT Astra Serif" w:hAnsi="PT Astra Serif"/>
          <w:sz w:val="27"/>
          <w:szCs w:val="27"/>
        </w:rPr>
        <w:t xml:space="preserve">1. Внести в региональную программу </w:t>
      </w:r>
      <w:r w:rsidR="00797213" w:rsidRPr="00482287">
        <w:rPr>
          <w:rFonts w:ascii="PT Astra Serif" w:hAnsi="PT Astra Serif"/>
          <w:sz w:val="27"/>
          <w:szCs w:val="27"/>
        </w:rPr>
        <w:t>«</w:t>
      </w:r>
      <w:r w:rsidRPr="00482287">
        <w:rPr>
          <w:rFonts w:ascii="PT Astra Serif" w:hAnsi="PT Astra Serif"/>
          <w:sz w:val="27"/>
          <w:szCs w:val="27"/>
        </w:rPr>
        <w:t>Модернизация первичного звена здравоохранения на территории Ульяновской области</w:t>
      </w:r>
      <w:r w:rsidR="00797213" w:rsidRPr="00482287">
        <w:rPr>
          <w:rFonts w:ascii="PT Astra Serif" w:hAnsi="PT Astra Serif"/>
          <w:sz w:val="27"/>
          <w:szCs w:val="27"/>
        </w:rPr>
        <w:t>»</w:t>
      </w:r>
      <w:r w:rsidRPr="00482287">
        <w:rPr>
          <w:rFonts w:ascii="PT Astra Serif" w:hAnsi="PT Astra Serif"/>
          <w:sz w:val="27"/>
          <w:szCs w:val="27"/>
        </w:rPr>
        <w:t xml:space="preserve">, утверждённую постановлением Правительства Ульяновской области от 11.12.2020 № 750-П </w:t>
      </w:r>
      <w:r w:rsidR="00482287">
        <w:rPr>
          <w:rFonts w:ascii="PT Astra Serif" w:hAnsi="PT Astra Serif"/>
          <w:sz w:val="27"/>
          <w:szCs w:val="27"/>
        </w:rPr>
        <w:t xml:space="preserve">          </w:t>
      </w:r>
      <w:r w:rsidR="00797213" w:rsidRPr="00482287">
        <w:rPr>
          <w:rFonts w:ascii="PT Astra Serif" w:hAnsi="PT Astra Serif"/>
          <w:sz w:val="27"/>
          <w:szCs w:val="27"/>
        </w:rPr>
        <w:t>«</w:t>
      </w:r>
      <w:r w:rsidRPr="00482287">
        <w:rPr>
          <w:rFonts w:ascii="PT Astra Serif" w:hAnsi="PT Astra Serif"/>
          <w:sz w:val="27"/>
          <w:szCs w:val="27"/>
        </w:rPr>
        <w:t xml:space="preserve">Об утверждении региональной программы </w:t>
      </w:r>
      <w:r w:rsidR="00797213" w:rsidRPr="00482287">
        <w:rPr>
          <w:rFonts w:ascii="PT Astra Serif" w:hAnsi="PT Astra Serif"/>
          <w:sz w:val="27"/>
          <w:szCs w:val="27"/>
        </w:rPr>
        <w:t>«</w:t>
      </w:r>
      <w:r w:rsidRPr="00482287">
        <w:rPr>
          <w:rFonts w:ascii="PT Astra Serif" w:hAnsi="PT Astra Serif"/>
          <w:sz w:val="27"/>
          <w:szCs w:val="27"/>
        </w:rPr>
        <w:t>Модернизация первичного звена здравоохранения на территории Ульяновской области</w:t>
      </w:r>
      <w:r w:rsidR="00797213" w:rsidRPr="00482287">
        <w:rPr>
          <w:rFonts w:ascii="PT Astra Serif" w:hAnsi="PT Astra Serif"/>
          <w:sz w:val="27"/>
          <w:szCs w:val="27"/>
        </w:rPr>
        <w:t>»</w:t>
      </w:r>
      <w:r w:rsidRPr="00482287">
        <w:rPr>
          <w:rFonts w:ascii="PT Astra Serif" w:hAnsi="PT Astra Serif"/>
          <w:sz w:val="27"/>
          <w:szCs w:val="27"/>
        </w:rPr>
        <w:t>, следующие изменения:</w:t>
      </w:r>
    </w:p>
    <w:p w:rsidR="00CF2196" w:rsidRPr="00482287" w:rsidRDefault="00A03A93" w:rsidP="005927D7">
      <w:pPr>
        <w:spacing w:after="0" w:line="240" w:lineRule="atLeast"/>
        <w:ind w:firstLine="709"/>
        <w:jc w:val="both"/>
        <w:rPr>
          <w:rFonts w:ascii="PT Astra Serif" w:hAnsi="PT Astra Serif"/>
          <w:sz w:val="27"/>
          <w:szCs w:val="27"/>
        </w:rPr>
      </w:pPr>
      <w:r w:rsidRPr="00482287">
        <w:rPr>
          <w:rFonts w:ascii="PT Astra Serif" w:hAnsi="PT Astra Serif"/>
          <w:sz w:val="27"/>
          <w:szCs w:val="27"/>
        </w:rPr>
        <w:t xml:space="preserve">1) </w:t>
      </w:r>
      <w:r w:rsidR="00AA040C" w:rsidRPr="00482287">
        <w:rPr>
          <w:rFonts w:ascii="PT Astra Serif" w:hAnsi="PT Astra Serif"/>
          <w:sz w:val="27"/>
          <w:szCs w:val="27"/>
        </w:rPr>
        <w:t xml:space="preserve">строку </w:t>
      </w:r>
      <w:r w:rsidR="00797213" w:rsidRPr="00482287">
        <w:rPr>
          <w:rFonts w:ascii="PT Astra Serif" w:hAnsi="PT Astra Serif"/>
          <w:sz w:val="27"/>
          <w:szCs w:val="27"/>
        </w:rPr>
        <w:t>«</w:t>
      </w:r>
      <w:r w:rsidR="00AA040C" w:rsidRPr="00482287">
        <w:rPr>
          <w:rFonts w:ascii="PT Astra Serif" w:hAnsi="PT Astra Serif"/>
          <w:sz w:val="27"/>
          <w:szCs w:val="27"/>
        </w:rPr>
        <w:t>Параметры финансового обеспечения реализации региональной программы</w:t>
      </w:r>
      <w:r w:rsidR="00797213" w:rsidRPr="00482287">
        <w:rPr>
          <w:rFonts w:ascii="PT Astra Serif" w:hAnsi="PT Astra Serif"/>
          <w:sz w:val="27"/>
          <w:szCs w:val="27"/>
        </w:rPr>
        <w:t>»</w:t>
      </w:r>
      <w:r w:rsidR="00AA040C" w:rsidRPr="00482287">
        <w:rPr>
          <w:rFonts w:ascii="PT Astra Serif" w:hAnsi="PT Astra Serif"/>
          <w:sz w:val="27"/>
          <w:szCs w:val="27"/>
        </w:rPr>
        <w:t xml:space="preserve"> </w:t>
      </w:r>
      <w:r w:rsidRPr="00482287">
        <w:rPr>
          <w:rFonts w:ascii="PT Astra Serif" w:hAnsi="PT Astra Serif"/>
          <w:sz w:val="27"/>
          <w:szCs w:val="27"/>
        </w:rPr>
        <w:t xml:space="preserve">паспорта </w:t>
      </w:r>
      <w:r w:rsidR="00AA040C" w:rsidRPr="00482287">
        <w:rPr>
          <w:rFonts w:ascii="PT Astra Serif" w:hAnsi="PT Astra Serif"/>
          <w:sz w:val="27"/>
          <w:szCs w:val="27"/>
        </w:rPr>
        <w:t>изложить в следующей редакции:</w:t>
      </w:r>
    </w:p>
    <w:p w:rsidR="00BE5F1A" w:rsidRPr="00482287" w:rsidRDefault="00BE5F1A" w:rsidP="005B0BA9">
      <w:pPr>
        <w:spacing w:after="0" w:line="240" w:lineRule="atLeast"/>
        <w:ind w:firstLine="709"/>
        <w:jc w:val="both"/>
        <w:rPr>
          <w:rFonts w:ascii="PT Astra Serif" w:hAnsi="PT Astra Serif"/>
          <w:sz w:val="27"/>
          <w:szCs w:val="27"/>
        </w:rPr>
      </w:pPr>
    </w:p>
    <w:tbl>
      <w:tblPr>
        <w:tblW w:w="9843" w:type="dxa"/>
        <w:tblLayout w:type="fixed"/>
        <w:tblCellMar>
          <w:left w:w="62" w:type="dxa"/>
          <w:right w:w="62" w:type="dxa"/>
        </w:tblCellMar>
        <w:tblLook w:val="0000" w:firstRow="0" w:lastRow="0" w:firstColumn="0" w:lastColumn="0" w:noHBand="0" w:noVBand="0"/>
      </w:tblPr>
      <w:tblGrid>
        <w:gridCol w:w="3039"/>
        <w:gridCol w:w="709"/>
        <w:gridCol w:w="6095"/>
      </w:tblGrid>
      <w:tr w:rsidR="00AA040C" w:rsidRPr="00482287" w:rsidTr="00D23102">
        <w:trPr>
          <w:trHeight w:val="983"/>
        </w:trPr>
        <w:tc>
          <w:tcPr>
            <w:tcW w:w="3039" w:type="dxa"/>
          </w:tcPr>
          <w:p w:rsidR="00AA040C" w:rsidRPr="00482287" w:rsidRDefault="00AA040C" w:rsidP="00BE5F1A">
            <w:pPr>
              <w:tabs>
                <w:tab w:val="left" w:pos="1134"/>
              </w:tabs>
              <w:spacing w:after="0" w:line="240" w:lineRule="auto"/>
              <w:jc w:val="both"/>
              <w:rPr>
                <w:rFonts w:ascii="PT Astra Serif" w:hAnsi="PT Astra Serif" w:cs="Times New Roman"/>
                <w:sz w:val="27"/>
                <w:szCs w:val="27"/>
              </w:rPr>
            </w:pPr>
            <w:r w:rsidRPr="00482287">
              <w:rPr>
                <w:rFonts w:ascii="PT Astra Serif" w:hAnsi="PT Astra Serif"/>
                <w:sz w:val="27"/>
                <w:szCs w:val="27"/>
              </w:rPr>
              <w:br w:type="page"/>
            </w:r>
            <w:r w:rsidR="00797213" w:rsidRPr="00482287">
              <w:rPr>
                <w:rFonts w:ascii="PT Astra Serif" w:hAnsi="PT Astra Serif" w:cs="Times New Roman"/>
                <w:sz w:val="27"/>
                <w:szCs w:val="27"/>
              </w:rPr>
              <w:t>«</w:t>
            </w:r>
            <w:r w:rsidRPr="00482287">
              <w:rPr>
                <w:rFonts w:ascii="PT Astra Serif" w:hAnsi="PT Astra Serif" w:cs="Times New Roman"/>
                <w:sz w:val="27"/>
                <w:szCs w:val="27"/>
              </w:rPr>
              <w:t>Параметры финансового обеспечения реализации региональной программы</w:t>
            </w:r>
          </w:p>
        </w:tc>
        <w:tc>
          <w:tcPr>
            <w:tcW w:w="709" w:type="dxa"/>
          </w:tcPr>
          <w:p w:rsidR="00AA040C" w:rsidRPr="00482287" w:rsidRDefault="00BE5F1A" w:rsidP="00BE5F1A">
            <w:pPr>
              <w:pStyle w:val="a3"/>
              <w:tabs>
                <w:tab w:val="left" w:pos="1134"/>
              </w:tabs>
              <w:spacing w:after="0" w:line="240" w:lineRule="auto"/>
              <w:ind w:left="0"/>
              <w:jc w:val="center"/>
              <w:rPr>
                <w:rFonts w:ascii="PT Astra Serif" w:hAnsi="PT Astra Serif" w:cs="Times New Roman"/>
                <w:sz w:val="27"/>
                <w:szCs w:val="27"/>
              </w:rPr>
            </w:pPr>
            <w:r w:rsidRPr="00482287">
              <w:rPr>
                <w:rFonts w:ascii="PT Astra Serif" w:hAnsi="PT Astra Serif" w:cs="Times New Roman"/>
                <w:sz w:val="27"/>
                <w:szCs w:val="27"/>
              </w:rPr>
              <w:t>–</w:t>
            </w:r>
          </w:p>
        </w:tc>
        <w:tc>
          <w:tcPr>
            <w:tcW w:w="6095" w:type="dxa"/>
          </w:tcPr>
          <w:p w:rsidR="00AA040C" w:rsidRPr="00482287" w:rsidRDefault="00AA040C" w:rsidP="00BE5F1A">
            <w:pPr>
              <w:pStyle w:val="a3"/>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консолидированного бюджета – </w:t>
            </w:r>
            <w:r w:rsidR="006D48C8" w:rsidRPr="00482287">
              <w:rPr>
                <w:rFonts w:ascii="PT Astra Serif" w:hAnsi="PT Astra Serif" w:cs="Times New Roman"/>
                <w:color w:val="000000" w:themeColor="text1"/>
                <w:sz w:val="27"/>
                <w:szCs w:val="27"/>
              </w:rPr>
              <w:t xml:space="preserve">2100152,52 </w:t>
            </w:r>
            <w:r w:rsidRPr="00482287">
              <w:rPr>
                <w:rFonts w:ascii="PT Astra Serif" w:hAnsi="PT Astra Serif" w:cs="Times New Roman"/>
                <w:sz w:val="27"/>
                <w:szCs w:val="27"/>
              </w:rPr>
              <w:t>тыс. рублей;</w:t>
            </w:r>
          </w:p>
          <w:p w:rsidR="00AA040C" w:rsidRPr="00482287" w:rsidRDefault="00AA040C" w:rsidP="00BE5F1A">
            <w:pPr>
              <w:pStyle w:val="a3"/>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федерального бюджета – </w:t>
            </w:r>
            <w:r w:rsidRPr="00482287">
              <w:rPr>
                <w:rFonts w:ascii="PT Astra Serif" w:hAnsi="PT Astra Serif" w:cs="Times New Roman"/>
                <w:sz w:val="27"/>
                <w:szCs w:val="27"/>
              </w:rPr>
              <w:br/>
            </w:r>
            <w:r w:rsidR="00D916DB" w:rsidRPr="00482287">
              <w:rPr>
                <w:rFonts w:ascii="PT Astra Serif" w:hAnsi="PT Astra Serif" w:cs="Times New Roman"/>
                <w:sz w:val="27"/>
                <w:szCs w:val="27"/>
              </w:rPr>
              <w:t>1975114,74</w:t>
            </w:r>
            <w:r w:rsidR="006D48C8" w:rsidRPr="00482287">
              <w:rPr>
                <w:rFonts w:ascii="PT Astra Serif" w:hAnsi="PT Astra Serif" w:cs="Times New Roman"/>
                <w:sz w:val="27"/>
                <w:szCs w:val="27"/>
              </w:rPr>
              <w:t xml:space="preserve"> </w:t>
            </w:r>
            <w:r w:rsidRPr="00482287">
              <w:rPr>
                <w:rFonts w:ascii="PT Astra Serif" w:hAnsi="PT Astra Serif" w:cs="Times New Roman"/>
                <w:sz w:val="27"/>
                <w:szCs w:val="27"/>
              </w:rPr>
              <w:t>тыс. рублей;</w:t>
            </w:r>
          </w:p>
          <w:p w:rsidR="00AA040C" w:rsidRDefault="00AA040C" w:rsidP="00BE5F1A">
            <w:pPr>
              <w:pStyle w:val="a3"/>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областного бюджета Ульяновской области – </w:t>
            </w:r>
            <w:r w:rsidR="00D916DB" w:rsidRPr="00482287">
              <w:rPr>
                <w:rFonts w:ascii="PT Astra Serif" w:hAnsi="PT Astra Serif" w:cs="Times New Roman"/>
                <w:color w:val="000000" w:themeColor="text1"/>
                <w:sz w:val="27"/>
                <w:szCs w:val="27"/>
              </w:rPr>
              <w:t>125037,78</w:t>
            </w:r>
            <w:r w:rsidR="006D48C8" w:rsidRPr="00482287">
              <w:rPr>
                <w:rFonts w:ascii="PT Astra Serif" w:hAnsi="PT Astra Serif" w:cs="Times New Roman"/>
                <w:color w:val="000000" w:themeColor="text1"/>
                <w:sz w:val="27"/>
                <w:szCs w:val="27"/>
              </w:rPr>
              <w:t xml:space="preserve"> </w:t>
            </w:r>
            <w:r w:rsidRPr="00482287">
              <w:rPr>
                <w:rFonts w:ascii="PT Astra Serif" w:hAnsi="PT Astra Serif" w:cs="Times New Roman"/>
                <w:sz w:val="27"/>
                <w:szCs w:val="27"/>
              </w:rPr>
              <w:t>тыс. рублей.</w:t>
            </w:r>
          </w:p>
          <w:p w:rsidR="004C3233" w:rsidRPr="00AA491F" w:rsidRDefault="004C3233" w:rsidP="004C3233">
            <w:pPr>
              <w:pStyle w:val="a3"/>
              <w:tabs>
                <w:tab w:val="left" w:pos="426"/>
              </w:tabs>
              <w:spacing w:after="0" w:line="240" w:lineRule="auto"/>
              <w:ind w:left="1"/>
              <w:jc w:val="both"/>
              <w:rPr>
                <w:rFonts w:ascii="PT Astra Serif" w:hAnsi="PT Astra Serif" w:cs="Times New Roman"/>
                <w:color w:val="000000" w:themeColor="text1"/>
                <w:sz w:val="27"/>
                <w:szCs w:val="27"/>
              </w:rPr>
            </w:pPr>
            <w:r w:rsidRPr="00AA491F">
              <w:rPr>
                <w:rFonts w:ascii="PT Astra Serif" w:hAnsi="PT Astra Serif" w:cs="Times New Roman"/>
                <w:color w:val="000000" w:themeColor="text1"/>
                <w:sz w:val="27"/>
                <w:szCs w:val="27"/>
              </w:rPr>
              <w:t>В 2021 году – 391329,01 тыс. рублей:</w:t>
            </w:r>
          </w:p>
          <w:p w:rsidR="004C3233" w:rsidRPr="00AA491F" w:rsidRDefault="004C3233" w:rsidP="004C3233">
            <w:pPr>
              <w:pStyle w:val="a3"/>
              <w:tabs>
                <w:tab w:val="left" w:pos="426"/>
              </w:tabs>
              <w:spacing w:after="0" w:line="240" w:lineRule="auto"/>
              <w:ind w:left="1"/>
              <w:jc w:val="both"/>
              <w:rPr>
                <w:rFonts w:ascii="PT Astra Serif" w:hAnsi="PT Astra Serif" w:cs="Times New Roman"/>
                <w:color w:val="000000" w:themeColor="text1"/>
                <w:sz w:val="27"/>
                <w:szCs w:val="27"/>
              </w:rPr>
            </w:pPr>
            <w:r w:rsidRPr="00AA491F">
              <w:rPr>
                <w:rFonts w:ascii="PT Astra Serif" w:hAnsi="PT Astra Serif" w:cs="Times New Roman"/>
                <w:color w:val="000000" w:themeColor="text1"/>
                <w:sz w:val="27"/>
                <w:szCs w:val="27"/>
              </w:rPr>
              <w:t>средства федерального бюджета – 366798,50 тыс. рублей;</w:t>
            </w:r>
          </w:p>
          <w:p w:rsidR="004C3233" w:rsidRPr="00AA491F" w:rsidRDefault="004C3233" w:rsidP="004C3233">
            <w:pPr>
              <w:pStyle w:val="a3"/>
              <w:tabs>
                <w:tab w:val="left" w:pos="426"/>
              </w:tabs>
              <w:spacing w:after="0" w:line="240" w:lineRule="auto"/>
              <w:ind w:left="1"/>
              <w:jc w:val="both"/>
              <w:rPr>
                <w:rFonts w:ascii="PT Astra Serif" w:hAnsi="PT Astra Serif" w:cs="Times New Roman"/>
                <w:color w:val="000000" w:themeColor="text1"/>
                <w:sz w:val="27"/>
                <w:szCs w:val="27"/>
              </w:rPr>
            </w:pPr>
            <w:r w:rsidRPr="00AA491F">
              <w:rPr>
                <w:rFonts w:ascii="PT Astra Serif" w:hAnsi="PT Astra Serif" w:cs="Times New Roman"/>
                <w:color w:val="000000" w:themeColor="text1"/>
                <w:sz w:val="27"/>
                <w:szCs w:val="27"/>
              </w:rPr>
              <w:t>средства областного бюджета Ульяновской области – 24530,51 тыс. рублей.</w:t>
            </w:r>
          </w:p>
          <w:p w:rsidR="00AA040C" w:rsidRPr="00482287" w:rsidRDefault="00727B8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В 2022 году – </w:t>
            </w:r>
            <w:r w:rsidR="006D48C8" w:rsidRPr="00482287">
              <w:rPr>
                <w:rFonts w:ascii="PT Astra Serif" w:hAnsi="PT Astra Serif" w:cs="Times New Roman"/>
                <w:sz w:val="27"/>
                <w:szCs w:val="27"/>
              </w:rPr>
              <w:t xml:space="preserve">419395,41 </w:t>
            </w:r>
            <w:r w:rsidR="00AA040C" w:rsidRPr="00482287">
              <w:rPr>
                <w:rFonts w:ascii="PT Astra Serif" w:hAnsi="PT Astra Serif" w:cs="Times New Roman"/>
                <w:sz w:val="27"/>
                <w:szCs w:val="27"/>
              </w:rPr>
              <w:t>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федерального бюджета – </w:t>
            </w:r>
            <w:r w:rsidRPr="00482287">
              <w:rPr>
                <w:rFonts w:ascii="PT Astra Serif" w:hAnsi="PT Astra Serif" w:cs="Times New Roman"/>
                <w:sz w:val="27"/>
                <w:szCs w:val="27"/>
                <w:shd w:val="clear" w:color="auto" w:fill="FFFFFF" w:themeFill="background1"/>
              </w:rPr>
              <w:t>401659,20</w:t>
            </w:r>
            <w:r w:rsidRPr="00482287">
              <w:rPr>
                <w:rFonts w:ascii="PT Astra Serif" w:hAnsi="PT Astra Serif" w:cs="Times New Roman"/>
                <w:sz w:val="27"/>
                <w:szCs w:val="27"/>
              </w:rPr>
              <w:t xml:space="preserve"> 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средства областно</w:t>
            </w:r>
            <w:r w:rsidR="005B0BA9" w:rsidRPr="00482287">
              <w:rPr>
                <w:rFonts w:ascii="PT Astra Serif" w:hAnsi="PT Astra Serif" w:cs="Times New Roman"/>
                <w:sz w:val="27"/>
                <w:szCs w:val="27"/>
              </w:rPr>
              <w:t>го бюджета Ульяновской области –</w:t>
            </w:r>
            <w:r w:rsidRPr="00482287">
              <w:rPr>
                <w:rFonts w:ascii="PT Astra Serif" w:hAnsi="PT Astra Serif" w:cs="Times New Roman"/>
                <w:sz w:val="27"/>
                <w:szCs w:val="27"/>
              </w:rPr>
              <w:t xml:space="preserve"> </w:t>
            </w:r>
            <w:r w:rsidR="006D48C8" w:rsidRPr="00482287">
              <w:rPr>
                <w:rFonts w:ascii="PT Astra Serif" w:hAnsi="PT Astra Serif" w:cs="Times New Roman"/>
                <w:sz w:val="27"/>
                <w:szCs w:val="27"/>
                <w:shd w:val="clear" w:color="auto" w:fill="FFFFFF" w:themeFill="background1"/>
              </w:rPr>
              <w:t xml:space="preserve">17736,21 </w:t>
            </w:r>
            <w:r w:rsidRPr="00482287">
              <w:rPr>
                <w:rFonts w:ascii="PT Astra Serif" w:hAnsi="PT Astra Serif" w:cs="Times New Roman"/>
                <w:sz w:val="27"/>
                <w:szCs w:val="27"/>
              </w:rPr>
              <w:t>тыс. рублей.</w:t>
            </w:r>
          </w:p>
          <w:p w:rsidR="00AA040C" w:rsidRPr="00482287" w:rsidRDefault="005B0BA9"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В 2023 году –</w:t>
            </w:r>
            <w:r w:rsidR="00AA040C" w:rsidRPr="00482287">
              <w:rPr>
                <w:rFonts w:ascii="PT Astra Serif" w:hAnsi="PT Astra Serif" w:cs="Times New Roman"/>
                <w:sz w:val="27"/>
                <w:szCs w:val="27"/>
              </w:rPr>
              <w:t xml:space="preserve"> </w:t>
            </w:r>
            <w:r w:rsidR="006D48C8" w:rsidRPr="00482287">
              <w:rPr>
                <w:rFonts w:ascii="PT Astra Serif" w:hAnsi="PT Astra Serif" w:cs="Times New Roman"/>
                <w:sz w:val="27"/>
                <w:szCs w:val="27"/>
              </w:rPr>
              <w:t xml:space="preserve">423967,59 </w:t>
            </w:r>
            <w:r w:rsidR="00AA040C" w:rsidRPr="00482287">
              <w:rPr>
                <w:rFonts w:ascii="PT Astra Serif" w:hAnsi="PT Astra Serif" w:cs="Times New Roman"/>
                <w:sz w:val="27"/>
                <w:szCs w:val="27"/>
              </w:rPr>
              <w:t>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федерального бюджета – </w:t>
            </w:r>
            <w:r w:rsidR="006D48C8" w:rsidRPr="00482287">
              <w:rPr>
                <w:rFonts w:ascii="PT Astra Serif" w:hAnsi="PT Astra Serif" w:cs="Times New Roman"/>
                <w:sz w:val="27"/>
                <w:szCs w:val="27"/>
                <w:shd w:val="clear" w:color="auto" w:fill="FFFFFF" w:themeFill="background1"/>
              </w:rPr>
              <w:t>371457,24</w:t>
            </w:r>
            <w:r w:rsidRPr="00482287">
              <w:rPr>
                <w:rFonts w:ascii="PT Astra Serif" w:hAnsi="PT Astra Serif" w:cs="Times New Roman"/>
                <w:sz w:val="27"/>
                <w:szCs w:val="27"/>
              </w:rPr>
              <w:t xml:space="preserve"> 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областного бюджета Ульяновской области – </w:t>
            </w:r>
            <w:r w:rsidR="006D48C8" w:rsidRPr="00482287">
              <w:rPr>
                <w:rFonts w:ascii="PT Astra Serif" w:hAnsi="PT Astra Serif" w:cs="Times New Roman"/>
                <w:sz w:val="27"/>
                <w:szCs w:val="27"/>
                <w:shd w:val="clear" w:color="auto" w:fill="FFFFFF" w:themeFill="background1"/>
              </w:rPr>
              <w:t>52510,35</w:t>
            </w:r>
            <w:r w:rsidRPr="00482287">
              <w:rPr>
                <w:rFonts w:ascii="PT Astra Serif" w:hAnsi="PT Astra Serif" w:cs="Times New Roman"/>
                <w:sz w:val="27"/>
                <w:szCs w:val="27"/>
              </w:rPr>
              <w:t xml:space="preserve"> 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В 2024 году – </w:t>
            </w:r>
            <w:r w:rsidR="006D48C8" w:rsidRPr="00482287">
              <w:rPr>
                <w:rFonts w:ascii="PT Astra Serif" w:hAnsi="PT Astra Serif" w:cs="Times New Roman"/>
                <w:color w:val="000000" w:themeColor="text1"/>
                <w:sz w:val="27"/>
                <w:szCs w:val="27"/>
              </w:rPr>
              <w:t>349394,71</w:t>
            </w:r>
            <w:r w:rsidRPr="00482287">
              <w:rPr>
                <w:rFonts w:ascii="PT Astra Serif" w:hAnsi="PT Astra Serif" w:cs="Times New Roman"/>
                <w:color w:val="000000" w:themeColor="text1"/>
                <w:sz w:val="27"/>
                <w:szCs w:val="27"/>
              </w:rPr>
              <w:t xml:space="preserve"> </w:t>
            </w:r>
            <w:r w:rsidRPr="00482287">
              <w:rPr>
                <w:rFonts w:ascii="PT Astra Serif" w:hAnsi="PT Astra Serif" w:cs="Times New Roman"/>
                <w:sz w:val="27"/>
                <w:szCs w:val="27"/>
              </w:rPr>
              <w:t>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федерального бюджета – </w:t>
            </w:r>
            <w:r w:rsidR="006D48C8" w:rsidRPr="00482287">
              <w:rPr>
                <w:rFonts w:ascii="PT Astra Serif" w:hAnsi="PT Astra Serif" w:cs="Times New Roman"/>
                <w:sz w:val="27"/>
                <w:szCs w:val="27"/>
                <w:shd w:val="clear" w:color="auto" w:fill="FFFFFF" w:themeFill="background1"/>
              </w:rPr>
              <w:t>334616,00</w:t>
            </w:r>
            <w:r w:rsidRPr="00482287">
              <w:rPr>
                <w:rFonts w:ascii="PT Astra Serif" w:hAnsi="PT Astra Serif" w:cs="Times New Roman"/>
                <w:sz w:val="27"/>
                <w:szCs w:val="27"/>
              </w:rPr>
              <w:t xml:space="preserve"> 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lastRenderedPageBreak/>
              <w:t xml:space="preserve">средства областного бюджета Ульяновской области – </w:t>
            </w:r>
            <w:r w:rsidR="00204879" w:rsidRPr="00482287">
              <w:rPr>
                <w:rFonts w:ascii="PT Astra Serif" w:hAnsi="PT Astra Serif" w:cs="Times New Roman"/>
                <w:color w:val="000000" w:themeColor="text1"/>
                <w:sz w:val="27"/>
                <w:szCs w:val="27"/>
                <w:shd w:val="clear" w:color="auto" w:fill="FFFFFF" w:themeFill="background1"/>
              </w:rPr>
              <w:t>14778,7</w:t>
            </w:r>
            <w:r w:rsidR="00727B8C" w:rsidRPr="00482287">
              <w:rPr>
                <w:rFonts w:ascii="PT Astra Serif" w:hAnsi="PT Astra Serif" w:cs="Times New Roman"/>
                <w:color w:val="000000" w:themeColor="text1"/>
                <w:sz w:val="27"/>
                <w:szCs w:val="27"/>
                <w:shd w:val="clear" w:color="auto" w:fill="FFFFFF" w:themeFill="background1"/>
              </w:rPr>
              <w:t>1</w:t>
            </w:r>
            <w:r w:rsidRPr="00482287">
              <w:rPr>
                <w:rFonts w:ascii="PT Astra Serif" w:hAnsi="PT Astra Serif" w:cs="Times New Roman"/>
                <w:color w:val="000000" w:themeColor="text1"/>
                <w:sz w:val="27"/>
                <w:szCs w:val="27"/>
                <w:shd w:val="clear" w:color="auto" w:fill="FFFFFF" w:themeFill="background1"/>
              </w:rPr>
              <w:t xml:space="preserve"> </w:t>
            </w:r>
            <w:r w:rsidRPr="00482287">
              <w:rPr>
                <w:rFonts w:ascii="PT Astra Serif" w:hAnsi="PT Astra Serif" w:cs="Times New Roman"/>
                <w:sz w:val="27"/>
                <w:szCs w:val="27"/>
              </w:rPr>
              <w:t>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В 2025 году –</w:t>
            </w:r>
            <w:r w:rsidR="000E05BF" w:rsidRPr="00482287">
              <w:rPr>
                <w:rFonts w:ascii="PT Astra Serif" w:hAnsi="PT Astra Serif" w:cs="Times New Roman"/>
                <w:color w:val="000000" w:themeColor="text1"/>
                <w:sz w:val="27"/>
                <w:szCs w:val="27"/>
              </w:rPr>
              <w:t xml:space="preserve"> </w:t>
            </w:r>
            <w:r w:rsidR="006D48C8" w:rsidRPr="00482287">
              <w:rPr>
                <w:rFonts w:ascii="PT Astra Serif" w:hAnsi="PT Astra Serif" w:cs="Times New Roman"/>
                <w:color w:val="000000" w:themeColor="text1"/>
                <w:sz w:val="27"/>
                <w:szCs w:val="27"/>
              </w:rPr>
              <w:t xml:space="preserve">516065,80 </w:t>
            </w:r>
            <w:r w:rsidRPr="00482287">
              <w:rPr>
                <w:rFonts w:ascii="PT Astra Serif" w:hAnsi="PT Astra Serif" w:cs="Times New Roman"/>
                <w:sz w:val="27"/>
                <w:szCs w:val="27"/>
              </w:rPr>
              <w:t>тыс. рублей:</w:t>
            </w:r>
          </w:p>
          <w:p w:rsidR="00AA040C" w:rsidRPr="00482287"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федерального бюджета – </w:t>
            </w:r>
            <w:r w:rsidR="00D916DB" w:rsidRPr="00482287">
              <w:rPr>
                <w:rFonts w:ascii="PT Astra Serif" w:hAnsi="PT Astra Serif" w:cs="Times New Roman"/>
                <w:color w:val="000000" w:themeColor="text1"/>
                <w:sz w:val="27"/>
                <w:szCs w:val="27"/>
                <w:shd w:val="clear" w:color="auto" w:fill="FFFFFF" w:themeFill="background1"/>
              </w:rPr>
              <w:t>500583,80</w:t>
            </w:r>
            <w:r w:rsidR="006D48C8" w:rsidRPr="00482287">
              <w:rPr>
                <w:rFonts w:ascii="PT Astra Serif" w:hAnsi="PT Astra Serif" w:cs="Times New Roman"/>
                <w:color w:val="000000" w:themeColor="text1"/>
                <w:sz w:val="27"/>
                <w:szCs w:val="27"/>
                <w:shd w:val="clear" w:color="auto" w:fill="FFFFFF" w:themeFill="background1"/>
              </w:rPr>
              <w:t xml:space="preserve"> </w:t>
            </w:r>
            <w:r w:rsidRPr="00482287">
              <w:rPr>
                <w:rFonts w:ascii="PT Astra Serif" w:hAnsi="PT Astra Serif" w:cs="Times New Roman"/>
                <w:sz w:val="27"/>
                <w:szCs w:val="27"/>
              </w:rPr>
              <w:t>тыс. рублей;</w:t>
            </w:r>
          </w:p>
          <w:p w:rsidR="00663D48" w:rsidRPr="00482287" w:rsidRDefault="00AA040C" w:rsidP="00D23102">
            <w:pPr>
              <w:pStyle w:val="a3"/>
              <w:shd w:val="clear" w:color="auto" w:fill="FFFFFF" w:themeFill="background1"/>
              <w:tabs>
                <w:tab w:val="left" w:pos="426"/>
              </w:tabs>
              <w:spacing w:after="0" w:line="240" w:lineRule="auto"/>
              <w:ind w:left="1"/>
              <w:jc w:val="both"/>
              <w:rPr>
                <w:rFonts w:ascii="PT Astra Serif" w:hAnsi="PT Astra Serif" w:cs="Times New Roman"/>
                <w:sz w:val="27"/>
                <w:szCs w:val="27"/>
              </w:rPr>
            </w:pPr>
            <w:r w:rsidRPr="00482287">
              <w:rPr>
                <w:rFonts w:ascii="PT Astra Serif" w:hAnsi="PT Astra Serif" w:cs="Times New Roman"/>
                <w:sz w:val="27"/>
                <w:szCs w:val="27"/>
              </w:rPr>
              <w:t xml:space="preserve">средства областного бюджета Ульяновской области – </w:t>
            </w:r>
            <w:r w:rsidR="00D916DB" w:rsidRPr="00482287">
              <w:rPr>
                <w:rFonts w:ascii="PT Astra Serif" w:hAnsi="PT Astra Serif" w:cs="Times New Roman"/>
                <w:color w:val="000000" w:themeColor="text1"/>
                <w:sz w:val="27"/>
                <w:szCs w:val="27"/>
                <w:shd w:val="clear" w:color="auto" w:fill="FFFFFF" w:themeFill="background1"/>
              </w:rPr>
              <w:t>15482,00</w:t>
            </w:r>
            <w:r w:rsidR="006D48C8" w:rsidRPr="00482287">
              <w:rPr>
                <w:rFonts w:ascii="PT Astra Serif" w:hAnsi="PT Astra Serif" w:cs="Times New Roman"/>
                <w:color w:val="000000" w:themeColor="text1"/>
                <w:sz w:val="27"/>
                <w:szCs w:val="27"/>
                <w:shd w:val="clear" w:color="auto" w:fill="FFFFFF" w:themeFill="background1"/>
              </w:rPr>
              <w:t xml:space="preserve"> </w:t>
            </w:r>
            <w:r w:rsidRPr="00482287">
              <w:rPr>
                <w:rFonts w:ascii="PT Astra Serif" w:hAnsi="PT Astra Serif" w:cs="Times New Roman"/>
                <w:sz w:val="27"/>
                <w:szCs w:val="27"/>
              </w:rPr>
              <w:t>тыс. рублей.</w:t>
            </w:r>
            <w:r w:rsidR="00797213" w:rsidRPr="00482287">
              <w:rPr>
                <w:rFonts w:ascii="PT Astra Serif" w:hAnsi="PT Astra Serif" w:cs="Times New Roman"/>
                <w:sz w:val="27"/>
                <w:szCs w:val="27"/>
              </w:rPr>
              <w:t>»</w:t>
            </w:r>
            <w:r w:rsidRPr="00482287">
              <w:rPr>
                <w:rFonts w:ascii="PT Astra Serif" w:hAnsi="PT Astra Serif" w:cs="Times New Roman"/>
                <w:sz w:val="27"/>
                <w:szCs w:val="27"/>
              </w:rPr>
              <w:t>;</w:t>
            </w:r>
          </w:p>
        </w:tc>
      </w:tr>
    </w:tbl>
    <w:p w:rsidR="00D23102" w:rsidRPr="00AA491F" w:rsidRDefault="00D23102" w:rsidP="00D23102">
      <w:pPr>
        <w:tabs>
          <w:tab w:val="left" w:pos="1134"/>
        </w:tabs>
        <w:suppressAutoHyphens/>
        <w:spacing w:after="0" w:line="240" w:lineRule="auto"/>
        <w:ind w:left="-142" w:right="-1" w:firstLine="851"/>
        <w:jc w:val="both"/>
        <w:rPr>
          <w:rFonts w:ascii="PT Astra Serif" w:hAnsi="PT Astra Serif"/>
          <w:bCs/>
          <w:color w:val="000000" w:themeColor="text1"/>
          <w:sz w:val="27"/>
          <w:szCs w:val="27"/>
        </w:rPr>
      </w:pPr>
      <w:r w:rsidRPr="00AA491F">
        <w:rPr>
          <w:rFonts w:ascii="PT Astra Serif" w:hAnsi="PT Astra Serif"/>
          <w:bCs/>
          <w:color w:val="000000" w:themeColor="text1"/>
          <w:sz w:val="27"/>
          <w:szCs w:val="27"/>
        </w:rPr>
        <w:lastRenderedPageBreak/>
        <w:t>2) в приложении № 1:</w:t>
      </w:r>
    </w:p>
    <w:p w:rsidR="00D23102" w:rsidRPr="00AA491F" w:rsidRDefault="00D23102" w:rsidP="00D23102">
      <w:pPr>
        <w:tabs>
          <w:tab w:val="left" w:pos="1134"/>
        </w:tabs>
        <w:suppressAutoHyphens/>
        <w:spacing w:after="0" w:line="240" w:lineRule="auto"/>
        <w:ind w:left="-142" w:right="-1" w:firstLine="851"/>
        <w:jc w:val="both"/>
        <w:rPr>
          <w:rFonts w:ascii="PT Astra Serif" w:hAnsi="PT Astra Serif"/>
          <w:bCs/>
          <w:color w:val="000000" w:themeColor="text1"/>
          <w:sz w:val="27"/>
          <w:szCs w:val="27"/>
        </w:rPr>
      </w:pPr>
      <w:r w:rsidRPr="00AA491F">
        <w:rPr>
          <w:rFonts w:ascii="PT Astra Serif" w:hAnsi="PT Astra Serif"/>
          <w:bCs/>
          <w:color w:val="000000" w:themeColor="text1"/>
          <w:sz w:val="27"/>
          <w:szCs w:val="27"/>
        </w:rPr>
        <w:t>а) в пункте 1:</w:t>
      </w:r>
    </w:p>
    <w:p w:rsidR="00D23102" w:rsidRPr="00AA491F" w:rsidRDefault="00D23102" w:rsidP="00D23102">
      <w:pPr>
        <w:tabs>
          <w:tab w:val="left" w:pos="1134"/>
        </w:tabs>
        <w:suppressAutoHyphens/>
        <w:spacing w:after="0" w:line="240" w:lineRule="auto"/>
        <w:ind w:left="-142" w:right="-1" w:firstLine="851"/>
        <w:jc w:val="both"/>
        <w:rPr>
          <w:rFonts w:ascii="PT Astra Serif" w:hAnsi="PT Astra Serif"/>
          <w:bCs/>
          <w:color w:val="000000" w:themeColor="text1"/>
          <w:sz w:val="27"/>
          <w:szCs w:val="27"/>
        </w:rPr>
      </w:pPr>
      <w:r w:rsidRPr="00AA491F">
        <w:rPr>
          <w:rFonts w:ascii="PT Astra Serif" w:hAnsi="PT Astra Serif"/>
          <w:bCs/>
          <w:color w:val="000000" w:themeColor="text1"/>
          <w:sz w:val="27"/>
          <w:szCs w:val="27"/>
        </w:rPr>
        <w:t xml:space="preserve">абзац первый изложить в следующей редакции </w:t>
      </w:r>
    </w:p>
    <w:p w:rsidR="00D23102" w:rsidRPr="00AA491F" w:rsidRDefault="00D23102" w:rsidP="00D23102">
      <w:pPr>
        <w:tabs>
          <w:tab w:val="left" w:pos="1134"/>
        </w:tabs>
        <w:suppressAutoHyphens/>
        <w:spacing w:after="0" w:line="240" w:lineRule="auto"/>
        <w:ind w:left="-142" w:right="-1" w:firstLine="851"/>
        <w:jc w:val="both"/>
        <w:rPr>
          <w:rFonts w:ascii="PT Astra Serif" w:hAnsi="PT Astra Serif"/>
          <w:bCs/>
          <w:color w:val="000000" w:themeColor="text1"/>
          <w:sz w:val="27"/>
          <w:szCs w:val="27"/>
        </w:rPr>
      </w:pPr>
      <w:r w:rsidRPr="00AA491F">
        <w:rPr>
          <w:rFonts w:ascii="PT Astra Serif" w:hAnsi="PT Astra Serif"/>
          <w:bCs/>
          <w:color w:val="000000" w:themeColor="text1"/>
          <w:sz w:val="27"/>
          <w:szCs w:val="27"/>
        </w:rPr>
        <w:t>«</w:t>
      </w:r>
      <w:r w:rsidR="007A051C" w:rsidRPr="00AA491F">
        <w:rPr>
          <w:rFonts w:ascii="PT Astra Serif" w:hAnsi="PT Astra Serif"/>
          <w:bCs/>
          <w:color w:val="000000" w:themeColor="text1"/>
          <w:sz w:val="27"/>
          <w:szCs w:val="27"/>
        </w:rPr>
        <w:t xml:space="preserve">Общая площадь территории Ульяновской области составляет 37300 кв. км </w:t>
      </w:r>
      <w:r w:rsidR="002B6DF3">
        <w:rPr>
          <w:rFonts w:ascii="PT Astra Serif" w:hAnsi="PT Astra Serif"/>
          <w:bCs/>
          <w:color w:val="000000" w:themeColor="text1"/>
          <w:sz w:val="27"/>
          <w:szCs w:val="27"/>
        </w:rPr>
        <w:br/>
      </w:r>
      <w:r w:rsidR="007A051C" w:rsidRPr="00AA491F">
        <w:rPr>
          <w:rFonts w:ascii="PT Astra Serif" w:hAnsi="PT Astra Serif"/>
          <w:bCs/>
          <w:color w:val="000000" w:themeColor="text1"/>
          <w:sz w:val="27"/>
          <w:szCs w:val="27"/>
        </w:rPr>
        <w:t>и включает в себя 3 города областного значения (город Ульяновск, город Димитровград, город Новоульяновск) и 21 административный район (Базарносызганский район, Барышский район, Вешкаймский район, Инзенский район, Карсунский район, Кузоватовский район, Майнский район, Мелекесский район, Николаевский район, Новомалыклинский район, Новоспасский район, Павловский район, Радищевский район, Сенгилеевский район, Старокулаткинский район, Старомайнский район, Сурский район, Тереньгульский район, Ульяновский район, Цильнинский район, Чердаклинский район).</w:t>
      </w:r>
      <w:r w:rsidRPr="00AA491F">
        <w:rPr>
          <w:rFonts w:ascii="PT Astra Serif" w:hAnsi="PT Astra Serif"/>
          <w:bCs/>
          <w:color w:val="000000" w:themeColor="text1"/>
          <w:sz w:val="27"/>
          <w:szCs w:val="27"/>
        </w:rPr>
        <w:t>»;</w:t>
      </w:r>
    </w:p>
    <w:p w:rsidR="00E61202" w:rsidRPr="00482287" w:rsidRDefault="007A051C" w:rsidP="00D23102">
      <w:pPr>
        <w:tabs>
          <w:tab w:val="left" w:pos="1134"/>
        </w:tabs>
        <w:suppressAutoHyphens/>
        <w:spacing w:after="0" w:line="240" w:lineRule="auto"/>
        <w:ind w:left="-142" w:right="-1" w:firstLine="851"/>
        <w:jc w:val="both"/>
        <w:rPr>
          <w:rFonts w:ascii="PT Astra Serif" w:hAnsi="PT Astra Serif"/>
          <w:sz w:val="27"/>
          <w:szCs w:val="27"/>
        </w:rPr>
      </w:pPr>
      <w:r w:rsidRPr="00AA491F">
        <w:rPr>
          <w:rFonts w:ascii="PT Astra Serif" w:hAnsi="PT Astra Serif"/>
          <w:color w:val="000000" w:themeColor="text1"/>
          <w:sz w:val="27"/>
          <w:szCs w:val="27"/>
        </w:rPr>
        <w:t>б</w:t>
      </w:r>
      <w:r w:rsidR="00E61202" w:rsidRPr="00AA491F">
        <w:rPr>
          <w:rFonts w:ascii="PT Astra Serif" w:hAnsi="PT Astra Serif"/>
          <w:color w:val="000000" w:themeColor="text1"/>
          <w:sz w:val="27"/>
          <w:szCs w:val="27"/>
        </w:rPr>
        <w:t>)</w:t>
      </w:r>
      <w:r w:rsidR="00E61202" w:rsidRPr="00482287">
        <w:rPr>
          <w:rFonts w:ascii="PT Astra Serif" w:hAnsi="PT Astra Serif"/>
          <w:sz w:val="27"/>
          <w:szCs w:val="27"/>
        </w:rPr>
        <w:t xml:space="preserve"> таблицу «Ресурсное обеспечение региональной </w:t>
      </w:r>
      <w:r w:rsidR="00E61202" w:rsidRPr="00AA491F">
        <w:rPr>
          <w:rFonts w:ascii="PT Astra Serif" w:hAnsi="PT Astra Serif"/>
          <w:color w:val="000000" w:themeColor="text1"/>
          <w:sz w:val="27"/>
          <w:szCs w:val="27"/>
        </w:rPr>
        <w:t xml:space="preserve">программы» изложить </w:t>
      </w:r>
      <w:r w:rsidR="002B6DF3">
        <w:rPr>
          <w:rFonts w:ascii="PT Astra Serif" w:hAnsi="PT Astra Serif"/>
          <w:color w:val="000000" w:themeColor="text1"/>
          <w:sz w:val="27"/>
          <w:szCs w:val="27"/>
        </w:rPr>
        <w:br/>
      </w:r>
      <w:r w:rsidR="00E61202" w:rsidRPr="00482287">
        <w:rPr>
          <w:rFonts w:ascii="PT Astra Serif" w:hAnsi="PT Astra Serif"/>
          <w:sz w:val="27"/>
          <w:szCs w:val="27"/>
        </w:rPr>
        <w:t>в следующей редакции:</w:t>
      </w:r>
    </w:p>
    <w:p w:rsidR="00E61202" w:rsidRPr="00482287" w:rsidRDefault="00E61202" w:rsidP="00E61202">
      <w:pPr>
        <w:pStyle w:val="a3"/>
        <w:spacing w:after="0" w:line="240" w:lineRule="auto"/>
        <w:ind w:left="0" w:right="-1"/>
        <w:jc w:val="center"/>
        <w:rPr>
          <w:rFonts w:ascii="PT Astra Serif" w:hAnsi="PT Astra Serif"/>
          <w:b/>
          <w:sz w:val="27"/>
          <w:szCs w:val="27"/>
        </w:rPr>
      </w:pPr>
      <w:r w:rsidRPr="00482287">
        <w:rPr>
          <w:rFonts w:ascii="PT Astra Serif" w:hAnsi="PT Astra Serif"/>
          <w:sz w:val="27"/>
          <w:szCs w:val="27"/>
        </w:rPr>
        <w:t>«</w:t>
      </w:r>
      <w:r w:rsidRPr="00482287">
        <w:rPr>
          <w:rFonts w:ascii="PT Astra Serif" w:hAnsi="PT Astra Serif"/>
          <w:b/>
          <w:sz w:val="27"/>
          <w:szCs w:val="27"/>
        </w:rPr>
        <w:t xml:space="preserve">Ресурсное обеспечение региональной программы </w:t>
      </w:r>
    </w:p>
    <w:p w:rsidR="00E61202" w:rsidRPr="00966134" w:rsidRDefault="00E61202" w:rsidP="00E61202">
      <w:pPr>
        <w:pStyle w:val="a3"/>
        <w:spacing w:after="0" w:line="240" w:lineRule="auto"/>
        <w:ind w:left="0" w:right="-1"/>
        <w:jc w:val="center"/>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2023"/>
        <w:gridCol w:w="1757"/>
        <w:gridCol w:w="1886"/>
        <w:gridCol w:w="2098"/>
        <w:gridCol w:w="414"/>
      </w:tblGrid>
      <w:tr w:rsidR="00E61202" w:rsidRPr="00966134" w:rsidTr="00B5663C">
        <w:trPr>
          <w:trHeight w:val="831"/>
        </w:trPr>
        <w:tc>
          <w:tcPr>
            <w:tcW w:w="755" w:type="pct"/>
            <w:tcBorders>
              <w:top w:val="single" w:sz="4" w:space="0" w:color="auto"/>
              <w:left w:val="single" w:sz="4" w:space="0" w:color="auto"/>
              <w:bottom w:val="single" w:sz="4" w:space="0" w:color="auto"/>
              <w:right w:val="single" w:sz="4" w:space="0" w:color="auto"/>
            </w:tcBorders>
            <w:vAlign w:val="center"/>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 xml:space="preserve">Источники </w:t>
            </w:r>
            <w:r w:rsidRPr="005927D7">
              <w:rPr>
                <w:rFonts w:ascii="PT Astra Serif" w:hAnsi="PT Astra Serif"/>
                <w:sz w:val="20"/>
                <w:szCs w:val="20"/>
              </w:rPr>
              <w:br/>
              <w:t xml:space="preserve">финансового </w:t>
            </w:r>
            <w:r w:rsidRPr="005927D7">
              <w:rPr>
                <w:rFonts w:ascii="PT Astra Serif" w:hAnsi="PT Astra Serif"/>
                <w:sz w:val="20"/>
                <w:szCs w:val="20"/>
              </w:rPr>
              <w:br/>
              <w:t>обеспечения</w:t>
            </w:r>
          </w:p>
        </w:tc>
        <w:tc>
          <w:tcPr>
            <w:tcW w:w="1050" w:type="pct"/>
            <w:tcBorders>
              <w:top w:val="single" w:sz="4" w:space="0" w:color="auto"/>
              <w:left w:val="single" w:sz="4" w:space="0" w:color="auto"/>
              <w:bottom w:val="single" w:sz="4" w:space="0" w:color="auto"/>
              <w:right w:val="single" w:sz="4" w:space="0" w:color="auto"/>
            </w:tcBorders>
            <w:vAlign w:val="center"/>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 xml:space="preserve">Общий объём запрашиваемых бюджетных ассигнований </w:t>
            </w:r>
            <w:r w:rsidRPr="005927D7">
              <w:rPr>
                <w:rFonts w:ascii="PT Astra Serif" w:hAnsi="PT Astra Serif"/>
                <w:sz w:val="20"/>
                <w:szCs w:val="20"/>
              </w:rPr>
              <w:br/>
              <w:t>из федерального бюджета, тыс. руб.</w:t>
            </w:r>
          </w:p>
        </w:tc>
        <w:tc>
          <w:tcPr>
            <w:tcW w:w="912" w:type="pct"/>
            <w:tcBorders>
              <w:top w:val="single" w:sz="4" w:space="0" w:color="auto"/>
              <w:left w:val="single" w:sz="4" w:space="0" w:color="auto"/>
              <w:bottom w:val="single" w:sz="4" w:space="0" w:color="auto"/>
              <w:right w:val="single" w:sz="4" w:space="0" w:color="auto"/>
            </w:tcBorders>
            <w:vAlign w:val="center"/>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 xml:space="preserve">Общий объём </w:t>
            </w:r>
            <w:r w:rsidRPr="005927D7">
              <w:rPr>
                <w:rFonts w:ascii="PT Astra Serif" w:hAnsi="PT Astra Serif"/>
                <w:sz w:val="20"/>
                <w:szCs w:val="20"/>
              </w:rPr>
              <w:br/>
              <w:t xml:space="preserve">планируемых </w:t>
            </w:r>
            <w:r w:rsidRPr="005927D7">
              <w:rPr>
                <w:rFonts w:ascii="PT Astra Serif" w:hAnsi="PT Astra Serif"/>
                <w:sz w:val="20"/>
                <w:szCs w:val="20"/>
              </w:rPr>
              <w:br/>
              <w:t xml:space="preserve">бюджетных </w:t>
            </w:r>
            <w:r w:rsidRPr="005927D7">
              <w:rPr>
                <w:rFonts w:ascii="PT Astra Serif" w:hAnsi="PT Astra Serif"/>
                <w:sz w:val="20"/>
                <w:szCs w:val="20"/>
              </w:rPr>
              <w:br/>
              <w:t xml:space="preserve">ассигнований </w:t>
            </w:r>
            <w:r w:rsidRPr="005927D7">
              <w:rPr>
                <w:rFonts w:ascii="PT Astra Serif" w:hAnsi="PT Astra Serif"/>
                <w:sz w:val="20"/>
                <w:szCs w:val="20"/>
              </w:rPr>
              <w:br/>
              <w:t xml:space="preserve">из областного бюджета </w:t>
            </w:r>
            <w:r w:rsidRPr="005927D7">
              <w:rPr>
                <w:rFonts w:ascii="PT Astra Serif" w:hAnsi="PT Astra Serif"/>
                <w:sz w:val="20"/>
                <w:szCs w:val="20"/>
              </w:rPr>
              <w:br/>
              <w:t>Ульяновской области, тыс. руб.</w:t>
            </w:r>
          </w:p>
        </w:tc>
        <w:tc>
          <w:tcPr>
            <w:tcW w:w="979" w:type="pct"/>
            <w:tcBorders>
              <w:top w:val="single" w:sz="4" w:space="0" w:color="auto"/>
              <w:left w:val="single" w:sz="4" w:space="0" w:color="auto"/>
              <w:bottom w:val="single" w:sz="4" w:space="0" w:color="auto"/>
              <w:right w:val="single" w:sz="4" w:space="0" w:color="auto"/>
            </w:tcBorders>
            <w:vAlign w:val="center"/>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Общий объём средств консолидированного бюджета, тыс. руб.</w:t>
            </w:r>
          </w:p>
        </w:tc>
        <w:tc>
          <w:tcPr>
            <w:tcW w:w="1089" w:type="pct"/>
            <w:tcBorders>
              <w:top w:val="single" w:sz="4" w:space="0" w:color="auto"/>
              <w:left w:val="single" w:sz="4" w:space="0" w:color="auto"/>
              <w:bottom w:val="single" w:sz="4" w:space="0" w:color="auto"/>
              <w:right w:val="single" w:sz="4" w:space="0" w:color="auto"/>
            </w:tcBorders>
            <w:vAlign w:val="center"/>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 xml:space="preserve">Количество </w:t>
            </w:r>
            <w:r w:rsidRPr="005927D7">
              <w:rPr>
                <w:rFonts w:ascii="PT Astra Serif" w:hAnsi="PT Astra Serif"/>
                <w:sz w:val="20"/>
                <w:szCs w:val="20"/>
              </w:rPr>
              <w:br/>
              <w:t>объектов, ед.</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center"/>
              <w:rPr>
                <w:rFonts w:ascii="PT Astra Serif" w:hAnsi="PT Astra Serif"/>
                <w:sz w:val="20"/>
                <w:szCs w:val="20"/>
              </w:rPr>
            </w:pPr>
          </w:p>
        </w:tc>
      </w:tr>
      <w:tr w:rsidR="00E61202" w:rsidRPr="00966134" w:rsidTr="00B5663C">
        <w:trPr>
          <w:trHeight w:val="781"/>
        </w:trPr>
        <w:tc>
          <w:tcPr>
            <w:tcW w:w="755"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rPr>
                <w:rFonts w:ascii="PT Astra Serif" w:hAnsi="PT Astra Serif"/>
                <w:sz w:val="20"/>
                <w:szCs w:val="20"/>
              </w:rPr>
            </w:pPr>
            <w:r w:rsidRPr="005927D7">
              <w:rPr>
                <w:rFonts w:ascii="PT Astra Serif" w:hAnsi="PT Astra Serif"/>
                <w:sz w:val="20"/>
                <w:szCs w:val="20"/>
              </w:rPr>
              <w:t xml:space="preserve">Строительство </w:t>
            </w:r>
          </w:p>
        </w:tc>
        <w:tc>
          <w:tcPr>
            <w:tcW w:w="1050" w:type="pct"/>
            <w:tcBorders>
              <w:top w:val="single" w:sz="4" w:space="0" w:color="auto"/>
              <w:left w:val="single" w:sz="4" w:space="0" w:color="auto"/>
              <w:bottom w:val="single" w:sz="4" w:space="0" w:color="auto"/>
              <w:right w:val="single" w:sz="4" w:space="0" w:color="auto"/>
            </w:tcBorders>
          </w:tcPr>
          <w:p w:rsidR="00E61202" w:rsidRPr="005927D7" w:rsidRDefault="00641521" w:rsidP="00B5663C">
            <w:pPr>
              <w:spacing w:after="0" w:line="240" w:lineRule="auto"/>
              <w:ind w:right="-1"/>
              <w:jc w:val="center"/>
              <w:rPr>
                <w:rFonts w:ascii="PT Astra Serif" w:hAnsi="PT Astra Serif"/>
                <w:sz w:val="20"/>
                <w:szCs w:val="20"/>
              </w:rPr>
            </w:pPr>
            <w:r>
              <w:rPr>
                <w:rFonts w:ascii="PT Astra Serif" w:hAnsi="PT Astra Serif"/>
                <w:sz w:val="20"/>
                <w:szCs w:val="20"/>
              </w:rPr>
              <w:t>447327,41</w:t>
            </w:r>
          </w:p>
        </w:tc>
        <w:tc>
          <w:tcPr>
            <w:tcW w:w="912" w:type="pct"/>
            <w:tcBorders>
              <w:top w:val="single" w:sz="4" w:space="0" w:color="auto"/>
              <w:left w:val="single" w:sz="4" w:space="0" w:color="auto"/>
              <w:bottom w:val="single" w:sz="4" w:space="0" w:color="auto"/>
              <w:right w:val="single" w:sz="4" w:space="0" w:color="auto"/>
            </w:tcBorders>
          </w:tcPr>
          <w:p w:rsidR="00E61202" w:rsidRDefault="00641521" w:rsidP="00B5663C">
            <w:pPr>
              <w:spacing w:after="0" w:line="240" w:lineRule="auto"/>
              <w:ind w:right="-1"/>
              <w:jc w:val="center"/>
              <w:rPr>
                <w:rFonts w:ascii="PT Astra Serif" w:hAnsi="PT Astra Serif"/>
                <w:sz w:val="20"/>
                <w:szCs w:val="20"/>
              </w:rPr>
            </w:pPr>
            <w:r>
              <w:rPr>
                <w:rFonts w:ascii="PT Astra Serif" w:hAnsi="PT Astra Serif"/>
                <w:sz w:val="20"/>
                <w:szCs w:val="20"/>
              </w:rPr>
              <w:t>19750,79</w:t>
            </w:r>
          </w:p>
          <w:p w:rsidR="00E61202" w:rsidRPr="005927D7" w:rsidRDefault="00E61202" w:rsidP="00B5663C">
            <w:pPr>
              <w:spacing w:after="0" w:line="240" w:lineRule="auto"/>
              <w:ind w:right="-1"/>
              <w:jc w:val="center"/>
              <w:rPr>
                <w:rFonts w:ascii="PT Astra Serif" w:hAnsi="PT Astra Serif"/>
                <w:sz w:val="20"/>
                <w:szCs w:val="20"/>
              </w:rPr>
            </w:pPr>
          </w:p>
        </w:tc>
        <w:tc>
          <w:tcPr>
            <w:tcW w:w="979" w:type="pct"/>
            <w:tcBorders>
              <w:top w:val="single" w:sz="4" w:space="0" w:color="auto"/>
              <w:left w:val="single" w:sz="4" w:space="0" w:color="auto"/>
              <w:bottom w:val="single" w:sz="4" w:space="0" w:color="auto"/>
              <w:right w:val="single" w:sz="4" w:space="0" w:color="auto"/>
            </w:tcBorders>
          </w:tcPr>
          <w:p w:rsidR="00E61202" w:rsidRDefault="00641521" w:rsidP="00B5663C">
            <w:pPr>
              <w:spacing w:after="0" w:line="240" w:lineRule="auto"/>
              <w:ind w:right="-1"/>
              <w:jc w:val="center"/>
              <w:rPr>
                <w:rFonts w:ascii="PT Astra Serif" w:hAnsi="PT Astra Serif"/>
                <w:sz w:val="20"/>
                <w:szCs w:val="20"/>
              </w:rPr>
            </w:pPr>
            <w:r>
              <w:rPr>
                <w:rFonts w:ascii="PT Astra Serif" w:hAnsi="PT Astra Serif"/>
                <w:sz w:val="20"/>
                <w:szCs w:val="20"/>
              </w:rPr>
              <w:t>467078,20</w:t>
            </w:r>
          </w:p>
          <w:p w:rsidR="00E61202" w:rsidRPr="005927D7" w:rsidRDefault="00E61202" w:rsidP="00B5663C">
            <w:pPr>
              <w:spacing w:after="0" w:line="240" w:lineRule="auto"/>
              <w:ind w:right="-1"/>
              <w:jc w:val="center"/>
              <w:rPr>
                <w:rFonts w:ascii="PT Astra Serif" w:hAnsi="PT Astra Serif"/>
                <w:sz w:val="20"/>
                <w:szCs w:val="20"/>
              </w:rPr>
            </w:pP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E61202" w:rsidRPr="005927D7" w:rsidRDefault="00E61202" w:rsidP="00B5663C">
            <w:pPr>
              <w:spacing w:after="0" w:line="240" w:lineRule="auto"/>
              <w:ind w:right="-1"/>
              <w:jc w:val="both"/>
              <w:rPr>
                <w:rFonts w:ascii="PT Astra Serif" w:hAnsi="PT Astra Serif"/>
                <w:sz w:val="20"/>
                <w:szCs w:val="20"/>
              </w:rPr>
            </w:pPr>
            <w:r w:rsidRPr="005927D7">
              <w:rPr>
                <w:rFonts w:ascii="PT Astra Serif" w:hAnsi="PT Astra Serif"/>
                <w:spacing w:val="-4"/>
                <w:sz w:val="20"/>
                <w:szCs w:val="20"/>
              </w:rPr>
              <w:t xml:space="preserve">49 (из них быстровозводимых модульных конструкций – 2) </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both"/>
              <w:rPr>
                <w:rFonts w:ascii="PT Astra Serif" w:hAnsi="PT Astra Serif"/>
                <w:spacing w:val="-4"/>
                <w:sz w:val="20"/>
                <w:szCs w:val="20"/>
              </w:rPr>
            </w:pPr>
          </w:p>
        </w:tc>
      </w:tr>
      <w:tr w:rsidR="00E61202" w:rsidRPr="00966134" w:rsidTr="00B5663C">
        <w:trPr>
          <w:trHeight w:val="603"/>
        </w:trPr>
        <w:tc>
          <w:tcPr>
            <w:tcW w:w="755"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rPr>
                <w:rFonts w:ascii="PT Astra Serif" w:hAnsi="PT Astra Serif"/>
                <w:sz w:val="20"/>
                <w:szCs w:val="20"/>
              </w:rPr>
            </w:pPr>
            <w:r w:rsidRPr="005927D7">
              <w:rPr>
                <w:rFonts w:ascii="PT Astra Serif" w:hAnsi="PT Astra Serif"/>
                <w:sz w:val="20"/>
                <w:szCs w:val="20"/>
              </w:rPr>
              <w:t>Капитальный ремонт</w:t>
            </w:r>
          </w:p>
        </w:tc>
        <w:tc>
          <w:tcPr>
            <w:tcW w:w="1050"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rPr>
            </w:pPr>
            <w:r w:rsidRPr="006D48C8">
              <w:rPr>
                <w:rFonts w:ascii="PT Astra Serif" w:hAnsi="PT Astra Serif"/>
                <w:sz w:val="20"/>
                <w:szCs w:val="20"/>
              </w:rPr>
              <w:t>93</w:t>
            </w:r>
            <w:r w:rsidR="00641521">
              <w:rPr>
                <w:rFonts w:ascii="PT Astra Serif" w:hAnsi="PT Astra Serif"/>
                <w:sz w:val="20"/>
                <w:szCs w:val="20"/>
              </w:rPr>
              <w:t>6577,83</w:t>
            </w:r>
          </w:p>
        </w:tc>
        <w:tc>
          <w:tcPr>
            <w:tcW w:w="912"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highlight w:val="red"/>
              </w:rPr>
            </w:pPr>
            <w:r w:rsidRPr="006D48C8">
              <w:rPr>
                <w:rFonts w:ascii="PT Astra Serif" w:hAnsi="PT Astra Serif"/>
                <w:sz w:val="20"/>
                <w:szCs w:val="20"/>
              </w:rPr>
              <w:t>41352,47</w:t>
            </w:r>
          </w:p>
        </w:tc>
        <w:tc>
          <w:tcPr>
            <w:tcW w:w="979" w:type="pct"/>
            <w:tcBorders>
              <w:top w:val="single" w:sz="4" w:space="0" w:color="auto"/>
              <w:left w:val="single" w:sz="4" w:space="0" w:color="auto"/>
              <w:bottom w:val="single" w:sz="4" w:space="0" w:color="auto"/>
              <w:right w:val="single" w:sz="4" w:space="0" w:color="auto"/>
            </w:tcBorders>
          </w:tcPr>
          <w:p w:rsidR="00E61202" w:rsidRPr="005927D7" w:rsidRDefault="00641521" w:rsidP="00B5663C">
            <w:pPr>
              <w:spacing w:after="0" w:line="240" w:lineRule="auto"/>
              <w:ind w:right="-1"/>
              <w:jc w:val="center"/>
              <w:rPr>
                <w:rFonts w:ascii="PT Astra Serif" w:hAnsi="PT Astra Serif"/>
                <w:sz w:val="20"/>
                <w:szCs w:val="20"/>
                <w:highlight w:val="red"/>
              </w:rPr>
            </w:pPr>
            <w:r>
              <w:rPr>
                <w:rFonts w:ascii="PT Astra Serif" w:hAnsi="PT Astra Serif"/>
                <w:sz w:val="20"/>
                <w:szCs w:val="20"/>
              </w:rPr>
              <w:t>977930,30</w:t>
            </w: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E61202" w:rsidRPr="00727B8C" w:rsidRDefault="00E61202" w:rsidP="00B5663C">
            <w:pPr>
              <w:spacing w:after="0" w:line="240" w:lineRule="auto"/>
              <w:ind w:right="-1"/>
              <w:jc w:val="center"/>
              <w:rPr>
                <w:rFonts w:ascii="PT Astra Serif" w:hAnsi="PT Astra Serif"/>
                <w:spacing w:val="-4"/>
                <w:sz w:val="20"/>
                <w:szCs w:val="20"/>
                <w:highlight w:val="cyan"/>
              </w:rPr>
            </w:pPr>
            <w:r w:rsidRPr="005927D7">
              <w:rPr>
                <w:rFonts w:ascii="PT Astra Serif" w:hAnsi="PT Astra Serif"/>
                <w:spacing w:val="-4"/>
                <w:sz w:val="20"/>
                <w:szCs w:val="20"/>
              </w:rPr>
              <w:t>39</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both"/>
              <w:rPr>
                <w:rFonts w:ascii="PT Astra Serif" w:hAnsi="PT Astra Serif"/>
                <w:spacing w:val="-4"/>
                <w:sz w:val="20"/>
                <w:szCs w:val="20"/>
              </w:rPr>
            </w:pPr>
          </w:p>
        </w:tc>
      </w:tr>
      <w:tr w:rsidR="00E61202" w:rsidRPr="00966134" w:rsidTr="00B5663C">
        <w:trPr>
          <w:trHeight w:val="270"/>
        </w:trPr>
        <w:tc>
          <w:tcPr>
            <w:tcW w:w="755" w:type="pct"/>
            <w:tcBorders>
              <w:top w:val="single" w:sz="4" w:space="0" w:color="auto"/>
              <w:left w:val="single" w:sz="4" w:space="0" w:color="auto"/>
              <w:bottom w:val="single" w:sz="4" w:space="0" w:color="auto"/>
              <w:right w:val="single" w:sz="4" w:space="0" w:color="auto"/>
            </w:tcBorders>
            <w:hideMark/>
          </w:tcPr>
          <w:p w:rsidR="00E61202" w:rsidRPr="00727B8C" w:rsidRDefault="00E61202" w:rsidP="00B5663C">
            <w:pPr>
              <w:spacing w:after="0" w:line="240" w:lineRule="auto"/>
              <w:ind w:right="-1"/>
              <w:rPr>
                <w:rFonts w:ascii="PT Astra Serif" w:hAnsi="PT Astra Serif"/>
                <w:sz w:val="20"/>
                <w:szCs w:val="20"/>
                <w:highlight w:val="cyan"/>
              </w:rPr>
            </w:pPr>
            <w:r w:rsidRPr="005927D7">
              <w:rPr>
                <w:rFonts w:ascii="PT Astra Serif" w:hAnsi="PT Astra Serif"/>
                <w:sz w:val="20"/>
                <w:szCs w:val="20"/>
              </w:rPr>
              <w:t>Медицинское оборудование</w:t>
            </w:r>
          </w:p>
        </w:tc>
        <w:tc>
          <w:tcPr>
            <w:tcW w:w="1050" w:type="pct"/>
            <w:tcBorders>
              <w:top w:val="single" w:sz="4" w:space="0" w:color="auto"/>
              <w:left w:val="single" w:sz="4" w:space="0" w:color="auto"/>
              <w:bottom w:val="single" w:sz="4" w:space="0" w:color="auto"/>
              <w:right w:val="single" w:sz="4" w:space="0" w:color="auto"/>
            </w:tcBorders>
            <w:hideMark/>
          </w:tcPr>
          <w:p w:rsidR="00E61202" w:rsidRPr="00727B8C" w:rsidRDefault="00E61202" w:rsidP="00B5663C">
            <w:pPr>
              <w:spacing w:after="0" w:line="240" w:lineRule="auto"/>
              <w:ind w:right="-1"/>
              <w:jc w:val="center"/>
              <w:rPr>
                <w:rFonts w:ascii="PT Astra Serif" w:hAnsi="PT Astra Serif"/>
                <w:sz w:val="20"/>
                <w:szCs w:val="20"/>
                <w:highlight w:val="cyan"/>
              </w:rPr>
            </w:pPr>
            <w:r w:rsidRPr="006D48C8">
              <w:rPr>
                <w:rFonts w:ascii="PT Astra Serif" w:hAnsi="PT Astra Serif"/>
                <w:sz w:val="20"/>
                <w:szCs w:val="20"/>
              </w:rPr>
              <w:t>525701,22</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rsidR="00E61202" w:rsidRPr="00727B8C" w:rsidRDefault="00641521" w:rsidP="00B5663C">
            <w:pPr>
              <w:spacing w:after="0" w:line="240" w:lineRule="auto"/>
              <w:ind w:right="-1"/>
              <w:jc w:val="center"/>
              <w:rPr>
                <w:rFonts w:ascii="PT Astra Serif" w:hAnsi="PT Astra Serif"/>
                <w:sz w:val="20"/>
                <w:szCs w:val="20"/>
                <w:highlight w:val="cyan"/>
              </w:rPr>
            </w:pPr>
            <w:r>
              <w:rPr>
                <w:rFonts w:ascii="PT Astra Serif" w:hAnsi="PT Astra Serif"/>
                <w:color w:val="000000" w:themeColor="text1"/>
                <w:sz w:val="20"/>
                <w:szCs w:val="20"/>
              </w:rPr>
              <w:t>52178,16</w:t>
            </w:r>
          </w:p>
        </w:tc>
        <w:tc>
          <w:tcPr>
            <w:tcW w:w="979" w:type="pct"/>
            <w:tcBorders>
              <w:top w:val="single" w:sz="4" w:space="0" w:color="auto"/>
              <w:left w:val="single" w:sz="4" w:space="0" w:color="auto"/>
              <w:bottom w:val="single" w:sz="4" w:space="0" w:color="auto"/>
              <w:right w:val="single" w:sz="4" w:space="0" w:color="auto"/>
            </w:tcBorders>
            <w:hideMark/>
          </w:tcPr>
          <w:p w:rsidR="00E61202" w:rsidRPr="00727B8C" w:rsidRDefault="00641521" w:rsidP="00B5663C">
            <w:pPr>
              <w:spacing w:after="0" w:line="240" w:lineRule="auto"/>
              <w:ind w:right="-1"/>
              <w:jc w:val="center"/>
              <w:rPr>
                <w:rFonts w:ascii="PT Astra Serif" w:hAnsi="PT Astra Serif"/>
                <w:sz w:val="20"/>
                <w:szCs w:val="20"/>
                <w:highlight w:val="cyan"/>
              </w:rPr>
            </w:pPr>
            <w:r>
              <w:rPr>
                <w:rFonts w:ascii="PT Astra Serif" w:hAnsi="PT Astra Serif"/>
                <w:sz w:val="20"/>
                <w:szCs w:val="20"/>
              </w:rPr>
              <w:t>577879,38</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E61202" w:rsidRPr="00727B8C" w:rsidRDefault="00E61202" w:rsidP="00B5663C">
            <w:pPr>
              <w:spacing w:after="0" w:line="240" w:lineRule="auto"/>
              <w:ind w:right="-1"/>
              <w:jc w:val="center"/>
              <w:rPr>
                <w:rFonts w:ascii="PT Astra Serif" w:hAnsi="PT Astra Serif"/>
                <w:sz w:val="20"/>
                <w:szCs w:val="20"/>
                <w:highlight w:val="cyan"/>
              </w:rPr>
            </w:pPr>
            <w:r w:rsidRPr="005927D7">
              <w:rPr>
                <w:rFonts w:ascii="PT Astra Serif" w:hAnsi="PT Astra Serif"/>
                <w:sz w:val="20"/>
                <w:szCs w:val="20"/>
              </w:rPr>
              <w:t>320</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center"/>
              <w:rPr>
                <w:rFonts w:ascii="PT Astra Serif" w:hAnsi="PT Astra Serif"/>
                <w:sz w:val="20"/>
                <w:szCs w:val="20"/>
              </w:rPr>
            </w:pPr>
          </w:p>
        </w:tc>
      </w:tr>
      <w:tr w:rsidR="00E61202" w:rsidRPr="00966134" w:rsidTr="00B5663C">
        <w:trPr>
          <w:trHeight w:val="232"/>
        </w:trPr>
        <w:tc>
          <w:tcPr>
            <w:tcW w:w="755" w:type="pct"/>
            <w:tcBorders>
              <w:top w:val="single" w:sz="4" w:space="0" w:color="auto"/>
              <w:left w:val="single" w:sz="4" w:space="0" w:color="auto"/>
              <w:bottom w:val="single" w:sz="4" w:space="0" w:color="auto"/>
              <w:right w:val="single" w:sz="4" w:space="0" w:color="auto"/>
            </w:tcBorders>
            <w:hideMark/>
          </w:tcPr>
          <w:p w:rsidR="00E61202" w:rsidRPr="005927D7" w:rsidRDefault="00E61202" w:rsidP="00B5663C">
            <w:pPr>
              <w:spacing w:after="0" w:line="240" w:lineRule="auto"/>
              <w:ind w:right="-1"/>
              <w:rPr>
                <w:rFonts w:ascii="PT Astra Serif" w:hAnsi="PT Astra Serif"/>
                <w:sz w:val="20"/>
                <w:szCs w:val="20"/>
              </w:rPr>
            </w:pPr>
            <w:r w:rsidRPr="005927D7">
              <w:rPr>
                <w:rFonts w:ascii="PT Astra Serif" w:hAnsi="PT Astra Serif"/>
                <w:sz w:val="20"/>
                <w:szCs w:val="20"/>
              </w:rPr>
              <w:t>Автотранспортные средства</w:t>
            </w:r>
          </w:p>
        </w:tc>
        <w:tc>
          <w:tcPr>
            <w:tcW w:w="1050" w:type="pct"/>
            <w:tcBorders>
              <w:top w:val="single" w:sz="4" w:space="0" w:color="auto"/>
              <w:left w:val="single" w:sz="4" w:space="0" w:color="auto"/>
              <w:bottom w:val="single" w:sz="4" w:space="0" w:color="auto"/>
              <w:right w:val="single" w:sz="4" w:space="0" w:color="auto"/>
            </w:tcBorders>
            <w:hideMark/>
          </w:tcPr>
          <w:p w:rsidR="00E61202" w:rsidRPr="005927D7" w:rsidRDefault="00641521" w:rsidP="00B5663C">
            <w:pPr>
              <w:spacing w:after="0" w:line="240" w:lineRule="auto"/>
              <w:ind w:right="-1"/>
              <w:jc w:val="center"/>
              <w:rPr>
                <w:rFonts w:ascii="PT Astra Serif" w:hAnsi="PT Astra Serif"/>
                <w:sz w:val="20"/>
                <w:szCs w:val="20"/>
              </w:rPr>
            </w:pPr>
            <w:r>
              <w:rPr>
                <w:rFonts w:ascii="PT Astra Serif" w:hAnsi="PT Astra Serif"/>
                <w:sz w:val="20"/>
                <w:szCs w:val="20"/>
              </w:rPr>
              <w:t>65508,28</w:t>
            </w:r>
          </w:p>
        </w:tc>
        <w:tc>
          <w:tcPr>
            <w:tcW w:w="912" w:type="pct"/>
            <w:tcBorders>
              <w:top w:val="single" w:sz="4" w:space="0" w:color="auto"/>
              <w:left w:val="single" w:sz="4" w:space="0" w:color="auto"/>
              <w:bottom w:val="single" w:sz="4" w:space="0" w:color="auto"/>
              <w:right w:val="single" w:sz="4" w:space="0" w:color="auto"/>
            </w:tcBorders>
            <w:hideMark/>
          </w:tcPr>
          <w:p w:rsidR="00E61202" w:rsidRPr="005927D7" w:rsidRDefault="00641521" w:rsidP="00B5663C">
            <w:pPr>
              <w:spacing w:after="0" w:line="240" w:lineRule="auto"/>
              <w:ind w:right="-1"/>
              <w:jc w:val="center"/>
              <w:rPr>
                <w:rFonts w:ascii="PT Astra Serif" w:hAnsi="PT Astra Serif"/>
                <w:color w:val="000000" w:themeColor="text1"/>
                <w:sz w:val="20"/>
                <w:szCs w:val="20"/>
              </w:rPr>
            </w:pPr>
            <w:r>
              <w:rPr>
                <w:rFonts w:ascii="PT Astra Serif" w:hAnsi="PT Astra Serif"/>
                <w:color w:val="000000" w:themeColor="text1"/>
                <w:sz w:val="20"/>
                <w:szCs w:val="20"/>
              </w:rPr>
              <w:t>11756,36</w:t>
            </w:r>
          </w:p>
        </w:tc>
        <w:tc>
          <w:tcPr>
            <w:tcW w:w="979" w:type="pct"/>
            <w:tcBorders>
              <w:top w:val="single" w:sz="4" w:space="0" w:color="auto"/>
              <w:left w:val="single" w:sz="4" w:space="0" w:color="auto"/>
              <w:bottom w:val="single" w:sz="4" w:space="0" w:color="auto"/>
              <w:right w:val="single" w:sz="4" w:space="0" w:color="auto"/>
            </w:tcBorders>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77264,64</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98</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center"/>
              <w:rPr>
                <w:rFonts w:ascii="PT Astra Serif" w:hAnsi="PT Astra Serif"/>
                <w:sz w:val="20"/>
                <w:szCs w:val="20"/>
              </w:rPr>
            </w:pPr>
          </w:p>
        </w:tc>
      </w:tr>
      <w:tr w:rsidR="00E61202" w:rsidRPr="00966134" w:rsidTr="00B5663C">
        <w:trPr>
          <w:trHeight w:val="506"/>
        </w:trPr>
        <w:tc>
          <w:tcPr>
            <w:tcW w:w="755" w:type="pct"/>
            <w:tcBorders>
              <w:top w:val="single" w:sz="4" w:space="0" w:color="auto"/>
              <w:left w:val="single" w:sz="4" w:space="0" w:color="auto"/>
              <w:bottom w:val="single" w:sz="4" w:space="0" w:color="auto"/>
              <w:right w:val="single" w:sz="4" w:space="0" w:color="auto"/>
            </w:tcBorders>
            <w:hideMark/>
          </w:tcPr>
          <w:p w:rsidR="00E61202" w:rsidRPr="005927D7" w:rsidRDefault="00E61202" w:rsidP="00B5663C">
            <w:pPr>
              <w:spacing w:after="0" w:line="240" w:lineRule="auto"/>
              <w:ind w:right="-1"/>
              <w:rPr>
                <w:rFonts w:ascii="PT Astra Serif" w:hAnsi="PT Astra Serif"/>
                <w:sz w:val="20"/>
                <w:szCs w:val="20"/>
              </w:rPr>
            </w:pPr>
            <w:r w:rsidRPr="005927D7">
              <w:rPr>
                <w:rFonts w:ascii="PT Astra Serif" w:hAnsi="PT Astra Serif"/>
                <w:sz w:val="20"/>
                <w:szCs w:val="20"/>
              </w:rPr>
              <w:t>Кадровое</w:t>
            </w:r>
            <w:r w:rsidRPr="005927D7">
              <w:rPr>
                <w:rFonts w:ascii="PT Astra Serif" w:hAnsi="PT Astra Serif"/>
                <w:sz w:val="20"/>
                <w:szCs w:val="20"/>
              </w:rPr>
              <w:br/>
              <w:t>обеспечение</w:t>
            </w:r>
          </w:p>
        </w:tc>
        <w:tc>
          <w:tcPr>
            <w:tcW w:w="1050"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0</w:t>
            </w:r>
          </w:p>
        </w:tc>
        <w:tc>
          <w:tcPr>
            <w:tcW w:w="912"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0</w:t>
            </w:r>
          </w:p>
        </w:tc>
        <w:tc>
          <w:tcPr>
            <w:tcW w:w="979"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0</w:t>
            </w:r>
          </w:p>
        </w:tc>
        <w:tc>
          <w:tcPr>
            <w:tcW w:w="1089" w:type="pct"/>
            <w:tcBorders>
              <w:top w:val="single" w:sz="4" w:space="0" w:color="auto"/>
              <w:left w:val="single" w:sz="4" w:space="0" w:color="auto"/>
              <w:bottom w:val="single" w:sz="4" w:space="0" w:color="auto"/>
              <w:right w:val="single" w:sz="4" w:space="0" w:color="auto"/>
            </w:tcBorders>
          </w:tcPr>
          <w:p w:rsidR="00E61202" w:rsidRPr="005927D7" w:rsidRDefault="00E61202" w:rsidP="00B5663C">
            <w:pPr>
              <w:spacing w:after="0" w:line="240" w:lineRule="auto"/>
              <w:ind w:right="-1"/>
              <w:jc w:val="center"/>
              <w:rPr>
                <w:rFonts w:ascii="PT Astra Serif" w:hAnsi="PT Astra Serif"/>
                <w:sz w:val="20"/>
                <w:szCs w:val="20"/>
              </w:rPr>
            </w:pPr>
            <w:r w:rsidRPr="005927D7">
              <w:rPr>
                <w:rFonts w:ascii="PT Astra Serif" w:hAnsi="PT Astra Serif"/>
                <w:sz w:val="20"/>
                <w:szCs w:val="20"/>
              </w:rPr>
              <w:t>0</w:t>
            </w:r>
          </w:p>
        </w:tc>
        <w:tc>
          <w:tcPr>
            <w:tcW w:w="215" w:type="pct"/>
            <w:tcBorders>
              <w:top w:val="nil"/>
              <w:left w:val="single" w:sz="4" w:space="0" w:color="auto"/>
              <w:bottom w:val="nil"/>
              <w:right w:val="nil"/>
            </w:tcBorders>
          </w:tcPr>
          <w:p w:rsidR="00E61202" w:rsidRPr="00966134" w:rsidRDefault="00E61202" w:rsidP="00B5663C">
            <w:pPr>
              <w:spacing w:after="0" w:line="240" w:lineRule="auto"/>
              <w:ind w:right="-1"/>
              <w:jc w:val="center"/>
              <w:rPr>
                <w:rFonts w:ascii="PT Astra Serif" w:hAnsi="PT Astra Serif"/>
                <w:sz w:val="20"/>
                <w:szCs w:val="20"/>
              </w:rPr>
            </w:pPr>
          </w:p>
        </w:tc>
      </w:tr>
      <w:tr w:rsidR="00E61202" w:rsidRPr="00966134" w:rsidTr="00B5663C">
        <w:trPr>
          <w:trHeight w:val="58"/>
        </w:trPr>
        <w:tc>
          <w:tcPr>
            <w:tcW w:w="755" w:type="pct"/>
            <w:tcBorders>
              <w:top w:val="single" w:sz="4" w:space="0" w:color="auto"/>
              <w:left w:val="single" w:sz="4" w:space="0" w:color="auto"/>
              <w:bottom w:val="single" w:sz="4" w:space="0" w:color="auto"/>
              <w:right w:val="single" w:sz="4" w:space="0" w:color="auto"/>
            </w:tcBorders>
          </w:tcPr>
          <w:p w:rsidR="00E61202" w:rsidRPr="00727B8C" w:rsidRDefault="00E61202" w:rsidP="00B5663C">
            <w:pPr>
              <w:spacing w:after="0" w:line="240" w:lineRule="auto"/>
              <w:ind w:right="-1"/>
              <w:rPr>
                <w:rFonts w:ascii="PT Astra Serif" w:hAnsi="PT Astra Serif"/>
                <w:b/>
                <w:sz w:val="20"/>
                <w:szCs w:val="20"/>
                <w:highlight w:val="cyan"/>
              </w:rPr>
            </w:pPr>
            <w:r w:rsidRPr="005927D7">
              <w:rPr>
                <w:rFonts w:ascii="PT Astra Serif" w:hAnsi="PT Astra Serif"/>
                <w:b/>
                <w:sz w:val="20"/>
                <w:szCs w:val="20"/>
              </w:rPr>
              <w:t>Всего</w:t>
            </w:r>
          </w:p>
        </w:tc>
        <w:tc>
          <w:tcPr>
            <w:tcW w:w="1050" w:type="pct"/>
            <w:tcBorders>
              <w:top w:val="single" w:sz="4" w:space="0" w:color="auto"/>
              <w:left w:val="single" w:sz="4" w:space="0" w:color="auto"/>
              <w:bottom w:val="single" w:sz="4" w:space="0" w:color="auto"/>
              <w:right w:val="single" w:sz="4" w:space="0" w:color="auto"/>
            </w:tcBorders>
          </w:tcPr>
          <w:p w:rsidR="00E61202" w:rsidRPr="00727B8C" w:rsidRDefault="00E61202" w:rsidP="00B5663C">
            <w:pPr>
              <w:spacing w:after="0" w:line="240" w:lineRule="auto"/>
              <w:ind w:right="-1"/>
              <w:jc w:val="center"/>
              <w:rPr>
                <w:rFonts w:ascii="PT Astra Serif" w:hAnsi="PT Astra Serif"/>
                <w:b/>
                <w:sz w:val="20"/>
                <w:szCs w:val="20"/>
                <w:highlight w:val="cyan"/>
              </w:rPr>
            </w:pPr>
            <w:r>
              <w:rPr>
                <w:rFonts w:ascii="PT Astra Serif" w:hAnsi="PT Astra Serif"/>
                <w:b/>
                <w:sz w:val="20"/>
                <w:szCs w:val="20"/>
              </w:rPr>
              <w:t>1975114,74</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E61202" w:rsidRPr="006D48C8" w:rsidRDefault="00E61202" w:rsidP="00B5663C">
            <w:pPr>
              <w:spacing w:after="0" w:line="240" w:lineRule="auto"/>
              <w:ind w:right="-1"/>
              <w:jc w:val="center"/>
              <w:rPr>
                <w:rFonts w:ascii="PT Astra Serif" w:hAnsi="PT Astra Serif"/>
                <w:b/>
                <w:sz w:val="20"/>
                <w:szCs w:val="20"/>
              </w:rPr>
            </w:pPr>
            <w:r w:rsidRPr="006D48C8">
              <w:rPr>
                <w:rFonts w:ascii="PT Astra Serif" w:hAnsi="PT Astra Serif"/>
                <w:b/>
                <w:color w:val="000000" w:themeColor="text1"/>
                <w:sz w:val="20"/>
                <w:szCs w:val="20"/>
              </w:rPr>
              <w:t>125037,</w:t>
            </w:r>
            <w:r>
              <w:rPr>
                <w:rFonts w:ascii="PT Astra Serif" w:hAnsi="PT Astra Serif"/>
                <w:b/>
                <w:color w:val="000000" w:themeColor="text1"/>
                <w:sz w:val="20"/>
                <w:szCs w:val="20"/>
              </w:rPr>
              <w:t>78</w:t>
            </w:r>
          </w:p>
        </w:tc>
        <w:tc>
          <w:tcPr>
            <w:tcW w:w="979" w:type="pct"/>
            <w:tcBorders>
              <w:top w:val="single" w:sz="4" w:space="0" w:color="auto"/>
              <w:left w:val="single" w:sz="4" w:space="0" w:color="auto"/>
              <w:bottom w:val="single" w:sz="4" w:space="0" w:color="auto"/>
              <w:right w:val="single" w:sz="4" w:space="0" w:color="auto"/>
            </w:tcBorders>
          </w:tcPr>
          <w:p w:rsidR="00E61202" w:rsidRPr="006D48C8" w:rsidRDefault="00E61202" w:rsidP="00B5663C">
            <w:pPr>
              <w:spacing w:after="0" w:line="240" w:lineRule="auto"/>
              <w:ind w:right="-1"/>
              <w:jc w:val="center"/>
              <w:rPr>
                <w:rFonts w:ascii="PT Astra Serif" w:hAnsi="PT Astra Serif"/>
                <w:b/>
                <w:sz w:val="20"/>
                <w:szCs w:val="20"/>
              </w:rPr>
            </w:pPr>
            <w:r w:rsidRPr="006D48C8">
              <w:rPr>
                <w:rFonts w:ascii="PT Astra Serif" w:hAnsi="PT Astra Serif"/>
                <w:b/>
                <w:sz w:val="20"/>
                <w:szCs w:val="20"/>
              </w:rPr>
              <w:t>2100152,52</w:t>
            </w:r>
          </w:p>
        </w:tc>
        <w:tc>
          <w:tcPr>
            <w:tcW w:w="1089" w:type="pct"/>
            <w:tcBorders>
              <w:top w:val="single" w:sz="4" w:space="0" w:color="auto"/>
              <w:left w:val="single" w:sz="4" w:space="0" w:color="auto"/>
              <w:bottom w:val="single" w:sz="4" w:space="0" w:color="auto"/>
              <w:right w:val="single" w:sz="4" w:space="0" w:color="auto"/>
            </w:tcBorders>
          </w:tcPr>
          <w:p w:rsidR="00E61202" w:rsidRPr="00482287" w:rsidRDefault="00E61202" w:rsidP="00B5663C">
            <w:pPr>
              <w:spacing w:after="0" w:line="240" w:lineRule="auto"/>
              <w:ind w:right="-1"/>
              <w:jc w:val="center"/>
              <w:rPr>
                <w:rFonts w:ascii="PT Astra Serif" w:hAnsi="PT Astra Serif"/>
                <w:b/>
                <w:sz w:val="20"/>
                <w:szCs w:val="20"/>
                <w:highlight w:val="cyan"/>
              </w:rPr>
            </w:pPr>
            <w:r w:rsidRPr="00482287">
              <w:rPr>
                <w:rFonts w:ascii="PT Astra Serif" w:hAnsi="PT Astra Serif"/>
                <w:b/>
                <w:sz w:val="20"/>
                <w:szCs w:val="20"/>
              </w:rPr>
              <w:t>506</w:t>
            </w:r>
          </w:p>
        </w:tc>
        <w:tc>
          <w:tcPr>
            <w:tcW w:w="215" w:type="pct"/>
            <w:tcBorders>
              <w:top w:val="nil"/>
              <w:left w:val="single" w:sz="4" w:space="0" w:color="auto"/>
              <w:bottom w:val="nil"/>
              <w:right w:val="nil"/>
            </w:tcBorders>
          </w:tcPr>
          <w:p w:rsidR="00E61202" w:rsidRPr="00482287" w:rsidRDefault="00E61202" w:rsidP="00B5663C">
            <w:pPr>
              <w:spacing w:after="0" w:line="240" w:lineRule="auto"/>
              <w:ind w:left="-108" w:right="-1"/>
              <w:rPr>
                <w:rFonts w:ascii="PT Astra Serif" w:hAnsi="PT Astra Serif"/>
                <w:sz w:val="27"/>
                <w:szCs w:val="27"/>
              </w:rPr>
            </w:pPr>
            <w:r w:rsidRPr="00482287">
              <w:rPr>
                <w:rFonts w:ascii="PT Astra Serif" w:hAnsi="PT Astra Serif"/>
                <w:sz w:val="20"/>
                <w:szCs w:val="20"/>
              </w:rPr>
              <w:t xml:space="preserve"> </w:t>
            </w:r>
            <w:r w:rsidRPr="00482287">
              <w:rPr>
                <w:rFonts w:ascii="PT Astra Serif" w:hAnsi="PT Astra Serif" w:cs="Times New Roman"/>
                <w:sz w:val="27"/>
                <w:szCs w:val="27"/>
              </w:rPr>
              <w:t>»;</w:t>
            </w:r>
          </w:p>
        </w:tc>
      </w:tr>
    </w:tbl>
    <w:p w:rsidR="00E61202" w:rsidRPr="00966134" w:rsidRDefault="00E61202" w:rsidP="00E61202">
      <w:pPr>
        <w:spacing w:after="0" w:line="240" w:lineRule="auto"/>
        <w:ind w:right="-1"/>
        <w:jc w:val="both"/>
        <w:rPr>
          <w:rFonts w:ascii="PT Astra Serif" w:hAnsi="PT Astra Serif"/>
          <w:bCs/>
          <w:sz w:val="28"/>
          <w:szCs w:val="28"/>
        </w:rPr>
      </w:pPr>
    </w:p>
    <w:p w:rsidR="006F4ACC" w:rsidRPr="00966134" w:rsidRDefault="006F4ACC" w:rsidP="002761FC">
      <w:pPr>
        <w:spacing w:after="0" w:line="240" w:lineRule="auto"/>
        <w:jc w:val="both"/>
        <w:rPr>
          <w:rFonts w:ascii="PT Astra Serif" w:hAnsi="PT Astra Serif"/>
          <w:bCs/>
          <w:sz w:val="28"/>
          <w:szCs w:val="28"/>
        </w:rPr>
      </w:pPr>
    </w:p>
    <w:p w:rsidR="006F4ACC" w:rsidRPr="00966134" w:rsidRDefault="006F4ACC" w:rsidP="00CE5229">
      <w:pPr>
        <w:spacing w:after="0" w:line="240" w:lineRule="auto"/>
        <w:ind w:left="568" w:firstLine="141"/>
        <w:jc w:val="both"/>
        <w:rPr>
          <w:rFonts w:ascii="PT Astra Serif" w:hAnsi="PT Astra Serif"/>
          <w:bCs/>
          <w:sz w:val="28"/>
          <w:szCs w:val="28"/>
        </w:rPr>
      </w:pPr>
    </w:p>
    <w:p w:rsidR="006F4ACC" w:rsidRPr="00966134" w:rsidRDefault="006F4ACC" w:rsidP="00CE5229">
      <w:pPr>
        <w:spacing w:after="0" w:line="240" w:lineRule="auto"/>
        <w:ind w:left="568" w:firstLine="141"/>
        <w:jc w:val="both"/>
        <w:rPr>
          <w:rFonts w:ascii="PT Astra Serif" w:hAnsi="PT Astra Serif"/>
          <w:bCs/>
          <w:sz w:val="28"/>
          <w:szCs w:val="28"/>
        </w:rPr>
        <w:sectPr w:rsidR="006F4ACC" w:rsidRPr="00966134" w:rsidSect="00BE5F1A">
          <w:headerReference w:type="default" r:id="rId8"/>
          <w:pgSz w:w="11906" w:h="16838" w:code="9"/>
          <w:pgMar w:top="1134" w:right="567" w:bottom="1134" w:left="1701" w:header="709" w:footer="709" w:gutter="0"/>
          <w:cols w:space="708"/>
          <w:titlePg/>
          <w:docGrid w:linePitch="360"/>
        </w:sectPr>
      </w:pPr>
    </w:p>
    <w:p w:rsidR="00CE5229" w:rsidRPr="00482287" w:rsidRDefault="005A21E8" w:rsidP="00966134">
      <w:pPr>
        <w:spacing w:after="0" w:line="254" w:lineRule="auto"/>
        <w:ind w:left="568" w:firstLine="141"/>
        <w:jc w:val="both"/>
        <w:rPr>
          <w:rFonts w:ascii="PT Astra Serif" w:hAnsi="PT Astra Serif"/>
          <w:bCs/>
          <w:sz w:val="27"/>
          <w:szCs w:val="27"/>
        </w:rPr>
      </w:pPr>
      <w:r w:rsidRPr="00482287">
        <w:rPr>
          <w:rFonts w:ascii="PT Astra Serif" w:hAnsi="PT Astra Serif"/>
          <w:bCs/>
          <w:sz w:val="27"/>
          <w:szCs w:val="27"/>
        </w:rPr>
        <w:lastRenderedPageBreak/>
        <w:t>3</w:t>
      </w:r>
      <w:r w:rsidR="00766692" w:rsidRPr="00482287">
        <w:rPr>
          <w:rFonts w:ascii="PT Astra Serif" w:hAnsi="PT Astra Serif"/>
          <w:bCs/>
          <w:sz w:val="27"/>
          <w:szCs w:val="27"/>
        </w:rPr>
        <w:t xml:space="preserve">) </w:t>
      </w:r>
      <w:r w:rsidR="00EE72EC" w:rsidRPr="00482287">
        <w:rPr>
          <w:rFonts w:ascii="PT Astra Serif" w:hAnsi="PT Astra Serif"/>
          <w:bCs/>
          <w:sz w:val="27"/>
          <w:szCs w:val="27"/>
        </w:rPr>
        <w:t>в приложени</w:t>
      </w:r>
      <w:r w:rsidR="00C61690" w:rsidRPr="00482287">
        <w:rPr>
          <w:rFonts w:ascii="PT Astra Serif" w:hAnsi="PT Astra Serif"/>
          <w:bCs/>
          <w:sz w:val="27"/>
          <w:szCs w:val="27"/>
        </w:rPr>
        <w:t>и</w:t>
      </w:r>
      <w:r w:rsidR="00EE72EC" w:rsidRPr="00482287">
        <w:rPr>
          <w:rFonts w:ascii="PT Astra Serif" w:hAnsi="PT Astra Serif"/>
          <w:bCs/>
          <w:sz w:val="27"/>
          <w:szCs w:val="27"/>
        </w:rPr>
        <w:t xml:space="preserve"> № 4:</w:t>
      </w:r>
    </w:p>
    <w:p w:rsidR="00EE72EC" w:rsidRPr="00482287" w:rsidRDefault="00EE72EC" w:rsidP="00966134">
      <w:pPr>
        <w:spacing w:after="0" w:line="254" w:lineRule="auto"/>
        <w:ind w:left="568" w:firstLine="141"/>
        <w:jc w:val="both"/>
        <w:rPr>
          <w:rFonts w:ascii="PT Astra Serif" w:eastAsia="Times New Roman" w:hAnsi="PT Astra Serif" w:cs="Times New Roman"/>
          <w:bCs/>
          <w:sz w:val="27"/>
          <w:szCs w:val="27"/>
          <w:lang w:eastAsia="ar-SA"/>
        </w:rPr>
      </w:pPr>
      <w:r w:rsidRPr="00482287">
        <w:rPr>
          <w:rFonts w:ascii="PT Astra Serif" w:eastAsia="Times New Roman" w:hAnsi="PT Astra Serif" w:cs="Times New Roman"/>
          <w:bCs/>
          <w:sz w:val="27"/>
          <w:szCs w:val="27"/>
          <w:lang w:eastAsia="ar-SA"/>
        </w:rPr>
        <w:t>а) строку 1 изложить в следующей редакции:</w:t>
      </w:r>
    </w:p>
    <w:p w:rsidR="00EE72EC" w:rsidRPr="00482287" w:rsidRDefault="00EE72EC" w:rsidP="00966134">
      <w:pPr>
        <w:spacing w:after="0" w:line="254" w:lineRule="auto"/>
        <w:jc w:val="both"/>
        <w:rPr>
          <w:rFonts w:ascii="PT Astra Serif" w:eastAsia="Times New Roman" w:hAnsi="PT Astra Serif" w:cs="Times New Roman"/>
          <w:bCs/>
          <w:sz w:val="27"/>
          <w:szCs w:val="27"/>
          <w:lang w:eastAsia="ar-SA"/>
        </w:rPr>
      </w:pPr>
    </w:p>
    <w:tbl>
      <w:tblPr>
        <w:tblW w:w="15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567"/>
        <w:gridCol w:w="567"/>
        <w:gridCol w:w="1276"/>
        <w:gridCol w:w="1276"/>
        <w:gridCol w:w="1276"/>
        <w:gridCol w:w="1134"/>
        <w:gridCol w:w="1134"/>
        <w:gridCol w:w="1169"/>
        <w:gridCol w:w="566"/>
      </w:tblGrid>
      <w:tr w:rsidR="00E65305" w:rsidRPr="00966134" w:rsidTr="00A534A0">
        <w:trPr>
          <w:trHeight w:val="135"/>
        </w:trPr>
        <w:tc>
          <w:tcPr>
            <w:tcW w:w="426" w:type="dxa"/>
            <w:vMerge w:val="restart"/>
            <w:tcBorders>
              <w:top w:val="nil"/>
              <w:left w:val="nil"/>
              <w:bottom w:val="nil"/>
              <w:right w:val="single" w:sz="4" w:space="0" w:color="auto"/>
            </w:tcBorders>
          </w:tcPr>
          <w:p w:rsidR="00E65305" w:rsidRPr="00966134" w:rsidRDefault="00797213" w:rsidP="00966134">
            <w:pPr>
              <w:spacing w:after="0" w:line="254" w:lineRule="auto"/>
              <w:rPr>
                <w:rFonts w:ascii="PT Astra Serif" w:hAnsi="PT Astra Serif" w:cs="Times New Roman"/>
                <w:spacing w:val="-4"/>
                <w:sz w:val="28"/>
                <w:szCs w:val="28"/>
              </w:rPr>
            </w:pPr>
            <w:r w:rsidRPr="00966134">
              <w:rPr>
                <w:rFonts w:ascii="PT Astra Serif" w:hAnsi="PT Astra Serif" w:cs="Times New Roman"/>
                <w:spacing w:val="-4"/>
                <w:sz w:val="28"/>
                <w:szCs w:val="28"/>
              </w:rPr>
              <w:t>«</w:t>
            </w:r>
          </w:p>
        </w:tc>
        <w:tc>
          <w:tcPr>
            <w:tcW w:w="567" w:type="dxa"/>
            <w:vMerge w:val="restart"/>
            <w:tcBorders>
              <w:left w:val="single" w:sz="4" w:space="0" w:color="auto"/>
            </w:tcBorders>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w:t>
            </w: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Консолидированный бюджет:</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391329,01</w:t>
            </w:r>
          </w:p>
        </w:tc>
        <w:tc>
          <w:tcPr>
            <w:tcW w:w="1276" w:type="dxa"/>
            <w:tcBorders>
              <w:top w:val="single" w:sz="4" w:space="0" w:color="auto"/>
              <w:left w:val="nil"/>
              <w:bottom w:val="single" w:sz="4" w:space="0" w:color="auto"/>
              <w:right w:val="single" w:sz="4" w:space="0" w:color="auto"/>
            </w:tcBorders>
            <w:shd w:val="clear" w:color="000000" w:fill="FFFFFF"/>
            <w:hideMark/>
          </w:tcPr>
          <w:p w:rsidR="00E65305" w:rsidRPr="00966134" w:rsidRDefault="006815A6" w:rsidP="00966134">
            <w:pPr>
              <w:spacing w:after="0" w:line="254" w:lineRule="auto"/>
              <w:jc w:val="center"/>
              <w:rPr>
                <w:rFonts w:ascii="PT Astra Serif" w:hAnsi="PT Astra Serif"/>
                <w:sz w:val="18"/>
                <w:szCs w:val="18"/>
              </w:rPr>
            </w:pPr>
            <w:r w:rsidRPr="00AF7B16">
              <w:rPr>
                <w:rFonts w:ascii="PT Astra Serif" w:hAnsi="PT Astra Serif"/>
                <w:sz w:val="18"/>
                <w:szCs w:val="18"/>
              </w:rPr>
              <w:t>419395,41</w:t>
            </w:r>
          </w:p>
        </w:tc>
        <w:tc>
          <w:tcPr>
            <w:tcW w:w="1276" w:type="dxa"/>
            <w:tcBorders>
              <w:top w:val="single" w:sz="4" w:space="0" w:color="auto"/>
              <w:left w:val="nil"/>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423967,59</w:t>
            </w:r>
          </w:p>
        </w:tc>
        <w:tc>
          <w:tcPr>
            <w:tcW w:w="1134" w:type="dxa"/>
            <w:tcBorders>
              <w:top w:val="single" w:sz="4" w:space="0" w:color="auto"/>
              <w:left w:val="nil"/>
              <w:bottom w:val="single" w:sz="4" w:space="0" w:color="auto"/>
              <w:right w:val="single" w:sz="4" w:space="0" w:color="auto"/>
            </w:tcBorders>
            <w:shd w:val="clear" w:color="000000" w:fill="FFFFFF"/>
            <w:hideMark/>
          </w:tcPr>
          <w:p w:rsidR="00E65305" w:rsidRPr="00AF7B16" w:rsidRDefault="00641521" w:rsidP="00966134">
            <w:pPr>
              <w:spacing w:after="0" w:line="254" w:lineRule="auto"/>
              <w:jc w:val="center"/>
              <w:rPr>
                <w:rFonts w:ascii="PT Astra Serif" w:hAnsi="PT Astra Serif"/>
                <w:sz w:val="18"/>
                <w:szCs w:val="18"/>
              </w:rPr>
            </w:pPr>
            <w:r>
              <w:rPr>
                <w:rFonts w:ascii="PT Astra Serif" w:hAnsi="PT Astra Serif"/>
                <w:sz w:val="18"/>
                <w:szCs w:val="18"/>
              </w:rPr>
              <w:t>349394,71</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E65305" w:rsidRPr="00966134" w:rsidRDefault="00A534A0" w:rsidP="00966134">
            <w:pPr>
              <w:spacing w:after="0" w:line="254" w:lineRule="auto"/>
              <w:jc w:val="center"/>
              <w:rPr>
                <w:rFonts w:ascii="PT Astra Serif" w:hAnsi="PT Astra Serif"/>
                <w:sz w:val="18"/>
                <w:szCs w:val="18"/>
              </w:rPr>
            </w:pPr>
            <w:r>
              <w:rPr>
                <w:rFonts w:ascii="PT Astra Serif" w:hAnsi="PT Astra Serif"/>
                <w:sz w:val="18"/>
                <w:szCs w:val="18"/>
              </w:rPr>
              <w:t>516065,80</w:t>
            </w:r>
          </w:p>
        </w:tc>
        <w:tc>
          <w:tcPr>
            <w:tcW w:w="1169" w:type="dxa"/>
            <w:tcBorders>
              <w:top w:val="single" w:sz="4" w:space="0" w:color="auto"/>
              <w:left w:val="nil"/>
              <w:bottom w:val="single" w:sz="4" w:space="0" w:color="auto"/>
              <w:right w:val="single" w:sz="4" w:space="0" w:color="auto"/>
            </w:tcBorders>
            <w:shd w:val="clear" w:color="auto" w:fill="auto"/>
            <w:hideMark/>
          </w:tcPr>
          <w:p w:rsidR="00E65305" w:rsidRPr="00966134" w:rsidRDefault="00641521" w:rsidP="00966134">
            <w:pPr>
              <w:spacing w:after="0" w:line="254" w:lineRule="auto"/>
              <w:jc w:val="center"/>
              <w:rPr>
                <w:rFonts w:ascii="PT Astra Serif" w:hAnsi="PT Astra Serif"/>
                <w:sz w:val="18"/>
                <w:szCs w:val="18"/>
              </w:rPr>
            </w:pPr>
            <w:r>
              <w:rPr>
                <w:rFonts w:ascii="PT Astra Serif" w:hAnsi="PT Astra Serif"/>
                <w:sz w:val="18"/>
                <w:szCs w:val="18"/>
              </w:rPr>
              <w:t>2100152,52</w:t>
            </w:r>
          </w:p>
        </w:tc>
        <w:tc>
          <w:tcPr>
            <w:tcW w:w="566" w:type="dxa"/>
            <w:vMerge w:val="restart"/>
            <w:tcBorders>
              <w:top w:val="nil"/>
              <w:left w:val="single" w:sz="4" w:space="0" w:color="auto"/>
              <w:bottom w:val="nil"/>
              <w:right w:val="nil"/>
            </w:tcBorders>
            <w:vAlign w:val="bottom"/>
          </w:tcPr>
          <w:p w:rsidR="00E65305" w:rsidRPr="00482287" w:rsidRDefault="00966134" w:rsidP="00966134">
            <w:pPr>
              <w:spacing w:after="0" w:line="254" w:lineRule="auto"/>
              <w:rPr>
                <w:rFonts w:ascii="PT Astra Serif" w:hAnsi="PT Astra Serif"/>
                <w:spacing w:val="-4"/>
                <w:sz w:val="27"/>
                <w:szCs w:val="27"/>
              </w:rPr>
            </w:pPr>
            <w:r w:rsidRPr="00482287">
              <w:rPr>
                <w:rFonts w:ascii="PT Astra Serif" w:hAnsi="PT Astra Serif" w:cs="Times New Roman"/>
                <w:sz w:val="27"/>
                <w:szCs w:val="27"/>
              </w:rPr>
              <w:t>»;</w:t>
            </w:r>
          </w:p>
        </w:tc>
      </w:tr>
      <w:tr w:rsidR="00E65305" w:rsidRPr="00966134" w:rsidTr="002C1550">
        <w:trPr>
          <w:trHeight w:val="125"/>
        </w:trPr>
        <w:tc>
          <w:tcPr>
            <w:tcW w:w="426" w:type="dxa"/>
            <w:vMerge/>
            <w:tcBorders>
              <w:top w:val="nil"/>
              <w:left w:val="nil"/>
              <w:bottom w:val="nil"/>
              <w:right w:val="single" w:sz="4" w:space="0" w:color="auto"/>
            </w:tcBorders>
          </w:tcPr>
          <w:p w:rsidR="00E65305" w:rsidRPr="00966134" w:rsidRDefault="00E65305"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E65305" w:rsidRPr="00966134" w:rsidRDefault="00E65305" w:rsidP="00966134">
            <w:pPr>
              <w:spacing w:after="0" w:line="254" w:lineRule="auto"/>
              <w:jc w:val="both"/>
              <w:rPr>
                <w:rFonts w:ascii="PT Astra Serif" w:hAnsi="PT Astra Serif" w:cs="Times New Roman"/>
                <w:spacing w:val="-4"/>
                <w:sz w:val="18"/>
                <w:szCs w:val="18"/>
              </w:rPr>
            </w:pP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межбюджетные трансферты федерального бюджета</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nil"/>
              <w:left w:val="single" w:sz="4" w:space="0" w:color="auto"/>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366798,50</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401659,20</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371457,24</w:t>
            </w:r>
          </w:p>
        </w:tc>
        <w:tc>
          <w:tcPr>
            <w:tcW w:w="1134" w:type="dxa"/>
            <w:tcBorders>
              <w:top w:val="nil"/>
              <w:left w:val="nil"/>
              <w:bottom w:val="single" w:sz="4" w:space="0" w:color="auto"/>
              <w:right w:val="single" w:sz="4" w:space="0" w:color="auto"/>
            </w:tcBorders>
            <w:shd w:val="clear" w:color="000000" w:fill="FFFFFF"/>
            <w:hideMark/>
          </w:tcPr>
          <w:p w:rsidR="00E65305" w:rsidRPr="00AF7B16" w:rsidRDefault="000D4B8C" w:rsidP="00966134">
            <w:pPr>
              <w:spacing w:after="0" w:line="254" w:lineRule="auto"/>
              <w:jc w:val="center"/>
              <w:rPr>
                <w:rFonts w:ascii="PT Astra Serif" w:hAnsi="PT Astra Serif"/>
                <w:sz w:val="18"/>
                <w:szCs w:val="18"/>
              </w:rPr>
            </w:pPr>
            <w:r w:rsidRPr="00AF7B16">
              <w:rPr>
                <w:rFonts w:ascii="PT Astra Serif" w:hAnsi="PT Astra Serif"/>
                <w:sz w:val="18"/>
                <w:szCs w:val="18"/>
              </w:rPr>
              <w:t>334616,00</w:t>
            </w:r>
          </w:p>
        </w:tc>
        <w:tc>
          <w:tcPr>
            <w:tcW w:w="1134" w:type="dxa"/>
            <w:tcBorders>
              <w:top w:val="nil"/>
              <w:left w:val="nil"/>
              <w:bottom w:val="single" w:sz="4" w:space="0" w:color="auto"/>
              <w:right w:val="single" w:sz="4" w:space="0" w:color="auto"/>
            </w:tcBorders>
            <w:shd w:val="clear" w:color="auto" w:fill="FFFFFF" w:themeFill="background1"/>
            <w:hideMark/>
          </w:tcPr>
          <w:p w:rsidR="00E65305" w:rsidRPr="003626AD" w:rsidRDefault="003626AD" w:rsidP="00966134">
            <w:pPr>
              <w:spacing w:after="0" w:line="254" w:lineRule="auto"/>
              <w:jc w:val="center"/>
              <w:rPr>
                <w:rFonts w:ascii="PT Astra Serif" w:hAnsi="PT Astra Serif"/>
                <w:sz w:val="18"/>
                <w:szCs w:val="18"/>
                <w:lang w:val="en-US"/>
              </w:rPr>
            </w:pPr>
            <w:r>
              <w:rPr>
                <w:rFonts w:ascii="PT Astra Serif" w:hAnsi="PT Astra Serif"/>
                <w:sz w:val="18"/>
                <w:szCs w:val="18"/>
              </w:rPr>
              <w:t>500583,8</w:t>
            </w:r>
            <w:r>
              <w:rPr>
                <w:rFonts w:ascii="PT Astra Serif" w:hAnsi="PT Astra Serif"/>
                <w:sz w:val="18"/>
                <w:szCs w:val="18"/>
                <w:lang w:val="en-US"/>
              </w:rPr>
              <w:t>0</w:t>
            </w:r>
          </w:p>
        </w:tc>
        <w:tc>
          <w:tcPr>
            <w:tcW w:w="1169" w:type="dxa"/>
            <w:tcBorders>
              <w:top w:val="nil"/>
              <w:left w:val="nil"/>
              <w:bottom w:val="single" w:sz="4" w:space="0" w:color="auto"/>
              <w:right w:val="single" w:sz="4" w:space="0" w:color="auto"/>
            </w:tcBorders>
            <w:shd w:val="clear" w:color="000000" w:fill="FFFFFF"/>
            <w:hideMark/>
          </w:tcPr>
          <w:p w:rsidR="00A534A0" w:rsidRPr="00966134" w:rsidRDefault="00E43F39" w:rsidP="00A534A0">
            <w:pPr>
              <w:spacing w:after="0" w:line="254" w:lineRule="auto"/>
              <w:rPr>
                <w:rFonts w:ascii="PT Astra Serif" w:hAnsi="PT Astra Serif"/>
                <w:sz w:val="18"/>
                <w:szCs w:val="18"/>
              </w:rPr>
            </w:pPr>
            <w:r>
              <w:rPr>
                <w:rFonts w:ascii="PT Astra Serif" w:hAnsi="PT Astra Serif"/>
                <w:sz w:val="18"/>
                <w:szCs w:val="18"/>
              </w:rPr>
              <w:t>1975114,74</w:t>
            </w:r>
          </w:p>
        </w:tc>
        <w:tc>
          <w:tcPr>
            <w:tcW w:w="566" w:type="dxa"/>
            <w:vMerge/>
            <w:tcBorders>
              <w:top w:val="nil"/>
              <w:left w:val="single" w:sz="4" w:space="0" w:color="auto"/>
              <w:bottom w:val="nil"/>
              <w:right w:val="nil"/>
            </w:tcBorders>
          </w:tcPr>
          <w:p w:rsidR="00E65305" w:rsidRPr="00966134" w:rsidRDefault="00E65305" w:rsidP="00966134">
            <w:pPr>
              <w:spacing w:after="0" w:line="254" w:lineRule="auto"/>
              <w:jc w:val="center"/>
              <w:rPr>
                <w:rFonts w:ascii="PT Astra Serif" w:hAnsi="PT Astra Serif" w:cs="Calibri"/>
                <w:spacing w:val="-4"/>
                <w:sz w:val="16"/>
                <w:szCs w:val="16"/>
              </w:rPr>
            </w:pPr>
          </w:p>
        </w:tc>
      </w:tr>
      <w:tr w:rsidR="00E65305" w:rsidRPr="00966134" w:rsidTr="002C1550">
        <w:trPr>
          <w:trHeight w:val="60"/>
        </w:trPr>
        <w:tc>
          <w:tcPr>
            <w:tcW w:w="426" w:type="dxa"/>
            <w:vMerge/>
            <w:tcBorders>
              <w:top w:val="nil"/>
              <w:left w:val="nil"/>
              <w:bottom w:val="nil"/>
              <w:right w:val="single" w:sz="4" w:space="0" w:color="auto"/>
            </w:tcBorders>
          </w:tcPr>
          <w:p w:rsidR="00E65305" w:rsidRPr="00966134" w:rsidRDefault="00E65305"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E65305" w:rsidRPr="00966134" w:rsidRDefault="00E65305" w:rsidP="00966134">
            <w:pPr>
              <w:spacing w:after="0" w:line="254" w:lineRule="auto"/>
              <w:jc w:val="both"/>
              <w:rPr>
                <w:rFonts w:ascii="PT Astra Serif" w:hAnsi="PT Astra Serif" w:cs="Times New Roman"/>
                <w:spacing w:val="-4"/>
                <w:sz w:val="18"/>
                <w:szCs w:val="18"/>
              </w:rPr>
            </w:pP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областной бюджет Ульяновской области</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nil"/>
              <w:left w:val="single" w:sz="4" w:space="0" w:color="auto"/>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24530,51</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6815A6" w:rsidP="00966134">
            <w:pPr>
              <w:spacing w:after="0" w:line="254" w:lineRule="auto"/>
              <w:jc w:val="center"/>
              <w:rPr>
                <w:rFonts w:ascii="PT Astra Serif" w:hAnsi="PT Astra Serif"/>
                <w:sz w:val="18"/>
                <w:szCs w:val="18"/>
              </w:rPr>
            </w:pPr>
            <w:r w:rsidRPr="00AF7B16">
              <w:rPr>
                <w:rFonts w:ascii="PT Astra Serif" w:hAnsi="PT Astra Serif"/>
                <w:sz w:val="18"/>
                <w:szCs w:val="18"/>
              </w:rPr>
              <w:t>17736,21</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52510,35</w:t>
            </w:r>
          </w:p>
        </w:tc>
        <w:tc>
          <w:tcPr>
            <w:tcW w:w="1134" w:type="dxa"/>
            <w:tcBorders>
              <w:top w:val="nil"/>
              <w:left w:val="nil"/>
              <w:bottom w:val="single" w:sz="4" w:space="0" w:color="auto"/>
              <w:right w:val="single" w:sz="4" w:space="0" w:color="auto"/>
            </w:tcBorders>
            <w:shd w:val="clear" w:color="000000" w:fill="FFFFFF"/>
            <w:hideMark/>
          </w:tcPr>
          <w:p w:rsidR="00E65305" w:rsidRPr="00AF7B16" w:rsidRDefault="00641521" w:rsidP="00966134">
            <w:pPr>
              <w:spacing w:after="0" w:line="254" w:lineRule="auto"/>
              <w:jc w:val="center"/>
              <w:rPr>
                <w:rFonts w:ascii="PT Astra Serif" w:hAnsi="PT Astra Serif"/>
                <w:sz w:val="18"/>
                <w:szCs w:val="18"/>
              </w:rPr>
            </w:pPr>
            <w:r>
              <w:rPr>
                <w:rFonts w:ascii="PT Astra Serif" w:hAnsi="PT Astra Serif"/>
                <w:sz w:val="18"/>
                <w:szCs w:val="18"/>
              </w:rPr>
              <w:t>14778,71</w:t>
            </w:r>
          </w:p>
        </w:tc>
        <w:tc>
          <w:tcPr>
            <w:tcW w:w="1134" w:type="dxa"/>
            <w:tcBorders>
              <w:top w:val="nil"/>
              <w:left w:val="nil"/>
              <w:bottom w:val="single" w:sz="4" w:space="0" w:color="auto"/>
              <w:right w:val="single" w:sz="4" w:space="0" w:color="auto"/>
            </w:tcBorders>
            <w:shd w:val="clear" w:color="auto" w:fill="FFFFFF" w:themeFill="background1"/>
            <w:hideMark/>
          </w:tcPr>
          <w:p w:rsidR="00E65305" w:rsidRPr="003626AD" w:rsidRDefault="003626AD" w:rsidP="00966134">
            <w:pPr>
              <w:spacing w:after="0" w:line="254" w:lineRule="auto"/>
              <w:jc w:val="center"/>
              <w:rPr>
                <w:rFonts w:ascii="PT Astra Serif" w:hAnsi="PT Astra Serif"/>
                <w:sz w:val="18"/>
                <w:szCs w:val="18"/>
                <w:lang w:val="en-US"/>
              </w:rPr>
            </w:pPr>
            <w:r>
              <w:rPr>
                <w:rFonts w:ascii="PT Astra Serif" w:hAnsi="PT Astra Serif"/>
                <w:sz w:val="18"/>
                <w:szCs w:val="18"/>
              </w:rPr>
              <w:t>15482,</w:t>
            </w:r>
            <w:r>
              <w:rPr>
                <w:rFonts w:ascii="PT Astra Serif" w:hAnsi="PT Astra Serif"/>
                <w:sz w:val="18"/>
                <w:szCs w:val="18"/>
                <w:lang w:val="en-US"/>
              </w:rPr>
              <w:t>00</w:t>
            </w:r>
          </w:p>
        </w:tc>
        <w:tc>
          <w:tcPr>
            <w:tcW w:w="1169" w:type="dxa"/>
            <w:tcBorders>
              <w:top w:val="nil"/>
              <w:left w:val="nil"/>
              <w:bottom w:val="single" w:sz="4" w:space="0" w:color="auto"/>
              <w:right w:val="single" w:sz="4" w:space="0" w:color="auto"/>
            </w:tcBorders>
            <w:shd w:val="clear" w:color="000000" w:fill="FFFFFF"/>
            <w:hideMark/>
          </w:tcPr>
          <w:p w:rsidR="00E65305" w:rsidRPr="00966134" w:rsidRDefault="00641521" w:rsidP="00966134">
            <w:pPr>
              <w:spacing w:after="0" w:line="254" w:lineRule="auto"/>
              <w:jc w:val="center"/>
              <w:rPr>
                <w:rFonts w:ascii="PT Astra Serif" w:hAnsi="PT Astra Serif"/>
                <w:sz w:val="18"/>
                <w:szCs w:val="18"/>
              </w:rPr>
            </w:pPr>
            <w:r>
              <w:rPr>
                <w:rFonts w:ascii="PT Astra Serif" w:hAnsi="PT Astra Serif"/>
                <w:sz w:val="18"/>
                <w:szCs w:val="18"/>
              </w:rPr>
              <w:t>125037,78</w:t>
            </w:r>
          </w:p>
        </w:tc>
        <w:tc>
          <w:tcPr>
            <w:tcW w:w="566" w:type="dxa"/>
            <w:vMerge/>
            <w:tcBorders>
              <w:top w:val="nil"/>
              <w:left w:val="single" w:sz="4" w:space="0" w:color="auto"/>
              <w:bottom w:val="nil"/>
              <w:right w:val="nil"/>
            </w:tcBorders>
          </w:tcPr>
          <w:p w:rsidR="00E65305" w:rsidRPr="00966134" w:rsidRDefault="00E65305" w:rsidP="00966134">
            <w:pPr>
              <w:spacing w:after="0" w:line="254" w:lineRule="auto"/>
              <w:jc w:val="center"/>
              <w:rPr>
                <w:rFonts w:ascii="PT Astra Serif" w:hAnsi="PT Astra Serif" w:cs="Calibri"/>
                <w:spacing w:val="-4"/>
                <w:sz w:val="16"/>
                <w:szCs w:val="16"/>
              </w:rPr>
            </w:pPr>
          </w:p>
        </w:tc>
      </w:tr>
      <w:tr w:rsidR="00CB5352" w:rsidRPr="00966134" w:rsidTr="00966134">
        <w:trPr>
          <w:trHeight w:val="127"/>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бюджеты муниципальных образований</w:t>
            </w:r>
            <w:r w:rsidR="009836BD" w:rsidRPr="00966134">
              <w:rPr>
                <w:rFonts w:ascii="PT Astra Serif" w:hAnsi="PT Astra Serif" w:cs="Times New Roman"/>
                <w:spacing w:val="-4"/>
                <w:sz w:val="18"/>
                <w:szCs w:val="18"/>
              </w:rPr>
              <w:t xml:space="preserve"> Ульяновской области</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7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 xml:space="preserve">в т.ч. за счёт межбюджетных трансфертов из </w:t>
            </w:r>
            <w:r w:rsidR="009836BD" w:rsidRPr="00966134">
              <w:rPr>
                <w:rFonts w:ascii="PT Astra Serif" w:hAnsi="PT Astra Serif" w:cs="Times New Roman"/>
                <w:spacing w:val="-4"/>
                <w:sz w:val="18"/>
                <w:szCs w:val="18"/>
              </w:rPr>
              <w:t xml:space="preserve">областного </w:t>
            </w:r>
            <w:r w:rsidRPr="00966134">
              <w:rPr>
                <w:rFonts w:ascii="PT Astra Serif" w:hAnsi="PT Astra Serif" w:cs="Times New Roman"/>
                <w:spacing w:val="-4"/>
                <w:sz w:val="18"/>
                <w:szCs w:val="18"/>
              </w:rPr>
              <w:t>бюджета Ульяновской области</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6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 xml:space="preserve">средства государственных внебюджетных фондов </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74553,9</w:t>
            </w:r>
            <w:r w:rsidR="00423BF3" w:rsidRPr="00966134">
              <w:rPr>
                <w:rFonts w:ascii="PT Astra Serif" w:hAnsi="PT Astra Serif" w:cs="Times New Roman"/>
                <w:spacing w:val="-4"/>
                <w:sz w:val="18"/>
                <w:szCs w:val="18"/>
              </w:rPr>
              <w:t>0000</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119460,6</w:t>
            </w:r>
            <w:r w:rsidR="00423BF3" w:rsidRPr="00966134">
              <w:rPr>
                <w:rFonts w:ascii="PT Astra Serif" w:hAnsi="PT Astra Serif" w:cs="Times New Roman"/>
                <w:spacing w:val="-4"/>
                <w:sz w:val="18"/>
                <w:szCs w:val="18"/>
              </w:rPr>
              <w:t>4000</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127992,37</w:t>
            </w:r>
            <w:r w:rsidR="00423BF3" w:rsidRPr="00966134">
              <w:rPr>
                <w:rFonts w:ascii="PT Astra Serif" w:hAnsi="PT Astra Serif" w:cs="Times New Roman"/>
                <w:spacing w:val="-4"/>
                <w:sz w:val="18"/>
                <w:szCs w:val="18"/>
              </w:rPr>
              <w:t>000</w:t>
            </w:r>
          </w:p>
        </w:tc>
        <w:tc>
          <w:tcPr>
            <w:tcW w:w="1134" w:type="dxa"/>
            <w:noWrap/>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137118,138</w:t>
            </w:r>
            <w:r w:rsidR="00423BF3" w:rsidRPr="00966134">
              <w:rPr>
                <w:rFonts w:ascii="PT Astra Serif" w:hAnsi="PT Astra Serif" w:cs="Times New Roman"/>
                <w:spacing w:val="-4"/>
                <w:sz w:val="18"/>
                <w:szCs w:val="18"/>
              </w:rPr>
              <w:t>00</w:t>
            </w:r>
          </w:p>
        </w:tc>
        <w:tc>
          <w:tcPr>
            <w:tcW w:w="1134" w:type="dxa"/>
            <w:noWrap/>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83709,64</w:t>
            </w:r>
            <w:r w:rsidR="00423BF3" w:rsidRPr="00966134">
              <w:rPr>
                <w:rFonts w:ascii="PT Astra Serif" w:hAnsi="PT Astra Serif" w:cs="Times New Roman"/>
                <w:spacing w:val="-4"/>
                <w:sz w:val="18"/>
                <w:szCs w:val="18"/>
              </w:rPr>
              <w:t>000</w:t>
            </w:r>
          </w:p>
        </w:tc>
        <w:tc>
          <w:tcPr>
            <w:tcW w:w="1169" w:type="dxa"/>
            <w:tcBorders>
              <w:right w:val="single" w:sz="4" w:space="0" w:color="auto"/>
            </w:tcBorders>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542834,6880</w:t>
            </w:r>
            <w:r w:rsidR="00423BF3"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183"/>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средства юридических лиц</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34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Объём дополнительной потребности в финансовых ресурсах на реализацию мероприятия</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bl>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p w:rsidR="00EE72EC" w:rsidRPr="00966134" w:rsidRDefault="00A63925" w:rsidP="00966134">
      <w:pPr>
        <w:spacing w:after="0" w:line="254"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б) строки 2.1 и</w:t>
      </w:r>
      <w:r w:rsidR="00EE72EC" w:rsidRPr="00966134">
        <w:rPr>
          <w:rFonts w:ascii="PT Astra Serif" w:eastAsia="Times New Roman" w:hAnsi="PT Astra Serif" w:cs="Times New Roman"/>
          <w:bCs/>
          <w:sz w:val="28"/>
          <w:szCs w:val="28"/>
          <w:lang w:eastAsia="ar-SA"/>
        </w:rPr>
        <w:t xml:space="preserve"> 2.2 изложить в следующей редакции:</w:t>
      </w:r>
    </w:p>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1D137E" w:rsidRPr="00966134" w:rsidTr="006D48C8">
        <w:trPr>
          <w:trHeight w:val="130"/>
        </w:trPr>
        <w:tc>
          <w:tcPr>
            <w:tcW w:w="426" w:type="dxa"/>
            <w:vMerge w:val="restart"/>
            <w:tcBorders>
              <w:top w:val="nil"/>
              <w:left w:val="nil"/>
              <w:bottom w:val="nil"/>
              <w:right w:val="single" w:sz="4" w:space="0" w:color="auto"/>
            </w:tcBorders>
          </w:tcPr>
          <w:p w:rsidR="001D137E" w:rsidRPr="00966134" w:rsidRDefault="00797213"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bottom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2.1.</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122413,41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89580,97</w:t>
            </w:r>
          </w:p>
        </w:tc>
        <w:tc>
          <w:tcPr>
            <w:tcW w:w="1134" w:type="dxa"/>
            <w:hideMark/>
          </w:tcPr>
          <w:p w:rsidR="001D137E" w:rsidRPr="00966134" w:rsidRDefault="007413EA"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27950,82</w:t>
            </w:r>
          </w:p>
        </w:tc>
        <w:tc>
          <w:tcPr>
            <w:tcW w:w="1134" w:type="dxa"/>
            <w:hideMark/>
          </w:tcPr>
          <w:p w:rsidR="001D137E" w:rsidRPr="00AF7B16" w:rsidRDefault="00091A0A" w:rsidP="00966134">
            <w:pPr>
              <w:spacing w:after="0" w:line="254" w:lineRule="auto"/>
              <w:jc w:val="center"/>
              <w:rPr>
                <w:rFonts w:ascii="PT Astra Serif" w:hAnsi="PT Astra Serif" w:cs="Calibri"/>
                <w:spacing w:val="-4"/>
                <w:sz w:val="18"/>
                <w:szCs w:val="16"/>
              </w:rPr>
            </w:pPr>
            <w:r>
              <w:rPr>
                <w:rFonts w:ascii="PT Astra Serif" w:hAnsi="PT Astra Serif" w:cs="Calibri"/>
                <w:color w:val="000000" w:themeColor="text1"/>
                <w:spacing w:val="-4"/>
                <w:sz w:val="18"/>
                <w:szCs w:val="16"/>
              </w:rPr>
              <w:t>55137,50</w:t>
            </w:r>
          </w:p>
        </w:tc>
        <w:tc>
          <w:tcPr>
            <w:tcW w:w="1134" w:type="dxa"/>
            <w:tcBorders>
              <w:bottom w:val="single" w:sz="4" w:space="0" w:color="auto"/>
            </w:tcBorders>
            <w:shd w:val="clear" w:color="auto" w:fill="auto"/>
            <w:hideMark/>
          </w:tcPr>
          <w:p w:rsidR="001D137E" w:rsidRPr="006D48C8" w:rsidRDefault="00702E50" w:rsidP="00966134">
            <w:pPr>
              <w:spacing w:after="0" w:line="254" w:lineRule="auto"/>
              <w:jc w:val="center"/>
              <w:rPr>
                <w:rFonts w:ascii="PT Astra Serif" w:hAnsi="PT Astra Serif" w:cs="Calibri"/>
                <w:color w:val="FF0000"/>
                <w:spacing w:val="-4"/>
                <w:sz w:val="18"/>
                <w:szCs w:val="16"/>
              </w:rPr>
            </w:pPr>
            <w:r w:rsidRPr="006D48C8">
              <w:rPr>
                <w:rFonts w:ascii="PT Astra Serif" w:hAnsi="PT Astra Serif" w:cs="Calibri"/>
                <w:color w:val="000000" w:themeColor="text1"/>
                <w:spacing w:val="-4"/>
                <w:sz w:val="18"/>
                <w:szCs w:val="16"/>
              </w:rPr>
              <w:t>171995,50</w:t>
            </w:r>
            <w:r w:rsidR="00A534A0" w:rsidRPr="006D48C8">
              <w:rPr>
                <w:rFonts w:ascii="PT Astra Serif" w:hAnsi="PT Astra Serif" w:cs="Calibri"/>
                <w:color w:val="000000" w:themeColor="text1"/>
                <w:spacing w:val="-4"/>
                <w:sz w:val="18"/>
                <w:szCs w:val="16"/>
              </w:rPr>
              <w:t xml:space="preserve">  </w:t>
            </w:r>
          </w:p>
        </w:tc>
        <w:tc>
          <w:tcPr>
            <w:tcW w:w="1133" w:type="dxa"/>
            <w:tcBorders>
              <w:right w:val="single" w:sz="4" w:space="0" w:color="auto"/>
            </w:tcBorders>
            <w:hideMark/>
          </w:tcPr>
          <w:p w:rsidR="001D137E" w:rsidRPr="00966134" w:rsidRDefault="00E43F39" w:rsidP="00966134">
            <w:pPr>
              <w:spacing w:after="0" w:line="254" w:lineRule="auto"/>
              <w:rPr>
                <w:rFonts w:ascii="PT Astra Serif" w:hAnsi="PT Astra Serif"/>
                <w:sz w:val="18"/>
                <w:szCs w:val="16"/>
              </w:rPr>
            </w:pPr>
            <w:r>
              <w:rPr>
                <w:rFonts w:ascii="PT Astra Serif" w:hAnsi="PT Astra Serif"/>
                <w:sz w:val="18"/>
                <w:szCs w:val="16"/>
              </w:rPr>
              <w:t>467078,20</w:t>
            </w:r>
          </w:p>
        </w:tc>
        <w:tc>
          <w:tcPr>
            <w:tcW w:w="709" w:type="dxa"/>
            <w:vMerge w:val="restart"/>
            <w:tcBorders>
              <w:top w:val="nil"/>
              <w:left w:val="single" w:sz="4" w:space="0" w:color="auto"/>
              <w:bottom w:val="nil"/>
              <w:right w:val="nil"/>
            </w:tcBorders>
            <w:vAlign w:val="bottom"/>
          </w:tcPr>
          <w:p w:rsidR="001D137E" w:rsidRPr="00482287" w:rsidRDefault="00966134" w:rsidP="00966134">
            <w:pPr>
              <w:spacing w:after="0" w:line="254" w:lineRule="auto"/>
              <w:rPr>
                <w:rFonts w:ascii="PT Astra Serif" w:hAnsi="PT Astra Serif"/>
                <w:spacing w:val="-4"/>
                <w:sz w:val="27"/>
                <w:szCs w:val="27"/>
              </w:rPr>
            </w:pPr>
            <w:r w:rsidRPr="00482287">
              <w:rPr>
                <w:rFonts w:ascii="PT Astra Serif" w:hAnsi="PT Astra Serif" w:cs="Times New Roman"/>
                <w:sz w:val="27"/>
                <w:szCs w:val="27"/>
              </w:rPr>
              <w:t>»;</w:t>
            </w:r>
          </w:p>
        </w:tc>
      </w:tr>
      <w:tr w:rsidR="001D137E" w:rsidRPr="00966134" w:rsidTr="006D48C8">
        <w:trPr>
          <w:trHeight w:val="7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2.2.</w:t>
            </w:r>
          </w:p>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5178,09</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3788,66</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1181,52</w:t>
            </w:r>
          </w:p>
        </w:tc>
        <w:tc>
          <w:tcPr>
            <w:tcW w:w="1134" w:type="dxa"/>
            <w:hideMark/>
          </w:tcPr>
          <w:p w:rsidR="001D137E" w:rsidRPr="00AF7B16" w:rsidRDefault="000D4B8C" w:rsidP="00966134">
            <w:pPr>
              <w:spacing w:after="0" w:line="254" w:lineRule="auto"/>
              <w:jc w:val="center"/>
              <w:rPr>
                <w:rFonts w:ascii="PT Astra Serif" w:hAnsi="PT Astra Serif" w:cs="Calibri"/>
                <w:spacing w:val="-4"/>
                <w:sz w:val="18"/>
                <w:szCs w:val="16"/>
              </w:rPr>
            </w:pPr>
            <w:r w:rsidRPr="00AF7B16">
              <w:rPr>
                <w:rFonts w:ascii="PT Astra Serif" w:hAnsi="PT Astra Serif" w:cs="Calibri"/>
                <w:color w:val="000000" w:themeColor="text1"/>
                <w:spacing w:val="-4"/>
                <w:sz w:val="18"/>
                <w:szCs w:val="16"/>
              </w:rPr>
              <w:t>2332,32</w:t>
            </w:r>
          </w:p>
        </w:tc>
        <w:tc>
          <w:tcPr>
            <w:tcW w:w="1134" w:type="dxa"/>
            <w:tcBorders>
              <w:top w:val="single" w:sz="4" w:space="0" w:color="auto"/>
            </w:tcBorders>
            <w:shd w:val="clear" w:color="auto" w:fill="auto"/>
            <w:hideMark/>
          </w:tcPr>
          <w:p w:rsidR="001D137E" w:rsidRPr="006D48C8" w:rsidRDefault="00702E50" w:rsidP="00966134">
            <w:pPr>
              <w:spacing w:after="0" w:line="254" w:lineRule="auto"/>
              <w:jc w:val="center"/>
              <w:rPr>
                <w:rFonts w:ascii="PT Astra Serif" w:hAnsi="PT Astra Serif" w:cs="Calibri"/>
                <w:color w:val="FF0000"/>
                <w:spacing w:val="-4"/>
                <w:sz w:val="18"/>
                <w:szCs w:val="16"/>
              </w:rPr>
            </w:pPr>
            <w:r w:rsidRPr="006D48C8">
              <w:rPr>
                <w:rFonts w:ascii="PT Astra Serif" w:hAnsi="PT Astra Serif" w:cs="Calibri"/>
                <w:color w:val="000000" w:themeColor="text1"/>
                <w:spacing w:val="-4"/>
                <w:sz w:val="18"/>
                <w:szCs w:val="16"/>
              </w:rPr>
              <w:t>7270,20</w:t>
            </w:r>
          </w:p>
        </w:tc>
        <w:tc>
          <w:tcPr>
            <w:tcW w:w="1133" w:type="dxa"/>
            <w:tcBorders>
              <w:right w:val="single" w:sz="4" w:space="0" w:color="auto"/>
            </w:tcBorders>
            <w:hideMark/>
          </w:tcPr>
          <w:p w:rsidR="001D137E" w:rsidRPr="00966134" w:rsidRDefault="00E43F39" w:rsidP="00966134">
            <w:pPr>
              <w:spacing w:after="0" w:line="254" w:lineRule="auto"/>
              <w:rPr>
                <w:rFonts w:ascii="PT Astra Serif" w:hAnsi="PT Astra Serif"/>
                <w:sz w:val="18"/>
                <w:szCs w:val="16"/>
              </w:rPr>
            </w:pPr>
            <w:r>
              <w:rPr>
                <w:rFonts w:ascii="PT Astra Serif" w:hAnsi="PT Astra Serif"/>
                <w:sz w:val="18"/>
                <w:szCs w:val="16"/>
              </w:rPr>
              <w:t>19750,79</w:t>
            </w:r>
          </w:p>
        </w:tc>
        <w:tc>
          <w:tcPr>
            <w:tcW w:w="709"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r w:rsidR="001D137E" w:rsidRPr="00966134" w:rsidTr="002C1550">
        <w:trPr>
          <w:trHeight w:val="7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 т.ч. за счёт межбюджетных трансфертов федерального бюджета</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117235,32</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85792,31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26769,30</w:t>
            </w:r>
          </w:p>
        </w:tc>
        <w:tc>
          <w:tcPr>
            <w:tcW w:w="1134" w:type="dxa"/>
            <w:hideMark/>
          </w:tcPr>
          <w:p w:rsidR="001D137E" w:rsidRPr="00AF7B16" w:rsidRDefault="000D4B8C" w:rsidP="00966134">
            <w:pPr>
              <w:spacing w:after="0" w:line="254" w:lineRule="auto"/>
              <w:jc w:val="center"/>
              <w:rPr>
                <w:rFonts w:ascii="PT Astra Serif" w:hAnsi="PT Astra Serif" w:cs="Calibri"/>
                <w:spacing w:val="-4"/>
                <w:sz w:val="18"/>
                <w:szCs w:val="16"/>
              </w:rPr>
            </w:pPr>
            <w:r w:rsidRPr="00AF7B16">
              <w:rPr>
                <w:rFonts w:ascii="PT Astra Serif" w:hAnsi="PT Astra Serif" w:cs="Calibri"/>
                <w:spacing w:val="-4"/>
                <w:sz w:val="18"/>
                <w:szCs w:val="16"/>
              </w:rPr>
              <w:t>52805,18</w:t>
            </w:r>
          </w:p>
        </w:tc>
        <w:tc>
          <w:tcPr>
            <w:tcW w:w="1134" w:type="dxa"/>
            <w:shd w:val="clear" w:color="auto" w:fill="auto"/>
            <w:hideMark/>
          </w:tcPr>
          <w:p w:rsidR="001D137E" w:rsidRPr="006D48C8" w:rsidRDefault="00702E50" w:rsidP="00966134">
            <w:pPr>
              <w:spacing w:after="0" w:line="254" w:lineRule="auto"/>
              <w:jc w:val="center"/>
              <w:rPr>
                <w:rFonts w:ascii="PT Astra Serif" w:hAnsi="PT Astra Serif" w:cs="Calibri"/>
                <w:spacing w:val="-4"/>
                <w:sz w:val="18"/>
                <w:szCs w:val="16"/>
              </w:rPr>
            </w:pPr>
            <w:r w:rsidRPr="006D48C8">
              <w:rPr>
                <w:rFonts w:ascii="PT Astra Serif" w:hAnsi="PT Astra Serif" w:cs="Calibri"/>
                <w:spacing w:val="-4"/>
                <w:sz w:val="18"/>
                <w:szCs w:val="16"/>
              </w:rPr>
              <w:t>164725,30</w:t>
            </w:r>
          </w:p>
        </w:tc>
        <w:tc>
          <w:tcPr>
            <w:tcW w:w="1133" w:type="dxa"/>
            <w:tcBorders>
              <w:right w:val="single" w:sz="4" w:space="0" w:color="auto"/>
            </w:tcBorders>
            <w:hideMark/>
          </w:tcPr>
          <w:p w:rsidR="001D137E" w:rsidRPr="00966134" w:rsidRDefault="00614A9B" w:rsidP="00966134">
            <w:pPr>
              <w:spacing w:after="0" w:line="254" w:lineRule="auto"/>
              <w:rPr>
                <w:rFonts w:ascii="PT Astra Serif" w:hAnsi="PT Astra Serif"/>
                <w:sz w:val="18"/>
                <w:szCs w:val="16"/>
              </w:rPr>
            </w:pPr>
            <w:r>
              <w:rPr>
                <w:rFonts w:ascii="PT Astra Serif" w:hAnsi="PT Astra Serif"/>
                <w:sz w:val="18"/>
                <w:szCs w:val="16"/>
              </w:rPr>
              <w:t>447327,41</w:t>
            </w:r>
          </w:p>
        </w:tc>
        <w:tc>
          <w:tcPr>
            <w:tcW w:w="709"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bl>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p w:rsidR="00EE72EC" w:rsidRPr="00966134" w:rsidRDefault="00A63925" w:rsidP="00966134">
      <w:pPr>
        <w:spacing w:after="0" w:line="254"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в) строки 4.1 и</w:t>
      </w:r>
      <w:r w:rsidR="00EE72EC" w:rsidRPr="00966134">
        <w:rPr>
          <w:rFonts w:ascii="PT Astra Serif" w:eastAsia="Times New Roman" w:hAnsi="PT Astra Serif" w:cs="Times New Roman"/>
          <w:bCs/>
          <w:sz w:val="28"/>
          <w:szCs w:val="28"/>
          <w:lang w:eastAsia="ar-SA"/>
        </w:rPr>
        <w:t xml:space="preserve"> 4.2 изложить в следующей редакции:</w:t>
      </w:r>
      <w:r w:rsidR="00702E50">
        <w:rPr>
          <w:rFonts w:ascii="PT Astra Serif" w:eastAsia="Times New Roman" w:hAnsi="PT Astra Serif" w:cs="Times New Roman"/>
          <w:bCs/>
          <w:sz w:val="28"/>
          <w:szCs w:val="28"/>
          <w:lang w:eastAsia="ar-SA"/>
        </w:rPr>
        <w:t xml:space="preserve"> </w:t>
      </w:r>
    </w:p>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567"/>
      </w:tblGrid>
      <w:tr w:rsidR="001D137E" w:rsidRPr="00966134" w:rsidTr="00966134">
        <w:trPr>
          <w:trHeight w:val="60"/>
        </w:trPr>
        <w:tc>
          <w:tcPr>
            <w:tcW w:w="426" w:type="dxa"/>
            <w:vMerge w:val="restart"/>
            <w:tcBorders>
              <w:top w:val="nil"/>
              <w:left w:val="nil"/>
              <w:bottom w:val="nil"/>
              <w:right w:val="single" w:sz="4" w:space="0" w:color="auto"/>
            </w:tcBorders>
          </w:tcPr>
          <w:p w:rsidR="001D137E" w:rsidRPr="00966134" w:rsidRDefault="00797213"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4.1.</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3B71CF" w:rsidP="00966134">
            <w:pPr>
              <w:spacing w:after="0" w:line="254" w:lineRule="auto"/>
              <w:jc w:val="center"/>
              <w:rPr>
                <w:rFonts w:ascii="PT Astra Serif" w:hAnsi="PT Astra Serif" w:cs="Calibri"/>
                <w:spacing w:val="-4"/>
                <w:sz w:val="18"/>
                <w:szCs w:val="16"/>
              </w:rPr>
            </w:pPr>
            <w:r w:rsidRPr="00AF7B16">
              <w:rPr>
                <w:rFonts w:ascii="PT Astra Serif" w:hAnsi="PT Astra Serif" w:cs="Calibri"/>
                <w:spacing w:val="-4"/>
                <w:sz w:val="18"/>
                <w:szCs w:val="16"/>
              </w:rPr>
              <w:t>11168</w:t>
            </w:r>
            <w:r w:rsidR="00FF12F0" w:rsidRPr="00AF7B16">
              <w:rPr>
                <w:rFonts w:ascii="PT Astra Serif" w:hAnsi="PT Astra Serif" w:cs="Calibri"/>
                <w:spacing w:val="-4"/>
                <w:sz w:val="18"/>
                <w:szCs w:val="16"/>
              </w:rPr>
              <w:t>2,90</w:t>
            </w:r>
          </w:p>
        </w:tc>
        <w:tc>
          <w:tcPr>
            <w:tcW w:w="1134" w:type="dxa"/>
            <w:hideMark/>
          </w:tcPr>
          <w:p w:rsidR="001D137E" w:rsidRPr="00966134" w:rsidRDefault="006815A6" w:rsidP="00966134">
            <w:pPr>
              <w:spacing w:after="0" w:line="254" w:lineRule="auto"/>
              <w:jc w:val="center"/>
              <w:rPr>
                <w:rFonts w:ascii="PT Astra Serif" w:hAnsi="PT Astra Serif" w:cs="Calibri"/>
                <w:spacing w:val="-4"/>
                <w:sz w:val="18"/>
                <w:szCs w:val="16"/>
              </w:rPr>
            </w:pPr>
            <w:r>
              <w:rPr>
                <w:rFonts w:ascii="PT Astra Serif" w:hAnsi="PT Astra Serif" w:cs="Calibri"/>
                <w:spacing w:val="-4"/>
                <w:sz w:val="18"/>
                <w:szCs w:val="16"/>
              </w:rPr>
              <w:t>208742,19</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330389,52</w:t>
            </w:r>
          </w:p>
        </w:tc>
        <w:tc>
          <w:tcPr>
            <w:tcW w:w="1134" w:type="dxa"/>
            <w:hideMark/>
          </w:tcPr>
          <w:p w:rsidR="001D137E" w:rsidRPr="00AF7B16" w:rsidRDefault="000D4B8C" w:rsidP="00966134">
            <w:pPr>
              <w:spacing w:after="0" w:line="254" w:lineRule="auto"/>
              <w:jc w:val="center"/>
              <w:rPr>
                <w:rFonts w:ascii="PT Astra Serif" w:hAnsi="PT Astra Serif" w:cs="Calibri"/>
                <w:spacing w:val="-4"/>
                <w:sz w:val="18"/>
                <w:szCs w:val="16"/>
              </w:rPr>
            </w:pPr>
            <w:r w:rsidRPr="00AF7B16">
              <w:rPr>
                <w:rFonts w:ascii="PT Astra Serif" w:hAnsi="PT Astra Serif" w:cs="Calibri"/>
                <w:color w:val="000000" w:themeColor="text1"/>
                <w:spacing w:val="-4"/>
                <w:sz w:val="18"/>
                <w:szCs w:val="16"/>
              </w:rPr>
              <w:t>176171,79</w:t>
            </w:r>
          </w:p>
        </w:tc>
        <w:tc>
          <w:tcPr>
            <w:tcW w:w="1134" w:type="dxa"/>
            <w:hideMark/>
          </w:tcPr>
          <w:p w:rsidR="001D137E" w:rsidRPr="006D48C8" w:rsidRDefault="00702E50" w:rsidP="00966134">
            <w:pPr>
              <w:spacing w:after="0" w:line="254" w:lineRule="auto"/>
              <w:jc w:val="center"/>
              <w:rPr>
                <w:rFonts w:ascii="PT Astra Serif" w:hAnsi="PT Astra Serif" w:cs="Calibri"/>
                <w:color w:val="FF0000"/>
                <w:spacing w:val="-4"/>
                <w:sz w:val="18"/>
                <w:szCs w:val="16"/>
              </w:rPr>
            </w:pPr>
            <w:r w:rsidRPr="006D48C8">
              <w:rPr>
                <w:rFonts w:ascii="PT Astra Serif" w:hAnsi="PT Astra Serif" w:cs="Calibri"/>
                <w:color w:val="000000" w:themeColor="text1"/>
                <w:spacing w:val="-4"/>
                <w:sz w:val="18"/>
                <w:szCs w:val="16"/>
              </w:rPr>
              <w:t>150943,90</w:t>
            </w:r>
          </w:p>
        </w:tc>
        <w:tc>
          <w:tcPr>
            <w:tcW w:w="1133" w:type="dxa"/>
            <w:tcBorders>
              <w:top w:val="single" w:sz="4" w:space="0" w:color="auto"/>
              <w:left w:val="single" w:sz="4" w:space="0" w:color="auto"/>
              <w:bottom w:val="single" w:sz="4" w:space="0" w:color="auto"/>
              <w:right w:val="single" w:sz="4" w:space="0" w:color="auto"/>
            </w:tcBorders>
            <w:shd w:val="clear" w:color="000000" w:fill="FFFFFF"/>
            <w:hideMark/>
          </w:tcPr>
          <w:p w:rsidR="001D137E" w:rsidRPr="003B71CF" w:rsidRDefault="00614A9B" w:rsidP="00966134">
            <w:pPr>
              <w:spacing w:after="0" w:line="254" w:lineRule="auto"/>
              <w:jc w:val="center"/>
              <w:rPr>
                <w:rFonts w:ascii="PT Astra Serif" w:hAnsi="PT Astra Serif"/>
                <w:sz w:val="18"/>
                <w:szCs w:val="16"/>
                <w:highlight w:val="red"/>
              </w:rPr>
            </w:pPr>
            <w:r>
              <w:rPr>
                <w:rFonts w:ascii="PT Astra Serif" w:hAnsi="PT Astra Serif"/>
                <w:sz w:val="18"/>
                <w:szCs w:val="16"/>
              </w:rPr>
              <w:t>977930,30</w:t>
            </w:r>
            <w:r w:rsidR="00A534A0" w:rsidRPr="006D48C8">
              <w:rPr>
                <w:rFonts w:ascii="PT Astra Serif" w:hAnsi="PT Astra Serif"/>
                <w:sz w:val="18"/>
                <w:szCs w:val="16"/>
              </w:rPr>
              <w:t xml:space="preserve"> </w:t>
            </w:r>
          </w:p>
        </w:tc>
        <w:tc>
          <w:tcPr>
            <w:tcW w:w="567" w:type="dxa"/>
            <w:vMerge w:val="restart"/>
            <w:tcBorders>
              <w:top w:val="nil"/>
              <w:left w:val="single" w:sz="4" w:space="0" w:color="auto"/>
              <w:bottom w:val="nil"/>
              <w:right w:val="nil"/>
            </w:tcBorders>
            <w:vAlign w:val="bottom"/>
          </w:tcPr>
          <w:p w:rsidR="001D137E" w:rsidRPr="00482287" w:rsidRDefault="00482287" w:rsidP="00966134">
            <w:pPr>
              <w:spacing w:after="0" w:line="254" w:lineRule="auto"/>
              <w:ind w:left="-108"/>
              <w:rPr>
                <w:rFonts w:ascii="PT Astra Serif" w:hAnsi="PT Astra Serif" w:cs="Calibri"/>
                <w:spacing w:val="-4"/>
                <w:sz w:val="27"/>
                <w:szCs w:val="27"/>
              </w:rPr>
            </w:pPr>
            <w:r>
              <w:rPr>
                <w:rFonts w:ascii="PT Astra Serif" w:hAnsi="PT Astra Serif" w:cs="Times New Roman"/>
                <w:sz w:val="28"/>
              </w:rPr>
              <w:t xml:space="preserve"> </w:t>
            </w:r>
            <w:r w:rsidR="00966134" w:rsidRPr="00482287">
              <w:rPr>
                <w:rFonts w:ascii="PT Astra Serif" w:hAnsi="PT Astra Serif" w:cs="Times New Roman"/>
                <w:sz w:val="27"/>
                <w:szCs w:val="27"/>
              </w:rPr>
              <w:t>»;</w:t>
            </w:r>
          </w:p>
        </w:tc>
      </w:tr>
      <w:tr w:rsidR="001D137E" w:rsidRPr="00966134" w:rsidTr="00966134">
        <w:trPr>
          <w:trHeight w:val="6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4.2.</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4724,19</w:t>
            </w:r>
          </w:p>
        </w:tc>
        <w:tc>
          <w:tcPr>
            <w:tcW w:w="1134" w:type="dxa"/>
            <w:hideMark/>
          </w:tcPr>
          <w:p w:rsidR="006815A6" w:rsidRPr="00966134" w:rsidRDefault="006815A6" w:rsidP="006815A6">
            <w:pPr>
              <w:spacing w:after="0" w:line="254" w:lineRule="auto"/>
              <w:jc w:val="center"/>
              <w:rPr>
                <w:rFonts w:ascii="PT Astra Serif" w:hAnsi="PT Astra Serif" w:cs="Calibri"/>
                <w:spacing w:val="-4"/>
                <w:sz w:val="18"/>
                <w:szCs w:val="16"/>
              </w:rPr>
            </w:pPr>
            <w:r>
              <w:rPr>
                <w:rFonts w:ascii="PT Astra Serif" w:hAnsi="PT Astra Serif" w:cs="Calibri"/>
                <w:spacing w:val="-4"/>
                <w:sz w:val="18"/>
                <w:szCs w:val="16"/>
              </w:rPr>
              <w:t>8829,83</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13965,98</w:t>
            </w:r>
          </w:p>
        </w:tc>
        <w:tc>
          <w:tcPr>
            <w:tcW w:w="1134" w:type="dxa"/>
            <w:hideMark/>
          </w:tcPr>
          <w:p w:rsidR="001D137E" w:rsidRPr="00AF7B16" w:rsidRDefault="000D4B8C" w:rsidP="00966134">
            <w:pPr>
              <w:spacing w:after="0" w:line="254" w:lineRule="auto"/>
              <w:jc w:val="center"/>
              <w:rPr>
                <w:rFonts w:ascii="PT Astra Serif" w:hAnsi="PT Astra Serif" w:cs="Calibri"/>
                <w:spacing w:val="-4"/>
                <w:sz w:val="18"/>
                <w:szCs w:val="16"/>
              </w:rPr>
            </w:pPr>
            <w:r w:rsidRPr="00AF7B16">
              <w:rPr>
                <w:rFonts w:ascii="PT Astra Serif" w:hAnsi="PT Astra Serif" w:cs="Calibri"/>
                <w:spacing w:val="-4"/>
                <w:sz w:val="18"/>
                <w:szCs w:val="16"/>
              </w:rPr>
              <w:t>7452,07</w:t>
            </w:r>
          </w:p>
        </w:tc>
        <w:tc>
          <w:tcPr>
            <w:tcW w:w="1134" w:type="dxa"/>
            <w:hideMark/>
          </w:tcPr>
          <w:p w:rsidR="001D137E" w:rsidRPr="006D48C8" w:rsidRDefault="007413EA" w:rsidP="00966134">
            <w:pPr>
              <w:spacing w:after="0" w:line="254" w:lineRule="auto"/>
              <w:jc w:val="center"/>
              <w:rPr>
                <w:rFonts w:ascii="PT Astra Serif" w:hAnsi="PT Astra Serif" w:cs="Calibri"/>
                <w:color w:val="000000" w:themeColor="text1"/>
                <w:spacing w:val="-4"/>
                <w:sz w:val="18"/>
                <w:szCs w:val="16"/>
              </w:rPr>
            </w:pPr>
            <w:r w:rsidRPr="006D48C8">
              <w:rPr>
                <w:rFonts w:ascii="PT Astra Serif" w:hAnsi="PT Astra Serif" w:cs="Calibri"/>
                <w:color w:val="000000" w:themeColor="text1"/>
                <w:spacing w:val="-4"/>
                <w:sz w:val="18"/>
                <w:szCs w:val="16"/>
              </w:rPr>
              <w:t>6380,4</w:t>
            </w:r>
            <w:r w:rsidR="00FF12F0" w:rsidRPr="006D48C8">
              <w:rPr>
                <w:rFonts w:ascii="PT Astra Serif" w:hAnsi="PT Astra Serif" w:cs="Calibri"/>
                <w:color w:val="000000" w:themeColor="text1"/>
                <w:spacing w:val="-4"/>
                <w:sz w:val="18"/>
                <w:szCs w:val="16"/>
              </w:rPr>
              <w:t>0</w:t>
            </w:r>
          </w:p>
        </w:tc>
        <w:tc>
          <w:tcPr>
            <w:tcW w:w="1133" w:type="dxa"/>
            <w:tcBorders>
              <w:top w:val="nil"/>
              <w:left w:val="single" w:sz="4" w:space="0" w:color="auto"/>
              <w:bottom w:val="single" w:sz="4" w:space="0" w:color="auto"/>
              <w:right w:val="single" w:sz="4" w:space="0" w:color="auto"/>
            </w:tcBorders>
            <w:shd w:val="clear" w:color="000000" w:fill="FFFFFF"/>
            <w:hideMark/>
          </w:tcPr>
          <w:p w:rsidR="001D137E" w:rsidRPr="003B71CF" w:rsidRDefault="006815A6" w:rsidP="00966134">
            <w:pPr>
              <w:spacing w:after="0" w:line="254" w:lineRule="auto"/>
              <w:jc w:val="center"/>
              <w:rPr>
                <w:rFonts w:ascii="PT Astra Serif" w:hAnsi="PT Astra Serif"/>
                <w:sz w:val="18"/>
                <w:szCs w:val="16"/>
                <w:highlight w:val="red"/>
              </w:rPr>
            </w:pPr>
            <w:r w:rsidRPr="006D48C8">
              <w:rPr>
                <w:rFonts w:ascii="PT Astra Serif" w:hAnsi="PT Astra Serif"/>
                <w:sz w:val="18"/>
                <w:szCs w:val="16"/>
              </w:rPr>
              <w:t>41352,47</w:t>
            </w:r>
          </w:p>
        </w:tc>
        <w:tc>
          <w:tcPr>
            <w:tcW w:w="567"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r w:rsidR="001D137E" w:rsidRPr="00966134" w:rsidTr="00966134">
        <w:trPr>
          <w:trHeight w:val="344"/>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 т.ч. за счёт межбюджетных трансфертов федерального бюджета</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106958,71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199912,36</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316423,54</w:t>
            </w:r>
          </w:p>
        </w:tc>
        <w:tc>
          <w:tcPr>
            <w:tcW w:w="1134" w:type="dxa"/>
            <w:hideMark/>
          </w:tcPr>
          <w:p w:rsidR="001D137E" w:rsidRPr="00AF7B16" w:rsidRDefault="000D4B8C" w:rsidP="00966134">
            <w:pPr>
              <w:spacing w:after="0" w:line="254" w:lineRule="auto"/>
              <w:jc w:val="center"/>
              <w:rPr>
                <w:rFonts w:ascii="PT Astra Serif" w:hAnsi="PT Astra Serif" w:cs="Calibri"/>
                <w:spacing w:val="-4"/>
                <w:sz w:val="18"/>
                <w:szCs w:val="16"/>
              </w:rPr>
            </w:pPr>
            <w:r w:rsidRPr="00AF7B16">
              <w:rPr>
                <w:rFonts w:ascii="PT Astra Serif" w:hAnsi="PT Astra Serif" w:cs="Calibri"/>
                <w:spacing w:val="-4"/>
                <w:sz w:val="18"/>
                <w:szCs w:val="16"/>
              </w:rPr>
              <w:t>168719,72</w:t>
            </w:r>
          </w:p>
        </w:tc>
        <w:tc>
          <w:tcPr>
            <w:tcW w:w="1134" w:type="dxa"/>
            <w:hideMark/>
          </w:tcPr>
          <w:p w:rsidR="001D137E" w:rsidRPr="006D48C8" w:rsidRDefault="00702E50" w:rsidP="00966134">
            <w:pPr>
              <w:spacing w:after="0" w:line="254" w:lineRule="auto"/>
              <w:jc w:val="center"/>
              <w:rPr>
                <w:rFonts w:ascii="PT Astra Serif" w:hAnsi="PT Astra Serif" w:cs="Calibri"/>
                <w:color w:val="000000" w:themeColor="text1"/>
                <w:spacing w:val="-4"/>
                <w:sz w:val="18"/>
                <w:szCs w:val="16"/>
              </w:rPr>
            </w:pPr>
            <w:r w:rsidRPr="006D48C8">
              <w:rPr>
                <w:rFonts w:ascii="PT Astra Serif" w:hAnsi="PT Astra Serif" w:cs="Calibri"/>
                <w:color w:val="000000" w:themeColor="text1"/>
                <w:spacing w:val="-4"/>
                <w:sz w:val="18"/>
                <w:szCs w:val="16"/>
              </w:rPr>
              <w:t>144563,50</w:t>
            </w:r>
          </w:p>
        </w:tc>
        <w:tc>
          <w:tcPr>
            <w:tcW w:w="1133" w:type="dxa"/>
            <w:tcBorders>
              <w:top w:val="nil"/>
              <w:left w:val="single" w:sz="4" w:space="0" w:color="auto"/>
              <w:bottom w:val="single" w:sz="4" w:space="0" w:color="auto"/>
              <w:right w:val="single" w:sz="4" w:space="0" w:color="auto"/>
            </w:tcBorders>
            <w:shd w:val="clear" w:color="000000" w:fill="FFFFFF"/>
            <w:hideMark/>
          </w:tcPr>
          <w:p w:rsidR="001D137E" w:rsidRPr="003B71CF" w:rsidRDefault="00614A9B" w:rsidP="00966134">
            <w:pPr>
              <w:spacing w:after="0" w:line="254" w:lineRule="auto"/>
              <w:jc w:val="center"/>
              <w:rPr>
                <w:rFonts w:ascii="PT Astra Serif" w:hAnsi="PT Astra Serif"/>
                <w:sz w:val="18"/>
                <w:szCs w:val="16"/>
                <w:highlight w:val="red"/>
              </w:rPr>
            </w:pPr>
            <w:r>
              <w:rPr>
                <w:rFonts w:ascii="PT Astra Serif" w:hAnsi="PT Astra Serif"/>
                <w:sz w:val="18"/>
                <w:szCs w:val="16"/>
              </w:rPr>
              <w:t>936577,83</w:t>
            </w:r>
          </w:p>
        </w:tc>
        <w:tc>
          <w:tcPr>
            <w:tcW w:w="567"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bl>
    <w:p w:rsidR="00EE72EC" w:rsidRDefault="00EE72EC" w:rsidP="00966134">
      <w:pPr>
        <w:spacing w:after="0" w:line="254" w:lineRule="auto"/>
        <w:jc w:val="both"/>
        <w:rPr>
          <w:rFonts w:ascii="PT Astra Serif" w:eastAsia="Times New Roman" w:hAnsi="PT Astra Serif" w:cs="Times New Roman"/>
          <w:bCs/>
          <w:sz w:val="28"/>
          <w:szCs w:val="28"/>
          <w:lang w:eastAsia="ar-SA"/>
        </w:rPr>
      </w:pPr>
    </w:p>
    <w:p w:rsidR="00641521" w:rsidRPr="00966134" w:rsidRDefault="00641521" w:rsidP="00641521">
      <w:pPr>
        <w:spacing w:after="0" w:line="254"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г</w:t>
      </w:r>
      <w:r w:rsidRPr="00966134">
        <w:rPr>
          <w:rFonts w:ascii="PT Astra Serif" w:eastAsia="Times New Roman" w:hAnsi="PT Astra Serif" w:cs="Times New Roman"/>
          <w:bCs/>
          <w:sz w:val="28"/>
          <w:szCs w:val="28"/>
          <w:lang w:eastAsia="ar-SA"/>
        </w:rPr>
        <w:t>) строки</w:t>
      </w:r>
      <w:r>
        <w:rPr>
          <w:rFonts w:ascii="PT Astra Serif" w:eastAsia="Times New Roman" w:hAnsi="PT Astra Serif" w:cs="Times New Roman"/>
          <w:bCs/>
          <w:sz w:val="28"/>
          <w:szCs w:val="28"/>
          <w:lang w:eastAsia="ar-SA"/>
        </w:rPr>
        <w:t xml:space="preserve"> 7.1 и</w:t>
      </w:r>
      <w:r w:rsidRPr="00966134">
        <w:rPr>
          <w:rFonts w:ascii="PT Astra Serif" w:eastAsia="Times New Roman" w:hAnsi="PT Astra Serif" w:cs="Times New Roman"/>
          <w:bCs/>
          <w:sz w:val="28"/>
          <w:szCs w:val="28"/>
          <w:lang w:eastAsia="ar-SA"/>
        </w:rPr>
        <w:t xml:space="preserve"> 7.2 изложить в следующей редакции:</w:t>
      </w:r>
    </w:p>
    <w:p w:rsidR="00641521" w:rsidRPr="00966134" w:rsidRDefault="00641521" w:rsidP="00641521">
      <w:pPr>
        <w:spacing w:after="0" w:line="254"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641521" w:rsidRPr="00966134" w:rsidTr="00F507F5">
        <w:trPr>
          <w:trHeight w:val="107"/>
        </w:trPr>
        <w:tc>
          <w:tcPr>
            <w:tcW w:w="426" w:type="dxa"/>
            <w:vMerge w:val="restart"/>
            <w:tcBorders>
              <w:top w:val="nil"/>
              <w:left w:val="nil"/>
              <w:bottom w:val="nil"/>
              <w:right w:val="single" w:sz="4" w:space="0" w:color="auto"/>
            </w:tcBorders>
          </w:tcPr>
          <w:p w:rsidR="00641521" w:rsidRPr="00966134" w:rsidRDefault="00641521" w:rsidP="00F507F5">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7.1.</w:t>
            </w:r>
          </w:p>
        </w:tc>
        <w:tc>
          <w:tcPr>
            <w:tcW w:w="4536" w:type="dxa"/>
            <w:hideMark/>
          </w:tcPr>
          <w:p w:rsidR="00641521" w:rsidRPr="00966134" w:rsidRDefault="00641521" w:rsidP="00F507F5">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noWrap/>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2674,80 </w:t>
            </w:r>
          </w:p>
        </w:tc>
        <w:tc>
          <w:tcPr>
            <w:tcW w:w="1134" w:type="dxa"/>
            <w:noWrap/>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13607,26</w:t>
            </w:r>
          </w:p>
        </w:tc>
        <w:tc>
          <w:tcPr>
            <w:tcW w:w="1134" w:type="dxa"/>
            <w:noWrap/>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20732,60 </w:t>
            </w:r>
          </w:p>
        </w:tc>
        <w:tc>
          <w:tcPr>
            <w:tcW w:w="1134" w:type="dxa"/>
            <w:noWrap/>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23249,98</w:t>
            </w:r>
          </w:p>
        </w:tc>
        <w:tc>
          <w:tcPr>
            <w:tcW w:w="1134" w:type="dxa"/>
            <w:noWrap/>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color w:val="000000" w:themeColor="text1"/>
                <w:sz w:val="18"/>
                <w:szCs w:val="16"/>
              </w:rPr>
            </w:pPr>
            <w:r w:rsidRPr="00966134">
              <w:rPr>
                <w:rFonts w:ascii="PT Astra Serif" w:hAnsi="PT Astra Serif" w:cs="PT Astra Serif"/>
                <w:color w:val="000000" w:themeColor="text1"/>
                <w:sz w:val="18"/>
                <w:szCs w:val="16"/>
              </w:rPr>
              <w:t>17000,00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hideMark/>
          </w:tcPr>
          <w:p w:rsidR="00641521" w:rsidRPr="00966134" w:rsidRDefault="00641521" w:rsidP="00F507F5">
            <w:pPr>
              <w:spacing w:after="0" w:line="254" w:lineRule="auto"/>
              <w:jc w:val="center"/>
              <w:rPr>
                <w:rFonts w:ascii="PT Astra Serif" w:hAnsi="PT Astra Serif"/>
                <w:sz w:val="18"/>
                <w:szCs w:val="16"/>
              </w:rPr>
            </w:pPr>
            <w:r w:rsidRPr="00966134">
              <w:rPr>
                <w:rFonts w:ascii="PT Astra Serif" w:hAnsi="PT Astra Serif"/>
                <w:sz w:val="18"/>
                <w:szCs w:val="16"/>
              </w:rPr>
              <w:t>77264,64</w:t>
            </w:r>
          </w:p>
        </w:tc>
        <w:tc>
          <w:tcPr>
            <w:tcW w:w="709" w:type="dxa"/>
            <w:vMerge w:val="restart"/>
            <w:tcBorders>
              <w:top w:val="nil"/>
              <w:left w:val="single" w:sz="4" w:space="0" w:color="auto"/>
              <w:bottom w:val="nil"/>
              <w:right w:val="nil"/>
            </w:tcBorders>
            <w:vAlign w:val="bottom"/>
          </w:tcPr>
          <w:p w:rsidR="00641521" w:rsidRPr="00966134" w:rsidRDefault="00641521" w:rsidP="00F507F5">
            <w:pPr>
              <w:spacing w:after="0" w:line="254" w:lineRule="auto"/>
              <w:rPr>
                <w:rFonts w:ascii="PT Astra Serif" w:hAnsi="PT Astra Serif" w:cs="Times New Roman"/>
                <w:spacing w:val="-4"/>
                <w:sz w:val="16"/>
                <w:szCs w:val="16"/>
              </w:rPr>
            </w:pPr>
            <w:r w:rsidRPr="00966134">
              <w:rPr>
                <w:rFonts w:ascii="PT Astra Serif" w:hAnsi="PT Astra Serif" w:cs="Times New Roman"/>
                <w:sz w:val="28"/>
              </w:rPr>
              <w:t>»;</w:t>
            </w:r>
          </w:p>
        </w:tc>
      </w:tr>
      <w:tr w:rsidR="00641521" w:rsidRPr="00966134" w:rsidTr="00F507F5">
        <w:trPr>
          <w:trHeight w:val="50"/>
        </w:trPr>
        <w:tc>
          <w:tcPr>
            <w:tcW w:w="426" w:type="dxa"/>
            <w:vMerge/>
            <w:tcBorders>
              <w:top w:val="nil"/>
              <w:left w:val="nil"/>
              <w:bottom w:val="nil"/>
              <w:right w:val="single" w:sz="4" w:space="0" w:color="auto"/>
            </w:tcBorders>
          </w:tcPr>
          <w:p w:rsidR="00641521" w:rsidRPr="00966134" w:rsidRDefault="00641521" w:rsidP="00F507F5">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7.2.</w:t>
            </w:r>
          </w:p>
        </w:tc>
        <w:tc>
          <w:tcPr>
            <w:tcW w:w="4536" w:type="dxa"/>
            <w:hideMark/>
          </w:tcPr>
          <w:p w:rsidR="00641521" w:rsidRPr="00966134" w:rsidRDefault="00641521" w:rsidP="00F507F5">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Pr>
                <w:rFonts w:ascii="PT Astra Serif" w:hAnsi="PT Astra Serif" w:cs="PT Astra Serif"/>
                <w:sz w:val="18"/>
                <w:szCs w:val="16"/>
              </w:rPr>
              <w:t>2674,8</w:t>
            </w:r>
            <w:r w:rsidRPr="00966134">
              <w:rPr>
                <w:rFonts w:ascii="PT Astra Serif" w:hAnsi="PT Astra Serif" w:cs="PT Astra Serif"/>
                <w:sz w:val="18"/>
                <w:szCs w:val="16"/>
              </w:rPr>
              <w:t>0</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575,18 </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6805,00 </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982,78</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color w:val="000000" w:themeColor="text1"/>
                <w:sz w:val="18"/>
                <w:szCs w:val="16"/>
              </w:rPr>
            </w:pPr>
            <w:r>
              <w:rPr>
                <w:rFonts w:ascii="PT Astra Serif" w:hAnsi="PT Astra Serif" w:cs="PT Astra Serif"/>
                <w:color w:val="000000" w:themeColor="text1"/>
                <w:sz w:val="18"/>
                <w:szCs w:val="16"/>
              </w:rPr>
              <w:t>718,60</w:t>
            </w:r>
          </w:p>
        </w:tc>
        <w:tc>
          <w:tcPr>
            <w:tcW w:w="1133" w:type="dxa"/>
            <w:tcBorders>
              <w:top w:val="nil"/>
              <w:left w:val="single" w:sz="4" w:space="0" w:color="auto"/>
              <w:bottom w:val="single" w:sz="4" w:space="0" w:color="auto"/>
              <w:right w:val="single" w:sz="4" w:space="0" w:color="auto"/>
            </w:tcBorders>
            <w:shd w:val="clear" w:color="000000" w:fill="FFFFFF"/>
            <w:hideMark/>
          </w:tcPr>
          <w:p w:rsidR="00641521" w:rsidRPr="00966134" w:rsidRDefault="00641521" w:rsidP="00F507F5">
            <w:pPr>
              <w:spacing w:after="0" w:line="254" w:lineRule="auto"/>
              <w:jc w:val="center"/>
              <w:rPr>
                <w:rFonts w:ascii="PT Astra Serif" w:hAnsi="PT Astra Serif"/>
                <w:sz w:val="18"/>
                <w:szCs w:val="16"/>
              </w:rPr>
            </w:pPr>
            <w:r w:rsidRPr="00966134">
              <w:rPr>
                <w:rFonts w:ascii="PT Astra Serif" w:hAnsi="PT Astra Serif"/>
                <w:sz w:val="18"/>
                <w:szCs w:val="16"/>
              </w:rPr>
              <w:t>11756,35</w:t>
            </w:r>
          </w:p>
        </w:tc>
        <w:tc>
          <w:tcPr>
            <w:tcW w:w="709" w:type="dxa"/>
            <w:vMerge/>
            <w:tcBorders>
              <w:top w:val="nil"/>
              <w:left w:val="single" w:sz="4" w:space="0" w:color="auto"/>
              <w:bottom w:val="nil"/>
              <w:right w:val="nil"/>
            </w:tcBorders>
          </w:tcPr>
          <w:p w:rsidR="00641521" w:rsidRPr="00966134" w:rsidRDefault="00641521" w:rsidP="00F507F5">
            <w:pPr>
              <w:spacing w:after="0" w:line="254" w:lineRule="auto"/>
              <w:jc w:val="center"/>
              <w:rPr>
                <w:rFonts w:ascii="PT Astra Serif" w:hAnsi="PT Astra Serif" w:cs="Times New Roman"/>
                <w:spacing w:val="-4"/>
                <w:sz w:val="16"/>
                <w:szCs w:val="16"/>
              </w:rPr>
            </w:pPr>
          </w:p>
        </w:tc>
      </w:tr>
      <w:tr w:rsidR="00641521" w:rsidRPr="00966134" w:rsidTr="00F507F5">
        <w:trPr>
          <w:trHeight w:val="138"/>
        </w:trPr>
        <w:tc>
          <w:tcPr>
            <w:tcW w:w="426" w:type="dxa"/>
            <w:vMerge/>
            <w:tcBorders>
              <w:top w:val="nil"/>
              <w:left w:val="nil"/>
              <w:bottom w:val="nil"/>
              <w:right w:val="single" w:sz="4" w:space="0" w:color="auto"/>
            </w:tcBorders>
          </w:tcPr>
          <w:p w:rsidR="00641521" w:rsidRPr="00966134" w:rsidRDefault="00641521" w:rsidP="00F507F5">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641521" w:rsidRPr="00966134" w:rsidRDefault="00641521" w:rsidP="00F507F5">
            <w:pPr>
              <w:spacing w:after="0" w:line="254" w:lineRule="auto"/>
              <w:jc w:val="center"/>
              <w:rPr>
                <w:rFonts w:ascii="PT Astra Serif" w:hAnsi="PT Astra Serif" w:cs="Times New Roman"/>
                <w:spacing w:val="-4"/>
                <w:sz w:val="18"/>
                <w:szCs w:val="16"/>
              </w:rPr>
            </w:pPr>
          </w:p>
        </w:tc>
        <w:tc>
          <w:tcPr>
            <w:tcW w:w="4536" w:type="dxa"/>
            <w:hideMark/>
          </w:tcPr>
          <w:p w:rsidR="00641521" w:rsidRPr="00966134" w:rsidRDefault="00641521" w:rsidP="00F507F5">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 т.ч. за счёт межбюджетных трансфертов федерального бюджета</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641521" w:rsidRPr="00966134" w:rsidRDefault="00641521" w:rsidP="00F507F5">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0 </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13032,08 </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13927,60</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22267,20</w:t>
            </w:r>
          </w:p>
        </w:tc>
        <w:tc>
          <w:tcPr>
            <w:tcW w:w="1134" w:type="dxa"/>
            <w:hideMark/>
          </w:tcPr>
          <w:p w:rsidR="00641521" w:rsidRPr="00966134" w:rsidRDefault="00641521" w:rsidP="00F507F5">
            <w:pPr>
              <w:autoSpaceDE w:val="0"/>
              <w:autoSpaceDN w:val="0"/>
              <w:adjustRightInd w:val="0"/>
              <w:spacing w:after="0" w:line="254" w:lineRule="auto"/>
              <w:jc w:val="center"/>
              <w:rPr>
                <w:rFonts w:ascii="PT Astra Serif" w:hAnsi="PT Astra Serif" w:cs="PT Astra Serif"/>
                <w:color w:val="000000" w:themeColor="text1"/>
                <w:sz w:val="18"/>
                <w:szCs w:val="16"/>
              </w:rPr>
            </w:pPr>
            <w:r>
              <w:rPr>
                <w:rFonts w:ascii="PT Astra Serif" w:hAnsi="PT Astra Serif" w:cs="PT Astra Serif"/>
                <w:color w:val="000000" w:themeColor="text1"/>
                <w:sz w:val="18"/>
                <w:szCs w:val="16"/>
              </w:rPr>
              <w:t>16281,40</w:t>
            </w:r>
          </w:p>
        </w:tc>
        <w:tc>
          <w:tcPr>
            <w:tcW w:w="1133" w:type="dxa"/>
            <w:tcBorders>
              <w:top w:val="nil"/>
              <w:left w:val="single" w:sz="4" w:space="0" w:color="auto"/>
              <w:bottom w:val="single" w:sz="4" w:space="0" w:color="auto"/>
              <w:right w:val="single" w:sz="4" w:space="0" w:color="auto"/>
            </w:tcBorders>
            <w:shd w:val="clear" w:color="000000" w:fill="FFFFFF"/>
            <w:hideMark/>
          </w:tcPr>
          <w:p w:rsidR="00641521" w:rsidRPr="00966134" w:rsidRDefault="00641521" w:rsidP="00F507F5">
            <w:pPr>
              <w:spacing w:after="0" w:line="254" w:lineRule="auto"/>
              <w:jc w:val="center"/>
              <w:rPr>
                <w:rFonts w:ascii="PT Astra Serif" w:hAnsi="PT Astra Serif"/>
                <w:sz w:val="18"/>
                <w:szCs w:val="16"/>
              </w:rPr>
            </w:pPr>
            <w:r w:rsidRPr="00966134">
              <w:rPr>
                <w:rFonts w:ascii="PT Astra Serif" w:hAnsi="PT Astra Serif"/>
                <w:sz w:val="18"/>
                <w:szCs w:val="16"/>
              </w:rPr>
              <w:t>65508,29</w:t>
            </w:r>
          </w:p>
        </w:tc>
        <w:tc>
          <w:tcPr>
            <w:tcW w:w="709" w:type="dxa"/>
            <w:vMerge/>
            <w:tcBorders>
              <w:top w:val="nil"/>
              <w:left w:val="single" w:sz="4" w:space="0" w:color="auto"/>
              <w:bottom w:val="nil"/>
              <w:right w:val="nil"/>
            </w:tcBorders>
          </w:tcPr>
          <w:p w:rsidR="00641521" w:rsidRPr="00966134" w:rsidRDefault="00641521" w:rsidP="00F507F5">
            <w:pPr>
              <w:spacing w:after="0" w:line="254" w:lineRule="auto"/>
              <w:jc w:val="center"/>
              <w:rPr>
                <w:rFonts w:ascii="PT Astra Serif" w:hAnsi="PT Astra Serif" w:cs="Times New Roman"/>
                <w:spacing w:val="-4"/>
                <w:sz w:val="16"/>
                <w:szCs w:val="16"/>
              </w:rPr>
            </w:pPr>
          </w:p>
        </w:tc>
      </w:tr>
    </w:tbl>
    <w:p w:rsidR="00641521" w:rsidRPr="00966134" w:rsidRDefault="00641521" w:rsidP="00966134">
      <w:pPr>
        <w:spacing w:after="0" w:line="254" w:lineRule="auto"/>
        <w:jc w:val="both"/>
        <w:rPr>
          <w:rFonts w:ascii="PT Astra Serif" w:eastAsia="Times New Roman" w:hAnsi="PT Astra Serif" w:cs="Times New Roman"/>
          <w:bCs/>
          <w:sz w:val="28"/>
          <w:szCs w:val="28"/>
          <w:lang w:eastAsia="ar-SA"/>
        </w:rPr>
      </w:pPr>
    </w:p>
    <w:p w:rsidR="00EE72EC" w:rsidRPr="00966134" w:rsidRDefault="00641521" w:rsidP="00DC1631">
      <w:pPr>
        <w:spacing w:after="0" w:line="240"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lastRenderedPageBreak/>
        <w:t>д</w:t>
      </w:r>
      <w:r w:rsidR="00EE72EC" w:rsidRPr="00966134">
        <w:rPr>
          <w:rFonts w:ascii="PT Astra Serif" w:eastAsia="Times New Roman" w:hAnsi="PT Astra Serif" w:cs="Times New Roman"/>
          <w:bCs/>
          <w:sz w:val="28"/>
          <w:szCs w:val="28"/>
          <w:lang w:eastAsia="ar-SA"/>
        </w:rPr>
        <w:t xml:space="preserve">) строки </w:t>
      </w:r>
      <w:r w:rsidR="00F644E6" w:rsidRPr="00966134">
        <w:rPr>
          <w:rFonts w:ascii="PT Astra Serif" w:eastAsia="Times New Roman" w:hAnsi="PT Astra Serif" w:cs="Times New Roman"/>
          <w:bCs/>
          <w:sz w:val="28"/>
          <w:szCs w:val="28"/>
          <w:lang w:eastAsia="ar-SA"/>
        </w:rPr>
        <w:t>8</w:t>
      </w:r>
      <w:r w:rsidR="00A63925">
        <w:rPr>
          <w:rFonts w:ascii="PT Astra Serif" w:eastAsia="Times New Roman" w:hAnsi="PT Astra Serif" w:cs="Times New Roman"/>
          <w:bCs/>
          <w:sz w:val="28"/>
          <w:szCs w:val="28"/>
          <w:lang w:eastAsia="ar-SA"/>
        </w:rPr>
        <w:t xml:space="preserve">.1 и </w:t>
      </w:r>
      <w:r w:rsidR="00F644E6" w:rsidRPr="00966134">
        <w:rPr>
          <w:rFonts w:ascii="PT Astra Serif" w:eastAsia="Times New Roman" w:hAnsi="PT Astra Serif" w:cs="Times New Roman"/>
          <w:bCs/>
          <w:sz w:val="28"/>
          <w:szCs w:val="28"/>
          <w:lang w:eastAsia="ar-SA"/>
        </w:rPr>
        <w:t>8</w:t>
      </w:r>
      <w:r w:rsidR="003B17FF" w:rsidRPr="00966134">
        <w:rPr>
          <w:rFonts w:ascii="PT Astra Serif" w:eastAsia="Times New Roman" w:hAnsi="PT Astra Serif" w:cs="Times New Roman"/>
          <w:bCs/>
          <w:sz w:val="28"/>
          <w:szCs w:val="28"/>
          <w:lang w:eastAsia="ar-SA"/>
        </w:rPr>
        <w:t>.2</w:t>
      </w:r>
      <w:r w:rsidR="00EE72EC" w:rsidRPr="00966134">
        <w:rPr>
          <w:rFonts w:ascii="PT Astra Serif" w:eastAsia="Times New Roman" w:hAnsi="PT Astra Serif" w:cs="Times New Roman"/>
          <w:bCs/>
          <w:sz w:val="28"/>
          <w:szCs w:val="28"/>
          <w:lang w:eastAsia="ar-SA"/>
        </w:rPr>
        <w:t xml:space="preserve"> изложить в следующей редакции:</w:t>
      </w:r>
      <w:r w:rsidR="00702E50">
        <w:rPr>
          <w:rFonts w:ascii="PT Astra Serif" w:eastAsia="Times New Roman" w:hAnsi="PT Astra Serif" w:cs="Times New Roman"/>
          <w:bCs/>
          <w:sz w:val="28"/>
          <w:szCs w:val="28"/>
          <w:lang w:eastAsia="ar-SA"/>
        </w:rPr>
        <w:t xml:space="preserve"> </w:t>
      </w:r>
    </w:p>
    <w:p w:rsidR="00EE72EC" w:rsidRPr="00966134" w:rsidRDefault="00EE72EC" w:rsidP="00EE72EC">
      <w:pPr>
        <w:spacing w:after="0" w:line="240"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2C1EEF" w:rsidRPr="00966134" w:rsidTr="00966134">
        <w:trPr>
          <w:trHeight w:val="107"/>
        </w:trPr>
        <w:tc>
          <w:tcPr>
            <w:tcW w:w="426" w:type="dxa"/>
            <w:vMerge w:val="restart"/>
            <w:tcBorders>
              <w:top w:val="nil"/>
              <w:left w:val="nil"/>
              <w:bottom w:val="nil"/>
              <w:right w:val="single" w:sz="4" w:space="0" w:color="auto"/>
            </w:tcBorders>
          </w:tcPr>
          <w:p w:rsidR="002C1EEF" w:rsidRPr="00966134" w:rsidRDefault="00797213" w:rsidP="002C1EEF">
            <w:pPr>
              <w:spacing w:after="0" w:line="240"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8.1.</w:t>
            </w: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154557,90</w:t>
            </w:r>
          </w:p>
        </w:tc>
        <w:tc>
          <w:tcPr>
            <w:tcW w:w="1134"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107464,99</w:t>
            </w:r>
          </w:p>
        </w:tc>
        <w:tc>
          <w:tcPr>
            <w:tcW w:w="1134"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44894,65</w:t>
            </w:r>
          </w:p>
        </w:tc>
        <w:tc>
          <w:tcPr>
            <w:tcW w:w="1134" w:type="dxa"/>
            <w:noWrap/>
            <w:hideMark/>
          </w:tcPr>
          <w:p w:rsidR="002C1EEF" w:rsidRPr="00966134" w:rsidRDefault="000D4B8C"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color w:val="000000" w:themeColor="text1"/>
                <w:spacing w:val="-4"/>
                <w:sz w:val="18"/>
                <w:szCs w:val="16"/>
              </w:rPr>
              <w:t>94835,44</w:t>
            </w:r>
          </w:p>
        </w:tc>
        <w:tc>
          <w:tcPr>
            <w:tcW w:w="1134" w:type="dxa"/>
            <w:noWrap/>
            <w:hideMark/>
          </w:tcPr>
          <w:p w:rsidR="002C1EEF" w:rsidRPr="00761E6C" w:rsidRDefault="003626AD" w:rsidP="00966134">
            <w:pPr>
              <w:spacing w:after="0" w:line="240" w:lineRule="auto"/>
              <w:jc w:val="center"/>
              <w:rPr>
                <w:rFonts w:ascii="PT Astra Serif" w:hAnsi="PT Astra Serif" w:cs="Times New Roman"/>
                <w:color w:val="FF0000"/>
                <w:spacing w:val="-4"/>
                <w:sz w:val="18"/>
                <w:szCs w:val="16"/>
                <w:lang w:val="en-US"/>
              </w:rPr>
            </w:pPr>
            <w:r>
              <w:rPr>
                <w:rFonts w:ascii="PT Astra Serif" w:hAnsi="PT Astra Serif" w:cs="Times New Roman"/>
                <w:color w:val="000000" w:themeColor="text1"/>
                <w:spacing w:val="-4"/>
                <w:sz w:val="18"/>
                <w:szCs w:val="16"/>
              </w:rPr>
              <w:t>176126,40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hideMark/>
          </w:tcPr>
          <w:p w:rsidR="002C1EEF" w:rsidRPr="006D48C8" w:rsidRDefault="00D916DB" w:rsidP="00966134">
            <w:pPr>
              <w:spacing w:after="0" w:line="240" w:lineRule="auto"/>
              <w:jc w:val="center"/>
              <w:rPr>
                <w:rFonts w:ascii="PT Astra Serif" w:hAnsi="PT Astra Serif"/>
                <w:sz w:val="18"/>
                <w:szCs w:val="16"/>
              </w:rPr>
            </w:pPr>
            <w:r>
              <w:rPr>
                <w:rFonts w:ascii="PT Astra Serif" w:hAnsi="PT Astra Serif"/>
                <w:sz w:val="18"/>
                <w:szCs w:val="16"/>
              </w:rPr>
              <w:t>577879,38</w:t>
            </w:r>
          </w:p>
        </w:tc>
        <w:tc>
          <w:tcPr>
            <w:tcW w:w="709" w:type="dxa"/>
            <w:vMerge w:val="restart"/>
            <w:tcBorders>
              <w:top w:val="nil"/>
              <w:left w:val="single" w:sz="4" w:space="0" w:color="auto"/>
              <w:bottom w:val="nil"/>
              <w:right w:val="nil"/>
            </w:tcBorders>
            <w:vAlign w:val="bottom"/>
          </w:tcPr>
          <w:p w:rsidR="002C1EEF" w:rsidRPr="00482287" w:rsidRDefault="00966134" w:rsidP="002C1EEF">
            <w:pPr>
              <w:spacing w:after="0" w:line="240" w:lineRule="auto"/>
              <w:rPr>
                <w:rFonts w:ascii="PT Astra Serif" w:hAnsi="PT Astra Serif" w:cs="Times New Roman"/>
                <w:spacing w:val="-4"/>
                <w:sz w:val="27"/>
                <w:szCs w:val="27"/>
              </w:rPr>
            </w:pPr>
            <w:r w:rsidRPr="00482287">
              <w:rPr>
                <w:rFonts w:ascii="PT Astra Serif" w:hAnsi="PT Astra Serif" w:cs="Times New Roman"/>
                <w:sz w:val="27"/>
                <w:szCs w:val="27"/>
              </w:rPr>
              <w:t>»;</w:t>
            </w:r>
          </w:p>
        </w:tc>
      </w:tr>
      <w:tr w:rsidR="002C1EEF" w:rsidRPr="00966134" w:rsidTr="00966134">
        <w:trPr>
          <w:trHeight w:val="50"/>
        </w:trPr>
        <w:tc>
          <w:tcPr>
            <w:tcW w:w="426" w:type="dxa"/>
            <w:vMerge/>
            <w:tcBorders>
              <w:top w:val="nil"/>
              <w:left w:val="nil"/>
              <w:bottom w:val="nil"/>
              <w:right w:val="single" w:sz="4" w:space="0" w:color="auto"/>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8.2.</w:t>
            </w: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11953,43</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4542,54</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30557,85</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color w:val="000000" w:themeColor="text1"/>
                <w:spacing w:val="-4"/>
                <w:sz w:val="18"/>
                <w:szCs w:val="16"/>
              </w:rPr>
              <w:t>4011,54</w:t>
            </w:r>
          </w:p>
        </w:tc>
        <w:tc>
          <w:tcPr>
            <w:tcW w:w="1134" w:type="dxa"/>
            <w:hideMark/>
          </w:tcPr>
          <w:p w:rsidR="002C1EEF" w:rsidRPr="006D48C8" w:rsidRDefault="003626AD" w:rsidP="00966134">
            <w:pPr>
              <w:spacing w:after="0" w:line="240" w:lineRule="auto"/>
              <w:jc w:val="center"/>
              <w:rPr>
                <w:rFonts w:ascii="PT Astra Serif" w:hAnsi="PT Astra Serif" w:cs="Times New Roman"/>
                <w:color w:val="FF0000"/>
                <w:spacing w:val="-4"/>
                <w:sz w:val="18"/>
                <w:szCs w:val="16"/>
              </w:rPr>
            </w:pPr>
            <w:r>
              <w:rPr>
                <w:rFonts w:ascii="PT Astra Serif" w:hAnsi="PT Astra Serif" w:cs="Times New Roman"/>
                <w:color w:val="000000" w:themeColor="text1"/>
                <w:spacing w:val="-4"/>
                <w:sz w:val="18"/>
                <w:szCs w:val="16"/>
              </w:rPr>
              <w:t>1112,80</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6D48C8" w:rsidRDefault="00D916DB" w:rsidP="00966134">
            <w:pPr>
              <w:spacing w:after="0" w:line="240" w:lineRule="auto"/>
              <w:jc w:val="center"/>
              <w:rPr>
                <w:rFonts w:ascii="PT Astra Serif" w:hAnsi="PT Astra Serif"/>
                <w:sz w:val="18"/>
                <w:szCs w:val="16"/>
              </w:rPr>
            </w:pPr>
            <w:r>
              <w:rPr>
                <w:rFonts w:ascii="PT Astra Serif" w:hAnsi="PT Astra Serif"/>
                <w:sz w:val="18"/>
                <w:szCs w:val="16"/>
              </w:rPr>
              <w:t>52178,16</w:t>
            </w:r>
          </w:p>
        </w:tc>
        <w:tc>
          <w:tcPr>
            <w:tcW w:w="709" w:type="dxa"/>
            <w:vMerge/>
            <w:tcBorders>
              <w:top w:val="nil"/>
              <w:left w:val="single" w:sz="4" w:space="0" w:color="auto"/>
              <w:bottom w:val="nil"/>
              <w:right w:val="nil"/>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r>
      <w:tr w:rsidR="002C1EEF" w:rsidRPr="00966134" w:rsidTr="00966134">
        <w:trPr>
          <w:trHeight w:val="138"/>
        </w:trPr>
        <w:tc>
          <w:tcPr>
            <w:tcW w:w="426" w:type="dxa"/>
            <w:vMerge/>
            <w:tcBorders>
              <w:top w:val="nil"/>
              <w:left w:val="nil"/>
              <w:bottom w:val="nil"/>
              <w:right w:val="single" w:sz="4" w:space="0" w:color="auto"/>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 т.ч. за счёт межбюджетных трансфертов федерального бюджета</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142604,47</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102922,45</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14336,80</w:t>
            </w:r>
          </w:p>
        </w:tc>
        <w:tc>
          <w:tcPr>
            <w:tcW w:w="1134" w:type="dxa"/>
            <w:hideMark/>
          </w:tcPr>
          <w:p w:rsidR="002C1EEF" w:rsidRPr="00966134" w:rsidRDefault="000D4B8C"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90823,90</w:t>
            </w:r>
          </w:p>
        </w:tc>
        <w:tc>
          <w:tcPr>
            <w:tcW w:w="1134" w:type="dxa"/>
            <w:hideMark/>
          </w:tcPr>
          <w:p w:rsidR="002C1EEF" w:rsidRPr="006D48C8" w:rsidRDefault="006815A6" w:rsidP="00966134">
            <w:pPr>
              <w:spacing w:after="0" w:line="240" w:lineRule="auto"/>
              <w:jc w:val="center"/>
              <w:rPr>
                <w:rFonts w:ascii="PT Astra Serif" w:hAnsi="PT Astra Serif" w:cs="Times New Roman"/>
                <w:color w:val="FF0000"/>
                <w:spacing w:val="-4"/>
                <w:sz w:val="18"/>
                <w:szCs w:val="16"/>
              </w:rPr>
            </w:pPr>
            <w:r w:rsidRPr="006D48C8">
              <w:rPr>
                <w:rFonts w:ascii="PT Astra Serif" w:hAnsi="PT Astra Serif" w:cs="Times New Roman"/>
                <w:color w:val="000000" w:themeColor="text1"/>
                <w:spacing w:val="-4"/>
                <w:sz w:val="18"/>
                <w:szCs w:val="16"/>
              </w:rPr>
              <w:t>175013,60</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6D48C8" w:rsidRDefault="006815A6" w:rsidP="00966134">
            <w:pPr>
              <w:spacing w:after="0" w:line="240" w:lineRule="auto"/>
              <w:jc w:val="center"/>
              <w:rPr>
                <w:rFonts w:ascii="PT Astra Serif" w:hAnsi="PT Astra Serif"/>
                <w:sz w:val="18"/>
                <w:szCs w:val="16"/>
              </w:rPr>
            </w:pPr>
            <w:r w:rsidRPr="006D48C8">
              <w:rPr>
                <w:rFonts w:ascii="PT Astra Serif" w:hAnsi="PT Astra Serif"/>
                <w:sz w:val="18"/>
                <w:szCs w:val="16"/>
              </w:rPr>
              <w:t>525701,</w:t>
            </w:r>
            <w:r w:rsidR="00727B8C" w:rsidRPr="006D48C8">
              <w:rPr>
                <w:rFonts w:ascii="PT Astra Serif" w:hAnsi="PT Astra Serif"/>
                <w:sz w:val="18"/>
                <w:szCs w:val="16"/>
              </w:rPr>
              <w:t>22</w:t>
            </w:r>
          </w:p>
        </w:tc>
        <w:tc>
          <w:tcPr>
            <w:tcW w:w="709" w:type="dxa"/>
            <w:vMerge/>
            <w:tcBorders>
              <w:top w:val="nil"/>
              <w:left w:val="single" w:sz="4" w:space="0" w:color="auto"/>
              <w:bottom w:val="nil"/>
              <w:right w:val="nil"/>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r>
    </w:tbl>
    <w:p w:rsidR="00E65305" w:rsidRPr="00966134" w:rsidRDefault="00E65305" w:rsidP="00966134">
      <w:pPr>
        <w:spacing w:after="0" w:line="240" w:lineRule="auto"/>
        <w:ind w:firstLine="709"/>
        <w:jc w:val="both"/>
        <w:rPr>
          <w:rFonts w:ascii="PT Astra Serif" w:hAnsi="PT Astra Serif"/>
          <w:bCs/>
          <w:sz w:val="28"/>
          <w:szCs w:val="28"/>
        </w:rPr>
      </w:pPr>
    </w:p>
    <w:p w:rsidR="009A1BC1" w:rsidRPr="00482287" w:rsidRDefault="005A21E8" w:rsidP="00966134">
      <w:pPr>
        <w:spacing w:after="0" w:line="240" w:lineRule="auto"/>
        <w:ind w:firstLine="709"/>
        <w:jc w:val="both"/>
        <w:rPr>
          <w:rFonts w:ascii="PT Astra Serif" w:hAnsi="PT Astra Serif"/>
          <w:bCs/>
          <w:sz w:val="27"/>
          <w:szCs w:val="27"/>
        </w:rPr>
      </w:pPr>
      <w:r w:rsidRPr="00482287">
        <w:rPr>
          <w:rFonts w:ascii="PT Astra Serif" w:hAnsi="PT Astra Serif"/>
          <w:bCs/>
          <w:sz w:val="27"/>
          <w:szCs w:val="27"/>
        </w:rPr>
        <w:t>4</w:t>
      </w:r>
      <w:r w:rsidR="00171B32" w:rsidRPr="00482287">
        <w:rPr>
          <w:rFonts w:ascii="PT Astra Serif" w:hAnsi="PT Astra Serif"/>
          <w:bCs/>
          <w:sz w:val="27"/>
          <w:szCs w:val="27"/>
        </w:rPr>
        <w:t>)</w:t>
      </w:r>
      <w:r w:rsidR="00A63925" w:rsidRPr="00482287">
        <w:rPr>
          <w:rFonts w:ascii="PT Astra Serif" w:hAnsi="PT Astra Serif"/>
          <w:bCs/>
          <w:sz w:val="27"/>
          <w:szCs w:val="27"/>
        </w:rPr>
        <w:t xml:space="preserve"> </w:t>
      </w:r>
      <w:r w:rsidRPr="00482287">
        <w:rPr>
          <w:rFonts w:ascii="PT Astra Serif" w:hAnsi="PT Astra Serif"/>
          <w:bCs/>
          <w:sz w:val="27"/>
          <w:szCs w:val="27"/>
        </w:rPr>
        <w:t>прил</w:t>
      </w:r>
      <w:r w:rsidR="00171B32" w:rsidRPr="00482287">
        <w:rPr>
          <w:rFonts w:ascii="PT Astra Serif" w:hAnsi="PT Astra Serif"/>
          <w:bCs/>
          <w:sz w:val="27"/>
          <w:szCs w:val="27"/>
        </w:rPr>
        <w:t>ожение</w:t>
      </w:r>
      <w:r w:rsidR="009A1BC1" w:rsidRPr="00482287">
        <w:rPr>
          <w:rFonts w:ascii="PT Astra Serif" w:hAnsi="PT Astra Serif"/>
          <w:bCs/>
          <w:sz w:val="27"/>
          <w:szCs w:val="27"/>
        </w:rPr>
        <w:t xml:space="preserve"> </w:t>
      </w:r>
      <w:r w:rsidRPr="00482287">
        <w:rPr>
          <w:rFonts w:ascii="PT Astra Serif" w:hAnsi="PT Astra Serif"/>
          <w:bCs/>
          <w:sz w:val="27"/>
          <w:szCs w:val="27"/>
        </w:rPr>
        <w:t>№ 4</w:t>
      </w:r>
      <w:r w:rsidRPr="00482287">
        <w:rPr>
          <w:rFonts w:ascii="PT Astra Serif" w:hAnsi="PT Astra Serif"/>
          <w:bCs/>
          <w:sz w:val="27"/>
          <w:szCs w:val="27"/>
          <w:vertAlign w:val="superscript"/>
        </w:rPr>
        <w:t>1</w:t>
      </w:r>
      <w:r w:rsidR="00171B32" w:rsidRPr="00482287">
        <w:rPr>
          <w:rFonts w:ascii="PT Astra Serif" w:hAnsi="PT Astra Serif"/>
          <w:bCs/>
          <w:sz w:val="27"/>
          <w:szCs w:val="27"/>
        </w:rPr>
        <w:t xml:space="preserve"> изложить в следующей редакции:</w:t>
      </w:r>
    </w:p>
    <w:p w:rsidR="00171B32" w:rsidRPr="00482287" w:rsidRDefault="00171B32" w:rsidP="00966134">
      <w:pPr>
        <w:spacing w:after="0" w:line="240" w:lineRule="auto"/>
        <w:ind w:firstLine="709"/>
        <w:jc w:val="both"/>
        <w:rPr>
          <w:rFonts w:ascii="PT Astra Serif" w:hAnsi="PT Astra Serif"/>
          <w:bCs/>
          <w:sz w:val="27"/>
          <w:szCs w:val="27"/>
        </w:rPr>
      </w:pPr>
    </w:p>
    <w:p w:rsidR="00171B32" w:rsidRPr="00482287" w:rsidRDefault="00C93343" w:rsidP="00171B32">
      <w:pPr>
        <w:spacing w:after="0" w:line="240" w:lineRule="auto"/>
        <w:ind w:left="568" w:firstLine="141"/>
        <w:jc w:val="center"/>
        <w:rPr>
          <w:rFonts w:ascii="PT Astra Serif" w:hAnsi="PT Astra Serif"/>
          <w:b/>
          <w:bCs/>
          <w:sz w:val="27"/>
          <w:szCs w:val="27"/>
        </w:rPr>
      </w:pPr>
      <w:r>
        <w:rPr>
          <w:rFonts w:ascii="PT Astra Serif" w:hAnsi="PT Astra Serif"/>
          <w:b/>
          <w:bCs/>
          <w:sz w:val="27"/>
          <w:szCs w:val="27"/>
        </w:rPr>
        <w:t>«</w:t>
      </w:r>
      <w:r w:rsidR="00171B32" w:rsidRPr="00482287">
        <w:rPr>
          <w:rFonts w:ascii="PT Astra Serif" w:hAnsi="PT Astra Serif"/>
          <w:b/>
          <w:bCs/>
          <w:sz w:val="27"/>
          <w:szCs w:val="27"/>
        </w:rPr>
        <w:t xml:space="preserve">Дополнительное ресурсное обеспечение региональной программы, предусмотренное за счёт бюджетных </w:t>
      </w:r>
      <w:r w:rsidR="00171B32" w:rsidRPr="00482287">
        <w:rPr>
          <w:rFonts w:ascii="PT Astra Serif" w:hAnsi="PT Astra Serif"/>
          <w:b/>
          <w:bCs/>
          <w:sz w:val="27"/>
          <w:szCs w:val="27"/>
        </w:rPr>
        <w:br/>
        <w:t>ассигнований областного бюджета Ульяновской области</w:t>
      </w:r>
    </w:p>
    <w:p w:rsidR="00171B32" w:rsidRPr="00482287" w:rsidRDefault="00171B32" w:rsidP="00171B32">
      <w:pPr>
        <w:spacing w:after="0" w:line="240" w:lineRule="auto"/>
        <w:ind w:left="568" w:firstLine="141"/>
        <w:jc w:val="center"/>
        <w:rPr>
          <w:rFonts w:ascii="PT Astra Serif" w:hAnsi="PT Astra Serif"/>
          <w:bCs/>
          <w:sz w:val="27"/>
          <w:szCs w:val="27"/>
        </w:rPr>
      </w:pPr>
    </w:p>
    <w:tbl>
      <w:tblPr>
        <w:tblW w:w="15026" w:type="dxa"/>
        <w:tblInd w:w="-176" w:type="dxa"/>
        <w:tblLayout w:type="fixed"/>
        <w:tblLook w:val="04A0" w:firstRow="1" w:lastRow="0" w:firstColumn="1" w:lastColumn="0" w:noHBand="0" w:noVBand="1"/>
      </w:tblPr>
      <w:tblGrid>
        <w:gridCol w:w="738"/>
        <w:gridCol w:w="2410"/>
        <w:gridCol w:w="821"/>
        <w:gridCol w:w="1276"/>
        <w:gridCol w:w="1447"/>
        <w:gridCol w:w="1417"/>
        <w:gridCol w:w="822"/>
        <w:gridCol w:w="850"/>
        <w:gridCol w:w="992"/>
        <w:gridCol w:w="1134"/>
        <w:gridCol w:w="1276"/>
        <w:gridCol w:w="1843"/>
      </w:tblGrid>
      <w:tr w:rsidR="00171B32" w:rsidRPr="00966134" w:rsidTr="00663D48">
        <w:trPr>
          <w:trHeight w:val="315"/>
        </w:trPr>
        <w:tc>
          <w:tcPr>
            <w:tcW w:w="738" w:type="dxa"/>
            <w:vMerge w:val="restart"/>
            <w:tcBorders>
              <w:top w:val="single" w:sz="4" w:space="0" w:color="auto"/>
              <w:left w:val="single" w:sz="4" w:space="0" w:color="auto"/>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 </w:t>
            </w:r>
            <w:r w:rsidRPr="00966134">
              <w:rPr>
                <w:rFonts w:ascii="PT Astra Serif" w:eastAsia="Times New Roman" w:hAnsi="PT Astra Serif" w:cs="Times New Roman"/>
                <w:bCs/>
                <w:lang w:eastAsia="ru-RU"/>
              </w:rPr>
              <w:br/>
              <w:t>пп</w:t>
            </w: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Наименование </w:t>
            </w:r>
          </w:p>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мероприятия </w:t>
            </w:r>
            <w:r w:rsidRPr="00966134">
              <w:rPr>
                <w:rFonts w:ascii="PT Astra Serif" w:eastAsia="Times New Roman" w:hAnsi="PT Astra Serif" w:cs="Times New Roman"/>
                <w:bCs/>
                <w:lang w:eastAsia="ru-RU"/>
              </w:rPr>
              <w:br/>
              <w:t xml:space="preserve">и источники </w:t>
            </w:r>
            <w:r w:rsidRPr="00966134">
              <w:rPr>
                <w:rFonts w:ascii="PT Astra Serif" w:eastAsia="Times New Roman" w:hAnsi="PT Astra Serif" w:cs="Times New Roman"/>
                <w:bCs/>
                <w:lang w:eastAsia="ru-RU"/>
              </w:rPr>
              <w:br/>
              <w:t>его финансового обеспечения</w:t>
            </w:r>
          </w:p>
        </w:tc>
        <w:tc>
          <w:tcPr>
            <w:tcW w:w="4961" w:type="dxa"/>
            <w:gridSpan w:val="4"/>
            <w:tcBorders>
              <w:top w:val="single" w:sz="4" w:space="0" w:color="auto"/>
              <w:left w:val="nil"/>
              <w:bottom w:val="single" w:sz="4" w:space="0" w:color="auto"/>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КБК</w:t>
            </w:r>
          </w:p>
        </w:tc>
        <w:tc>
          <w:tcPr>
            <w:tcW w:w="6917" w:type="dxa"/>
            <w:gridSpan w:val="6"/>
            <w:tcBorders>
              <w:top w:val="single" w:sz="4" w:space="0" w:color="auto"/>
              <w:left w:val="nil"/>
              <w:bottom w:val="single" w:sz="4" w:space="0" w:color="auto"/>
              <w:right w:val="single" w:sz="4" w:space="0" w:color="auto"/>
            </w:tcBorders>
            <w:shd w:val="clear" w:color="000000" w:fill="FFFFFF"/>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Объёмы финансового обеспечения по годам реализации </w:t>
            </w:r>
          </w:p>
          <w:p w:rsidR="00171B32" w:rsidRPr="00966134" w:rsidRDefault="00171B32" w:rsidP="00663D48">
            <w:pPr>
              <w:spacing w:after="0" w:line="240" w:lineRule="auto"/>
              <w:jc w:val="center"/>
              <w:rPr>
                <w:rFonts w:ascii="PT Astra Serif" w:eastAsia="Times New Roman" w:hAnsi="PT Astra Serif" w:cs="Times New Roman"/>
                <w:bCs/>
                <w:lang w:eastAsia="ru-RU"/>
              </w:rPr>
            </w:pPr>
            <w:r>
              <w:rPr>
                <w:rFonts w:ascii="PT Astra Serif" w:eastAsia="Times New Roman" w:hAnsi="PT Astra Serif" w:cs="Times New Roman"/>
                <w:bCs/>
                <w:lang w:eastAsia="ru-RU"/>
              </w:rPr>
              <w:t xml:space="preserve">региональной </w:t>
            </w:r>
            <w:r w:rsidRPr="00966134">
              <w:rPr>
                <w:rFonts w:ascii="PT Astra Serif" w:eastAsia="Times New Roman" w:hAnsi="PT Astra Serif" w:cs="Times New Roman"/>
                <w:bCs/>
                <w:lang w:eastAsia="ru-RU"/>
              </w:rPr>
              <w:t>программы, тыс. рублей</w:t>
            </w:r>
          </w:p>
        </w:tc>
      </w:tr>
      <w:tr w:rsidR="00171B32" w:rsidRPr="00966134" w:rsidTr="00663D48">
        <w:trPr>
          <w:trHeight w:val="630"/>
        </w:trPr>
        <w:tc>
          <w:tcPr>
            <w:tcW w:w="738" w:type="dxa"/>
            <w:vMerge/>
            <w:tcBorders>
              <w:top w:val="single" w:sz="4" w:space="0" w:color="auto"/>
              <w:left w:val="single" w:sz="4" w:space="0" w:color="auto"/>
              <w:right w:val="single" w:sz="4" w:space="0" w:color="auto"/>
            </w:tcBorders>
            <w:vAlign w:val="center"/>
            <w:hideMark/>
          </w:tcPr>
          <w:p w:rsidR="00171B32" w:rsidRPr="00966134" w:rsidRDefault="00171B32" w:rsidP="00663D48">
            <w:pPr>
              <w:spacing w:after="0" w:line="240" w:lineRule="auto"/>
              <w:rPr>
                <w:rFonts w:ascii="PT Astra Serif" w:eastAsia="Times New Roman" w:hAnsi="PT Astra Serif" w:cs="Times New Roman"/>
                <w:bCs/>
                <w:lang w:eastAsia="ru-RU"/>
              </w:rPr>
            </w:pPr>
          </w:p>
        </w:tc>
        <w:tc>
          <w:tcPr>
            <w:tcW w:w="2410" w:type="dxa"/>
            <w:vMerge/>
            <w:tcBorders>
              <w:top w:val="single" w:sz="4" w:space="0" w:color="auto"/>
              <w:left w:val="single" w:sz="4" w:space="0" w:color="auto"/>
              <w:right w:val="single" w:sz="4" w:space="0" w:color="auto"/>
            </w:tcBorders>
            <w:vAlign w:val="center"/>
            <w:hideMark/>
          </w:tcPr>
          <w:p w:rsidR="00171B32" w:rsidRPr="00966134" w:rsidRDefault="00171B32" w:rsidP="00663D48">
            <w:pPr>
              <w:spacing w:after="0" w:line="240" w:lineRule="auto"/>
              <w:rPr>
                <w:rFonts w:ascii="PT Astra Serif" w:eastAsia="Times New Roman" w:hAnsi="PT Astra Serif" w:cs="Times New Roman"/>
                <w:bCs/>
                <w:lang w:eastAsia="ru-RU"/>
              </w:rPr>
            </w:pPr>
          </w:p>
        </w:tc>
        <w:tc>
          <w:tcPr>
            <w:tcW w:w="821" w:type="dxa"/>
            <w:tcBorders>
              <w:top w:val="single" w:sz="4" w:space="0" w:color="auto"/>
              <w:left w:val="nil"/>
              <w:right w:val="single" w:sz="4" w:space="0" w:color="auto"/>
            </w:tcBorders>
            <w:shd w:val="clear" w:color="000000" w:fill="FFFFFF"/>
            <w:vAlign w:val="center"/>
            <w:hideMark/>
          </w:tcPr>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глава</w:t>
            </w:r>
          </w:p>
        </w:tc>
        <w:tc>
          <w:tcPr>
            <w:tcW w:w="1276" w:type="dxa"/>
            <w:tcBorders>
              <w:top w:val="single" w:sz="4" w:space="0" w:color="auto"/>
              <w:left w:val="nil"/>
              <w:right w:val="single" w:sz="4" w:space="0" w:color="auto"/>
            </w:tcBorders>
            <w:shd w:val="clear" w:color="000000" w:fill="FFFFFF"/>
            <w:vAlign w:val="center"/>
            <w:hideMark/>
          </w:tcPr>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раздел/</w:t>
            </w:r>
            <w:r w:rsidRPr="008A6E58">
              <w:rPr>
                <w:rFonts w:ascii="PT Astra Serif" w:eastAsia="Times New Roman" w:hAnsi="PT Astra Serif" w:cs="Times New Roman"/>
                <w:bCs/>
                <w:color w:val="000000" w:themeColor="text1"/>
                <w:lang w:eastAsia="ru-RU"/>
              </w:rPr>
              <w:br/>
            </w:r>
            <w:r w:rsidRPr="008A6E58">
              <w:rPr>
                <w:rFonts w:ascii="PT Astra Serif" w:eastAsia="Times New Roman" w:hAnsi="PT Astra Serif" w:cs="Times New Roman"/>
                <w:bCs/>
                <w:i/>
                <w:iCs/>
                <w:color w:val="000000" w:themeColor="text1"/>
                <w:lang w:eastAsia="ru-RU"/>
              </w:rPr>
              <w:t>подраздел</w:t>
            </w:r>
          </w:p>
        </w:tc>
        <w:tc>
          <w:tcPr>
            <w:tcW w:w="1447" w:type="dxa"/>
            <w:tcBorders>
              <w:top w:val="single" w:sz="4" w:space="0" w:color="auto"/>
              <w:left w:val="nil"/>
              <w:right w:val="single" w:sz="4" w:space="0" w:color="auto"/>
            </w:tcBorders>
            <w:shd w:val="clear" w:color="000000" w:fill="FFFFFF"/>
            <w:vAlign w:val="center"/>
            <w:hideMark/>
          </w:tcPr>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 xml:space="preserve">целевая </w:t>
            </w:r>
          </w:p>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статья</w:t>
            </w:r>
          </w:p>
        </w:tc>
        <w:tc>
          <w:tcPr>
            <w:tcW w:w="1417" w:type="dxa"/>
            <w:tcBorders>
              <w:top w:val="single" w:sz="4" w:space="0" w:color="auto"/>
              <w:left w:val="nil"/>
              <w:right w:val="single" w:sz="4" w:space="0" w:color="auto"/>
            </w:tcBorders>
            <w:shd w:val="clear" w:color="000000" w:fill="FFFFFF"/>
            <w:vAlign w:val="center"/>
            <w:hideMark/>
          </w:tcPr>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 xml:space="preserve">вид </w:t>
            </w:r>
          </w:p>
          <w:p w:rsidR="00171B32" w:rsidRPr="008A6E58" w:rsidRDefault="00171B32" w:rsidP="00663D48">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расходов</w:t>
            </w:r>
          </w:p>
        </w:tc>
        <w:tc>
          <w:tcPr>
            <w:tcW w:w="822"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2021 год</w:t>
            </w:r>
          </w:p>
        </w:tc>
        <w:tc>
          <w:tcPr>
            <w:tcW w:w="850"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2022 год</w:t>
            </w:r>
          </w:p>
        </w:tc>
        <w:tc>
          <w:tcPr>
            <w:tcW w:w="992"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2023 год</w:t>
            </w:r>
          </w:p>
        </w:tc>
        <w:tc>
          <w:tcPr>
            <w:tcW w:w="1134"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2024 </w:t>
            </w:r>
          </w:p>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год</w:t>
            </w:r>
          </w:p>
        </w:tc>
        <w:tc>
          <w:tcPr>
            <w:tcW w:w="1276"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2025 </w:t>
            </w:r>
          </w:p>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год</w:t>
            </w:r>
          </w:p>
        </w:tc>
        <w:tc>
          <w:tcPr>
            <w:tcW w:w="1843" w:type="dxa"/>
            <w:tcBorders>
              <w:top w:val="single" w:sz="4" w:space="0" w:color="auto"/>
              <w:left w:val="nil"/>
              <w:right w:val="single" w:sz="4" w:space="0" w:color="auto"/>
            </w:tcBorders>
            <w:shd w:val="clear" w:color="000000" w:fill="FFFFFF"/>
            <w:vAlign w:val="center"/>
            <w:hideMark/>
          </w:tcPr>
          <w:p w:rsidR="00171B32" w:rsidRPr="00966134" w:rsidRDefault="00171B32" w:rsidP="00663D48">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2021</w:t>
            </w:r>
            <w:r w:rsidRPr="00966134">
              <w:rPr>
                <w:rFonts w:ascii="PT Astra Serif" w:eastAsia="Times New Roman" w:hAnsi="PT Astra Serif" w:cs="Calibri"/>
                <w:bCs/>
                <w:lang w:eastAsia="ru-RU"/>
              </w:rPr>
              <w:t>-</w:t>
            </w:r>
            <w:r>
              <w:rPr>
                <w:rFonts w:ascii="PT Astra Serif" w:eastAsia="Times New Roman" w:hAnsi="PT Astra Serif" w:cs="Times New Roman"/>
                <w:bCs/>
                <w:lang w:eastAsia="ru-RU"/>
              </w:rPr>
              <w:t>2025 годы</w:t>
            </w:r>
          </w:p>
        </w:tc>
      </w:tr>
    </w:tbl>
    <w:p w:rsidR="00171B32" w:rsidRPr="00436FAC" w:rsidRDefault="00171B32" w:rsidP="00171B32">
      <w:pPr>
        <w:spacing w:after="0" w:line="14" w:lineRule="auto"/>
        <w:rPr>
          <w:sz w:val="2"/>
          <w:szCs w:val="2"/>
        </w:rPr>
      </w:pPr>
    </w:p>
    <w:tbl>
      <w:tblPr>
        <w:tblW w:w="22850" w:type="dxa"/>
        <w:tblInd w:w="-176" w:type="dxa"/>
        <w:tblLayout w:type="fixed"/>
        <w:tblLook w:val="04A0" w:firstRow="1" w:lastRow="0" w:firstColumn="1" w:lastColumn="0" w:noHBand="0" w:noVBand="1"/>
      </w:tblPr>
      <w:tblGrid>
        <w:gridCol w:w="731"/>
        <w:gridCol w:w="2410"/>
        <w:gridCol w:w="822"/>
        <w:gridCol w:w="1277"/>
        <w:gridCol w:w="1452"/>
        <w:gridCol w:w="1417"/>
        <w:gridCol w:w="818"/>
        <w:gridCol w:w="851"/>
        <w:gridCol w:w="993"/>
        <w:gridCol w:w="1135"/>
        <w:gridCol w:w="1277"/>
        <w:gridCol w:w="1843"/>
        <w:gridCol w:w="7824"/>
      </w:tblGrid>
      <w:tr w:rsidR="00171B32" w:rsidRPr="00436FAC" w:rsidTr="00663D48">
        <w:trPr>
          <w:gridAfter w:val="1"/>
          <w:wAfter w:w="7824" w:type="dxa"/>
          <w:trHeight w:val="60"/>
          <w:tblHeader/>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3</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w:t>
            </w: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9</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10</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w:t>
            </w:r>
          </w:p>
        </w:tc>
      </w:tr>
      <w:tr w:rsidR="00171B32" w:rsidRPr="00436FAC" w:rsidTr="00663D48">
        <w:trPr>
          <w:gridAfter w:val="1"/>
          <w:wAfter w:w="7824" w:type="dxa"/>
          <w:trHeight w:val="60"/>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1.</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663D48">
            <w:pPr>
              <w:spacing w:after="0" w:line="240" w:lineRule="auto"/>
              <w:jc w:val="both"/>
              <w:rPr>
                <w:rFonts w:ascii="PT Astra Serif" w:eastAsia="Times New Roman" w:hAnsi="PT Astra Serif" w:cs="Times New Roman"/>
                <w:bCs/>
                <w:spacing w:val="-4"/>
                <w:lang w:eastAsia="ru-RU"/>
              </w:rPr>
            </w:pPr>
            <w:r w:rsidRPr="00436FAC">
              <w:rPr>
                <w:rFonts w:ascii="PT Astra Serif" w:eastAsia="Times New Roman" w:hAnsi="PT Astra Serif" w:cs="Times New Roman"/>
                <w:bCs/>
                <w:spacing w:val="-4"/>
                <w:lang w:eastAsia="ru-RU"/>
              </w:rPr>
              <w:t>Осуществление нового строительства (его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w:t>
            </w:r>
            <w:r>
              <w:rPr>
                <w:rFonts w:ascii="PT Astra Serif" w:eastAsia="Times New Roman" w:hAnsi="PT Astra Serif" w:cs="Times New Roman"/>
                <w:bCs/>
                <w:spacing w:val="-4"/>
                <w:lang w:eastAsia="ru-RU"/>
              </w:rPr>
              <w:t>-</w:t>
            </w:r>
            <w:r w:rsidRPr="00436FAC">
              <w:rPr>
                <w:rFonts w:ascii="PT Astra Serif" w:eastAsia="Times New Roman" w:hAnsi="PT Astra Serif" w:cs="Times New Roman"/>
                <w:bCs/>
                <w:spacing w:val="-4"/>
                <w:lang w:eastAsia="ru-RU"/>
              </w:rPr>
              <w:lastRenderedPageBreak/>
              <w:t>ские и фельдшерские пункты), а также зданий (отдельных зданий, комплексов зданий) центральных районных и районных больниц</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lastRenderedPageBreak/>
              <w:t> </w:t>
            </w:r>
            <w:r>
              <w:rPr>
                <w:rFonts w:ascii="PT Astra Serif" w:eastAsia="Times New Roman" w:hAnsi="PT Astra Serif" w:cs="Times New Roman"/>
                <w:bCs/>
                <w:lang w:eastAsia="ru-RU"/>
              </w:rPr>
              <w:t>269</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53654</w:t>
            </w:r>
          </w:p>
        </w:tc>
        <w:tc>
          <w:tcPr>
            <w:tcW w:w="141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4538</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59578,00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64116</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 </w:t>
            </w:r>
            <w:r>
              <w:rPr>
                <w:rFonts w:ascii="PT Astra Serif" w:eastAsia="Times New Roman" w:hAnsi="PT Astra Serif" w:cs="Times New Roman"/>
                <w:bCs/>
                <w:lang w:eastAsia="ru-RU"/>
              </w:rPr>
              <w:t>269</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53654</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400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4538</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59578,00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64116</w:t>
            </w:r>
          </w:p>
        </w:tc>
      </w:tr>
      <w:tr w:rsidR="00171B32" w:rsidRPr="00436FAC" w:rsidTr="00663D48">
        <w:trPr>
          <w:gridAfter w:val="1"/>
          <w:wAfter w:w="7824" w:type="dxa"/>
          <w:trHeight w:val="3465"/>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2.</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Осуществление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w:t>
            </w:r>
            <w:r>
              <w:rPr>
                <w:rFonts w:ascii="PT Astra Serif" w:eastAsia="Times New Roman" w:hAnsi="PT Astra Serif" w:cs="Times New Roman"/>
                <w:bCs/>
                <w:spacing w:val="-4"/>
                <w:lang w:eastAsia="ru-RU"/>
              </w:rPr>
              <w:t>-</w:t>
            </w:r>
            <w:r w:rsidRPr="00436FAC">
              <w:rPr>
                <w:rFonts w:ascii="PT Astra Serif" w:eastAsia="Times New Roman" w:hAnsi="PT Astra Serif" w:cs="Times New Roman"/>
                <w:bCs/>
                <w:spacing w:val="-4"/>
                <w:lang w:eastAsia="ru-RU"/>
              </w:rPr>
              <w:t>ские и фельдшерские пункты), а также зданий (отдельных зданий, комплексов зданий) центральных районных и районных больниц</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r>
              <w:rPr>
                <w:rFonts w:ascii="PT Astra Serif" w:eastAsia="Times New Roman" w:hAnsi="PT Astra Serif" w:cs="Times New Roman"/>
                <w:lang w:eastAsia="ru-RU"/>
              </w:rPr>
              <w:t>269</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53651</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11091,1</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15094,4</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26185,5</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r>
              <w:rPr>
                <w:rFonts w:ascii="PT Astra Serif" w:eastAsia="Times New Roman" w:hAnsi="PT Astra Serif" w:cs="Times New Roman"/>
                <w:lang w:eastAsia="ru-RU"/>
              </w:rPr>
              <w:t>269</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53651</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11091,1</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15094,4</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26185,5</w:t>
            </w:r>
          </w:p>
        </w:tc>
      </w:tr>
      <w:tr w:rsidR="00171B32" w:rsidRPr="00436FAC" w:rsidTr="00663D48">
        <w:trPr>
          <w:gridAfter w:val="1"/>
          <w:wAfter w:w="7824" w:type="dxa"/>
          <w:trHeight w:val="2520"/>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lastRenderedPageBreak/>
              <w:t>3.</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C93343">
            <w:pPr>
              <w:spacing w:after="0" w:line="252"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Приобретение объектов недвижимого имущества</w:t>
            </w:r>
            <w:r w:rsidRPr="00436FAC">
              <w:rPr>
                <w:rFonts w:ascii="PT Astra Serif" w:eastAsia="Times New Roman" w:hAnsi="PT Astra Serif" w:cs="Times New Roman"/>
                <w:spacing w:val="-4"/>
                <w:lang w:eastAsia="ru-RU"/>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82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0902</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53655</w:t>
            </w:r>
          </w:p>
        </w:tc>
        <w:tc>
          <w:tcPr>
            <w:tcW w:w="141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val="en-US" w:eastAsia="ru-RU"/>
              </w:rPr>
              <w:t>400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120000,00</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52"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0902</w:t>
            </w:r>
          </w:p>
        </w:tc>
        <w:tc>
          <w:tcPr>
            <w:tcW w:w="1452"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Pr>
                <w:rFonts w:ascii="PT Astra Serif" w:eastAsia="Times New Roman" w:hAnsi="PT Astra Serif" w:cs="Times New Roman"/>
                <w:sz w:val="20"/>
                <w:szCs w:val="20"/>
                <w:lang w:val="en-US" w:eastAsia="ru-RU"/>
              </w:rPr>
              <w:t>53655</w:t>
            </w:r>
          </w:p>
        </w:tc>
        <w:tc>
          <w:tcPr>
            <w:tcW w:w="1417" w:type="dxa"/>
            <w:tcBorders>
              <w:top w:val="nil"/>
              <w:left w:val="nil"/>
              <w:bottom w:val="single" w:sz="4" w:space="0" w:color="auto"/>
              <w:right w:val="single" w:sz="4" w:space="0" w:color="auto"/>
            </w:tcBorders>
            <w:shd w:val="clear" w:color="000000" w:fill="FFFFFF"/>
            <w:hideMark/>
          </w:tcPr>
          <w:p w:rsidR="00171B32" w:rsidRPr="00552BA0" w:rsidRDefault="00171B32" w:rsidP="00663D4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val="en-US" w:eastAsia="ru-RU"/>
              </w:rPr>
              <w:t>400</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120000,00</w:t>
            </w:r>
          </w:p>
        </w:tc>
      </w:tr>
      <w:tr w:rsidR="00171B32" w:rsidRPr="00436FAC" w:rsidTr="00663D48">
        <w:trPr>
          <w:gridAfter w:val="1"/>
          <w:wAfter w:w="7824" w:type="dxa"/>
          <w:trHeight w:val="1890"/>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4.</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663D48">
            <w:pPr>
              <w:spacing w:after="0" w:line="252"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Приобретение и монтаж быстровозводимых модульных конструкций </w:t>
            </w:r>
            <w:r w:rsidRPr="00436FAC">
              <w:rPr>
                <w:rFonts w:ascii="PT Astra Serif" w:eastAsia="Times New Roman" w:hAnsi="PT Astra Serif" w:cs="Times New Roman"/>
                <w:spacing w:val="-4"/>
                <w:lang w:eastAsia="ru-RU"/>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auto" w:fill="auto"/>
            <w:noWrap/>
            <w:vAlign w:val="bottom"/>
            <w:hideMark/>
          </w:tcPr>
          <w:p w:rsidR="00171B32" w:rsidRPr="00436FAC" w:rsidRDefault="00171B32" w:rsidP="00663D4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171B32" w:rsidRPr="00436FAC" w:rsidRDefault="00171B32" w:rsidP="00663D4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171B32" w:rsidRPr="00436FAC" w:rsidRDefault="00171B32" w:rsidP="00663D4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171B32" w:rsidRPr="00436FAC" w:rsidTr="00663D48">
        <w:trPr>
          <w:gridAfter w:val="1"/>
          <w:wAfter w:w="7824" w:type="dxa"/>
          <w:trHeight w:val="60"/>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5.</w:t>
            </w:r>
          </w:p>
          <w:p w:rsidR="00171B32" w:rsidRPr="00436FAC" w:rsidRDefault="00171B32" w:rsidP="00663D48">
            <w:pPr>
              <w:spacing w:after="0" w:line="240" w:lineRule="auto"/>
              <w:rPr>
                <w:rFonts w:ascii="PT Astra Serif" w:eastAsia="Times New Roman" w:hAnsi="PT Astra Serif" w:cs="Times New Roman"/>
                <w:bCs/>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7A051C">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Оснащение и переоснащение транспортными средствами (за исключением автомобилей скорой медицинской помощи) медицинских </w:t>
            </w:r>
            <w:r w:rsidRPr="00436FAC">
              <w:rPr>
                <w:rFonts w:ascii="PT Astra Serif" w:eastAsia="Times New Roman" w:hAnsi="PT Astra Serif" w:cs="Times New Roman"/>
                <w:bCs/>
                <w:spacing w:val="-4"/>
                <w:lang w:eastAsia="ru-RU"/>
              </w:rPr>
              <w:lastRenderedPageBreak/>
              <w:t>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для перевозки биологических материалов для исследований, доставки лекарственных препаратов до жителей отдал</w:t>
            </w:r>
            <w:r w:rsidR="007A051C">
              <w:rPr>
                <w:rFonts w:ascii="PT Astra Serif" w:eastAsia="Times New Roman" w:hAnsi="PT Astra Serif" w:cs="Times New Roman"/>
                <w:bCs/>
                <w:spacing w:val="-4"/>
                <w:lang w:eastAsia="ru-RU"/>
              </w:rPr>
              <w:t>ё</w:t>
            </w:r>
            <w:r w:rsidRPr="00436FAC">
              <w:rPr>
                <w:rFonts w:ascii="PT Astra Serif" w:eastAsia="Times New Roman" w:hAnsi="PT Astra Serif" w:cs="Times New Roman"/>
                <w:bCs/>
                <w:spacing w:val="-4"/>
                <w:lang w:eastAsia="ru-RU"/>
              </w:rPr>
              <w:t xml:space="preserve">нных </w:t>
            </w:r>
            <w:r w:rsidR="00C93343" w:rsidRPr="00AA491F">
              <w:rPr>
                <w:rFonts w:ascii="PT Astra Serif" w:eastAsia="Times New Roman" w:hAnsi="PT Astra Serif" w:cs="Times New Roman"/>
                <w:bCs/>
                <w:color w:val="000000" w:themeColor="text1"/>
                <w:spacing w:val="-4"/>
                <w:lang w:eastAsia="ru-RU"/>
              </w:rPr>
              <w:t>территорий Ульяновской области</w:t>
            </w:r>
            <w:r w:rsidRPr="00436FAC">
              <w:rPr>
                <w:rFonts w:ascii="PT Astra Serif" w:eastAsia="Times New Roman" w:hAnsi="PT Astra Serif" w:cs="Times New Roman"/>
                <w:bCs/>
                <w:spacing w:val="-4"/>
                <w:lang w:eastAsia="ru-RU"/>
              </w:rPr>
              <w:t xml:space="preserve">, для доставки населения в медицинские организации для проведения диспансеризации и диспансерного наблюдения и обратно, для доставки беременных женщин для проведения осмотров и обратно, а также для доставки несовершеннолетних и маломобильных пациентов до </w:t>
            </w:r>
            <w:r w:rsidRPr="00436FAC">
              <w:rPr>
                <w:rFonts w:ascii="PT Astra Serif" w:eastAsia="Times New Roman" w:hAnsi="PT Astra Serif" w:cs="Times New Roman"/>
                <w:bCs/>
                <w:spacing w:val="-4"/>
                <w:lang w:eastAsia="ru-RU"/>
              </w:rPr>
              <w:lastRenderedPageBreak/>
              <w:t>медицинских организаций и обратно</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lastRenderedPageBreak/>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171B32" w:rsidRPr="00436FAC" w:rsidTr="00663D48">
        <w:trPr>
          <w:gridAfter w:val="1"/>
          <w:wAfter w:w="7824" w:type="dxa"/>
          <w:trHeight w:val="3465"/>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171B32">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spacing w:val="-4"/>
                <w:lang w:eastAsia="ru-RU"/>
              </w:rPr>
              <w:t>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822"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0902, </w:t>
            </w:r>
            <w:r w:rsidRPr="00552BA0">
              <w:rPr>
                <w:rFonts w:ascii="PT Astra Serif" w:eastAsia="Times New Roman" w:hAnsi="PT Astra Serif" w:cs="Times New Roman"/>
                <w:sz w:val="20"/>
                <w:szCs w:val="20"/>
                <w:lang w:eastAsia="ru-RU"/>
              </w:rPr>
              <w:t>0909</w:t>
            </w:r>
          </w:p>
        </w:tc>
        <w:tc>
          <w:tcPr>
            <w:tcW w:w="1452"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sidRPr="00552BA0">
              <w:rPr>
                <w:rFonts w:ascii="PT Astra Serif" w:eastAsia="Times New Roman" w:hAnsi="PT Astra Serif" w:cs="Times New Roman"/>
                <w:sz w:val="20"/>
                <w:szCs w:val="20"/>
                <w:lang w:val="en-US" w:eastAsia="ru-RU"/>
              </w:rPr>
              <w:t>53653</w:t>
            </w:r>
          </w:p>
        </w:tc>
        <w:tc>
          <w:tcPr>
            <w:tcW w:w="1417"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val="en-US" w:eastAsia="ru-RU"/>
              </w:rPr>
              <w:t>200</w:t>
            </w:r>
            <w:r w:rsidRPr="00552BA0">
              <w:rPr>
                <w:rFonts w:ascii="PT Astra Serif" w:eastAsia="Times New Roman" w:hAnsi="PT Astra Serif" w:cs="Times New Roman"/>
                <w:sz w:val="20"/>
                <w:szCs w:val="20"/>
                <w:lang w:eastAsia="ru-RU"/>
              </w:rPr>
              <w:t>,</w:t>
            </w:r>
            <w:r>
              <w:rPr>
                <w:rFonts w:ascii="PT Astra Serif" w:eastAsia="Times New Roman" w:hAnsi="PT Astra Serif" w:cs="Times New Roman"/>
                <w:sz w:val="20"/>
                <w:szCs w:val="20"/>
                <w:lang w:eastAsia="ru-RU"/>
              </w:rPr>
              <w:t xml:space="preserve"> </w:t>
            </w:r>
            <w:r w:rsidRPr="00552BA0">
              <w:rPr>
                <w:rFonts w:ascii="PT Astra Serif" w:eastAsia="Times New Roman" w:hAnsi="PT Astra Serif" w:cs="Times New Roman"/>
                <w:sz w:val="20"/>
                <w:szCs w:val="20"/>
                <w:lang w:val="en-US" w:eastAsia="ru-RU"/>
              </w:rPr>
              <w:t>600</w:t>
            </w:r>
          </w:p>
        </w:tc>
        <w:tc>
          <w:tcPr>
            <w:tcW w:w="818"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single" w:sz="4" w:space="0" w:color="auto"/>
              <w:left w:val="nil"/>
              <w:bottom w:val="single" w:sz="4" w:space="0" w:color="auto"/>
              <w:right w:val="single" w:sz="4" w:space="0" w:color="auto"/>
            </w:tcBorders>
            <w:shd w:val="clear" w:color="auto" w:fill="auto"/>
            <w:noWrap/>
            <w:hideMark/>
          </w:tcPr>
          <w:p w:rsidR="00171B32" w:rsidRPr="00436FAC" w:rsidRDefault="00171B32" w:rsidP="00171B32">
            <w:pPr>
              <w:spacing w:after="0" w:line="240" w:lineRule="auto"/>
              <w:jc w:val="center"/>
              <w:rPr>
                <w:rFonts w:ascii="PT Astra Serif" w:eastAsia="Times New Roman" w:hAnsi="PT Astra Serif" w:cs="Times New Roman"/>
                <w:color w:val="000000"/>
                <w:lang w:eastAsia="ru-RU"/>
              </w:rPr>
            </w:pPr>
            <w:r w:rsidRPr="00436FAC">
              <w:rPr>
                <w:rFonts w:ascii="PT Astra Serif" w:eastAsia="Times New Roman" w:hAnsi="PT Astra Serif" w:cs="Times New Roman"/>
                <w:color w:val="000000"/>
                <w:lang w:eastAsia="ru-RU"/>
              </w:rPr>
              <w:t>186849,4</w:t>
            </w:r>
          </w:p>
        </w:tc>
        <w:tc>
          <w:tcPr>
            <w:tcW w:w="1277" w:type="dxa"/>
            <w:tcBorders>
              <w:top w:val="single" w:sz="4" w:space="0" w:color="auto"/>
              <w:left w:val="nil"/>
              <w:bottom w:val="single" w:sz="4" w:space="0" w:color="auto"/>
              <w:right w:val="single" w:sz="4" w:space="0" w:color="auto"/>
            </w:tcBorders>
            <w:shd w:val="clear" w:color="auto" w:fill="auto"/>
            <w:noWrap/>
            <w:hideMark/>
          </w:tcPr>
          <w:p w:rsidR="00171B32" w:rsidRPr="00761E6C" w:rsidRDefault="00171B32" w:rsidP="00171B32">
            <w:pPr>
              <w:spacing w:after="0" w:line="240" w:lineRule="auto"/>
              <w:jc w:val="center"/>
              <w:rPr>
                <w:rFonts w:ascii="PT Astra Serif" w:eastAsia="Times New Roman" w:hAnsi="PT Astra Serif" w:cs="Times New Roman"/>
                <w:color w:val="000000"/>
                <w:highlight w:val="red"/>
                <w:lang w:eastAsia="ru-RU"/>
              </w:rPr>
            </w:pPr>
            <w:r>
              <w:rPr>
                <w:rFonts w:ascii="PT Astra Serif" w:eastAsia="Times New Roman" w:hAnsi="PT Astra Serif" w:cs="Times New Roman"/>
                <w:color w:val="000000"/>
                <w:lang w:eastAsia="ru-RU"/>
              </w:rPr>
              <w:t>43376,5</w:t>
            </w:r>
          </w:p>
        </w:tc>
        <w:tc>
          <w:tcPr>
            <w:tcW w:w="1843" w:type="dxa"/>
            <w:tcBorders>
              <w:top w:val="single" w:sz="4" w:space="0" w:color="auto"/>
              <w:left w:val="nil"/>
              <w:bottom w:val="single" w:sz="4" w:space="0" w:color="auto"/>
              <w:right w:val="single" w:sz="4" w:space="0" w:color="auto"/>
            </w:tcBorders>
            <w:shd w:val="clear" w:color="auto" w:fill="auto"/>
            <w:noWrap/>
            <w:hideMark/>
          </w:tcPr>
          <w:p w:rsidR="00171B32" w:rsidRPr="00436FAC" w:rsidRDefault="00171B32" w:rsidP="00171B32">
            <w:pPr>
              <w:spacing w:after="0" w:line="240" w:lineRule="auto"/>
              <w:jc w:val="center"/>
              <w:rPr>
                <w:rFonts w:ascii="PT Astra Serif" w:eastAsia="Times New Roman" w:hAnsi="PT Astra Serif" w:cs="Times New Roman"/>
                <w:color w:val="000000"/>
                <w:lang w:eastAsia="ru-RU"/>
              </w:rPr>
            </w:pPr>
            <w:r>
              <w:rPr>
                <w:rFonts w:ascii="PT Astra Serif" w:eastAsia="Times New Roman" w:hAnsi="PT Astra Serif" w:cs="Times New Roman"/>
                <w:color w:val="000000"/>
                <w:lang w:eastAsia="ru-RU"/>
              </w:rPr>
              <w:t>230225,9</w:t>
            </w:r>
          </w:p>
        </w:tc>
      </w:tr>
      <w:tr w:rsidR="00171B32" w:rsidRPr="00436FAC" w:rsidTr="00663D4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171B32">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0902, </w:t>
            </w:r>
            <w:r w:rsidRPr="00552BA0">
              <w:rPr>
                <w:rFonts w:ascii="PT Astra Serif" w:eastAsia="Times New Roman" w:hAnsi="PT Astra Serif" w:cs="Times New Roman"/>
                <w:sz w:val="20"/>
                <w:szCs w:val="20"/>
                <w:lang w:eastAsia="ru-RU"/>
              </w:rPr>
              <w:t>0909</w:t>
            </w:r>
          </w:p>
        </w:tc>
        <w:tc>
          <w:tcPr>
            <w:tcW w:w="1452"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Pr>
                <w:rFonts w:ascii="PT Astra Serif" w:eastAsia="Times New Roman" w:hAnsi="PT Astra Serif" w:cs="Times New Roman"/>
                <w:sz w:val="20"/>
                <w:szCs w:val="20"/>
                <w:lang w:eastAsia="ru-RU"/>
              </w:rPr>
              <w:t>Д1</w:t>
            </w:r>
            <w:r w:rsidRPr="00552BA0">
              <w:rPr>
                <w:rFonts w:ascii="PT Astra Serif" w:eastAsia="Times New Roman" w:hAnsi="PT Astra Serif" w:cs="Times New Roman"/>
                <w:sz w:val="20"/>
                <w:szCs w:val="20"/>
                <w:lang w:val="en-US" w:eastAsia="ru-RU"/>
              </w:rPr>
              <w:t>53653</w:t>
            </w:r>
          </w:p>
        </w:tc>
        <w:tc>
          <w:tcPr>
            <w:tcW w:w="1417" w:type="dxa"/>
            <w:tcBorders>
              <w:top w:val="single" w:sz="4" w:space="0" w:color="auto"/>
              <w:left w:val="nil"/>
              <w:bottom w:val="single" w:sz="4" w:space="0" w:color="auto"/>
              <w:right w:val="single" w:sz="4" w:space="0" w:color="auto"/>
            </w:tcBorders>
            <w:shd w:val="clear" w:color="000000" w:fill="FFFFFF"/>
            <w:hideMark/>
          </w:tcPr>
          <w:p w:rsidR="00171B32" w:rsidRPr="00552BA0" w:rsidRDefault="00171B32" w:rsidP="00171B32">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val="en-US" w:eastAsia="ru-RU"/>
              </w:rPr>
              <w:t>200</w:t>
            </w:r>
            <w:r w:rsidRPr="00552BA0">
              <w:rPr>
                <w:rFonts w:ascii="PT Astra Serif" w:eastAsia="Times New Roman" w:hAnsi="PT Astra Serif" w:cs="Times New Roman"/>
                <w:sz w:val="20"/>
                <w:szCs w:val="20"/>
                <w:lang w:eastAsia="ru-RU"/>
              </w:rPr>
              <w:t>,</w:t>
            </w:r>
            <w:r>
              <w:rPr>
                <w:rFonts w:ascii="PT Astra Serif" w:eastAsia="Times New Roman" w:hAnsi="PT Astra Serif" w:cs="Times New Roman"/>
                <w:sz w:val="20"/>
                <w:szCs w:val="20"/>
                <w:lang w:eastAsia="ru-RU"/>
              </w:rPr>
              <w:t xml:space="preserve"> </w:t>
            </w:r>
            <w:r w:rsidRPr="00552BA0">
              <w:rPr>
                <w:rFonts w:ascii="PT Astra Serif" w:eastAsia="Times New Roman" w:hAnsi="PT Astra Serif" w:cs="Times New Roman"/>
                <w:sz w:val="20"/>
                <w:szCs w:val="20"/>
                <w:lang w:val="en-US" w:eastAsia="ru-RU"/>
              </w:rPr>
              <w:t>600</w:t>
            </w:r>
          </w:p>
        </w:tc>
        <w:tc>
          <w:tcPr>
            <w:tcW w:w="818"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186849,4</w:t>
            </w:r>
          </w:p>
        </w:tc>
        <w:tc>
          <w:tcPr>
            <w:tcW w:w="1277" w:type="dxa"/>
            <w:tcBorders>
              <w:top w:val="single" w:sz="4" w:space="0" w:color="auto"/>
              <w:left w:val="nil"/>
              <w:bottom w:val="single" w:sz="4" w:space="0" w:color="auto"/>
              <w:right w:val="single" w:sz="4" w:space="0" w:color="auto"/>
            </w:tcBorders>
            <w:shd w:val="clear" w:color="000000" w:fill="FFFFFF"/>
            <w:hideMark/>
          </w:tcPr>
          <w:p w:rsidR="00171B32" w:rsidRPr="009A1BC1" w:rsidRDefault="00171B32" w:rsidP="00171B32">
            <w:pPr>
              <w:spacing w:after="0" w:line="240" w:lineRule="auto"/>
              <w:jc w:val="center"/>
              <w:rPr>
                <w:rFonts w:ascii="PT Astra Serif" w:eastAsia="Times New Roman" w:hAnsi="PT Astra Serif" w:cs="Times New Roman"/>
                <w:highlight w:val="red"/>
                <w:lang w:eastAsia="ru-RU"/>
              </w:rPr>
            </w:pPr>
            <w:r>
              <w:rPr>
                <w:rFonts w:ascii="PT Astra Serif" w:eastAsia="Times New Roman" w:hAnsi="PT Astra Serif" w:cs="Times New Roman"/>
                <w:lang w:eastAsia="ru-RU"/>
              </w:rPr>
              <w:t>43376,5</w:t>
            </w:r>
          </w:p>
        </w:tc>
        <w:tc>
          <w:tcPr>
            <w:tcW w:w="1843"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171B32">
            <w:pPr>
              <w:spacing w:after="0" w:line="240" w:lineRule="auto"/>
              <w:jc w:val="center"/>
              <w:rPr>
                <w:rFonts w:ascii="PT Astra Serif" w:eastAsia="Times New Roman" w:hAnsi="PT Astra Serif" w:cs="Times New Roman"/>
                <w:lang w:eastAsia="ru-RU"/>
              </w:rPr>
            </w:pPr>
            <w:r w:rsidRPr="003626AD">
              <w:rPr>
                <w:rFonts w:ascii="PT Astra Serif" w:eastAsia="Times New Roman" w:hAnsi="PT Astra Serif" w:cs="Times New Roman"/>
                <w:lang w:eastAsia="ru-RU"/>
              </w:rPr>
              <w:t>230225,9</w:t>
            </w:r>
          </w:p>
        </w:tc>
      </w:tr>
      <w:tr w:rsidR="00171B32" w:rsidRPr="00436FAC" w:rsidTr="00663D48">
        <w:trPr>
          <w:gridAfter w:val="1"/>
          <w:wAfter w:w="7824" w:type="dxa"/>
          <w:trHeight w:val="1260"/>
        </w:trPr>
        <w:tc>
          <w:tcPr>
            <w:tcW w:w="731" w:type="dxa"/>
            <w:vMerge w:val="restart"/>
            <w:tcBorders>
              <w:top w:val="single" w:sz="4" w:space="0" w:color="auto"/>
              <w:left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7.</w:t>
            </w:r>
          </w:p>
        </w:tc>
        <w:tc>
          <w:tcPr>
            <w:tcW w:w="2410" w:type="dxa"/>
            <w:tcBorders>
              <w:top w:val="nil"/>
              <w:left w:val="nil"/>
              <w:bottom w:val="single" w:sz="4" w:space="0" w:color="auto"/>
              <w:right w:val="single" w:sz="4" w:space="0" w:color="auto"/>
            </w:tcBorders>
            <w:shd w:val="clear" w:color="auto" w:fill="auto"/>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w:t>
            </w:r>
            <w:r w:rsidRPr="00436FAC">
              <w:rPr>
                <w:rFonts w:ascii="PT Astra Serif" w:eastAsia="Times New Roman" w:hAnsi="PT Astra Serif" w:cs="Times New Roman"/>
                <w:bCs/>
                <w:spacing w:val="-4"/>
                <w:lang w:eastAsia="ru-RU"/>
              </w:rPr>
              <w:lastRenderedPageBreak/>
              <w:t>фельдшерских здравпунктов</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lastRenderedPageBreak/>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171B32" w:rsidRPr="00436FAC" w:rsidTr="00171B32">
        <w:trPr>
          <w:trHeight w:val="315"/>
        </w:trPr>
        <w:tc>
          <w:tcPr>
            <w:tcW w:w="731" w:type="dxa"/>
            <w:vMerge/>
            <w:tcBorders>
              <w:left w:val="single" w:sz="4" w:space="0" w:color="auto"/>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171B32" w:rsidRPr="00436FAC" w:rsidRDefault="00171B32" w:rsidP="00663D4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single" w:sz="4" w:space="0" w:color="auto"/>
              <w:left w:val="nil"/>
              <w:bottom w:val="single" w:sz="4" w:space="0" w:color="auto"/>
              <w:right w:val="single" w:sz="4" w:space="0" w:color="auto"/>
            </w:tcBorders>
            <w:shd w:val="clear" w:color="000000" w:fill="FFFFFF"/>
            <w:hideMark/>
          </w:tcPr>
          <w:p w:rsidR="00171B32" w:rsidRPr="00436FAC" w:rsidRDefault="00171B32" w:rsidP="00663D4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7824" w:type="dxa"/>
            <w:tcBorders>
              <w:top w:val="nil"/>
              <w:left w:val="single" w:sz="4" w:space="0" w:color="auto"/>
            </w:tcBorders>
            <w:shd w:val="clear" w:color="000000" w:fill="FFFFFF"/>
          </w:tcPr>
          <w:p w:rsidR="00171B32" w:rsidRDefault="00171B32" w:rsidP="00663D48">
            <w:pPr>
              <w:spacing w:after="0" w:line="240" w:lineRule="auto"/>
              <w:rPr>
                <w:rFonts w:ascii="PT Astra Serif" w:hAnsi="PT Astra Serif" w:cs="Times New Roman"/>
              </w:rPr>
            </w:pPr>
          </w:p>
          <w:p w:rsidR="00171B32" w:rsidRDefault="00171B32" w:rsidP="00663D48">
            <w:pPr>
              <w:spacing w:after="0" w:line="240" w:lineRule="auto"/>
              <w:rPr>
                <w:rFonts w:ascii="PT Astra Serif" w:hAnsi="PT Astra Serif" w:cs="Times New Roman"/>
              </w:rPr>
            </w:pPr>
          </w:p>
          <w:p w:rsidR="00171B32" w:rsidRDefault="00171B32" w:rsidP="00663D48">
            <w:pPr>
              <w:spacing w:after="0" w:line="240" w:lineRule="auto"/>
              <w:rPr>
                <w:rFonts w:ascii="PT Astra Serif" w:eastAsia="Times New Roman" w:hAnsi="PT Astra Serif" w:cs="Times New Roman"/>
                <w:lang w:eastAsia="ru-RU"/>
              </w:rPr>
            </w:pPr>
          </w:p>
          <w:p w:rsidR="00171B32" w:rsidRPr="00436FAC" w:rsidRDefault="00171B32" w:rsidP="00663D48">
            <w:pPr>
              <w:spacing w:after="0" w:line="240" w:lineRule="auto"/>
              <w:rPr>
                <w:rFonts w:ascii="PT Astra Serif" w:eastAsia="Times New Roman" w:hAnsi="PT Astra Serif" w:cs="Times New Roman"/>
                <w:lang w:eastAsia="ru-RU"/>
              </w:rPr>
            </w:pPr>
          </w:p>
        </w:tc>
      </w:tr>
      <w:tr w:rsidR="00842C33" w:rsidRPr="00436FAC" w:rsidTr="00171B32">
        <w:trPr>
          <w:trHeight w:val="315"/>
        </w:trPr>
        <w:tc>
          <w:tcPr>
            <w:tcW w:w="731" w:type="dxa"/>
            <w:tcBorders>
              <w:top w:val="single" w:sz="4" w:space="0" w:color="auto"/>
              <w:left w:val="single" w:sz="4" w:space="0" w:color="auto"/>
              <w:bottom w:val="single" w:sz="4" w:space="0" w:color="auto"/>
              <w:right w:val="single" w:sz="4" w:space="0" w:color="auto"/>
            </w:tcBorders>
            <w:shd w:val="clear" w:color="000000" w:fill="FFFFFF"/>
          </w:tcPr>
          <w:p w:rsidR="00842C33" w:rsidRPr="00436FAC" w:rsidRDefault="00842C33" w:rsidP="00842C33">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8.</w:t>
            </w:r>
          </w:p>
        </w:tc>
        <w:tc>
          <w:tcPr>
            <w:tcW w:w="2410" w:type="dxa"/>
            <w:tcBorders>
              <w:top w:val="single" w:sz="4" w:space="0" w:color="auto"/>
              <w:left w:val="nil"/>
              <w:bottom w:val="single" w:sz="4" w:space="0" w:color="auto"/>
              <w:right w:val="single" w:sz="4" w:space="0" w:color="auto"/>
            </w:tcBorders>
            <w:shd w:val="clear" w:color="auto" w:fill="auto"/>
            <w:noWrap/>
          </w:tcPr>
          <w:p w:rsidR="00842C33" w:rsidRPr="00436FAC" w:rsidRDefault="00842C33" w:rsidP="00842C33">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Всего средств областного бюджета Ульяновской области</w:t>
            </w:r>
          </w:p>
        </w:tc>
        <w:tc>
          <w:tcPr>
            <w:tcW w:w="822"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spacing w:after="0" w:line="240" w:lineRule="auto"/>
              <w:jc w:val="center"/>
              <w:rPr>
                <w:rFonts w:ascii="PT Astra Serif" w:eastAsia="Times New Roman" w:hAnsi="PT Astra Serif" w:cs="Times New Roman"/>
                <w:lang w:eastAsia="ru-RU"/>
              </w:rPr>
            </w:pPr>
            <w:r w:rsidRPr="000843F0">
              <w:rPr>
                <w:rFonts w:ascii="PT Astra Serif" w:eastAsia="Times New Roman" w:hAnsi="PT Astra Serif" w:cs="Times New Roman"/>
                <w:lang w:eastAsia="ru-RU"/>
              </w:rPr>
              <w:t>261, 269</w:t>
            </w:r>
          </w:p>
        </w:tc>
        <w:tc>
          <w:tcPr>
            <w:tcW w:w="1277"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spacing w:after="0" w:line="240" w:lineRule="auto"/>
              <w:jc w:val="center"/>
              <w:rPr>
                <w:rFonts w:ascii="PT Astra Serif" w:eastAsia="Times New Roman" w:hAnsi="PT Astra Serif" w:cs="Times New Roman"/>
                <w:lang w:eastAsia="ru-RU"/>
              </w:rPr>
            </w:pPr>
            <w:r w:rsidRPr="000843F0">
              <w:rPr>
                <w:rFonts w:ascii="PT Astra Serif" w:eastAsia="Times New Roman" w:hAnsi="PT Astra Serif" w:cs="Times New Roman"/>
                <w:lang w:eastAsia="ru-RU"/>
              </w:rPr>
              <w:t>0902,0909</w:t>
            </w:r>
          </w:p>
        </w:tc>
        <w:tc>
          <w:tcPr>
            <w:tcW w:w="1452"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781Д1</w:t>
            </w:r>
            <w:r w:rsidRPr="000843F0">
              <w:rPr>
                <w:rFonts w:ascii="PT Astra Serif" w:eastAsia="Times New Roman" w:hAnsi="PT Astra Serif" w:cs="Times New Roman"/>
                <w:lang w:eastAsia="ru-RU"/>
              </w:rPr>
              <w:t xml:space="preserve">53650 </w:t>
            </w:r>
            <w:r w:rsidRPr="000843F0">
              <w:rPr>
                <w:rFonts w:ascii="PT Astra Serif" w:eastAsia="Times New Roman" w:hAnsi="PT Astra Serif" w:cs="Times New Roman"/>
                <w:lang w:eastAsia="ru-RU"/>
              </w:rPr>
              <w:br/>
            </w:r>
          </w:p>
        </w:tc>
        <w:tc>
          <w:tcPr>
            <w:tcW w:w="1417"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spacing w:after="0" w:line="240" w:lineRule="auto"/>
              <w:jc w:val="center"/>
              <w:rPr>
                <w:rFonts w:ascii="PT Astra Serif" w:eastAsia="Times New Roman" w:hAnsi="PT Astra Serif" w:cs="Times New Roman"/>
                <w:lang w:eastAsia="ru-RU"/>
              </w:rPr>
            </w:pPr>
            <w:r w:rsidRPr="000843F0">
              <w:rPr>
                <w:rFonts w:ascii="PT Astra Serif" w:eastAsia="Times New Roman" w:hAnsi="PT Astra Serif" w:cs="Times New Roman"/>
                <w:lang w:eastAsia="ru-RU"/>
              </w:rPr>
              <w:t>200,400,600</w:t>
            </w:r>
          </w:p>
        </w:tc>
        <w:tc>
          <w:tcPr>
            <w:tcW w:w="818"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sidRPr="000843F0">
              <w:rPr>
                <w:rFonts w:ascii="PT Astra Serif" w:hAnsi="PT Astra Serif"/>
              </w:rPr>
              <w:t>0,00</w:t>
            </w:r>
          </w:p>
        </w:tc>
        <w:tc>
          <w:tcPr>
            <w:tcW w:w="851"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sidRPr="000843F0">
              <w:rPr>
                <w:rFonts w:ascii="PT Astra Serif" w:hAnsi="PT Astra Serif"/>
              </w:rPr>
              <w:t>0,00</w:t>
            </w:r>
          </w:p>
        </w:tc>
        <w:tc>
          <w:tcPr>
            <w:tcW w:w="993"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sidRPr="000843F0">
              <w:rPr>
                <w:rFonts w:ascii="PT Astra Serif" w:hAnsi="PT Astra Serif"/>
              </w:rPr>
              <w:t>0,00</w:t>
            </w:r>
          </w:p>
        </w:tc>
        <w:tc>
          <w:tcPr>
            <w:tcW w:w="1135"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sidRPr="000843F0">
              <w:rPr>
                <w:rFonts w:ascii="PT Astra Serif" w:hAnsi="PT Astra Serif"/>
              </w:rPr>
              <w:t>262478,5</w:t>
            </w:r>
          </w:p>
        </w:tc>
        <w:tc>
          <w:tcPr>
            <w:tcW w:w="1277" w:type="dxa"/>
            <w:tcBorders>
              <w:top w:val="single" w:sz="4" w:space="0" w:color="auto"/>
              <w:left w:val="nil"/>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Pr>
                <w:rFonts w:ascii="PT Astra Serif" w:hAnsi="PT Astra Serif"/>
              </w:rPr>
              <w:t>178048,9</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842C33" w:rsidRPr="000843F0" w:rsidRDefault="00842C33" w:rsidP="00842C33">
            <w:pPr>
              <w:jc w:val="center"/>
              <w:rPr>
                <w:rFonts w:ascii="PT Astra Serif" w:hAnsi="PT Astra Serif"/>
              </w:rPr>
            </w:pPr>
            <w:r>
              <w:rPr>
                <w:rFonts w:ascii="PT Astra Serif" w:hAnsi="PT Astra Serif"/>
              </w:rPr>
              <w:t>440527,4</w:t>
            </w:r>
          </w:p>
        </w:tc>
        <w:tc>
          <w:tcPr>
            <w:tcW w:w="7824" w:type="dxa"/>
            <w:tcBorders>
              <w:left w:val="single" w:sz="4" w:space="0" w:color="auto"/>
            </w:tcBorders>
            <w:shd w:val="clear" w:color="000000" w:fill="FFFFFF"/>
            <w:vAlign w:val="bottom"/>
          </w:tcPr>
          <w:p w:rsidR="00842C33" w:rsidRPr="00482287" w:rsidRDefault="00842C33" w:rsidP="00842C33">
            <w:pPr>
              <w:spacing w:after="0" w:line="240" w:lineRule="auto"/>
              <w:rPr>
                <w:rFonts w:ascii="PT Astra Serif" w:hAnsi="PT Astra Serif" w:cs="Times New Roman"/>
                <w:sz w:val="27"/>
                <w:szCs w:val="27"/>
              </w:rPr>
            </w:pPr>
            <w:r w:rsidRPr="00482287">
              <w:rPr>
                <w:rFonts w:ascii="PT Astra Serif" w:hAnsi="PT Astra Serif" w:cs="Times New Roman"/>
                <w:sz w:val="27"/>
                <w:szCs w:val="27"/>
              </w:rPr>
              <w:t>».</w:t>
            </w:r>
          </w:p>
        </w:tc>
      </w:tr>
    </w:tbl>
    <w:p w:rsidR="00436FAC" w:rsidRPr="00436FAC" w:rsidRDefault="00436FAC" w:rsidP="00436FAC">
      <w:pPr>
        <w:spacing w:after="0" w:line="14" w:lineRule="auto"/>
        <w:rPr>
          <w:sz w:val="2"/>
          <w:szCs w:val="2"/>
        </w:rPr>
      </w:pPr>
    </w:p>
    <w:p w:rsidR="000843F0" w:rsidRDefault="000843F0" w:rsidP="00986D3A">
      <w:pPr>
        <w:spacing w:after="0" w:line="240" w:lineRule="auto"/>
        <w:ind w:left="568" w:firstLine="141"/>
        <w:jc w:val="both"/>
        <w:rPr>
          <w:rFonts w:ascii="PT Astra Serif" w:hAnsi="PT Astra Serif"/>
          <w:bCs/>
          <w:sz w:val="28"/>
          <w:szCs w:val="28"/>
        </w:rPr>
      </w:pPr>
    </w:p>
    <w:p w:rsidR="00F806DC" w:rsidRPr="00966134" w:rsidRDefault="00F806DC" w:rsidP="002761FC">
      <w:pPr>
        <w:spacing w:after="0" w:line="240" w:lineRule="auto"/>
        <w:jc w:val="both"/>
        <w:rPr>
          <w:rFonts w:ascii="PT Astra Serif" w:hAnsi="PT Astra Serif"/>
          <w:bCs/>
          <w:sz w:val="28"/>
          <w:szCs w:val="28"/>
        </w:rPr>
        <w:sectPr w:rsidR="00F806DC" w:rsidRPr="00966134" w:rsidSect="00966134">
          <w:pgSz w:w="16838" w:h="11906" w:orient="landscape" w:code="9"/>
          <w:pgMar w:top="1701" w:right="1134" w:bottom="567" w:left="1134" w:header="1134" w:footer="454" w:gutter="0"/>
          <w:cols w:space="708"/>
          <w:docGrid w:linePitch="360"/>
        </w:sectPr>
      </w:pPr>
    </w:p>
    <w:p w:rsidR="00237B59" w:rsidRPr="00EB0C87" w:rsidRDefault="00E61202"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lastRenderedPageBreak/>
        <w:t xml:space="preserve">4) </w:t>
      </w:r>
      <w:r w:rsidR="00237B59" w:rsidRPr="00EB0C87">
        <w:rPr>
          <w:rFonts w:ascii="PT Astra Serif" w:hAnsi="PT Astra Serif" w:cs="PT Astra Serif"/>
          <w:color w:val="000000" w:themeColor="text1"/>
          <w:sz w:val="27"/>
          <w:szCs w:val="27"/>
        </w:rPr>
        <w:t>в приложении № 5:</w:t>
      </w:r>
    </w:p>
    <w:p w:rsidR="00237B59" w:rsidRPr="00EB0C87" w:rsidRDefault="005256DE"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w:t>
      </w:r>
      <w:r w:rsidR="00D95D77" w:rsidRPr="00EB0C87">
        <w:rPr>
          <w:rFonts w:ascii="PT Astra Serif" w:hAnsi="PT Astra Serif" w:cs="PT Astra Serif"/>
          <w:color w:val="000000" w:themeColor="text1"/>
          <w:sz w:val="27"/>
          <w:szCs w:val="27"/>
        </w:rPr>
        <w:t>) в приложении</w:t>
      </w:r>
      <w:r w:rsidR="00237B59" w:rsidRPr="00EB0C87">
        <w:rPr>
          <w:rFonts w:ascii="PT Astra Serif" w:hAnsi="PT Astra Serif" w:cs="PT Astra Serif"/>
          <w:color w:val="000000" w:themeColor="text1"/>
          <w:sz w:val="27"/>
          <w:szCs w:val="27"/>
        </w:rPr>
        <w:t xml:space="preserve"> № 1 «Аналитическая записка к схемам размещения объектов здравоохранения Ульяновской области»:</w:t>
      </w:r>
    </w:p>
    <w:p w:rsidR="00237B59" w:rsidRPr="00EB0C87" w:rsidRDefault="00237B59"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разделе 1:</w:t>
      </w:r>
    </w:p>
    <w:p w:rsidR="000E6E6A" w:rsidRPr="00EB0C87" w:rsidRDefault="00A40EA7"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абзацы четвёртый и пятый изложить в следующей редакции:</w:t>
      </w:r>
    </w:p>
    <w:p w:rsidR="007A051C" w:rsidRPr="00EB0C87" w:rsidRDefault="007A051C" w:rsidP="007A051C">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«1) 21 административный район;</w:t>
      </w:r>
    </w:p>
    <w:p w:rsidR="00904FE7" w:rsidRPr="00EB0C87" w:rsidRDefault="007A051C" w:rsidP="007A051C">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2) 3 города областного значения, в том числе 1 с численностью населения менее 50 тысяч человек (на 01.01.2020, по данным Росстата).</w:t>
      </w:r>
      <w:r w:rsidR="00A40EA7" w:rsidRPr="00EB0C87">
        <w:rPr>
          <w:rFonts w:ascii="PT Astra Serif" w:hAnsi="PT Astra Serif" w:cs="PT Astra Serif"/>
          <w:color w:val="000000" w:themeColor="text1"/>
          <w:sz w:val="27"/>
          <w:szCs w:val="27"/>
        </w:rPr>
        <w:t>»</w:t>
      </w:r>
      <w:r w:rsidR="0015018F" w:rsidRPr="00EB0C87">
        <w:rPr>
          <w:rFonts w:ascii="PT Astra Serif" w:hAnsi="PT Astra Serif" w:cs="PT Astra Serif"/>
          <w:color w:val="000000" w:themeColor="text1"/>
          <w:sz w:val="27"/>
          <w:szCs w:val="27"/>
        </w:rPr>
        <w:t>;</w:t>
      </w:r>
    </w:p>
    <w:p w:rsidR="00A40EA7" w:rsidRPr="00EB0C87" w:rsidRDefault="00A40EA7"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 xml:space="preserve">в абзаце </w:t>
      </w:r>
      <w:r w:rsidR="00331EFA" w:rsidRPr="00EB0C87">
        <w:rPr>
          <w:rFonts w:ascii="PT Astra Serif" w:hAnsi="PT Astra Serif" w:cs="PT Astra Serif"/>
          <w:color w:val="000000" w:themeColor="text1"/>
          <w:sz w:val="27"/>
          <w:szCs w:val="27"/>
        </w:rPr>
        <w:t>шестом</w:t>
      </w:r>
      <w:r w:rsidRPr="00EB0C87">
        <w:rPr>
          <w:rFonts w:ascii="PT Astra Serif" w:hAnsi="PT Astra Serif" w:cs="PT Astra Serif"/>
          <w:color w:val="000000" w:themeColor="text1"/>
          <w:sz w:val="27"/>
          <w:szCs w:val="27"/>
        </w:rPr>
        <w:t>:</w:t>
      </w:r>
    </w:p>
    <w:p w:rsidR="00A40EA7" w:rsidRPr="00EB0C87" w:rsidRDefault="00A40EA7" w:rsidP="007A051C">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перв</w:t>
      </w:r>
      <w:r w:rsidR="005C31A7" w:rsidRPr="00EB0C87">
        <w:rPr>
          <w:rFonts w:ascii="PT Astra Serif" w:hAnsi="PT Astra Serif" w:cs="PT Astra Serif"/>
          <w:color w:val="000000" w:themeColor="text1"/>
          <w:sz w:val="27"/>
          <w:szCs w:val="27"/>
        </w:rPr>
        <w:t>о</w:t>
      </w:r>
      <w:r w:rsidRPr="00EB0C87">
        <w:rPr>
          <w:rFonts w:ascii="PT Astra Serif" w:hAnsi="PT Astra Serif" w:cs="PT Astra Serif"/>
          <w:color w:val="000000" w:themeColor="text1"/>
          <w:sz w:val="27"/>
          <w:szCs w:val="27"/>
        </w:rPr>
        <w:t>м предложении слова «</w:t>
      </w:r>
      <w:r w:rsidR="007A051C" w:rsidRPr="00EB0C87">
        <w:rPr>
          <w:rFonts w:ascii="PT Astra Serif" w:hAnsi="PT Astra Serif" w:cs="PT Astra Serif"/>
          <w:color w:val="000000" w:themeColor="text1"/>
          <w:sz w:val="27"/>
          <w:szCs w:val="27"/>
        </w:rPr>
        <w:t>муниципальном районе и 3 городских округах</w:t>
      </w:r>
      <w:r w:rsidR="00255474" w:rsidRPr="00EB0C87">
        <w:rPr>
          <w:rFonts w:ascii="PT Astra Serif" w:hAnsi="PT Astra Serif" w:cs="PT Astra Serif"/>
          <w:color w:val="000000" w:themeColor="text1"/>
          <w:sz w:val="27"/>
          <w:szCs w:val="27"/>
        </w:rPr>
        <w:t>»</w:t>
      </w:r>
      <w:r w:rsidR="007A051C" w:rsidRPr="00EB0C87">
        <w:rPr>
          <w:rFonts w:ascii="PT Astra Serif" w:hAnsi="PT Astra Serif" w:cs="PT Astra Serif"/>
          <w:color w:val="000000" w:themeColor="text1"/>
          <w:sz w:val="27"/>
          <w:szCs w:val="27"/>
        </w:rPr>
        <w:t xml:space="preserve"> </w:t>
      </w:r>
      <w:r w:rsidR="00331EFA" w:rsidRPr="00EB0C87">
        <w:rPr>
          <w:rFonts w:ascii="PT Astra Serif" w:hAnsi="PT Astra Serif" w:cs="PT Astra Serif"/>
          <w:color w:val="000000" w:themeColor="text1"/>
          <w:sz w:val="27"/>
          <w:szCs w:val="27"/>
        </w:rPr>
        <w:t>заменить словами «</w:t>
      </w:r>
      <w:r w:rsidR="007A051C" w:rsidRPr="00EB0C87">
        <w:rPr>
          <w:rFonts w:ascii="PT Astra Serif" w:hAnsi="PT Astra Serif" w:cs="PT Astra Serif"/>
          <w:color w:val="000000" w:themeColor="text1"/>
          <w:sz w:val="27"/>
          <w:szCs w:val="27"/>
        </w:rPr>
        <w:t>административном районе</w:t>
      </w:r>
      <w:r w:rsidR="006A13FC" w:rsidRPr="00EB0C87">
        <w:rPr>
          <w:rFonts w:ascii="PT Astra Serif" w:hAnsi="PT Astra Serif" w:cs="PT Astra Serif"/>
          <w:color w:val="000000" w:themeColor="text1"/>
          <w:sz w:val="27"/>
          <w:szCs w:val="27"/>
        </w:rPr>
        <w:t xml:space="preserve">, 3 </w:t>
      </w:r>
      <w:r w:rsidR="007A051C" w:rsidRPr="00EB0C87">
        <w:rPr>
          <w:rFonts w:ascii="PT Astra Serif" w:hAnsi="PT Astra Serif" w:cs="PT Astra Serif"/>
          <w:color w:val="000000" w:themeColor="text1"/>
          <w:sz w:val="27"/>
          <w:szCs w:val="27"/>
        </w:rPr>
        <w:t>городах областного значения</w:t>
      </w:r>
      <w:r w:rsidR="006A13FC" w:rsidRPr="00EB0C87">
        <w:rPr>
          <w:rFonts w:ascii="PT Astra Serif" w:hAnsi="PT Astra Serif" w:cs="PT Astra Serif"/>
          <w:color w:val="000000" w:themeColor="text1"/>
          <w:sz w:val="27"/>
          <w:szCs w:val="27"/>
        </w:rPr>
        <w:t>»</w:t>
      </w:r>
      <w:r w:rsidR="005C31A7" w:rsidRPr="00EB0C87">
        <w:rPr>
          <w:rFonts w:ascii="PT Astra Serif" w:hAnsi="PT Astra Serif" w:cs="PT Astra Serif"/>
          <w:color w:val="000000" w:themeColor="text1"/>
          <w:sz w:val="27"/>
          <w:szCs w:val="27"/>
        </w:rPr>
        <w:t>;</w:t>
      </w:r>
    </w:p>
    <w:p w:rsidR="00331EFA" w:rsidRPr="00EB0C87" w:rsidRDefault="00331EFA"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 xml:space="preserve">во </w:t>
      </w:r>
      <w:r w:rsidR="005C31A7" w:rsidRPr="00EB0C87">
        <w:rPr>
          <w:rFonts w:ascii="PT Astra Serif" w:hAnsi="PT Astra Serif" w:cs="PT Astra Serif"/>
          <w:color w:val="000000" w:themeColor="text1"/>
          <w:sz w:val="27"/>
          <w:szCs w:val="27"/>
        </w:rPr>
        <w:t>в</w:t>
      </w:r>
      <w:r w:rsidRPr="00EB0C87">
        <w:rPr>
          <w:rFonts w:ascii="PT Astra Serif" w:hAnsi="PT Astra Serif" w:cs="PT Astra Serif"/>
          <w:color w:val="000000" w:themeColor="text1"/>
          <w:sz w:val="27"/>
          <w:szCs w:val="27"/>
        </w:rPr>
        <w:t>тором предложении</w:t>
      </w:r>
      <w:r w:rsidR="005C31A7" w:rsidRPr="00EB0C87">
        <w:rPr>
          <w:rFonts w:ascii="PT Astra Serif" w:hAnsi="PT Astra Serif" w:cs="PT Astra Serif"/>
          <w:color w:val="000000" w:themeColor="text1"/>
          <w:sz w:val="27"/>
          <w:szCs w:val="27"/>
        </w:rPr>
        <w:t xml:space="preserve"> </w:t>
      </w:r>
      <w:r w:rsidRPr="00EB0C87">
        <w:rPr>
          <w:rFonts w:ascii="PT Astra Serif" w:hAnsi="PT Astra Serif" w:cs="PT Astra Serif"/>
          <w:color w:val="000000" w:themeColor="text1"/>
          <w:sz w:val="27"/>
          <w:szCs w:val="27"/>
        </w:rPr>
        <w:t>слова «муниципальном районе и 3 городских округах» заменить словами «административном районе и 3 городах областного значения»;</w:t>
      </w:r>
    </w:p>
    <w:p w:rsidR="00D95D77" w:rsidRPr="00EB0C87" w:rsidRDefault="00D95D77"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 xml:space="preserve">в </w:t>
      </w:r>
      <w:r w:rsidR="00632535" w:rsidRPr="00EB0C87">
        <w:rPr>
          <w:rFonts w:ascii="PT Astra Serif" w:hAnsi="PT Astra Serif" w:cs="PT Astra Serif"/>
          <w:color w:val="000000" w:themeColor="text1"/>
          <w:sz w:val="27"/>
          <w:szCs w:val="27"/>
        </w:rPr>
        <w:t>приложении № 1 «Сведения о численности населения (Ульяновская область)</w:t>
      </w:r>
      <w:r w:rsidR="00CE2E72">
        <w:rPr>
          <w:rFonts w:ascii="PT Astra Serif" w:hAnsi="PT Astra Serif" w:cs="PT Astra Serif"/>
          <w:color w:val="000000" w:themeColor="text1"/>
          <w:sz w:val="27"/>
          <w:szCs w:val="27"/>
        </w:rPr>
        <w:t>»</w:t>
      </w:r>
      <w:r w:rsidR="00632535" w:rsidRPr="00EB0C87">
        <w:rPr>
          <w:rFonts w:ascii="PT Astra Serif" w:hAnsi="PT Astra Serif" w:cs="PT Astra Serif"/>
          <w:color w:val="000000" w:themeColor="text1"/>
          <w:sz w:val="27"/>
          <w:szCs w:val="27"/>
        </w:rPr>
        <w:t>:</w:t>
      </w:r>
    </w:p>
    <w:p w:rsidR="00632535" w:rsidRPr="00EB0C87" w:rsidRDefault="00632535"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632535" w:rsidRPr="00EB0C87" w:rsidRDefault="00632535"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632535" w:rsidRPr="00EB0C87" w:rsidRDefault="00632535"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всего» изложить в следующей редакции:</w:t>
      </w:r>
    </w:p>
    <w:p w:rsidR="00632535" w:rsidRPr="00EB0C87" w:rsidRDefault="00632535" w:rsidP="00632535">
      <w:pPr>
        <w:suppressAutoHyphens/>
        <w:autoSpaceDE w:val="0"/>
        <w:autoSpaceDN w:val="0"/>
        <w:adjustRightInd w:val="0"/>
        <w:spacing w:after="0" w:line="240" w:lineRule="auto"/>
        <w:jc w:val="both"/>
        <w:rPr>
          <w:rFonts w:ascii="PT Astra Serif" w:hAnsi="PT Astra Serif" w:cs="PT Astra Serif"/>
          <w:color w:val="000000" w:themeColor="text1"/>
          <w:sz w:val="27"/>
          <w:szCs w:val="27"/>
        </w:rPr>
      </w:pPr>
    </w:p>
    <w:tbl>
      <w:tblPr>
        <w:tblStyle w:val="a8"/>
        <w:tblW w:w="10884" w:type="dxa"/>
        <w:tblInd w:w="-1134" w:type="dxa"/>
        <w:tblLayout w:type="fixed"/>
        <w:tblLook w:val="04A0" w:firstRow="1" w:lastRow="0" w:firstColumn="1" w:lastColumn="0" w:noHBand="0" w:noVBand="1"/>
      </w:tblPr>
      <w:tblGrid>
        <w:gridCol w:w="284"/>
        <w:gridCol w:w="2551"/>
        <w:gridCol w:w="1134"/>
        <w:gridCol w:w="993"/>
        <w:gridCol w:w="992"/>
        <w:gridCol w:w="992"/>
        <w:gridCol w:w="992"/>
        <w:gridCol w:w="993"/>
        <w:gridCol w:w="992"/>
        <w:gridCol w:w="961"/>
      </w:tblGrid>
      <w:tr w:rsidR="00632535" w:rsidRPr="00EB0C87" w:rsidTr="00AA491F">
        <w:tc>
          <w:tcPr>
            <w:tcW w:w="284" w:type="dxa"/>
            <w:tcBorders>
              <w:top w:val="nil"/>
              <w:left w:val="nil"/>
              <w:bottom w:val="nil"/>
              <w:right w:val="single" w:sz="4" w:space="0" w:color="auto"/>
            </w:tcBorders>
          </w:tcPr>
          <w:p w:rsidR="00632535" w:rsidRPr="00EB0C87" w:rsidRDefault="00632535" w:rsidP="00AA491F">
            <w:pPr>
              <w:suppressAutoHyphens/>
              <w:autoSpaceDE w:val="0"/>
              <w:autoSpaceDN w:val="0"/>
              <w:adjustRightInd w:val="0"/>
              <w:ind w:left="-108"/>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551" w:type="dxa"/>
            <w:tcBorders>
              <w:left w:val="single" w:sz="4" w:space="0" w:color="auto"/>
            </w:tcBorders>
          </w:tcPr>
          <w:p w:rsidR="00632535" w:rsidRPr="00EB0C87" w:rsidRDefault="00632535" w:rsidP="000D5F60">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Административные районы, всего</w:t>
            </w:r>
          </w:p>
        </w:tc>
        <w:tc>
          <w:tcPr>
            <w:tcW w:w="1134"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448401</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3"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80463</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2"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367938</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2"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448401</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2"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80463</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3" w:type="dxa"/>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367938</w:t>
            </w:r>
          </w:p>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p>
        </w:tc>
        <w:tc>
          <w:tcPr>
            <w:tcW w:w="992" w:type="dxa"/>
            <w:tcBorders>
              <w:right w:val="single" w:sz="4" w:space="0" w:color="auto"/>
            </w:tcBorders>
          </w:tcPr>
          <w:p w:rsidR="00632535" w:rsidRPr="00EB0C87" w:rsidRDefault="00632535" w:rsidP="00AA491F">
            <w:pPr>
              <w:suppressAutoHyphens/>
              <w:autoSpaceDE w:val="0"/>
              <w:autoSpaceDN w:val="0"/>
              <w:adjustRightInd w:val="0"/>
              <w:ind w:hanging="129"/>
              <w:jc w:val="center"/>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436770</w:t>
            </w:r>
          </w:p>
        </w:tc>
        <w:tc>
          <w:tcPr>
            <w:tcW w:w="961" w:type="dxa"/>
            <w:tcBorders>
              <w:top w:val="nil"/>
              <w:left w:val="single" w:sz="4" w:space="0" w:color="auto"/>
              <w:bottom w:val="nil"/>
              <w:right w:val="nil"/>
            </w:tcBorders>
          </w:tcPr>
          <w:p w:rsidR="00632535" w:rsidRPr="00EB0C87" w:rsidRDefault="00632535" w:rsidP="00632535">
            <w:pPr>
              <w:suppressAutoHyphens/>
              <w:autoSpaceDE w:val="0"/>
              <w:autoSpaceDN w:val="0"/>
              <w:adjustRightInd w:val="0"/>
              <w:ind w:hanging="129"/>
              <w:jc w:val="both"/>
              <w:rPr>
                <w:rFonts w:ascii="PT Astra Serif" w:hAnsi="PT Astra Serif" w:cs="PT Astra Serif"/>
                <w:color w:val="000000" w:themeColor="text1"/>
                <w:sz w:val="27"/>
                <w:szCs w:val="27"/>
              </w:rPr>
            </w:pPr>
          </w:p>
          <w:p w:rsidR="00632535" w:rsidRPr="00EB0C87" w:rsidRDefault="00632535" w:rsidP="00632535">
            <w:pPr>
              <w:suppressAutoHyphens/>
              <w:autoSpaceDE w:val="0"/>
              <w:autoSpaceDN w:val="0"/>
              <w:adjustRightInd w:val="0"/>
              <w:ind w:hanging="129"/>
              <w:jc w:val="both"/>
              <w:rPr>
                <w:rFonts w:ascii="PT Astra Serif" w:hAnsi="PT Astra Serif" w:cs="PT Astra Serif"/>
                <w:color w:val="000000" w:themeColor="text1"/>
                <w:sz w:val="27"/>
                <w:szCs w:val="27"/>
              </w:rPr>
            </w:pPr>
          </w:p>
          <w:p w:rsidR="00632535" w:rsidRPr="00EB0C87" w:rsidRDefault="00632535" w:rsidP="00632535">
            <w:pPr>
              <w:suppressAutoHyphens/>
              <w:autoSpaceDE w:val="0"/>
              <w:autoSpaceDN w:val="0"/>
              <w:adjustRightInd w:val="0"/>
              <w:ind w:hanging="12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r w:rsidR="00974BD3" w:rsidRPr="00EB0C87">
              <w:rPr>
                <w:rFonts w:ascii="PT Astra Serif" w:hAnsi="PT Astra Serif" w:cs="PT Astra Serif"/>
                <w:color w:val="000000" w:themeColor="text1"/>
                <w:sz w:val="27"/>
                <w:szCs w:val="27"/>
              </w:rPr>
              <w:t>;</w:t>
            </w:r>
          </w:p>
        </w:tc>
      </w:tr>
    </w:tbl>
    <w:p w:rsidR="00D95D77" w:rsidRPr="00EB0C87" w:rsidRDefault="00D95D77"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D54F2C" w:rsidRPr="00EB0C87" w:rsidRDefault="00D54F2C" w:rsidP="0063253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всего» изложить в следующей редакции:</w:t>
      </w:r>
    </w:p>
    <w:p w:rsidR="00D95D77" w:rsidRPr="00EB0C87" w:rsidRDefault="00D95D77"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10490" w:type="dxa"/>
        <w:tblInd w:w="-1134" w:type="dxa"/>
        <w:tblLayout w:type="fixed"/>
        <w:tblLook w:val="04A0" w:firstRow="1" w:lastRow="0" w:firstColumn="1" w:lastColumn="0" w:noHBand="0" w:noVBand="1"/>
      </w:tblPr>
      <w:tblGrid>
        <w:gridCol w:w="284"/>
        <w:gridCol w:w="2551"/>
        <w:gridCol w:w="993"/>
        <w:gridCol w:w="992"/>
        <w:gridCol w:w="992"/>
        <w:gridCol w:w="992"/>
        <w:gridCol w:w="993"/>
        <w:gridCol w:w="992"/>
        <w:gridCol w:w="992"/>
        <w:gridCol w:w="709"/>
      </w:tblGrid>
      <w:tr w:rsidR="00D54F2C" w:rsidRPr="00EB0C87" w:rsidTr="00AA491F">
        <w:tc>
          <w:tcPr>
            <w:tcW w:w="284" w:type="dxa"/>
            <w:tcBorders>
              <w:top w:val="nil"/>
              <w:left w:val="nil"/>
              <w:bottom w:val="nil"/>
              <w:right w:val="single" w:sz="4" w:space="0" w:color="auto"/>
            </w:tcBorders>
          </w:tcPr>
          <w:p w:rsidR="00D54F2C" w:rsidRPr="00EB0C87" w:rsidRDefault="00D54F2C" w:rsidP="00E61202">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551" w:type="dxa"/>
            <w:tcBorders>
              <w:left w:val="single" w:sz="4" w:space="0" w:color="auto"/>
            </w:tcBorders>
          </w:tcPr>
          <w:p w:rsidR="00D54F2C" w:rsidRPr="00EB0C87" w:rsidRDefault="00D54F2C" w:rsidP="00E61202">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Города областного значения, всего</w:t>
            </w:r>
          </w:p>
        </w:tc>
        <w:tc>
          <w:tcPr>
            <w:tcW w:w="993"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781423</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2"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146671</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2"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634752</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2"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781423</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3"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146671</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2" w:type="dxa"/>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634752</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992" w:type="dxa"/>
            <w:tcBorders>
              <w:right w:val="single" w:sz="4" w:space="0" w:color="auto"/>
            </w:tcBorders>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r w:rsidRPr="00EB0C87">
              <w:rPr>
                <w:rFonts w:ascii="PT Astra Serif" w:hAnsi="PT Astra Serif" w:cs="PT Astra Serif"/>
                <w:color w:val="000000" w:themeColor="text1"/>
                <w:sz w:val="24"/>
                <w:szCs w:val="24"/>
              </w:rPr>
              <w:t>789534</w:t>
            </w: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4"/>
                <w:szCs w:val="24"/>
              </w:rPr>
            </w:pPr>
          </w:p>
        </w:tc>
        <w:tc>
          <w:tcPr>
            <w:tcW w:w="709" w:type="dxa"/>
            <w:tcBorders>
              <w:top w:val="nil"/>
              <w:left w:val="single" w:sz="4" w:space="0" w:color="auto"/>
              <w:bottom w:val="nil"/>
              <w:right w:val="nil"/>
            </w:tcBorders>
          </w:tcPr>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7"/>
                <w:szCs w:val="27"/>
              </w:rPr>
            </w:pP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7"/>
                <w:szCs w:val="27"/>
              </w:rPr>
            </w:pP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7"/>
                <w:szCs w:val="27"/>
              </w:rPr>
            </w:pPr>
          </w:p>
          <w:p w:rsidR="00D54F2C" w:rsidRPr="00EB0C87" w:rsidRDefault="00D54F2C" w:rsidP="00D54F2C">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r w:rsidR="00974BD3" w:rsidRPr="00EB0C87">
              <w:rPr>
                <w:rFonts w:ascii="PT Astra Serif" w:hAnsi="PT Astra Serif" w:cs="PT Astra Serif"/>
                <w:color w:val="000000" w:themeColor="text1"/>
                <w:sz w:val="27"/>
                <w:szCs w:val="27"/>
              </w:rPr>
              <w:t>;</w:t>
            </w:r>
          </w:p>
        </w:tc>
      </w:tr>
    </w:tbl>
    <w:p w:rsidR="00D95D77" w:rsidRPr="00EB0C87" w:rsidRDefault="00D95D77"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D54F2C" w:rsidRPr="00EB0C87" w:rsidRDefault="00D54F2C" w:rsidP="00D54F2C">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приложении № 2 «Наличие схем размещения объектов здравоохранения (Ульяновская область)»:</w:t>
      </w:r>
    </w:p>
    <w:p w:rsidR="002C7FB6" w:rsidRPr="00EB0C87" w:rsidRDefault="002C7FB6" w:rsidP="002C7FB6">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D54F2C" w:rsidRPr="00EB0C87" w:rsidRDefault="002C7FB6" w:rsidP="002C7FB6">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D54F2C" w:rsidRPr="00EB0C87" w:rsidRDefault="002C7FB6"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изложить в следующей редакции:</w:t>
      </w:r>
    </w:p>
    <w:p w:rsidR="002C7FB6" w:rsidRPr="00EB0C87" w:rsidRDefault="002C7FB6"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0" w:type="auto"/>
        <w:tblInd w:w="-851" w:type="dxa"/>
        <w:tblLook w:val="04A0" w:firstRow="1" w:lastRow="0" w:firstColumn="1" w:lastColumn="0" w:noHBand="0" w:noVBand="1"/>
      </w:tblPr>
      <w:tblGrid>
        <w:gridCol w:w="1129"/>
        <w:gridCol w:w="2791"/>
        <w:gridCol w:w="1422"/>
        <w:gridCol w:w="1423"/>
        <w:gridCol w:w="1423"/>
        <w:gridCol w:w="1440"/>
      </w:tblGrid>
      <w:tr w:rsidR="002C7FB6" w:rsidRPr="00EB0C87" w:rsidTr="00AA491F">
        <w:tc>
          <w:tcPr>
            <w:tcW w:w="1129" w:type="dxa"/>
            <w:tcBorders>
              <w:top w:val="nil"/>
              <w:left w:val="nil"/>
              <w:bottom w:val="nil"/>
              <w:right w:val="single" w:sz="4" w:space="0" w:color="auto"/>
            </w:tcBorders>
          </w:tcPr>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791" w:type="dxa"/>
            <w:tcBorders>
              <w:left w:val="single" w:sz="4" w:space="0" w:color="auto"/>
            </w:tcBorders>
          </w:tcPr>
          <w:p w:rsidR="002C7FB6" w:rsidRPr="00EB0C87" w:rsidRDefault="002C7FB6" w:rsidP="000D5F60">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Административные районы</w:t>
            </w:r>
          </w:p>
        </w:tc>
        <w:tc>
          <w:tcPr>
            <w:tcW w:w="1422" w:type="dxa"/>
          </w:tcPr>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p>
        </w:tc>
        <w:tc>
          <w:tcPr>
            <w:tcW w:w="1423" w:type="dxa"/>
          </w:tcPr>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p>
        </w:tc>
        <w:tc>
          <w:tcPr>
            <w:tcW w:w="1423" w:type="dxa"/>
            <w:tcBorders>
              <w:right w:val="single" w:sz="4" w:space="0" w:color="auto"/>
            </w:tcBorders>
          </w:tcPr>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p>
        </w:tc>
        <w:tc>
          <w:tcPr>
            <w:tcW w:w="1440" w:type="dxa"/>
            <w:tcBorders>
              <w:top w:val="nil"/>
              <w:left w:val="single" w:sz="4" w:space="0" w:color="auto"/>
              <w:bottom w:val="nil"/>
              <w:right w:val="nil"/>
            </w:tcBorders>
          </w:tcPr>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p>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p>
          <w:p w:rsidR="002C7FB6" w:rsidRPr="00EB0C87" w:rsidRDefault="002C7FB6" w:rsidP="002C7FB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r w:rsidR="00974BD3" w:rsidRPr="00EB0C87">
              <w:rPr>
                <w:rFonts w:ascii="PT Astra Serif" w:hAnsi="PT Astra Serif" w:cs="PT Astra Serif"/>
                <w:color w:val="000000" w:themeColor="text1"/>
                <w:sz w:val="27"/>
                <w:szCs w:val="27"/>
              </w:rPr>
              <w:t>;</w:t>
            </w:r>
          </w:p>
        </w:tc>
      </w:tr>
    </w:tbl>
    <w:p w:rsidR="00D54F2C" w:rsidRPr="00EB0C87" w:rsidRDefault="00D54F2C" w:rsidP="002C7FB6">
      <w:pPr>
        <w:pBdr>
          <w:right w:val="single" w:sz="4" w:space="4" w:color="auto"/>
        </w:pBd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974BD3" w:rsidRPr="00EB0C87" w:rsidRDefault="00974BD3" w:rsidP="00974BD3">
      <w:pPr>
        <w:ind w:firstLine="709"/>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изложить в следующей редакции:</w:t>
      </w:r>
    </w:p>
    <w:tbl>
      <w:tblPr>
        <w:tblStyle w:val="a8"/>
        <w:tblW w:w="0" w:type="auto"/>
        <w:tblInd w:w="-851" w:type="dxa"/>
        <w:tblLook w:val="04A0" w:firstRow="1" w:lastRow="0" w:firstColumn="1" w:lastColumn="0" w:noHBand="0" w:noVBand="1"/>
      </w:tblPr>
      <w:tblGrid>
        <w:gridCol w:w="1134"/>
        <w:gridCol w:w="2835"/>
        <w:gridCol w:w="844"/>
        <w:gridCol w:w="1605"/>
        <w:gridCol w:w="1804"/>
        <w:gridCol w:w="1406"/>
      </w:tblGrid>
      <w:tr w:rsidR="00974BD3" w:rsidRPr="00EB0C87" w:rsidTr="00AA491F">
        <w:tc>
          <w:tcPr>
            <w:tcW w:w="1134" w:type="dxa"/>
            <w:tcBorders>
              <w:top w:val="nil"/>
              <w:left w:val="nil"/>
              <w:bottom w:val="nil"/>
              <w:right w:val="single" w:sz="4" w:space="0" w:color="auto"/>
            </w:tcBorders>
          </w:tcPr>
          <w:p w:rsidR="00974BD3" w:rsidRPr="00EB0C87" w:rsidRDefault="00974BD3" w:rsidP="00974BD3">
            <w:pPr>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835" w:type="dxa"/>
            <w:tcBorders>
              <w:left w:val="single" w:sz="4" w:space="0" w:color="auto"/>
            </w:tcBorders>
          </w:tcPr>
          <w:p w:rsidR="00974BD3" w:rsidRPr="00EB0C87" w:rsidRDefault="00974BD3" w:rsidP="00974BD3">
            <w:pPr>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Города областного значения</w:t>
            </w:r>
          </w:p>
        </w:tc>
        <w:tc>
          <w:tcPr>
            <w:tcW w:w="844" w:type="dxa"/>
          </w:tcPr>
          <w:p w:rsidR="00974BD3" w:rsidRPr="00EB0C87" w:rsidRDefault="00974BD3" w:rsidP="00974BD3">
            <w:pPr>
              <w:rPr>
                <w:rFonts w:ascii="PT Astra Serif" w:hAnsi="PT Astra Serif" w:cs="PT Astra Serif"/>
                <w:color w:val="000000" w:themeColor="text1"/>
                <w:sz w:val="27"/>
                <w:szCs w:val="27"/>
              </w:rPr>
            </w:pPr>
          </w:p>
        </w:tc>
        <w:tc>
          <w:tcPr>
            <w:tcW w:w="1605" w:type="dxa"/>
          </w:tcPr>
          <w:p w:rsidR="00974BD3" w:rsidRPr="00EB0C87" w:rsidRDefault="00974BD3" w:rsidP="00974BD3">
            <w:pPr>
              <w:rPr>
                <w:rFonts w:ascii="PT Astra Serif" w:hAnsi="PT Astra Serif" w:cs="PT Astra Serif"/>
                <w:color w:val="000000" w:themeColor="text1"/>
                <w:sz w:val="27"/>
                <w:szCs w:val="27"/>
              </w:rPr>
            </w:pPr>
          </w:p>
        </w:tc>
        <w:tc>
          <w:tcPr>
            <w:tcW w:w="1804" w:type="dxa"/>
            <w:tcBorders>
              <w:right w:val="single" w:sz="4" w:space="0" w:color="auto"/>
            </w:tcBorders>
          </w:tcPr>
          <w:p w:rsidR="00974BD3" w:rsidRPr="00EB0C87" w:rsidRDefault="00974BD3" w:rsidP="00974BD3">
            <w:pPr>
              <w:rPr>
                <w:rFonts w:ascii="PT Astra Serif" w:hAnsi="PT Astra Serif" w:cs="PT Astra Serif"/>
                <w:color w:val="000000" w:themeColor="text1"/>
                <w:sz w:val="27"/>
                <w:szCs w:val="27"/>
              </w:rPr>
            </w:pPr>
          </w:p>
        </w:tc>
        <w:tc>
          <w:tcPr>
            <w:tcW w:w="1406" w:type="dxa"/>
            <w:tcBorders>
              <w:top w:val="nil"/>
              <w:left w:val="single" w:sz="4" w:space="0" w:color="auto"/>
              <w:bottom w:val="nil"/>
              <w:right w:val="nil"/>
            </w:tcBorders>
          </w:tcPr>
          <w:p w:rsidR="00974BD3" w:rsidRPr="00EB0C87" w:rsidRDefault="00974BD3" w:rsidP="00974BD3">
            <w:pPr>
              <w:rPr>
                <w:rFonts w:ascii="PT Astra Serif" w:hAnsi="PT Astra Serif" w:cs="PT Astra Serif"/>
                <w:color w:val="000000" w:themeColor="text1"/>
                <w:sz w:val="27"/>
                <w:szCs w:val="27"/>
              </w:rPr>
            </w:pPr>
          </w:p>
          <w:p w:rsidR="00974BD3" w:rsidRPr="00EB0C87" w:rsidRDefault="00974BD3" w:rsidP="00974BD3">
            <w:pPr>
              <w:rPr>
                <w:rFonts w:ascii="PT Astra Serif" w:hAnsi="PT Astra Serif" w:cs="PT Astra Serif"/>
                <w:color w:val="000000" w:themeColor="text1"/>
                <w:sz w:val="27"/>
                <w:szCs w:val="27"/>
              </w:rPr>
            </w:pPr>
          </w:p>
          <w:p w:rsidR="00974BD3" w:rsidRPr="00EB0C87" w:rsidRDefault="00974BD3" w:rsidP="00974BD3">
            <w:pPr>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EF6219" w:rsidRDefault="00EF6219" w:rsidP="00974BD3">
      <w:pPr>
        <w:suppressAutoHyphens/>
        <w:autoSpaceDE w:val="0"/>
        <w:autoSpaceDN w:val="0"/>
        <w:adjustRightInd w:val="0"/>
        <w:spacing w:after="0" w:line="240" w:lineRule="auto"/>
        <w:ind w:firstLine="709"/>
        <w:jc w:val="both"/>
        <w:rPr>
          <w:rFonts w:ascii="PT Astra Serif" w:hAnsi="PT Astra Serif" w:cs="PT Astra Serif"/>
          <w:color w:val="FF0000"/>
          <w:sz w:val="27"/>
          <w:szCs w:val="27"/>
        </w:rPr>
      </w:pPr>
    </w:p>
    <w:p w:rsidR="002C7FB6" w:rsidRPr="00EB0C87" w:rsidRDefault="00B93A8A" w:rsidP="00974BD3">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приложении №</w:t>
      </w:r>
      <w:r w:rsidR="00974BD3" w:rsidRPr="00EB0C87">
        <w:rPr>
          <w:rFonts w:ascii="PT Astra Serif" w:hAnsi="PT Astra Serif" w:cs="PT Astra Serif"/>
          <w:color w:val="000000" w:themeColor="text1"/>
          <w:sz w:val="27"/>
          <w:szCs w:val="27"/>
        </w:rPr>
        <w:t xml:space="preserve"> 3</w:t>
      </w:r>
      <w:r w:rsidRPr="00EB0C87">
        <w:rPr>
          <w:rFonts w:ascii="PT Astra Serif" w:hAnsi="PT Astra Serif" w:cs="PT Astra Serif"/>
          <w:color w:val="000000" w:themeColor="text1"/>
          <w:sz w:val="27"/>
          <w:szCs w:val="27"/>
        </w:rPr>
        <w:t xml:space="preserve"> «Сведения о населённых пунктах (Ульяновская область):</w:t>
      </w:r>
    </w:p>
    <w:p w:rsidR="00B93A8A" w:rsidRPr="00EB0C87" w:rsidRDefault="00B93A8A" w:rsidP="00B93A8A">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2C7FB6" w:rsidRPr="00EB0C87" w:rsidRDefault="00B93A8A" w:rsidP="00B93A8A">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B93A8A" w:rsidRPr="00EB0C87" w:rsidRDefault="00B93A8A" w:rsidP="00B93A8A">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всего» изложить в следующей редакции:</w:t>
      </w:r>
    </w:p>
    <w:p w:rsidR="002C7FB6" w:rsidRPr="00EB0C87" w:rsidRDefault="002C7FB6"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0" w:type="auto"/>
        <w:tblInd w:w="-426" w:type="dxa"/>
        <w:tblLook w:val="04A0" w:firstRow="1" w:lastRow="0" w:firstColumn="1" w:lastColumn="0" w:noHBand="0" w:noVBand="1"/>
      </w:tblPr>
      <w:tblGrid>
        <w:gridCol w:w="388"/>
        <w:gridCol w:w="2482"/>
        <w:gridCol w:w="1330"/>
        <w:gridCol w:w="1195"/>
        <w:gridCol w:w="1330"/>
        <w:gridCol w:w="1195"/>
        <w:gridCol w:w="1060"/>
        <w:gridCol w:w="459"/>
      </w:tblGrid>
      <w:tr w:rsidR="00B93A8A" w:rsidRPr="00EB0C87" w:rsidTr="00AA491F">
        <w:tc>
          <w:tcPr>
            <w:tcW w:w="388" w:type="dxa"/>
            <w:tcBorders>
              <w:top w:val="nil"/>
              <w:left w:val="nil"/>
              <w:bottom w:val="nil"/>
              <w:right w:val="single" w:sz="4" w:space="0" w:color="auto"/>
            </w:tcBorders>
          </w:tcPr>
          <w:p w:rsidR="00B93A8A" w:rsidRPr="00EB0C87" w:rsidRDefault="00B93A8A" w:rsidP="00B93A8A">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482" w:type="dxa"/>
            <w:tcBorders>
              <w:left w:val="single" w:sz="4" w:space="0" w:color="auto"/>
            </w:tcBorders>
          </w:tcPr>
          <w:p w:rsidR="00B93A8A" w:rsidRPr="00EB0C87" w:rsidRDefault="00EF6219" w:rsidP="000D5F60">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Административные районы</w:t>
            </w:r>
            <w:r w:rsidR="00B93A8A" w:rsidRPr="00EB0C87">
              <w:rPr>
                <w:rFonts w:ascii="PT Astra Serif" w:hAnsi="PT Astra Serif" w:cs="PT Astra Serif"/>
                <w:color w:val="000000" w:themeColor="text1"/>
                <w:sz w:val="27"/>
                <w:szCs w:val="27"/>
              </w:rPr>
              <w:t>, всего</w:t>
            </w:r>
          </w:p>
        </w:tc>
        <w:tc>
          <w:tcPr>
            <w:tcW w:w="1330" w:type="dxa"/>
          </w:tcPr>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967</w:t>
            </w:r>
          </w:p>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p>
        </w:tc>
        <w:tc>
          <w:tcPr>
            <w:tcW w:w="1195" w:type="dxa"/>
          </w:tcPr>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73</w:t>
            </w:r>
          </w:p>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p>
        </w:tc>
        <w:tc>
          <w:tcPr>
            <w:tcW w:w="1330" w:type="dxa"/>
          </w:tcPr>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960</w:t>
            </w:r>
          </w:p>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p>
        </w:tc>
        <w:tc>
          <w:tcPr>
            <w:tcW w:w="1195" w:type="dxa"/>
          </w:tcPr>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66</w:t>
            </w:r>
          </w:p>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p>
        </w:tc>
        <w:tc>
          <w:tcPr>
            <w:tcW w:w="1060" w:type="dxa"/>
            <w:tcBorders>
              <w:right w:val="single" w:sz="4" w:space="0" w:color="auto"/>
            </w:tcBorders>
          </w:tcPr>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0</w:t>
            </w:r>
          </w:p>
          <w:p w:rsidR="00B93A8A" w:rsidRPr="00EB0C87" w:rsidRDefault="00B93A8A" w:rsidP="00DD1346">
            <w:pPr>
              <w:suppressAutoHyphens/>
              <w:autoSpaceDE w:val="0"/>
              <w:autoSpaceDN w:val="0"/>
              <w:adjustRightInd w:val="0"/>
              <w:jc w:val="both"/>
              <w:rPr>
                <w:rFonts w:ascii="PT Astra Serif" w:hAnsi="PT Astra Serif" w:cs="PT Astra Serif"/>
                <w:color w:val="000000" w:themeColor="text1"/>
                <w:sz w:val="27"/>
                <w:szCs w:val="27"/>
              </w:rPr>
            </w:pPr>
          </w:p>
        </w:tc>
        <w:tc>
          <w:tcPr>
            <w:tcW w:w="459" w:type="dxa"/>
            <w:tcBorders>
              <w:top w:val="nil"/>
              <w:left w:val="single" w:sz="4" w:space="0" w:color="auto"/>
              <w:bottom w:val="nil"/>
              <w:right w:val="nil"/>
            </w:tcBorders>
          </w:tcPr>
          <w:p w:rsidR="00EF6219" w:rsidRPr="00EB0C87" w:rsidRDefault="00EF6219" w:rsidP="00B93A8A">
            <w:pPr>
              <w:suppressAutoHyphens/>
              <w:autoSpaceDE w:val="0"/>
              <w:autoSpaceDN w:val="0"/>
              <w:adjustRightInd w:val="0"/>
              <w:jc w:val="both"/>
              <w:rPr>
                <w:rFonts w:ascii="PT Astra Serif" w:hAnsi="PT Astra Serif" w:cs="PT Astra Serif"/>
                <w:color w:val="000000" w:themeColor="text1"/>
                <w:sz w:val="27"/>
                <w:szCs w:val="27"/>
              </w:rPr>
            </w:pPr>
          </w:p>
          <w:p w:rsidR="00EF6219" w:rsidRPr="00EB0C87" w:rsidRDefault="00EF6219" w:rsidP="00B93A8A">
            <w:pPr>
              <w:suppressAutoHyphens/>
              <w:autoSpaceDE w:val="0"/>
              <w:autoSpaceDN w:val="0"/>
              <w:adjustRightInd w:val="0"/>
              <w:jc w:val="both"/>
              <w:rPr>
                <w:rFonts w:ascii="PT Astra Serif" w:hAnsi="PT Astra Serif" w:cs="PT Astra Serif"/>
                <w:color w:val="000000" w:themeColor="text1"/>
                <w:sz w:val="27"/>
                <w:szCs w:val="27"/>
              </w:rPr>
            </w:pPr>
          </w:p>
          <w:p w:rsidR="00B93A8A" w:rsidRPr="00EB0C87" w:rsidRDefault="00B93A8A" w:rsidP="00B93A8A">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B93A8A" w:rsidRPr="00EB0C87" w:rsidRDefault="00B93A8A" w:rsidP="00B93A8A">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B93A8A" w:rsidRPr="00EB0C87" w:rsidRDefault="00EF6219" w:rsidP="00B93A8A">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всего» изложить в следующей редакции:</w:t>
      </w:r>
    </w:p>
    <w:p w:rsidR="00B93A8A" w:rsidRPr="00EB0C87" w:rsidRDefault="00B93A8A"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9639" w:type="dxa"/>
        <w:tblInd w:w="-426" w:type="dxa"/>
        <w:tblLayout w:type="fixed"/>
        <w:tblLook w:val="04A0" w:firstRow="1" w:lastRow="0" w:firstColumn="1" w:lastColumn="0" w:noHBand="0" w:noVBand="1"/>
      </w:tblPr>
      <w:tblGrid>
        <w:gridCol w:w="351"/>
        <w:gridCol w:w="2484"/>
        <w:gridCol w:w="1418"/>
        <w:gridCol w:w="1134"/>
        <w:gridCol w:w="1276"/>
        <w:gridCol w:w="1134"/>
        <w:gridCol w:w="1134"/>
        <w:gridCol w:w="708"/>
      </w:tblGrid>
      <w:tr w:rsidR="00BE2666" w:rsidRPr="00EB0C87" w:rsidTr="00AA491F">
        <w:tc>
          <w:tcPr>
            <w:tcW w:w="351" w:type="dxa"/>
            <w:tcBorders>
              <w:top w:val="nil"/>
              <w:left w:val="nil"/>
              <w:bottom w:val="nil"/>
              <w:right w:val="single" w:sz="4" w:space="0" w:color="auto"/>
            </w:tcBorders>
          </w:tcPr>
          <w:p w:rsidR="00EF6219" w:rsidRPr="00EB0C87" w:rsidRDefault="00EF6219" w:rsidP="00E61202">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2484" w:type="dxa"/>
            <w:tcBorders>
              <w:left w:val="single" w:sz="4" w:space="0" w:color="auto"/>
            </w:tcBorders>
          </w:tcPr>
          <w:p w:rsidR="00EF6219" w:rsidRPr="00EB0C87" w:rsidRDefault="00EF6219" w:rsidP="00E61202">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Города областного значения, всего</w:t>
            </w:r>
          </w:p>
        </w:tc>
        <w:tc>
          <w:tcPr>
            <w:tcW w:w="1418" w:type="dxa"/>
          </w:tcPr>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38</w:t>
            </w:r>
          </w:p>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p>
        </w:tc>
        <w:tc>
          <w:tcPr>
            <w:tcW w:w="1134" w:type="dxa"/>
          </w:tcPr>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2</w:t>
            </w:r>
          </w:p>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p>
        </w:tc>
        <w:tc>
          <w:tcPr>
            <w:tcW w:w="1276" w:type="dxa"/>
          </w:tcPr>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38</w:t>
            </w:r>
          </w:p>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p>
        </w:tc>
        <w:tc>
          <w:tcPr>
            <w:tcW w:w="1134" w:type="dxa"/>
          </w:tcPr>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2</w:t>
            </w:r>
          </w:p>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p>
        </w:tc>
        <w:tc>
          <w:tcPr>
            <w:tcW w:w="1134" w:type="dxa"/>
            <w:tcBorders>
              <w:right w:val="single" w:sz="4" w:space="0" w:color="auto"/>
            </w:tcBorders>
          </w:tcPr>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0</w:t>
            </w:r>
          </w:p>
          <w:p w:rsidR="00EF6219" w:rsidRPr="00EB0C87" w:rsidRDefault="00EF6219" w:rsidP="00EF6219">
            <w:pPr>
              <w:suppressAutoHyphens/>
              <w:autoSpaceDE w:val="0"/>
              <w:autoSpaceDN w:val="0"/>
              <w:adjustRightInd w:val="0"/>
              <w:jc w:val="both"/>
              <w:rPr>
                <w:rFonts w:ascii="PT Astra Serif" w:hAnsi="PT Astra Serif" w:cs="PT Astra Serif"/>
                <w:color w:val="000000" w:themeColor="text1"/>
                <w:sz w:val="27"/>
                <w:szCs w:val="27"/>
              </w:rPr>
            </w:pPr>
          </w:p>
        </w:tc>
        <w:tc>
          <w:tcPr>
            <w:tcW w:w="708" w:type="dxa"/>
            <w:tcBorders>
              <w:top w:val="nil"/>
              <w:left w:val="single" w:sz="4" w:space="0" w:color="auto"/>
              <w:bottom w:val="nil"/>
              <w:right w:val="nil"/>
            </w:tcBorders>
          </w:tcPr>
          <w:p w:rsidR="00EF6219" w:rsidRPr="00EB0C87" w:rsidRDefault="00EF6219" w:rsidP="00E61202">
            <w:pPr>
              <w:suppressAutoHyphens/>
              <w:autoSpaceDE w:val="0"/>
              <w:autoSpaceDN w:val="0"/>
              <w:adjustRightInd w:val="0"/>
              <w:jc w:val="both"/>
              <w:rPr>
                <w:rFonts w:ascii="PT Astra Serif" w:hAnsi="PT Astra Serif" w:cs="PT Astra Serif"/>
                <w:color w:val="000000" w:themeColor="text1"/>
                <w:sz w:val="27"/>
                <w:szCs w:val="27"/>
              </w:rPr>
            </w:pPr>
          </w:p>
          <w:p w:rsidR="00EF6219" w:rsidRPr="00EB0C87" w:rsidRDefault="00EF6219" w:rsidP="00E61202">
            <w:pPr>
              <w:suppressAutoHyphens/>
              <w:autoSpaceDE w:val="0"/>
              <w:autoSpaceDN w:val="0"/>
              <w:adjustRightInd w:val="0"/>
              <w:jc w:val="both"/>
              <w:rPr>
                <w:rFonts w:ascii="PT Astra Serif" w:hAnsi="PT Astra Serif" w:cs="PT Astra Serif"/>
                <w:color w:val="000000" w:themeColor="text1"/>
                <w:sz w:val="27"/>
                <w:szCs w:val="27"/>
              </w:rPr>
            </w:pPr>
          </w:p>
          <w:p w:rsidR="00EF6219" w:rsidRPr="00EB0C87" w:rsidRDefault="00EF6219" w:rsidP="00BE2666">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r w:rsidR="00BE2666" w:rsidRPr="00EB0C87">
              <w:rPr>
                <w:rFonts w:ascii="PT Astra Serif" w:hAnsi="PT Astra Serif" w:cs="PT Astra Serif"/>
                <w:color w:val="000000" w:themeColor="text1"/>
                <w:sz w:val="27"/>
                <w:szCs w:val="27"/>
              </w:rPr>
              <w:t>;</w:t>
            </w:r>
          </w:p>
        </w:tc>
      </w:tr>
    </w:tbl>
    <w:p w:rsidR="00DD1346" w:rsidRPr="00EB0C87" w:rsidRDefault="00DD1346"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EF6219" w:rsidRPr="00EB0C87" w:rsidRDefault="00BE2666" w:rsidP="00BE2666">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 xml:space="preserve">в приложении № 5 «Сведения о сети медицинских организаций, </w:t>
      </w:r>
      <w:r w:rsidR="00AA491F" w:rsidRPr="00EB0C87">
        <w:rPr>
          <w:rFonts w:ascii="PT Astra Serif" w:hAnsi="PT Astra Serif" w:cs="PT Astra Serif"/>
          <w:color w:val="000000" w:themeColor="text1"/>
          <w:sz w:val="27"/>
          <w:szCs w:val="27"/>
        </w:rPr>
        <w:br/>
      </w:r>
      <w:r w:rsidRPr="00EB0C87">
        <w:rPr>
          <w:rFonts w:ascii="PT Astra Serif" w:hAnsi="PT Astra Serif" w:cs="PT Astra Serif"/>
          <w:color w:val="000000" w:themeColor="text1"/>
          <w:sz w:val="27"/>
          <w:szCs w:val="27"/>
        </w:rPr>
        <w:t>их структурных подразделений в разрезе муниципальных районов, городских округов (Ульяновская область)»:</w:t>
      </w:r>
    </w:p>
    <w:p w:rsidR="00EF6219" w:rsidRPr="00EB0C87" w:rsidRDefault="00EE789F"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изложить в следующей редакции:</w:t>
      </w:r>
    </w:p>
    <w:p w:rsidR="00EE789F" w:rsidRPr="00EB0C87" w:rsidRDefault="00EE789F" w:rsidP="00E61202">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«Сведения о сети медицинских организаций, их структурных подразделений в разрезе административных районов, городов областного значения»;</w:t>
      </w:r>
    </w:p>
    <w:p w:rsidR="00EE789F" w:rsidRPr="00EB0C87" w:rsidRDefault="00EE789F" w:rsidP="00EE789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EF6219" w:rsidRPr="00EB0C87" w:rsidRDefault="00EE789F" w:rsidP="00EE789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EE789F" w:rsidRPr="00EB0C87" w:rsidRDefault="00B565A6"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всего» изложить в следующей редакции:</w:t>
      </w:r>
    </w:p>
    <w:p w:rsidR="00B565A6" w:rsidRPr="00EB0C87" w:rsidRDefault="00B565A6"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12052" w:type="dxa"/>
        <w:tblInd w:w="-1701" w:type="dxa"/>
        <w:tblLayout w:type="fixed"/>
        <w:tblLook w:val="04A0" w:firstRow="1" w:lastRow="0" w:firstColumn="1" w:lastColumn="0" w:noHBand="0" w:noVBand="1"/>
      </w:tblPr>
      <w:tblGrid>
        <w:gridCol w:w="268"/>
        <w:gridCol w:w="1433"/>
        <w:gridCol w:w="426"/>
        <w:gridCol w:w="284"/>
        <w:gridCol w:w="284"/>
        <w:gridCol w:w="284"/>
        <w:gridCol w:w="284"/>
        <w:gridCol w:w="242"/>
        <w:gridCol w:w="242"/>
        <w:gridCol w:w="366"/>
        <w:gridCol w:w="242"/>
        <w:gridCol w:w="467"/>
        <w:gridCol w:w="242"/>
        <w:gridCol w:w="467"/>
        <w:gridCol w:w="242"/>
        <w:gridCol w:w="466"/>
        <w:gridCol w:w="242"/>
        <w:gridCol w:w="467"/>
        <w:gridCol w:w="255"/>
        <w:gridCol w:w="454"/>
        <w:gridCol w:w="255"/>
        <w:gridCol w:w="242"/>
        <w:gridCol w:w="242"/>
        <w:gridCol w:w="242"/>
        <w:gridCol w:w="242"/>
        <w:gridCol w:w="242"/>
        <w:gridCol w:w="242"/>
        <w:gridCol w:w="242"/>
        <w:gridCol w:w="242"/>
        <w:gridCol w:w="242"/>
        <w:gridCol w:w="242"/>
        <w:gridCol w:w="242"/>
        <w:gridCol w:w="242"/>
        <w:gridCol w:w="385"/>
        <w:gridCol w:w="851"/>
      </w:tblGrid>
      <w:tr w:rsidR="00EB0C87" w:rsidRPr="00EB0C87" w:rsidTr="00EB5A3C">
        <w:trPr>
          <w:cantSplit/>
          <w:trHeight w:val="1134"/>
        </w:trPr>
        <w:tc>
          <w:tcPr>
            <w:tcW w:w="268" w:type="dxa"/>
            <w:tcBorders>
              <w:top w:val="nil"/>
              <w:left w:val="nil"/>
              <w:bottom w:val="nil"/>
              <w:right w:val="single" w:sz="4" w:space="0" w:color="auto"/>
            </w:tcBorders>
          </w:tcPr>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1433" w:type="dxa"/>
            <w:tcBorders>
              <w:left w:val="single" w:sz="4" w:space="0" w:color="auto"/>
            </w:tcBorders>
          </w:tcPr>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Административные районы, всего</w:t>
            </w:r>
          </w:p>
        </w:tc>
        <w:tc>
          <w:tcPr>
            <w:tcW w:w="426" w:type="dxa"/>
            <w:textDirection w:val="btLr"/>
          </w:tcPr>
          <w:p w:rsidR="00B565A6" w:rsidRPr="00EB0C87" w:rsidRDefault="00B565A6" w:rsidP="002B6DF3">
            <w:pPr>
              <w:suppressAutoHyphens/>
              <w:autoSpaceDE w:val="0"/>
              <w:autoSpaceDN w:val="0"/>
              <w:adjustRightInd w:val="0"/>
              <w:ind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4</w:t>
            </w:r>
            <w:r w:rsidR="002D078A">
              <w:rPr>
                <w:rFonts w:ascii="PT Astra Serif" w:hAnsi="PT Astra Serif" w:cs="PT Astra Serif"/>
                <w:color w:val="000000" w:themeColor="text1"/>
                <w:sz w:val="14"/>
                <w:szCs w:val="14"/>
              </w:rPr>
              <w:t>4</w:t>
            </w:r>
            <w:r w:rsidRPr="00EB0C87">
              <w:rPr>
                <w:rFonts w:ascii="PT Astra Serif" w:hAnsi="PT Astra Serif" w:cs="PT Astra Serif"/>
                <w:color w:val="000000" w:themeColor="text1"/>
                <w:sz w:val="14"/>
                <w:szCs w:val="14"/>
              </w:rPr>
              <w:t>55761</w:t>
            </w:r>
          </w:p>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84" w:type="dxa"/>
            <w:textDirection w:val="btLr"/>
          </w:tcPr>
          <w:p w:rsidR="00B565A6" w:rsidRPr="00EB0C87" w:rsidRDefault="00B565A6" w:rsidP="002B6DF3">
            <w:pPr>
              <w:suppressAutoHyphens/>
              <w:autoSpaceDE w:val="0"/>
              <w:autoSpaceDN w:val="0"/>
              <w:adjustRightInd w:val="0"/>
              <w:ind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8</w:t>
            </w:r>
            <w:r w:rsidR="002D078A">
              <w:rPr>
                <w:rFonts w:ascii="PT Astra Serif" w:hAnsi="PT Astra Serif" w:cs="PT Astra Serif"/>
                <w:color w:val="000000" w:themeColor="text1"/>
                <w:sz w:val="14"/>
                <w:szCs w:val="14"/>
              </w:rPr>
              <w:t>8</w:t>
            </w:r>
            <w:r w:rsidRPr="00EB0C87">
              <w:rPr>
                <w:rFonts w:ascii="PT Astra Serif" w:hAnsi="PT Astra Serif" w:cs="PT Astra Serif"/>
                <w:color w:val="000000" w:themeColor="text1"/>
                <w:sz w:val="14"/>
                <w:szCs w:val="14"/>
              </w:rPr>
              <w:t>1679</w:t>
            </w:r>
          </w:p>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84" w:type="dxa"/>
            <w:textDirection w:val="btLr"/>
          </w:tcPr>
          <w:p w:rsidR="00B565A6" w:rsidRPr="00EB0C87" w:rsidRDefault="00B565A6" w:rsidP="002B6DF3">
            <w:pPr>
              <w:suppressAutoHyphens/>
              <w:autoSpaceDE w:val="0"/>
              <w:autoSpaceDN w:val="0"/>
              <w:adjustRightInd w:val="0"/>
              <w:ind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3</w:t>
            </w:r>
            <w:r w:rsidR="002D078A">
              <w:rPr>
                <w:rFonts w:ascii="PT Astra Serif" w:hAnsi="PT Astra Serif" w:cs="PT Astra Serif"/>
                <w:color w:val="000000" w:themeColor="text1"/>
                <w:sz w:val="14"/>
                <w:szCs w:val="14"/>
              </w:rPr>
              <w:t>3</w:t>
            </w:r>
            <w:r w:rsidRPr="00EB0C87">
              <w:rPr>
                <w:rFonts w:ascii="PT Astra Serif" w:hAnsi="PT Astra Serif" w:cs="PT Astra Serif"/>
                <w:color w:val="000000" w:themeColor="text1"/>
                <w:sz w:val="14"/>
                <w:szCs w:val="14"/>
              </w:rPr>
              <w:t>74082</w:t>
            </w:r>
          </w:p>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84" w:type="dxa"/>
            <w:textDirection w:val="btLr"/>
          </w:tcPr>
          <w:p w:rsidR="00B565A6" w:rsidRPr="00EB0C87" w:rsidRDefault="00B565A6" w:rsidP="002B6DF3">
            <w:pPr>
              <w:suppressAutoHyphens/>
              <w:autoSpaceDE w:val="0"/>
              <w:autoSpaceDN w:val="0"/>
              <w:adjustRightInd w:val="0"/>
              <w:ind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4</w:t>
            </w:r>
            <w:r w:rsidR="002D078A">
              <w:rPr>
                <w:rFonts w:ascii="PT Astra Serif" w:hAnsi="PT Astra Serif" w:cs="PT Astra Serif"/>
                <w:color w:val="000000" w:themeColor="text1"/>
                <w:sz w:val="14"/>
                <w:szCs w:val="14"/>
              </w:rPr>
              <w:t>4</w:t>
            </w:r>
            <w:r w:rsidRPr="00EB0C87">
              <w:rPr>
                <w:rFonts w:ascii="PT Astra Serif" w:hAnsi="PT Astra Serif" w:cs="PT Astra Serif"/>
                <w:color w:val="000000" w:themeColor="text1"/>
                <w:sz w:val="14"/>
                <w:szCs w:val="14"/>
              </w:rPr>
              <w:t>36770</w:t>
            </w:r>
          </w:p>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84"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20</w:t>
            </w:r>
          </w:p>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6</w:t>
            </w:r>
          </w:p>
        </w:tc>
        <w:tc>
          <w:tcPr>
            <w:tcW w:w="366"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18</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467"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22</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467"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14</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466"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24</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467"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11</w:t>
            </w:r>
          </w:p>
        </w:tc>
        <w:tc>
          <w:tcPr>
            <w:tcW w:w="255"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Х</w:t>
            </w:r>
          </w:p>
        </w:tc>
        <w:tc>
          <w:tcPr>
            <w:tcW w:w="454"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474</w:t>
            </w:r>
          </w:p>
        </w:tc>
        <w:tc>
          <w:tcPr>
            <w:tcW w:w="255"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Х</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5</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42" w:type="dxa"/>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385" w:type="dxa"/>
            <w:tcBorders>
              <w:right w:val="single" w:sz="4" w:space="0" w:color="auto"/>
            </w:tcBorders>
            <w:textDirection w:val="btLr"/>
          </w:tcPr>
          <w:p w:rsidR="00B565A6" w:rsidRPr="00EB0C87" w:rsidRDefault="00B565A6"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851" w:type="dxa"/>
            <w:tcBorders>
              <w:top w:val="nil"/>
              <w:left w:val="single" w:sz="4" w:space="0" w:color="auto"/>
              <w:bottom w:val="nil"/>
              <w:right w:val="nil"/>
            </w:tcBorders>
          </w:tcPr>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p>
          <w:p w:rsidR="00B565A6" w:rsidRPr="00EB0C87" w:rsidRDefault="00B565A6" w:rsidP="002B6DF3">
            <w:pPr>
              <w:suppressAutoHyphens/>
              <w:autoSpaceDE w:val="0"/>
              <w:autoSpaceDN w:val="0"/>
              <w:adjustRightInd w:val="0"/>
              <w:jc w:val="center"/>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B565A6" w:rsidRPr="00EB0C87" w:rsidRDefault="00B565A6" w:rsidP="002B6DF3">
      <w:pPr>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всего» изложить в следующей редакции:</w:t>
      </w:r>
    </w:p>
    <w:tbl>
      <w:tblPr>
        <w:tblStyle w:val="a8"/>
        <w:tblW w:w="11993" w:type="dxa"/>
        <w:tblInd w:w="-1701" w:type="dxa"/>
        <w:tblLayout w:type="fixed"/>
        <w:tblLook w:val="04A0" w:firstRow="1" w:lastRow="0" w:firstColumn="1" w:lastColumn="0" w:noHBand="0" w:noVBand="1"/>
      </w:tblPr>
      <w:tblGrid>
        <w:gridCol w:w="425"/>
        <w:gridCol w:w="925"/>
        <w:gridCol w:w="493"/>
        <w:gridCol w:w="358"/>
        <w:gridCol w:w="567"/>
        <w:gridCol w:w="351"/>
        <w:gridCol w:w="286"/>
        <w:gridCol w:w="286"/>
        <w:gridCol w:w="286"/>
        <w:gridCol w:w="286"/>
        <w:gridCol w:w="286"/>
        <w:gridCol w:w="286"/>
        <w:gridCol w:w="356"/>
        <w:gridCol w:w="286"/>
        <w:gridCol w:w="356"/>
        <w:gridCol w:w="286"/>
        <w:gridCol w:w="286"/>
        <w:gridCol w:w="286"/>
        <w:gridCol w:w="286"/>
        <w:gridCol w:w="318"/>
        <w:gridCol w:w="356"/>
        <w:gridCol w:w="318"/>
        <w:gridCol w:w="356"/>
        <w:gridCol w:w="286"/>
        <w:gridCol w:w="286"/>
        <w:gridCol w:w="286"/>
        <w:gridCol w:w="286"/>
        <w:gridCol w:w="286"/>
        <w:gridCol w:w="286"/>
        <w:gridCol w:w="286"/>
        <w:gridCol w:w="286"/>
        <w:gridCol w:w="286"/>
        <w:gridCol w:w="286"/>
        <w:gridCol w:w="286"/>
        <w:gridCol w:w="286"/>
        <w:gridCol w:w="236"/>
      </w:tblGrid>
      <w:tr w:rsidR="002B6DF3" w:rsidRPr="00EB0C87" w:rsidTr="002B6DF3">
        <w:trPr>
          <w:cantSplit/>
          <w:trHeight w:val="1134"/>
        </w:trPr>
        <w:tc>
          <w:tcPr>
            <w:tcW w:w="425" w:type="dxa"/>
            <w:tcBorders>
              <w:top w:val="nil"/>
              <w:left w:val="nil"/>
              <w:bottom w:val="nil"/>
              <w:right w:val="single" w:sz="4" w:space="0" w:color="auto"/>
            </w:tcBorders>
          </w:tcPr>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925" w:type="dxa"/>
            <w:tcBorders>
              <w:left w:val="single" w:sz="4" w:space="0" w:color="auto"/>
            </w:tcBorders>
          </w:tcPr>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Города областного значения, всего</w:t>
            </w:r>
          </w:p>
        </w:tc>
        <w:tc>
          <w:tcPr>
            <w:tcW w:w="493" w:type="dxa"/>
            <w:textDirection w:val="btLr"/>
          </w:tcPr>
          <w:p w:rsidR="002B6DF3" w:rsidRPr="00EB0C87" w:rsidRDefault="002B6DF3" w:rsidP="002B6DF3">
            <w:pPr>
              <w:suppressAutoHyphens/>
              <w:autoSpaceDE w:val="0"/>
              <w:autoSpaceDN w:val="0"/>
              <w:adjustRightInd w:val="0"/>
              <w:ind w:right="113" w:hanging="18"/>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782655</w:t>
            </w:r>
          </w:p>
          <w:p w:rsidR="002B6DF3" w:rsidRPr="00EB0C87" w:rsidRDefault="002B6DF3"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358" w:type="dxa"/>
            <w:textDirection w:val="btLr"/>
          </w:tcPr>
          <w:p w:rsidR="002B6DF3" w:rsidRPr="00EB0C87" w:rsidRDefault="002B6DF3"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145413</w:t>
            </w:r>
          </w:p>
          <w:p w:rsidR="002B6DF3" w:rsidRPr="00EB0C87" w:rsidRDefault="002B6DF3"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567" w:type="dxa"/>
            <w:textDirection w:val="btLr"/>
          </w:tcPr>
          <w:p w:rsidR="002B6DF3" w:rsidRPr="00EB0C87" w:rsidRDefault="002B6DF3" w:rsidP="002B6DF3">
            <w:pPr>
              <w:suppressAutoHyphens/>
              <w:autoSpaceDE w:val="0"/>
              <w:autoSpaceDN w:val="0"/>
              <w:adjustRightInd w:val="0"/>
              <w:ind w:right="113" w:hanging="2"/>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637242</w:t>
            </w:r>
          </w:p>
          <w:p w:rsidR="002B6DF3" w:rsidRPr="00EB0C87" w:rsidRDefault="002B6DF3"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351" w:type="dxa"/>
            <w:textDirection w:val="btLr"/>
          </w:tcPr>
          <w:p w:rsidR="002B6DF3" w:rsidRPr="00EB0C87" w:rsidRDefault="002B6DF3" w:rsidP="002B6DF3">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789534</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5</w:t>
            </w:r>
          </w:p>
        </w:tc>
        <w:tc>
          <w:tcPr>
            <w:tcW w:w="35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12</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35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14</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6</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7</w:t>
            </w:r>
          </w:p>
        </w:tc>
        <w:tc>
          <w:tcPr>
            <w:tcW w:w="318"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Х</w:t>
            </w:r>
          </w:p>
        </w:tc>
        <w:tc>
          <w:tcPr>
            <w:tcW w:w="35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12</w:t>
            </w:r>
          </w:p>
        </w:tc>
        <w:tc>
          <w:tcPr>
            <w:tcW w:w="318"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Х</w:t>
            </w:r>
          </w:p>
        </w:tc>
        <w:tc>
          <w:tcPr>
            <w:tcW w:w="35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44</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7</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1</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2</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2</w:t>
            </w:r>
          </w:p>
        </w:tc>
        <w:tc>
          <w:tcPr>
            <w:tcW w:w="286" w:type="dxa"/>
            <w:textDirection w:val="btLr"/>
          </w:tcPr>
          <w:p w:rsidR="002B6DF3" w:rsidRPr="00EB0C87" w:rsidRDefault="002B6DF3" w:rsidP="00EB0C87">
            <w:pPr>
              <w:suppressAutoHyphens/>
              <w:autoSpaceDE w:val="0"/>
              <w:autoSpaceDN w:val="0"/>
              <w:adjustRightInd w:val="0"/>
              <w:ind w:left="113" w:right="113"/>
              <w:jc w:val="center"/>
              <w:rPr>
                <w:rFonts w:ascii="PT Astra Serif" w:hAnsi="PT Astra Serif" w:cs="PT Astra Serif"/>
                <w:color w:val="000000" w:themeColor="text1"/>
                <w:sz w:val="14"/>
                <w:szCs w:val="14"/>
              </w:rPr>
            </w:pPr>
            <w:r w:rsidRPr="00EB0C87">
              <w:rPr>
                <w:rFonts w:ascii="PT Astra Serif" w:hAnsi="PT Astra Serif" w:cs="PT Astra Serif"/>
                <w:color w:val="000000" w:themeColor="text1"/>
                <w:sz w:val="14"/>
                <w:szCs w:val="14"/>
              </w:rPr>
              <w:t>0</w:t>
            </w:r>
          </w:p>
        </w:tc>
        <w:tc>
          <w:tcPr>
            <w:tcW w:w="236" w:type="dxa"/>
            <w:tcBorders>
              <w:top w:val="nil"/>
              <w:left w:val="single" w:sz="4" w:space="0" w:color="auto"/>
              <w:bottom w:val="nil"/>
              <w:right w:val="nil"/>
            </w:tcBorders>
          </w:tcPr>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27"/>
                <w:szCs w:val="27"/>
              </w:rPr>
            </w:pPr>
          </w:p>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27"/>
                <w:szCs w:val="27"/>
              </w:rPr>
            </w:pPr>
          </w:p>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27"/>
                <w:szCs w:val="27"/>
              </w:rPr>
            </w:pPr>
          </w:p>
          <w:p w:rsidR="002B6DF3" w:rsidRPr="00EB0C87" w:rsidRDefault="002B6DF3"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E47415" w:rsidRPr="00EB0C87" w:rsidRDefault="00E47415" w:rsidP="00E4741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приложении</w:t>
      </w:r>
      <w:r w:rsidR="00237B59" w:rsidRPr="00EB0C87">
        <w:rPr>
          <w:rFonts w:ascii="PT Astra Serif" w:hAnsi="PT Astra Serif" w:cs="PT Astra Serif"/>
          <w:color w:val="000000" w:themeColor="text1"/>
          <w:sz w:val="27"/>
          <w:szCs w:val="27"/>
        </w:rPr>
        <w:t xml:space="preserve"> № 10 </w:t>
      </w:r>
      <w:r w:rsidRPr="00EB0C87">
        <w:rPr>
          <w:rFonts w:ascii="PT Astra Serif" w:hAnsi="PT Astra Serif" w:cs="PT Astra Serif"/>
          <w:color w:val="000000" w:themeColor="text1"/>
          <w:sz w:val="27"/>
          <w:szCs w:val="27"/>
        </w:rPr>
        <w:t>«Перечень населённых пунктов, находящихся вне зоны доступа медицинской помощи»:</w:t>
      </w:r>
    </w:p>
    <w:p w:rsidR="00E47415" w:rsidRPr="00EB0C87" w:rsidRDefault="00E47415" w:rsidP="00E4741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E47415" w:rsidRPr="00EB0C87" w:rsidRDefault="00E47415" w:rsidP="00E4741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E47415" w:rsidRPr="00EB0C87" w:rsidRDefault="00E47415" w:rsidP="006D4788">
      <w:pPr>
        <w:ind w:firstLine="709"/>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всего» изложить в следующей редакции:</w:t>
      </w:r>
    </w:p>
    <w:tbl>
      <w:tblPr>
        <w:tblStyle w:val="a8"/>
        <w:tblW w:w="0" w:type="auto"/>
        <w:tblInd w:w="-709" w:type="dxa"/>
        <w:tblLook w:val="04A0" w:firstRow="1" w:lastRow="0" w:firstColumn="1" w:lastColumn="0" w:noHBand="0" w:noVBand="1"/>
      </w:tblPr>
      <w:tblGrid>
        <w:gridCol w:w="464"/>
        <w:gridCol w:w="414"/>
        <w:gridCol w:w="2483"/>
        <w:gridCol w:w="414"/>
        <w:gridCol w:w="414"/>
        <w:gridCol w:w="413"/>
        <w:gridCol w:w="413"/>
        <w:gridCol w:w="413"/>
        <w:gridCol w:w="413"/>
        <w:gridCol w:w="413"/>
        <w:gridCol w:w="413"/>
        <w:gridCol w:w="413"/>
        <w:gridCol w:w="413"/>
        <w:gridCol w:w="413"/>
        <w:gridCol w:w="413"/>
        <w:gridCol w:w="413"/>
        <w:gridCol w:w="413"/>
        <w:gridCol w:w="493"/>
      </w:tblGrid>
      <w:tr w:rsidR="00EB0C87" w:rsidRPr="00EB0C87" w:rsidTr="00EB0C87">
        <w:tc>
          <w:tcPr>
            <w:tcW w:w="464" w:type="dxa"/>
            <w:tcBorders>
              <w:top w:val="nil"/>
              <w:left w:val="nil"/>
              <w:bottom w:val="nil"/>
              <w:right w:val="single" w:sz="4" w:space="0" w:color="auto"/>
            </w:tcBorders>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lastRenderedPageBreak/>
              <w:t>«</w:t>
            </w:r>
          </w:p>
        </w:tc>
        <w:tc>
          <w:tcPr>
            <w:tcW w:w="414" w:type="dxa"/>
            <w:tcBorders>
              <w:left w:val="single" w:sz="4" w:space="0" w:color="auto"/>
            </w:tcBorders>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2483" w:type="dxa"/>
          </w:tcPr>
          <w:p w:rsidR="00E47415" w:rsidRPr="00EB0C87" w:rsidRDefault="008A79AE" w:rsidP="000D5F60">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Административные районы, всего</w:t>
            </w:r>
          </w:p>
        </w:tc>
        <w:tc>
          <w:tcPr>
            <w:tcW w:w="414"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4"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Borders>
              <w:right w:val="single" w:sz="4" w:space="0" w:color="auto"/>
            </w:tcBorders>
          </w:tcPr>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93" w:type="dxa"/>
            <w:tcBorders>
              <w:top w:val="nil"/>
              <w:left w:val="single" w:sz="4" w:space="0" w:color="auto"/>
              <w:bottom w:val="nil"/>
              <w:right w:val="nil"/>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E47415" w:rsidRPr="00EB0C87" w:rsidRDefault="00E47415"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E47415" w:rsidRPr="00EB0C87" w:rsidRDefault="00E47415"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E47415" w:rsidRPr="00EB0C87" w:rsidRDefault="008A79AE"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всего» изложить в следующей редакции:</w:t>
      </w:r>
    </w:p>
    <w:p w:rsidR="00E47415" w:rsidRPr="00EB0C87" w:rsidRDefault="00E47415"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0" w:type="auto"/>
        <w:tblInd w:w="-567" w:type="dxa"/>
        <w:tblLook w:val="04A0" w:firstRow="1" w:lastRow="0" w:firstColumn="1" w:lastColumn="0" w:noHBand="0" w:noVBand="1"/>
      </w:tblPr>
      <w:tblGrid>
        <w:gridCol w:w="498"/>
        <w:gridCol w:w="473"/>
        <w:gridCol w:w="474"/>
        <w:gridCol w:w="1507"/>
        <w:gridCol w:w="474"/>
        <w:gridCol w:w="474"/>
        <w:gridCol w:w="474"/>
        <w:gridCol w:w="475"/>
        <w:gridCol w:w="475"/>
        <w:gridCol w:w="475"/>
        <w:gridCol w:w="475"/>
        <w:gridCol w:w="475"/>
        <w:gridCol w:w="475"/>
        <w:gridCol w:w="475"/>
        <w:gridCol w:w="475"/>
        <w:gridCol w:w="475"/>
        <w:gridCol w:w="475"/>
        <w:gridCol w:w="514"/>
      </w:tblGrid>
      <w:tr w:rsidR="00EB0C87" w:rsidRPr="00EB0C87" w:rsidTr="00EB0C87">
        <w:tc>
          <w:tcPr>
            <w:tcW w:w="498" w:type="dxa"/>
            <w:tcBorders>
              <w:top w:val="nil"/>
              <w:left w:val="nil"/>
              <w:bottom w:val="nil"/>
              <w:right w:val="single" w:sz="4" w:space="0" w:color="auto"/>
            </w:tcBorders>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473" w:type="dxa"/>
            <w:tcBorders>
              <w:left w:val="single" w:sz="4" w:space="0" w:color="auto"/>
            </w:tcBorders>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1507"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Города областного значения, всего</w:t>
            </w:r>
          </w:p>
        </w:tc>
        <w:tc>
          <w:tcPr>
            <w:tcW w:w="474"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Borders>
              <w:right w:val="single" w:sz="4" w:space="0" w:color="auto"/>
            </w:tcBorders>
          </w:tcPr>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514" w:type="dxa"/>
            <w:tcBorders>
              <w:top w:val="nil"/>
              <w:left w:val="single" w:sz="4" w:space="0" w:color="auto"/>
              <w:bottom w:val="nil"/>
              <w:right w:val="nil"/>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8A79AE" w:rsidRPr="00EB0C87" w:rsidRDefault="008A79AE"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E47415" w:rsidRPr="00EB0C87" w:rsidRDefault="00E47415"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p w:rsidR="006D4788" w:rsidRPr="00EB0C87" w:rsidRDefault="006D4788" w:rsidP="006D4788">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в приложении № 14 «Перечень населённых пунктов, находящихся вне зоны доступа медицинской помощи»:</w:t>
      </w:r>
    </w:p>
    <w:p w:rsidR="006D4788" w:rsidRPr="00EB0C87" w:rsidRDefault="006D4788" w:rsidP="006D4788">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графы 2 изложить в следующей редакции:</w:t>
      </w:r>
    </w:p>
    <w:p w:rsidR="008A79AE" w:rsidRPr="00EB0C87" w:rsidRDefault="006D4788" w:rsidP="006D4788">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«Административный район, город областного значения»;</w:t>
      </w:r>
    </w:p>
    <w:p w:rsidR="008A79AE" w:rsidRPr="00EB0C87" w:rsidRDefault="006D4788"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«Муниципальные районы, всего» изложить в следующей редакции:</w:t>
      </w:r>
    </w:p>
    <w:p w:rsidR="006D4788" w:rsidRDefault="006D4788" w:rsidP="00237B59">
      <w:pPr>
        <w:suppressAutoHyphens/>
        <w:autoSpaceDE w:val="0"/>
        <w:autoSpaceDN w:val="0"/>
        <w:adjustRightInd w:val="0"/>
        <w:spacing w:after="0" w:line="240" w:lineRule="auto"/>
        <w:ind w:firstLine="709"/>
        <w:jc w:val="both"/>
        <w:rPr>
          <w:rFonts w:ascii="PT Astra Serif" w:hAnsi="PT Astra Serif" w:cs="PT Astra Serif"/>
          <w:color w:val="FF0000"/>
          <w:sz w:val="27"/>
          <w:szCs w:val="27"/>
        </w:rPr>
      </w:pPr>
    </w:p>
    <w:tbl>
      <w:tblPr>
        <w:tblStyle w:val="a8"/>
        <w:tblW w:w="0" w:type="auto"/>
        <w:tblInd w:w="-426" w:type="dxa"/>
        <w:tblLook w:val="04A0" w:firstRow="1" w:lastRow="0" w:firstColumn="1" w:lastColumn="0" w:noHBand="0" w:noVBand="1"/>
      </w:tblPr>
      <w:tblGrid>
        <w:gridCol w:w="464"/>
        <w:gridCol w:w="414"/>
        <w:gridCol w:w="2483"/>
        <w:gridCol w:w="414"/>
        <w:gridCol w:w="414"/>
        <w:gridCol w:w="413"/>
        <w:gridCol w:w="413"/>
        <w:gridCol w:w="413"/>
        <w:gridCol w:w="413"/>
        <w:gridCol w:w="413"/>
        <w:gridCol w:w="413"/>
        <w:gridCol w:w="413"/>
        <w:gridCol w:w="413"/>
        <w:gridCol w:w="413"/>
        <w:gridCol w:w="413"/>
        <w:gridCol w:w="413"/>
        <w:gridCol w:w="413"/>
        <w:gridCol w:w="493"/>
      </w:tblGrid>
      <w:tr w:rsidR="00EB0C87" w:rsidRPr="00EB0C87" w:rsidTr="00EB0C87">
        <w:tc>
          <w:tcPr>
            <w:tcW w:w="464" w:type="dxa"/>
            <w:tcBorders>
              <w:top w:val="nil"/>
              <w:left w:val="nil"/>
              <w:bottom w:val="nil"/>
              <w:right w:val="single" w:sz="4" w:space="0" w:color="auto"/>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414" w:type="dxa"/>
            <w:tcBorders>
              <w:left w:val="single" w:sz="4" w:space="0" w:color="auto"/>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2483" w:type="dxa"/>
          </w:tcPr>
          <w:p w:rsidR="006D4788" w:rsidRPr="00EB0C87" w:rsidRDefault="006D4788" w:rsidP="000D5F60">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Административные районы, всего</w:t>
            </w:r>
          </w:p>
        </w:tc>
        <w:tc>
          <w:tcPr>
            <w:tcW w:w="41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13" w:type="dxa"/>
            <w:tcBorders>
              <w:right w:val="single" w:sz="4" w:space="0" w:color="auto"/>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93" w:type="dxa"/>
            <w:tcBorders>
              <w:top w:val="nil"/>
              <w:left w:val="single" w:sz="4" w:space="0" w:color="auto"/>
              <w:bottom w:val="nil"/>
              <w:right w:val="nil"/>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6D4788">
            <w:pPr>
              <w:pBdr>
                <w:left w:val="single" w:sz="4" w:space="4" w:color="auto"/>
              </w:pBd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6D4788">
            <w:pPr>
              <w:pBdr>
                <w:left w:val="single" w:sz="4" w:space="4" w:color="auto"/>
              </w:pBd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8A79AE" w:rsidRDefault="008A79AE" w:rsidP="00237B59">
      <w:pPr>
        <w:suppressAutoHyphens/>
        <w:autoSpaceDE w:val="0"/>
        <w:autoSpaceDN w:val="0"/>
        <w:adjustRightInd w:val="0"/>
        <w:spacing w:after="0" w:line="240" w:lineRule="auto"/>
        <w:ind w:firstLine="709"/>
        <w:jc w:val="both"/>
        <w:rPr>
          <w:rFonts w:ascii="PT Astra Serif" w:hAnsi="PT Astra Serif" w:cs="PT Astra Serif"/>
          <w:color w:val="FF0000"/>
          <w:sz w:val="27"/>
          <w:szCs w:val="27"/>
        </w:rPr>
      </w:pPr>
    </w:p>
    <w:p w:rsidR="008A79AE" w:rsidRPr="00EB0C87" w:rsidRDefault="006D4788"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строку «Городские округа, всего» изложить в следующей редакции:</w:t>
      </w:r>
    </w:p>
    <w:p w:rsidR="006D4788" w:rsidRPr="00EB0C87" w:rsidRDefault="006D4788" w:rsidP="00237B59">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p>
    <w:tbl>
      <w:tblPr>
        <w:tblStyle w:val="a8"/>
        <w:tblW w:w="0" w:type="auto"/>
        <w:tblInd w:w="-426" w:type="dxa"/>
        <w:tblLook w:val="04A0" w:firstRow="1" w:lastRow="0" w:firstColumn="1" w:lastColumn="0" w:noHBand="0" w:noVBand="1"/>
      </w:tblPr>
      <w:tblGrid>
        <w:gridCol w:w="498"/>
        <w:gridCol w:w="473"/>
        <w:gridCol w:w="1507"/>
        <w:gridCol w:w="474"/>
        <w:gridCol w:w="474"/>
        <w:gridCol w:w="474"/>
        <w:gridCol w:w="474"/>
        <w:gridCol w:w="475"/>
        <w:gridCol w:w="475"/>
        <w:gridCol w:w="475"/>
        <w:gridCol w:w="475"/>
        <w:gridCol w:w="475"/>
        <w:gridCol w:w="475"/>
        <w:gridCol w:w="475"/>
        <w:gridCol w:w="475"/>
        <w:gridCol w:w="475"/>
        <w:gridCol w:w="475"/>
        <w:gridCol w:w="514"/>
      </w:tblGrid>
      <w:tr w:rsidR="00EB0C87" w:rsidRPr="00EB0C87" w:rsidTr="00EB0C87">
        <w:tc>
          <w:tcPr>
            <w:tcW w:w="498" w:type="dxa"/>
            <w:tcBorders>
              <w:top w:val="nil"/>
              <w:left w:val="nil"/>
              <w:bottom w:val="nil"/>
              <w:right w:val="single" w:sz="4" w:space="0" w:color="auto"/>
            </w:tcBorders>
          </w:tcPr>
          <w:p w:rsidR="006D4788" w:rsidRPr="00EB0C87" w:rsidRDefault="006D4788" w:rsidP="00EB0C87">
            <w:pPr>
              <w:suppressAutoHyphens/>
              <w:autoSpaceDE w:val="0"/>
              <w:autoSpaceDN w:val="0"/>
              <w:adjustRightInd w:val="0"/>
              <w:ind w:left="-534" w:firstLine="534"/>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c>
          <w:tcPr>
            <w:tcW w:w="473" w:type="dxa"/>
            <w:tcBorders>
              <w:left w:val="single" w:sz="4" w:space="0" w:color="auto"/>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1507"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Города областного значения, всего</w:t>
            </w:r>
          </w:p>
        </w:tc>
        <w:tc>
          <w:tcPr>
            <w:tcW w:w="47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4"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475" w:type="dxa"/>
            <w:tcBorders>
              <w:right w:val="single" w:sz="4" w:space="0" w:color="auto"/>
            </w:tcBorders>
          </w:tcPr>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p>
        </w:tc>
        <w:tc>
          <w:tcPr>
            <w:tcW w:w="514" w:type="dxa"/>
            <w:tcBorders>
              <w:top w:val="nil"/>
              <w:left w:val="single" w:sz="4" w:space="0" w:color="auto"/>
              <w:bottom w:val="nil"/>
              <w:right w:val="nil"/>
            </w:tcBorders>
          </w:tcPr>
          <w:p w:rsidR="00330E88" w:rsidRPr="00EB0C87" w:rsidRDefault="00330E88" w:rsidP="00237B59">
            <w:pPr>
              <w:suppressAutoHyphens/>
              <w:autoSpaceDE w:val="0"/>
              <w:autoSpaceDN w:val="0"/>
              <w:adjustRightInd w:val="0"/>
              <w:jc w:val="both"/>
              <w:rPr>
                <w:rFonts w:ascii="PT Astra Serif" w:hAnsi="PT Astra Serif" w:cs="PT Astra Serif"/>
                <w:color w:val="000000" w:themeColor="text1"/>
                <w:sz w:val="27"/>
                <w:szCs w:val="27"/>
              </w:rPr>
            </w:pPr>
          </w:p>
          <w:p w:rsidR="00330E88" w:rsidRPr="00EB0C87" w:rsidRDefault="00330E88" w:rsidP="00237B59">
            <w:pPr>
              <w:suppressAutoHyphens/>
              <w:autoSpaceDE w:val="0"/>
              <w:autoSpaceDN w:val="0"/>
              <w:adjustRightInd w:val="0"/>
              <w:jc w:val="both"/>
              <w:rPr>
                <w:rFonts w:ascii="PT Astra Serif" w:hAnsi="PT Astra Serif" w:cs="PT Astra Serif"/>
                <w:color w:val="000000" w:themeColor="text1"/>
                <w:sz w:val="27"/>
                <w:szCs w:val="27"/>
              </w:rPr>
            </w:pPr>
          </w:p>
          <w:p w:rsidR="00330E88" w:rsidRPr="00EB0C87" w:rsidRDefault="00330E88" w:rsidP="00237B59">
            <w:pPr>
              <w:suppressAutoHyphens/>
              <w:autoSpaceDE w:val="0"/>
              <w:autoSpaceDN w:val="0"/>
              <w:adjustRightInd w:val="0"/>
              <w:jc w:val="both"/>
              <w:rPr>
                <w:rFonts w:ascii="PT Astra Serif" w:hAnsi="PT Astra Serif" w:cs="PT Astra Serif"/>
                <w:color w:val="000000" w:themeColor="text1"/>
                <w:sz w:val="27"/>
                <w:szCs w:val="27"/>
              </w:rPr>
            </w:pPr>
          </w:p>
          <w:p w:rsidR="006D4788" w:rsidRPr="00EB0C87" w:rsidRDefault="006D4788" w:rsidP="00237B59">
            <w:pPr>
              <w:suppressAutoHyphens/>
              <w:autoSpaceDE w:val="0"/>
              <w:autoSpaceDN w:val="0"/>
              <w:adjustRightInd w:val="0"/>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w:t>
            </w:r>
          </w:p>
        </w:tc>
      </w:tr>
    </w:tbl>
    <w:p w:rsidR="000D5F60" w:rsidRDefault="000D5F60" w:rsidP="005256DE">
      <w:pPr>
        <w:suppressAutoHyphens/>
        <w:autoSpaceDE w:val="0"/>
        <w:autoSpaceDN w:val="0"/>
        <w:adjustRightInd w:val="0"/>
        <w:spacing w:after="0" w:line="240" w:lineRule="auto"/>
        <w:ind w:firstLine="709"/>
        <w:jc w:val="both"/>
        <w:rPr>
          <w:rFonts w:ascii="PT Astra Serif" w:hAnsi="PT Astra Serif" w:cs="PT Astra Serif"/>
          <w:color w:val="FF0000"/>
          <w:sz w:val="27"/>
          <w:szCs w:val="27"/>
        </w:rPr>
      </w:pPr>
    </w:p>
    <w:p w:rsidR="005C31A7" w:rsidRPr="00EB0C87" w:rsidRDefault="005256DE" w:rsidP="005256DE">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б) в приложении № 2 «Схемы размещения медицинских организаций, участвующих в региональной программе модернизации»:</w:t>
      </w:r>
    </w:p>
    <w:p w:rsidR="007E05AF" w:rsidRPr="00EB0C87" w:rsidRDefault="00330E88" w:rsidP="00330E88">
      <w:pPr>
        <w:suppressAutoHyphens/>
        <w:autoSpaceDE w:val="0"/>
        <w:autoSpaceDN w:val="0"/>
        <w:adjustRightInd w:val="0"/>
        <w:spacing w:after="0" w:line="240" w:lineRule="auto"/>
        <w:ind w:firstLine="709"/>
        <w:jc w:val="both"/>
        <w:rPr>
          <w:rFonts w:ascii="PT Astra Serif" w:hAnsi="PT Astra Serif" w:cs="PT Astra Serif"/>
          <w:b/>
          <w:color w:val="000000" w:themeColor="text1"/>
          <w:sz w:val="27"/>
          <w:szCs w:val="27"/>
        </w:rPr>
      </w:pPr>
      <w:r w:rsidRPr="00EB0C87">
        <w:rPr>
          <w:rFonts w:ascii="PT Astra Serif" w:hAnsi="PT Astra Serif" w:cs="PT Astra Serif"/>
          <w:color w:val="000000" w:themeColor="text1"/>
          <w:sz w:val="27"/>
          <w:szCs w:val="27"/>
        </w:rPr>
        <w:t>наименование рисунка</w:t>
      </w:r>
      <w:r w:rsidR="007E05AF" w:rsidRPr="00EB0C87">
        <w:rPr>
          <w:rFonts w:ascii="PT Astra Serif" w:hAnsi="PT Astra Serif" w:cs="PT Astra Serif"/>
          <w:color w:val="000000" w:themeColor="text1"/>
          <w:sz w:val="27"/>
          <w:szCs w:val="27"/>
        </w:rPr>
        <w:t xml:space="preserve"> 29</w:t>
      </w:r>
      <w:r w:rsidR="00E72B98" w:rsidRPr="00EB0C87">
        <w:rPr>
          <w:rFonts w:ascii="PT Astra Serif" w:hAnsi="PT Astra Serif" w:cs="PT Astra Serif"/>
          <w:color w:val="000000" w:themeColor="text1"/>
          <w:sz w:val="27"/>
          <w:szCs w:val="27"/>
        </w:rPr>
        <w:t xml:space="preserve"> </w:t>
      </w:r>
      <w:r w:rsidRPr="00EB0C87">
        <w:rPr>
          <w:rFonts w:ascii="PT Astra Serif" w:hAnsi="PT Astra Serif" w:cs="PT Astra Serif"/>
          <w:color w:val="000000" w:themeColor="text1"/>
          <w:sz w:val="27"/>
          <w:szCs w:val="27"/>
        </w:rPr>
        <w:t>после слова «</w:t>
      </w:r>
      <w:r w:rsidR="007E05AF" w:rsidRPr="00EB0C87">
        <w:rPr>
          <w:rFonts w:ascii="PT Astra Serif" w:hAnsi="PT Astra Serif" w:cs="PT Astra Serif"/>
          <w:b/>
          <w:color w:val="000000" w:themeColor="text1"/>
          <w:sz w:val="27"/>
          <w:szCs w:val="27"/>
        </w:rPr>
        <w:t>Б</w:t>
      </w:r>
      <w:r w:rsidRPr="00EB0C87">
        <w:rPr>
          <w:rFonts w:ascii="PT Astra Serif" w:hAnsi="PT Astra Serif" w:cs="PT Astra Serif"/>
          <w:b/>
          <w:color w:val="000000" w:themeColor="text1"/>
          <w:sz w:val="27"/>
          <w:szCs w:val="27"/>
        </w:rPr>
        <w:t xml:space="preserve">азарносызганского» </w:t>
      </w:r>
      <w:r w:rsidRPr="00EB0C87">
        <w:rPr>
          <w:rFonts w:ascii="PT Astra Serif" w:hAnsi="PT Astra Serif" w:cs="PT Astra Serif"/>
          <w:color w:val="000000" w:themeColor="text1"/>
          <w:sz w:val="27"/>
          <w:szCs w:val="27"/>
        </w:rPr>
        <w:t>дополнить словом</w:t>
      </w:r>
      <w:r w:rsidRPr="00EB0C87">
        <w:rPr>
          <w:rFonts w:ascii="PT Astra Serif" w:hAnsi="PT Astra Serif" w:cs="PT Astra Serif"/>
          <w:b/>
          <w:color w:val="000000" w:themeColor="text1"/>
          <w:sz w:val="27"/>
          <w:szCs w:val="27"/>
        </w:rPr>
        <w:t xml:space="preserve"> «административный»;</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30 после слова «</w:t>
      </w:r>
      <w:r w:rsidRPr="0001478A">
        <w:rPr>
          <w:rFonts w:ascii="PT Astra Serif" w:hAnsi="PT Astra Serif" w:cs="PT Astra Serif"/>
          <w:b/>
          <w:color w:val="000000" w:themeColor="text1"/>
          <w:sz w:val="27"/>
          <w:szCs w:val="27"/>
        </w:rPr>
        <w:t>Барышского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31 после слова «</w:t>
      </w:r>
      <w:r w:rsidRPr="0001478A">
        <w:rPr>
          <w:rFonts w:ascii="PT Astra Serif" w:hAnsi="PT Astra Serif" w:cs="PT Astra Serif"/>
          <w:b/>
          <w:color w:val="000000" w:themeColor="text1"/>
          <w:sz w:val="27"/>
          <w:szCs w:val="27"/>
        </w:rPr>
        <w:t>Вешкаймского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32 после слова «</w:t>
      </w:r>
      <w:r w:rsidRPr="0001478A">
        <w:rPr>
          <w:rFonts w:ascii="PT Astra Serif" w:hAnsi="PT Astra Serif" w:cs="PT Astra Serif"/>
          <w:b/>
          <w:color w:val="000000" w:themeColor="text1"/>
          <w:sz w:val="27"/>
          <w:szCs w:val="27"/>
        </w:rPr>
        <w:t>Инзенского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33 после слова «</w:t>
      </w:r>
      <w:r w:rsidRPr="0001478A">
        <w:rPr>
          <w:rFonts w:ascii="PT Astra Serif" w:hAnsi="PT Astra Serif" w:cs="PT Astra Serif"/>
          <w:b/>
          <w:color w:val="000000" w:themeColor="text1"/>
          <w:sz w:val="27"/>
          <w:szCs w:val="27"/>
        </w:rPr>
        <w:t>Карсунского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34 после слова «</w:t>
      </w:r>
      <w:r w:rsidRPr="0001478A">
        <w:rPr>
          <w:rFonts w:ascii="PT Astra Serif" w:hAnsi="PT Astra Serif" w:cs="PT Astra Serif"/>
          <w:b/>
          <w:color w:val="000000" w:themeColor="text1"/>
          <w:sz w:val="27"/>
          <w:szCs w:val="27"/>
        </w:rPr>
        <w:t>Кузоватовского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35 после слова «</w:t>
      </w:r>
      <w:r w:rsidRPr="0001478A">
        <w:rPr>
          <w:rFonts w:ascii="PT Astra Serif" w:hAnsi="PT Astra Serif" w:cs="PT Astra Serif"/>
          <w:b/>
          <w:color w:val="000000" w:themeColor="text1"/>
          <w:sz w:val="27"/>
          <w:szCs w:val="27"/>
        </w:rPr>
        <w:t>Майнского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36 после слова «</w:t>
      </w:r>
      <w:r w:rsidRPr="0001478A">
        <w:rPr>
          <w:rFonts w:ascii="PT Astra Serif" w:hAnsi="PT Astra Serif" w:cs="PT Astra Serif"/>
          <w:b/>
          <w:color w:val="000000" w:themeColor="text1"/>
          <w:sz w:val="27"/>
          <w:szCs w:val="27"/>
        </w:rPr>
        <w:t>Мелекесского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lastRenderedPageBreak/>
        <w:t>наименование рисунка 37 после слова «</w:t>
      </w:r>
      <w:r w:rsidRPr="0001478A">
        <w:rPr>
          <w:rFonts w:ascii="PT Astra Serif" w:hAnsi="PT Astra Serif" w:cs="PT Astra Serif"/>
          <w:b/>
          <w:color w:val="000000" w:themeColor="text1"/>
          <w:sz w:val="27"/>
          <w:szCs w:val="27"/>
        </w:rPr>
        <w:t>Николаевского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38 после слова «</w:t>
      </w:r>
      <w:r w:rsidRPr="0001478A">
        <w:rPr>
          <w:rFonts w:ascii="PT Astra Serif" w:hAnsi="PT Astra Serif" w:cs="PT Astra Serif"/>
          <w:b/>
          <w:color w:val="000000" w:themeColor="text1"/>
          <w:sz w:val="27"/>
          <w:szCs w:val="27"/>
        </w:rPr>
        <w:t>Новомалыклинского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39 после слова «</w:t>
      </w:r>
      <w:r w:rsidRPr="0001478A">
        <w:rPr>
          <w:rFonts w:ascii="PT Astra Serif" w:hAnsi="PT Astra Serif" w:cs="PT Astra Serif"/>
          <w:b/>
          <w:color w:val="000000" w:themeColor="text1"/>
          <w:sz w:val="27"/>
          <w:szCs w:val="27"/>
        </w:rPr>
        <w:t>Новоспасского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40 после слова «</w:t>
      </w:r>
      <w:r w:rsidRPr="0001478A">
        <w:rPr>
          <w:rFonts w:ascii="PT Astra Serif" w:hAnsi="PT Astra Serif" w:cs="PT Astra Serif"/>
          <w:b/>
          <w:color w:val="000000" w:themeColor="text1"/>
          <w:sz w:val="27"/>
          <w:szCs w:val="27"/>
        </w:rPr>
        <w:t>Павловского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E05AF"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41 после слова «</w:t>
      </w:r>
      <w:r w:rsidRPr="0001478A">
        <w:rPr>
          <w:rFonts w:ascii="PT Astra Serif" w:hAnsi="PT Astra Serif" w:cs="PT Astra Serif"/>
          <w:b/>
          <w:color w:val="000000" w:themeColor="text1"/>
          <w:sz w:val="27"/>
          <w:szCs w:val="27"/>
        </w:rPr>
        <w:t>Радищевского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42 после слова «</w:t>
      </w:r>
      <w:r w:rsidRPr="0001478A">
        <w:rPr>
          <w:rFonts w:ascii="PT Astra Serif" w:hAnsi="PT Astra Serif" w:cs="PT Astra Serif"/>
          <w:b/>
          <w:color w:val="000000" w:themeColor="text1"/>
          <w:sz w:val="27"/>
          <w:szCs w:val="27"/>
        </w:rPr>
        <w:t>Сенгилеевского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43 после слова «</w:t>
      </w:r>
      <w:r w:rsidRPr="0001478A">
        <w:rPr>
          <w:rFonts w:ascii="PT Astra Serif" w:hAnsi="PT Astra Serif" w:cs="PT Astra Serif"/>
          <w:b/>
          <w:color w:val="000000" w:themeColor="text1"/>
          <w:sz w:val="27"/>
          <w:szCs w:val="27"/>
        </w:rPr>
        <w:t>Старокулаткинского</w:t>
      </w:r>
      <w:r w:rsidRPr="00EB0C87">
        <w:rPr>
          <w:rFonts w:ascii="PT Astra Serif" w:hAnsi="PT Astra Serif" w:cs="PT Astra Serif"/>
          <w:color w:val="000000" w:themeColor="text1"/>
          <w:sz w:val="27"/>
          <w:szCs w:val="27"/>
        </w:rPr>
        <w:t>» дополнить словом «административный»;</w:t>
      </w:r>
    </w:p>
    <w:p w:rsidR="007166F6" w:rsidRPr="00EB0C87" w:rsidRDefault="007166F6"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44 после слова «</w:t>
      </w:r>
      <w:r w:rsidR="006B1236" w:rsidRPr="0001478A">
        <w:rPr>
          <w:rFonts w:ascii="PT Astra Serif" w:hAnsi="PT Astra Serif" w:cs="PT Astra Serif"/>
          <w:b/>
          <w:color w:val="000000" w:themeColor="text1"/>
          <w:sz w:val="27"/>
          <w:szCs w:val="27"/>
        </w:rPr>
        <w:t>Старомайнского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467405"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45 после слова «</w:t>
      </w:r>
      <w:r w:rsidRPr="0001478A">
        <w:rPr>
          <w:rFonts w:ascii="PT Astra Serif" w:hAnsi="PT Astra Serif" w:cs="PT Astra Serif"/>
          <w:b/>
          <w:color w:val="000000" w:themeColor="text1"/>
          <w:sz w:val="27"/>
          <w:szCs w:val="27"/>
        </w:rPr>
        <w:t>Сурского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7166F6" w:rsidRPr="00EB0C87" w:rsidRDefault="00467405"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46 после слова «</w:t>
      </w:r>
      <w:r w:rsidRPr="0001478A">
        <w:rPr>
          <w:rFonts w:ascii="PT Astra Serif" w:hAnsi="PT Astra Serif" w:cs="PT Astra Serif"/>
          <w:b/>
          <w:color w:val="000000" w:themeColor="text1"/>
          <w:sz w:val="27"/>
          <w:szCs w:val="27"/>
        </w:rPr>
        <w:t>Тереньгульского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467405" w:rsidRPr="00EB0C87" w:rsidRDefault="00467405"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47 после слова «</w:t>
      </w:r>
      <w:r w:rsidRPr="0001478A">
        <w:rPr>
          <w:rFonts w:ascii="PT Astra Serif" w:hAnsi="PT Astra Serif" w:cs="PT Astra Serif"/>
          <w:b/>
          <w:color w:val="000000" w:themeColor="text1"/>
          <w:sz w:val="27"/>
          <w:szCs w:val="27"/>
        </w:rPr>
        <w:t>Ульяновского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467405" w:rsidRPr="00EB0C87" w:rsidRDefault="00467405" w:rsidP="007E05A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48 после слова «</w:t>
      </w:r>
      <w:r w:rsidRPr="0001478A">
        <w:rPr>
          <w:rFonts w:ascii="PT Astra Serif" w:hAnsi="PT Astra Serif" w:cs="PT Astra Serif"/>
          <w:b/>
          <w:color w:val="000000" w:themeColor="text1"/>
          <w:sz w:val="27"/>
          <w:szCs w:val="27"/>
        </w:rPr>
        <w:t>Цильнинского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DF1B1F" w:rsidRPr="00EB0C87" w:rsidRDefault="00467405" w:rsidP="00467405">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наименование рисунка 49 после слова «</w:t>
      </w:r>
      <w:r w:rsidRPr="0001478A">
        <w:rPr>
          <w:rFonts w:ascii="PT Astra Serif" w:hAnsi="PT Astra Serif" w:cs="PT Astra Serif"/>
          <w:b/>
          <w:color w:val="000000" w:themeColor="text1"/>
          <w:sz w:val="27"/>
          <w:szCs w:val="27"/>
        </w:rPr>
        <w:t>Чердаклинского</w:t>
      </w:r>
      <w:r w:rsidRPr="00EB0C87">
        <w:rPr>
          <w:rFonts w:ascii="PT Astra Serif" w:hAnsi="PT Astra Serif" w:cs="PT Astra Serif"/>
          <w:color w:val="000000" w:themeColor="text1"/>
          <w:sz w:val="27"/>
          <w:szCs w:val="27"/>
        </w:rPr>
        <w:t>» дополнить словом «</w:t>
      </w:r>
      <w:r w:rsidRPr="0001478A">
        <w:rPr>
          <w:rFonts w:ascii="PT Astra Serif" w:hAnsi="PT Astra Serif" w:cs="PT Astra Serif"/>
          <w:b/>
          <w:color w:val="000000" w:themeColor="text1"/>
          <w:sz w:val="27"/>
          <w:szCs w:val="27"/>
        </w:rPr>
        <w:t>административный</w:t>
      </w:r>
      <w:r w:rsidRPr="00EB0C87">
        <w:rPr>
          <w:rFonts w:ascii="PT Astra Serif" w:hAnsi="PT Astra Serif" w:cs="PT Astra Serif"/>
          <w:color w:val="000000" w:themeColor="text1"/>
          <w:sz w:val="27"/>
          <w:szCs w:val="27"/>
        </w:rPr>
        <w:t>»;</w:t>
      </w:r>
    </w:p>
    <w:p w:rsidR="00DF1B1F" w:rsidRPr="00EB0C87" w:rsidRDefault="0089354B" w:rsidP="00DF1B1F">
      <w:pPr>
        <w:suppressAutoHyphens/>
        <w:autoSpaceDE w:val="0"/>
        <w:autoSpaceDN w:val="0"/>
        <w:adjustRightInd w:val="0"/>
        <w:spacing w:after="0" w:line="240" w:lineRule="auto"/>
        <w:ind w:firstLine="709"/>
        <w:jc w:val="both"/>
        <w:rPr>
          <w:rFonts w:ascii="PT Astra Serif" w:hAnsi="PT Astra Serif" w:cs="PT Astra Serif"/>
          <w:color w:val="000000" w:themeColor="text1"/>
          <w:sz w:val="27"/>
          <w:szCs w:val="27"/>
        </w:rPr>
      </w:pPr>
      <w:r w:rsidRPr="00EB0C87">
        <w:rPr>
          <w:rFonts w:ascii="PT Astra Serif" w:hAnsi="PT Astra Serif" w:cs="PT Astra Serif"/>
          <w:color w:val="000000" w:themeColor="text1"/>
          <w:sz w:val="27"/>
          <w:szCs w:val="27"/>
        </w:rPr>
        <w:t>5) в приложении № 8:</w:t>
      </w:r>
    </w:p>
    <w:p w:rsidR="00B5663C" w:rsidRPr="00482287" w:rsidRDefault="0089354B" w:rsidP="00A53CD7">
      <w:pPr>
        <w:spacing w:after="0" w:line="240" w:lineRule="auto"/>
        <w:ind w:firstLine="709"/>
        <w:contextualSpacing/>
        <w:jc w:val="both"/>
        <w:rPr>
          <w:rFonts w:ascii="PT Astra Serif" w:hAnsi="PT Astra Serif"/>
          <w:spacing w:val="-2"/>
          <w:sz w:val="27"/>
          <w:szCs w:val="27"/>
        </w:rPr>
      </w:pPr>
      <w:r w:rsidRPr="00EB0C87">
        <w:rPr>
          <w:rFonts w:ascii="PT Astra Serif" w:hAnsi="PT Astra Serif"/>
          <w:color w:val="000000" w:themeColor="text1"/>
          <w:spacing w:val="-2"/>
          <w:sz w:val="27"/>
          <w:szCs w:val="27"/>
        </w:rPr>
        <w:t xml:space="preserve">а) </w:t>
      </w:r>
      <w:r w:rsidR="00B5663C" w:rsidRPr="00482287">
        <w:rPr>
          <w:rFonts w:ascii="PT Astra Serif" w:hAnsi="PT Astra Serif"/>
          <w:spacing w:val="-2"/>
          <w:sz w:val="27"/>
          <w:szCs w:val="27"/>
        </w:rPr>
        <w:t xml:space="preserve">таблицу № 1 «Перечень оборудования, в том числе медицинских изделий, отсутствующих в соответствии с утвержденными порядками, положениями </w:t>
      </w:r>
      <w:r w:rsidR="00482287">
        <w:rPr>
          <w:rFonts w:ascii="PT Astra Serif" w:hAnsi="PT Astra Serif"/>
          <w:spacing w:val="-2"/>
          <w:sz w:val="27"/>
          <w:szCs w:val="27"/>
        </w:rPr>
        <w:t xml:space="preserve">                     </w:t>
      </w:r>
      <w:r w:rsidR="00B5663C" w:rsidRPr="00482287">
        <w:rPr>
          <w:rFonts w:ascii="PT Astra Serif" w:hAnsi="PT Astra Serif"/>
          <w:spacing w:val="-2"/>
          <w:sz w:val="27"/>
          <w:szCs w:val="27"/>
        </w:rPr>
        <w:t xml:space="preserve">и правилами в медицинских организациях, подведомственных исполнительным </w:t>
      </w:r>
      <w:r w:rsidR="00482287">
        <w:rPr>
          <w:rFonts w:ascii="PT Astra Serif" w:hAnsi="PT Astra Serif"/>
          <w:spacing w:val="-2"/>
          <w:sz w:val="27"/>
          <w:szCs w:val="27"/>
        </w:rPr>
        <w:t xml:space="preserve">                </w:t>
      </w:r>
      <w:r w:rsidR="00B5663C" w:rsidRPr="00482287">
        <w:rPr>
          <w:rFonts w:ascii="PT Astra Serif" w:hAnsi="PT Astra Serif"/>
          <w:spacing w:val="-2"/>
          <w:sz w:val="27"/>
          <w:szCs w:val="27"/>
        </w:rPr>
        <w:t>органам Ульяновской области, и (или) в муниципальных медицинских организациях,</w:t>
      </w:r>
      <w:r w:rsidR="00A53CD7">
        <w:rPr>
          <w:rFonts w:ascii="PT Astra Serif" w:hAnsi="PT Astra Serif"/>
          <w:spacing w:val="-2"/>
          <w:sz w:val="27"/>
          <w:szCs w:val="27"/>
        </w:rPr>
        <w:t xml:space="preserve"> </w:t>
      </w:r>
      <w:r w:rsidR="00B5663C" w:rsidRPr="00482287">
        <w:rPr>
          <w:rFonts w:ascii="PT Astra Serif" w:hAnsi="PT Astra Serif"/>
          <w:spacing w:val="-2"/>
          <w:sz w:val="27"/>
          <w:szCs w:val="27"/>
        </w:rPr>
        <w:t xml:space="preserve">расположенных на территории Ульяновской области, оказывающих первичную </w:t>
      </w:r>
      <w:r w:rsidR="00482287">
        <w:rPr>
          <w:rFonts w:ascii="PT Astra Serif" w:hAnsi="PT Astra Serif"/>
          <w:spacing w:val="-2"/>
          <w:sz w:val="27"/>
          <w:szCs w:val="27"/>
        </w:rPr>
        <w:t xml:space="preserve">              </w:t>
      </w:r>
      <w:r w:rsidR="00B5663C" w:rsidRPr="00482287">
        <w:rPr>
          <w:rFonts w:ascii="PT Astra Serif" w:hAnsi="PT Astra Serif"/>
          <w:spacing w:val="-2"/>
          <w:sz w:val="27"/>
          <w:szCs w:val="27"/>
        </w:rPr>
        <w:t xml:space="preserve">медико-санитарную помощь взрослым и детям, их обособленных структурных подразделениях, центральных районных и районных </w:t>
      </w:r>
      <w:r w:rsidR="00B5663C" w:rsidRPr="00EB0C87">
        <w:rPr>
          <w:rFonts w:ascii="PT Astra Serif" w:hAnsi="PT Astra Serif"/>
          <w:color w:val="000000" w:themeColor="text1"/>
          <w:spacing w:val="-2"/>
          <w:sz w:val="27"/>
          <w:szCs w:val="27"/>
        </w:rPr>
        <w:t>больницах</w:t>
      </w:r>
      <w:r w:rsidR="00482287" w:rsidRPr="00EB0C87">
        <w:rPr>
          <w:rFonts w:ascii="PT Astra Serif" w:hAnsi="PT Astra Serif"/>
          <w:color w:val="000000" w:themeColor="text1"/>
          <w:spacing w:val="-2"/>
          <w:sz w:val="27"/>
          <w:szCs w:val="27"/>
        </w:rPr>
        <w:t xml:space="preserve">» </w:t>
      </w:r>
      <w:r w:rsidR="00B5663C" w:rsidRPr="00EB0C87">
        <w:rPr>
          <w:rFonts w:ascii="PT Astra Serif" w:hAnsi="PT Astra Serif"/>
          <w:color w:val="000000" w:themeColor="text1"/>
          <w:spacing w:val="-2"/>
          <w:sz w:val="27"/>
          <w:szCs w:val="27"/>
        </w:rPr>
        <w:t xml:space="preserve">изложить в </w:t>
      </w:r>
      <w:r w:rsidR="00B5663C" w:rsidRPr="00482287">
        <w:rPr>
          <w:rFonts w:ascii="PT Astra Serif" w:hAnsi="PT Astra Serif"/>
          <w:spacing w:val="-2"/>
          <w:sz w:val="27"/>
          <w:szCs w:val="27"/>
        </w:rPr>
        <w:t>следующей редакции:</w:t>
      </w:r>
    </w:p>
    <w:p w:rsidR="0007791F" w:rsidRDefault="0007791F" w:rsidP="00B5663C">
      <w:pPr>
        <w:spacing w:after="0" w:line="240" w:lineRule="auto"/>
        <w:contextualSpacing/>
        <w:jc w:val="both"/>
        <w:rPr>
          <w:rFonts w:ascii="PT Astra Serif" w:hAnsi="PT Astra Serif"/>
          <w:spacing w:val="-2"/>
          <w:sz w:val="28"/>
          <w:szCs w:val="28"/>
        </w:rPr>
        <w:sectPr w:rsidR="0007791F" w:rsidSect="0007791F">
          <w:pgSz w:w="11906" w:h="16838" w:code="9"/>
          <w:pgMar w:top="1134" w:right="567" w:bottom="1134" w:left="1701" w:header="709" w:footer="709" w:gutter="0"/>
          <w:cols w:space="708"/>
          <w:docGrid w:linePitch="360"/>
        </w:sectPr>
      </w:pPr>
    </w:p>
    <w:p w:rsidR="00B5663C" w:rsidRDefault="00B5663C" w:rsidP="00B5663C">
      <w:pPr>
        <w:spacing w:after="0" w:line="240" w:lineRule="auto"/>
        <w:contextualSpacing/>
        <w:jc w:val="both"/>
        <w:rPr>
          <w:rFonts w:ascii="PT Astra Serif" w:hAnsi="PT Astra Serif"/>
          <w:spacing w:val="-2"/>
          <w:sz w:val="28"/>
          <w:szCs w:val="28"/>
        </w:rPr>
      </w:pPr>
    </w:p>
    <w:tbl>
      <w:tblPr>
        <w:tblW w:w="5501" w:type="pct"/>
        <w:tblInd w:w="-1139" w:type="dxa"/>
        <w:tblLayout w:type="fixed"/>
        <w:tblLook w:val="04A0" w:firstRow="1" w:lastRow="0" w:firstColumn="1" w:lastColumn="0" w:noHBand="0" w:noVBand="1"/>
      </w:tblPr>
      <w:tblGrid>
        <w:gridCol w:w="427"/>
        <w:gridCol w:w="571"/>
        <w:gridCol w:w="850"/>
        <w:gridCol w:w="860"/>
        <w:gridCol w:w="1129"/>
        <w:gridCol w:w="1134"/>
        <w:gridCol w:w="1131"/>
        <w:gridCol w:w="1134"/>
        <w:gridCol w:w="993"/>
        <w:gridCol w:w="849"/>
        <w:gridCol w:w="852"/>
        <w:gridCol w:w="849"/>
        <w:gridCol w:w="993"/>
        <w:gridCol w:w="2551"/>
        <w:gridCol w:w="849"/>
        <w:gridCol w:w="852"/>
      </w:tblGrid>
      <w:tr w:rsidR="00832089" w:rsidRPr="00675884" w:rsidTr="00675884">
        <w:trPr>
          <w:trHeight w:val="1701"/>
        </w:trPr>
        <w:tc>
          <w:tcPr>
            <w:tcW w:w="133" w:type="pct"/>
            <w:tcBorders>
              <w:right w:val="single" w:sz="4" w:space="0" w:color="auto"/>
            </w:tcBorders>
          </w:tcPr>
          <w:p w:rsidR="00555312" w:rsidRPr="00454393" w:rsidRDefault="00555312" w:rsidP="00675884">
            <w:pPr>
              <w:spacing w:after="0" w:line="228" w:lineRule="auto"/>
              <w:jc w:val="center"/>
              <w:rPr>
                <w:rFonts w:ascii="PT Astra Serif" w:eastAsia="Times New Roman" w:hAnsi="PT Astra Serif" w:cs="Times New Roman"/>
                <w:color w:val="000000"/>
                <w:sz w:val="27"/>
                <w:szCs w:val="27"/>
                <w:lang w:eastAsia="ru-RU"/>
              </w:rPr>
            </w:pPr>
            <w:r w:rsidRPr="00454393">
              <w:rPr>
                <w:rFonts w:ascii="PT Astra Serif" w:eastAsia="Times New Roman" w:hAnsi="PT Astra Serif" w:cs="Times New Roman"/>
                <w:color w:val="000000"/>
                <w:sz w:val="27"/>
                <w:szCs w:val="27"/>
                <w:lang w:eastAsia="ru-RU"/>
              </w:rPr>
              <w:t>«</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 п/п</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Полное наименование медицинской организации</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ИНН</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Тип медицинской организации в соответствии с номенклатурой медицинской организации</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Здание или сооружение, в котором планируется разместить медицинское изделие</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 xml:space="preserve">Фактический </w:t>
            </w:r>
            <w:r w:rsidR="00832089" w:rsidRPr="00675884">
              <w:rPr>
                <w:rFonts w:ascii="PT Astra Serif" w:eastAsia="Times New Roman" w:hAnsi="PT Astra Serif" w:cs="Times New Roman"/>
                <w:color w:val="000000"/>
                <w:sz w:val="16"/>
                <w:szCs w:val="16"/>
                <w:lang w:eastAsia="ru-RU"/>
              </w:rPr>
              <w:br/>
            </w:r>
            <w:r w:rsidRPr="00675884">
              <w:rPr>
                <w:rFonts w:ascii="PT Astra Serif" w:eastAsia="Times New Roman" w:hAnsi="PT Astra Serif" w:cs="Times New Roman"/>
                <w:color w:val="000000"/>
                <w:sz w:val="16"/>
                <w:szCs w:val="16"/>
                <w:lang w:eastAsia="ru-RU"/>
              </w:rPr>
              <w:t>адрес здания</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Наименование населенного пункта, в котором располагается структурное подразделение</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Численность населения населенного пункта, в котором расположена медицинская организация,</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Наименование структурного подразделения</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Вид кабинета (отделения)</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Условия оказания медицинской помощи (</w:t>
            </w:r>
            <w:r w:rsidRPr="00675884">
              <w:rPr>
                <w:rFonts w:ascii="PT Astra Serif" w:eastAsia="Times New Roman" w:hAnsi="PT Astra Serif" w:cs="Times New Roman"/>
                <w:i/>
                <w:iCs/>
                <w:color w:val="000000"/>
                <w:sz w:val="16"/>
                <w:szCs w:val="16"/>
                <w:lang w:eastAsia="ru-RU"/>
              </w:rPr>
              <w:t>стационарно/амбулаторно</w:t>
            </w:r>
            <w:r w:rsidRPr="00675884">
              <w:rPr>
                <w:rFonts w:ascii="PT Astra Serif" w:eastAsia="Times New Roman" w:hAnsi="PT Astra Serif" w:cs="Times New Roman"/>
                <w:color w:val="000000"/>
                <w:sz w:val="16"/>
                <w:szCs w:val="16"/>
                <w:lang w:eastAsia="ru-RU"/>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Наименование медицинского изделия</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Нормативно-правовой акт, в соответствии с которым планируется приобретение медицинского изделия*</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 xml:space="preserve">Требуемое количество медицинского изделия, </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Планируемая дата приобретения (месяц, год)</w:t>
            </w:r>
          </w:p>
        </w:tc>
      </w:tr>
      <w:tr w:rsidR="00832089" w:rsidRPr="00675884" w:rsidTr="00675884">
        <w:trPr>
          <w:trHeight w:val="85"/>
        </w:trPr>
        <w:tc>
          <w:tcPr>
            <w:tcW w:w="133" w:type="pct"/>
            <w:tcBorders>
              <w:right w:val="single" w:sz="4" w:space="0" w:color="auto"/>
            </w:tcBorders>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178"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555312" w:rsidRPr="00675884" w:rsidRDefault="00555312" w:rsidP="00675884">
            <w:pPr>
              <w:spacing w:after="0" w:line="228" w:lineRule="auto"/>
              <w:rPr>
                <w:rFonts w:ascii="PT Astra Serif" w:eastAsia="Times New Roman" w:hAnsi="PT Astra Serif" w:cs="Times New Roman"/>
                <w:color w:val="000000"/>
                <w:sz w:val="16"/>
                <w:szCs w:val="16"/>
                <w:lang w:eastAsia="ru-RU"/>
              </w:rPr>
            </w:pPr>
          </w:p>
        </w:tc>
      </w:tr>
    </w:tbl>
    <w:p w:rsidR="003932D9" w:rsidRPr="00482287" w:rsidRDefault="003932D9" w:rsidP="00482287">
      <w:pPr>
        <w:spacing w:after="0" w:line="24" w:lineRule="auto"/>
        <w:rPr>
          <w:rFonts w:ascii="PT Astra Serif" w:hAnsi="PT Astra Serif"/>
          <w:sz w:val="2"/>
          <w:szCs w:val="2"/>
        </w:rPr>
      </w:pPr>
    </w:p>
    <w:tbl>
      <w:tblPr>
        <w:tblW w:w="5731" w:type="pct"/>
        <w:tblInd w:w="-714" w:type="dxa"/>
        <w:tblLayout w:type="fixed"/>
        <w:tblLook w:val="04A0" w:firstRow="1" w:lastRow="0" w:firstColumn="1" w:lastColumn="0" w:noHBand="0" w:noVBand="1"/>
      </w:tblPr>
      <w:tblGrid>
        <w:gridCol w:w="568"/>
        <w:gridCol w:w="855"/>
        <w:gridCol w:w="851"/>
        <w:gridCol w:w="1132"/>
        <w:gridCol w:w="1132"/>
        <w:gridCol w:w="1135"/>
        <w:gridCol w:w="1132"/>
        <w:gridCol w:w="992"/>
        <w:gridCol w:w="851"/>
        <w:gridCol w:w="851"/>
        <w:gridCol w:w="851"/>
        <w:gridCol w:w="992"/>
        <w:gridCol w:w="2551"/>
        <w:gridCol w:w="851"/>
        <w:gridCol w:w="848"/>
        <w:gridCol w:w="1102"/>
      </w:tblGrid>
      <w:tr w:rsidR="00832089" w:rsidRPr="00675884" w:rsidTr="00482287">
        <w:trPr>
          <w:trHeight w:val="20"/>
          <w:tblHeader/>
        </w:trPr>
        <w:tc>
          <w:tcPr>
            <w:tcW w:w="17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w:t>
            </w:r>
          </w:p>
        </w:tc>
        <w:tc>
          <w:tcPr>
            <w:tcW w:w="256"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2</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3</w:t>
            </w:r>
          </w:p>
        </w:tc>
        <w:tc>
          <w:tcPr>
            <w:tcW w:w="339"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4</w:t>
            </w:r>
          </w:p>
        </w:tc>
        <w:tc>
          <w:tcPr>
            <w:tcW w:w="339"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5</w:t>
            </w:r>
          </w:p>
        </w:tc>
        <w:tc>
          <w:tcPr>
            <w:tcW w:w="340"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6</w:t>
            </w:r>
          </w:p>
        </w:tc>
        <w:tc>
          <w:tcPr>
            <w:tcW w:w="339"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7</w:t>
            </w:r>
          </w:p>
        </w:tc>
        <w:tc>
          <w:tcPr>
            <w:tcW w:w="297"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8</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9</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10</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11</w:t>
            </w:r>
          </w:p>
        </w:tc>
        <w:tc>
          <w:tcPr>
            <w:tcW w:w="297"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themeColor="text1"/>
                <w:sz w:val="16"/>
                <w:szCs w:val="16"/>
                <w:lang w:eastAsia="ru-RU"/>
              </w:rPr>
            </w:pPr>
            <w:r w:rsidRPr="00675884">
              <w:rPr>
                <w:rFonts w:ascii="PT Astra Serif" w:eastAsia="Times New Roman" w:hAnsi="PT Astra Serif" w:cs="Times New Roman"/>
                <w:color w:val="000000" w:themeColor="text1"/>
                <w:sz w:val="16"/>
                <w:szCs w:val="16"/>
                <w:lang w:eastAsia="ru-RU"/>
              </w:rPr>
              <w:t>12</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13</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14</w:t>
            </w:r>
          </w:p>
        </w:tc>
        <w:tc>
          <w:tcPr>
            <w:tcW w:w="254" w:type="pct"/>
            <w:tcBorders>
              <w:top w:val="single" w:sz="4" w:space="0" w:color="auto"/>
              <w:left w:val="nil"/>
              <w:bottom w:val="single" w:sz="4" w:space="0" w:color="auto"/>
              <w:right w:val="single" w:sz="4" w:space="0" w:color="auto"/>
            </w:tcBorders>
            <w:shd w:val="clear" w:color="000000" w:fill="D9D9D9"/>
            <w:vAlign w:val="center"/>
            <w:hideMark/>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r w:rsidRPr="00675884">
              <w:rPr>
                <w:rFonts w:ascii="PT Astra Serif" w:eastAsia="Times New Roman" w:hAnsi="PT Astra Serif" w:cs="Times New Roman"/>
                <w:color w:val="000000"/>
                <w:sz w:val="16"/>
                <w:szCs w:val="16"/>
                <w:lang w:eastAsia="ru-RU"/>
              </w:rPr>
              <w:t>15</w:t>
            </w:r>
          </w:p>
        </w:tc>
        <w:tc>
          <w:tcPr>
            <w:tcW w:w="330" w:type="pct"/>
            <w:tcBorders>
              <w:top w:val="nil"/>
              <w:left w:val="single" w:sz="4" w:space="0" w:color="auto"/>
            </w:tcBorders>
            <w:shd w:val="clear" w:color="auto" w:fill="auto"/>
          </w:tcPr>
          <w:p w:rsidR="00555312" w:rsidRPr="00675884" w:rsidRDefault="00555312" w:rsidP="00675884">
            <w:pPr>
              <w:spacing w:after="0" w:line="228" w:lineRule="auto"/>
              <w:jc w:val="center"/>
              <w:rPr>
                <w:rFonts w:ascii="PT Astra Serif" w:eastAsia="Times New Roman" w:hAnsi="PT Astra Serif" w:cs="Times New Roman"/>
                <w:color w:val="000000"/>
                <w:sz w:val="16"/>
                <w:szCs w:val="16"/>
                <w:lang w:eastAsia="ru-RU"/>
              </w:rPr>
            </w:pPr>
          </w:p>
        </w:tc>
      </w:tr>
      <w:tr w:rsidR="00832089" w:rsidRPr="00675884" w:rsidTr="00482287">
        <w:trPr>
          <w:trHeight w:val="1985"/>
        </w:trPr>
        <w:tc>
          <w:tcPr>
            <w:tcW w:w="170" w:type="pct"/>
            <w:tcBorders>
              <w:top w:val="nil"/>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6"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55"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7301001650</w:t>
            </w:r>
          </w:p>
        </w:tc>
        <w:tc>
          <w:tcPr>
            <w:tcW w:w="339"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главного лечебного корпуса</w:t>
            </w:r>
          </w:p>
        </w:tc>
        <w:tc>
          <w:tcPr>
            <w:tcW w:w="340"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Ульяновская область, </w:t>
            </w:r>
            <w:r w:rsidR="00832089" w:rsidRPr="00675884">
              <w:rPr>
                <w:rFonts w:ascii="PT Astra Serif" w:eastAsia="Times New Roman" w:hAnsi="PT Astra Serif" w:cs="Calibri"/>
                <w:color w:val="000000"/>
                <w:sz w:val="16"/>
                <w:szCs w:val="16"/>
                <w:lang w:eastAsia="ru-RU"/>
              </w:rPr>
              <w:br/>
            </w:r>
            <w:r w:rsidRPr="00675884">
              <w:rPr>
                <w:rFonts w:ascii="PT Astra Serif" w:eastAsia="Times New Roman" w:hAnsi="PT Astra Serif" w:cs="Calibri"/>
                <w:color w:val="000000"/>
                <w:sz w:val="16"/>
                <w:szCs w:val="16"/>
                <w:lang w:eastAsia="ru-RU"/>
              </w:rPr>
              <w:t>г. Барыш, ул. Аптечная, 7</w:t>
            </w:r>
          </w:p>
        </w:tc>
        <w:tc>
          <w:tcPr>
            <w:tcW w:w="339"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Барыш</w:t>
            </w:r>
          </w:p>
        </w:tc>
        <w:tc>
          <w:tcPr>
            <w:tcW w:w="297"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15148</w:t>
            </w:r>
          </w:p>
        </w:tc>
        <w:tc>
          <w:tcPr>
            <w:tcW w:w="255"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nil"/>
              <w:left w:val="nil"/>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nil"/>
              <w:left w:val="nil"/>
              <w:bottom w:val="single" w:sz="4" w:space="0" w:color="auto"/>
              <w:right w:val="single" w:sz="4" w:space="0" w:color="auto"/>
            </w:tcBorders>
            <w:shd w:val="clear" w:color="auto" w:fill="auto"/>
            <w:vAlign w:val="center"/>
            <w:hideMark/>
          </w:tcPr>
          <w:p w:rsidR="00555312" w:rsidRPr="004F0234" w:rsidRDefault="00555312" w:rsidP="002B6DF3">
            <w:pPr>
              <w:spacing w:after="0" w:line="228" w:lineRule="auto"/>
              <w:jc w:val="center"/>
              <w:rPr>
                <w:rFonts w:ascii="PT Astra Serif" w:eastAsia="Times New Roman" w:hAnsi="PT Astra Serif" w:cs="Calibri"/>
                <w:color w:val="000000"/>
                <w:sz w:val="18"/>
                <w:szCs w:val="18"/>
                <w:lang w:eastAsia="ru-RU"/>
              </w:rPr>
            </w:pPr>
            <w:r w:rsidRPr="004F0234">
              <w:rPr>
                <w:rFonts w:ascii="PT Astra Serif" w:eastAsia="Times New Roman" w:hAnsi="PT Astra Serif" w:cs="Calibri"/>
                <w:color w:val="000000"/>
                <w:sz w:val="16"/>
                <w:szCs w:val="16"/>
                <w:lang w:eastAsia="ru-RU"/>
              </w:rPr>
              <w:t xml:space="preserve">Приказ </w:t>
            </w:r>
            <w:r w:rsidR="004F0234" w:rsidRPr="004F0234">
              <w:rPr>
                <w:rFonts w:ascii="PT Astra Serif" w:eastAsia="Times New Roman" w:hAnsi="PT Astra Serif" w:cs="Calibri"/>
                <w:color w:val="000000"/>
                <w:sz w:val="16"/>
                <w:szCs w:val="16"/>
                <w:lang w:eastAsia="ru-RU"/>
              </w:rPr>
              <w:t>Министерства</w:t>
            </w:r>
            <w:r w:rsidR="00EB5A3C" w:rsidRPr="004F0234">
              <w:rPr>
                <w:rFonts w:ascii="PT Astra Serif" w:eastAsia="Times New Roman" w:hAnsi="PT Astra Serif" w:cs="Calibri"/>
                <w:color w:val="000000"/>
                <w:sz w:val="16"/>
                <w:szCs w:val="16"/>
                <w:lang w:eastAsia="ru-RU"/>
              </w:rPr>
              <w:t xml:space="preserve"> здравоохранения</w:t>
            </w:r>
            <w:r w:rsidR="00097F59" w:rsidRPr="004F0234">
              <w:rPr>
                <w:rFonts w:ascii="PT Astra Serif" w:eastAsia="Times New Roman" w:hAnsi="PT Astra Serif" w:cs="Calibri"/>
                <w:color w:val="000000"/>
                <w:sz w:val="16"/>
                <w:szCs w:val="16"/>
                <w:lang w:eastAsia="ru-RU"/>
              </w:rPr>
              <w:t xml:space="preserve"> Россий</w:t>
            </w:r>
            <w:r w:rsidR="00311091" w:rsidRPr="004F0234">
              <w:rPr>
                <w:rFonts w:ascii="PT Astra Serif" w:eastAsia="Times New Roman" w:hAnsi="PT Astra Serif" w:cs="Calibri"/>
                <w:color w:val="000000"/>
                <w:sz w:val="16"/>
                <w:szCs w:val="16"/>
                <w:lang w:eastAsia="ru-RU"/>
              </w:rPr>
              <w:t>ской</w:t>
            </w:r>
            <w:r w:rsidR="00EB5A3C" w:rsidRPr="004F0234">
              <w:rPr>
                <w:rFonts w:ascii="PT Astra Serif" w:eastAsia="Times New Roman" w:hAnsi="PT Astra Serif" w:cs="Calibri"/>
                <w:color w:val="000000"/>
                <w:sz w:val="16"/>
                <w:szCs w:val="16"/>
                <w:lang w:eastAsia="ru-RU"/>
              </w:rPr>
              <w:t xml:space="preserve"> Федерации от 28.12.2020 №</w:t>
            </w:r>
            <w:r w:rsidRPr="004F0234">
              <w:rPr>
                <w:rFonts w:ascii="PT Astra Serif" w:eastAsia="Times New Roman" w:hAnsi="PT Astra Serif" w:cs="Calibri"/>
                <w:color w:val="000000"/>
                <w:sz w:val="16"/>
                <w:szCs w:val="16"/>
                <w:lang w:eastAsia="ru-RU"/>
              </w:rPr>
              <w:t xml:space="preserve">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w:t>
            </w:r>
            <w:r w:rsidR="00EB5A3C" w:rsidRPr="004F0234">
              <w:rPr>
                <w:rFonts w:ascii="PT Astra Serif" w:eastAsia="Times New Roman" w:hAnsi="PT Astra Serif" w:cs="Calibri"/>
                <w:color w:val="000000"/>
                <w:sz w:val="16"/>
                <w:szCs w:val="16"/>
                <w:lang w:eastAsia="ru-RU"/>
              </w:rPr>
              <w:t>я» (далее – Приказ № 1379н),</w:t>
            </w:r>
            <w:r w:rsidR="00EB5A3C" w:rsidRPr="004F0234">
              <w:rPr>
                <w:rFonts w:ascii="PT Astra Serif" w:eastAsia="Times New Roman" w:hAnsi="PT Astra Serif" w:cs="Calibri"/>
                <w:color w:val="000000"/>
                <w:sz w:val="16"/>
                <w:szCs w:val="16"/>
                <w:lang w:eastAsia="ru-RU"/>
              </w:rPr>
              <w:br/>
              <w:t>пункт 11 приложения №</w:t>
            </w:r>
            <w:r w:rsidR="00675884" w:rsidRPr="004F0234">
              <w:rPr>
                <w:rFonts w:ascii="PT Astra Serif" w:eastAsia="Times New Roman" w:hAnsi="PT Astra Serif" w:cs="Calibri"/>
                <w:color w:val="000000"/>
                <w:sz w:val="16"/>
                <w:szCs w:val="16"/>
                <w:lang w:eastAsia="ru-RU"/>
              </w:rPr>
              <w:t xml:space="preserve"> 9 </w:t>
            </w:r>
            <w:r w:rsidRPr="004F0234">
              <w:rPr>
                <w:rFonts w:ascii="PT Astra Serif" w:eastAsia="Times New Roman" w:hAnsi="PT Astra Serif" w:cs="Calibri"/>
                <w:color w:val="000000"/>
                <w:sz w:val="16"/>
                <w:szCs w:val="16"/>
                <w:lang w:eastAsia="ru-RU"/>
              </w:rPr>
              <w:t xml:space="preserve">к </w:t>
            </w:r>
            <w:r w:rsidR="00675884" w:rsidRPr="004F0234">
              <w:rPr>
                <w:rFonts w:ascii="PT Astra Serif" w:eastAsia="Times New Roman" w:hAnsi="PT Astra Serif" w:cs="Calibri"/>
                <w:color w:val="000000"/>
                <w:sz w:val="16"/>
                <w:szCs w:val="16"/>
                <w:lang w:eastAsia="ru-RU"/>
              </w:rPr>
              <w:br/>
            </w:r>
            <w:r w:rsidRPr="004F0234">
              <w:rPr>
                <w:rFonts w:ascii="PT Astra Serif" w:eastAsia="Times New Roman" w:hAnsi="PT Astra Serif" w:cs="Calibri"/>
                <w:color w:val="000000"/>
                <w:sz w:val="16"/>
                <w:szCs w:val="16"/>
                <w:lang w:eastAsia="ru-RU"/>
              </w:rPr>
              <w:t>Порядку оказания медицинской</w:t>
            </w:r>
            <w:r w:rsidRPr="004F0234">
              <w:rPr>
                <w:rFonts w:ascii="PT Astra Serif" w:eastAsia="Times New Roman" w:hAnsi="PT Astra Serif" w:cs="Calibri"/>
                <w:color w:val="000000"/>
                <w:sz w:val="16"/>
                <w:szCs w:val="16"/>
                <w:lang w:eastAsia="ru-RU"/>
              </w:rPr>
              <w:br/>
              <w:t>помощи</w:t>
            </w:r>
            <w:r w:rsidR="00675884" w:rsidRPr="004F0234">
              <w:rPr>
                <w:rFonts w:ascii="PT Astra Serif" w:eastAsia="Times New Roman" w:hAnsi="PT Astra Serif" w:cs="Calibri"/>
                <w:color w:val="000000"/>
                <w:sz w:val="16"/>
                <w:szCs w:val="16"/>
                <w:lang w:eastAsia="ru-RU"/>
              </w:rPr>
              <w:t xml:space="preserve"> больным с сердечно-сосудистыми </w:t>
            </w:r>
            <w:r w:rsidRPr="004F0234">
              <w:rPr>
                <w:rFonts w:ascii="PT Astra Serif" w:eastAsia="Times New Roman" w:hAnsi="PT Astra Serif" w:cs="Calibri"/>
                <w:color w:val="000000"/>
                <w:sz w:val="16"/>
                <w:szCs w:val="16"/>
                <w:lang w:eastAsia="ru-RU"/>
              </w:rPr>
              <w:t>заболе</w:t>
            </w:r>
            <w:r w:rsidR="004F0234" w:rsidRPr="004F0234">
              <w:rPr>
                <w:rFonts w:ascii="PT Astra Serif" w:eastAsia="Times New Roman" w:hAnsi="PT Astra Serif" w:cs="Calibri"/>
                <w:color w:val="000000"/>
                <w:sz w:val="16"/>
                <w:szCs w:val="16"/>
                <w:lang w:eastAsia="ru-RU"/>
              </w:rPr>
              <w:t>ваниями, утверждё</w:t>
            </w:r>
            <w:r w:rsidR="00675884" w:rsidRPr="004F0234">
              <w:rPr>
                <w:rFonts w:ascii="PT Astra Serif" w:eastAsia="Times New Roman" w:hAnsi="PT Astra Serif" w:cs="Calibri"/>
                <w:color w:val="000000"/>
                <w:sz w:val="16"/>
                <w:szCs w:val="16"/>
                <w:lang w:eastAsia="ru-RU"/>
              </w:rPr>
              <w:t xml:space="preserve">нному приказом </w:t>
            </w:r>
            <w:r w:rsidRPr="004F0234">
              <w:rPr>
                <w:rFonts w:ascii="PT Astra Serif" w:eastAsia="Times New Roman" w:hAnsi="PT Astra Serif" w:cs="Calibri"/>
                <w:color w:val="000000"/>
                <w:sz w:val="16"/>
                <w:szCs w:val="16"/>
                <w:lang w:eastAsia="ru-RU"/>
              </w:rPr>
              <w:t>Министерства здравоохранения</w:t>
            </w:r>
            <w:r w:rsidRPr="004F0234">
              <w:rPr>
                <w:rFonts w:ascii="PT Astra Serif" w:eastAsia="Times New Roman" w:hAnsi="PT Astra Serif" w:cs="Calibri"/>
                <w:color w:val="000000"/>
                <w:sz w:val="16"/>
                <w:szCs w:val="16"/>
                <w:lang w:eastAsia="ru-RU"/>
              </w:rPr>
              <w:br/>
              <w:t>Ро</w:t>
            </w:r>
            <w:r w:rsidR="00EB5A3C" w:rsidRPr="004F0234">
              <w:rPr>
                <w:rFonts w:ascii="PT Astra Serif" w:eastAsia="Times New Roman" w:hAnsi="PT Astra Serif" w:cs="Calibri"/>
                <w:color w:val="000000"/>
                <w:sz w:val="16"/>
                <w:szCs w:val="16"/>
                <w:lang w:eastAsia="ru-RU"/>
              </w:rPr>
              <w:t>ссийской Федерации</w:t>
            </w:r>
            <w:r w:rsidR="00EB5A3C" w:rsidRPr="004F0234">
              <w:rPr>
                <w:rFonts w:ascii="PT Astra Serif" w:eastAsia="Times New Roman" w:hAnsi="PT Astra Serif" w:cs="Calibri"/>
                <w:color w:val="000000"/>
                <w:sz w:val="16"/>
                <w:szCs w:val="16"/>
                <w:lang w:eastAsia="ru-RU"/>
              </w:rPr>
              <w:br/>
              <w:t>от 15.11.2012 №</w:t>
            </w:r>
            <w:r w:rsidRPr="004F0234">
              <w:rPr>
                <w:rFonts w:ascii="PT Astra Serif" w:eastAsia="Times New Roman" w:hAnsi="PT Astra Serif" w:cs="Calibri"/>
                <w:color w:val="000000"/>
                <w:sz w:val="16"/>
                <w:szCs w:val="16"/>
                <w:lang w:eastAsia="ru-RU"/>
              </w:rPr>
              <w:t xml:space="preserve"> 918н</w:t>
            </w:r>
            <w:r w:rsidR="00EB5A3C" w:rsidRPr="004F0234">
              <w:rPr>
                <w:rFonts w:ascii="PT Astra Serif" w:eastAsia="Times New Roman" w:hAnsi="PT Astra Serif" w:cs="Calibri"/>
                <w:color w:val="000000"/>
                <w:sz w:val="16"/>
                <w:szCs w:val="16"/>
                <w:lang w:eastAsia="ru-RU"/>
              </w:rPr>
              <w:t xml:space="preserve"> «Об утверждении порядка оказания медицинской помощи больным с сердечно-сосудистыми заболеваниями» (далее – Порядок № 918н</w:t>
            </w:r>
            <w:r w:rsidR="00EB5A3C" w:rsidRPr="004F0234">
              <w:rPr>
                <w:rFonts w:ascii="PT Astra Serif" w:eastAsia="Times New Roman" w:hAnsi="PT Astra Serif" w:cs="Calibri"/>
                <w:color w:val="000000"/>
                <w:sz w:val="18"/>
                <w:szCs w:val="18"/>
                <w:lang w:eastAsia="ru-RU"/>
              </w:rPr>
              <w:t>)</w:t>
            </w:r>
          </w:p>
        </w:tc>
        <w:tc>
          <w:tcPr>
            <w:tcW w:w="255" w:type="pct"/>
            <w:tcBorders>
              <w:top w:val="nil"/>
              <w:left w:val="nil"/>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top w:val="nil"/>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7328020593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Ульяновская область, </w:t>
            </w:r>
            <w:r w:rsidR="00482287">
              <w:rPr>
                <w:rFonts w:ascii="PT Astra Serif" w:eastAsia="Times New Roman" w:hAnsi="PT Astra Serif" w:cs="Calibri"/>
                <w:color w:val="000000"/>
                <w:sz w:val="16"/>
                <w:szCs w:val="16"/>
                <w:lang w:eastAsia="ru-RU"/>
              </w:rPr>
              <w:br/>
            </w:r>
            <w:r w:rsidRPr="00675884">
              <w:rPr>
                <w:rFonts w:ascii="PT Astra Serif" w:eastAsia="Times New Roman" w:hAnsi="PT Astra Serif" w:cs="Calibri"/>
                <w:color w:val="000000"/>
                <w:sz w:val="16"/>
                <w:szCs w:val="16"/>
                <w:lang w:eastAsia="ru-RU"/>
              </w:rPr>
              <w:t>г. Ульяновск, пр-т Авиастроителей, 31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 xml:space="preserve">Эндоскоп (для верхних отделов желудочно-кишечного тракта, для нижних отделов желудочно-кишечного тракта, панкреато-дуоденальной зоны и/или для </w:t>
            </w:r>
            <w:r w:rsidRPr="00675884">
              <w:rPr>
                <w:rFonts w:ascii="PT Astra Serif" w:eastAsia="Times New Roman" w:hAnsi="PT Astra Serif" w:cs="Calibri"/>
                <w:color w:val="000000" w:themeColor="text1"/>
                <w:sz w:val="16"/>
                <w:szCs w:val="16"/>
                <w:lang w:eastAsia="ru-RU"/>
              </w:rPr>
              <w:lastRenderedPageBreak/>
              <w:t>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91" w:rsidRPr="004F0234" w:rsidRDefault="00555312"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lastRenderedPageBreak/>
              <w:t xml:space="preserve">Приказ </w:t>
            </w:r>
            <w:r w:rsidR="00311091" w:rsidRPr="004F0234">
              <w:rPr>
                <w:rFonts w:ascii="PT Astra Serif" w:eastAsia="Times New Roman" w:hAnsi="PT Astra Serif" w:cs="Calibri"/>
                <w:color w:val="000000"/>
                <w:sz w:val="16"/>
                <w:szCs w:val="16"/>
                <w:lang w:eastAsia="ru-RU"/>
              </w:rPr>
              <w:t>№ 1379н,</w:t>
            </w:r>
          </w:p>
          <w:p w:rsidR="00555312" w:rsidRPr="00675884" w:rsidRDefault="00311091"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w:t>
            </w:r>
            <w:r w:rsidR="00555312" w:rsidRPr="004F0234">
              <w:rPr>
                <w:rFonts w:ascii="PT Astra Serif" w:eastAsia="Times New Roman" w:hAnsi="PT Astra Serif" w:cs="Calibri"/>
                <w:color w:val="000000"/>
                <w:sz w:val="16"/>
                <w:szCs w:val="16"/>
                <w:lang w:eastAsia="ru-RU"/>
              </w:rPr>
              <w:t>ункт 4 приложения № 3 к Правилам проведения эндоск</w:t>
            </w:r>
            <w:r w:rsidR="004F0234" w:rsidRPr="004F0234">
              <w:rPr>
                <w:rFonts w:ascii="PT Astra Serif" w:eastAsia="Times New Roman" w:hAnsi="PT Astra Serif" w:cs="Calibri"/>
                <w:color w:val="000000"/>
                <w:sz w:val="16"/>
                <w:szCs w:val="16"/>
                <w:lang w:eastAsia="ru-RU"/>
              </w:rPr>
              <w:t>опических исследований, утверждё</w:t>
            </w:r>
            <w:r w:rsidR="00555312" w:rsidRPr="004F0234">
              <w:rPr>
                <w:rFonts w:ascii="PT Astra Serif" w:eastAsia="Times New Roman" w:hAnsi="PT Astra Serif" w:cs="Calibri"/>
                <w:color w:val="000000"/>
                <w:sz w:val="16"/>
                <w:szCs w:val="16"/>
                <w:lang w:eastAsia="ru-RU"/>
              </w:rPr>
              <w:t>нным приказом Министерства здравоохранения Россий</w:t>
            </w:r>
            <w:r w:rsidRPr="004F0234">
              <w:rPr>
                <w:rFonts w:ascii="PT Astra Serif" w:eastAsia="Times New Roman" w:hAnsi="PT Astra Serif" w:cs="Calibri"/>
                <w:color w:val="000000"/>
                <w:sz w:val="16"/>
                <w:szCs w:val="16"/>
                <w:lang w:eastAsia="ru-RU"/>
              </w:rPr>
              <w:t xml:space="preserve">ской Федерации от 06.12.2017 № </w:t>
            </w:r>
            <w:r w:rsidR="00555312" w:rsidRPr="004F0234">
              <w:rPr>
                <w:rFonts w:ascii="PT Astra Serif" w:eastAsia="Times New Roman" w:hAnsi="PT Astra Serif" w:cs="Calibri"/>
                <w:color w:val="000000"/>
                <w:sz w:val="16"/>
                <w:szCs w:val="16"/>
                <w:lang w:eastAsia="ru-RU"/>
              </w:rPr>
              <w:t>974н «Об утверждении правил проведения эндоскопических исследований»</w:t>
            </w:r>
            <w:r w:rsidRPr="004F0234">
              <w:rPr>
                <w:rFonts w:ascii="PT Astra Serif" w:eastAsia="Times New Roman" w:hAnsi="PT Astra Serif" w:cs="Calibri"/>
                <w:color w:val="000000"/>
                <w:sz w:val="16"/>
                <w:szCs w:val="16"/>
                <w:lang w:eastAsia="ru-RU"/>
              </w:rPr>
              <w:t xml:space="preserve"> (далее – Правила № 947н)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7301001650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главного лечебного корпуса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Ульяновская область, </w:t>
            </w:r>
            <w:r w:rsidR="00482287">
              <w:rPr>
                <w:rFonts w:ascii="PT Astra Serif" w:eastAsia="Times New Roman" w:hAnsi="PT Astra Serif" w:cs="Calibri"/>
                <w:color w:val="000000"/>
                <w:sz w:val="16"/>
                <w:szCs w:val="16"/>
                <w:lang w:eastAsia="ru-RU"/>
              </w:rPr>
              <w:br/>
            </w:r>
            <w:r w:rsidRPr="00675884">
              <w:rPr>
                <w:rFonts w:ascii="PT Astra Serif" w:eastAsia="Times New Roman" w:hAnsi="PT Astra Serif" w:cs="Calibri"/>
                <w:color w:val="000000"/>
                <w:sz w:val="16"/>
                <w:szCs w:val="16"/>
                <w:lang w:eastAsia="ru-RU"/>
              </w:rPr>
              <w:t>г. Барыш, ул. Аптечная,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Барыш</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15148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91" w:rsidRPr="004F0234" w:rsidRDefault="00555312"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 xml:space="preserve">Приказ </w:t>
            </w:r>
            <w:r w:rsidR="00311091" w:rsidRPr="004F0234">
              <w:rPr>
                <w:rFonts w:ascii="PT Astra Serif" w:eastAsia="Times New Roman" w:hAnsi="PT Astra Serif" w:cs="Calibri"/>
                <w:color w:val="000000"/>
                <w:sz w:val="16"/>
                <w:szCs w:val="16"/>
                <w:lang w:eastAsia="ru-RU"/>
              </w:rPr>
              <w:t>№ 1379н,</w:t>
            </w:r>
          </w:p>
          <w:p w:rsidR="00555312" w:rsidRPr="00097F59" w:rsidRDefault="00311091" w:rsidP="002B6DF3">
            <w:pPr>
              <w:spacing w:after="0" w:line="228" w:lineRule="auto"/>
              <w:jc w:val="center"/>
              <w:rPr>
                <w:rFonts w:ascii="PT Astra Serif" w:eastAsia="Times New Roman" w:hAnsi="PT Astra Serif" w:cs="Calibri"/>
                <w:color w:val="000000"/>
                <w:sz w:val="28"/>
                <w:szCs w:val="28"/>
                <w:lang w:eastAsia="ru-RU"/>
              </w:rPr>
            </w:pPr>
            <w:r w:rsidRPr="004F0234">
              <w:rPr>
                <w:rFonts w:ascii="PT Astra Serif" w:eastAsia="Times New Roman" w:hAnsi="PT Astra Serif" w:cs="Calibri"/>
                <w:color w:val="000000"/>
                <w:sz w:val="16"/>
                <w:szCs w:val="16"/>
                <w:lang w:eastAsia="ru-RU"/>
              </w:rPr>
              <w:t>пункт 5 п</w:t>
            </w:r>
            <w:r w:rsidR="00555312" w:rsidRPr="004F0234">
              <w:rPr>
                <w:rFonts w:ascii="PT Astra Serif" w:eastAsia="Times New Roman" w:hAnsi="PT Astra Serif" w:cs="Calibri"/>
                <w:color w:val="000000"/>
                <w:sz w:val="16"/>
                <w:szCs w:val="16"/>
                <w:lang w:eastAsia="ru-RU"/>
              </w:rPr>
              <w:t>риложе</w:t>
            </w:r>
            <w:r w:rsidRPr="004F0234">
              <w:rPr>
                <w:rFonts w:ascii="PT Astra Serif" w:eastAsia="Times New Roman" w:hAnsi="PT Astra Serif" w:cs="Calibri"/>
                <w:color w:val="000000"/>
                <w:sz w:val="16"/>
                <w:szCs w:val="16"/>
                <w:lang w:eastAsia="ru-RU"/>
              </w:rPr>
              <w:t>ния №</w:t>
            </w:r>
            <w:r w:rsidR="00555312" w:rsidRPr="004F0234">
              <w:rPr>
                <w:rFonts w:ascii="PT Astra Serif" w:eastAsia="Times New Roman" w:hAnsi="PT Astra Serif" w:cs="Calibri"/>
                <w:color w:val="000000"/>
                <w:sz w:val="16"/>
                <w:szCs w:val="16"/>
                <w:lang w:eastAsia="ru-RU"/>
              </w:rPr>
              <w:t xml:space="preserve"> 3</w:t>
            </w:r>
            <w:r w:rsidR="00555312" w:rsidRPr="004F0234">
              <w:rPr>
                <w:rFonts w:ascii="PT Astra Serif" w:eastAsia="Times New Roman" w:hAnsi="PT Astra Serif" w:cs="Calibri"/>
                <w:color w:val="000000"/>
                <w:sz w:val="16"/>
                <w:szCs w:val="16"/>
                <w:lang w:eastAsia="ru-RU"/>
              </w:rPr>
              <w:br w:type="page"/>
            </w:r>
            <w:r w:rsidRPr="004F0234">
              <w:rPr>
                <w:rFonts w:ascii="PT Astra Serif" w:eastAsia="Times New Roman" w:hAnsi="PT Astra Serif" w:cs="Calibri"/>
                <w:color w:val="000000"/>
                <w:sz w:val="16"/>
                <w:szCs w:val="16"/>
                <w:lang w:eastAsia="ru-RU"/>
              </w:rPr>
              <w:t xml:space="preserve"> к Порядку оказания медицинской помощи по профилю «акушерство и гинекология»,</w:t>
            </w:r>
            <w:r w:rsidR="00097F59" w:rsidRPr="004F0234">
              <w:rPr>
                <w:rFonts w:ascii="PT Astra Serif" w:eastAsia="Times New Roman" w:hAnsi="PT Astra Serif" w:cs="Calibri"/>
                <w:color w:val="000000"/>
                <w:sz w:val="16"/>
                <w:szCs w:val="16"/>
                <w:lang w:eastAsia="ru-RU"/>
              </w:rPr>
              <w:t xml:space="preserve"> утверждё</w:t>
            </w:r>
            <w:r w:rsidRPr="004F0234">
              <w:rPr>
                <w:rFonts w:ascii="PT Astra Serif" w:eastAsia="Times New Roman" w:hAnsi="PT Astra Serif" w:cs="Calibri"/>
                <w:color w:val="000000"/>
                <w:sz w:val="16"/>
                <w:szCs w:val="16"/>
                <w:lang w:eastAsia="ru-RU"/>
              </w:rPr>
              <w:t>нному приказом Министерства здравоохранения Российской Федерации от 20.10.2020 № 1130н «Об утверждении Порядка оказания медицинской помощи по профилю «акушерство и гинекология» (далее – Порядок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7301001650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главного лечебного корпуса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Ульяновская область, </w:t>
            </w:r>
            <w:r w:rsidR="00482287">
              <w:rPr>
                <w:rFonts w:ascii="PT Astra Serif" w:eastAsia="Times New Roman" w:hAnsi="PT Astra Serif" w:cs="Calibri"/>
                <w:color w:val="000000"/>
                <w:sz w:val="16"/>
                <w:szCs w:val="16"/>
                <w:lang w:eastAsia="ru-RU"/>
              </w:rPr>
              <w:br/>
            </w:r>
            <w:r w:rsidRPr="00675884">
              <w:rPr>
                <w:rFonts w:ascii="PT Astra Serif" w:eastAsia="Times New Roman" w:hAnsi="PT Astra Serif" w:cs="Calibri"/>
                <w:color w:val="000000"/>
                <w:sz w:val="16"/>
                <w:szCs w:val="16"/>
                <w:lang w:eastAsia="ru-RU"/>
              </w:rPr>
              <w:t xml:space="preserve">г. Барыш, </w:t>
            </w:r>
            <w:r w:rsidR="00482287">
              <w:rPr>
                <w:rFonts w:ascii="PT Astra Serif" w:eastAsia="Times New Roman" w:hAnsi="PT Astra Serif" w:cs="Calibri"/>
                <w:color w:val="000000"/>
                <w:sz w:val="16"/>
                <w:szCs w:val="16"/>
                <w:lang w:eastAsia="ru-RU"/>
              </w:rPr>
              <w:br/>
            </w:r>
            <w:r w:rsidRPr="00675884">
              <w:rPr>
                <w:rFonts w:ascii="PT Astra Serif" w:eastAsia="Times New Roman" w:hAnsi="PT Astra Serif" w:cs="Calibri"/>
                <w:color w:val="000000"/>
                <w:sz w:val="16"/>
                <w:szCs w:val="16"/>
                <w:lang w:eastAsia="ru-RU"/>
              </w:rPr>
              <w:t>ул. Аптечная,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Барыш</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15148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091" w:rsidRPr="004F0234" w:rsidRDefault="00555312"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 xml:space="preserve">Приказ </w:t>
            </w:r>
            <w:r w:rsidR="00311091" w:rsidRPr="004F0234">
              <w:rPr>
                <w:rFonts w:ascii="PT Astra Serif" w:eastAsia="Times New Roman" w:hAnsi="PT Astra Serif" w:cs="Calibri"/>
                <w:color w:val="000000"/>
                <w:sz w:val="16"/>
                <w:szCs w:val="16"/>
                <w:lang w:eastAsia="ru-RU"/>
              </w:rPr>
              <w:t>№</w:t>
            </w:r>
            <w:r w:rsidR="00097F59" w:rsidRPr="004F0234">
              <w:rPr>
                <w:rFonts w:ascii="PT Astra Serif" w:eastAsia="Times New Roman" w:hAnsi="PT Astra Serif" w:cs="Calibri"/>
                <w:color w:val="000000"/>
                <w:sz w:val="16"/>
                <w:szCs w:val="16"/>
                <w:lang w:eastAsia="ru-RU"/>
              </w:rPr>
              <w:t xml:space="preserve"> </w:t>
            </w:r>
            <w:r w:rsidR="00311091" w:rsidRPr="004F0234">
              <w:rPr>
                <w:rFonts w:ascii="PT Astra Serif" w:eastAsia="Times New Roman" w:hAnsi="PT Astra Serif" w:cs="Calibri"/>
                <w:color w:val="000000"/>
                <w:sz w:val="16"/>
                <w:szCs w:val="16"/>
                <w:lang w:eastAsia="ru-RU"/>
              </w:rPr>
              <w:t>1379н,</w:t>
            </w:r>
          </w:p>
          <w:p w:rsidR="00555312" w:rsidRPr="004F0234" w:rsidRDefault="00311091"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пункт 5 приложения №</w:t>
            </w:r>
            <w:r w:rsidR="00555312" w:rsidRPr="004F0234">
              <w:rPr>
                <w:rFonts w:ascii="PT Astra Serif" w:eastAsia="Times New Roman" w:hAnsi="PT Astra Serif" w:cs="Calibri"/>
                <w:color w:val="000000"/>
                <w:sz w:val="16"/>
                <w:szCs w:val="16"/>
                <w:lang w:eastAsia="ru-RU"/>
              </w:rPr>
              <w:t xml:space="preserve"> 9</w:t>
            </w:r>
            <w:r w:rsidRPr="004F0234">
              <w:rPr>
                <w:rFonts w:ascii="PT Astra Serif" w:eastAsia="Times New Roman" w:hAnsi="PT Astra Serif" w:cs="Calibri"/>
                <w:color w:val="000000"/>
                <w:sz w:val="16"/>
                <w:szCs w:val="16"/>
                <w:lang w:eastAsia="ru-RU"/>
              </w:rPr>
              <w:t xml:space="preserve"> </w:t>
            </w:r>
            <w:r w:rsidR="00555312" w:rsidRPr="004F0234">
              <w:rPr>
                <w:rFonts w:ascii="PT Astra Serif" w:eastAsia="Times New Roman" w:hAnsi="PT Astra Serif" w:cs="Calibri"/>
                <w:color w:val="000000"/>
                <w:sz w:val="16"/>
                <w:szCs w:val="16"/>
                <w:lang w:eastAsia="ru-RU"/>
              </w:rPr>
              <w:br w:type="page"/>
              <w:t xml:space="preserve">к </w:t>
            </w:r>
            <w:r w:rsidR="007A38C0" w:rsidRPr="004F0234">
              <w:rPr>
                <w:rFonts w:ascii="PT Astra Serif" w:eastAsia="Times New Roman" w:hAnsi="PT Astra Serif" w:cs="Calibri"/>
                <w:color w:val="000000"/>
                <w:sz w:val="16"/>
                <w:szCs w:val="16"/>
                <w:lang w:eastAsia="ru-RU"/>
              </w:rPr>
              <w:br/>
            </w:r>
            <w:r w:rsidR="00555312" w:rsidRPr="004F0234">
              <w:rPr>
                <w:rFonts w:ascii="PT Astra Serif" w:eastAsia="Times New Roman" w:hAnsi="PT Astra Serif" w:cs="Calibri"/>
                <w:color w:val="000000"/>
                <w:sz w:val="16"/>
                <w:szCs w:val="16"/>
                <w:lang w:eastAsia="ru-RU"/>
              </w:rPr>
              <w:t xml:space="preserve">Порядку </w:t>
            </w:r>
            <w:r w:rsidR="007A38C0" w:rsidRPr="004F0234">
              <w:rPr>
                <w:rFonts w:ascii="PT Astra Serif" w:eastAsia="Times New Roman" w:hAnsi="PT Astra Serif" w:cs="Calibri"/>
                <w:color w:val="000000"/>
                <w:sz w:val="16"/>
                <w:szCs w:val="16"/>
                <w:lang w:eastAsia="ru-RU"/>
              </w:rPr>
              <w:t>№</w:t>
            </w:r>
            <w:r w:rsidR="00555312" w:rsidRPr="004F0234">
              <w:rPr>
                <w:rFonts w:ascii="PT Astra Serif" w:eastAsia="Times New Roman" w:hAnsi="PT Astra Serif" w:cs="Calibri"/>
                <w:color w:val="000000"/>
                <w:sz w:val="16"/>
                <w:szCs w:val="16"/>
                <w:lang w:eastAsia="ru-RU"/>
              </w:rPr>
              <w:t xml:space="preserve">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7327016523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Городская поликлиника № 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 xml:space="preserve">Эндоскоп (для верхних отделов желудочно-кишечного тракта, для нижних отделов желудочно-кишечного тракта, панкреато-дуоденальной зоны и/или для нижних </w:t>
            </w:r>
            <w:r w:rsidRPr="00675884">
              <w:rPr>
                <w:rFonts w:ascii="PT Astra Serif" w:eastAsia="Times New Roman" w:hAnsi="PT Astra Serif" w:cs="Calibri"/>
                <w:color w:val="000000" w:themeColor="text1"/>
                <w:sz w:val="16"/>
                <w:szCs w:val="16"/>
                <w:lang w:eastAsia="ru-RU"/>
              </w:rPr>
              <w:lastRenderedPageBreak/>
              <w:t>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4F0234" w:rsidRDefault="00555312"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lastRenderedPageBreak/>
              <w:t xml:space="preserve">Приказ </w:t>
            </w:r>
            <w:r w:rsidR="007A38C0" w:rsidRPr="004F0234">
              <w:rPr>
                <w:rFonts w:ascii="PT Astra Serif" w:eastAsia="Times New Roman" w:hAnsi="PT Astra Serif" w:cs="Calibri"/>
                <w:color w:val="000000"/>
                <w:sz w:val="16"/>
                <w:szCs w:val="16"/>
                <w:lang w:eastAsia="ru-RU"/>
              </w:rPr>
              <w:t>№ 1379н,</w:t>
            </w:r>
          </w:p>
          <w:p w:rsidR="00555312" w:rsidRPr="004F0234" w:rsidRDefault="007A38C0"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w:t>
            </w:r>
            <w:r w:rsidR="00555312" w:rsidRPr="004F0234">
              <w:rPr>
                <w:rFonts w:ascii="PT Astra Serif" w:eastAsia="Times New Roman" w:hAnsi="PT Astra Serif" w:cs="Calibri"/>
                <w:color w:val="000000"/>
                <w:sz w:val="16"/>
                <w:szCs w:val="16"/>
                <w:lang w:eastAsia="ru-RU"/>
              </w:rPr>
              <w:t xml:space="preserve">ункт 4 приложения № 3 </w:t>
            </w:r>
            <w:r w:rsidRPr="004F0234">
              <w:rPr>
                <w:rFonts w:ascii="PT Astra Serif" w:eastAsia="Times New Roman" w:hAnsi="PT Astra Serif" w:cs="Calibri"/>
                <w:color w:val="000000"/>
                <w:sz w:val="16"/>
                <w:szCs w:val="16"/>
                <w:lang w:eastAsia="ru-RU"/>
              </w:rPr>
              <w:br/>
            </w:r>
            <w:r w:rsidR="00555312" w:rsidRPr="004F0234">
              <w:rPr>
                <w:rFonts w:ascii="PT Astra Serif" w:eastAsia="Times New Roman" w:hAnsi="PT Astra Serif" w:cs="Calibri"/>
                <w:color w:val="000000"/>
                <w:sz w:val="16"/>
                <w:szCs w:val="16"/>
                <w:lang w:eastAsia="ru-RU"/>
              </w:rPr>
              <w:t xml:space="preserve">к Правилам </w:t>
            </w:r>
            <w:r w:rsidRPr="004F0234">
              <w:rPr>
                <w:rFonts w:ascii="PT Astra Serif" w:eastAsia="Times New Roman" w:hAnsi="PT Astra Serif" w:cs="Calibri"/>
                <w:color w:val="000000"/>
                <w:sz w:val="16"/>
                <w:szCs w:val="16"/>
                <w:lang w:eastAsia="ru-RU"/>
              </w:rPr>
              <w:t>№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11,2021</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7328014423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4F0234" w:rsidRDefault="00555312"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 xml:space="preserve">Приказ </w:t>
            </w:r>
            <w:r w:rsidR="007A38C0" w:rsidRPr="004F0234">
              <w:rPr>
                <w:rFonts w:ascii="PT Astra Serif" w:eastAsia="Times New Roman" w:hAnsi="PT Astra Serif" w:cs="Calibri"/>
                <w:color w:val="000000"/>
                <w:sz w:val="16"/>
                <w:szCs w:val="16"/>
                <w:lang w:eastAsia="ru-RU"/>
              </w:rPr>
              <w:t>№ 1379н,</w:t>
            </w:r>
          </w:p>
          <w:p w:rsidR="00555312" w:rsidRPr="004F0234" w:rsidRDefault="007A38C0"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w:t>
            </w:r>
            <w:r w:rsidR="00555312" w:rsidRPr="004F0234">
              <w:rPr>
                <w:rFonts w:ascii="PT Astra Serif" w:eastAsia="Times New Roman" w:hAnsi="PT Astra Serif" w:cs="Calibri"/>
                <w:color w:val="000000"/>
                <w:sz w:val="16"/>
                <w:szCs w:val="16"/>
                <w:lang w:eastAsia="ru-RU"/>
              </w:rPr>
              <w:t xml:space="preserve">ункт 4 приложения № 3 </w:t>
            </w:r>
            <w:r w:rsidRPr="004F0234">
              <w:rPr>
                <w:rFonts w:ascii="PT Astra Serif" w:eastAsia="Times New Roman" w:hAnsi="PT Astra Serif" w:cs="Calibri"/>
                <w:color w:val="000000"/>
                <w:sz w:val="16"/>
                <w:szCs w:val="16"/>
                <w:lang w:eastAsia="ru-RU"/>
              </w:rPr>
              <w:br/>
            </w:r>
            <w:r w:rsidR="00555312" w:rsidRPr="004F0234">
              <w:rPr>
                <w:rFonts w:ascii="PT Astra Serif" w:eastAsia="Times New Roman" w:hAnsi="PT Astra Serif" w:cs="Calibri"/>
                <w:color w:val="000000"/>
                <w:sz w:val="16"/>
                <w:szCs w:val="16"/>
                <w:lang w:eastAsia="ru-RU"/>
              </w:rPr>
              <w:t xml:space="preserve">к Правилам </w:t>
            </w:r>
            <w:r w:rsidRPr="004F0234">
              <w:rPr>
                <w:rFonts w:ascii="PT Astra Serif" w:eastAsia="Times New Roman" w:hAnsi="PT Astra Serif" w:cs="Calibri"/>
                <w:color w:val="000000"/>
                <w:sz w:val="16"/>
                <w:szCs w:val="16"/>
                <w:lang w:eastAsia="ru-RU"/>
              </w:rPr>
              <w:t xml:space="preserve">№ </w:t>
            </w:r>
            <w:r w:rsidR="00555312" w:rsidRPr="004F0234">
              <w:rPr>
                <w:rFonts w:ascii="PT Astra Serif" w:eastAsia="Times New Roman" w:hAnsi="PT Astra Serif" w:cs="Calibri"/>
                <w:color w:val="000000"/>
                <w:sz w:val="16"/>
                <w:szCs w:val="16"/>
                <w:lang w:eastAsia="ru-RU"/>
              </w:rPr>
              <w:t>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11,2021</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7322003263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Большое Нагаткино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5280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4F0234" w:rsidRDefault="007A38C0"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Приказ № 1379н,</w:t>
            </w:r>
          </w:p>
          <w:p w:rsidR="007A38C0" w:rsidRPr="004F0234" w:rsidRDefault="007A38C0"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пункт 1 приложения № 3</w:t>
            </w:r>
          </w:p>
          <w:p w:rsidR="00555312" w:rsidRPr="004F0234" w:rsidRDefault="007A38C0" w:rsidP="002B6DF3">
            <w:pPr>
              <w:spacing w:after="0" w:line="228" w:lineRule="auto"/>
              <w:jc w:val="center"/>
              <w:rPr>
                <w:rFonts w:ascii="PT Astra Serif" w:eastAsia="Times New Roman" w:hAnsi="PT Astra Serif" w:cs="Calibri"/>
                <w:color w:val="000000"/>
                <w:sz w:val="16"/>
                <w:szCs w:val="16"/>
                <w:lang w:eastAsia="ru-RU"/>
              </w:rPr>
            </w:pPr>
            <w:r w:rsidRPr="004F0234">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lastRenderedPageBreak/>
              <w:t>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7322003263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Большое Нагаткино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5280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7A38C0">
              <w:rPr>
                <w:rFonts w:ascii="PT Astra Serif" w:eastAsia="Times New Roman" w:hAnsi="PT Astra Serif" w:cs="Calibri"/>
                <w:color w:val="000000"/>
                <w:sz w:val="16"/>
                <w:szCs w:val="16"/>
                <w:lang w:eastAsia="ru-RU"/>
              </w:rPr>
              <w:t xml:space="preserve"> приложения № </w:t>
            </w:r>
            <w:r>
              <w:rPr>
                <w:rFonts w:ascii="PT Astra Serif" w:eastAsia="Times New Roman" w:hAnsi="PT Astra Serif" w:cs="Calibri"/>
                <w:color w:val="000000"/>
                <w:sz w:val="16"/>
                <w:szCs w:val="16"/>
                <w:lang w:eastAsia="ru-RU"/>
              </w:rPr>
              <w:t xml:space="preserve">9 </w:t>
            </w:r>
            <w:r w:rsidR="00555312" w:rsidRPr="00675884">
              <w:rPr>
                <w:rFonts w:ascii="PT Astra Serif" w:eastAsia="Times New Roman" w:hAnsi="PT Astra Serif" w:cs="Calibri"/>
                <w:color w:val="000000"/>
                <w:sz w:val="16"/>
                <w:szCs w:val="16"/>
                <w:lang w:eastAsia="ru-RU"/>
              </w:rPr>
              <w:br w:type="page"/>
            </w:r>
            <w:r>
              <w:rPr>
                <w:rFonts w:ascii="PT Astra Serif" w:eastAsia="Times New Roman" w:hAnsi="PT Astra Serif" w:cs="Calibri"/>
                <w:color w:val="000000"/>
                <w:sz w:val="16"/>
                <w:szCs w:val="16"/>
                <w:lang w:eastAsia="ru-RU"/>
              </w:rPr>
              <w:br/>
            </w:r>
            <w:r w:rsidR="00555312" w:rsidRPr="00675884">
              <w:rPr>
                <w:rFonts w:ascii="PT Astra Serif" w:eastAsia="Times New Roman" w:hAnsi="PT Astra Serif" w:cs="Calibri"/>
                <w:color w:val="000000"/>
                <w:sz w:val="16"/>
                <w:szCs w:val="16"/>
                <w:lang w:eastAsia="ru-RU"/>
              </w:rPr>
              <w:t xml:space="preserve">к Порядку </w:t>
            </w:r>
            <w:r>
              <w:rPr>
                <w:rFonts w:ascii="PT Astra Serif" w:eastAsia="Times New Roman" w:hAnsi="PT Astra Serif" w:cs="Calibri"/>
                <w:color w:val="000000"/>
                <w:sz w:val="16"/>
                <w:szCs w:val="16"/>
                <w:lang w:eastAsia="ru-RU"/>
              </w:rPr>
              <w:t>№</w:t>
            </w:r>
            <w:r w:rsidR="00555312" w:rsidRPr="00675884">
              <w:rPr>
                <w:rFonts w:ascii="PT Astra Serif" w:eastAsia="Times New Roman" w:hAnsi="PT Astra Serif" w:cs="Calibri"/>
                <w:color w:val="000000"/>
                <w:sz w:val="16"/>
                <w:szCs w:val="16"/>
                <w:lang w:eastAsia="ru-RU"/>
              </w:rPr>
              <w:t xml:space="preserve">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7322003263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Большое Нагаткино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5280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7A38C0">
              <w:rPr>
                <w:rFonts w:ascii="PT Astra Serif" w:eastAsia="Times New Roman" w:hAnsi="PT Astra Serif" w:cs="Calibri"/>
                <w:color w:val="000000"/>
                <w:sz w:val="16"/>
                <w:szCs w:val="16"/>
                <w:lang w:eastAsia="ru-RU"/>
              </w:rPr>
              <w:t xml:space="preserve"> приложения № 9</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7322003263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Большое Нагаткино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5280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7A38C0">
              <w:rPr>
                <w:rFonts w:ascii="PT Astra Serif" w:eastAsia="Times New Roman" w:hAnsi="PT Astra Serif" w:cs="Calibri"/>
                <w:color w:val="000000"/>
                <w:sz w:val="16"/>
                <w:szCs w:val="16"/>
                <w:lang w:eastAsia="ru-RU"/>
              </w:rPr>
              <w:t xml:space="preserve"> приложения № 3</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7305000350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Вешкайма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6304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7A38C0">
              <w:rPr>
                <w:rFonts w:ascii="PT Astra Serif" w:eastAsia="Times New Roman" w:hAnsi="PT Astra Serif" w:cs="Calibri"/>
                <w:color w:val="000000"/>
                <w:sz w:val="16"/>
                <w:szCs w:val="16"/>
                <w:lang w:eastAsia="ru-RU"/>
              </w:rPr>
              <w:t xml:space="preserve"> приложения № 9</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lastRenderedPageBreak/>
              <w:t>12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7322003263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Большое Нагаткино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5280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пункт 4 приложения № 3</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7305000350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Вешкайма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6304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Приказ № 1379н,</w:t>
            </w:r>
          </w:p>
          <w:p w:rsidR="007A38C0" w:rsidRPr="007A38C0"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пункт 5 приложения № 9</w:t>
            </w:r>
          </w:p>
          <w:p w:rsidR="00555312" w:rsidRPr="00675884" w:rsidRDefault="007A38C0" w:rsidP="002B6DF3">
            <w:pPr>
              <w:spacing w:after="0" w:line="228" w:lineRule="auto"/>
              <w:jc w:val="center"/>
              <w:rPr>
                <w:rFonts w:ascii="PT Astra Serif" w:eastAsia="Times New Roman" w:hAnsi="PT Astra Serif" w:cs="Calibri"/>
                <w:color w:val="000000"/>
                <w:sz w:val="16"/>
                <w:szCs w:val="16"/>
                <w:lang w:eastAsia="ru-RU"/>
              </w:rPr>
            </w:pPr>
            <w:r w:rsidRPr="007A38C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7301001650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главного лечебного корпуса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Барыш, ул. Аптечная,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Барыш</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15148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рентгеновский маммографический цифровой или аналоговый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8C0" w:rsidRPr="002139B6" w:rsidRDefault="007A38C0" w:rsidP="002B6DF3">
            <w:pPr>
              <w:spacing w:after="0" w:line="228" w:lineRule="auto"/>
              <w:jc w:val="center"/>
              <w:rPr>
                <w:rFonts w:ascii="PT Astra Serif" w:eastAsia="Times New Roman" w:hAnsi="PT Astra Serif" w:cs="Calibri"/>
                <w:color w:val="000000"/>
                <w:sz w:val="16"/>
                <w:szCs w:val="16"/>
                <w:lang w:eastAsia="ru-RU"/>
              </w:rPr>
            </w:pPr>
            <w:r w:rsidRPr="002139B6">
              <w:rPr>
                <w:rFonts w:ascii="PT Astra Serif" w:eastAsia="Times New Roman" w:hAnsi="PT Astra Serif" w:cs="Calibri"/>
                <w:color w:val="000000"/>
                <w:sz w:val="16"/>
                <w:szCs w:val="16"/>
                <w:lang w:eastAsia="ru-RU"/>
              </w:rPr>
              <w:t>Приказ № 1379н,</w:t>
            </w:r>
          </w:p>
          <w:p w:rsidR="00E2275B" w:rsidRPr="002139B6" w:rsidRDefault="007A38C0" w:rsidP="002B6DF3">
            <w:pPr>
              <w:spacing w:after="0" w:line="228" w:lineRule="auto"/>
              <w:jc w:val="center"/>
              <w:rPr>
                <w:rFonts w:ascii="PT Astra Serif" w:eastAsia="Times New Roman" w:hAnsi="PT Astra Serif" w:cs="Calibri"/>
                <w:color w:val="000000"/>
                <w:sz w:val="16"/>
                <w:szCs w:val="16"/>
                <w:lang w:eastAsia="ru-RU"/>
              </w:rPr>
            </w:pPr>
            <w:r w:rsidRPr="002139B6">
              <w:rPr>
                <w:rFonts w:ascii="PT Astra Serif" w:eastAsia="Times New Roman" w:hAnsi="PT Astra Serif" w:cs="Calibri"/>
                <w:color w:val="000000"/>
                <w:sz w:val="16"/>
                <w:szCs w:val="16"/>
                <w:lang w:eastAsia="ru-RU"/>
              </w:rPr>
              <w:t>пункт 1 строки «Кабинет рентгеновский маммографический» приложения №</w:t>
            </w:r>
            <w:r w:rsidR="005E42A3" w:rsidRPr="002139B6">
              <w:rPr>
                <w:rFonts w:ascii="PT Astra Serif" w:eastAsia="Times New Roman" w:hAnsi="PT Astra Serif" w:cs="Calibri"/>
                <w:color w:val="000000"/>
                <w:sz w:val="16"/>
                <w:szCs w:val="16"/>
                <w:lang w:eastAsia="ru-RU"/>
              </w:rPr>
              <w:t xml:space="preserve"> 2</w:t>
            </w:r>
            <w:r w:rsidR="00555312" w:rsidRPr="002139B6">
              <w:rPr>
                <w:rFonts w:ascii="PT Astra Serif" w:eastAsia="Times New Roman" w:hAnsi="PT Astra Serif" w:cs="Calibri"/>
                <w:color w:val="000000"/>
                <w:sz w:val="16"/>
                <w:szCs w:val="16"/>
                <w:vertAlign w:val="superscript"/>
                <w:lang w:eastAsia="ru-RU"/>
              </w:rPr>
              <w:t>1</w:t>
            </w:r>
            <w:r w:rsidR="00555312" w:rsidRPr="002139B6">
              <w:rPr>
                <w:rFonts w:ascii="PT Astra Serif" w:eastAsia="Times New Roman" w:hAnsi="PT Astra Serif" w:cs="Calibri"/>
                <w:color w:val="000000"/>
                <w:sz w:val="16"/>
                <w:szCs w:val="16"/>
                <w:lang w:eastAsia="ru-RU"/>
              </w:rPr>
              <w:br w:type="page"/>
            </w:r>
            <w:r w:rsidRPr="002139B6">
              <w:rPr>
                <w:rFonts w:ascii="PT Astra Serif" w:eastAsia="Times New Roman" w:hAnsi="PT Astra Serif" w:cs="Calibri"/>
                <w:color w:val="000000"/>
                <w:sz w:val="16"/>
                <w:szCs w:val="16"/>
                <w:lang w:eastAsia="ru-RU"/>
              </w:rPr>
              <w:t xml:space="preserve"> </w:t>
            </w:r>
            <w:r w:rsidR="00555312" w:rsidRPr="002139B6">
              <w:rPr>
                <w:rFonts w:ascii="PT Astra Serif" w:eastAsia="Times New Roman" w:hAnsi="PT Astra Serif" w:cs="Calibri"/>
                <w:color w:val="000000"/>
                <w:sz w:val="16"/>
                <w:szCs w:val="16"/>
                <w:lang w:eastAsia="ru-RU"/>
              </w:rPr>
              <w:t xml:space="preserve">к </w:t>
            </w:r>
            <w:r w:rsidR="00E2275B" w:rsidRPr="002139B6">
              <w:rPr>
                <w:rFonts w:ascii="PT Astra Serif" w:eastAsia="Times New Roman" w:hAnsi="PT Astra Serif" w:cs="Calibri"/>
                <w:color w:val="000000"/>
                <w:sz w:val="16"/>
                <w:szCs w:val="16"/>
                <w:lang w:eastAsia="ru-RU"/>
              </w:rPr>
              <w:t>Положению об организации оказания</w:t>
            </w:r>
          </w:p>
          <w:p w:rsidR="00555312" w:rsidRPr="00675884" w:rsidRDefault="00E2275B" w:rsidP="005E42A3">
            <w:pPr>
              <w:spacing w:after="0" w:line="228" w:lineRule="auto"/>
              <w:jc w:val="center"/>
              <w:rPr>
                <w:rFonts w:ascii="PT Astra Serif" w:eastAsia="Times New Roman" w:hAnsi="PT Astra Serif" w:cs="Calibri"/>
                <w:color w:val="000000"/>
                <w:sz w:val="16"/>
                <w:szCs w:val="16"/>
                <w:lang w:eastAsia="ru-RU"/>
              </w:rPr>
            </w:pPr>
            <w:r w:rsidRPr="002139B6">
              <w:rPr>
                <w:rFonts w:ascii="PT Astra Serif" w:eastAsia="Times New Roman" w:hAnsi="PT Astra Serif" w:cs="Calibri"/>
                <w:color w:val="000000"/>
                <w:sz w:val="16"/>
                <w:szCs w:val="16"/>
                <w:lang w:eastAsia="ru-RU"/>
              </w:rPr>
              <w:t xml:space="preserve">первичной медико-санитарной помощи взрослому населению, утверждённому приказом Министерства здравоохранения и социального развития Российской Федерации от 15.05.2012 № 543н «Об утверждении Положения об организации оказания первичной медико-санитарной помощи взрослому населению» (далее – </w:t>
            </w:r>
            <w:r w:rsidR="005E42A3" w:rsidRPr="002139B6">
              <w:rPr>
                <w:rFonts w:ascii="PT Astra Serif" w:eastAsia="Times New Roman" w:hAnsi="PT Astra Serif" w:cs="Calibri"/>
                <w:sz w:val="16"/>
                <w:szCs w:val="16"/>
                <w:lang w:eastAsia="ru-RU"/>
              </w:rPr>
              <w:t>Положение</w:t>
            </w:r>
            <w:r w:rsidRPr="002139B6">
              <w:rPr>
                <w:rFonts w:ascii="PT Astra Serif" w:eastAsia="Times New Roman" w:hAnsi="PT Astra Serif" w:cs="Calibri"/>
                <w:sz w:val="16"/>
                <w:szCs w:val="16"/>
                <w:lang w:eastAsia="ru-RU"/>
              </w:rPr>
              <w:t xml:space="preserve"> № 543н</w:t>
            </w:r>
            <w:r w:rsidRPr="002139B6">
              <w:rPr>
                <w:rFonts w:ascii="PT Astra Serif" w:eastAsia="Times New Roman" w:hAnsi="PT Astra Serif" w:cs="Calibri"/>
                <w:color w:val="000000"/>
                <w:sz w:val="16"/>
                <w:szCs w:val="16"/>
                <w:lang w:eastAsia="ru-RU"/>
              </w:rPr>
              <w:t>)</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lastRenderedPageBreak/>
              <w:t>15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7305000350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Вешкайма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6304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Холодильник фармацевтический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w:t>
            </w:r>
            <w:r w:rsidRPr="00E2275B">
              <w:rPr>
                <w:rFonts w:ascii="PT Astra Serif" w:eastAsia="Times New Roman" w:hAnsi="PT Astra Serif" w:cs="Calibri"/>
                <w:color w:val="000000"/>
                <w:sz w:val="16"/>
                <w:szCs w:val="16"/>
                <w:lang w:eastAsia="ru-RU"/>
              </w:rPr>
              <w:t xml:space="preserve"> приложения № 3</w:t>
            </w:r>
          </w:p>
          <w:p w:rsidR="00555312" w:rsidRPr="00675884"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7327025214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1747CA"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w:t>
            </w:r>
            <w:r w:rsidR="00555312" w:rsidRPr="00675884">
              <w:rPr>
                <w:rFonts w:ascii="PT Astra Serif" w:eastAsia="Times New Roman" w:hAnsi="PT Astra Serif" w:cs="Calibri"/>
                <w:color w:val="000000"/>
                <w:sz w:val="16"/>
                <w:szCs w:val="16"/>
                <w:lang w:eastAsia="ru-RU"/>
              </w:rPr>
              <w:t xml:space="preserve">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пункт 4 приложения № 3</w:t>
            </w:r>
          </w:p>
          <w:p w:rsidR="00555312" w:rsidRPr="00675884"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11,2021</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7325001306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555312" w:rsidRPr="00675884"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 xml:space="preserve">пункт 5 приложения № 3 </w:t>
            </w:r>
            <w:r>
              <w:rPr>
                <w:rFonts w:ascii="PT Astra Serif" w:eastAsia="Times New Roman" w:hAnsi="PT Astra Serif" w:cs="Calibri"/>
                <w:color w:val="000000"/>
                <w:sz w:val="16"/>
                <w:szCs w:val="16"/>
                <w:lang w:eastAsia="ru-RU"/>
              </w:rPr>
              <w:br/>
            </w:r>
            <w:r w:rsidRPr="00E2275B">
              <w:rPr>
                <w:rFonts w:ascii="PT Astra Serif" w:eastAsia="Times New Roman" w:hAnsi="PT Astra Serif" w:cs="Calibri"/>
                <w:color w:val="000000"/>
                <w:sz w:val="16"/>
                <w:szCs w:val="16"/>
                <w:lang w:eastAsia="ru-RU"/>
              </w:rPr>
              <w:t xml:space="preserve">к Порядку </w:t>
            </w:r>
            <w:r>
              <w:rPr>
                <w:rFonts w:ascii="PT Astra Serif" w:eastAsia="Times New Roman" w:hAnsi="PT Astra Serif" w:cs="Calibri"/>
                <w:color w:val="000000"/>
                <w:sz w:val="16"/>
                <w:szCs w:val="16"/>
                <w:lang w:eastAsia="ru-RU"/>
              </w:rPr>
              <w:t>№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lastRenderedPageBreak/>
              <w:t>18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7326014604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 № 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пункт 5 приложения № 3</w:t>
            </w:r>
          </w:p>
          <w:p w:rsidR="00555312" w:rsidRPr="00675884"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1 им. С.М.Кирова»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7325001049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Гагарина, 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E2275B" w:rsidRP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пункт 5 приложения № 3</w:t>
            </w:r>
          </w:p>
          <w:p w:rsidR="00555312" w:rsidRPr="00675884"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1 им. С.М.Кирова»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7325001049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Гагарина, 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Отделение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Электроэнцефалограф</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275B" w:rsidRDefault="00E2275B" w:rsidP="002B6DF3">
            <w:pPr>
              <w:spacing w:after="0" w:line="228" w:lineRule="auto"/>
              <w:jc w:val="center"/>
              <w:rPr>
                <w:rFonts w:ascii="PT Astra Serif" w:eastAsia="Times New Roman" w:hAnsi="PT Astra Serif" w:cs="Calibri"/>
                <w:color w:val="000000"/>
                <w:sz w:val="16"/>
                <w:szCs w:val="16"/>
                <w:lang w:eastAsia="ru-RU"/>
              </w:rPr>
            </w:pPr>
            <w:r w:rsidRPr="00E2275B">
              <w:rPr>
                <w:rFonts w:ascii="PT Astra Serif" w:eastAsia="Times New Roman" w:hAnsi="PT Astra Serif" w:cs="Calibri"/>
                <w:color w:val="000000"/>
                <w:sz w:val="16"/>
                <w:szCs w:val="16"/>
                <w:lang w:eastAsia="ru-RU"/>
              </w:rPr>
              <w:t>Приказ № 1379н,</w:t>
            </w:r>
          </w:p>
          <w:p w:rsidR="00555312" w:rsidRPr="00675884" w:rsidRDefault="00E2275B" w:rsidP="005E42A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17 приложения №</w:t>
            </w:r>
            <w:r w:rsidR="00555312" w:rsidRPr="00675884">
              <w:rPr>
                <w:rFonts w:ascii="PT Astra Serif" w:eastAsia="Times New Roman" w:hAnsi="PT Astra Serif" w:cs="Calibri"/>
                <w:color w:val="000000"/>
                <w:sz w:val="16"/>
                <w:szCs w:val="16"/>
                <w:lang w:eastAsia="ru-RU"/>
              </w:rPr>
              <w:t xml:space="preserve"> 8</w:t>
            </w:r>
            <w:r>
              <w:rPr>
                <w:rFonts w:ascii="PT Astra Serif" w:eastAsia="Times New Roman" w:hAnsi="PT Astra Serif" w:cs="Calibri"/>
                <w:color w:val="000000"/>
                <w:sz w:val="16"/>
                <w:szCs w:val="16"/>
                <w:lang w:eastAsia="ru-RU"/>
              </w:rPr>
              <w:t xml:space="preserve"> </w:t>
            </w:r>
            <w:r w:rsidR="00555312" w:rsidRPr="00675884">
              <w:rPr>
                <w:rFonts w:ascii="PT Astra Serif" w:eastAsia="Times New Roman" w:hAnsi="PT Astra Serif" w:cs="Calibri"/>
                <w:color w:val="000000"/>
                <w:sz w:val="16"/>
                <w:szCs w:val="16"/>
                <w:lang w:eastAsia="ru-RU"/>
              </w:rPr>
              <w:br w:type="page"/>
              <w:t>к Порядку оказания медицинской</w:t>
            </w:r>
            <w:r w:rsidR="00555312" w:rsidRPr="00675884">
              <w:rPr>
                <w:rFonts w:ascii="PT Astra Serif" w:eastAsia="Times New Roman" w:hAnsi="PT Astra Serif" w:cs="Calibri"/>
                <w:color w:val="000000"/>
                <w:sz w:val="16"/>
                <w:szCs w:val="16"/>
                <w:lang w:eastAsia="ru-RU"/>
              </w:rPr>
              <w:br w:type="page"/>
              <w:t>помощи взрослому населению</w:t>
            </w:r>
            <w:r w:rsidR="00555312" w:rsidRPr="00675884">
              <w:rPr>
                <w:rFonts w:ascii="PT Astra Serif" w:eastAsia="Times New Roman" w:hAnsi="PT Astra Serif" w:cs="Calibri"/>
                <w:color w:val="000000"/>
                <w:sz w:val="16"/>
                <w:szCs w:val="16"/>
                <w:lang w:eastAsia="ru-RU"/>
              </w:rPr>
              <w:br w:type="page"/>
              <w:t>при заболеваниях нервной</w:t>
            </w:r>
            <w:r w:rsidR="00555312" w:rsidRPr="00675884">
              <w:rPr>
                <w:rFonts w:ascii="PT Astra Serif" w:eastAsia="Times New Roman" w:hAnsi="PT Astra Serif" w:cs="Calibri"/>
                <w:color w:val="000000"/>
                <w:sz w:val="16"/>
                <w:szCs w:val="16"/>
                <w:lang w:eastAsia="ru-RU"/>
              </w:rPr>
              <w:br w:type="page"/>
              <w:t>системы, утвержденному приказом</w:t>
            </w:r>
            <w:r>
              <w:rPr>
                <w:rFonts w:ascii="PT Astra Serif" w:eastAsia="Times New Roman" w:hAnsi="PT Astra Serif" w:cs="Calibri"/>
                <w:color w:val="000000"/>
                <w:sz w:val="16"/>
                <w:szCs w:val="16"/>
                <w:lang w:eastAsia="ru-RU"/>
              </w:rPr>
              <w:t xml:space="preserve"> </w:t>
            </w:r>
            <w:r w:rsidR="00555312" w:rsidRPr="00675884">
              <w:rPr>
                <w:rFonts w:ascii="PT Astra Serif" w:eastAsia="Times New Roman" w:hAnsi="PT Astra Serif" w:cs="Calibri"/>
                <w:color w:val="000000"/>
                <w:sz w:val="16"/>
                <w:szCs w:val="16"/>
                <w:lang w:eastAsia="ru-RU"/>
              </w:rPr>
              <w:br w:type="page"/>
              <w:t>Министерства здравоохран</w:t>
            </w:r>
            <w:r>
              <w:rPr>
                <w:rFonts w:ascii="PT Astra Serif" w:eastAsia="Times New Roman" w:hAnsi="PT Astra Serif" w:cs="Calibri"/>
                <w:color w:val="000000"/>
                <w:sz w:val="16"/>
                <w:szCs w:val="16"/>
                <w:lang w:eastAsia="ru-RU"/>
              </w:rPr>
              <w:t xml:space="preserve">ения </w:t>
            </w:r>
            <w:r>
              <w:rPr>
                <w:rFonts w:ascii="PT Astra Serif" w:eastAsia="Times New Roman" w:hAnsi="PT Astra Serif" w:cs="Calibri"/>
                <w:color w:val="000000"/>
                <w:sz w:val="16"/>
                <w:szCs w:val="16"/>
                <w:lang w:eastAsia="ru-RU"/>
              </w:rPr>
              <w:br w:type="page"/>
              <w:t xml:space="preserve">Российской Федерации </w:t>
            </w:r>
            <w:r>
              <w:rPr>
                <w:rFonts w:ascii="PT Astra Serif" w:eastAsia="Times New Roman" w:hAnsi="PT Astra Serif" w:cs="Calibri"/>
                <w:color w:val="000000"/>
                <w:sz w:val="16"/>
                <w:szCs w:val="16"/>
                <w:lang w:eastAsia="ru-RU"/>
              </w:rPr>
              <w:br w:type="page"/>
              <w:t>от 15.11.2012 №</w:t>
            </w:r>
            <w:r w:rsidR="00555312" w:rsidRPr="00675884">
              <w:rPr>
                <w:rFonts w:ascii="PT Astra Serif" w:eastAsia="Times New Roman" w:hAnsi="PT Astra Serif" w:cs="Calibri"/>
                <w:color w:val="000000"/>
                <w:sz w:val="16"/>
                <w:szCs w:val="16"/>
                <w:lang w:eastAsia="ru-RU"/>
              </w:rPr>
              <w:t xml:space="preserve"> 926н</w:t>
            </w:r>
            <w:r>
              <w:rPr>
                <w:rFonts w:ascii="PT Astra Serif" w:eastAsia="Times New Roman" w:hAnsi="PT Astra Serif" w:cs="Calibri"/>
                <w:color w:val="000000"/>
                <w:sz w:val="16"/>
                <w:szCs w:val="16"/>
                <w:lang w:eastAsia="ru-RU"/>
              </w:rPr>
              <w:t xml:space="preserve"> «</w:t>
            </w:r>
            <w:r w:rsidRPr="00E2275B">
              <w:rPr>
                <w:rFonts w:ascii="PT Astra Serif" w:eastAsia="Times New Roman" w:hAnsi="PT Astra Serif" w:cs="Calibri"/>
                <w:color w:val="000000"/>
                <w:sz w:val="16"/>
                <w:szCs w:val="16"/>
                <w:lang w:eastAsia="ru-RU"/>
              </w:rPr>
              <w:t>Об утверждении Порядка оказания медицинской помощи взрослому населению п</w:t>
            </w:r>
            <w:r w:rsidR="007E5FB2">
              <w:rPr>
                <w:rFonts w:ascii="PT Astra Serif" w:eastAsia="Times New Roman" w:hAnsi="PT Astra Serif" w:cs="Calibri"/>
                <w:color w:val="000000"/>
                <w:sz w:val="16"/>
                <w:szCs w:val="16"/>
                <w:lang w:eastAsia="ru-RU"/>
              </w:rPr>
              <w:t xml:space="preserve">ри заболеваниях нервной системы» (далее – </w:t>
            </w:r>
            <w:r w:rsidR="005E42A3">
              <w:rPr>
                <w:rFonts w:ascii="PT Astra Serif" w:eastAsia="Times New Roman" w:hAnsi="PT Astra Serif" w:cs="Calibri"/>
                <w:color w:val="000000"/>
                <w:sz w:val="16"/>
                <w:szCs w:val="16"/>
                <w:lang w:eastAsia="ru-RU"/>
              </w:rPr>
              <w:t>Порядок</w:t>
            </w:r>
            <w:r w:rsidR="007E5FB2">
              <w:rPr>
                <w:rFonts w:ascii="PT Astra Serif" w:eastAsia="Times New Roman" w:hAnsi="PT Astra Serif" w:cs="Calibri"/>
                <w:color w:val="000000"/>
                <w:sz w:val="16"/>
                <w:szCs w:val="16"/>
                <w:lang w:eastAsia="ru-RU"/>
              </w:rPr>
              <w:t xml:space="preserve"> № 926н)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7328023587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w:t>
            </w:r>
            <w:r w:rsidRPr="007E5FB2">
              <w:rPr>
                <w:rFonts w:ascii="PT Astra Serif" w:eastAsia="Times New Roman" w:hAnsi="PT Astra Serif" w:cs="Calibri"/>
                <w:color w:val="000000"/>
                <w:sz w:val="16"/>
                <w:szCs w:val="16"/>
                <w:lang w:eastAsia="ru-RU"/>
              </w:rPr>
              <w:t xml:space="preserve"> приложения № 3</w:t>
            </w:r>
          </w:p>
          <w:p w:rsidR="00555312" w:rsidRPr="00675884" w:rsidRDefault="00107EF2"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к Пр</w:t>
            </w:r>
            <w:r w:rsidR="001C2158">
              <w:rPr>
                <w:rFonts w:ascii="PT Astra Serif" w:eastAsia="Times New Roman" w:hAnsi="PT Astra Serif" w:cs="Calibri"/>
                <w:color w:val="000000"/>
                <w:sz w:val="16"/>
                <w:szCs w:val="16"/>
                <w:lang w:eastAsia="ru-RU"/>
              </w:rPr>
              <w:t>авилам</w:t>
            </w:r>
            <w:r w:rsidR="007E5FB2" w:rsidRPr="007E5FB2">
              <w:rPr>
                <w:rFonts w:ascii="PT Astra Serif" w:eastAsia="Times New Roman" w:hAnsi="PT Astra Serif" w:cs="Calibri"/>
                <w:color w:val="000000"/>
                <w:sz w:val="16"/>
                <w:szCs w:val="16"/>
                <w:lang w:eastAsia="ru-RU"/>
              </w:rPr>
              <w:t xml:space="preserve"> № 974н</w:t>
            </w:r>
            <w:r w:rsidR="00555312" w:rsidRPr="00675884">
              <w:rPr>
                <w:rFonts w:ascii="PT Astra Serif" w:eastAsia="Times New Roman" w:hAnsi="PT Astra Serif" w:cs="Calibri"/>
                <w:color w:val="000000"/>
                <w:sz w:val="16"/>
                <w:szCs w:val="16"/>
                <w:lang w:eastAsia="ru-RU"/>
              </w:rPr>
              <w:t>»</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7328023587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 Ккабинет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624B6"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7624B6">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7327025214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1747CA"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w:t>
            </w:r>
            <w:r w:rsidR="00555312" w:rsidRPr="00675884">
              <w:rPr>
                <w:rFonts w:ascii="PT Astra Serif" w:eastAsia="Times New Roman" w:hAnsi="PT Astra Serif" w:cs="Calibri"/>
                <w:color w:val="000000"/>
                <w:sz w:val="16"/>
                <w:szCs w:val="16"/>
                <w:lang w:eastAsia="ru-RU"/>
              </w:rPr>
              <w:t xml:space="preserve">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пункт 1 приложения № 3</w:t>
            </w:r>
          </w:p>
          <w:p w:rsidR="00555312" w:rsidRPr="00675884"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11,2021</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7327016523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Электроэнцефалограф</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555312" w:rsidRPr="00675884" w:rsidRDefault="007E5FB2" w:rsidP="005E42A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 xml:space="preserve">пункт 17 приложения № 8 к </w:t>
            </w:r>
            <w:r w:rsidR="005E42A3">
              <w:rPr>
                <w:rFonts w:ascii="PT Astra Serif" w:eastAsia="Times New Roman" w:hAnsi="PT Astra Serif" w:cs="Calibri"/>
                <w:color w:val="000000"/>
                <w:sz w:val="16"/>
                <w:szCs w:val="16"/>
                <w:lang w:eastAsia="ru-RU"/>
              </w:rPr>
              <w:t>Порядку</w:t>
            </w:r>
            <w:r>
              <w:rPr>
                <w:rFonts w:ascii="PT Astra Serif" w:eastAsia="Times New Roman" w:hAnsi="PT Astra Serif" w:cs="Calibri"/>
                <w:color w:val="000000"/>
                <w:sz w:val="16"/>
                <w:szCs w:val="16"/>
                <w:lang w:eastAsia="ru-RU"/>
              </w:rPr>
              <w:t xml:space="preserve"> № 926н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7327016523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Городская поликлиника №4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пункт 5 приложения № 3</w:t>
            </w:r>
          </w:p>
          <w:p w:rsidR="00555312" w:rsidRPr="00675884"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7328014423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Отделение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Электроэнцефалограф</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555312" w:rsidRPr="00675884" w:rsidRDefault="007E5FB2" w:rsidP="005E42A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 xml:space="preserve">пункт 17 приложения № 8 </w:t>
            </w:r>
            <w:r>
              <w:rPr>
                <w:rFonts w:ascii="PT Astra Serif" w:eastAsia="Times New Roman" w:hAnsi="PT Astra Serif" w:cs="Calibri"/>
                <w:color w:val="000000"/>
                <w:sz w:val="16"/>
                <w:szCs w:val="16"/>
                <w:lang w:eastAsia="ru-RU"/>
              </w:rPr>
              <w:br/>
            </w:r>
            <w:r w:rsidRPr="007E5FB2">
              <w:rPr>
                <w:rFonts w:ascii="PT Astra Serif" w:eastAsia="Times New Roman" w:hAnsi="PT Astra Serif" w:cs="Calibri"/>
                <w:color w:val="000000"/>
                <w:sz w:val="16"/>
                <w:szCs w:val="16"/>
                <w:lang w:eastAsia="ru-RU"/>
              </w:rPr>
              <w:t xml:space="preserve">к </w:t>
            </w:r>
            <w:r w:rsidR="005E42A3">
              <w:rPr>
                <w:rFonts w:ascii="PT Astra Serif" w:eastAsia="Times New Roman" w:hAnsi="PT Astra Serif" w:cs="Calibri"/>
                <w:color w:val="000000"/>
                <w:sz w:val="16"/>
                <w:szCs w:val="16"/>
                <w:lang w:eastAsia="ru-RU"/>
              </w:rPr>
              <w:t>Порядку</w:t>
            </w:r>
            <w:r w:rsidRPr="007E5FB2">
              <w:rPr>
                <w:rFonts w:ascii="PT Astra Serif" w:eastAsia="Times New Roman" w:hAnsi="PT Astra Serif" w:cs="Calibri"/>
                <w:color w:val="000000"/>
                <w:sz w:val="16"/>
                <w:szCs w:val="16"/>
                <w:lang w:eastAsia="ru-RU"/>
              </w:rPr>
              <w:t xml:space="preserve"> № 926н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7328014423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Отделение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E5FB2" w:rsidRDefault="00555312" w:rsidP="002B6DF3">
            <w:pPr>
              <w:spacing w:after="0" w:line="228" w:lineRule="auto"/>
              <w:jc w:val="center"/>
              <w:rPr>
                <w:rFonts w:ascii="PT Astra Serif" w:eastAsia="Times New Roman" w:hAnsi="PT Astra Serif" w:cs="Calibri"/>
                <w:color w:val="000000" w:themeColor="text1"/>
                <w:sz w:val="16"/>
                <w:szCs w:val="16"/>
                <w:highlight w:val="yellow"/>
                <w:lang w:eastAsia="ru-RU"/>
              </w:rPr>
            </w:pPr>
            <w:r w:rsidRPr="00107EF2">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E5FB2" w:rsidRDefault="00107EF2" w:rsidP="002B6DF3">
            <w:pPr>
              <w:spacing w:after="0" w:line="228" w:lineRule="auto"/>
              <w:jc w:val="center"/>
              <w:rPr>
                <w:rFonts w:ascii="PT Astra Serif" w:eastAsia="Times New Roman" w:hAnsi="PT Astra Serif" w:cs="Calibri"/>
                <w:color w:val="000000"/>
                <w:sz w:val="16"/>
                <w:szCs w:val="16"/>
                <w:highlight w:val="yellow"/>
                <w:lang w:eastAsia="ru-RU"/>
              </w:rPr>
            </w:pPr>
            <w:r w:rsidRPr="00107EF2">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7328020593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пункт 1 приложения № 3</w:t>
            </w:r>
          </w:p>
          <w:p w:rsidR="00555312" w:rsidRPr="00675884"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7328020593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Отделение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E5FB2" w:rsidRDefault="00555312" w:rsidP="002B6DF3">
            <w:pPr>
              <w:spacing w:after="0" w:line="228" w:lineRule="auto"/>
              <w:jc w:val="center"/>
              <w:rPr>
                <w:rFonts w:ascii="PT Astra Serif" w:eastAsia="Times New Roman" w:hAnsi="PT Astra Serif" w:cs="Calibri"/>
                <w:color w:val="000000" w:themeColor="text1"/>
                <w:sz w:val="16"/>
                <w:szCs w:val="16"/>
                <w:highlight w:val="yellow"/>
                <w:lang w:eastAsia="ru-RU"/>
              </w:rPr>
            </w:pPr>
            <w:r w:rsidRPr="00107EF2">
              <w:rPr>
                <w:rFonts w:ascii="PT Astra Serif" w:eastAsia="Times New Roman" w:hAnsi="PT Astra Serif" w:cs="Calibri"/>
                <w:color w:val="000000" w:themeColor="text1"/>
                <w:sz w:val="16"/>
                <w:szCs w:val="16"/>
                <w:lang w:eastAsia="ru-RU"/>
              </w:rPr>
              <w:t>Щипцы хирургические для манипуляций с мягкими тканями, в форме пинцета, многоразового использования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7E5FB2" w:rsidRDefault="00107EF2" w:rsidP="002B6DF3">
            <w:pPr>
              <w:spacing w:after="0" w:line="228" w:lineRule="auto"/>
              <w:jc w:val="center"/>
              <w:rPr>
                <w:rFonts w:ascii="PT Astra Serif" w:eastAsia="Times New Roman" w:hAnsi="PT Astra Serif" w:cs="Calibri"/>
                <w:color w:val="000000"/>
                <w:sz w:val="16"/>
                <w:szCs w:val="16"/>
                <w:highlight w:val="yellow"/>
                <w:lang w:eastAsia="ru-RU"/>
              </w:rPr>
            </w:pPr>
            <w:r w:rsidRPr="00107EF2">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w:t>
            </w:r>
            <w:r w:rsidR="001747CA" w:rsidRPr="00675884">
              <w:rPr>
                <w:rFonts w:ascii="PT Astra Serif" w:eastAsia="Times New Roman" w:hAnsi="PT Astra Serif" w:cs="Calibri"/>
                <w:color w:val="000000"/>
                <w:sz w:val="16"/>
                <w:szCs w:val="16"/>
                <w:lang w:eastAsia="ru-RU"/>
              </w:rPr>
              <w:t>Инзенская районная</w:t>
            </w:r>
            <w:r w:rsidRPr="00675884">
              <w:rPr>
                <w:rFonts w:ascii="PT Astra Serif" w:eastAsia="Times New Roman" w:hAnsi="PT Astra Serif" w:cs="Calibri"/>
                <w:color w:val="000000"/>
                <w:sz w:val="16"/>
                <w:szCs w:val="16"/>
                <w:lang w:eastAsia="ru-RU"/>
              </w:rPr>
              <w:t xml:space="preserve">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7306004083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Административное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Инза, ул. Пирогова, 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Инза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16983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Приказ № 1379н,</w:t>
            </w:r>
          </w:p>
          <w:p w:rsidR="007E5FB2" w:rsidRPr="007E5FB2"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пункт 5 приложения № 9</w:t>
            </w:r>
          </w:p>
          <w:p w:rsidR="00555312" w:rsidRPr="00675884" w:rsidRDefault="007E5FB2" w:rsidP="002B6DF3">
            <w:pPr>
              <w:spacing w:after="0" w:line="228" w:lineRule="auto"/>
              <w:jc w:val="center"/>
              <w:rPr>
                <w:rFonts w:ascii="PT Astra Serif" w:eastAsia="Times New Roman" w:hAnsi="PT Astra Serif" w:cs="Calibri"/>
                <w:color w:val="000000"/>
                <w:sz w:val="16"/>
                <w:szCs w:val="16"/>
                <w:lang w:eastAsia="ru-RU"/>
              </w:rPr>
            </w:pPr>
            <w:r w:rsidRPr="007E5FB2">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w:t>
            </w:r>
            <w:r w:rsidR="001747CA" w:rsidRPr="00675884">
              <w:rPr>
                <w:rFonts w:ascii="PT Astra Serif" w:eastAsia="Times New Roman" w:hAnsi="PT Astra Serif" w:cs="Calibri"/>
                <w:color w:val="000000"/>
                <w:sz w:val="16"/>
                <w:szCs w:val="16"/>
                <w:lang w:eastAsia="ru-RU"/>
              </w:rPr>
              <w:t>Инзенская районная</w:t>
            </w:r>
            <w:r w:rsidRPr="00675884">
              <w:rPr>
                <w:rFonts w:ascii="PT Astra Serif" w:eastAsia="Times New Roman" w:hAnsi="PT Astra Serif" w:cs="Calibri"/>
                <w:color w:val="000000"/>
                <w:sz w:val="16"/>
                <w:szCs w:val="16"/>
                <w:lang w:eastAsia="ru-RU"/>
              </w:rPr>
              <w:t xml:space="preserve">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7306004083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Административное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Инза, ул. Пирогова, 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Инза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16983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E24DE0">
              <w:rPr>
                <w:rFonts w:ascii="PT Astra Serif" w:eastAsia="Times New Roman" w:hAnsi="PT Astra Serif" w:cs="Calibri"/>
                <w:color w:val="000000"/>
                <w:sz w:val="16"/>
                <w:szCs w:val="16"/>
                <w:lang w:eastAsia="ru-RU"/>
              </w:rPr>
              <w:t xml:space="preserve"> приложения № 9</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Государственное учреждение здравоохранения «Карсунская районная больница имени </w:t>
            </w:r>
            <w:r w:rsidR="001747CA" w:rsidRPr="00675884">
              <w:rPr>
                <w:rFonts w:ascii="PT Astra Serif" w:eastAsia="Times New Roman" w:hAnsi="PT Astra Serif" w:cs="Calibri"/>
                <w:color w:val="000000"/>
                <w:sz w:val="16"/>
                <w:szCs w:val="16"/>
                <w:lang w:eastAsia="ru-RU"/>
              </w:rPr>
              <w:t>врача В.И.Фиошина</w:t>
            </w:r>
            <w:r w:rsidRPr="00675884">
              <w:rPr>
                <w:rFonts w:ascii="PT Astra Serif" w:eastAsia="Times New Roman" w:hAnsi="PT Astra Serif" w:cs="Calibri"/>
                <w:color w:val="000000"/>
                <w:sz w:val="16"/>
                <w:szCs w:val="16"/>
                <w:lang w:eastAsia="ru-RU"/>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7307002057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Карсун, ул. Саратовская, 77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Карсун</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7436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пункт 5 приложения № 9</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«Карсунская районная больница имени врача  В.И.Фиошина»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7307002057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Карсун, ул. Саратовская, 77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Карсун</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7436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E24DE0" w:rsidRDefault="00555312" w:rsidP="002B6DF3">
            <w:pPr>
              <w:spacing w:after="0" w:line="228" w:lineRule="auto"/>
              <w:jc w:val="center"/>
              <w:rPr>
                <w:rFonts w:ascii="PT Astra Serif" w:eastAsia="Times New Roman" w:hAnsi="PT Astra Serif" w:cs="Calibri"/>
                <w:color w:val="000000" w:themeColor="text1"/>
                <w:sz w:val="16"/>
                <w:szCs w:val="16"/>
                <w:highlight w:val="yellow"/>
                <w:lang w:eastAsia="ru-RU"/>
              </w:rPr>
            </w:pPr>
            <w:r w:rsidRPr="00107EF2">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E24DE0" w:rsidRDefault="00107EF2" w:rsidP="002B6DF3">
            <w:pPr>
              <w:spacing w:after="0" w:line="228" w:lineRule="auto"/>
              <w:jc w:val="center"/>
              <w:rPr>
                <w:rFonts w:ascii="PT Astra Serif" w:eastAsia="Times New Roman" w:hAnsi="PT Astra Serif" w:cs="Calibri"/>
                <w:color w:val="000000"/>
                <w:sz w:val="16"/>
                <w:szCs w:val="16"/>
                <w:highlight w:val="yellow"/>
                <w:lang w:eastAsia="ru-RU"/>
              </w:rPr>
            </w:pPr>
            <w:r w:rsidRPr="00107EF2">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xml:space="preserve">Государственное учреждение здравоохранения «Карсунская районная больница имени </w:t>
            </w:r>
            <w:r w:rsidR="001747CA" w:rsidRPr="00675884">
              <w:rPr>
                <w:rFonts w:ascii="PT Astra Serif" w:eastAsia="Times New Roman" w:hAnsi="PT Astra Serif" w:cs="Calibri"/>
                <w:color w:val="000000"/>
                <w:sz w:val="16"/>
                <w:szCs w:val="16"/>
                <w:lang w:eastAsia="ru-RU"/>
              </w:rPr>
              <w:t>врача В.И.Фиошина</w:t>
            </w:r>
            <w:r w:rsidRPr="00675884">
              <w:rPr>
                <w:rFonts w:ascii="PT Astra Serif" w:eastAsia="Times New Roman" w:hAnsi="PT Astra Serif" w:cs="Calibri"/>
                <w:color w:val="000000"/>
                <w:sz w:val="16"/>
                <w:szCs w:val="16"/>
                <w:lang w:eastAsia="ru-RU"/>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7307002057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Карсун, ул. Саратовская, 77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Карсун</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7436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E24DE0">
              <w:rPr>
                <w:rFonts w:ascii="PT Astra Serif" w:eastAsia="Times New Roman" w:hAnsi="PT Astra Serif" w:cs="Calibri"/>
                <w:color w:val="000000"/>
                <w:sz w:val="16"/>
                <w:szCs w:val="16"/>
                <w:lang w:eastAsia="ru-RU"/>
              </w:rPr>
              <w:t xml:space="preserve"> приложения № 9</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«Кузоватовская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7308001306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Кузоватово, ул. Гвардейская, 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Кузоватово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7495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E24DE0">
              <w:rPr>
                <w:rFonts w:ascii="PT Astra Serif" w:eastAsia="Times New Roman" w:hAnsi="PT Astra Serif" w:cs="Calibri"/>
                <w:color w:val="000000"/>
                <w:sz w:val="16"/>
                <w:szCs w:val="16"/>
                <w:lang w:eastAsia="ru-RU"/>
              </w:rPr>
              <w:t xml:space="preserve"> приложения № 9</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«Кузоватовская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7308001306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Кузоватово, ул. Гвардейская, 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Кузоватово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7495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Велоэргометр</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пункт 5 приложения № 9</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7309000175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Майна, ул. Зелёная, 1, корп.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Майна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6111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Приказ № 1379н,</w:t>
            </w:r>
          </w:p>
          <w:p w:rsidR="00E24DE0" w:rsidRPr="00E24DE0" w:rsidRDefault="00E24DE0"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E24DE0">
              <w:rPr>
                <w:rFonts w:ascii="PT Astra Serif" w:eastAsia="Times New Roman" w:hAnsi="PT Astra Serif" w:cs="Calibri"/>
                <w:color w:val="000000"/>
                <w:sz w:val="16"/>
                <w:szCs w:val="16"/>
                <w:lang w:eastAsia="ru-RU"/>
              </w:rPr>
              <w:t xml:space="preserve"> приложения № 3</w:t>
            </w:r>
          </w:p>
          <w:p w:rsidR="00555312" w:rsidRPr="00675884" w:rsidRDefault="00E24DE0" w:rsidP="002B6DF3">
            <w:pPr>
              <w:spacing w:after="0" w:line="228" w:lineRule="auto"/>
              <w:jc w:val="center"/>
              <w:rPr>
                <w:rFonts w:ascii="PT Astra Serif" w:eastAsia="Times New Roman" w:hAnsi="PT Astra Serif" w:cs="Calibri"/>
                <w:color w:val="000000"/>
                <w:sz w:val="16"/>
                <w:szCs w:val="16"/>
                <w:lang w:eastAsia="ru-RU"/>
              </w:rPr>
            </w:pPr>
            <w:r w:rsidRPr="00E24DE0">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7309000175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Майна, ул. Зелёная, 1, корп.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Майна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6111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пункт 5 приложения № 3</w:t>
            </w:r>
          </w:p>
          <w:p w:rsidR="00555312" w:rsidRPr="00675884"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7328023587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рентгеновский стационарный для рентгенографии цифровой или аналоговый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4B6"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Приказ № 1379н,</w:t>
            </w:r>
          </w:p>
          <w:p w:rsidR="00555312" w:rsidRPr="00675884" w:rsidRDefault="007624B6" w:rsidP="005E42A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пункт 1 стр</w:t>
            </w:r>
            <w:r>
              <w:rPr>
                <w:rFonts w:ascii="PT Astra Serif" w:eastAsia="Times New Roman" w:hAnsi="PT Astra Serif" w:cs="Calibri"/>
                <w:color w:val="000000"/>
                <w:sz w:val="16"/>
                <w:szCs w:val="16"/>
                <w:lang w:eastAsia="ru-RU"/>
              </w:rPr>
              <w:t>оки «</w:t>
            </w:r>
            <w:r w:rsidRPr="007624B6">
              <w:rPr>
                <w:rFonts w:ascii="PT Astra Serif" w:eastAsia="Times New Roman" w:hAnsi="PT Astra Serif" w:cs="Calibri"/>
                <w:color w:val="000000"/>
                <w:sz w:val="16"/>
                <w:szCs w:val="16"/>
                <w:lang w:eastAsia="ru-RU"/>
              </w:rPr>
              <w:t>Рентгеновский кабинет</w:t>
            </w:r>
            <w:r w:rsidR="005E42A3">
              <w:rPr>
                <w:rFonts w:ascii="PT Astra Serif" w:eastAsia="Times New Roman" w:hAnsi="PT Astra Serif" w:cs="Calibri"/>
                <w:color w:val="000000"/>
                <w:sz w:val="16"/>
                <w:szCs w:val="16"/>
                <w:lang w:eastAsia="ru-RU"/>
              </w:rPr>
              <w:t>» приложения № 2</w:t>
            </w:r>
            <w:r w:rsidRPr="005E42A3">
              <w:rPr>
                <w:rFonts w:ascii="PT Astra Serif" w:eastAsia="Times New Roman" w:hAnsi="PT Astra Serif" w:cs="Calibri"/>
                <w:color w:val="000000"/>
                <w:sz w:val="16"/>
                <w:szCs w:val="16"/>
                <w:vertAlign w:val="superscript"/>
                <w:lang w:eastAsia="ru-RU"/>
              </w:rPr>
              <w:t>1</w:t>
            </w:r>
            <w:r>
              <w:rPr>
                <w:rFonts w:ascii="PT Astra Serif" w:eastAsia="Times New Roman" w:hAnsi="PT Astra Serif" w:cs="Calibri"/>
                <w:color w:val="000000"/>
                <w:sz w:val="16"/>
                <w:szCs w:val="16"/>
                <w:lang w:eastAsia="ru-RU"/>
              </w:rPr>
              <w:t xml:space="preserve"> к Положе</w:t>
            </w:r>
            <w:r w:rsidRPr="007624B6">
              <w:rPr>
                <w:rFonts w:ascii="PT Astra Serif" w:eastAsia="Times New Roman" w:hAnsi="PT Astra Serif" w:cs="Calibri"/>
                <w:color w:val="000000"/>
                <w:sz w:val="16"/>
                <w:szCs w:val="16"/>
                <w:lang w:eastAsia="ru-RU"/>
              </w:rPr>
              <w:t>нию</w:t>
            </w:r>
            <w:r>
              <w:rPr>
                <w:rFonts w:ascii="PT Astra Serif" w:eastAsia="Times New Roman" w:hAnsi="PT Astra Serif" w:cs="Calibri"/>
                <w:color w:val="000000"/>
                <w:sz w:val="16"/>
                <w:szCs w:val="16"/>
                <w:lang w:eastAsia="ru-RU"/>
              </w:rPr>
              <w:t xml:space="preserve"> № 543н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7301001650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главного лечебного корпуса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Барыш, ул. Аптечная, 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Барыш</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15148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Эндоскопичсекий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пункт 4 приложения № 3</w:t>
            </w:r>
          </w:p>
          <w:p w:rsidR="00555312" w:rsidRPr="00675884"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11,2022</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7309000175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Майна, ул. Зелёная, 1, корп.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Майна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6111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Отделение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5301E">
              <w:rPr>
                <w:rFonts w:ascii="PT Astra Serif" w:eastAsia="Times New Roman" w:hAnsi="PT Astra Serif" w:cs="Calibri"/>
                <w:color w:val="000000"/>
                <w:sz w:val="16"/>
                <w:szCs w:val="16"/>
                <w:lang w:eastAsia="ru-RU"/>
              </w:rPr>
              <w:t xml:space="preserve"> приложения № 9</w:t>
            </w:r>
          </w:p>
          <w:p w:rsidR="00555312" w:rsidRPr="00675884" w:rsidRDefault="007624B6"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7311001095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Новоспасское, пл.Семашко, 10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Николаевка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5787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F5301E">
              <w:rPr>
                <w:rFonts w:ascii="PT Astra Serif" w:eastAsia="Times New Roman" w:hAnsi="PT Astra Serif" w:cs="Calibri"/>
                <w:color w:val="000000"/>
                <w:sz w:val="16"/>
                <w:szCs w:val="16"/>
                <w:lang w:eastAsia="ru-RU"/>
              </w:rPr>
              <w:t xml:space="preserve"> приложения № 9</w:t>
            </w:r>
          </w:p>
          <w:p w:rsidR="00555312" w:rsidRPr="00675884" w:rsidRDefault="00107EF2"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7311001095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Николаевка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5787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пункт 5 приложения № 3</w:t>
            </w:r>
          </w:p>
          <w:p w:rsidR="00555312" w:rsidRPr="00675884"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7311001095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Николаевка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5787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Приказ № 1379н,</w:t>
            </w:r>
          </w:p>
          <w:p w:rsidR="00F5301E" w:rsidRPr="00F5301E" w:rsidRDefault="00F5301E" w:rsidP="002B6DF3">
            <w:pPr>
              <w:spacing w:after="0" w:line="228" w:lineRule="auto"/>
              <w:jc w:val="center"/>
              <w:rPr>
                <w:rFonts w:ascii="PT Astra Serif" w:eastAsia="Times New Roman" w:hAnsi="PT Astra Serif" w:cs="Calibri"/>
                <w:color w:val="000000"/>
                <w:sz w:val="16"/>
                <w:szCs w:val="16"/>
                <w:lang w:eastAsia="ru-RU"/>
              </w:rPr>
            </w:pPr>
            <w:r w:rsidRPr="00F5301E">
              <w:rPr>
                <w:rFonts w:ascii="PT Astra Serif" w:eastAsia="Times New Roman" w:hAnsi="PT Astra Serif" w:cs="Calibri"/>
                <w:color w:val="000000"/>
                <w:sz w:val="16"/>
                <w:szCs w:val="16"/>
                <w:lang w:eastAsia="ru-RU"/>
              </w:rPr>
              <w:t>пункт 5 приложения № 9</w:t>
            </w:r>
          </w:p>
          <w:p w:rsid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к Порядку № 918н</w:t>
            </w:r>
          </w:p>
          <w:p w:rsidR="00555312" w:rsidRPr="00FD317C" w:rsidRDefault="00555312" w:rsidP="002B6DF3">
            <w:pPr>
              <w:jc w:val="center"/>
              <w:rPr>
                <w:rFonts w:ascii="PT Astra Serif" w:eastAsia="Times New Roman" w:hAnsi="PT Astra Serif" w:cs="Calibri"/>
                <w:sz w:val="16"/>
                <w:szCs w:val="16"/>
                <w:lang w:eastAsia="ru-RU"/>
              </w:rPr>
            </w:pP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7326014604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 № 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Эндоскопичсекий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4 приложения № 3</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11,2022</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«Новомалыклинская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7312001683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Районная больница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с. Новая Малыкла, ул.  Кооперативная, 114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с. Новая Малыкла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3062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107EF2" w:rsidP="002B6DF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7313002224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Главный корпус</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Новоспасское, пл.Семашко, 10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Новоспасское</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10640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«Новоульяновская городская больница им. А.Ф.Альберт»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7321316601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Лечебный корпус с поликлиникой с принадлежностями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Новоульяновск, ул. Ремесленная,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Новоульяновск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13176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5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FD317C">
        <w:trPr>
          <w:trHeight w:val="1874"/>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«Новоульяновская городская больница им. А.Ф.Альберт»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7321316601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Лечебный корпус с поликлиникой с принадлежностями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Новоульяновск, ул. Ремесленная,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Новоульяновск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13176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7316002550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Сенгилей</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6359</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5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7316002550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Сенгилей</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6359</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1 им. С.М.Кирова»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7325001049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1</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ул. Гагарина, 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4 приложения № 3</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11,2022</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«Старомайнская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7318001376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Старая Майна, ул. Сидорова,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Старая Майна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6187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11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«Сурская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7319002291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Сурское, ул. Октябрьская, 82А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Сурское</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6208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7320002088</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районной больницы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Тереньга, ул. Степная, 16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Тереньга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4710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холтеровского мониторирования сердечной деятельности</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5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56</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7328014423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Главное здание</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Рентгенологическое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рентгеновский стационарный для рентгенографии цифровой или аналоговый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EF2" w:rsidRPr="00107EF2" w:rsidRDefault="00107EF2" w:rsidP="002B6DF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Приказ № 1379н,</w:t>
            </w:r>
          </w:p>
          <w:p w:rsidR="00555312" w:rsidRPr="00675884" w:rsidRDefault="00107EF2" w:rsidP="005E42A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пункт 1 строки «Рентгеновский кабинет» прилож</w:t>
            </w:r>
            <w:r w:rsidR="005E42A3">
              <w:rPr>
                <w:rFonts w:ascii="PT Astra Serif" w:eastAsia="Times New Roman" w:hAnsi="PT Astra Serif" w:cs="Calibri"/>
                <w:color w:val="000000"/>
                <w:sz w:val="16"/>
                <w:szCs w:val="16"/>
                <w:lang w:eastAsia="ru-RU"/>
              </w:rPr>
              <w:t>ения № 2</w:t>
            </w:r>
            <w:r w:rsidRPr="005E42A3">
              <w:rPr>
                <w:rFonts w:ascii="PT Astra Serif" w:eastAsia="Times New Roman" w:hAnsi="PT Astra Serif" w:cs="Calibri"/>
                <w:color w:val="000000"/>
                <w:sz w:val="16"/>
                <w:szCs w:val="16"/>
                <w:vertAlign w:val="subscript"/>
                <w:lang w:eastAsia="ru-RU"/>
              </w:rPr>
              <w:t>1</w:t>
            </w:r>
            <w:r w:rsidRPr="00107EF2">
              <w:rPr>
                <w:rFonts w:ascii="PT Astra Serif" w:eastAsia="Times New Roman" w:hAnsi="PT Astra Serif" w:cs="Calibri"/>
                <w:color w:val="000000"/>
                <w:sz w:val="16"/>
                <w:szCs w:val="16"/>
                <w:lang w:eastAsia="ru-RU"/>
              </w:rPr>
              <w:t xml:space="preserve"> к Положению № 543н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11,2023</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57</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7320002088</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районной больницы</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Тереньга, ул. Степная, 16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Тереньга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4710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58</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7313002224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Главный корпус</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Новоспасское, пл.Семашко, 10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Новоспасское</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10640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УЗИ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Ультразвуковой аппарат для исследования сердца и сосудов (передвижной)</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EF2" w:rsidRPr="00107EF2" w:rsidRDefault="00107EF2" w:rsidP="002B6DF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Приказ № 1379н,</w:t>
            </w:r>
          </w:p>
          <w:p w:rsidR="00555312" w:rsidRPr="00675884" w:rsidRDefault="00107EF2" w:rsidP="005E42A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пункт 1 строки «Отделение (кабинет) ультразвуковой диагностики» приложения № 2</w:t>
            </w:r>
            <w:r w:rsidRPr="005E42A3">
              <w:rPr>
                <w:rFonts w:ascii="PT Astra Serif" w:eastAsia="Times New Roman" w:hAnsi="PT Astra Serif" w:cs="Calibri"/>
                <w:color w:val="000000"/>
                <w:sz w:val="16"/>
                <w:szCs w:val="16"/>
                <w:vertAlign w:val="superscript"/>
                <w:lang w:eastAsia="ru-RU"/>
              </w:rPr>
              <w:t xml:space="preserve">1 </w:t>
            </w:r>
            <w:r w:rsidRPr="00107EF2">
              <w:rPr>
                <w:rFonts w:ascii="PT Astra Serif" w:eastAsia="Times New Roman" w:hAnsi="PT Astra Serif" w:cs="Calibri"/>
                <w:color w:val="000000"/>
                <w:sz w:val="16"/>
                <w:szCs w:val="16"/>
                <w:lang w:eastAsia="ru-RU"/>
              </w:rPr>
              <w:t>к Положению № 543н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59</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7321020330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Ишеевка, ул.  Мира, 24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Ишеевка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10827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ЭКГ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FD317C">
              <w:rPr>
                <w:rFonts w:ascii="PT Astra Serif" w:eastAsia="Times New Roman" w:hAnsi="PT Astra Serif" w:cs="Calibri"/>
                <w:color w:val="000000"/>
                <w:sz w:val="16"/>
                <w:szCs w:val="16"/>
                <w:lang w:eastAsia="ru-RU"/>
              </w:rPr>
              <w:t xml:space="preserve">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7323000466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Чердаклы</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11437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w:t>
            </w:r>
            <w:r w:rsidRPr="00FD317C">
              <w:rPr>
                <w:rFonts w:ascii="PT Astra Serif" w:eastAsia="Times New Roman" w:hAnsi="PT Astra Serif" w:cs="Calibri"/>
                <w:color w:val="000000"/>
                <w:sz w:val="16"/>
                <w:szCs w:val="16"/>
                <w:lang w:eastAsia="ru-RU"/>
              </w:rPr>
              <w:t xml:space="preserve"> приложения № 3</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FD317C">
        <w:trPr>
          <w:trHeight w:val="933"/>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7327025214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 Ульяновск</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635061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 № 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Эндоскопическое отделение</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5 приложения № 3</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62</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7323000466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Чердаклы</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11437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функциональной диагностики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Аппарат для суточного мониторирования артериального давления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Приказ № 1379н,</w:t>
            </w:r>
          </w:p>
          <w:p w:rsidR="00FD317C" w:rsidRPr="00FD317C"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пункт 11 приложения № 9</w:t>
            </w:r>
          </w:p>
          <w:p w:rsidR="00555312" w:rsidRPr="00675884" w:rsidRDefault="00FD317C" w:rsidP="002B6DF3">
            <w:pPr>
              <w:spacing w:after="0" w:line="228" w:lineRule="auto"/>
              <w:jc w:val="center"/>
              <w:rPr>
                <w:rFonts w:ascii="PT Astra Serif" w:eastAsia="Times New Roman" w:hAnsi="PT Astra Serif" w:cs="Calibri"/>
                <w:color w:val="000000"/>
                <w:sz w:val="16"/>
                <w:szCs w:val="16"/>
                <w:lang w:eastAsia="ru-RU"/>
              </w:rPr>
            </w:pPr>
            <w:r w:rsidRPr="00FD317C">
              <w:rPr>
                <w:rFonts w:ascii="PT Astra Serif" w:eastAsia="Times New Roman" w:hAnsi="PT Astra Serif" w:cs="Calibri"/>
                <w:color w:val="000000"/>
                <w:sz w:val="16"/>
                <w:szCs w:val="16"/>
                <w:lang w:eastAsia="ru-RU"/>
              </w:rPr>
              <w:t>к Порядку № 918н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7323000466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Чердаклы</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11437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Кабинет колоноскопии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Кольпоскоп</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4B6"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Приказ № 1379н,</w:t>
            </w:r>
          </w:p>
          <w:p w:rsidR="007624B6"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пункт 5 приложения № 3</w:t>
            </w:r>
          </w:p>
          <w:p w:rsidR="00555312" w:rsidRPr="00675884"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к Порядку № 1130н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7323000466</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Чердаклы</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11437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Рентген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Лампа ультрафиолетовая бактерицидная</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107EF2" w:rsidP="002B6DF3">
            <w:pPr>
              <w:spacing w:after="0" w:line="228" w:lineRule="auto"/>
              <w:jc w:val="center"/>
              <w:rPr>
                <w:rFonts w:ascii="PT Astra Serif" w:eastAsia="Times New Roman" w:hAnsi="PT Astra Serif" w:cs="Calibri"/>
                <w:color w:val="000000"/>
                <w:sz w:val="16"/>
                <w:szCs w:val="16"/>
                <w:lang w:eastAsia="ru-RU"/>
              </w:rPr>
            </w:pPr>
            <w:r w:rsidRPr="00107EF2">
              <w:rPr>
                <w:rFonts w:ascii="PT Astra Serif" w:eastAsia="Times New Roman" w:hAnsi="PT Astra Serif" w:cs="Calibri"/>
                <w:color w:val="000000"/>
                <w:sz w:val="16"/>
                <w:szCs w:val="16"/>
                <w:lang w:eastAsia="ru-RU"/>
              </w:rPr>
              <w:t>Приказ № 1379н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11,2025</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1985"/>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65</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7305000350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Больница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Здание поликлиники</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р.п. Вешкайма</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6304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Поликлиника</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Эндоскопический кабинет</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Амбулаторно</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5312" w:rsidRPr="00675884" w:rsidRDefault="00555312" w:rsidP="002B6DF3">
            <w:pPr>
              <w:spacing w:after="0" w:line="228" w:lineRule="auto"/>
              <w:jc w:val="center"/>
              <w:rPr>
                <w:rFonts w:ascii="PT Astra Serif" w:eastAsia="Times New Roman" w:hAnsi="PT Astra Serif" w:cs="Calibri"/>
                <w:color w:val="000000" w:themeColor="text1"/>
                <w:sz w:val="16"/>
                <w:szCs w:val="16"/>
                <w:lang w:eastAsia="ru-RU"/>
              </w:rPr>
            </w:pPr>
            <w:r w:rsidRPr="00675884">
              <w:rPr>
                <w:rFonts w:ascii="PT Astra Serif" w:eastAsia="Times New Roman" w:hAnsi="PT Astra Serif" w:cs="Calibri"/>
                <w:color w:val="000000" w:themeColor="text1"/>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24B6"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Приказ № 1379н,</w:t>
            </w:r>
          </w:p>
          <w:p w:rsidR="007624B6" w:rsidRPr="007624B6"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пункт 1 приложения № 3</w:t>
            </w:r>
          </w:p>
          <w:p w:rsidR="00555312" w:rsidRPr="00675884" w:rsidRDefault="007624B6" w:rsidP="002B6DF3">
            <w:pPr>
              <w:spacing w:after="0" w:line="228" w:lineRule="auto"/>
              <w:jc w:val="center"/>
              <w:rPr>
                <w:rFonts w:ascii="PT Astra Serif" w:eastAsia="Times New Roman" w:hAnsi="PT Astra Serif" w:cs="Calibri"/>
                <w:color w:val="000000"/>
                <w:sz w:val="16"/>
                <w:szCs w:val="16"/>
                <w:lang w:eastAsia="ru-RU"/>
              </w:rPr>
            </w:pPr>
            <w:r w:rsidRPr="007624B6">
              <w:rPr>
                <w:rFonts w:ascii="PT Astra Serif" w:eastAsia="Times New Roman" w:hAnsi="PT Astra Serif" w:cs="Calibri"/>
                <w:color w:val="000000"/>
                <w:sz w:val="16"/>
                <w:szCs w:val="16"/>
                <w:lang w:eastAsia="ru-RU"/>
              </w:rPr>
              <w:t>к Правилам № 974н»</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55312" w:rsidRPr="00675884" w:rsidRDefault="00555312" w:rsidP="002B6DF3">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11,2024</w:t>
            </w:r>
          </w:p>
        </w:tc>
        <w:tc>
          <w:tcPr>
            <w:tcW w:w="330" w:type="pct"/>
            <w:tcBorders>
              <w:left w:val="single" w:sz="4" w:space="0" w:color="auto"/>
            </w:tcBorders>
            <w:shd w:val="clear" w:color="000000" w:fill="FFFFFF"/>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p>
        </w:tc>
      </w:tr>
      <w:tr w:rsidR="00832089" w:rsidRPr="00675884" w:rsidTr="00482287">
        <w:trPr>
          <w:trHeight w:val="238"/>
        </w:trPr>
        <w:tc>
          <w:tcPr>
            <w:tcW w:w="1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 </w:t>
            </w:r>
          </w:p>
        </w:tc>
        <w:tc>
          <w:tcPr>
            <w:tcW w:w="256"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ИТОГО</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97"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97" w:type="pct"/>
            <w:tcBorders>
              <w:top w:val="single" w:sz="4" w:space="0" w:color="auto"/>
              <w:left w:val="nil"/>
              <w:bottom w:val="single" w:sz="4" w:space="0" w:color="auto"/>
              <w:right w:val="single" w:sz="4" w:space="0" w:color="auto"/>
            </w:tcBorders>
            <w:shd w:val="clear" w:color="000000" w:fill="FFFFFF"/>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68</w:t>
            </w:r>
          </w:p>
        </w:tc>
        <w:tc>
          <w:tcPr>
            <w:tcW w:w="254" w:type="pct"/>
            <w:tcBorders>
              <w:top w:val="single" w:sz="4" w:space="0" w:color="auto"/>
              <w:left w:val="nil"/>
              <w:bottom w:val="single" w:sz="4" w:space="0" w:color="auto"/>
              <w:right w:val="single" w:sz="4" w:space="0" w:color="auto"/>
            </w:tcBorders>
            <w:shd w:val="clear" w:color="000000" w:fill="FFFFFF"/>
            <w:noWrap/>
            <w:vAlign w:val="bottom"/>
            <w:hideMark/>
          </w:tcPr>
          <w:p w:rsidR="00555312" w:rsidRPr="00675884" w:rsidRDefault="00555312" w:rsidP="00675884">
            <w:pPr>
              <w:spacing w:after="0" w:line="228" w:lineRule="auto"/>
              <w:jc w:val="center"/>
              <w:rPr>
                <w:rFonts w:ascii="PT Astra Serif" w:eastAsia="Times New Roman" w:hAnsi="PT Astra Serif" w:cs="Calibri"/>
                <w:color w:val="000000"/>
                <w:sz w:val="16"/>
                <w:szCs w:val="16"/>
                <w:lang w:eastAsia="ru-RU"/>
              </w:rPr>
            </w:pPr>
            <w:r w:rsidRPr="00675884">
              <w:rPr>
                <w:rFonts w:ascii="PT Astra Serif" w:eastAsia="Times New Roman" w:hAnsi="PT Astra Serif" w:cs="Calibri"/>
                <w:color w:val="000000"/>
                <w:sz w:val="16"/>
                <w:szCs w:val="16"/>
                <w:lang w:eastAsia="ru-RU"/>
              </w:rPr>
              <w:t>Х</w:t>
            </w:r>
          </w:p>
        </w:tc>
        <w:tc>
          <w:tcPr>
            <w:tcW w:w="330" w:type="pct"/>
            <w:tcBorders>
              <w:left w:val="single" w:sz="4" w:space="0" w:color="auto"/>
            </w:tcBorders>
            <w:shd w:val="clear" w:color="000000" w:fill="FFFFFF"/>
          </w:tcPr>
          <w:p w:rsidR="00555312" w:rsidRPr="00454393" w:rsidRDefault="00555312" w:rsidP="00675884">
            <w:pPr>
              <w:spacing w:after="0" w:line="228" w:lineRule="auto"/>
              <w:rPr>
                <w:rFonts w:ascii="PT Astra Serif" w:eastAsia="Times New Roman" w:hAnsi="PT Astra Serif" w:cs="Calibri"/>
                <w:color w:val="000000"/>
                <w:sz w:val="27"/>
                <w:szCs w:val="27"/>
                <w:lang w:eastAsia="ru-RU"/>
              </w:rPr>
            </w:pPr>
            <w:r w:rsidRPr="00454393">
              <w:rPr>
                <w:rFonts w:ascii="PT Astra Serif" w:eastAsia="Times New Roman" w:hAnsi="PT Astra Serif" w:cs="Calibri"/>
                <w:color w:val="000000"/>
                <w:sz w:val="27"/>
                <w:szCs w:val="27"/>
                <w:lang w:eastAsia="ru-RU"/>
              </w:rPr>
              <w:t>»;</w:t>
            </w:r>
          </w:p>
        </w:tc>
      </w:tr>
    </w:tbl>
    <w:p w:rsidR="00B5663C" w:rsidRPr="00B05920" w:rsidRDefault="00B5663C" w:rsidP="00B5663C">
      <w:pPr>
        <w:spacing w:after="0" w:line="240" w:lineRule="auto"/>
        <w:contextualSpacing/>
        <w:jc w:val="both"/>
        <w:rPr>
          <w:rFonts w:ascii="PT Astra Serif" w:hAnsi="PT Astra Serif"/>
          <w:spacing w:val="-2"/>
          <w:sz w:val="16"/>
          <w:szCs w:val="16"/>
        </w:rPr>
      </w:pPr>
    </w:p>
    <w:p w:rsidR="00B5663C" w:rsidRPr="00B05920" w:rsidRDefault="00B5663C" w:rsidP="00B5663C">
      <w:pPr>
        <w:spacing w:after="0" w:line="240" w:lineRule="auto"/>
        <w:contextualSpacing/>
        <w:jc w:val="both"/>
        <w:rPr>
          <w:rFonts w:ascii="PT Astra Serif" w:hAnsi="PT Astra Serif"/>
          <w:spacing w:val="-2"/>
          <w:sz w:val="16"/>
          <w:szCs w:val="16"/>
        </w:rPr>
      </w:pPr>
    </w:p>
    <w:p w:rsidR="000A0004" w:rsidRPr="00482287" w:rsidRDefault="006474EB" w:rsidP="000A0004">
      <w:pPr>
        <w:spacing w:after="0" w:line="240" w:lineRule="auto"/>
        <w:contextualSpacing/>
        <w:jc w:val="both"/>
        <w:rPr>
          <w:rFonts w:ascii="PT Astra Serif" w:hAnsi="PT Astra Serif"/>
          <w:spacing w:val="-2"/>
          <w:sz w:val="27"/>
          <w:szCs w:val="27"/>
        </w:rPr>
      </w:pPr>
      <w:r w:rsidRPr="00EB0C87">
        <w:rPr>
          <w:rFonts w:ascii="PT Astra Serif" w:hAnsi="PT Astra Serif"/>
          <w:color w:val="000000" w:themeColor="text1"/>
          <w:spacing w:val="-2"/>
          <w:sz w:val="27"/>
          <w:szCs w:val="27"/>
        </w:rPr>
        <w:t>б</w:t>
      </w:r>
      <w:r w:rsidR="000A0004" w:rsidRPr="00EB0C87">
        <w:rPr>
          <w:rFonts w:ascii="PT Astra Serif" w:hAnsi="PT Astra Serif"/>
          <w:color w:val="000000" w:themeColor="text1"/>
          <w:spacing w:val="-2"/>
          <w:sz w:val="27"/>
          <w:szCs w:val="27"/>
        </w:rPr>
        <w:t>) дополнить таблицей 1</w:t>
      </w:r>
      <w:r w:rsidR="000A0004" w:rsidRPr="00EB0C87">
        <w:rPr>
          <w:rFonts w:ascii="PT Astra Serif" w:hAnsi="PT Astra Serif"/>
          <w:color w:val="000000" w:themeColor="text1"/>
          <w:spacing w:val="-2"/>
          <w:sz w:val="27"/>
          <w:szCs w:val="27"/>
          <w:vertAlign w:val="superscript"/>
        </w:rPr>
        <w:t>1</w:t>
      </w:r>
      <w:r w:rsidRPr="006474EB">
        <w:rPr>
          <w:rFonts w:ascii="PT Astra Serif" w:hAnsi="PT Astra Serif"/>
          <w:color w:val="FF0000"/>
          <w:spacing w:val="-2"/>
          <w:sz w:val="27"/>
          <w:szCs w:val="27"/>
          <w:vertAlign w:val="superscript"/>
        </w:rPr>
        <w:t xml:space="preserve"> </w:t>
      </w:r>
      <w:r w:rsidR="000A0004" w:rsidRPr="00482287">
        <w:rPr>
          <w:rFonts w:ascii="PT Astra Serif" w:hAnsi="PT Astra Serif"/>
          <w:spacing w:val="-2"/>
          <w:sz w:val="27"/>
          <w:szCs w:val="27"/>
        </w:rPr>
        <w:t>следующего содержания:</w:t>
      </w:r>
    </w:p>
    <w:p w:rsidR="000A0004" w:rsidRPr="00482287" w:rsidRDefault="000A0004" w:rsidP="000A0004">
      <w:pPr>
        <w:spacing w:after="0" w:line="240" w:lineRule="auto"/>
        <w:contextualSpacing/>
        <w:jc w:val="both"/>
        <w:rPr>
          <w:rFonts w:ascii="PT Astra Serif" w:hAnsi="PT Astra Serif"/>
          <w:spacing w:val="-2"/>
          <w:sz w:val="27"/>
          <w:szCs w:val="27"/>
        </w:rPr>
      </w:pPr>
    </w:p>
    <w:p w:rsidR="000A0004" w:rsidRPr="00482287" w:rsidRDefault="000A0004" w:rsidP="00514373">
      <w:pPr>
        <w:spacing w:after="0" w:line="240" w:lineRule="auto"/>
        <w:contextualSpacing/>
        <w:jc w:val="right"/>
        <w:rPr>
          <w:rFonts w:ascii="PT Astra Serif" w:hAnsi="PT Astra Serif"/>
          <w:spacing w:val="-2"/>
          <w:sz w:val="27"/>
          <w:szCs w:val="27"/>
          <w:vertAlign w:val="superscript"/>
        </w:rPr>
      </w:pPr>
      <w:r w:rsidRPr="00482287">
        <w:rPr>
          <w:rFonts w:ascii="PT Astra Serif" w:hAnsi="PT Astra Serif"/>
          <w:spacing w:val="-2"/>
          <w:sz w:val="27"/>
          <w:szCs w:val="27"/>
        </w:rPr>
        <w:t>«</w:t>
      </w:r>
      <w:r w:rsidR="00514373" w:rsidRPr="00482287">
        <w:rPr>
          <w:rFonts w:ascii="PT Astra Serif" w:hAnsi="PT Astra Serif"/>
          <w:spacing w:val="-2"/>
          <w:sz w:val="27"/>
          <w:szCs w:val="27"/>
        </w:rPr>
        <w:t xml:space="preserve">Таблица № </w:t>
      </w:r>
      <w:r w:rsidRPr="00482287">
        <w:rPr>
          <w:rFonts w:ascii="PT Astra Serif" w:hAnsi="PT Astra Serif"/>
          <w:spacing w:val="-2"/>
          <w:sz w:val="27"/>
          <w:szCs w:val="27"/>
        </w:rPr>
        <w:t>1</w:t>
      </w:r>
      <w:r w:rsidR="00514373" w:rsidRPr="00482287">
        <w:rPr>
          <w:rFonts w:ascii="PT Astra Serif" w:hAnsi="PT Astra Serif"/>
          <w:spacing w:val="-2"/>
          <w:sz w:val="27"/>
          <w:szCs w:val="27"/>
          <w:vertAlign w:val="superscript"/>
        </w:rPr>
        <w:t>1</w:t>
      </w:r>
    </w:p>
    <w:p w:rsidR="00B5663C" w:rsidRPr="00EB0C87" w:rsidRDefault="00514373" w:rsidP="00514373">
      <w:pPr>
        <w:spacing w:after="0" w:line="240" w:lineRule="auto"/>
        <w:contextualSpacing/>
        <w:jc w:val="center"/>
        <w:rPr>
          <w:rFonts w:ascii="PT Astra Serif" w:hAnsi="PT Astra Serif"/>
          <w:b/>
          <w:color w:val="000000" w:themeColor="text1"/>
          <w:spacing w:val="-2"/>
          <w:sz w:val="27"/>
          <w:szCs w:val="27"/>
        </w:rPr>
      </w:pPr>
      <w:r w:rsidRPr="00EB0C87">
        <w:rPr>
          <w:rFonts w:ascii="PT Astra Serif" w:hAnsi="PT Astra Serif"/>
          <w:b/>
          <w:color w:val="000000" w:themeColor="text1"/>
          <w:spacing w:val="-2"/>
          <w:sz w:val="27"/>
          <w:szCs w:val="27"/>
        </w:rPr>
        <w:t xml:space="preserve">Перечень медицинских организаций, участвующих в региональной программе модернизации первичного звена </w:t>
      </w:r>
      <w:r w:rsidRPr="00EB0C87">
        <w:rPr>
          <w:rFonts w:ascii="PT Astra Serif" w:hAnsi="PT Astra Serif"/>
          <w:b/>
          <w:color w:val="000000" w:themeColor="text1"/>
          <w:spacing w:val="-2"/>
          <w:sz w:val="27"/>
          <w:szCs w:val="27"/>
        </w:rPr>
        <w:br/>
        <w:t>здравоохранения в части дооснащения медицинским оборудованием</w:t>
      </w:r>
    </w:p>
    <w:p w:rsidR="00514373" w:rsidRDefault="00514373" w:rsidP="00514373">
      <w:pPr>
        <w:spacing w:after="0" w:line="240" w:lineRule="auto"/>
        <w:contextualSpacing/>
        <w:jc w:val="center"/>
        <w:rPr>
          <w:rFonts w:ascii="PT Astra Serif" w:hAnsi="PT Astra Serif"/>
          <w:spacing w:val="-2"/>
          <w:sz w:val="28"/>
          <w:szCs w:val="28"/>
        </w:rPr>
      </w:pPr>
    </w:p>
    <w:tbl>
      <w:tblPr>
        <w:tblW w:w="5603" w:type="pct"/>
        <w:tblLook w:val="04A0" w:firstRow="1" w:lastRow="0" w:firstColumn="1" w:lastColumn="0" w:noHBand="0" w:noVBand="1"/>
      </w:tblPr>
      <w:tblGrid>
        <w:gridCol w:w="594"/>
        <w:gridCol w:w="7906"/>
        <w:gridCol w:w="849"/>
        <w:gridCol w:w="849"/>
        <w:gridCol w:w="849"/>
        <w:gridCol w:w="849"/>
        <w:gridCol w:w="992"/>
        <w:gridCol w:w="1436"/>
        <w:gridCol w:w="229"/>
        <w:gridCol w:w="1769"/>
      </w:tblGrid>
      <w:tr w:rsidR="00220AB1" w:rsidRPr="00482287" w:rsidTr="00B041CC">
        <w:trPr>
          <w:trHeight w:val="315"/>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 п/п</w:t>
            </w:r>
          </w:p>
        </w:tc>
        <w:tc>
          <w:tcPr>
            <w:tcW w:w="24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Полное наименование медицинской организации</w:t>
            </w:r>
          </w:p>
        </w:tc>
        <w:tc>
          <w:tcPr>
            <w:tcW w:w="1784" w:type="pct"/>
            <w:gridSpan w:val="6"/>
            <w:tcBorders>
              <w:top w:val="single" w:sz="4" w:space="0" w:color="auto"/>
              <w:left w:val="nil"/>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Количество медицинских изделий, ед</w:t>
            </w:r>
            <w:r w:rsidR="00EB0C87">
              <w:rPr>
                <w:rFonts w:ascii="PT Astra Serif" w:eastAsia="Times New Roman" w:hAnsi="PT Astra Serif" w:cs="Times New Roman"/>
                <w:color w:val="000000"/>
                <w:sz w:val="24"/>
                <w:szCs w:val="24"/>
                <w:lang w:eastAsia="ru-RU"/>
              </w:rPr>
              <w:t>.</w:t>
            </w:r>
          </w:p>
        </w:tc>
        <w:tc>
          <w:tcPr>
            <w:tcW w:w="612" w:type="pct"/>
            <w:gridSpan w:val="2"/>
            <w:tcBorders>
              <w:left w:val="single" w:sz="4" w:space="0" w:color="auto"/>
            </w:tcBorders>
          </w:tcPr>
          <w:p w:rsidR="00220AB1" w:rsidRPr="00482287" w:rsidRDefault="00220AB1" w:rsidP="00220AB1">
            <w:pPr>
              <w:spacing w:after="0" w:line="240" w:lineRule="auto"/>
              <w:ind w:left="691" w:hanging="141"/>
              <w:jc w:val="center"/>
              <w:rPr>
                <w:rFonts w:ascii="PT Astra Serif" w:eastAsia="Times New Roman" w:hAnsi="PT Astra Serif" w:cs="Times New Roman"/>
                <w:color w:val="000000"/>
                <w:sz w:val="24"/>
                <w:szCs w:val="24"/>
                <w:lang w:eastAsia="ru-RU"/>
              </w:rPr>
            </w:pPr>
          </w:p>
        </w:tc>
      </w:tr>
      <w:tr w:rsidR="00B041CC" w:rsidRPr="00482287" w:rsidTr="00B041CC">
        <w:trPr>
          <w:gridAfter w:val="1"/>
          <w:wAfter w:w="542" w:type="pct"/>
          <w:trHeight w:val="464"/>
        </w:trPr>
        <w:tc>
          <w:tcPr>
            <w:tcW w:w="182" w:type="pct"/>
            <w:vMerge/>
            <w:tcBorders>
              <w:top w:val="single" w:sz="4" w:space="0" w:color="auto"/>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422" w:type="pct"/>
            <w:vMerge/>
            <w:tcBorders>
              <w:top w:val="single" w:sz="4" w:space="0" w:color="auto"/>
              <w:left w:val="single" w:sz="4" w:space="0" w:color="auto"/>
              <w:bottom w:val="single" w:sz="4" w:space="0" w:color="000000"/>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2021 год</w:t>
            </w:r>
          </w:p>
        </w:tc>
        <w:tc>
          <w:tcPr>
            <w:tcW w:w="260"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2022 год</w:t>
            </w:r>
          </w:p>
        </w:tc>
        <w:tc>
          <w:tcPr>
            <w:tcW w:w="260"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2023 год</w:t>
            </w:r>
          </w:p>
        </w:tc>
        <w:tc>
          <w:tcPr>
            <w:tcW w:w="260"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202</w:t>
            </w:r>
            <w:r w:rsidR="00B041CC" w:rsidRPr="00482287">
              <w:rPr>
                <w:rFonts w:ascii="PT Astra Serif" w:eastAsia="Times New Roman" w:hAnsi="PT Astra Serif" w:cs="Times New Roman"/>
                <w:color w:val="000000"/>
                <w:sz w:val="24"/>
                <w:szCs w:val="24"/>
                <w:lang w:eastAsia="ru-RU"/>
              </w:rPr>
              <w:t>4</w:t>
            </w:r>
            <w:r w:rsidRPr="00482287">
              <w:rPr>
                <w:rFonts w:ascii="PT Astra Serif" w:eastAsia="Times New Roman" w:hAnsi="PT Astra Serif" w:cs="Times New Roman"/>
                <w:color w:val="000000"/>
                <w:sz w:val="24"/>
                <w:szCs w:val="24"/>
                <w:lang w:eastAsia="ru-RU"/>
              </w:rPr>
              <w:t xml:space="preserve"> год</w:t>
            </w:r>
          </w:p>
        </w:tc>
        <w:tc>
          <w:tcPr>
            <w:tcW w:w="304"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2025 год</w:t>
            </w: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rsidR="00220AB1" w:rsidRPr="00482287" w:rsidRDefault="00220AB1"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Всего 2021 - 2025 года</w:t>
            </w:r>
          </w:p>
        </w:tc>
        <w:tc>
          <w:tcPr>
            <w:tcW w:w="70" w:type="pct"/>
            <w:tcBorders>
              <w:top w:val="nil"/>
              <w:left w:val="single" w:sz="4" w:space="0" w:color="auto"/>
            </w:tcBorders>
          </w:tcPr>
          <w:p w:rsidR="00220AB1" w:rsidRPr="00482287" w:rsidRDefault="00220AB1" w:rsidP="00220AB1">
            <w:pPr>
              <w:spacing w:after="0" w:line="240" w:lineRule="auto"/>
              <w:ind w:left="404" w:hanging="404"/>
              <w:jc w:val="center"/>
              <w:rPr>
                <w:rFonts w:ascii="PT Astra Serif" w:eastAsia="Times New Roman" w:hAnsi="PT Astra Serif" w:cs="Times New Roman"/>
                <w:color w:val="000000"/>
                <w:sz w:val="24"/>
                <w:szCs w:val="24"/>
                <w:lang w:eastAsia="ru-RU"/>
              </w:rPr>
            </w:pPr>
          </w:p>
        </w:tc>
      </w:tr>
      <w:tr w:rsidR="00B041CC" w:rsidRPr="00482287" w:rsidTr="00B041CC">
        <w:trPr>
          <w:gridAfter w:val="1"/>
          <w:wAfter w:w="542" w:type="pct"/>
          <w:trHeight w:val="464"/>
        </w:trPr>
        <w:tc>
          <w:tcPr>
            <w:tcW w:w="182" w:type="pct"/>
            <w:vMerge/>
            <w:tcBorders>
              <w:top w:val="single" w:sz="4" w:space="0" w:color="auto"/>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422" w:type="pct"/>
            <w:vMerge/>
            <w:tcBorders>
              <w:top w:val="single" w:sz="4" w:space="0" w:color="auto"/>
              <w:left w:val="single" w:sz="4" w:space="0" w:color="auto"/>
              <w:bottom w:val="single" w:sz="4" w:space="0" w:color="000000"/>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304"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44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70" w:type="pct"/>
            <w:tcBorders>
              <w:top w:val="nil"/>
              <w:left w:val="single" w:sz="4" w:space="0" w:color="auto"/>
            </w:tcBorders>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r>
      <w:tr w:rsidR="00B041CC" w:rsidRPr="00482287" w:rsidTr="00B041CC">
        <w:trPr>
          <w:gridAfter w:val="1"/>
          <w:wAfter w:w="542" w:type="pct"/>
          <w:trHeight w:val="464"/>
        </w:trPr>
        <w:tc>
          <w:tcPr>
            <w:tcW w:w="182" w:type="pct"/>
            <w:vMerge/>
            <w:tcBorders>
              <w:top w:val="single" w:sz="4" w:space="0" w:color="auto"/>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422" w:type="pct"/>
            <w:vMerge/>
            <w:tcBorders>
              <w:top w:val="single" w:sz="4" w:space="0" w:color="auto"/>
              <w:left w:val="single" w:sz="4" w:space="0" w:color="auto"/>
              <w:bottom w:val="single" w:sz="4" w:space="0" w:color="000000"/>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26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304"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440" w:type="pct"/>
            <w:vMerge/>
            <w:tcBorders>
              <w:top w:val="nil"/>
              <w:left w:val="single" w:sz="4" w:space="0" w:color="auto"/>
              <w:bottom w:val="single" w:sz="4" w:space="0" w:color="auto"/>
              <w:right w:val="single" w:sz="4" w:space="0" w:color="auto"/>
            </w:tcBorders>
            <w:vAlign w:val="center"/>
            <w:hideMark/>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c>
          <w:tcPr>
            <w:tcW w:w="70" w:type="pct"/>
            <w:tcBorders>
              <w:top w:val="nil"/>
              <w:left w:val="single" w:sz="4" w:space="0" w:color="auto"/>
            </w:tcBorders>
          </w:tcPr>
          <w:p w:rsidR="00220AB1" w:rsidRPr="00482287" w:rsidRDefault="00220AB1" w:rsidP="00514373">
            <w:pPr>
              <w:spacing w:after="0" w:line="240" w:lineRule="auto"/>
              <w:rPr>
                <w:rFonts w:ascii="PT Astra Serif" w:eastAsia="Times New Roman" w:hAnsi="PT Astra Serif" w:cs="Times New Roman"/>
                <w:color w:val="000000"/>
                <w:sz w:val="24"/>
                <w:szCs w:val="24"/>
                <w:lang w:eastAsia="ru-RU"/>
              </w:rPr>
            </w:pPr>
          </w:p>
        </w:tc>
      </w:tr>
    </w:tbl>
    <w:p w:rsidR="00514373" w:rsidRPr="00CB3765" w:rsidRDefault="00514373" w:rsidP="00B041CC">
      <w:pPr>
        <w:spacing w:after="0" w:line="24" w:lineRule="auto"/>
        <w:rPr>
          <w:rFonts w:ascii="PT Astra Serif" w:hAnsi="PT Astra Serif"/>
          <w:sz w:val="2"/>
          <w:szCs w:val="2"/>
        </w:rPr>
      </w:pPr>
    </w:p>
    <w:tbl>
      <w:tblPr>
        <w:tblW w:w="9677" w:type="pct"/>
        <w:tblLayout w:type="fixed"/>
        <w:tblLook w:val="04A0" w:firstRow="1" w:lastRow="0" w:firstColumn="1" w:lastColumn="0" w:noHBand="0" w:noVBand="1"/>
      </w:tblPr>
      <w:tblGrid>
        <w:gridCol w:w="565"/>
        <w:gridCol w:w="7933"/>
        <w:gridCol w:w="852"/>
        <w:gridCol w:w="852"/>
        <w:gridCol w:w="852"/>
        <w:gridCol w:w="852"/>
        <w:gridCol w:w="993"/>
        <w:gridCol w:w="1432"/>
        <w:gridCol w:w="6929"/>
        <w:gridCol w:w="6929"/>
      </w:tblGrid>
      <w:tr w:rsidR="00482287" w:rsidRPr="00482287" w:rsidTr="00CB3765">
        <w:trPr>
          <w:trHeight w:val="20"/>
          <w:tblHeader/>
        </w:trPr>
        <w:tc>
          <w:tcPr>
            <w:tcW w:w="10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40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1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5</w:t>
            </w:r>
          </w:p>
        </w:tc>
        <w:tc>
          <w:tcPr>
            <w:tcW w:w="1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6</w:t>
            </w:r>
          </w:p>
        </w:tc>
        <w:tc>
          <w:tcPr>
            <w:tcW w:w="17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7</w:t>
            </w:r>
          </w:p>
        </w:tc>
        <w:tc>
          <w:tcPr>
            <w:tcW w:w="25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8</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shd w:val="clear" w:color="auto" w:fill="auto"/>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«Барышская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5</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7</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«Большенагаткинская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5</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«Вешкаймская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больница № 2»</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5</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больница № 3»</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6</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поликлиника № 1 им. С.М.Кирова»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7</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 дская поликлиника № 3»</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8</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поликлиника № 4»</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9</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поликлиника № 5»</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10</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«Городская поликлиника № 6»</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11</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«Инзенская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12</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«Карсунская районная больница имени врача В.И.Фиошина»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13</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«Кузоватовская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14</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«Майнская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15</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«Николаевская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16</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«Новомалыклинская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17</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«Новоспасская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18</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«Новоульяновская городская больница им. А.Ф.Альберт»</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19</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«Сенгилеевская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20</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«Старомайнская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21</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 xml:space="preserve">Государственное учреждение здравоохранения «Сурская </w:t>
            </w:r>
            <w:r w:rsidRPr="00482287">
              <w:rPr>
                <w:rFonts w:ascii="PT Astra Serif" w:eastAsia="Times New Roman" w:hAnsi="PT Astra Serif" w:cs="Times New Roman"/>
                <w:color w:val="000000"/>
                <w:sz w:val="24"/>
                <w:szCs w:val="24"/>
                <w:lang w:eastAsia="ru-RU"/>
              </w:rPr>
              <w:br/>
              <w:t>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22</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«Тереньгульская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23</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«Ульяновская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24</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«Чердаклинская районная больница»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4</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25</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2</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r w:rsidRPr="00482287">
              <w:rPr>
                <w:rFonts w:ascii="PT Astra Serif" w:eastAsia="Times New Roman" w:hAnsi="PT Astra Serif" w:cs="Times New Roman"/>
                <w:color w:val="000000"/>
                <w:sz w:val="24"/>
                <w:szCs w:val="24"/>
                <w:lang w:eastAsia="ru-RU"/>
              </w:rPr>
              <w:t>3</w:t>
            </w:r>
          </w:p>
        </w:tc>
        <w:tc>
          <w:tcPr>
            <w:tcW w:w="1229" w:type="pct"/>
            <w:tcBorders>
              <w:top w:val="nil"/>
              <w:left w:val="single" w:sz="4" w:space="0" w:color="auto"/>
              <w:righ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c>
          <w:tcPr>
            <w:tcW w:w="1229" w:type="pct"/>
            <w:tcBorders>
              <w:top w:val="nil"/>
              <w:left w:val="single" w:sz="4" w:space="0" w:color="auto"/>
            </w:tcBorders>
          </w:tcPr>
          <w:p w:rsidR="00482287" w:rsidRPr="00482287" w:rsidRDefault="00482287" w:rsidP="00514373">
            <w:pPr>
              <w:spacing w:after="0" w:line="240" w:lineRule="auto"/>
              <w:jc w:val="center"/>
              <w:rPr>
                <w:rFonts w:ascii="PT Astra Serif" w:eastAsia="Times New Roman" w:hAnsi="PT Astra Serif" w:cs="Times New Roman"/>
                <w:color w:val="000000"/>
                <w:sz w:val="24"/>
                <w:szCs w:val="24"/>
                <w:lang w:eastAsia="ru-RU"/>
              </w:rPr>
            </w:pPr>
          </w:p>
        </w:tc>
      </w:tr>
      <w:tr w:rsidR="00482287" w:rsidRPr="00482287" w:rsidTr="00CB3765">
        <w:trPr>
          <w:trHeight w:val="20"/>
        </w:trPr>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ИТОГО</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4</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3</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53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68</w:t>
            </w:r>
          </w:p>
        </w:tc>
        <w:tc>
          <w:tcPr>
            <w:tcW w:w="1229" w:type="pct"/>
            <w:tcBorders>
              <w:top w:val="nil"/>
              <w:left w:val="single" w:sz="4" w:space="0" w:color="auto"/>
              <w:right w:val="single" w:sz="4" w:space="0" w:color="auto"/>
            </w:tcBorders>
          </w:tcPr>
          <w:p w:rsidR="00482287" w:rsidRPr="00482287" w:rsidRDefault="00482287" w:rsidP="00482287">
            <w:pPr>
              <w:tabs>
                <w:tab w:val="left" w:pos="255"/>
              </w:tabs>
              <w:spacing w:after="0" w:line="240" w:lineRule="auto"/>
              <w:rPr>
                <w:rFonts w:ascii="Times New Roman" w:eastAsia="Times New Roman" w:hAnsi="Times New Roman" w:cs="Times New Roman"/>
                <w:color w:val="000000"/>
                <w:sz w:val="27"/>
                <w:szCs w:val="27"/>
                <w:lang w:eastAsia="ru-RU"/>
              </w:rPr>
            </w:pPr>
            <w:r w:rsidRPr="00482287">
              <w:rPr>
                <w:rFonts w:ascii="Times New Roman" w:eastAsia="Times New Roman" w:hAnsi="Times New Roman" w:cs="Times New Roman"/>
                <w:color w:val="000000"/>
                <w:sz w:val="27"/>
                <w:szCs w:val="27"/>
                <w:lang w:eastAsia="ru-RU"/>
              </w:rPr>
              <w:t>»;</w:t>
            </w:r>
          </w:p>
        </w:tc>
        <w:tc>
          <w:tcPr>
            <w:tcW w:w="1229" w:type="pct"/>
            <w:tcBorders>
              <w:top w:val="nil"/>
              <w:left w:val="single" w:sz="4" w:space="0" w:color="auto"/>
            </w:tcBorders>
          </w:tcPr>
          <w:p w:rsidR="00482287" w:rsidRPr="00482287" w:rsidRDefault="00482287" w:rsidP="00514373">
            <w:pPr>
              <w:spacing w:after="0" w:line="240" w:lineRule="auto"/>
              <w:jc w:val="center"/>
              <w:rPr>
                <w:rFonts w:ascii="Times New Roman" w:eastAsia="Times New Roman" w:hAnsi="Times New Roman" w:cs="Times New Roman"/>
                <w:color w:val="000000"/>
                <w:sz w:val="24"/>
                <w:szCs w:val="24"/>
                <w:lang w:eastAsia="ru-RU"/>
              </w:rPr>
            </w:pPr>
            <w:r w:rsidRPr="00482287">
              <w:rPr>
                <w:rFonts w:ascii="Times New Roman" w:eastAsia="Times New Roman" w:hAnsi="Times New Roman" w:cs="Times New Roman"/>
                <w:color w:val="000000"/>
                <w:sz w:val="24"/>
                <w:szCs w:val="24"/>
                <w:lang w:eastAsia="ru-RU"/>
              </w:rPr>
              <w:t>»;</w:t>
            </w:r>
          </w:p>
        </w:tc>
      </w:tr>
    </w:tbl>
    <w:p w:rsidR="00B5663C" w:rsidRDefault="00B5663C" w:rsidP="00B5663C">
      <w:pPr>
        <w:spacing w:after="0" w:line="240" w:lineRule="auto"/>
        <w:contextualSpacing/>
        <w:jc w:val="both"/>
        <w:rPr>
          <w:rFonts w:ascii="PT Astra Serif" w:hAnsi="PT Astra Serif"/>
          <w:spacing w:val="-2"/>
          <w:sz w:val="28"/>
          <w:szCs w:val="28"/>
        </w:rPr>
      </w:pPr>
    </w:p>
    <w:p w:rsidR="00AD17D3" w:rsidRDefault="006474EB" w:rsidP="00AD17D3">
      <w:pPr>
        <w:spacing w:after="0" w:line="240" w:lineRule="auto"/>
        <w:ind w:firstLine="567"/>
        <w:contextualSpacing/>
        <w:jc w:val="both"/>
        <w:rPr>
          <w:rFonts w:ascii="PT Astra Serif" w:hAnsi="PT Astra Serif"/>
          <w:spacing w:val="-2"/>
          <w:sz w:val="27"/>
          <w:szCs w:val="27"/>
        </w:rPr>
      </w:pPr>
      <w:r w:rsidRPr="00EB0C87">
        <w:rPr>
          <w:rFonts w:ascii="PT Astra Serif" w:hAnsi="PT Astra Serif"/>
          <w:color w:val="000000" w:themeColor="text1"/>
          <w:spacing w:val="-2"/>
          <w:sz w:val="27"/>
          <w:szCs w:val="27"/>
        </w:rPr>
        <w:t>в</w:t>
      </w:r>
      <w:r w:rsidR="00AD17D3" w:rsidRPr="00EB0C87">
        <w:rPr>
          <w:rFonts w:ascii="PT Astra Serif" w:hAnsi="PT Astra Serif"/>
          <w:color w:val="000000" w:themeColor="text1"/>
          <w:spacing w:val="-2"/>
          <w:sz w:val="27"/>
          <w:szCs w:val="27"/>
        </w:rPr>
        <w:t xml:space="preserve">) </w:t>
      </w:r>
      <w:r w:rsidR="00AD17D3" w:rsidRPr="00482287">
        <w:rPr>
          <w:rFonts w:ascii="PT Astra Serif" w:hAnsi="PT Astra Serif"/>
          <w:spacing w:val="-2"/>
          <w:sz w:val="27"/>
          <w:szCs w:val="27"/>
        </w:rPr>
        <w:t xml:space="preserve">таблицу № 2 </w:t>
      </w:r>
      <w:r w:rsidR="00482287" w:rsidRPr="00EB0C87">
        <w:rPr>
          <w:rFonts w:ascii="PT Astra Serif" w:hAnsi="PT Astra Serif"/>
          <w:color w:val="000000" w:themeColor="text1"/>
          <w:spacing w:val="-2"/>
          <w:sz w:val="27"/>
          <w:szCs w:val="27"/>
        </w:rPr>
        <w:t>изложить</w:t>
      </w:r>
      <w:r w:rsidR="00482287">
        <w:rPr>
          <w:rFonts w:ascii="PT Astra Serif" w:hAnsi="PT Astra Serif"/>
          <w:spacing w:val="-2"/>
          <w:sz w:val="27"/>
          <w:szCs w:val="27"/>
        </w:rPr>
        <w:t xml:space="preserve"> </w:t>
      </w:r>
      <w:r w:rsidR="00AD17D3" w:rsidRPr="00482287">
        <w:rPr>
          <w:rFonts w:ascii="PT Astra Serif" w:hAnsi="PT Astra Serif"/>
          <w:spacing w:val="-2"/>
          <w:sz w:val="27"/>
          <w:szCs w:val="27"/>
        </w:rPr>
        <w:t>в следующей редакции:</w:t>
      </w:r>
    </w:p>
    <w:p w:rsidR="00EA218A" w:rsidRPr="00EB0C87" w:rsidRDefault="00EA218A" w:rsidP="00EA218A">
      <w:pPr>
        <w:spacing w:after="0" w:line="240" w:lineRule="auto"/>
        <w:ind w:firstLine="567"/>
        <w:contextualSpacing/>
        <w:jc w:val="right"/>
        <w:rPr>
          <w:rFonts w:ascii="PT Astra Serif" w:hAnsi="PT Astra Serif"/>
          <w:color w:val="000000" w:themeColor="text1"/>
          <w:spacing w:val="-2"/>
          <w:sz w:val="27"/>
          <w:szCs w:val="27"/>
        </w:rPr>
      </w:pPr>
      <w:r w:rsidRPr="00EB0C87">
        <w:rPr>
          <w:rFonts w:ascii="PT Astra Serif" w:hAnsi="PT Astra Serif"/>
          <w:color w:val="000000" w:themeColor="text1"/>
          <w:spacing w:val="-2"/>
          <w:sz w:val="27"/>
          <w:szCs w:val="27"/>
        </w:rPr>
        <w:t>«Таблица № 2</w:t>
      </w:r>
    </w:p>
    <w:p w:rsidR="00EA218A" w:rsidRPr="00EB0C87" w:rsidRDefault="00EA218A" w:rsidP="00EA218A">
      <w:pPr>
        <w:spacing w:after="0" w:line="240" w:lineRule="auto"/>
        <w:ind w:firstLine="567"/>
        <w:contextualSpacing/>
        <w:jc w:val="both"/>
        <w:rPr>
          <w:rFonts w:ascii="PT Astra Serif" w:hAnsi="PT Astra Serif"/>
          <w:b/>
          <w:color w:val="000000" w:themeColor="text1"/>
          <w:spacing w:val="-2"/>
          <w:sz w:val="27"/>
          <w:szCs w:val="27"/>
        </w:rPr>
      </w:pPr>
    </w:p>
    <w:p w:rsidR="00EA218A" w:rsidRPr="00EB0C87" w:rsidRDefault="00EA218A" w:rsidP="00EB0C87">
      <w:pPr>
        <w:spacing w:after="0" w:line="240" w:lineRule="auto"/>
        <w:ind w:firstLine="567"/>
        <w:contextualSpacing/>
        <w:jc w:val="center"/>
        <w:rPr>
          <w:rFonts w:ascii="PT Astra Serif" w:hAnsi="PT Astra Serif"/>
          <w:b/>
          <w:color w:val="000000" w:themeColor="text1"/>
          <w:spacing w:val="-2"/>
          <w:sz w:val="27"/>
          <w:szCs w:val="27"/>
        </w:rPr>
      </w:pPr>
      <w:r w:rsidRPr="00EB0C87">
        <w:rPr>
          <w:rFonts w:ascii="PT Astra Serif" w:hAnsi="PT Astra Serif"/>
          <w:b/>
          <w:color w:val="000000" w:themeColor="text1"/>
          <w:spacing w:val="-2"/>
          <w:sz w:val="27"/>
          <w:szCs w:val="27"/>
        </w:rPr>
        <w:t>Перечень оборудования, в том числе медицинских изделий (МИ), подлежащих замене в связи с износом в соответствии с утвержденными порядками, положениями и правилами в медицинских организациях, подведомственных</w:t>
      </w:r>
    </w:p>
    <w:p w:rsidR="00EA218A" w:rsidRPr="00EB0C87" w:rsidRDefault="00EA218A" w:rsidP="00EB0C87">
      <w:pPr>
        <w:spacing w:after="0" w:line="240" w:lineRule="auto"/>
        <w:ind w:firstLine="567"/>
        <w:contextualSpacing/>
        <w:jc w:val="center"/>
        <w:rPr>
          <w:rFonts w:ascii="PT Astra Serif" w:hAnsi="PT Astra Serif"/>
          <w:b/>
          <w:color w:val="000000" w:themeColor="text1"/>
          <w:spacing w:val="-2"/>
          <w:sz w:val="27"/>
          <w:szCs w:val="27"/>
        </w:rPr>
      </w:pPr>
      <w:r w:rsidRPr="00EB0C87">
        <w:rPr>
          <w:rFonts w:ascii="PT Astra Serif" w:hAnsi="PT Astra Serif"/>
          <w:b/>
          <w:color w:val="000000" w:themeColor="text1"/>
          <w:spacing w:val="-2"/>
          <w:sz w:val="27"/>
          <w:szCs w:val="27"/>
        </w:rPr>
        <w:t xml:space="preserve">исполнительным органам Ульяновской области, и (или) муниципальных медицинских организаций, расположенных на территории Ульяновской области, оказывающих первичную медико-санитарную помощь взрослым и </w:t>
      </w:r>
      <w:r w:rsidR="001747CA" w:rsidRPr="00EB0C87">
        <w:rPr>
          <w:rFonts w:ascii="PT Astra Serif" w:hAnsi="PT Astra Serif"/>
          <w:b/>
          <w:color w:val="000000" w:themeColor="text1"/>
          <w:spacing w:val="-2"/>
          <w:sz w:val="27"/>
          <w:szCs w:val="27"/>
        </w:rPr>
        <w:t xml:space="preserve">детям, </w:t>
      </w:r>
      <w:r w:rsidR="001747CA">
        <w:rPr>
          <w:rFonts w:ascii="PT Astra Serif" w:hAnsi="PT Astra Serif"/>
          <w:b/>
          <w:color w:val="000000" w:themeColor="text1"/>
          <w:spacing w:val="-2"/>
          <w:sz w:val="27"/>
          <w:szCs w:val="27"/>
        </w:rPr>
        <w:t xml:space="preserve"> </w:t>
      </w:r>
      <w:r w:rsidR="00EB0C87">
        <w:rPr>
          <w:rFonts w:ascii="PT Astra Serif" w:hAnsi="PT Astra Serif"/>
          <w:b/>
          <w:color w:val="000000" w:themeColor="text1"/>
          <w:spacing w:val="-2"/>
          <w:sz w:val="27"/>
          <w:szCs w:val="27"/>
        </w:rPr>
        <w:t xml:space="preserve">     </w:t>
      </w:r>
      <w:r w:rsidRPr="00EB0C87">
        <w:rPr>
          <w:rFonts w:ascii="PT Astra Serif" w:hAnsi="PT Astra Serif"/>
          <w:b/>
          <w:color w:val="000000" w:themeColor="text1"/>
          <w:spacing w:val="-2"/>
          <w:sz w:val="27"/>
          <w:szCs w:val="27"/>
        </w:rPr>
        <w:t>их обособленных структурных подразделений, центральных районных и районных больниц</w:t>
      </w:r>
    </w:p>
    <w:p w:rsidR="00CB2410" w:rsidRDefault="00CB2410" w:rsidP="00AD17D3">
      <w:pPr>
        <w:spacing w:after="0" w:line="240" w:lineRule="auto"/>
        <w:ind w:firstLine="567"/>
        <w:contextualSpacing/>
        <w:jc w:val="both"/>
        <w:rPr>
          <w:rFonts w:ascii="PT Astra Serif" w:hAnsi="PT Astra Serif"/>
          <w:spacing w:val="-2"/>
          <w:sz w:val="28"/>
          <w:szCs w:val="28"/>
        </w:rPr>
      </w:pPr>
    </w:p>
    <w:tbl>
      <w:tblPr>
        <w:tblW w:w="5850" w:type="pct"/>
        <w:jc w:val="center"/>
        <w:tblLayout w:type="fixed"/>
        <w:tblLook w:val="04A0" w:firstRow="1" w:lastRow="0" w:firstColumn="1" w:lastColumn="0" w:noHBand="0" w:noVBand="1"/>
      </w:tblPr>
      <w:tblGrid>
        <w:gridCol w:w="359"/>
        <w:gridCol w:w="492"/>
        <w:gridCol w:w="1136"/>
        <w:gridCol w:w="714"/>
        <w:gridCol w:w="1136"/>
        <w:gridCol w:w="1135"/>
        <w:gridCol w:w="1132"/>
        <w:gridCol w:w="1135"/>
        <w:gridCol w:w="1268"/>
        <w:gridCol w:w="927"/>
        <w:gridCol w:w="784"/>
        <w:gridCol w:w="999"/>
        <w:gridCol w:w="975"/>
        <w:gridCol w:w="1006"/>
        <w:gridCol w:w="869"/>
        <w:gridCol w:w="1527"/>
        <w:gridCol w:w="989"/>
        <w:gridCol w:w="464"/>
      </w:tblGrid>
      <w:tr w:rsidR="00CC3FAB" w:rsidRPr="00C87FC2" w:rsidTr="00CC3FAB">
        <w:trPr>
          <w:trHeight w:val="20"/>
          <w:jc w:val="center"/>
        </w:trPr>
        <w:tc>
          <w:tcPr>
            <w:tcW w:w="105" w:type="pct"/>
            <w:tcBorders>
              <w:right w:val="single" w:sz="4" w:space="0" w:color="auto"/>
            </w:tcBorders>
          </w:tcPr>
          <w:p w:rsidR="00D62B99" w:rsidRPr="00E65D6A" w:rsidRDefault="00D62B99" w:rsidP="00AD17D3">
            <w:pPr>
              <w:spacing w:after="0" w:line="240" w:lineRule="auto"/>
              <w:jc w:val="center"/>
              <w:rPr>
                <w:rFonts w:ascii="PT Astra Serif" w:eastAsia="Times New Roman" w:hAnsi="PT Astra Serif" w:cs="Times New Roman"/>
                <w:color w:val="000000"/>
                <w:sz w:val="28"/>
                <w:szCs w:val="28"/>
                <w:lang w:eastAsia="ru-RU"/>
              </w:rPr>
            </w:pPr>
            <w:r w:rsidRPr="00E65D6A">
              <w:rPr>
                <w:rFonts w:ascii="PT Astra Serif" w:eastAsia="Times New Roman" w:hAnsi="PT Astra Serif" w:cs="Times New Roman"/>
                <w:color w:val="000000"/>
                <w:sz w:val="28"/>
                <w:szCs w:val="28"/>
                <w:lang w:eastAsia="ru-RU"/>
              </w:rPr>
              <w:t>«</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 п/п</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Полное наименование медицинской организации</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ИНН</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Тип медицинской организации в соответствии с номенклатурой медицинской организации</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Здание или сооружение, в котором планируется разместить медицинское изделие</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Фактический адрес здания</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Наименование населенного пункта, в котором располагается структурное подразделение</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Численность населения населенного пункта, в котором расположена медицинская организация, чел.</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Наименование структурного подразделения</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Вид кабинета (отделения)</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Условия оказания медицинской помощи (</w:t>
            </w:r>
            <w:r w:rsidRPr="00C87FC2">
              <w:rPr>
                <w:rFonts w:ascii="PT Astra Serif" w:eastAsia="Times New Roman" w:hAnsi="PT Astra Serif" w:cs="Times New Roman"/>
                <w:i/>
                <w:iCs/>
                <w:color w:val="000000"/>
                <w:sz w:val="16"/>
                <w:szCs w:val="16"/>
                <w:lang w:eastAsia="ru-RU"/>
              </w:rPr>
              <w:t>стационарно/амбулаторно</w:t>
            </w:r>
            <w:r w:rsidRPr="00C87FC2">
              <w:rPr>
                <w:rFonts w:ascii="PT Astra Serif" w:eastAsia="Times New Roman" w:hAnsi="PT Astra Serif" w:cs="Times New Roman"/>
                <w:color w:val="000000"/>
                <w:sz w:val="16"/>
                <w:szCs w:val="16"/>
                <w:lang w:eastAsia="ru-RU"/>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Наименование медицинского изделия</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Количество медицинских изделий в наличии в медицинской организации</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Количество медицинских изделий, подлежащих замене в связи с износом</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Нормативно-правовой акт, в соответствии с которым планируется приобретение медицинского изделия*</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Планируемая дата приобретения (месяц, год)</w:t>
            </w:r>
          </w:p>
        </w:tc>
        <w:tc>
          <w:tcPr>
            <w:tcW w:w="136" w:type="pct"/>
            <w:tcBorders>
              <w:left w:val="single" w:sz="4" w:space="0" w:color="auto"/>
            </w:tcBorders>
          </w:tcPr>
          <w:p w:rsidR="00D62B99" w:rsidRPr="00C87FC2" w:rsidRDefault="00D62B99" w:rsidP="00AD17D3">
            <w:pPr>
              <w:spacing w:after="0" w:line="240" w:lineRule="auto"/>
              <w:jc w:val="center"/>
              <w:rPr>
                <w:rFonts w:ascii="PT Astra Serif" w:eastAsia="Times New Roman" w:hAnsi="PT Astra Serif" w:cs="Times New Roman"/>
                <w:color w:val="000000"/>
                <w:sz w:val="16"/>
                <w:szCs w:val="16"/>
                <w:lang w:eastAsia="ru-RU"/>
              </w:rPr>
            </w:pPr>
          </w:p>
        </w:tc>
      </w:tr>
      <w:tr w:rsidR="00CC3FAB" w:rsidRPr="00AD17D3" w:rsidTr="00CC3FAB">
        <w:trPr>
          <w:trHeight w:val="20"/>
          <w:jc w:val="center"/>
        </w:trPr>
        <w:tc>
          <w:tcPr>
            <w:tcW w:w="105" w:type="pct"/>
            <w:tcBorders>
              <w:righ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36" w:type="pct"/>
            <w:tcBorders>
              <w:lef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r>
      <w:tr w:rsidR="00CC3FAB" w:rsidRPr="00AD17D3" w:rsidTr="00CC3FAB">
        <w:trPr>
          <w:trHeight w:val="20"/>
          <w:jc w:val="center"/>
        </w:trPr>
        <w:tc>
          <w:tcPr>
            <w:tcW w:w="105" w:type="pct"/>
            <w:tcBorders>
              <w:righ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36" w:type="pct"/>
            <w:tcBorders>
              <w:lef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r>
      <w:tr w:rsidR="00CC3FAB" w:rsidRPr="00AD17D3" w:rsidTr="00CC3FAB">
        <w:trPr>
          <w:trHeight w:val="20"/>
          <w:jc w:val="center"/>
        </w:trPr>
        <w:tc>
          <w:tcPr>
            <w:tcW w:w="105" w:type="pct"/>
            <w:tcBorders>
              <w:righ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c>
          <w:tcPr>
            <w:tcW w:w="136" w:type="pct"/>
            <w:tcBorders>
              <w:left w:val="single" w:sz="4" w:space="0" w:color="auto"/>
            </w:tcBorders>
          </w:tcPr>
          <w:p w:rsidR="00D62B99" w:rsidRPr="00AD17D3" w:rsidRDefault="00D62B99" w:rsidP="00AD17D3">
            <w:pPr>
              <w:spacing w:after="0" w:line="240" w:lineRule="auto"/>
              <w:rPr>
                <w:rFonts w:ascii="PT Astra Serif" w:eastAsia="Times New Roman" w:hAnsi="PT Astra Serif" w:cs="Times New Roman"/>
                <w:color w:val="000000"/>
                <w:sz w:val="20"/>
                <w:szCs w:val="20"/>
                <w:lang w:eastAsia="ru-RU"/>
              </w:rPr>
            </w:pPr>
          </w:p>
        </w:tc>
      </w:tr>
    </w:tbl>
    <w:p w:rsidR="00D62B99" w:rsidRPr="00D62B99" w:rsidRDefault="00D62B99" w:rsidP="00D62B99">
      <w:pPr>
        <w:spacing w:after="0" w:line="24" w:lineRule="auto"/>
        <w:rPr>
          <w:rFonts w:ascii="PT Astra Serif" w:hAnsi="PT Astra Serif"/>
          <w:sz w:val="2"/>
          <w:szCs w:val="2"/>
        </w:rPr>
      </w:pPr>
    </w:p>
    <w:tbl>
      <w:tblPr>
        <w:tblW w:w="5850" w:type="pct"/>
        <w:jc w:val="center"/>
        <w:tblLayout w:type="fixed"/>
        <w:tblLook w:val="04A0" w:firstRow="1" w:lastRow="0" w:firstColumn="1" w:lastColumn="0" w:noHBand="0" w:noVBand="1"/>
      </w:tblPr>
      <w:tblGrid>
        <w:gridCol w:w="359"/>
        <w:gridCol w:w="499"/>
        <w:gridCol w:w="1132"/>
        <w:gridCol w:w="709"/>
        <w:gridCol w:w="1135"/>
        <w:gridCol w:w="1135"/>
        <w:gridCol w:w="1132"/>
        <w:gridCol w:w="1135"/>
        <w:gridCol w:w="1275"/>
        <w:gridCol w:w="924"/>
        <w:gridCol w:w="784"/>
        <w:gridCol w:w="999"/>
        <w:gridCol w:w="992"/>
        <w:gridCol w:w="989"/>
        <w:gridCol w:w="869"/>
        <w:gridCol w:w="1527"/>
        <w:gridCol w:w="992"/>
        <w:gridCol w:w="460"/>
      </w:tblGrid>
      <w:tr w:rsidR="00CC3FAB" w:rsidRPr="00C87FC2" w:rsidTr="002B6DF3">
        <w:trPr>
          <w:trHeight w:val="20"/>
          <w:tblHeader/>
          <w:jc w:val="center"/>
        </w:trPr>
        <w:tc>
          <w:tcPr>
            <w:tcW w:w="105" w:type="pct"/>
            <w:tcBorders>
              <w:right w:val="single" w:sz="4" w:space="0" w:color="auto"/>
            </w:tcBorders>
            <w:shd w:val="clear" w:color="auto" w:fill="auto"/>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w:t>
            </w:r>
          </w:p>
        </w:tc>
        <w:tc>
          <w:tcPr>
            <w:tcW w:w="332"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2</w:t>
            </w:r>
          </w:p>
        </w:tc>
        <w:tc>
          <w:tcPr>
            <w:tcW w:w="208"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3</w:t>
            </w:r>
          </w:p>
        </w:tc>
        <w:tc>
          <w:tcPr>
            <w:tcW w:w="333"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4</w:t>
            </w:r>
          </w:p>
        </w:tc>
        <w:tc>
          <w:tcPr>
            <w:tcW w:w="333"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5</w:t>
            </w:r>
          </w:p>
        </w:tc>
        <w:tc>
          <w:tcPr>
            <w:tcW w:w="332"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6</w:t>
            </w:r>
          </w:p>
        </w:tc>
        <w:tc>
          <w:tcPr>
            <w:tcW w:w="333"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7</w:t>
            </w:r>
          </w:p>
        </w:tc>
        <w:tc>
          <w:tcPr>
            <w:tcW w:w="374"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8</w:t>
            </w:r>
          </w:p>
        </w:tc>
        <w:tc>
          <w:tcPr>
            <w:tcW w:w="271"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9</w:t>
            </w:r>
          </w:p>
        </w:tc>
        <w:tc>
          <w:tcPr>
            <w:tcW w:w="230"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10</w:t>
            </w:r>
          </w:p>
        </w:tc>
        <w:tc>
          <w:tcPr>
            <w:tcW w:w="293"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11</w:t>
            </w:r>
          </w:p>
        </w:tc>
        <w:tc>
          <w:tcPr>
            <w:tcW w:w="291"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12</w:t>
            </w:r>
          </w:p>
        </w:tc>
        <w:tc>
          <w:tcPr>
            <w:tcW w:w="290"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13</w:t>
            </w:r>
          </w:p>
        </w:tc>
        <w:tc>
          <w:tcPr>
            <w:tcW w:w="255"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14</w:t>
            </w:r>
          </w:p>
        </w:tc>
        <w:tc>
          <w:tcPr>
            <w:tcW w:w="448" w:type="pct"/>
            <w:tcBorders>
              <w:top w:val="single" w:sz="4" w:space="0" w:color="auto"/>
              <w:left w:val="nil"/>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15</w:t>
            </w:r>
          </w:p>
        </w:tc>
        <w:tc>
          <w:tcPr>
            <w:tcW w:w="29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16</w:t>
            </w:r>
          </w:p>
        </w:tc>
        <w:tc>
          <w:tcPr>
            <w:tcW w:w="135" w:type="pct"/>
            <w:tcBorders>
              <w:top w:val="nil"/>
              <w:left w:val="single" w:sz="4" w:space="0" w:color="auto"/>
            </w:tcBorders>
            <w:shd w:val="clear" w:color="auto" w:fill="auto"/>
          </w:tcPr>
          <w:p w:rsidR="00D62B99" w:rsidRPr="00C87FC2" w:rsidRDefault="00D62B99" w:rsidP="00CC3FAB">
            <w:pPr>
              <w:spacing w:after="0" w:line="228" w:lineRule="auto"/>
              <w:jc w:val="center"/>
              <w:rPr>
                <w:rFonts w:ascii="PT Astra Serif" w:eastAsia="Times New Roman" w:hAnsi="PT Astra Serif" w:cs="Times New Roman"/>
                <w:color w:val="000000"/>
                <w:sz w:val="16"/>
                <w:szCs w:val="16"/>
                <w:lang w:eastAsia="ru-RU"/>
              </w:rPr>
            </w:pPr>
          </w:p>
        </w:tc>
      </w:tr>
      <w:tr w:rsidR="00CC3FAB" w:rsidRPr="00C87FC2" w:rsidTr="002B6DF3">
        <w:trPr>
          <w:trHeight w:val="1701"/>
          <w:jc w:val="center"/>
        </w:trPr>
        <w:tc>
          <w:tcPr>
            <w:tcW w:w="105" w:type="pct"/>
            <w:tcBorders>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1747C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Ульяновская область, </w:t>
            </w:r>
            <w:r w:rsidR="002E652B">
              <w:rPr>
                <w:rFonts w:ascii="PT Astra Serif" w:eastAsia="Times New Roman" w:hAnsi="PT Astra Serif" w:cs="Calibri"/>
                <w:color w:val="000000"/>
                <w:sz w:val="16"/>
                <w:szCs w:val="16"/>
                <w:lang w:eastAsia="ru-RU"/>
              </w:rPr>
              <w:br/>
            </w:r>
            <w:r w:rsidRPr="00C87FC2">
              <w:rPr>
                <w:rFonts w:ascii="PT Astra Serif" w:eastAsia="Times New Roman" w:hAnsi="PT Astra Serif" w:cs="Calibri"/>
                <w:color w:val="000000"/>
                <w:sz w:val="16"/>
                <w:szCs w:val="16"/>
                <w:lang w:eastAsia="ru-RU"/>
              </w:rPr>
              <w:t>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Эндоскопичсекое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Видеогастроскоп гибкий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sz w:val="16"/>
                <w:szCs w:val="16"/>
                <w:lang w:eastAsia="ru-RU"/>
              </w:rPr>
            </w:pPr>
            <w:r w:rsidRPr="00EB204A">
              <w:rPr>
                <w:rFonts w:ascii="PT Astra Serif" w:eastAsia="Times New Roman" w:hAnsi="PT Astra Serif" w:cs="Calibri"/>
                <w:sz w:val="16"/>
                <w:szCs w:val="16"/>
                <w:lang w:eastAsia="ru-RU"/>
              </w:rPr>
              <w:t>Приказ № 1379н,</w:t>
            </w:r>
          </w:p>
          <w:p w:rsidR="00D62B99" w:rsidRPr="00EB204A" w:rsidRDefault="00EB204A" w:rsidP="002B6DF3">
            <w:pPr>
              <w:spacing w:after="0" w:line="228" w:lineRule="auto"/>
              <w:jc w:val="center"/>
              <w:rPr>
                <w:rFonts w:ascii="PT Astra Serif" w:eastAsia="Times New Roman" w:hAnsi="PT Astra Serif" w:cs="Calibri"/>
                <w:sz w:val="16"/>
                <w:szCs w:val="16"/>
                <w:lang w:eastAsia="ru-RU"/>
              </w:rPr>
            </w:pPr>
            <w:r>
              <w:rPr>
                <w:rFonts w:ascii="PT Astra Serif" w:eastAsia="Times New Roman" w:hAnsi="PT Astra Serif" w:cs="Calibri"/>
                <w:sz w:val="16"/>
                <w:szCs w:val="16"/>
                <w:lang w:eastAsia="ru-RU"/>
              </w:rPr>
              <w:t>пункт 1</w:t>
            </w:r>
            <w:r w:rsidRPr="00EB204A">
              <w:rPr>
                <w:rFonts w:ascii="PT Astra Serif" w:eastAsia="Times New Roman" w:hAnsi="PT Astra Serif" w:cs="Calibri"/>
                <w:sz w:val="16"/>
                <w:szCs w:val="16"/>
                <w:lang w:eastAsia="ru-RU"/>
              </w:rPr>
              <w:t xml:space="preserve"> приложения № 3</w:t>
            </w:r>
            <w:r>
              <w:rPr>
                <w:rFonts w:ascii="PT Astra Serif" w:eastAsia="Times New Roman" w:hAnsi="PT Astra Serif" w:cs="Calibri"/>
                <w:sz w:val="16"/>
                <w:szCs w:val="16"/>
                <w:lang w:eastAsia="ru-RU"/>
              </w:rPr>
              <w:t xml:space="preserve"> к Правилам № 974н</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tc>
      </w:tr>
      <w:tr w:rsidR="00CC3FAB" w:rsidRPr="00C87FC2" w:rsidTr="002B6DF3">
        <w:trPr>
          <w:trHeight w:val="1701"/>
          <w:jc w:val="center"/>
        </w:trPr>
        <w:tc>
          <w:tcPr>
            <w:tcW w:w="105" w:type="pct"/>
            <w:tcBorders>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332"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1747CA"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EB204A">
              <w:rPr>
                <w:rFonts w:ascii="PT Astra Serif" w:eastAsia="Times New Roman" w:hAnsi="PT Astra Serif" w:cs="Calibri"/>
                <w:color w:val="000000"/>
                <w:sz w:val="16"/>
                <w:szCs w:val="16"/>
                <w:lang w:eastAsia="ru-RU"/>
              </w:rPr>
              <w:t xml:space="preserve"> приложения № 9</w:t>
            </w:r>
            <w:r>
              <w:rPr>
                <w:rFonts w:ascii="PT Astra Serif" w:eastAsia="Times New Roman" w:hAnsi="PT Astra Serif" w:cs="Calibri"/>
                <w:color w:val="000000"/>
                <w:sz w:val="16"/>
                <w:szCs w:val="16"/>
                <w:lang w:eastAsia="ru-RU"/>
              </w:rPr>
              <w:t xml:space="preserve"> </w:t>
            </w:r>
            <w:r w:rsidRPr="00EB204A">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single" w:sz="4" w:space="0" w:color="auto"/>
            </w:tcBorders>
            <w:shd w:val="clear" w:color="000000" w:fill="FFFFFF"/>
          </w:tcPr>
          <w:p w:rsidR="00CB3765" w:rsidRDefault="00CB3765" w:rsidP="00CC3FAB">
            <w:pPr>
              <w:spacing w:after="0" w:line="228" w:lineRule="auto"/>
              <w:jc w:val="right"/>
              <w:rPr>
                <w:rFonts w:ascii="PT Astra Serif" w:eastAsia="Times New Roman" w:hAnsi="PT Astra Serif" w:cs="Calibri"/>
                <w:color w:val="000000"/>
                <w:sz w:val="16"/>
                <w:szCs w:val="16"/>
                <w:lang w:eastAsia="ru-RU"/>
              </w:rPr>
            </w:pPr>
          </w:p>
          <w:p w:rsidR="00CB3765" w:rsidRDefault="00CB3765" w:rsidP="00CB3765">
            <w:pPr>
              <w:rPr>
                <w:rFonts w:ascii="PT Astra Serif" w:eastAsia="Times New Roman" w:hAnsi="PT Astra Serif" w:cs="Calibri"/>
                <w:sz w:val="16"/>
                <w:szCs w:val="16"/>
                <w:lang w:eastAsia="ru-RU"/>
              </w:rPr>
            </w:pPr>
          </w:p>
          <w:p w:rsidR="00D62B99" w:rsidRPr="00CB3765" w:rsidRDefault="00D62B99" w:rsidP="00CB3765">
            <w:pPr>
              <w:rPr>
                <w:rFonts w:ascii="PT Astra Serif" w:eastAsia="Times New Roman" w:hAnsi="PT Astra Serif" w:cs="Calibri"/>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м</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 xml:space="preserve">пункт 11 приложения № 9 </w:t>
            </w:r>
            <w:r w:rsidRPr="00EB204A">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top w:val="nil"/>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EB204A">
              <w:rPr>
                <w:rFonts w:ascii="PT Astra Serif" w:eastAsia="Times New Roman" w:hAnsi="PT Astra Serif" w:cs="Calibri"/>
                <w:color w:val="000000"/>
                <w:sz w:val="16"/>
                <w:szCs w:val="16"/>
                <w:lang w:eastAsia="ru-RU"/>
              </w:rPr>
              <w:t xml:space="preserve"> приложения № 9</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к Порядку № 918н</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EB204A">
              <w:rPr>
                <w:rFonts w:ascii="PT Astra Serif" w:eastAsia="Times New Roman" w:hAnsi="PT Astra Serif" w:cs="Calibri"/>
                <w:color w:val="000000"/>
                <w:sz w:val="16"/>
                <w:szCs w:val="16"/>
                <w:lang w:eastAsia="ru-RU"/>
              </w:rPr>
              <w:t xml:space="preserve"> приложения № 3 </w:t>
            </w:r>
            <w:r>
              <w:rPr>
                <w:rFonts w:ascii="PT Astra Serif" w:eastAsia="Times New Roman" w:hAnsi="PT Astra Serif" w:cs="Calibri"/>
                <w:color w:val="000000"/>
                <w:sz w:val="16"/>
                <w:szCs w:val="16"/>
                <w:lang w:eastAsia="ru-RU"/>
              </w:rPr>
              <w:t>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«Рязановская участковая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7310006485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Участковая 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Рязаново, ул.  Школьная, 15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Рязаново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1300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 прило</w:t>
            </w:r>
            <w:r w:rsidRPr="00EB204A">
              <w:rPr>
                <w:rFonts w:ascii="PT Astra Serif" w:eastAsia="Times New Roman" w:hAnsi="PT Astra Serif" w:cs="Calibri"/>
                <w:color w:val="000000"/>
                <w:sz w:val="16"/>
                <w:szCs w:val="16"/>
                <w:lang w:eastAsia="ru-RU"/>
              </w:rPr>
              <w:t>жения № 9</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EB204A">
              <w:rPr>
                <w:rFonts w:ascii="PT Astra Serif" w:eastAsia="Times New Roman" w:hAnsi="PT Astra Serif" w:cs="Calibri"/>
                <w:color w:val="000000"/>
                <w:sz w:val="16"/>
                <w:szCs w:val="16"/>
                <w:lang w:eastAsia="ru-RU"/>
              </w:rPr>
              <w:t>жения № 9</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 приложения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 прило</w:t>
            </w:r>
            <w:r w:rsidRPr="00EB204A">
              <w:rPr>
                <w:rFonts w:ascii="PT Astra Serif" w:eastAsia="Times New Roman" w:hAnsi="PT Astra Serif" w:cs="Calibri"/>
                <w:color w:val="000000"/>
                <w:sz w:val="16"/>
                <w:szCs w:val="16"/>
                <w:lang w:eastAsia="ru-RU"/>
              </w:rPr>
              <w:t>жения № 9</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7320002088</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районной больницы</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Тереньга, ул. Степная, 16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Тереньга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4710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EB204A">
              <w:rPr>
                <w:rFonts w:ascii="PT Astra Serif" w:eastAsia="Times New Roman" w:hAnsi="PT Astra Serif" w:cs="Calibri"/>
                <w:color w:val="000000"/>
                <w:sz w:val="16"/>
                <w:szCs w:val="16"/>
                <w:lang w:eastAsia="ru-RU"/>
              </w:rPr>
              <w:t xml:space="preserve"> пр</w:t>
            </w:r>
            <w:r>
              <w:rPr>
                <w:rFonts w:ascii="PT Astra Serif" w:eastAsia="Times New Roman" w:hAnsi="PT Astra Serif" w:cs="Calibri"/>
                <w:color w:val="000000"/>
                <w:sz w:val="16"/>
                <w:szCs w:val="16"/>
                <w:lang w:eastAsia="ru-RU"/>
              </w:rPr>
              <w:t>иложения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EB204A" w:rsidRPr="00EB204A" w:rsidRDefault="00EB204A" w:rsidP="002B6DF3">
            <w:pPr>
              <w:spacing w:after="0" w:line="228" w:lineRule="auto"/>
              <w:jc w:val="center"/>
              <w:rPr>
                <w:rFonts w:ascii="PT Astra Serif" w:eastAsia="Times New Roman" w:hAnsi="PT Astra Serif" w:cs="Calibri"/>
                <w:color w:val="000000"/>
                <w:sz w:val="16"/>
                <w:szCs w:val="16"/>
                <w:lang w:eastAsia="ru-RU"/>
              </w:rPr>
            </w:pPr>
            <w:r w:rsidRPr="00EB204A">
              <w:rPr>
                <w:rFonts w:ascii="PT Astra Serif" w:eastAsia="Times New Roman" w:hAnsi="PT Astra Serif" w:cs="Calibri"/>
                <w:color w:val="000000"/>
                <w:sz w:val="16"/>
                <w:szCs w:val="16"/>
                <w:lang w:eastAsia="ru-RU"/>
              </w:rPr>
              <w:t>Приказ № 1379н,</w:t>
            </w:r>
          </w:p>
          <w:p w:rsidR="00D62B99" w:rsidRPr="00C87FC2" w:rsidRDefault="00EB204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 прило</w:t>
            </w:r>
            <w:r w:rsidRPr="00EB204A">
              <w:rPr>
                <w:rFonts w:ascii="PT Astra Serif" w:eastAsia="Times New Roman" w:hAnsi="PT Astra Serif" w:cs="Calibri"/>
                <w:color w:val="000000"/>
                <w:sz w:val="16"/>
                <w:szCs w:val="16"/>
                <w:lang w:eastAsia="ru-RU"/>
              </w:rPr>
              <w:t>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7309000175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Майна, ул. Зелёная, 1, корп. 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6111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w:t>
            </w:r>
            <w:r w:rsidRPr="000A09AB">
              <w:rPr>
                <w:rFonts w:ascii="PT Astra Serif" w:eastAsia="Times New Roman" w:hAnsi="PT Astra Serif" w:cs="Calibri"/>
                <w:color w:val="000000"/>
                <w:sz w:val="16"/>
                <w:szCs w:val="16"/>
                <w:lang w:eastAsia="ru-RU"/>
              </w:rPr>
              <w:t xml:space="preserve"> приложения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пункт 5 приложения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7316002550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Сенгилей</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4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1747C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Административное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пункт 1 строки «Рентгеновский кабинет для рентгенографии легких</w:t>
            </w:r>
            <w:r w:rsidR="005E42A3">
              <w:rPr>
                <w:rFonts w:ascii="PT Astra Serif" w:eastAsia="Times New Roman" w:hAnsi="PT Astra Serif" w:cs="Calibri"/>
                <w:color w:val="000000"/>
                <w:sz w:val="16"/>
                <w:szCs w:val="16"/>
                <w:lang w:eastAsia="ru-RU"/>
              </w:rPr>
              <w:t xml:space="preserve"> (флюорографии)» приложения № 2</w:t>
            </w:r>
            <w:r w:rsidRPr="005E42A3">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4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1747C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«Кабинет рентгеновский маммографический» </w:t>
            </w:r>
            <w:r w:rsidR="001747CA" w:rsidRPr="0073256E">
              <w:rPr>
                <w:rFonts w:ascii="PT Astra Serif" w:eastAsia="Times New Roman" w:hAnsi="PT Astra Serif" w:cs="Calibri"/>
                <w:color w:val="000000"/>
                <w:sz w:val="16"/>
                <w:szCs w:val="16"/>
                <w:lang w:eastAsia="ru-RU"/>
              </w:rPr>
              <w:t>приложения</w:t>
            </w:r>
            <w:r w:rsidR="005E42A3">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 xml:space="preserve">1 </w:t>
            </w:r>
            <w:r w:rsidRPr="0073256E">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1747CA"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«Сурская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7319002291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Сурское, ул. Октябрьская, 82А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Сурское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6208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ЭКГ</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1747C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7316002550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Сенгилей</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7320002088</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районной больницы</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Тереньга, ул. Степная, 16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Тереньга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4710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электрокардиограф, профессиональный, многоканальный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7318001376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Майна, ул. Сидорова,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7316002550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Сенгилей</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Пост сестринский АРМ</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5A4BD4" w:rsidRDefault="005A4BD4" w:rsidP="00CC3FAB">
            <w:pPr>
              <w:spacing w:after="0" w:line="228" w:lineRule="auto"/>
              <w:jc w:val="right"/>
              <w:rPr>
                <w:rFonts w:ascii="PT Astra Serif" w:eastAsia="Times New Roman" w:hAnsi="PT Astra Serif" w:cs="Calibri"/>
                <w:color w:val="000000"/>
                <w:sz w:val="16"/>
                <w:szCs w:val="16"/>
                <w:lang w:eastAsia="ru-RU"/>
              </w:rPr>
            </w:pPr>
          </w:p>
          <w:p w:rsidR="005A4BD4" w:rsidRPr="005A4BD4" w:rsidRDefault="005A4BD4" w:rsidP="005A4BD4">
            <w:pPr>
              <w:rPr>
                <w:rFonts w:ascii="PT Astra Serif" w:eastAsia="Times New Roman" w:hAnsi="PT Astra Serif" w:cs="Calibri"/>
                <w:sz w:val="16"/>
                <w:szCs w:val="16"/>
                <w:lang w:eastAsia="ru-RU"/>
              </w:rPr>
            </w:pPr>
          </w:p>
          <w:p w:rsidR="005A4BD4" w:rsidRDefault="005A4BD4" w:rsidP="005A4BD4">
            <w:pPr>
              <w:rPr>
                <w:rFonts w:ascii="PT Astra Serif" w:eastAsia="Times New Roman" w:hAnsi="PT Astra Serif" w:cs="Calibri"/>
                <w:sz w:val="16"/>
                <w:szCs w:val="16"/>
                <w:lang w:eastAsia="ru-RU"/>
              </w:rPr>
            </w:pPr>
          </w:p>
          <w:p w:rsidR="00D62B99" w:rsidRPr="005A4BD4" w:rsidRDefault="00D62B99" w:rsidP="005A4BD4">
            <w:pPr>
              <w:rPr>
                <w:rFonts w:ascii="PT Astra Serif" w:eastAsia="Times New Roman" w:hAnsi="PT Astra Serif" w:cs="Calibri"/>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7316002550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Сенгилей</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лучевой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2</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1747C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«Радищевская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7315010051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Радищево, ул. Свердлова, 22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Радищево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4007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1747CA"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5E42A3"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73256E">
              <w:rPr>
                <w:rFonts w:ascii="PT Astra Serif" w:eastAsia="Times New Roman" w:hAnsi="PT Astra Serif" w:cs="Calibri"/>
                <w:color w:val="000000"/>
                <w:sz w:val="16"/>
                <w:szCs w:val="16"/>
                <w:lang w:eastAsia="ru-RU"/>
              </w:rPr>
              <w:t>приложения</w:t>
            </w:r>
            <w:r w:rsidR="005E42A3">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«Отделение (кабинет) ультразвуковой диагностики» </w:t>
            </w:r>
            <w:r w:rsidR="001747CA" w:rsidRPr="0073256E">
              <w:rPr>
                <w:rFonts w:ascii="PT Astra Serif" w:eastAsia="Times New Roman" w:hAnsi="PT Astra Serif" w:cs="Calibri"/>
                <w:color w:val="000000"/>
                <w:sz w:val="16"/>
                <w:szCs w:val="16"/>
                <w:lang w:eastAsia="ru-RU"/>
              </w:rPr>
              <w:t>приложения</w:t>
            </w:r>
            <w:r w:rsidR="005E42A3">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лучевой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73256E">
              <w:rPr>
                <w:rFonts w:ascii="PT Astra Serif" w:eastAsia="Times New Roman" w:hAnsi="PT Astra Serif" w:cs="Calibri"/>
                <w:color w:val="000000"/>
                <w:sz w:val="16"/>
                <w:szCs w:val="16"/>
                <w:lang w:eastAsia="ru-RU"/>
              </w:rPr>
              <w:t>приложения</w:t>
            </w:r>
            <w:r w:rsidR="005E42A3">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 xml:space="preserve">1 </w:t>
            </w:r>
            <w:r w:rsidRPr="0073256E">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Вне медицинской организации, 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«Кабинет рентгеновский маммографический» </w:t>
            </w:r>
            <w:r w:rsidR="001747CA" w:rsidRPr="0073256E">
              <w:rPr>
                <w:rFonts w:ascii="PT Astra Serif" w:eastAsia="Times New Roman" w:hAnsi="PT Astra Serif" w:cs="Calibri"/>
                <w:color w:val="000000"/>
                <w:sz w:val="16"/>
                <w:szCs w:val="16"/>
                <w:lang w:eastAsia="ru-RU"/>
              </w:rPr>
              <w:t>приложения</w:t>
            </w:r>
            <w:r w:rsidR="005E42A3">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Пушкарева, 54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7</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5E42A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73256E">
              <w:rPr>
                <w:rFonts w:ascii="PT Astra Serif" w:eastAsia="Times New Roman" w:hAnsi="PT Astra Serif" w:cs="Calibri"/>
                <w:color w:val="000000"/>
                <w:sz w:val="16"/>
                <w:szCs w:val="16"/>
                <w:lang w:eastAsia="ru-RU"/>
              </w:rPr>
              <w:t>приложения</w:t>
            </w:r>
            <w:r w:rsidRPr="0073256E">
              <w:rPr>
                <w:rFonts w:ascii="PT Astra Serif" w:eastAsia="Times New Roman" w:hAnsi="PT Astra Serif" w:cs="Calibri"/>
                <w:color w:val="000000"/>
                <w:sz w:val="16"/>
                <w:szCs w:val="16"/>
                <w:lang w:eastAsia="ru-RU"/>
              </w:rPr>
              <w:t xml:space="preserve"> № 2</w:t>
            </w:r>
            <w:r w:rsidRPr="005E42A3">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1747CA" w:rsidRPr="0073256E">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 xml:space="preserve">1 </w:t>
            </w:r>
            <w:r w:rsidRPr="0073256E">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маммографии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«Кабинет </w:t>
            </w:r>
            <w:r w:rsidR="001747CA" w:rsidRPr="0073256E">
              <w:rPr>
                <w:rFonts w:ascii="PT Astra Serif" w:eastAsia="Times New Roman" w:hAnsi="PT Astra Serif" w:cs="Calibri"/>
                <w:color w:val="000000"/>
                <w:sz w:val="16"/>
                <w:szCs w:val="16"/>
                <w:lang w:eastAsia="ru-RU"/>
              </w:rPr>
              <w:t>рентгеновский</w:t>
            </w:r>
            <w:r w:rsidRPr="0073256E">
              <w:rPr>
                <w:rFonts w:ascii="PT Astra Serif" w:eastAsia="Times New Roman" w:hAnsi="PT Astra Serif" w:cs="Calibri"/>
                <w:color w:val="000000"/>
                <w:sz w:val="16"/>
                <w:szCs w:val="16"/>
                <w:lang w:eastAsia="ru-RU"/>
              </w:rPr>
              <w:t xml:space="preserve"> маммо-графический» </w:t>
            </w:r>
            <w:r w:rsidR="001747CA" w:rsidRPr="0073256E">
              <w:rPr>
                <w:rFonts w:ascii="PT Astra Serif" w:eastAsia="Times New Roman" w:hAnsi="PT Astra Serif" w:cs="Calibri"/>
                <w:color w:val="000000"/>
                <w:sz w:val="16"/>
                <w:szCs w:val="16"/>
                <w:lang w:eastAsia="ru-RU"/>
              </w:rPr>
              <w:t>приложения</w:t>
            </w:r>
            <w:r w:rsidRPr="0073256E">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7320002088</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районной больницы</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Тереньга, ул. Степная, 16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Тереньга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4710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электрокардиограф, профессиональный, многоканальный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73256E">
              <w:rPr>
                <w:rFonts w:ascii="PT Astra Serif" w:eastAsia="Times New Roman" w:hAnsi="PT Astra Serif" w:cs="Calibri"/>
                <w:color w:val="000000"/>
                <w:sz w:val="16"/>
                <w:szCs w:val="16"/>
                <w:lang w:eastAsia="ru-RU"/>
              </w:rPr>
              <w:t>приложения</w:t>
            </w:r>
            <w:r w:rsidRPr="0073256E">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73256E">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1747C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7323000466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Чердаклы</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11437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«Старокулаткинская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7317000919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корпуса и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Кулатка, ул. Больничная,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Кулатка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4632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«Кабинет рентгеновский маммографический» </w:t>
            </w:r>
            <w:r w:rsidR="001747CA" w:rsidRPr="0073256E">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«Сенгилеевская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7316002550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Сенгилей, ул. Нижневыборная, 80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Сенгилей</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«Отделение (кабинет) ультразвуковой диагностики» </w:t>
            </w:r>
            <w:r w:rsidR="001747CA" w:rsidRPr="0073256E">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73256E">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E95BCF">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1747CA" w:rsidRPr="0073256E">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w:t>
            </w:r>
            <w:r w:rsidR="00E95BCF" w:rsidRPr="00E95BCF">
              <w:rPr>
                <w:rFonts w:ascii="PT Astra Serif" w:eastAsia="Times New Roman" w:hAnsi="PT Astra Serif" w:cs="Calibri"/>
                <w:color w:val="000000"/>
                <w:sz w:val="16"/>
                <w:szCs w:val="16"/>
                <w:vertAlign w:val="superscript"/>
                <w:lang w:eastAsia="ru-RU"/>
              </w:rPr>
              <w:t>2</w:t>
            </w:r>
            <w:r w:rsidRPr="0073256E">
              <w:rPr>
                <w:rFonts w:ascii="PT Astra Serif" w:eastAsia="Times New Roman" w:hAnsi="PT Astra Serif" w:cs="Calibri"/>
                <w:color w:val="000000"/>
                <w:sz w:val="16"/>
                <w:szCs w:val="16"/>
                <w:lang w:eastAsia="ru-RU"/>
              </w:rPr>
              <w:t>1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«Тереньгульская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7320002088</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районной больницы</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Тереньга, ул. Степная, 16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Тереньга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4710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«Рентгеновский кабинет для рентгенографии легких (</w:t>
            </w:r>
            <w:r w:rsidR="001747CA" w:rsidRPr="004B4714">
              <w:rPr>
                <w:rFonts w:ascii="PT Astra Serif" w:eastAsia="Times New Roman" w:hAnsi="PT Astra Serif" w:cs="Calibri"/>
                <w:color w:val="000000"/>
                <w:sz w:val="16"/>
                <w:szCs w:val="16"/>
                <w:lang w:eastAsia="ru-RU"/>
              </w:rPr>
              <w:t>флюорографии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«Рентгеновский кабинет для рентгенографии легких (</w:t>
            </w:r>
            <w:r w:rsidR="001747CA" w:rsidRPr="004B4714">
              <w:rPr>
                <w:rFonts w:ascii="PT Astra Serif" w:eastAsia="Times New Roman" w:hAnsi="PT Astra Serif" w:cs="Calibri"/>
                <w:color w:val="000000"/>
                <w:sz w:val="16"/>
                <w:szCs w:val="16"/>
                <w:lang w:eastAsia="ru-RU"/>
              </w:rPr>
              <w:t>флюорографии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«Павловская районная больница имени заслуженного врача России А.И.Марьина»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7314000170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Павловка, ул. Калинина, 144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Павловка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5809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«Рентгеновский кабинет для рентгенографии легких (</w:t>
            </w:r>
            <w:r w:rsidR="001747CA" w:rsidRPr="004B4714">
              <w:rPr>
                <w:rFonts w:ascii="PT Astra Serif" w:eastAsia="Times New Roman" w:hAnsi="PT Astra Serif" w:cs="Calibri"/>
                <w:color w:val="000000"/>
                <w:sz w:val="16"/>
                <w:szCs w:val="16"/>
                <w:lang w:eastAsia="ru-RU"/>
              </w:rPr>
              <w:t>флюорографии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«Рентгеновский кабинет для рентгенографии легких (</w:t>
            </w:r>
            <w:r w:rsidR="001747CA" w:rsidRPr="004B4714">
              <w:rPr>
                <w:rFonts w:ascii="PT Astra Serif" w:eastAsia="Times New Roman" w:hAnsi="PT Astra Serif" w:cs="Calibri"/>
                <w:color w:val="000000"/>
                <w:sz w:val="16"/>
                <w:szCs w:val="16"/>
                <w:lang w:eastAsia="ru-RU"/>
              </w:rPr>
              <w:t>флюорографии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Pr="004B4714">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1747CA"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7311001095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Николаевка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5787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лучевой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1747C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 xml:space="preserve">пункт 1 строки «Рентгеновский кабинет»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«Сурская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7319002291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Сурское, ул. Октябрьская, 82А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Сурское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6208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bottom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bottom w:val="single" w:sz="4" w:space="0" w:color="auto"/>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top w:val="single" w:sz="4" w:space="0" w:color="auto"/>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Кольпоскоп</w:t>
            </w:r>
          </w:p>
        </w:tc>
        <w:tc>
          <w:tcPr>
            <w:tcW w:w="290" w:type="pct"/>
            <w:tcBorders>
              <w:top w:val="nil"/>
              <w:left w:val="nil"/>
              <w:bottom w:val="single" w:sz="4" w:space="0" w:color="auto"/>
              <w:right w:val="single" w:sz="4" w:space="0" w:color="auto"/>
            </w:tcBorders>
            <w:shd w:val="clear" w:color="auto" w:fill="auto"/>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пункт 5 приложения № 3</w:t>
            </w:r>
          </w:p>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к Порядку № 1130н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top w:val="single" w:sz="4" w:space="0" w:color="auto"/>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«Новомалыклинская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7312001683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Районная больница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Новая Малыкла, ул. Кооперативная, 114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Новая Малыкла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3062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1747C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«Радищевская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7315010051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Радищево, ул. Свердлова, 22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Радищево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4007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Пост сестринский АРМ</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39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Кольпоскоп</w:t>
            </w:r>
          </w:p>
        </w:tc>
        <w:tc>
          <w:tcPr>
            <w:tcW w:w="290" w:type="pct"/>
            <w:tcBorders>
              <w:top w:val="nil"/>
              <w:left w:val="nil"/>
              <w:bottom w:val="single" w:sz="4" w:space="0" w:color="auto"/>
              <w:right w:val="single" w:sz="4" w:space="0" w:color="auto"/>
            </w:tcBorders>
            <w:shd w:val="clear" w:color="auto" w:fill="auto"/>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пункт 5 приложения № 3</w:t>
            </w:r>
          </w:p>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к Порядку № 1130н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«Сурская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7319002291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Сурское, ул. Октябрьская, 82А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Сурское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6208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«Радищевская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7315010051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Радищево, ул. Свердлова, 22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Радищево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4007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 xml:space="preserve">пункт 1 строки «Отделение (кабинет) ультразвуковой диагностики»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«Радищевская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7315010051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Радищево, ул. Свердлова, 22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Радищево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4007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1747C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«Сурская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7319002291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Сурское, ул. Октябрьская, 82А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Сурское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6208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1747C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«Новомалыклинская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7312001683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Районная больница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Новая Малыкла, ул. Кооперативная, 114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Новая Малыкла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3062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1747C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w:t>
            </w:r>
            <w:r w:rsidR="001747CA" w:rsidRPr="004B4714">
              <w:rPr>
                <w:rFonts w:ascii="PT Astra Serif" w:eastAsia="Times New Roman" w:hAnsi="PT Astra Serif" w:cs="Calibri"/>
                <w:color w:val="000000"/>
                <w:sz w:val="16"/>
                <w:szCs w:val="16"/>
                <w:lang w:eastAsia="ru-RU"/>
              </w:rPr>
              <w:t>приказа</w:t>
            </w:r>
            <w:r w:rsidRPr="004B4714">
              <w:rPr>
                <w:rFonts w:ascii="PT Astra Serif" w:eastAsia="Times New Roman" w:hAnsi="PT Astra Serif" w:cs="Calibri"/>
                <w:color w:val="000000"/>
                <w:sz w:val="16"/>
                <w:szCs w:val="16"/>
                <w:lang w:eastAsia="ru-RU"/>
              </w:rPr>
              <w:t xml:space="preserve">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1747C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1747C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«Новомалыклинская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7312001683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Районная больница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Новая Малыкла, ул. Кооперативная, 114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Новая Малыкла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3062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 в дневном стационаре</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Видеоцистоскоп гибкий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E917D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Локомотивная, 13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«Павловская районная больница имени заслуженного врача России А.И.Марьина»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7314000170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Павловская РБ</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Павловка, ул. Калинина, 144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Павловка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5809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E917D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а</w:t>
            </w:r>
            <w:r w:rsidRPr="00C87FC2">
              <w:rPr>
                <w:rFonts w:ascii="PT Astra Serif" w:eastAsia="Times New Roman" w:hAnsi="PT Astra Serif" w:cs="Calibri"/>
                <w:color w:val="000000"/>
                <w:sz w:val="16"/>
                <w:szCs w:val="16"/>
                <w:lang w:eastAsia="ru-RU"/>
              </w:rPr>
              <w:t>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E95BCF">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E95BCF">
              <w:rPr>
                <w:rFonts w:ascii="PT Astra Serif" w:eastAsia="Times New Roman" w:hAnsi="PT Astra Serif" w:cs="Calibri"/>
                <w:color w:val="000000"/>
                <w:sz w:val="16"/>
                <w:szCs w:val="16"/>
                <w:lang w:eastAsia="ru-RU"/>
              </w:rPr>
              <w:t xml:space="preserve"> № 2</w:t>
            </w:r>
            <w:r w:rsidRPr="00E95BCF">
              <w:rPr>
                <w:rFonts w:ascii="PT Astra Serif" w:eastAsia="Times New Roman" w:hAnsi="PT Astra Serif" w:cs="Calibri"/>
                <w:color w:val="000000"/>
                <w:sz w:val="16"/>
                <w:szCs w:val="16"/>
                <w:vertAlign w:val="superscript"/>
                <w:lang w:eastAsia="ru-RU"/>
              </w:rPr>
              <w:t xml:space="preserve">1 </w:t>
            </w:r>
            <w:r w:rsidRPr="004B4714">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7322003263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Большое Нагаткино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5280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 xml:space="preserve">1 </w:t>
            </w:r>
            <w:r w:rsidRPr="004B4714">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7322003263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Большое Нагаткино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5280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Пост сестринский АРМ</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Эндоскопичсекое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«Карсунская районная больница имени врача В.И.Фиошина»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7307002057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Карсун, ул. Саратовская, 77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Карсун</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7436</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«Большенагаткинская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7322003263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с. Большое Нагаткино, тер. больницы, д.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 Большое Нагаткино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5280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Pr="004B4714">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89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«Карсунская районная больница имени врача В.И.Фиошина»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7307002057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Карсун, ул. Саратовская, 77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Карсун</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7436</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7305000350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Вешкайма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6304</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 xml:space="preserve">1 </w:t>
            </w:r>
            <w:r w:rsidRPr="004B4714">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7305000350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Вешкайма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6304</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«Кузоватовская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7308001306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Кузоватово, ул. Гвардейская,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Кузоватово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7495</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«Кузоватовская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7308001306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Кузоватово, ул. Гвардейская,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Кузоватово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7495</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 xml:space="preserve">пункт 1 </w:t>
            </w:r>
            <w:r w:rsidR="00E917DA" w:rsidRPr="004B4714">
              <w:rPr>
                <w:rFonts w:ascii="PT Astra Serif" w:eastAsia="Times New Roman" w:hAnsi="PT Astra Serif" w:cs="Calibri"/>
                <w:color w:val="000000"/>
                <w:sz w:val="16"/>
                <w:szCs w:val="16"/>
                <w:lang w:eastAsia="ru-RU"/>
              </w:rPr>
              <w:t>приложения</w:t>
            </w:r>
            <w:r w:rsidRPr="004B4714">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97</w:t>
            </w:r>
          </w:p>
        </w:tc>
        <w:tc>
          <w:tcPr>
            <w:tcW w:w="332"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«Вешкаймская районная больница»</w:t>
            </w:r>
          </w:p>
        </w:tc>
        <w:tc>
          <w:tcPr>
            <w:tcW w:w="208"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7305000350</w:t>
            </w:r>
          </w:p>
        </w:tc>
        <w:tc>
          <w:tcPr>
            <w:tcW w:w="333"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Вешкайма, ул. Больничная, 1</w:t>
            </w:r>
          </w:p>
        </w:tc>
        <w:tc>
          <w:tcPr>
            <w:tcW w:w="333"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Вешкайма</w:t>
            </w:r>
          </w:p>
        </w:tc>
        <w:tc>
          <w:tcPr>
            <w:tcW w:w="374"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6304</w:t>
            </w:r>
          </w:p>
        </w:tc>
        <w:tc>
          <w:tcPr>
            <w:tcW w:w="27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99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7309000175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Майна, ул. Зелёная, 1,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6111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Нариманова, 35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«Новоспасская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7313002224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Новоспасское, пл. Семашко,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Новоспасское</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10640</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w:t>
            </w:r>
            <w:r w:rsidRPr="00C87FC2">
              <w:rPr>
                <w:rFonts w:ascii="PT Astra Serif" w:eastAsia="Times New Roman" w:hAnsi="PT Astra Serif" w:cs="Calibri"/>
                <w:color w:val="000000"/>
                <w:sz w:val="16"/>
                <w:szCs w:val="16"/>
                <w:lang w:eastAsia="ru-RU"/>
              </w:rPr>
              <w:softHyphen/>
              <w:t>ческое отделение</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7309000175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Майна, ул. Зелёная, 1, корп. 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6111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УЗИ</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4B4714"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 xml:space="preserve">пункт 4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E917D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«Мулловская участковая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7310003974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Участковая 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«Мулловская участковая больница»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Мулловка, ул. Некрасова, 10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Мулловка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5643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Вне медицинской организации, 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Система ультразвуковой визуализации универсальная переносная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4B4714" w:rsidRPr="004B4714" w:rsidRDefault="004B4714" w:rsidP="002B6DF3">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Приказ № 1379н,</w:t>
            </w:r>
          </w:p>
          <w:p w:rsidR="00D62B99" w:rsidRPr="00C87FC2" w:rsidRDefault="004B4714" w:rsidP="00533241">
            <w:pPr>
              <w:spacing w:after="0" w:line="228" w:lineRule="auto"/>
              <w:jc w:val="center"/>
              <w:rPr>
                <w:rFonts w:ascii="PT Astra Serif" w:eastAsia="Times New Roman" w:hAnsi="PT Astra Serif" w:cs="Calibri"/>
                <w:color w:val="000000"/>
                <w:sz w:val="16"/>
                <w:szCs w:val="16"/>
                <w:lang w:eastAsia="ru-RU"/>
              </w:rPr>
            </w:pPr>
            <w:r w:rsidRPr="004B4714">
              <w:rPr>
                <w:rFonts w:ascii="PT Astra Serif" w:eastAsia="Times New Roman" w:hAnsi="PT Astra Serif" w:cs="Calibri"/>
                <w:color w:val="000000"/>
                <w:sz w:val="16"/>
                <w:szCs w:val="16"/>
                <w:lang w:eastAsia="ru-RU"/>
              </w:rPr>
              <w:t>пункт 1 строки «Отделение (</w:t>
            </w:r>
            <w:r w:rsidR="00E917DA" w:rsidRPr="004B4714">
              <w:rPr>
                <w:rFonts w:ascii="PT Astra Serif" w:eastAsia="Times New Roman" w:hAnsi="PT Astra Serif" w:cs="Calibri"/>
                <w:color w:val="000000"/>
                <w:sz w:val="16"/>
                <w:szCs w:val="16"/>
                <w:lang w:eastAsia="ru-RU"/>
              </w:rPr>
              <w:t>кабинет</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ультразвуковой</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диагностики</w:t>
            </w:r>
            <w:r w:rsidRPr="004B4714">
              <w:rPr>
                <w:rFonts w:ascii="PT Astra Serif" w:eastAsia="Times New Roman" w:hAnsi="PT Astra Serif" w:cs="Calibri"/>
                <w:color w:val="000000"/>
                <w:sz w:val="16"/>
                <w:szCs w:val="16"/>
                <w:lang w:eastAsia="ru-RU"/>
              </w:rPr>
              <w:t xml:space="preserve">» </w:t>
            </w:r>
            <w:r w:rsidR="00E917DA" w:rsidRPr="004B4714">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4B4714">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«Новоульяновская городская больница им. А.Ф.Альберт»</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7321316601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Лечебный корпус с поликлиникой с принадлежностями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Новоульяновск, ул. Ремесленная, 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Новоульяновск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13176</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Эндоскопичсекое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7311001095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Николаевка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5787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 в дневном стационаре</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Аппарат рентгеновский передвижной палатный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533241">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w:t>
            </w:r>
            <w:r w:rsidR="00E917DA" w:rsidRPr="001B56CF">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«Новоульяновская городская больница им. А.Ф.Альберт»</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7321316601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Лечебный корпус с поликлиникой с принадлежностями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Новоульяновск, ул. Ремесленная, 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Новоульяновск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13176</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533241">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7311001095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Николаевка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5787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 в дневном стационаре</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«Новоульяновская городская больница им. А.Ф.Альберт»</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7321316601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Лечебный корпус с поликлиникой с принадлежностями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Новоульяновск, ул. Ремесленная, 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Новоульяновск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13176</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533241">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«Кабинет рентгеновский маммографический» </w:t>
            </w:r>
            <w:r w:rsidR="00E917DA" w:rsidRPr="001B56CF">
              <w:rPr>
                <w:rFonts w:ascii="PT Astra Serif" w:eastAsia="Times New Roman" w:hAnsi="PT Astra Serif" w:cs="Calibri"/>
                <w:color w:val="000000"/>
                <w:sz w:val="16"/>
                <w:szCs w:val="16"/>
                <w:lang w:eastAsia="ru-RU"/>
              </w:rPr>
              <w:t>приложения</w:t>
            </w:r>
            <w:r w:rsidR="00533241">
              <w:rPr>
                <w:rFonts w:ascii="PT Astra Serif" w:eastAsia="Times New Roman" w:hAnsi="PT Astra Serif" w:cs="Calibri"/>
                <w:color w:val="000000"/>
                <w:sz w:val="16"/>
                <w:szCs w:val="16"/>
                <w:lang w:eastAsia="ru-RU"/>
              </w:rPr>
              <w:t xml:space="preserve"> № 2</w:t>
            </w:r>
            <w:r w:rsidRPr="00533241">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«Николаевская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7311001095</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Николаевка, ул. Ульянова,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Николаевка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5787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«Ново-Майнская городская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7310004061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Лечебный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Новая Майна, ул. Комсомольская, 36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Новая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5395</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 </w:t>
            </w:r>
            <w:r w:rsidR="00D62B99" w:rsidRPr="00C87FC2">
              <w:rPr>
                <w:rFonts w:ascii="PT Astra Serif" w:eastAsia="Times New Roman" w:hAnsi="PT Astra Serif" w:cs="Calibri"/>
                <w:color w:val="000000"/>
                <w:sz w:val="16"/>
                <w:szCs w:val="16"/>
                <w:lang w:eastAsia="ru-RU"/>
              </w:rPr>
              <w:br w:type="page"/>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«Павловская районная больница имени заслуженного врача России А.И.Марьина»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7314000170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Павловская РБ</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Павловка, ул. Калинина, 144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Павловка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5809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w:t>
            </w:r>
            <w:r w:rsidRPr="00C87FC2">
              <w:rPr>
                <w:rFonts w:ascii="PT Astra Serif" w:eastAsia="Times New Roman" w:hAnsi="PT Astra Serif" w:cs="Calibri"/>
                <w:color w:val="000000"/>
                <w:sz w:val="16"/>
                <w:szCs w:val="16"/>
                <w:lang w:eastAsia="ru-RU"/>
              </w:rPr>
              <w:softHyphen/>
              <w:t>ческий кабинет</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2064EE">
              <w:rPr>
                <w:rFonts w:ascii="PT Astra Serif" w:eastAsia="Times New Roman" w:hAnsi="PT Astra Serif" w:cs="Calibri"/>
                <w:color w:val="000000"/>
                <w:sz w:val="16"/>
                <w:szCs w:val="16"/>
                <w:lang w:eastAsia="ru-RU"/>
              </w:rPr>
              <w:t xml:space="preserve">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«Павловская районная больница имени заслуженного врача России А.И.Марьина»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7314000170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Павловка, ул. Калинина, 144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Павловка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5809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 xml:space="preserve">1 </w:t>
            </w:r>
            <w:r w:rsidRPr="001B56CF">
              <w:rPr>
                <w:rFonts w:ascii="PT Astra Serif" w:eastAsia="Times New Roman" w:hAnsi="PT Astra Serif" w:cs="Calibri"/>
                <w:color w:val="000000"/>
                <w:sz w:val="16"/>
                <w:szCs w:val="16"/>
                <w:lang w:eastAsia="ru-RU"/>
              </w:rPr>
              <w:t xml:space="preserve">к Положению № 543н </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7326014604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медсанчасти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Хрустальная, 3Б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«Кабинет </w:t>
            </w:r>
            <w:r w:rsidR="00E917DA" w:rsidRPr="001B56CF">
              <w:rPr>
                <w:rFonts w:ascii="PT Astra Serif" w:eastAsia="Times New Roman" w:hAnsi="PT Astra Serif" w:cs="Calibri"/>
                <w:color w:val="000000"/>
                <w:sz w:val="16"/>
                <w:szCs w:val="16"/>
                <w:lang w:eastAsia="ru-RU"/>
              </w:rPr>
              <w:t>рентгеновский</w:t>
            </w:r>
            <w:r w:rsidRPr="001B56CF">
              <w:rPr>
                <w:rFonts w:ascii="PT Astra Serif" w:eastAsia="Times New Roman" w:hAnsi="PT Astra Serif" w:cs="Calibri"/>
                <w:color w:val="000000"/>
                <w:sz w:val="16"/>
                <w:szCs w:val="16"/>
                <w:lang w:eastAsia="ru-RU"/>
              </w:rPr>
              <w:t xml:space="preserve"> маммо-графический»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7318001376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Майна, ул. Сидорова,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 xml:space="preserve">1 </w:t>
            </w:r>
            <w:r w:rsidRPr="001B56CF">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Машина автоматическая для проявки рентгеновской пленки в темной комнате</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E917DA" w:rsidRPr="00C87FC2">
              <w:rPr>
                <w:rFonts w:ascii="PT Astra Serif" w:eastAsia="Times New Roman" w:hAnsi="PT Astra Serif" w:cs="Calibri"/>
                <w:color w:val="000000"/>
                <w:sz w:val="16"/>
                <w:szCs w:val="16"/>
                <w:lang w:eastAsia="ru-RU"/>
              </w:rPr>
              <w:t>Инзенская районная</w:t>
            </w:r>
            <w:r w:rsidRPr="00C87FC2">
              <w:rPr>
                <w:rFonts w:ascii="PT Astra Serif" w:eastAsia="Times New Roman" w:hAnsi="PT Astra Serif" w:cs="Calibri"/>
                <w:color w:val="000000"/>
                <w:sz w:val="16"/>
                <w:szCs w:val="16"/>
                <w:lang w:eastAsia="ru-RU"/>
              </w:rPr>
              <w:t xml:space="preserve">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7306004083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Инза, ул. Пирогова,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Инза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16983</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Pr="001B56C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«Базарносызганская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7324000814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Базарный Сызган, ул. Ульяновская, 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Базарный Сызган</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4365</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переносная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«Базарносызганская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7324000814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Базарный Сызган, ул. Ульяновская, 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Базарный Сызган</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4365</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w:t>
            </w:r>
            <w:r>
              <w:rPr>
                <w:rFonts w:ascii="PT Astra Serif" w:eastAsia="Times New Roman" w:hAnsi="PT Astra Serif" w:cs="Calibri"/>
                <w:color w:val="000000"/>
                <w:sz w:val="16"/>
                <w:szCs w:val="16"/>
                <w:lang w:eastAsia="ru-RU"/>
              </w:rPr>
              <w:t>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«Павловская районная больница имени заслуженного врача России А.И.Марьина»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7314000170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Павловка, ул. Калинина, 144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Павловка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5809</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129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«Барышская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7301001650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лечебного корпуса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Барыш, ул. Аптечная,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Барыш</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15148</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91331A"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 прило</w:t>
            </w:r>
            <w:r w:rsidR="002064EE" w:rsidRPr="002064EE">
              <w:rPr>
                <w:rFonts w:ascii="PT Astra Serif" w:eastAsia="Times New Roman" w:hAnsi="PT Astra Serif" w:cs="Calibri"/>
                <w:color w:val="000000"/>
                <w:sz w:val="16"/>
                <w:szCs w:val="16"/>
                <w:lang w:eastAsia="ru-RU"/>
              </w:rPr>
              <w:t>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«Радищевская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7315010051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Радищево, ул. Свердлова, 22</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Радищево</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4007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«Рентгеновский кабинет для рентгенограф</w:t>
            </w:r>
            <w:r w:rsidR="0091331A">
              <w:rPr>
                <w:rFonts w:ascii="PT Astra Serif" w:eastAsia="Times New Roman" w:hAnsi="PT Astra Serif" w:cs="Calibri"/>
                <w:color w:val="000000"/>
                <w:sz w:val="16"/>
                <w:szCs w:val="16"/>
                <w:lang w:eastAsia="ru-RU"/>
              </w:rPr>
              <w:t>ии легких (флюорографии)» прило</w:t>
            </w:r>
            <w:r w:rsidR="00DD7D2F">
              <w:rPr>
                <w:rFonts w:ascii="PT Astra Serif" w:eastAsia="Times New Roman" w:hAnsi="PT Astra Serif" w:cs="Calibri"/>
                <w:color w:val="000000"/>
                <w:sz w:val="16"/>
                <w:szCs w:val="16"/>
                <w:lang w:eastAsia="ru-RU"/>
              </w:rPr>
              <w:t>жения № 2</w:t>
            </w:r>
            <w:r w:rsidRPr="00DD7D2F">
              <w:rPr>
                <w:rFonts w:ascii="PT Astra Serif" w:eastAsia="Times New Roman" w:hAnsi="PT Astra Serif" w:cs="Calibri"/>
                <w:color w:val="000000"/>
                <w:sz w:val="16"/>
                <w:szCs w:val="16"/>
                <w:vertAlign w:val="sub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«Старокулаткинская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7317000919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корпуса и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Кулатка, ул. Больничная,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Кулатка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4632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«Рентгеновский кабинет дл</w:t>
            </w:r>
            <w:r w:rsidR="0091331A">
              <w:rPr>
                <w:rFonts w:ascii="PT Astra Serif" w:eastAsia="Times New Roman" w:hAnsi="PT Astra Serif" w:cs="Calibri"/>
                <w:color w:val="000000"/>
                <w:sz w:val="16"/>
                <w:szCs w:val="16"/>
                <w:lang w:eastAsia="ru-RU"/>
              </w:rPr>
              <w:t>я рентгенографии легких (флюоро</w:t>
            </w:r>
            <w:r w:rsidRPr="001B56CF">
              <w:rPr>
                <w:rFonts w:ascii="PT Astra Serif" w:eastAsia="Times New Roman" w:hAnsi="PT Astra Serif" w:cs="Calibri"/>
                <w:color w:val="000000"/>
                <w:sz w:val="16"/>
                <w:szCs w:val="16"/>
                <w:lang w:eastAsia="ru-RU"/>
              </w:rPr>
              <w:t xml:space="preserve">графии)» </w:t>
            </w:r>
            <w:r w:rsidR="00E917DA" w:rsidRPr="001B56CF">
              <w:rPr>
                <w:rFonts w:ascii="PT Astra Serif" w:eastAsia="Times New Roman" w:hAnsi="PT Astra Serif" w:cs="Calibri"/>
                <w:color w:val="000000"/>
                <w:sz w:val="16"/>
                <w:szCs w:val="16"/>
                <w:lang w:eastAsia="ru-RU"/>
              </w:rPr>
              <w:t>приложения</w:t>
            </w:r>
            <w:r w:rsidRPr="001B56CF">
              <w:rPr>
                <w:rFonts w:ascii="PT Astra Serif" w:eastAsia="Times New Roman" w:hAnsi="PT Astra Serif" w:cs="Calibri"/>
                <w:color w:val="000000"/>
                <w:sz w:val="16"/>
                <w:szCs w:val="16"/>
                <w:lang w:eastAsia="ru-RU"/>
              </w:rPr>
              <w:t xml:space="preserve"> № </w:t>
            </w:r>
            <w:r w:rsidR="00DD7D2F">
              <w:rPr>
                <w:rFonts w:ascii="PT Astra Serif" w:eastAsia="Times New Roman" w:hAnsi="PT Astra Serif" w:cs="Calibri"/>
                <w:color w:val="000000"/>
                <w:sz w:val="16"/>
                <w:szCs w:val="16"/>
                <w:lang w:eastAsia="ru-RU"/>
              </w:rPr>
              <w:t>2</w:t>
            </w:r>
            <w:r w:rsidRPr="00DD7D2F">
              <w:rPr>
                <w:rFonts w:ascii="PT Astra Serif" w:eastAsia="Times New Roman" w:hAnsi="PT Astra Serif" w:cs="Calibri"/>
                <w:color w:val="000000"/>
                <w:sz w:val="16"/>
                <w:szCs w:val="16"/>
                <w:vertAlign w:val="superscript"/>
                <w:lang w:eastAsia="ru-RU"/>
              </w:rPr>
              <w:t xml:space="preserve">1 </w:t>
            </w:r>
            <w:r w:rsidRPr="001B56CF">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«Старокулаткинская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7317000919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корпуса и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Кулатка, ул. Больничная,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Кулатка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4632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«Старокулаткинская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7317000919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корпуса и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Кулатка, ул. Больничная,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Кулатка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4632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«Старокулаткинская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7317000919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главного корпуса и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Кулатка, ул. Больничная, 21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Кулатка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4632</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«Старомайнская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7318001376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Старая Майна, ул. Сидорова,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Старая Майна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6187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лучевой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0091331A">
              <w:rPr>
                <w:rFonts w:ascii="PT Astra Serif" w:eastAsia="Times New Roman" w:hAnsi="PT Astra Serif" w:cs="Calibri"/>
                <w:color w:val="000000"/>
                <w:sz w:val="16"/>
                <w:szCs w:val="16"/>
                <w:lang w:eastAsia="ru-RU"/>
              </w:rPr>
              <w:t xml:space="preserve"> прило</w:t>
            </w:r>
            <w:r w:rsidRPr="002064EE">
              <w:rPr>
                <w:rFonts w:ascii="PT Astra Serif" w:eastAsia="Times New Roman" w:hAnsi="PT Astra Serif" w:cs="Calibri"/>
                <w:color w:val="000000"/>
                <w:sz w:val="16"/>
                <w:szCs w:val="16"/>
                <w:lang w:eastAsia="ru-RU"/>
              </w:rPr>
              <w:t>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лучевой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флюроскопическая рентгеновская общего назначения стационарная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w:t>
            </w:r>
            <w:r w:rsidR="00E917DA"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E917DA" w:rsidRPr="001B56CF">
              <w:rPr>
                <w:rFonts w:ascii="PT Astra Serif" w:eastAsia="Times New Roman" w:hAnsi="PT Astra Serif" w:cs="Calibri"/>
                <w:color w:val="000000"/>
                <w:sz w:val="16"/>
                <w:szCs w:val="16"/>
                <w:lang w:eastAsia="ru-RU"/>
              </w:rPr>
              <w:t>ультразвуковой</w:t>
            </w:r>
            <w:r w:rsidR="00DD7D2F">
              <w:rPr>
                <w:rFonts w:ascii="PT Astra Serif" w:eastAsia="Times New Roman" w:hAnsi="PT Astra Serif" w:cs="Calibri"/>
                <w:color w:val="000000"/>
                <w:sz w:val="16"/>
                <w:szCs w:val="16"/>
                <w:lang w:eastAsia="ru-RU"/>
              </w:rPr>
              <w:t xml:space="preserve"> диагно-стики» прило-жения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«Ульяновская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7321020330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Здание поликлиники</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Ишеевка, ул. Мира, 24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Ишеевка</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10827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Электрокардиограф портативный 3-х или 6-ти канальный (для оснащения ФАП)</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7323000466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Чердаклы</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11437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E917DA"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7323000466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Чердаклы</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11437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7323000466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Чердаклы</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11437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E917DA"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ультра-звуково</w:t>
            </w:r>
            <w:r w:rsidR="00DD7D2F">
              <w:rPr>
                <w:rFonts w:ascii="PT Astra Serif" w:eastAsia="Times New Roman" w:hAnsi="PT Astra Serif" w:cs="Calibri"/>
                <w:color w:val="000000"/>
                <w:sz w:val="16"/>
                <w:szCs w:val="16"/>
                <w:lang w:eastAsia="ru-RU"/>
              </w:rPr>
              <w:t>й диагно-стики» прило-жения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«Чердаклинская районная больница»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7323000466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р.п. Чердаклы, ул. Врача Попова, 1а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р.п. Чердаклы</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11437</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Холодильник фармацевтический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E917DA"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маммографии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«Кабинет рентгеновский маммографический» </w:t>
            </w:r>
            <w:r w:rsidR="00295D2B"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клиническая больница святого апостола Андрея Первозванного»</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7328013620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Врача Сурова, 4Б</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Женская консультация</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295D2B"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w:t>
            </w:r>
            <w:r w:rsidR="00DD7D2F">
              <w:rPr>
                <w:rFonts w:ascii="PT Astra Serif" w:eastAsia="Times New Roman" w:hAnsi="PT Astra Serif" w:cs="Calibri"/>
                <w:color w:val="000000"/>
                <w:sz w:val="16"/>
                <w:szCs w:val="16"/>
                <w:lang w:eastAsia="ru-RU"/>
              </w:rPr>
              <w:t>пр</w:t>
            </w:r>
            <w:r w:rsidR="00295D2B" w:rsidRPr="001B56CF">
              <w:rPr>
                <w:rFonts w:ascii="PT Astra Serif" w:eastAsia="Times New Roman" w:hAnsi="PT Astra Serif" w:cs="Calibri"/>
                <w:color w:val="000000"/>
                <w:sz w:val="16"/>
                <w:szCs w:val="16"/>
                <w:lang w:eastAsia="ru-RU"/>
              </w:rPr>
              <w:t>каза</w:t>
            </w:r>
            <w:r w:rsidRPr="001B56CF">
              <w:rPr>
                <w:rFonts w:ascii="PT Astra Serif" w:eastAsia="Times New Roman" w:hAnsi="PT Astra Serif" w:cs="Calibri"/>
                <w:color w:val="000000"/>
                <w:sz w:val="16"/>
                <w:szCs w:val="16"/>
                <w:lang w:eastAsia="ru-RU"/>
              </w:rPr>
              <w:t xml:space="preserve">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295D2B" w:rsidRPr="001B56CF">
              <w:rPr>
                <w:rFonts w:ascii="PT Astra Serif" w:eastAsia="Times New Roman" w:hAnsi="PT Astra Serif" w:cs="Calibri"/>
                <w:color w:val="000000"/>
                <w:sz w:val="16"/>
                <w:szCs w:val="16"/>
                <w:lang w:eastAsia="ru-RU"/>
              </w:rPr>
              <w:t>приложения</w:t>
            </w:r>
            <w:r w:rsidRPr="001B56CF">
              <w:rPr>
                <w:rFonts w:ascii="PT Astra Serif" w:eastAsia="Times New Roman" w:hAnsi="PT Astra Serif" w:cs="Calibri"/>
                <w:color w:val="000000"/>
                <w:sz w:val="16"/>
                <w:szCs w:val="16"/>
                <w:lang w:eastAsia="ru-RU"/>
              </w:rPr>
              <w:t xml:space="preserve"> №</w:t>
            </w:r>
            <w:r w:rsidR="00DD7D2F">
              <w:rPr>
                <w:rFonts w:ascii="PT Astra Serif" w:eastAsia="Times New Roman" w:hAnsi="PT Astra Serif" w:cs="Calibri"/>
                <w:color w:val="000000"/>
                <w:sz w:val="16"/>
                <w:szCs w:val="16"/>
                <w:lang w:eastAsia="ru-RU"/>
              </w:rPr>
              <w:t xml:space="preserve">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149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Терапевтическое отделение</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295D2B"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295D2B"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1B56CF" w:rsidRPr="001B56CF" w:rsidRDefault="001B56CF" w:rsidP="002B6DF3">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Приказ № 1379н,</w:t>
            </w:r>
          </w:p>
          <w:p w:rsidR="00D62B99" w:rsidRPr="00C87FC2" w:rsidRDefault="001B56CF" w:rsidP="00DD7D2F">
            <w:pPr>
              <w:spacing w:after="0" w:line="228" w:lineRule="auto"/>
              <w:jc w:val="center"/>
              <w:rPr>
                <w:rFonts w:ascii="PT Astra Serif" w:eastAsia="Times New Roman" w:hAnsi="PT Astra Serif" w:cs="Calibri"/>
                <w:color w:val="000000"/>
                <w:sz w:val="16"/>
                <w:szCs w:val="16"/>
                <w:lang w:eastAsia="ru-RU"/>
              </w:rPr>
            </w:pPr>
            <w:r w:rsidRPr="001B56CF">
              <w:rPr>
                <w:rFonts w:ascii="PT Astra Serif" w:eastAsia="Times New Roman" w:hAnsi="PT Astra Serif" w:cs="Calibri"/>
                <w:color w:val="000000"/>
                <w:sz w:val="16"/>
                <w:szCs w:val="16"/>
                <w:lang w:eastAsia="ru-RU"/>
              </w:rPr>
              <w:t>пункт 1 строки «Отделение (</w:t>
            </w:r>
            <w:r w:rsidR="00295D2B" w:rsidRPr="001B56CF">
              <w:rPr>
                <w:rFonts w:ascii="PT Astra Serif" w:eastAsia="Times New Roman" w:hAnsi="PT Astra Serif" w:cs="Calibri"/>
                <w:color w:val="000000"/>
                <w:sz w:val="16"/>
                <w:szCs w:val="16"/>
                <w:lang w:eastAsia="ru-RU"/>
              </w:rPr>
              <w:t>кабинет</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ультразвуковой</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диагностики</w:t>
            </w:r>
            <w:r w:rsidRPr="001B56CF">
              <w:rPr>
                <w:rFonts w:ascii="PT Astra Serif" w:eastAsia="Times New Roman" w:hAnsi="PT Astra Serif" w:cs="Calibri"/>
                <w:color w:val="000000"/>
                <w:sz w:val="16"/>
                <w:szCs w:val="16"/>
                <w:lang w:eastAsia="ru-RU"/>
              </w:rPr>
              <w:t xml:space="preserve">» </w:t>
            </w:r>
            <w:r w:rsidR="00295D2B" w:rsidRPr="001B56CF">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1B56CF">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Государственное учреждение здравоохранения «Городская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1 им. С.М.Кирова»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7325001049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Гагарина,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 xml:space="preserve">пункт 11 </w:t>
            </w:r>
            <w:r w:rsidR="00295D2B" w:rsidRPr="00227DC9">
              <w:rPr>
                <w:rFonts w:ascii="PT Astra Serif" w:eastAsia="Times New Roman" w:hAnsi="PT Astra Serif" w:cs="Calibri"/>
                <w:color w:val="000000"/>
                <w:sz w:val="16"/>
                <w:szCs w:val="16"/>
                <w:lang w:eastAsia="ru-RU"/>
              </w:rPr>
              <w:t>приложения</w:t>
            </w:r>
            <w:r w:rsidRPr="00227DC9">
              <w:rPr>
                <w:rFonts w:ascii="PT Astra Serif" w:eastAsia="Times New Roman" w:hAnsi="PT Astra Serif" w:cs="Calibri"/>
                <w:color w:val="000000"/>
                <w:sz w:val="16"/>
                <w:szCs w:val="16"/>
                <w:lang w:eastAsia="ru-RU"/>
              </w:rPr>
              <w:t xml:space="preserve"> № 9</w:t>
            </w:r>
          </w:p>
          <w:p w:rsidR="00D62B99" w:rsidRPr="00C87FC2"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295D2B" w:rsidRPr="00C87FC2">
              <w:rPr>
                <w:rFonts w:ascii="PT Astra Serif" w:eastAsia="Times New Roman" w:hAnsi="PT Astra Serif" w:cs="Calibri"/>
                <w:color w:val="000000"/>
                <w:sz w:val="16"/>
                <w:szCs w:val="16"/>
                <w:lang w:eastAsia="ru-RU"/>
              </w:rPr>
              <w:t>Городская поликлиника</w:t>
            </w:r>
            <w:r w:rsidRPr="00C87FC2">
              <w:rPr>
                <w:rFonts w:ascii="PT Astra Serif" w:eastAsia="Times New Roman" w:hAnsi="PT Astra Serif" w:cs="Calibri"/>
                <w:color w:val="000000"/>
                <w:sz w:val="16"/>
                <w:szCs w:val="16"/>
                <w:lang w:eastAsia="ru-RU"/>
              </w:rPr>
              <w:t xml:space="preserve">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295D2B"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295D2B" w:rsidRPr="00C87FC2">
              <w:rPr>
                <w:rFonts w:ascii="PT Astra Serif" w:eastAsia="Times New Roman" w:hAnsi="PT Astra Serif" w:cs="Calibri"/>
                <w:color w:val="000000"/>
                <w:sz w:val="16"/>
                <w:szCs w:val="16"/>
                <w:lang w:eastAsia="ru-RU"/>
              </w:rPr>
              <w:t>Городская поликлиника</w:t>
            </w:r>
            <w:r w:rsidRPr="00C87FC2">
              <w:rPr>
                <w:rFonts w:ascii="PT Astra Serif" w:eastAsia="Times New Roman" w:hAnsi="PT Astra Serif" w:cs="Calibri"/>
                <w:color w:val="000000"/>
                <w:sz w:val="16"/>
                <w:szCs w:val="16"/>
                <w:lang w:eastAsia="ru-RU"/>
              </w:rPr>
              <w:t xml:space="preserve">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флюорографии</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для флюорографии легких цифровой или аналоговый</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DD7D2F">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 xml:space="preserve">пункт 1 строки «Рентгеновский кабинет для рентгенографии легких (флюорографии)» </w:t>
            </w:r>
            <w:r w:rsidR="00295D2B" w:rsidRPr="00227DC9">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295D2B" w:rsidRPr="00C87FC2">
              <w:rPr>
                <w:rFonts w:ascii="PT Astra Serif" w:eastAsia="Times New Roman" w:hAnsi="PT Astra Serif" w:cs="Calibri"/>
                <w:color w:val="000000"/>
                <w:sz w:val="16"/>
                <w:szCs w:val="16"/>
                <w:lang w:eastAsia="ru-RU"/>
              </w:rPr>
              <w:t>Городская поликлиника</w:t>
            </w:r>
            <w:r w:rsidRPr="00C87FC2">
              <w:rPr>
                <w:rFonts w:ascii="PT Astra Serif" w:eastAsia="Times New Roman" w:hAnsi="PT Astra Serif" w:cs="Calibri"/>
                <w:color w:val="000000"/>
                <w:sz w:val="16"/>
                <w:szCs w:val="16"/>
                <w:lang w:eastAsia="ru-RU"/>
              </w:rPr>
              <w:t xml:space="preserve">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Эндоскопический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295D2B"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295D2B" w:rsidRPr="00C87FC2">
              <w:rPr>
                <w:rFonts w:ascii="PT Astra Serif" w:eastAsia="Times New Roman" w:hAnsi="PT Astra Serif" w:cs="Calibri"/>
                <w:color w:val="000000"/>
                <w:sz w:val="16"/>
                <w:szCs w:val="16"/>
                <w:lang w:eastAsia="ru-RU"/>
              </w:rPr>
              <w:t>Городская поликлиника</w:t>
            </w:r>
            <w:r w:rsidRPr="00C87FC2">
              <w:rPr>
                <w:rFonts w:ascii="PT Astra Serif" w:eastAsia="Times New Roman" w:hAnsi="PT Astra Serif" w:cs="Calibri"/>
                <w:color w:val="000000"/>
                <w:sz w:val="16"/>
                <w:szCs w:val="16"/>
                <w:lang w:eastAsia="ru-RU"/>
              </w:rPr>
              <w:t xml:space="preserve">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переносная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DD7D2F">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пункт 1 строки «Отделение (</w:t>
            </w:r>
            <w:r w:rsidR="00295D2B" w:rsidRPr="00227DC9">
              <w:rPr>
                <w:rFonts w:ascii="PT Astra Serif" w:eastAsia="Times New Roman" w:hAnsi="PT Astra Serif" w:cs="Calibri"/>
                <w:color w:val="000000"/>
                <w:sz w:val="16"/>
                <w:szCs w:val="16"/>
                <w:lang w:eastAsia="ru-RU"/>
              </w:rPr>
              <w:t>кабинет</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ультразвуковой</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диагностики</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w:t>
            </w:r>
            <w:r w:rsidR="00295D2B" w:rsidRPr="00C87FC2">
              <w:rPr>
                <w:rFonts w:ascii="PT Astra Serif" w:eastAsia="Times New Roman" w:hAnsi="PT Astra Serif" w:cs="Calibri"/>
                <w:color w:val="000000"/>
                <w:sz w:val="16"/>
                <w:szCs w:val="16"/>
                <w:lang w:eastAsia="ru-RU"/>
              </w:rPr>
              <w:t>Городская поликлиника</w:t>
            </w:r>
            <w:r w:rsidRPr="00C87FC2">
              <w:rPr>
                <w:rFonts w:ascii="PT Astra Serif" w:eastAsia="Times New Roman" w:hAnsi="PT Astra Serif" w:cs="Calibri"/>
                <w:color w:val="000000"/>
                <w:sz w:val="16"/>
                <w:szCs w:val="16"/>
                <w:lang w:eastAsia="ru-RU"/>
              </w:rPr>
              <w:t xml:space="preserve"> № 3»</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7328023587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Генерала Тюленева, 7</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DD7D2F">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пункт 1 строки «Отделение (</w:t>
            </w:r>
            <w:r w:rsidR="00295D2B" w:rsidRPr="00227DC9">
              <w:rPr>
                <w:rFonts w:ascii="PT Astra Serif" w:eastAsia="Times New Roman" w:hAnsi="PT Astra Serif" w:cs="Calibri"/>
                <w:color w:val="000000"/>
                <w:sz w:val="16"/>
                <w:szCs w:val="16"/>
                <w:lang w:eastAsia="ru-RU"/>
              </w:rPr>
              <w:t>кабинет</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ультразвуковой</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диагностики</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приложения</w:t>
            </w:r>
            <w:r w:rsidRPr="00227DC9">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3</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 xml:space="preserve">к Порядку № 918н </w:t>
            </w:r>
            <w:r w:rsidR="00D62B99" w:rsidRPr="00C87FC2">
              <w:rPr>
                <w:rFonts w:ascii="PT Astra Serif" w:eastAsia="Times New Roman" w:hAnsi="PT Astra Serif" w:cs="Calibri"/>
                <w:color w:val="000000"/>
                <w:sz w:val="16"/>
                <w:szCs w:val="16"/>
                <w:lang w:eastAsia="ru-RU"/>
              </w:rPr>
              <w:t>2012 г. N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159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295D2B"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Рентгенологическое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DD7D2F">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 xml:space="preserve">пункт 1 строки «Рентгеновский кабинет» </w:t>
            </w:r>
            <w:r w:rsidR="00295D2B" w:rsidRPr="00227DC9">
              <w:rPr>
                <w:rFonts w:ascii="PT Astra Serif" w:eastAsia="Times New Roman" w:hAnsi="PT Astra Serif" w:cs="Calibri"/>
                <w:color w:val="000000"/>
                <w:sz w:val="16"/>
                <w:szCs w:val="16"/>
                <w:lang w:eastAsia="ru-RU"/>
              </w:rPr>
              <w:t>приложения</w:t>
            </w:r>
            <w:r w:rsidR="00DD7D2F">
              <w:rPr>
                <w:rFonts w:ascii="PT Astra Serif" w:eastAsia="Times New Roman" w:hAnsi="PT Astra Serif" w:cs="Calibri"/>
                <w:color w:val="000000"/>
                <w:sz w:val="16"/>
                <w:szCs w:val="16"/>
                <w:lang w:eastAsia="ru-RU"/>
              </w:rPr>
              <w:t xml:space="preserve"> № 2</w:t>
            </w:r>
            <w:r w:rsidRPr="00DD7D2F">
              <w:rPr>
                <w:rFonts w:ascii="PT Astra Serif" w:eastAsia="Times New Roman" w:hAnsi="PT Astra Serif" w:cs="Calibri"/>
                <w:color w:val="000000"/>
                <w:sz w:val="16"/>
                <w:szCs w:val="16"/>
                <w:vertAlign w:val="superscript"/>
                <w:lang w:eastAsia="ru-RU"/>
              </w:rPr>
              <w:t xml:space="preserve">1 </w:t>
            </w:r>
            <w:r w:rsidRPr="00227DC9">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 отделение</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 xml:space="preserve">пункт 1 </w:t>
            </w:r>
            <w:r w:rsidR="00295D2B" w:rsidRPr="002064EE">
              <w:rPr>
                <w:rFonts w:ascii="PT Astra Serif" w:eastAsia="Times New Roman" w:hAnsi="PT Astra Serif" w:cs="Calibri"/>
                <w:color w:val="000000"/>
                <w:sz w:val="16"/>
                <w:szCs w:val="16"/>
                <w:lang w:eastAsia="ru-RU"/>
              </w:rPr>
              <w:t>приложения</w:t>
            </w:r>
            <w:r w:rsidRPr="002064E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ультразвуковой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602F8B">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пункт 1 строки «Отделение (</w:t>
            </w:r>
            <w:r w:rsidR="00295D2B" w:rsidRPr="00227DC9">
              <w:rPr>
                <w:rFonts w:ascii="PT Astra Serif" w:eastAsia="Times New Roman" w:hAnsi="PT Astra Serif" w:cs="Calibri"/>
                <w:color w:val="000000"/>
                <w:sz w:val="16"/>
                <w:szCs w:val="16"/>
                <w:lang w:eastAsia="ru-RU"/>
              </w:rPr>
              <w:t>кабинет</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ультразвуковой</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диагностики</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приложения</w:t>
            </w:r>
            <w:r w:rsidRPr="00227DC9">
              <w:rPr>
                <w:rFonts w:ascii="PT Astra Serif" w:eastAsia="Times New Roman" w:hAnsi="PT Astra Serif" w:cs="Calibri"/>
                <w:color w:val="000000"/>
                <w:sz w:val="16"/>
                <w:szCs w:val="16"/>
                <w:lang w:eastAsia="ru-RU"/>
              </w:rPr>
              <w:t xml:space="preserve"> № 2</w:t>
            </w:r>
            <w:r w:rsidRPr="00602F8B">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4»</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Городская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41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ультразвуковой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602F8B">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пункт 1 строки «Отделение (</w:t>
            </w:r>
            <w:r w:rsidR="00295D2B" w:rsidRPr="00227DC9">
              <w:rPr>
                <w:rFonts w:ascii="PT Astra Serif" w:eastAsia="Times New Roman" w:hAnsi="PT Astra Serif" w:cs="Calibri"/>
                <w:color w:val="000000"/>
                <w:sz w:val="16"/>
                <w:szCs w:val="16"/>
                <w:lang w:eastAsia="ru-RU"/>
              </w:rPr>
              <w:t>кабинет</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ультразвуковой</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диагностики</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приложения</w:t>
            </w:r>
            <w:r w:rsidR="00602F8B">
              <w:rPr>
                <w:rFonts w:ascii="PT Astra Serif" w:eastAsia="Times New Roman" w:hAnsi="PT Astra Serif" w:cs="Calibri"/>
                <w:color w:val="000000"/>
                <w:sz w:val="16"/>
                <w:szCs w:val="16"/>
                <w:lang w:eastAsia="ru-RU"/>
              </w:rPr>
              <w:t xml:space="preserve"> № 2</w:t>
            </w:r>
            <w:r w:rsidRPr="00602F8B">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295D2B"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w:t>
            </w:r>
            <w:r w:rsidR="00D62B99" w:rsidRPr="00C87FC2">
              <w:rPr>
                <w:rFonts w:ascii="PT Astra Serif" w:eastAsia="Times New Roman" w:hAnsi="PT Astra Serif" w:cs="Calibri"/>
                <w:color w:val="000000"/>
                <w:sz w:val="16"/>
                <w:szCs w:val="16"/>
                <w:lang w:eastAsia="ru-RU"/>
              </w:rPr>
              <w:t xml:space="preserve"> отделение</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2064EE" w:rsidRPr="002064EE" w:rsidRDefault="002064EE"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D62B99" w:rsidRPr="00C87FC2" w:rsidRDefault="002064E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0073256E">
              <w:rPr>
                <w:rFonts w:ascii="PT Astra Serif" w:eastAsia="Times New Roman" w:hAnsi="PT Astra Serif" w:cs="Calibri"/>
                <w:color w:val="000000"/>
                <w:sz w:val="16"/>
                <w:szCs w:val="16"/>
                <w:lang w:eastAsia="ru-RU"/>
              </w:rPr>
              <w:t xml:space="preserve"> прило</w:t>
            </w:r>
            <w:r w:rsidRPr="002064EE">
              <w:rPr>
                <w:rFonts w:ascii="PT Astra Serif" w:eastAsia="Times New Roman" w:hAnsi="PT Astra Serif" w:cs="Calibri"/>
                <w:color w:val="000000"/>
                <w:sz w:val="16"/>
                <w:szCs w:val="16"/>
                <w:lang w:eastAsia="ru-RU"/>
              </w:rPr>
              <w:t>жения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single" w:sz="8" w:space="0" w:color="auto"/>
              <w:bottom w:val="single" w:sz="8" w:space="0" w:color="auto"/>
              <w:right w:val="single" w:sz="8" w:space="0" w:color="auto"/>
            </w:tcBorders>
            <w:shd w:val="clear" w:color="auto" w:fill="auto"/>
            <w:vAlign w:val="center"/>
            <w:hideMark/>
          </w:tcPr>
          <w:p w:rsidR="00D62B99" w:rsidRPr="00C87FC2" w:rsidRDefault="00295D2B"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w:t>
            </w:r>
            <w:r w:rsidR="00D62B99" w:rsidRPr="00C87FC2">
              <w:rPr>
                <w:rFonts w:ascii="PT Astra Serif" w:eastAsia="Times New Roman" w:hAnsi="PT Astra Serif" w:cs="Calibri"/>
                <w:color w:val="000000"/>
                <w:sz w:val="16"/>
                <w:szCs w:val="16"/>
                <w:lang w:eastAsia="ru-RU"/>
              </w:rPr>
              <w:t xml:space="preserve"> отделение</w:t>
            </w:r>
          </w:p>
        </w:tc>
        <w:tc>
          <w:tcPr>
            <w:tcW w:w="293"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73256E">
              <w:rPr>
                <w:rFonts w:ascii="PT Astra Serif" w:eastAsia="Times New Roman" w:hAnsi="PT Astra Serif" w:cs="Calibri"/>
                <w:color w:val="000000"/>
                <w:sz w:val="16"/>
                <w:szCs w:val="16"/>
                <w:lang w:eastAsia="ru-RU"/>
              </w:rPr>
              <w:t xml:space="preserve"> </w:t>
            </w:r>
            <w:r w:rsidR="00295D2B" w:rsidRPr="0073256E">
              <w:rPr>
                <w:rFonts w:ascii="PT Astra Serif" w:eastAsia="Times New Roman" w:hAnsi="PT Astra Serif" w:cs="Calibri"/>
                <w:color w:val="000000"/>
                <w:sz w:val="16"/>
                <w:szCs w:val="16"/>
                <w:lang w:eastAsia="ru-RU"/>
              </w:rPr>
              <w:t>приложения</w:t>
            </w:r>
            <w:r w:rsidRPr="0073256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single" w:sz="8" w:space="0" w:color="auto"/>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295D2B"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227DC9" w:rsidRPr="00227DC9" w:rsidRDefault="00227DC9" w:rsidP="002B6DF3">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Приказ № 1379н,</w:t>
            </w:r>
          </w:p>
          <w:p w:rsidR="00D62B99" w:rsidRPr="00C87FC2" w:rsidRDefault="00227DC9" w:rsidP="00602F8B">
            <w:pPr>
              <w:spacing w:after="0" w:line="228" w:lineRule="auto"/>
              <w:jc w:val="center"/>
              <w:rPr>
                <w:rFonts w:ascii="PT Astra Serif" w:eastAsia="Times New Roman" w:hAnsi="PT Astra Serif" w:cs="Calibri"/>
                <w:color w:val="000000"/>
                <w:sz w:val="16"/>
                <w:szCs w:val="16"/>
                <w:lang w:eastAsia="ru-RU"/>
              </w:rPr>
            </w:pPr>
            <w:r w:rsidRPr="00227DC9">
              <w:rPr>
                <w:rFonts w:ascii="PT Astra Serif" w:eastAsia="Times New Roman" w:hAnsi="PT Astra Serif" w:cs="Calibri"/>
                <w:color w:val="000000"/>
                <w:sz w:val="16"/>
                <w:szCs w:val="16"/>
                <w:lang w:eastAsia="ru-RU"/>
              </w:rPr>
              <w:t>пункт 1 строки «Отделение (</w:t>
            </w:r>
            <w:r w:rsidR="00295D2B" w:rsidRPr="00227DC9">
              <w:rPr>
                <w:rFonts w:ascii="PT Astra Serif" w:eastAsia="Times New Roman" w:hAnsi="PT Astra Serif" w:cs="Calibri"/>
                <w:color w:val="000000"/>
                <w:sz w:val="16"/>
                <w:szCs w:val="16"/>
                <w:lang w:eastAsia="ru-RU"/>
              </w:rPr>
              <w:t>кабинет</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ультразвуковой</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диагностики</w:t>
            </w:r>
            <w:r w:rsidRPr="00227DC9">
              <w:rPr>
                <w:rFonts w:ascii="PT Astra Serif" w:eastAsia="Times New Roman" w:hAnsi="PT Astra Serif" w:cs="Calibri"/>
                <w:color w:val="000000"/>
                <w:sz w:val="16"/>
                <w:szCs w:val="16"/>
                <w:lang w:eastAsia="ru-RU"/>
              </w:rPr>
              <w:t xml:space="preserve">» </w:t>
            </w:r>
            <w:r w:rsidR="00295D2B" w:rsidRPr="00227DC9">
              <w:rPr>
                <w:rFonts w:ascii="PT Astra Serif" w:eastAsia="Times New Roman" w:hAnsi="PT Astra Serif" w:cs="Calibri"/>
                <w:color w:val="000000"/>
                <w:sz w:val="16"/>
                <w:szCs w:val="16"/>
                <w:lang w:eastAsia="ru-RU"/>
              </w:rPr>
              <w:t>приложения</w:t>
            </w:r>
            <w:r w:rsidR="00602F8B">
              <w:rPr>
                <w:rFonts w:ascii="PT Astra Serif" w:eastAsia="Times New Roman" w:hAnsi="PT Astra Serif" w:cs="Calibri"/>
                <w:color w:val="000000"/>
                <w:sz w:val="16"/>
                <w:szCs w:val="16"/>
                <w:lang w:eastAsia="ru-RU"/>
              </w:rPr>
              <w:t xml:space="preserve"> № 2</w:t>
            </w:r>
            <w:r w:rsidRPr="00602F8B">
              <w:rPr>
                <w:rFonts w:ascii="PT Astra Serif" w:eastAsia="Times New Roman" w:hAnsi="PT Astra Serif" w:cs="Calibri"/>
                <w:color w:val="000000"/>
                <w:sz w:val="16"/>
                <w:szCs w:val="16"/>
                <w:vertAlign w:val="superscript"/>
                <w:lang w:eastAsia="ru-RU"/>
              </w:rPr>
              <w:t>1</w:t>
            </w:r>
            <w:r w:rsidRPr="00227DC9">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5»</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7328014423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Главное здание</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Созидателей, 11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Цистоскоп жесткий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A36E17" w:rsidRDefault="00A36E17" w:rsidP="002B6DF3">
            <w:pPr>
              <w:spacing w:after="0" w:line="228" w:lineRule="auto"/>
              <w:jc w:val="center"/>
              <w:rPr>
                <w:rFonts w:ascii="PT Astra Serif" w:eastAsia="Times New Roman" w:hAnsi="PT Astra Serif" w:cs="Calibri"/>
                <w:color w:val="000000"/>
                <w:sz w:val="16"/>
                <w:szCs w:val="16"/>
                <w:highlight w:val="yellow"/>
                <w:lang w:eastAsia="ru-RU"/>
              </w:rPr>
            </w:pPr>
            <w:r w:rsidRPr="00A36E17">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стационарный для рентгенографии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91331A" w:rsidRPr="0091331A" w:rsidRDefault="0091331A" w:rsidP="002B6DF3">
            <w:pPr>
              <w:spacing w:after="0" w:line="228" w:lineRule="auto"/>
              <w:jc w:val="center"/>
              <w:rPr>
                <w:rFonts w:ascii="PT Astra Serif" w:eastAsia="Times New Roman" w:hAnsi="PT Astra Serif" w:cs="Calibri"/>
                <w:color w:val="000000"/>
                <w:sz w:val="16"/>
                <w:szCs w:val="16"/>
                <w:lang w:eastAsia="ru-RU"/>
              </w:rPr>
            </w:pPr>
            <w:r w:rsidRPr="0091331A">
              <w:rPr>
                <w:rFonts w:ascii="PT Astra Serif" w:eastAsia="Times New Roman" w:hAnsi="PT Astra Serif" w:cs="Calibri"/>
                <w:color w:val="000000"/>
                <w:sz w:val="16"/>
                <w:szCs w:val="16"/>
                <w:lang w:eastAsia="ru-RU"/>
              </w:rPr>
              <w:t>Приказ № 1379н,</w:t>
            </w:r>
          </w:p>
          <w:p w:rsidR="00D62B99" w:rsidRPr="00C87FC2" w:rsidRDefault="0091331A" w:rsidP="00602F8B">
            <w:pPr>
              <w:spacing w:after="0" w:line="228" w:lineRule="auto"/>
              <w:jc w:val="center"/>
              <w:rPr>
                <w:rFonts w:ascii="PT Astra Serif" w:eastAsia="Times New Roman" w:hAnsi="PT Astra Serif" w:cs="Calibri"/>
                <w:color w:val="000000"/>
                <w:sz w:val="16"/>
                <w:szCs w:val="16"/>
                <w:lang w:eastAsia="ru-RU"/>
              </w:rPr>
            </w:pPr>
            <w:r w:rsidRPr="0091331A">
              <w:rPr>
                <w:rFonts w:ascii="PT Astra Serif" w:eastAsia="Times New Roman" w:hAnsi="PT Astra Serif" w:cs="Calibri"/>
                <w:color w:val="000000"/>
                <w:sz w:val="16"/>
                <w:szCs w:val="16"/>
                <w:lang w:eastAsia="ru-RU"/>
              </w:rPr>
              <w:t xml:space="preserve">пункт 1 строки «Рентгеновский кабинет» </w:t>
            </w:r>
            <w:r w:rsidR="00295D2B" w:rsidRPr="0091331A">
              <w:rPr>
                <w:rFonts w:ascii="PT Astra Serif" w:eastAsia="Times New Roman" w:hAnsi="PT Astra Serif" w:cs="Calibri"/>
                <w:color w:val="000000"/>
                <w:sz w:val="16"/>
                <w:szCs w:val="16"/>
                <w:lang w:eastAsia="ru-RU"/>
              </w:rPr>
              <w:t>приложения</w:t>
            </w:r>
            <w:r w:rsidR="00602F8B">
              <w:rPr>
                <w:rFonts w:ascii="PT Astra Serif" w:eastAsia="Times New Roman" w:hAnsi="PT Astra Serif" w:cs="Calibri"/>
                <w:color w:val="000000"/>
                <w:sz w:val="16"/>
                <w:szCs w:val="16"/>
                <w:lang w:eastAsia="ru-RU"/>
              </w:rPr>
              <w:t xml:space="preserve"> № 2</w:t>
            </w:r>
            <w:r w:rsidRPr="00602F8B">
              <w:rPr>
                <w:rFonts w:ascii="PT Astra Serif" w:eastAsia="Times New Roman" w:hAnsi="PT Astra Serif" w:cs="Calibri"/>
                <w:color w:val="000000"/>
                <w:sz w:val="16"/>
                <w:szCs w:val="16"/>
                <w:vertAlign w:val="superscript"/>
                <w:lang w:eastAsia="ru-RU"/>
              </w:rPr>
              <w:t>1</w:t>
            </w:r>
            <w:r w:rsidRPr="0091331A">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02F8B">
              <w:rPr>
                <w:rFonts w:ascii="PT Astra Serif" w:eastAsia="Times New Roman" w:hAnsi="PT Astra Serif" w:cs="Calibri"/>
                <w:color w:val="000000"/>
                <w:sz w:val="16"/>
                <w:szCs w:val="16"/>
                <w:lang w:eastAsia="ru-RU"/>
              </w:rPr>
              <w:t xml:space="preserve"> № 2</w:t>
            </w:r>
            <w:r w:rsidRPr="00602F8B">
              <w:rPr>
                <w:rFonts w:ascii="PT Astra Serif" w:eastAsia="Times New Roman" w:hAnsi="PT Astra Serif" w:cs="Calibri"/>
                <w:color w:val="000000"/>
                <w:sz w:val="16"/>
                <w:szCs w:val="16"/>
                <w:vertAlign w:val="superscript"/>
                <w:lang w:eastAsia="ru-RU"/>
              </w:rPr>
              <w:t>1</w:t>
            </w:r>
            <w:r w:rsidRPr="00D43F4C">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поликлиника № 6»</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7328020593</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Авиастроителей,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 xml:space="preserve">1 </w:t>
            </w:r>
            <w:r w:rsidRPr="00D43F4C">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Льва Толстого, 34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16</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13</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11</w:t>
            </w:r>
            <w:r w:rsidRPr="000A09AB">
              <w:rPr>
                <w:rFonts w:ascii="PT Astra Serif" w:eastAsia="Times New Roman" w:hAnsi="PT Astra Serif" w:cs="Calibri"/>
                <w:color w:val="000000"/>
                <w:sz w:val="16"/>
                <w:szCs w:val="16"/>
                <w:lang w:eastAsia="ru-RU"/>
              </w:rPr>
              <w:t xml:space="preserve"> </w:t>
            </w:r>
            <w:r w:rsidR="00295D2B" w:rsidRPr="000A09AB">
              <w:rPr>
                <w:rFonts w:ascii="PT Astra Serif" w:eastAsia="Times New Roman" w:hAnsi="PT Astra Serif" w:cs="Calibri"/>
                <w:color w:val="000000"/>
                <w:sz w:val="16"/>
                <w:szCs w:val="16"/>
                <w:lang w:eastAsia="ru-RU"/>
              </w:rPr>
              <w:t>приложения</w:t>
            </w:r>
            <w:r w:rsidRPr="000A09AB">
              <w:rPr>
                <w:rFonts w:ascii="PT Astra Serif" w:eastAsia="Times New Roman" w:hAnsi="PT Astra Serif" w:cs="Calibri"/>
                <w:color w:val="000000"/>
                <w:sz w:val="16"/>
                <w:szCs w:val="16"/>
                <w:lang w:eastAsia="ru-RU"/>
              </w:rPr>
              <w:t xml:space="preserve">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39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Рентген кабинет</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электроэнцефалографического</w:t>
            </w:r>
            <w:r w:rsidRPr="00C87FC2">
              <w:rPr>
                <w:rFonts w:ascii="PT Astra Serif" w:eastAsia="Times New Roman" w:hAnsi="PT Astra Serif" w:cs="Calibri"/>
                <w:color w:val="000000"/>
                <w:sz w:val="16"/>
                <w:szCs w:val="16"/>
                <w:lang w:eastAsia="ru-RU"/>
              </w:rPr>
              <w:br/>
            </w:r>
            <w:r w:rsidR="00295D2B" w:rsidRPr="00C87FC2">
              <w:rPr>
                <w:rFonts w:ascii="PT Astra Serif" w:eastAsia="Times New Roman" w:hAnsi="PT Astra Serif" w:cs="Calibri"/>
                <w:color w:val="000000"/>
                <w:sz w:val="16"/>
                <w:szCs w:val="16"/>
                <w:lang w:eastAsia="ru-RU"/>
              </w:rPr>
              <w:t>мониторинга, стационарная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Льва Толстого, 34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Электрокардиограф 12-ти</w:t>
            </w:r>
            <w:r w:rsidRPr="00C87FC2">
              <w:rPr>
                <w:rFonts w:ascii="PT Astra Serif" w:eastAsia="Times New Roman" w:hAnsi="PT Astra Serif" w:cs="Times New Roman"/>
                <w:color w:val="000000"/>
                <w:sz w:val="16"/>
                <w:szCs w:val="16"/>
                <w:lang w:eastAsia="ru-RU"/>
              </w:rPr>
              <w:br w:type="page"/>
            </w:r>
            <w:r w:rsidR="00295D2B" w:rsidRPr="00C87FC2">
              <w:rPr>
                <w:rFonts w:ascii="PT Astra Serif" w:eastAsia="Times New Roman" w:hAnsi="PT Astra Serif" w:cs="Times New Roman"/>
                <w:color w:val="000000"/>
                <w:sz w:val="16"/>
                <w:szCs w:val="16"/>
                <w:lang w:eastAsia="ru-RU"/>
              </w:rPr>
              <w:t>канальный (</w:t>
            </w:r>
            <w:r w:rsidRPr="00C87FC2">
              <w:rPr>
                <w:rFonts w:ascii="PT Astra Serif" w:eastAsia="Times New Roman" w:hAnsi="PT Astra Serif" w:cs="Times New Roman"/>
                <w:color w:val="000000"/>
                <w:sz w:val="16"/>
                <w:szCs w:val="16"/>
                <w:lang w:eastAsia="ru-RU"/>
              </w:rPr>
              <w:t>Электрокардиограф</w:t>
            </w:r>
            <w:r w:rsidRPr="00C87FC2">
              <w:rPr>
                <w:rFonts w:ascii="PT Astra Serif" w:eastAsia="Times New Roman" w:hAnsi="PT Astra Serif" w:cs="Times New Roman"/>
                <w:color w:val="000000"/>
                <w:sz w:val="16"/>
                <w:szCs w:val="16"/>
                <w:lang w:eastAsia="ru-RU"/>
              </w:rPr>
              <w:br w:type="page"/>
            </w:r>
            <w:r w:rsidR="00295D2B" w:rsidRPr="00C87FC2">
              <w:rPr>
                <w:rFonts w:ascii="PT Astra Serif" w:eastAsia="Times New Roman" w:hAnsi="PT Astra Serif" w:cs="Times New Roman"/>
                <w:color w:val="000000"/>
                <w:sz w:val="16"/>
                <w:szCs w:val="16"/>
                <w:lang w:eastAsia="ru-RU"/>
              </w:rPr>
              <w:t>многоканальный, профессиональный</w:t>
            </w:r>
            <w:r w:rsidRPr="00C87FC2">
              <w:rPr>
                <w:rFonts w:ascii="PT Astra Serif" w:eastAsia="Times New Roman" w:hAnsi="PT Astra Serif" w:cs="Times New Roman"/>
                <w:color w:val="000000"/>
                <w:sz w:val="16"/>
                <w:szCs w:val="16"/>
                <w:lang w:eastAsia="ru-RU"/>
              </w:rPr>
              <w:t>)</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Льва Толстого, 34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1</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Электрокардиограф 12-ти</w:t>
            </w:r>
            <w:r w:rsidRPr="00C87FC2">
              <w:rPr>
                <w:rFonts w:ascii="PT Astra Serif" w:eastAsia="Times New Roman" w:hAnsi="PT Astra Serif" w:cs="Times New Roman"/>
                <w:color w:val="000000"/>
                <w:sz w:val="16"/>
                <w:szCs w:val="16"/>
                <w:lang w:eastAsia="ru-RU"/>
              </w:rPr>
              <w:br/>
            </w:r>
            <w:r w:rsidR="00295D2B" w:rsidRPr="00C87FC2">
              <w:rPr>
                <w:rFonts w:ascii="PT Astra Serif" w:eastAsia="Times New Roman" w:hAnsi="PT Astra Serif" w:cs="Times New Roman"/>
                <w:color w:val="000000"/>
                <w:sz w:val="16"/>
                <w:szCs w:val="16"/>
                <w:lang w:eastAsia="ru-RU"/>
              </w:rPr>
              <w:t>канальный (</w:t>
            </w:r>
            <w:r w:rsidRPr="00C87FC2">
              <w:rPr>
                <w:rFonts w:ascii="PT Astra Serif" w:eastAsia="Times New Roman" w:hAnsi="PT Astra Serif" w:cs="Times New Roman"/>
                <w:color w:val="000000"/>
                <w:sz w:val="16"/>
                <w:szCs w:val="16"/>
                <w:lang w:eastAsia="ru-RU"/>
              </w:rPr>
              <w:t>Электрокардиограф</w:t>
            </w:r>
            <w:r w:rsidRPr="00C87FC2">
              <w:rPr>
                <w:rFonts w:ascii="PT Astra Serif" w:eastAsia="Times New Roman" w:hAnsi="PT Astra Serif" w:cs="Times New Roman"/>
                <w:color w:val="000000"/>
                <w:sz w:val="16"/>
                <w:szCs w:val="16"/>
                <w:lang w:eastAsia="ru-RU"/>
              </w:rPr>
              <w:br/>
            </w:r>
            <w:r w:rsidR="00295D2B" w:rsidRPr="00C87FC2">
              <w:rPr>
                <w:rFonts w:ascii="PT Astra Serif" w:eastAsia="Times New Roman" w:hAnsi="PT Astra Serif" w:cs="Times New Roman"/>
                <w:color w:val="000000"/>
                <w:sz w:val="16"/>
                <w:szCs w:val="16"/>
                <w:lang w:eastAsia="ru-RU"/>
              </w:rPr>
              <w:t>многоканальный, профессиональный</w:t>
            </w:r>
            <w:r w:rsidRPr="00C87FC2">
              <w:rPr>
                <w:rFonts w:ascii="PT Astra Serif" w:eastAsia="Times New Roman" w:hAnsi="PT Astra Serif" w:cs="Times New Roman"/>
                <w:color w:val="000000"/>
                <w:sz w:val="16"/>
                <w:szCs w:val="16"/>
                <w:lang w:eastAsia="ru-RU"/>
              </w:rPr>
              <w:t>)</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Камышинская, 39</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3</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Электрокардиограф 12-ти</w:t>
            </w:r>
            <w:r w:rsidRPr="00C87FC2">
              <w:rPr>
                <w:rFonts w:ascii="PT Astra Serif" w:eastAsia="Times New Roman" w:hAnsi="PT Astra Serif" w:cs="Times New Roman"/>
                <w:color w:val="000000"/>
                <w:sz w:val="16"/>
                <w:szCs w:val="16"/>
                <w:lang w:eastAsia="ru-RU"/>
              </w:rPr>
              <w:br w:type="page"/>
            </w:r>
            <w:r w:rsidR="00295D2B" w:rsidRPr="00C87FC2">
              <w:rPr>
                <w:rFonts w:ascii="PT Astra Serif" w:eastAsia="Times New Roman" w:hAnsi="PT Astra Serif" w:cs="Times New Roman"/>
                <w:color w:val="000000"/>
                <w:sz w:val="16"/>
                <w:szCs w:val="16"/>
                <w:lang w:eastAsia="ru-RU"/>
              </w:rPr>
              <w:t>канальный (</w:t>
            </w:r>
            <w:r w:rsidRPr="00C87FC2">
              <w:rPr>
                <w:rFonts w:ascii="PT Astra Serif" w:eastAsia="Times New Roman" w:hAnsi="PT Astra Serif" w:cs="Times New Roman"/>
                <w:color w:val="000000"/>
                <w:sz w:val="16"/>
                <w:szCs w:val="16"/>
                <w:lang w:eastAsia="ru-RU"/>
              </w:rPr>
              <w:t>Электрокардиограф</w:t>
            </w:r>
            <w:r w:rsidRPr="00C87FC2">
              <w:rPr>
                <w:rFonts w:ascii="PT Astra Serif" w:eastAsia="Times New Roman" w:hAnsi="PT Astra Serif" w:cs="Times New Roman"/>
                <w:color w:val="000000"/>
                <w:sz w:val="16"/>
                <w:szCs w:val="16"/>
                <w:lang w:eastAsia="ru-RU"/>
              </w:rPr>
              <w:br w:type="page"/>
            </w:r>
            <w:r w:rsidR="00295D2B" w:rsidRPr="00C87FC2">
              <w:rPr>
                <w:rFonts w:ascii="PT Astra Serif" w:eastAsia="Times New Roman" w:hAnsi="PT Astra Serif" w:cs="Times New Roman"/>
                <w:color w:val="000000"/>
                <w:sz w:val="16"/>
                <w:szCs w:val="16"/>
                <w:lang w:eastAsia="ru-RU"/>
              </w:rPr>
              <w:t>многоканальный, профессиональный</w:t>
            </w:r>
            <w:r w:rsidRPr="00C87FC2">
              <w:rPr>
                <w:rFonts w:ascii="PT Astra Serif" w:eastAsia="Times New Roman" w:hAnsi="PT Astra Serif" w:cs="Times New Roman"/>
                <w:color w:val="000000"/>
                <w:sz w:val="16"/>
                <w:szCs w:val="16"/>
                <w:lang w:eastAsia="ru-RU"/>
              </w:rPr>
              <w:t>)</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Генерала Мельникова, 20</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9</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Электрокардиограф 12-ти</w:t>
            </w:r>
            <w:r w:rsidRPr="00C87FC2">
              <w:rPr>
                <w:rFonts w:ascii="PT Astra Serif" w:eastAsia="Times New Roman" w:hAnsi="PT Astra Serif" w:cs="Times New Roman"/>
                <w:color w:val="000000"/>
                <w:sz w:val="16"/>
                <w:szCs w:val="16"/>
                <w:lang w:eastAsia="ru-RU"/>
              </w:rPr>
              <w:br/>
            </w:r>
            <w:r w:rsidR="00295D2B" w:rsidRPr="00C87FC2">
              <w:rPr>
                <w:rFonts w:ascii="PT Astra Serif" w:eastAsia="Times New Roman" w:hAnsi="PT Astra Serif" w:cs="Times New Roman"/>
                <w:color w:val="000000"/>
                <w:sz w:val="16"/>
                <w:szCs w:val="16"/>
                <w:lang w:eastAsia="ru-RU"/>
              </w:rPr>
              <w:t>канальный (</w:t>
            </w:r>
            <w:r w:rsidRPr="00C87FC2">
              <w:rPr>
                <w:rFonts w:ascii="PT Astra Serif" w:eastAsia="Times New Roman" w:hAnsi="PT Astra Serif" w:cs="Times New Roman"/>
                <w:color w:val="000000"/>
                <w:sz w:val="16"/>
                <w:szCs w:val="16"/>
                <w:lang w:eastAsia="ru-RU"/>
              </w:rPr>
              <w:t>Электрокардиограф</w:t>
            </w:r>
            <w:r w:rsidRPr="00C87FC2">
              <w:rPr>
                <w:rFonts w:ascii="PT Astra Serif" w:eastAsia="Times New Roman" w:hAnsi="PT Astra Serif" w:cs="Times New Roman"/>
                <w:color w:val="000000"/>
                <w:sz w:val="16"/>
                <w:szCs w:val="16"/>
                <w:lang w:eastAsia="ru-RU"/>
              </w:rPr>
              <w:br/>
            </w:r>
            <w:r w:rsidR="00295D2B" w:rsidRPr="00C87FC2">
              <w:rPr>
                <w:rFonts w:ascii="PT Astra Serif" w:eastAsia="Times New Roman" w:hAnsi="PT Astra Serif" w:cs="Times New Roman"/>
                <w:color w:val="000000"/>
                <w:sz w:val="16"/>
                <w:szCs w:val="16"/>
                <w:lang w:eastAsia="ru-RU"/>
              </w:rPr>
              <w:t>многоканальный, профессиональный</w:t>
            </w:r>
            <w:r w:rsidRPr="00C87FC2">
              <w:rPr>
                <w:rFonts w:ascii="PT Astra Serif" w:eastAsia="Times New Roman" w:hAnsi="PT Astra Serif" w:cs="Times New Roman"/>
                <w:color w:val="000000"/>
                <w:sz w:val="16"/>
                <w:szCs w:val="16"/>
                <w:lang w:eastAsia="ru-RU"/>
              </w:rPr>
              <w:t>)</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179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Варейкиса, 31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4</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1</w:t>
            </w:r>
            <w:r w:rsidRPr="00D43F4C">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180</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«Детская городская клиническая больница города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7325006544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Пушкарева, 54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Детская поликлиника № 7</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1</w:t>
            </w:r>
            <w:r w:rsidRPr="00D43F4C">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181</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Государственная</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2B99" w:rsidRPr="00C87FC2" w:rsidRDefault="00295D2B"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Эндоскопическое</w:t>
            </w:r>
            <w:r w:rsidR="00D62B99" w:rsidRPr="00C87FC2">
              <w:rPr>
                <w:rFonts w:ascii="PT Astra Serif" w:eastAsia="Times New Roman" w:hAnsi="PT Astra Serif" w:cs="Calibri"/>
                <w:color w:val="000000"/>
                <w:sz w:val="16"/>
                <w:szCs w:val="16"/>
                <w:lang w:eastAsia="ru-RU"/>
              </w:rPr>
              <w:t xml:space="preserve"> отделение</w:t>
            </w:r>
          </w:p>
        </w:tc>
        <w:tc>
          <w:tcPr>
            <w:tcW w:w="293"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90"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hideMark/>
          </w:tcPr>
          <w:p w:rsidR="0073256E" w:rsidRPr="0073256E" w:rsidRDefault="0073256E" w:rsidP="002B6DF3">
            <w:pPr>
              <w:spacing w:after="0" w:line="228" w:lineRule="auto"/>
              <w:jc w:val="center"/>
              <w:rPr>
                <w:rFonts w:ascii="PT Astra Serif" w:eastAsia="Times New Roman" w:hAnsi="PT Astra Serif" w:cs="Calibri"/>
                <w:color w:val="000000"/>
                <w:sz w:val="16"/>
                <w:szCs w:val="16"/>
                <w:lang w:eastAsia="ru-RU"/>
              </w:rPr>
            </w:pPr>
            <w:r w:rsidRPr="0073256E">
              <w:rPr>
                <w:rFonts w:ascii="PT Astra Serif" w:eastAsia="Times New Roman" w:hAnsi="PT Astra Serif" w:cs="Calibri"/>
                <w:color w:val="000000"/>
                <w:sz w:val="16"/>
                <w:szCs w:val="16"/>
                <w:lang w:eastAsia="ru-RU"/>
              </w:rPr>
              <w:t>Приказ № 1379н,</w:t>
            </w:r>
          </w:p>
          <w:p w:rsidR="00D62B99" w:rsidRPr="00C87FC2" w:rsidRDefault="0073256E"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4</w:t>
            </w:r>
            <w:r w:rsidRPr="0073256E">
              <w:rPr>
                <w:rFonts w:ascii="PT Astra Serif" w:eastAsia="Times New Roman" w:hAnsi="PT Astra Serif" w:cs="Calibri"/>
                <w:color w:val="000000"/>
                <w:sz w:val="16"/>
                <w:szCs w:val="16"/>
                <w:lang w:eastAsia="ru-RU"/>
              </w:rPr>
              <w:t xml:space="preserve"> </w:t>
            </w:r>
            <w:r w:rsidR="00295D2B" w:rsidRPr="0073256E">
              <w:rPr>
                <w:rFonts w:ascii="PT Astra Serif" w:eastAsia="Times New Roman" w:hAnsi="PT Astra Serif" w:cs="Calibri"/>
                <w:color w:val="000000"/>
                <w:sz w:val="16"/>
                <w:szCs w:val="16"/>
                <w:lang w:eastAsia="ru-RU"/>
              </w:rPr>
              <w:t>приложения</w:t>
            </w:r>
            <w:r w:rsidRPr="0073256E">
              <w:rPr>
                <w:rFonts w:ascii="PT Astra Serif" w:eastAsia="Times New Roman" w:hAnsi="PT Astra Serif" w:cs="Calibri"/>
                <w:color w:val="000000"/>
                <w:sz w:val="16"/>
                <w:szCs w:val="16"/>
                <w:lang w:eastAsia="ru-RU"/>
              </w:rPr>
              <w:t xml:space="preserve"> № 3 к Правилам № 974н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ультразвуковой диагностики</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 xml:space="preserve">1 </w:t>
            </w:r>
            <w:r w:rsidRPr="00D43F4C">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11,2021</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183</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ультразвуковой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1</w:t>
            </w:r>
            <w:r w:rsidRPr="00D43F4C">
              <w:rPr>
                <w:rFonts w:ascii="PT Astra Serif" w:eastAsia="Times New Roman" w:hAnsi="PT Astra Serif" w:cs="Calibri"/>
                <w:color w:val="000000"/>
                <w:sz w:val="16"/>
                <w:szCs w:val="16"/>
                <w:lang w:eastAsia="ru-RU"/>
              </w:rPr>
              <w:t xml:space="preserve"> 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184</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городская клиническая больница г. Ульяновска»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7328014494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Главный корпус</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ул. Оренбургская, 27, корп. 1</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Отделение ультразвуковой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68113B">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68113B">
              <w:rPr>
                <w:rFonts w:ascii="PT Astra Serif" w:eastAsia="Times New Roman" w:hAnsi="PT Astra Serif" w:cs="Calibri"/>
                <w:color w:val="000000"/>
                <w:sz w:val="16"/>
                <w:szCs w:val="16"/>
                <w:lang w:eastAsia="ru-RU"/>
              </w:rPr>
              <w:t xml:space="preserve"> № 2</w:t>
            </w:r>
            <w:r w:rsidRPr="0068113B">
              <w:rPr>
                <w:rFonts w:ascii="PT Astra Serif" w:eastAsia="Times New Roman" w:hAnsi="PT Astra Serif" w:cs="Calibri"/>
                <w:color w:val="000000"/>
                <w:sz w:val="16"/>
                <w:szCs w:val="16"/>
                <w:vertAlign w:val="superscript"/>
                <w:lang w:eastAsia="ru-RU"/>
              </w:rPr>
              <w:t xml:space="preserve">1 </w:t>
            </w:r>
            <w:r w:rsidRPr="00D43F4C">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185</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функциональной диагностики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4</w:t>
            </w:r>
          </w:p>
        </w:tc>
        <w:tc>
          <w:tcPr>
            <w:tcW w:w="448" w:type="pct"/>
            <w:tcBorders>
              <w:top w:val="nil"/>
              <w:left w:val="nil"/>
              <w:bottom w:val="single" w:sz="4" w:space="0" w:color="auto"/>
              <w:right w:val="single" w:sz="4" w:space="0" w:color="auto"/>
            </w:tcBorders>
            <w:shd w:val="clear" w:color="auto" w:fill="auto"/>
            <w:vAlign w:val="center"/>
            <w:hideMark/>
          </w:tcPr>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Приказ № 1379н,</w:t>
            </w:r>
          </w:p>
          <w:p w:rsidR="000A09AB" w:rsidRPr="000A09AB" w:rsidRDefault="000A09AB"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0A09AB">
              <w:rPr>
                <w:rFonts w:ascii="PT Astra Serif" w:eastAsia="Times New Roman" w:hAnsi="PT Astra Serif" w:cs="Calibri"/>
                <w:color w:val="000000"/>
                <w:sz w:val="16"/>
                <w:szCs w:val="16"/>
                <w:lang w:eastAsia="ru-RU"/>
              </w:rPr>
              <w:t>жения № 9</w:t>
            </w:r>
          </w:p>
          <w:p w:rsidR="00D62B99" w:rsidRPr="00C87FC2" w:rsidRDefault="000A09AB" w:rsidP="002B6DF3">
            <w:pPr>
              <w:spacing w:after="0" w:line="228" w:lineRule="auto"/>
              <w:jc w:val="center"/>
              <w:rPr>
                <w:rFonts w:ascii="PT Astra Serif" w:eastAsia="Times New Roman" w:hAnsi="PT Astra Serif" w:cs="Calibri"/>
                <w:color w:val="000000"/>
                <w:sz w:val="16"/>
                <w:szCs w:val="16"/>
                <w:lang w:eastAsia="ru-RU"/>
              </w:rPr>
            </w:pPr>
            <w:r w:rsidRPr="000A09AB">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186</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Система ультразвуковой визуализации универсальная с питанием от сети</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5D45E6">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пункт 1 строки «Отделение (</w:t>
            </w:r>
            <w:r w:rsidR="00295D2B" w:rsidRPr="00D43F4C">
              <w:rPr>
                <w:rFonts w:ascii="PT Astra Serif" w:eastAsia="Times New Roman" w:hAnsi="PT Astra Serif" w:cs="Calibri"/>
                <w:color w:val="000000"/>
                <w:sz w:val="16"/>
                <w:szCs w:val="16"/>
                <w:lang w:eastAsia="ru-RU"/>
              </w:rPr>
              <w:t>кабинет</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ультразвуковой</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диагностики</w:t>
            </w:r>
            <w:r w:rsidRPr="00D43F4C">
              <w:rPr>
                <w:rFonts w:ascii="PT Astra Serif" w:eastAsia="Times New Roman" w:hAnsi="PT Astra Serif" w:cs="Calibri"/>
                <w:color w:val="000000"/>
                <w:sz w:val="16"/>
                <w:szCs w:val="16"/>
                <w:lang w:eastAsia="ru-RU"/>
              </w:rPr>
              <w:t xml:space="preserve">» </w:t>
            </w:r>
            <w:r w:rsidR="00295D2B" w:rsidRPr="00D43F4C">
              <w:rPr>
                <w:rFonts w:ascii="PT Astra Serif" w:eastAsia="Times New Roman" w:hAnsi="PT Astra Serif" w:cs="Calibri"/>
                <w:color w:val="000000"/>
                <w:sz w:val="16"/>
                <w:szCs w:val="16"/>
                <w:lang w:eastAsia="ru-RU"/>
              </w:rPr>
              <w:t>приложения</w:t>
            </w:r>
            <w:r w:rsidR="005D45E6">
              <w:rPr>
                <w:rFonts w:ascii="PT Astra Serif" w:eastAsia="Times New Roman" w:hAnsi="PT Astra Serif" w:cs="Calibri"/>
                <w:color w:val="000000"/>
                <w:sz w:val="16"/>
                <w:szCs w:val="16"/>
                <w:lang w:eastAsia="ru-RU"/>
              </w:rPr>
              <w:t xml:space="preserve"> № 2</w:t>
            </w:r>
            <w:r w:rsidRPr="005D45E6">
              <w:rPr>
                <w:rFonts w:ascii="PT Astra Serif" w:eastAsia="Times New Roman" w:hAnsi="PT Astra Serif" w:cs="Calibri"/>
                <w:color w:val="000000"/>
                <w:sz w:val="16"/>
                <w:szCs w:val="16"/>
                <w:vertAlign w:val="superscript"/>
                <w:lang w:eastAsia="ru-RU"/>
              </w:rPr>
              <w:t xml:space="preserve">1 </w:t>
            </w:r>
            <w:r w:rsidRPr="00D43F4C">
              <w:rPr>
                <w:rFonts w:ascii="PT Astra Serif" w:eastAsia="Times New Roman" w:hAnsi="PT Astra Serif" w:cs="Calibri"/>
                <w:color w:val="000000"/>
                <w:sz w:val="16"/>
                <w:szCs w:val="16"/>
                <w:lang w:eastAsia="ru-RU"/>
              </w:rPr>
              <w:t>к Положению № 543н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11,2023</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187</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Кольпоскоп</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Приказ № 1379н,</w:t>
            </w:r>
          </w:p>
          <w:p w:rsidR="00A36E17" w:rsidRPr="00A36E17"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 xml:space="preserve">пункт 5 </w:t>
            </w:r>
            <w:r w:rsidR="00295D2B" w:rsidRPr="00A36E17">
              <w:rPr>
                <w:rFonts w:ascii="PT Astra Serif" w:eastAsia="Times New Roman" w:hAnsi="PT Astra Serif" w:cs="Calibri"/>
                <w:color w:val="000000"/>
                <w:sz w:val="16"/>
                <w:szCs w:val="16"/>
                <w:lang w:eastAsia="ru-RU"/>
              </w:rPr>
              <w:t>приложения</w:t>
            </w:r>
            <w:r w:rsidRPr="00A36E17">
              <w:rPr>
                <w:rFonts w:ascii="PT Astra Serif" w:eastAsia="Times New Roman" w:hAnsi="PT Astra Serif" w:cs="Calibri"/>
                <w:color w:val="000000"/>
                <w:sz w:val="16"/>
                <w:szCs w:val="16"/>
                <w:lang w:eastAsia="ru-RU"/>
              </w:rPr>
              <w:t xml:space="preserve"> № 3</w:t>
            </w:r>
          </w:p>
          <w:p w:rsidR="00D62B99" w:rsidRPr="00C87FC2" w:rsidRDefault="00A36E17" w:rsidP="002B6DF3">
            <w:pPr>
              <w:spacing w:after="0" w:line="228" w:lineRule="auto"/>
              <w:jc w:val="center"/>
              <w:rPr>
                <w:rFonts w:ascii="PT Astra Serif" w:eastAsia="Times New Roman" w:hAnsi="PT Astra Serif" w:cs="Calibri"/>
                <w:color w:val="000000"/>
                <w:sz w:val="16"/>
                <w:szCs w:val="16"/>
                <w:lang w:eastAsia="ru-RU"/>
              </w:rPr>
            </w:pPr>
            <w:r w:rsidRPr="00A36E17">
              <w:rPr>
                <w:rFonts w:ascii="PT Astra Serif" w:eastAsia="Times New Roman" w:hAnsi="PT Astra Serif" w:cs="Calibri"/>
                <w:color w:val="000000"/>
                <w:sz w:val="16"/>
                <w:szCs w:val="16"/>
                <w:lang w:eastAsia="ru-RU"/>
              </w:rPr>
              <w:t>к Порядку № 1130н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1701"/>
          <w:jc w:val="center"/>
        </w:trPr>
        <w:tc>
          <w:tcPr>
            <w:tcW w:w="105" w:type="pct"/>
            <w:tcBorders>
              <w:left w:val="single" w:sz="4" w:space="0" w:color="auto"/>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nil"/>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188</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7327025214</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 № 2</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УЗИ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Times New Roman"/>
                <w:color w:val="000000"/>
                <w:sz w:val="16"/>
                <w:szCs w:val="16"/>
                <w:lang w:eastAsia="ru-RU"/>
              </w:rPr>
            </w:pPr>
            <w:r w:rsidRPr="00C87FC2">
              <w:rPr>
                <w:rFonts w:ascii="PT Astra Serif" w:eastAsia="Times New Roman" w:hAnsi="PT Astra Serif" w:cs="Times New Roman"/>
                <w:color w:val="000000"/>
                <w:sz w:val="16"/>
                <w:szCs w:val="16"/>
                <w:lang w:eastAsia="ru-RU"/>
              </w:rPr>
              <w:t>Аппарат для суточного мониторирования артериального давления</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372DFF" w:rsidRPr="00372DFF" w:rsidRDefault="00372DFF" w:rsidP="002B6DF3">
            <w:pPr>
              <w:spacing w:after="0" w:line="228" w:lineRule="auto"/>
              <w:jc w:val="center"/>
              <w:rPr>
                <w:rFonts w:ascii="PT Astra Serif" w:eastAsia="Times New Roman" w:hAnsi="PT Astra Serif" w:cs="Calibri"/>
                <w:color w:val="000000"/>
                <w:sz w:val="16"/>
                <w:szCs w:val="16"/>
                <w:lang w:eastAsia="ru-RU"/>
              </w:rPr>
            </w:pPr>
            <w:r w:rsidRPr="00372DFF">
              <w:rPr>
                <w:rFonts w:ascii="PT Astra Serif" w:eastAsia="Times New Roman" w:hAnsi="PT Astra Serif" w:cs="Calibri"/>
                <w:color w:val="000000"/>
                <w:sz w:val="16"/>
                <w:szCs w:val="16"/>
                <w:lang w:eastAsia="ru-RU"/>
              </w:rPr>
              <w:t>Приказ № 1379н,</w:t>
            </w:r>
          </w:p>
          <w:p w:rsidR="00372DFF" w:rsidRPr="00372DFF" w:rsidRDefault="00372DFF" w:rsidP="002B6DF3">
            <w:pPr>
              <w:spacing w:after="0" w:line="228" w:lineRule="auto"/>
              <w:jc w:val="center"/>
              <w:rPr>
                <w:rFonts w:ascii="PT Astra Serif" w:eastAsia="Times New Roman" w:hAnsi="PT Astra Serif" w:cs="Calibri"/>
                <w:color w:val="000000"/>
                <w:sz w:val="16"/>
                <w:szCs w:val="16"/>
                <w:lang w:eastAsia="ru-RU"/>
              </w:rPr>
            </w:pPr>
            <w:r w:rsidRPr="00372DFF">
              <w:rPr>
                <w:rFonts w:ascii="PT Astra Serif" w:eastAsia="Times New Roman" w:hAnsi="PT Astra Serif" w:cs="Calibri"/>
                <w:color w:val="000000"/>
                <w:sz w:val="16"/>
                <w:szCs w:val="16"/>
                <w:lang w:eastAsia="ru-RU"/>
              </w:rPr>
              <w:t xml:space="preserve">пункт 11 </w:t>
            </w:r>
            <w:r w:rsidR="00295D2B" w:rsidRPr="00372DFF">
              <w:rPr>
                <w:rFonts w:ascii="PT Astra Serif" w:eastAsia="Times New Roman" w:hAnsi="PT Astra Serif" w:cs="Calibri"/>
                <w:color w:val="000000"/>
                <w:sz w:val="16"/>
                <w:szCs w:val="16"/>
                <w:lang w:eastAsia="ru-RU"/>
              </w:rPr>
              <w:t>приложения</w:t>
            </w:r>
            <w:r w:rsidRPr="00372DFF">
              <w:rPr>
                <w:rFonts w:ascii="PT Astra Serif" w:eastAsia="Times New Roman" w:hAnsi="PT Astra Serif" w:cs="Calibri"/>
                <w:color w:val="000000"/>
                <w:sz w:val="16"/>
                <w:szCs w:val="16"/>
                <w:lang w:eastAsia="ru-RU"/>
              </w:rPr>
              <w:t xml:space="preserve"> № 9</w:t>
            </w:r>
          </w:p>
          <w:p w:rsidR="00D62B99" w:rsidRPr="00C87FC2" w:rsidRDefault="00372DFF" w:rsidP="002B6DF3">
            <w:pPr>
              <w:spacing w:after="0" w:line="228" w:lineRule="auto"/>
              <w:jc w:val="center"/>
              <w:rPr>
                <w:rFonts w:ascii="PT Astra Serif" w:eastAsia="Times New Roman" w:hAnsi="PT Astra Serif" w:cs="Calibri"/>
                <w:color w:val="000000"/>
                <w:sz w:val="16"/>
                <w:szCs w:val="16"/>
                <w:lang w:eastAsia="ru-RU"/>
              </w:rPr>
            </w:pPr>
            <w:r w:rsidRPr="00372DFF">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11,2025</w:t>
            </w:r>
          </w:p>
        </w:tc>
        <w:tc>
          <w:tcPr>
            <w:tcW w:w="135" w:type="pct"/>
            <w:tcBorders>
              <w:left w:val="nil"/>
              <w:righ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2918"/>
          <w:jc w:val="center"/>
        </w:trPr>
        <w:tc>
          <w:tcPr>
            <w:tcW w:w="105" w:type="pct"/>
            <w:tcBorders>
              <w:top w:val="nil"/>
              <w:right w:val="single" w:sz="4" w:space="0" w:color="auto"/>
            </w:tcBorders>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189</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 учреждение здравоохранения «Городская больница № 2»</w:t>
            </w:r>
          </w:p>
        </w:tc>
        <w:tc>
          <w:tcPr>
            <w:tcW w:w="208"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7325001306</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Больница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332"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 г. Ульяновск, пр-т 50-летия ВЛКСМ, 8а</w:t>
            </w:r>
          </w:p>
        </w:tc>
        <w:tc>
          <w:tcPr>
            <w:tcW w:w="33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Поликлиника</w:t>
            </w:r>
          </w:p>
        </w:tc>
        <w:tc>
          <w:tcPr>
            <w:tcW w:w="23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маммографии</w:t>
            </w:r>
          </w:p>
        </w:tc>
        <w:tc>
          <w:tcPr>
            <w:tcW w:w="293"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Амбулаторно</w:t>
            </w:r>
          </w:p>
        </w:tc>
        <w:tc>
          <w:tcPr>
            <w:tcW w:w="291"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рентгеновский маммографический цифровой или аналоговый</w:t>
            </w:r>
          </w:p>
        </w:tc>
        <w:tc>
          <w:tcPr>
            <w:tcW w:w="290"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nil"/>
              <w:left w:val="nil"/>
              <w:bottom w:val="single" w:sz="4" w:space="0" w:color="auto"/>
              <w:right w:val="single" w:sz="4" w:space="0" w:color="auto"/>
            </w:tcBorders>
            <w:shd w:val="clear" w:color="auto" w:fill="auto"/>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D43F4C" w:rsidRPr="00D43F4C" w:rsidRDefault="00D43F4C" w:rsidP="002B6DF3">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Приказ № 1379н,</w:t>
            </w:r>
          </w:p>
          <w:p w:rsidR="00D62B99" w:rsidRPr="00C87FC2" w:rsidRDefault="00D43F4C" w:rsidP="005D45E6">
            <w:pPr>
              <w:spacing w:after="0" w:line="228" w:lineRule="auto"/>
              <w:jc w:val="center"/>
              <w:rPr>
                <w:rFonts w:ascii="PT Astra Serif" w:eastAsia="Times New Roman" w:hAnsi="PT Astra Serif" w:cs="Calibri"/>
                <w:color w:val="000000"/>
                <w:sz w:val="16"/>
                <w:szCs w:val="16"/>
                <w:lang w:eastAsia="ru-RU"/>
              </w:rPr>
            </w:pPr>
            <w:r w:rsidRPr="00D43F4C">
              <w:rPr>
                <w:rFonts w:ascii="PT Astra Serif" w:eastAsia="Times New Roman" w:hAnsi="PT Astra Serif" w:cs="Calibri"/>
                <w:color w:val="000000"/>
                <w:sz w:val="16"/>
                <w:szCs w:val="16"/>
                <w:lang w:eastAsia="ru-RU"/>
              </w:rPr>
              <w:t xml:space="preserve">пункт 1 строки «Кабинет </w:t>
            </w:r>
            <w:r w:rsidR="00295D2B" w:rsidRPr="00D43F4C">
              <w:rPr>
                <w:rFonts w:ascii="PT Astra Serif" w:eastAsia="Times New Roman" w:hAnsi="PT Astra Serif" w:cs="Calibri"/>
                <w:color w:val="000000"/>
                <w:sz w:val="16"/>
                <w:szCs w:val="16"/>
                <w:lang w:eastAsia="ru-RU"/>
              </w:rPr>
              <w:t>рентгеновский</w:t>
            </w:r>
            <w:r w:rsidRPr="00D43F4C">
              <w:rPr>
                <w:rFonts w:ascii="PT Astra Serif" w:eastAsia="Times New Roman" w:hAnsi="PT Astra Serif" w:cs="Calibri"/>
                <w:color w:val="000000"/>
                <w:sz w:val="16"/>
                <w:szCs w:val="16"/>
                <w:lang w:eastAsia="ru-RU"/>
              </w:rPr>
              <w:t xml:space="preserve"> маммо-графический» </w:t>
            </w:r>
            <w:r w:rsidR="00295D2B" w:rsidRPr="00D43F4C">
              <w:rPr>
                <w:rFonts w:ascii="PT Astra Serif" w:eastAsia="Times New Roman" w:hAnsi="PT Astra Serif" w:cs="Calibri"/>
                <w:color w:val="000000"/>
                <w:sz w:val="16"/>
                <w:szCs w:val="16"/>
                <w:lang w:eastAsia="ru-RU"/>
              </w:rPr>
              <w:t>приложения</w:t>
            </w:r>
            <w:r w:rsidR="005D45E6">
              <w:rPr>
                <w:rFonts w:ascii="PT Astra Serif" w:eastAsia="Times New Roman" w:hAnsi="PT Astra Serif" w:cs="Calibri"/>
                <w:color w:val="000000"/>
                <w:sz w:val="16"/>
                <w:szCs w:val="16"/>
                <w:lang w:eastAsia="ru-RU"/>
              </w:rPr>
              <w:t xml:space="preserve"> № 2</w:t>
            </w:r>
            <w:r w:rsidRPr="005D45E6">
              <w:rPr>
                <w:rFonts w:ascii="PT Astra Serif" w:eastAsia="Times New Roman" w:hAnsi="PT Astra Serif" w:cs="Calibri"/>
                <w:color w:val="000000"/>
                <w:sz w:val="16"/>
                <w:szCs w:val="16"/>
                <w:vertAlign w:val="superscript"/>
                <w:lang w:eastAsia="ru-RU"/>
              </w:rPr>
              <w:t>1</w:t>
            </w:r>
            <w:r w:rsidRPr="00D43F4C">
              <w:rPr>
                <w:rFonts w:ascii="PT Astra Serif" w:eastAsia="Times New Roman" w:hAnsi="PT Astra Serif" w:cs="Calibri"/>
                <w:color w:val="000000"/>
                <w:sz w:val="16"/>
                <w:szCs w:val="16"/>
                <w:lang w:eastAsia="ru-RU"/>
              </w:rPr>
              <w:t xml:space="preserve"> к Положению № 543н</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D62B99" w:rsidRPr="00C87FC2" w:rsidRDefault="00D62B99"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11,2024</w:t>
            </w:r>
          </w:p>
        </w:tc>
        <w:tc>
          <w:tcPr>
            <w:tcW w:w="135" w:type="pct"/>
            <w:tcBorders>
              <w:top w:val="nil"/>
              <w:left w:val="single" w:sz="4" w:space="0" w:color="auto"/>
            </w:tcBorders>
            <w:shd w:val="clear" w:color="000000" w:fill="FFFFFF"/>
          </w:tcPr>
          <w:p w:rsidR="00D62B99" w:rsidRPr="00C87FC2" w:rsidRDefault="00D62B99" w:rsidP="00CC3FAB">
            <w:pPr>
              <w:spacing w:after="0" w:line="228" w:lineRule="auto"/>
              <w:jc w:val="right"/>
              <w:rPr>
                <w:rFonts w:ascii="PT Astra Serif" w:eastAsia="Times New Roman" w:hAnsi="PT Astra Serif" w:cs="Calibri"/>
                <w:color w:val="000000"/>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p w:rsidR="00D62B99" w:rsidRPr="00C87FC2" w:rsidRDefault="00D62B99" w:rsidP="00CC3FAB">
            <w:pPr>
              <w:spacing w:after="0" w:line="228" w:lineRule="auto"/>
              <w:rPr>
                <w:rFonts w:ascii="PT Astra Serif" w:eastAsia="Times New Roman" w:hAnsi="PT Astra Serif" w:cs="Calibri"/>
                <w:sz w:val="16"/>
                <w:szCs w:val="16"/>
                <w:lang w:eastAsia="ru-RU"/>
              </w:rPr>
            </w:pPr>
          </w:p>
        </w:tc>
      </w:tr>
      <w:tr w:rsidR="002B6DF3" w:rsidRPr="00C87FC2" w:rsidTr="002B6DF3">
        <w:trPr>
          <w:trHeight w:val="2634"/>
          <w:jc w:val="center"/>
        </w:trPr>
        <w:tc>
          <w:tcPr>
            <w:tcW w:w="105" w:type="pct"/>
            <w:tcBorders>
              <w:top w:val="nil"/>
              <w:right w:val="single" w:sz="4" w:space="0" w:color="auto"/>
            </w:tcBorders>
          </w:tcPr>
          <w:p w:rsidR="002B6DF3" w:rsidRPr="00C87FC2" w:rsidRDefault="002B6DF3" w:rsidP="002B6DF3">
            <w:pPr>
              <w:spacing w:after="0" w:line="228" w:lineRule="auto"/>
              <w:jc w:val="right"/>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right"/>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190</w:t>
            </w:r>
          </w:p>
        </w:tc>
        <w:tc>
          <w:tcPr>
            <w:tcW w:w="332" w:type="pct"/>
            <w:tcBorders>
              <w:top w:val="nil"/>
              <w:left w:val="nil"/>
              <w:bottom w:val="single" w:sz="4" w:space="0" w:color="auto"/>
              <w:right w:val="single" w:sz="4" w:space="0" w:color="auto"/>
            </w:tcBorders>
            <w:shd w:val="clear" w:color="auto" w:fill="auto"/>
            <w:vAlign w:val="center"/>
          </w:tcPr>
          <w:p w:rsidR="002B6DF3" w:rsidRPr="00C87FC2" w:rsidRDefault="00295D2B"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Государственное</w:t>
            </w:r>
            <w:r w:rsidR="002B6DF3" w:rsidRPr="00C87FC2">
              <w:rPr>
                <w:rFonts w:ascii="PT Astra Serif" w:eastAsia="Times New Roman" w:hAnsi="PT Astra Serif" w:cs="Calibri"/>
                <w:color w:val="000000"/>
                <w:sz w:val="16"/>
                <w:szCs w:val="16"/>
                <w:lang w:eastAsia="ru-RU"/>
              </w:rPr>
              <w:t xml:space="preserve"> учреждение </w:t>
            </w:r>
            <w:r w:rsidRPr="00C87FC2">
              <w:rPr>
                <w:rFonts w:ascii="PT Astra Serif" w:eastAsia="Times New Roman" w:hAnsi="PT Astra Serif" w:cs="Calibri"/>
                <w:color w:val="000000"/>
                <w:sz w:val="16"/>
                <w:szCs w:val="16"/>
                <w:lang w:eastAsia="ru-RU"/>
              </w:rPr>
              <w:t>здравоохранения</w:t>
            </w:r>
            <w:r w:rsidR="002B6DF3" w:rsidRPr="00C87FC2">
              <w:rPr>
                <w:rFonts w:ascii="PT Astra Serif" w:eastAsia="Times New Roman" w:hAnsi="PT Astra Serif" w:cs="Calibri"/>
                <w:color w:val="000000"/>
                <w:sz w:val="16"/>
                <w:szCs w:val="16"/>
                <w:lang w:eastAsia="ru-RU"/>
              </w:rPr>
              <w:t xml:space="preserve"> «</w:t>
            </w:r>
            <w:r w:rsidRPr="00C87FC2">
              <w:rPr>
                <w:rFonts w:ascii="PT Astra Serif" w:eastAsia="Times New Roman" w:hAnsi="PT Astra Serif" w:cs="Calibri"/>
                <w:color w:val="000000"/>
                <w:sz w:val="16"/>
                <w:szCs w:val="16"/>
                <w:lang w:eastAsia="ru-RU"/>
              </w:rPr>
              <w:t>Городская</w:t>
            </w:r>
            <w:r w:rsidR="002B6DF3" w:rsidRPr="00C87FC2">
              <w:rPr>
                <w:rFonts w:ascii="PT Astra Serif" w:eastAsia="Times New Roman" w:hAnsi="PT Astra Serif" w:cs="Calibri"/>
                <w:color w:val="000000"/>
                <w:sz w:val="16"/>
                <w:szCs w:val="16"/>
                <w:lang w:eastAsia="ru-RU"/>
              </w:rPr>
              <w:t xml:space="preserve"> поликли¬ника № 4»</w:t>
            </w:r>
          </w:p>
        </w:tc>
        <w:tc>
          <w:tcPr>
            <w:tcW w:w="208" w:type="pct"/>
            <w:tcBorders>
              <w:top w:val="nil"/>
              <w:left w:val="nil"/>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2B6DF3">
              <w:rPr>
                <w:rFonts w:ascii="PT Astra Serif" w:eastAsia="Times New Roman" w:hAnsi="PT Astra Serif" w:cs="Calibri"/>
                <w:color w:val="000000"/>
                <w:sz w:val="16"/>
                <w:szCs w:val="16"/>
                <w:lang w:eastAsia="ru-RU"/>
              </w:rPr>
              <w:t>7327016523</w:t>
            </w:r>
          </w:p>
        </w:tc>
        <w:tc>
          <w:tcPr>
            <w:tcW w:w="333" w:type="pct"/>
            <w:tcBorders>
              <w:top w:val="nil"/>
              <w:left w:val="nil"/>
              <w:bottom w:val="single" w:sz="4" w:space="0" w:color="auto"/>
              <w:right w:val="single" w:sz="4" w:space="0" w:color="auto"/>
            </w:tcBorders>
            <w:shd w:val="clear" w:color="auto" w:fill="auto"/>
            <w:vAlign w:val="center"/>
          </w:tcPr>
          <w:p w:rsidR="002B6DF3" w:rsidRPr="00C87FC2" w:rsidRDefault="00295D2B" w:rsidP="002B6DF3">
            <w:pPr>
              <w:spacing w:after="0" w:line="228" w:lineRule="auto"/>
              <w:jc w:val="center"/>
              <w:rPr>
                <w:rFonts w:ascii="PT Astra Serif" w:eastAsia="Times New Roman" w:hAnsi="PT Astra Serif" w:cs="Calibri"/>
                <w:color w:val="000000"/>
                <w:sz w:val="16"/>
                <w:szCs w:val="16"/>
                <w:lang w:eastAsia="ru-RU"/>
              </w:rPr>
            </w:pPr>
            <w:r w:rsidRPr="002B6DF3">
              <w:rPr>
                <w:rFonts w:ascii="PT Astra Serif" w:eastAsia="Times New Roman" w:hAnsi="PT Astra Serif" w:cs="Calibri"/>
                <w:color w:val="000000"/>
                <w:sz w:val="16"/>
                <w:szCs w:val="16"/>
                <w:lang w:eastAsia="ru-RU"/>
              </w:rPr>
              <w:t>Поликлиника</w:t>
            </w:r>
          </w:p>
        </w:tc>
        <w:tc>
          <w:tcPr>
            <w:tcW w:w="333" w:type="pct"/>
            <w:tcBorders>
              <w:top w:val="nil"/>
              <w:left w:val="nil"/>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xml:space="preserve">Городская </w:t>
            </w:r>
            <w:r w:rsidR="00295D2B" w:rsidRPr="00C87FC2">
              <w:rPr>
                <w:rFonts w:ascii="PT Astra Serif" w:eastAsia="Times New Roman" w:hAnsi="PT Astra Serif" w:cs="Calibri"/>
                <w:color w:val="000000"/>
                <w:sz w:val="16"/>
                <w:szCs w:val="16"/>
                <w:lang w:eastAsia="ru-RU"/>
              </w:rPr>
              <w:t>поликлиника</w:t>
            </w:r>
            <w:r w:rsidRPr="00C87FC2">
              <w:rPr>
                <w:rFonts w:ascii="PT Astra Serif" w:eastAsia="Times New Roman" w:hAnsi="PT Astra Serif" w:cs="Calibri"/>
                <w:color w:val="000000"/>
                <w:sz w:val="16"/>
                <w:szCs w:val="16"/>
                <w:lang w:eastAsia="ru-RU"/>
              </w:rPr>
              <w:t xml:space="preserve"> № 4</w:t>
            </w:r>
          </w:p>
        </w:tc>
        <w:tc>
          <w:tcPr>
            <w:tcW w:w="332" w:type="pct"/>
            <w:tcBorders>
              <w:top w:val="nil"/>
              <w:left w:val="nil"/>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Ульяновская область,</w:t>
            </w:r>
            <w:r w:rsidRPr="00C87FC2">
              <w:rPr>
                <w:rFonts w:ascii="PT Astra Serif" w:eastAsia="Times New Roman" w:hAnsi="PT Astra Serif" w:cs="Calibri"/>
                <w:color w:val="000000"/>
                <w:sz w:val="16"/>
                <w:szCs w:val="16"/>
                <w:lang w:eastAsia="ru-RU"/>
              </w:rPr>
              <w:br/>
              <w:t xml:space="preserve"> г. Ульяновск, ул. Камышин-ская, д. 41</w:t>
            </w:r>
          </w:p>
        </w:tc>
        <w:tc>
          <w:tcPr>
            <w:tcW w:w="333" w:type="pct"/>
            <w:tcBorders>
              <w:top w:val="nil"/>
              <w:left w:val="nil"/>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г. Ульяновск</w:t>
            </w: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635061</w:t>
            </w:r>
          </w:p>
        </w:tc>
        <w:tc>
          <w:tcPr>
            <w:tcW w:w="271" w:type="pct"/>
            <w:tcBorders>
              <w:top w:val="single" w:sz="8" w:space="0" w:color="auto"/>
              <w:left w:val="nil"/>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Поликли</w:t>
            </w:r>
            <w:r w:rsidRPr="00C87FC2">
              <w:rPr>
                <w:rFonts w:ascii="PT Astra Serif" w:eastAsia="Times New Roman" w:hAnsi="PT Astra Serif" w:cs="Calibri"/>
                <w:color w:val="000000"/>
                <w:sz w:val="16"/>
                <w:szCs w:val="16"/>
                <w:lang w:eastAsia="ru-RU"/>
              </w:rPr>
              <w:softHyphen/>
              <w:t>ника</w:t>
            </w:r>
          </w:p>
        </w:tc>
        <w:tc>
          <w:tcPr>
            <w:tcW w:w="230" w:type="pct"/>
            <w:tcBorders>
              <w:top w:val="single" w:sz="8" w:space="0" w:color="auto"/>
              <w:left w:val="nil"/>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Кабинет функцио</w:t>
            </w:r>
            <w:r w:rsidRPr="00C87FC2">
              <w:rPr>
                <w:rFonts w:ascii="PT Astra Serif" w:eastAsia="Times New Roman" w:hAnsi="PT Astra Serif" w:cs="Calibri"/>
                <w:color w:val="000000"/>
                <w:sz w:val="16"/>
                <w:szCs w:val="16"/>
                <w:lang w:eastAsia="ru-RU"/>
              </w:rPr>
              <w:softHyphen/>
              <w:t>нальной диагностики</w:t>
            </w:r>
          </w:p>
        </w:tc>
        <w:tc>
          <w:tcPr>
            <w:tcW w:w="293" w:type="pct"/>
            <w:tcBorders>
              <w:top w:val="single" w:sz="8" w:space="0" w:color="auto"/>
              <w:left w:val="nil"/>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Амбула</w:t>
            </w:r>
            <w:r w:rsidRPr="00C87FC2">
              <w:rPr>
                <w:rFonts w:ascii="PT Astra Serif" w:eastAsia="Times New Roman" w:hAnsi="PT Astra Serif" w:cs="Calibri"/>
                <w:color w:val="000000"/>
                <w:sz w:val="16"/>
                <w:szCs w:val="16"/>
                <w:lang w:eastAsia="ru-RU"/>
              </w:rPr>
              <w:softHyphen/>
              <w:t>торно</w:t>
            </w:r>
          </w:p>
        </w:tc>
        <w:tc>
          <w:tcPr>
            <w:tcW w:w="291" w:type="pct"/>
            <w:tcBorders>
              <w:top w:val="nil"/>
              <w:left w:val="single" w:sz="4" w:space="0" w:color="auto"/>
              <w:bottom w:val="single" w:sz="4" w:space="0" w:color="auto"/>
              <w:right w:val="single" w:sz="4"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Аппарат для холтеровского мониторирования сердечной деятельности</w:t>
            </w:r>
          </w:p>
        </w:tc>
        <w:tc>
          <w:tcPr>
            <w:tcW w:w="290" w:type="pct"/>
            <w:tcBorders>
              <w:top w:val="single" w:sz="8" w:space="0" w:color="auto"/>
              <w:left w:val="nil"/>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255" w:type="pct"/>
            <w:tcBorders>
              <w:top w:val="single" w:sz="8" w:space="0" w:color="auto"/>
              <w:left w:val="nil"/>
              <w:bottom w:val="single" w:sz="8" w:space="0" w:color="auto"/>
              <w:right w:val="single" w:sz="8" w:space="0" w:color="auto"/>
            </w:tcBorders>
            <w:shd w:val="clear" w:color="auto" w:fill="auto"/>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w:t>
            </w:r>
          </w:p>
        </w:tc>
        <w:tc>
          <w:tcPr>
            <w:tcW w:w="448" w:type="pct"/>
            <w:tcBorders>
              <w:top w:val="nil"/>
              <w:left w:val="single" w:sz="4" w:space="0" w:color="auto"/>
              <w:bottom w:val="single" w:sz="4" w:space="0" w:color="auto"/>
              <w:right w:val="single" w:sz="4" w:space="0" w:color="auto"/>
            </w:tcBorders>
            <w:shd w:val="clear" w:color="auto" w:fill="auto"/>
            <w:vAlign w:val="center"/>
          </w:tcPr>
          <w:p w:rsidR="002B6DF3" w:rsidRPr="002064EE" w:rsidRDefault="002B6DF3"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Приказ № 1379н,</w:t>
            </w:r>
          </w:p>
          <w:p w:rsidR="002B6DF3" w:rsidRPr="002064EE" w:rsidRDefault="002B6DF3" w:rsidP="002B6DF3">
            <w:pPr>
              <w:spacing w:after="0" w:line="228" w:lineRule="auto"/>
              <w:jc w:val="center"/>
              <w:rPr>
                <w:rFonts w:ascii="PT Astra Serif" w:eastAsia="Times New Roman" w:hAnsi="PT Astra Serif" w:cs="Calibri"/>
                <w:color w:val="000000"/>
                <w:sz w:val="16"/>
                <w:szCs w:val="16"/>
                <w:lang w:eastAsia="ru-RU"/>
              </w:rPr>
            </w:pPr>
            <w:r>
              <w:rPr>
                <w:rFonts w:ascii="PT Astra Serif" w:eastAsia="Times New Roman" w:hAnsi="PT Astra Serif" w:cs="Calibri"/>
                <w:color w:val="000000"/>
                <w:sz w:val="16"/>
                <w:szCs w:val="16"/>
                <w:lang w:eastAsia="ru-RU"/>
              </w:rPr>
              <w:t>пункт 5 прило</w:t>
            </w:r>
            <w:r w:rsidRPr="002064EE">
              <w:rPr>
                <w:rFonts w:ascii="PT Astra Serif" w:eastAsia="Times New Roman" w:hAnsi="PT Astra Serif" w:cs="Calibri"/>
                <w:color w:val="000000"/>
                <w:sz w:val="16"/>
                <w:szCs w:val="16"/>
                <w:lang w:eastAsia="ru-RU"/>
              </w:rPr>
              <w:t>жения № 9</w:t>
            </w:r>
          </w:p>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2064EE">
              <w:rPr>
                <w:rFonts w:ascii="PT Astra Serif" w:eastAsia="Times New Roman" w:hAnsi="PT Astra Serif" w:cs="Calibri"/>
                <w:color w:val="000000"/>
                <w:sz w:val="16"/>
                <w:szCs w:val="16"/>
                <w:lang w:eastAsia="ru-RU"/>
              </w:rPr>
              <w:t>к Порядку № 918н</w:t>
            </w:r>
          </w:p>
        </w:tc>
        <w:tc>
          <w:tcPr>
            <w:tcW w:w="291" w:type="pct"/>
            <w:tcBorders>
              <w:top w:val="nil"/>
              <w:left w:val="nil"/>
              <w:bottom w:val="single" w:sz="4" w:space="0" w:color="auto"/>
              <w:right w:val="single" w:sz="4" w:space="0" w:color="auto"/>
            </w:tcBorders>
            <w:shd w:val="clear" w:color="000000" w:fill="FFFFFF"/>
            <w:vAlign w:val="center"/>
          </w:tcPr>
          <w:p w:rsidR="002B6DF3" w:rsidRPr="00C87FC2" w:rsidRDefault="002B6DF3" w:rsidP="002B6DF3">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11,2022</w:t>
            </w:r>
          </w:p>
        </w:tc>
        <w:tc>
          <w:tcPr>
            <w:tcW w:w="135" w:type="pct"/>
            <w:tcBorders>
              <w:top w:val="nil"/>
              <w:left w:val="single" w:sz="4" w:space="0" w:color="auto"/>
            </w:tcBorders>
            <w:shd w:val="clear" w:color="000000" w:fill="FFFFFF"/>
          </w:tcPr>
          <w:p w:rsidR="002B6DF3" w:rsidRPr="00C87FC2" w:rsidRDefault="002B6DF3" w:rsidP="002B6DF3">
            <w:pPr>
              <w:spacing w:after="0" w:line="228" w:lineRule="auto"/>
              <w:jc w:val="right"/>
              <w:rPr>
                <w:rFonts w:ascii="PT Astra Serif" w:eastAsia="Times New Roman" w:hAnsi="PT Astra Serif" w:cs="Calibri"/>
                <w:color w:val="000000"/>
                <w:sz w:val="16"/>
                <w:szCs w:val="16"/>
                <w:lang w:eastAsia="ru-RU"/>
              </w:rPr>
            </w:pPr>
          </w:p>
        </w:tc>
      </w:tr>
      <w:tr w:rsidR="00CC3FAB" w:rsidRPr="00C87FC2" w:rsidTr="002B6DF3">
        <w:trPr>
          <w:trHeight w:val="20"/>
          <w:jc w:val="center"/>
        </w:trPr>
        <w:tc>
          <w:tcPr>
            <w:tcW w:w="105" w:type="pct"/>
            <w:tcBorders>
              <w:top w:val="nil"/>
              <w:right w:val="single" w:sz="4" w:space="0" w:color="auto"/>
            </w:tcBorders>
          </w:tcPr>
          <w:p w:rsidR="00D62B99" w:rsidRPr="00C87FC2" w:rsidRDefault="00D62B99" w:rsidP="00CC3FAB">
            <w:pPr>
              <w:spacing w:after="0" w:line="228" w:lineRule="auto"/>
              <w:rPr>
                <w:rFonts w:ascii="PT Astra Serif" w:eastAsia="Times New Roman" w:hAnsi="PT Astra Serif" w:cs="Calibri"/>
                <w:color w:val="000000"/>
                <w:sz w:val="16"/>
                <w:szCs w:val="16"/>
                <w:lang w:eastAsia="ru-RU"/>
              </w:rPr>
            </w:pP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 </w:t>
            </w:r>
          </w:p>
        </w:tc>
        <w:tc>
          <w:tcPr>
            <w:tcW w:w="332"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ИТОГО</w:t>
            </w:r>
          </w:p>
        </w:tc>
        <w:tc>
          <w:tcPr>
            <w:tcW w:w="208"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333"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333"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332"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333"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71"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93"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91"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271</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251</w:t>
            </w:r>
          </w:p>
        </w:tc>
        <w:tc>
          <w:tcPr>
            <w:tcW w:w="448" w:type="pct"/>
            <w:tcBorders>
              <w:top w:val="nil"/>
              <w:left w:val="nil"/>
              <w:bottom w:val="single" w:sz="4" w:space="0" w:color="auto"/>
              <w:right w:val="single" w:sz="4" w:space="0" w:color="auto"/>
            </w:tcBorders>
            <w:shd w:val="clear" w:color="auto" w:fill="auto"/>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291" w:type="pct"/>
            <w:tcBorders>
              <w:top w:val="single" w:sz="4" w:space="0" w:color="auto"/>
              <w:left w:val="nil"/>
              <w:bottom w:val="single" w:sz="4" w:space="0" w:color="auto"/>
              <w:right w:val="single" w:sz="4" w:space="0" w:color="auto"/>
            </w:tcBorders>
            <w:shd w:val="clear" w:color="000000" w:fill="FFFFFF"/>
            <w:noWrap/>
            <w:vAlign w:val="bottom"/>
            <w:hideMark/>
          </w:tcPr>
          <w:p w:rsidR="00D62B99" w:rsidRPr="00C87FC2" w:rsidRDefault="00D62B99" w:rsidP="00CC3FAB">
            <w:pPr>
              <w:spacing w:after="0" w:line="228" w:lineRule="auto"/>
              <w:jc w:val="center"/>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Х</w:t>
            </w:r>
          </w:p>
        </w:tc>
        <w:tc>
          <w:tcPr>
            <w:tcW w:w="135" w:type="pct"/>
            <w:tcBorders>
              <w:top w:val="nil"/>
              <w:left w:val="single" w:sz="4" w:space="0" w:color="auto"/>
            </w:tcBorders>
            <w:shd w:val="clear" w:color="000000" w:fill="FFFFFF"/>
          </w:tcPr>
          <w:p w:rsidR="00D62B99" w:rsidRPr="00C87FC2" w:rsidRDefault="00D62B99" w:rsidP="00CC3FAB">
            <w:pPr>
              <w:spacing w:after="0" w:line="228" w:lineRule="auto"/>
              <w:rPr>
                <w:rFonts w:ascii="PT Astra Serif" w:eastAsia="Times New Roman" w:hAnsi="PT Astra Serif" w:cs="Calibri"/>
                <w:color w:val="000000"/>
                <w:sz w:val="16"/>
                <w:szCs w:val="16"/>
                <w:lang w:eastAsia="ru-RU"/>
              </w:rPr>
            </w:pPr>
            <w:r w:rsidRPr="00C87FC2">
              <w:rPr>
                <w:rFonts w:ascii="PT Astra Serif" w:eastAsia="Times New Roman" w:hAnsi="PT Astra Serif" w:cs="Calibri"/>
                <w:color w:val="000000"/>
                <w:sz w:val="16"/>
                <w:szCs w:val="16"/>
                <w:lang w:eastAsia="ru-RU"/>
              </w:rPr>
              <w:t>»;</w:t>
            </w:r>
          </w:p>
        </w:tc>
      </w:tr>
    </w:tbl>
    <w:p w:rsidR="00AD17D3" w:rsidRDefault="00AD17D3" w:rsidP="00AD17D3">
      <w:pPr>
        <w:spacing w:after="0" w:line="240" w:lineRule="auto"/>
        <w:contextualSpacing/>
        <w:jc w:val="both"/>
        <w:rPr>
          <w:rFonts w:ascii="PT Astra Serif" w:hAnsi="PT Astra Serif"/>
          <w:spacing w:val="-2"/>
          <w:sz w:val="28"/>
          <w:szCs w:val="28"/>
        </w:rPr>
      </w:pPr>
    </w:p>
    <w:p w:rsidR="000D549B" w:rsidRPr="000A0004" w:rsidRDefault="006474EB" w:rsidP="000D549B">
      <w:pPr>
        <w:spacing w:after="0" w:line="240" w:lineRule="auto"/>
        <w:contextualSpacing/>
        <w:jc w:val="both"/>
        <w:rPr>
          <w:rFonts w:ascii="PT Astra Serif" w:hAnsi="PT Astra Serif"/>
          <w:spacing w:val="-2"/>
          <w:sz w:val="28"/>
          <w:szCs w:val="28"/>
        </w:rPr>
      </w:pPr>
      <w:r w:rsidRPr="00F13FC2">
        <w:rPr>
          <w:rFonts w:ascii="PT Astra Serif" w:hAnsi="PT Astra Serif"/>
          <w:color w:val="000000" w:themeColor="text1"/>
          <w:spacing w:val="-2"/>
          <w:sz w:val="28"/>
          <w:szCs w:val="28"/>
        </w:rPr>
        <w:t>г</w:t>
      </w:r>
      <w:r w:rsidR="000D549B" w:rsidRPr="00F13FC2">
        <w:rPr>
          <w:rFonts w:ascii="PT Astra Serif" w:hAnsi="PT Astra Serif"/>
          <w:color w:val="000000" w:themeColor="text1"/>
          <w:spacing w:val="-2"/>
          <w:sz w:val="28"/>
          <w:szCs w:val="28"/>
        </w:rPr>
        <w:t>)</w:t>
      </w:r>
      <w:r w:rsidR="000D549B" w:rsidRPr="006474EB">
        <w:rPr>
          <w:rFonts w:ascii="PT Astra Serif" w:hAnsi="PT Astra Serif"/>
          <w:color w:val="FF0000"/>
          <w:spacing w:val="-2"/>
          <w:sz w:val="28"/>
          <w:szCs w:val="28"/>
        </w:rPr>
        <w:t xml:space="preserve"> </w:t>
      </w:r>
      <w:r w:rsidR="000D549B">
        <w:rPr>
          <w:rFonts w:ascii="PT Astra Serif" w:hAnsi="PT Astra Serif"/>
          <w:spacing w:val="-2"/>
          <w:sz w:val="28"/>
          <w:szCs w:val="28"/>
        </w:rPr>
        <w:t xml:space="preserve">дополнить таблицей </w:t>
      </w:r>
      <w:r w:rsidR="000D549B" w:rsidRPr="00F13FC2">
        <w:rPr>
          <w:rFonts w:ascii="PT Astra Serif" w:hAnsi="PT Astra Serif"/>
          <w:color w:val="000000" w:themeColor="text1"/>
          <w:spacing w:val="-2"/>
          <w:sz w:val="28"/>
          <w:szCs w:val="28"/>
        </w:rPr>
        <w:t>2</w:t>
      </w:r>
      <w:r w:rsidR="000D549B" w:rsidRPr="00F13FC2">
        <w:rPr>
          <w:rFonts w:ascii="PT Astra Serif" w:hAnsi="PT Astra Serif"/>
          <w:color w:val="000000" w:themeColor="text1"/>
          <w:spacing w:val="-2"/>
          <w:sz w:val="28"/>
          <w:szCs w:val="28"/>
          <w:vertAlign w:val="superscript"/>
        </w:rPr>
        <w:t>1</w:t>
      </w:r>
      <w:r w:rsidRPr="006474EB">
        <w:rPr>
          <w:rFonts w:ascii="PT Astra Serif" w:hAnsi="PT Astra Serif"/>
          <w:color w:val="FF0000"/>
          <w:spacing w:val="-2"/>
          <w:sz w:val="28"/>
          <w:szCs w:val="28"/>
        </w:rPr>
        <w:t xml:space="preserve"> </w:t>
      </w:r>
      <w:r w:rsidR="000D549B" w:rsidRPr="0002461A">
        <w:rPr>
          <w:rFonts w:ascii="PT Astra Serif" w:hAnsi="PT Astra Serif"/>
          <w:spacing w:val="-2"/>
          <w:sz w:val="28"/>
          <w:szCs w:val="28"/>
        </w:rPr>
        <w:t>сл</w:t>
      </w:r>
      <w:r w:rsidR="000D549B" w:rsidRPr="000A0004">
        <w:rPr>
          <w:rFonts w:ascii="PT Astra Serif" w:hAnsi="PT Astra Serif"/>
          <w:spacing w:val="-2"/>
          <w:sz w:val="28"/>
          <w:szCs w:val="28"/>
        </w:rPr>
        <w:t>едующего содержания:</w:t>
      </w:r>
    </w:p>
    <w:p w:rsidR="000D549B" w:rsidRPr="000A0004" w:rsidRDefault="000D549B" w:rsidP="000D549B">
      <w:pPr>
        <w:spacing w:after="0" w:line="240" w:lineRule="auto"/>
        <w:contextualSpacing/>
        <w:jc w:val="both"/>
        <w:rPr>
          <w:rFonts w:ascii="PT Astra Serif" w:hAnsi="PT Astra Serif"/>
          <w:spacing w:val="-2"/>
          <w:sz w:val="28"/>
          <w:szCs w:val="28"/>
        </w:rPr>
      </w:pPr>
    </w:p>
    <w:p w:rsidR="002B6DF3" w:rsidRDefault="002B6DF3" w:rsidP="000D549B">
      <w:pPr>
        <w:spacing w:after="0" w:line="240" w:lineRule="auto"/>
        <w:contextualSpacing/>
        <w:jc w:val="right"/>
        <w:rPr>
          <w:rFonts w:ascii="PT Astra Serif" w:hAnsi="PT Astra Serif"/>
          <w:spacing w:val="-2"/>
          <w:sz w:val="28"/>
          <w:szCs w:val="28"/>
        </w:rPr>
      </w:pPr>
    </w:p>
    <w:p w:rsidR="000D549B" w:rsidRPr="00514373" w:rsidRDefault="000D549B" w:rsidP="000D549B">
      <w:pPr>
        <w:spacing w:after="0" w:line="240" w:lineRule="auto"/>
        <w:contextualSpacing/>
        <w:jc w:val="right"/>
        <w:rPr>
          <w:rFonts w:ascii="PT Astra Serif" w:hAnsi="PT Astra Serif"/>
          <w:spacing w:val="-2"/>
          <w:sz w:val="28"/>
          <w:szCs w:val="28"/>
          <w:vertAlign w:val="superscript"/>
        </w:rPr>
      </w:pPr>
      <w:r w:rsidRPr="000A0004">
        <w:rPr>
          <w:rFonts w:ascii="PT Astra Serif" w:hAnsi="PT Astra Serif"/>
          <w:spacing w:val="-2"/>
          <w:sz w:val="28"/>
          <w:szCs w:val="28"/>
        </w:rPr>
        <w:t>«</w:t>
      </w:r>
      <w:r>
        <w:rPr>
          <w:rFonts w:ascii="PT Astra Serif" w:hAnsi="PT Astra Serif"/>
          <w:spacing w:val="-2"/>
          <w:sz w:val="28"/>
          <w:szCs w:val="28"/>
        </w:rPr>
        <w:t>Таблица № 2</w:t>
      </w:r>
      <w:r>
        <w:rPr>
          <w:rFonts w:ascii="PT Astra Serif" w:hAnsi="PT Astra Serif"/>
          <w:spacing w:val="-2"/>
          <w:sz w:val="28"/>
          <w:szCs w:val="28"/>
          <w:vertAlign w:val="superscript"/>
        </w:rPr>
        <w:t>1</w:t>
      </w:r>
    </w:p>
    <w:p w:rsidR="000D549B" w:rsidRPr="000A0004" w:rsidRDefault="000D549B" w:rsidP="000D549B">
      <w:pPr>
        <w:spacing w:after="0" w:line="240" w:lineRule="auto"/>
        <w:contextualSpacing/>
        <w:jc w:val="both"/>
        <w:rPr>
          <w:rFonts w:ascii="PT Astra Serif" w:hAnsi="PT Astra Serif"/>
          <w:spacing w:val="-2"/>
          <w:sz w:val="28"/>
          <w:szCs w:val="28"/>
        </w:rPr>
      </w:pPr>
    </w:p>
    <w:p w:rsidR="00B5663C" w:rsidRPr="00F13FC2" w:rsidRDefault="000D549B" w:rsidP="000D549B">
      <w:pPr>
        <w:spacing w:after="0" w:line="240" w:lineRule="auto"/>
        <w:contextualSpacing/>
        <w:jc w:val="center"/>
        <w:rPr>
          <w:rFonts w:ascii="PT Astra Serif" w:hAnsi="PT Astra Serif"/>
          <w:b/>
          <w:color w:val="000000" w:themeColor="text1"/>
          <w:spacing w:val="-2"/>
          <w:sz w:val="28"/>
          <w:szCs w:val="28"/>
        </w:rPr>
      </w:pPr>
      <w:r w:rsidRPr="00F13FC2">
        <w:rPr>
          <w:rFonts w:ascii="PT Astra Serif" w:hAnsi="PT Astra Serif"/>
          <w:b/>
          <w:color w:val="000000" w:themeColor="text1"/>
          <w:spacing w:val="-2"/>
          <w:sz w:val="28"/>
          <w:szCs w:val="28"/>
        </w:rPr>
        <w:t>Перечень медицинских организаций, участвующих в региональной программе модернизации первичного звена здравоохранения в части переоснащения медицинским оборудованием</w:t>
      </w:r>
    </w:p>
    <w:p w:rsidR="00B5663C" w:rsidRPr="006474EB" w:rsidRDefault="00B5663C" w:rsidP="00B5663C">
      <w:pPr>
        <w:spacing w:after="0" w:line="240" w:lineRule="auto"/>
        <w:contextualSpacing/>
        <w:jc w:val="both"/>
        <w:rPr>
          <w:rFonts w:ascii="PT Astra Serif" w:hAnsi="PT Astra Serif"/>
          <w:b/>
          <w:color w:val="FF0000"/>
          <w:spacing w:val="-2"/>
          <w:sz w:val="28"/>
          <w:szCs w:val="28"/>
        </w:rPr>
      </w:pPr>
    </w:p>
    <w:tbl>
      <w:tblPr>
        <w:tblW w:w="5328" w:type="pct"/>
        <w:tblLook w:val="04A0" w:firstRow="1" w:lastRow="0" w:firstColumn="1" w:lastColumn="0" w:noHBand="0" w:noVBand="1"/>
      </w:tblPr>
      <w:tblGrid>
        <w:gridCol w:w="597"/>
        <w:gridCol w:w="8614"/>
        <w:gridCol w:w="850"/>
        <w:gridCol w:w="850"/>
        <w:gridCol w:w="850"/>
        <w:gridCol w:w="993"/>
        <w:gridCol w:w="850"/>
        <w:gridCol w:w="1512"/>
        <w:gridCol w:w="404"/>
      </w:tblGrid>
      <w:tr w:rsidR="000D549B" w:rsidRPr="000D549B" w:rsidTr="006E129F">
        <w:trPr>
          <w:trHeight w:val="20"/>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 п/п</w:t>
            </w:r>
          </w:p>
        </w:tc>
        <w:tc>
          <w:tcPr>
            <w:tcW w:w="27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Полное наименование медицинской организации</w:t>
            </w:r>
          </w:p>
        </w:tc>
        <w:tc>
          <w:tcPr>
            <w:tcW w:w="1903" w:type="pct"/>
            <w:gridSpan w:val="6"/>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Количество медицинских изделий, ед</w:t>
            </w:r>
          </w:p>
        </w:tc>
        <w:tc>
          <w:tcPr>
            <w:tcW w:w="130" w:type="pct"/>
            <w:tcBorders>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vMerge/>
            <w:tcBorders>
              <w:top w:val="single" w:sz="4" w:space="0" w:color="auto"/>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74" w:type="pct"/>
            <w:vMerge/>
            <w:tcBorders>
              <w:top w:val="single" w:sz="4" w:space="0" w:color="auto"/>
              <w:left w:val="single" w:sz="4" w:space="0" w:color="auto"/>
              <w:bottom w:val="single" w:sz="4" w:space="0" w:color="000000"/>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2021</w:t>
            </w:r>
            <w:r>
              <w:rPr>
                <w:rFonts w:ascii="Times New Roman" w:eastAsia="Times New Roman" w:hAnsi="Times New Roman" w:cs="Times New Roman"/>
                <w:color w:val="000000"/>
                <w:sz w:val="24"/>
                <w:szCs w:val="24"/>
                <w:lang w:eastAsia="ru-RU"/>
              </w:rPr>
              <w:t xml:space="preserve"> год</w:t>
            </w: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2022</w:t>
            </w:r>
            <w:r>
              <w:rPr>
                <w:rFonts w:ascii="Times New Roman" w:eastAsia="Times New Roman" w:hAnsi="Times New Roman" w:cs="Times New Roman"/>
                <w:color w:val="000000"/>
                <w:sz w:val="24"/>
                <w:szCs w:val="24"/>
                <w:lang w:eastAsia="ru-RU"/>
              </w:rPr>
              <w:t xml:space="preserve"> год</w:t>
            </w: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2023</w:t>
            </w:r>
            <w:r>
              <w:rPr>
                <w:rFonts w:ascii="Times New Roman" w:eastAsia="Times New Roman" w:hAnsi="Times New Roman" w:cs="Times New Roman"/>
                <w:color w:val="000000"/>
                <w:sz w:val="24"/>
                <w:szCs w:val="24"/>
                <w:lang w:eastAsia="ru-RU"/>
              </w:rPr>
              <w:t xml:space="preserve"> год</w:t>
            </w:r>
          </w:p>
        </w:tc>
        <w:tc>
          <w:tcPr>
            <w:tcW w:w="320"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2024</w:t>
            </w:r>
            <w:r>
              <w:rPr>
                <w:rFonts w:ascii="Times New Roman" w:eastAsia="Times New Roman" w:hAnsi="Times New Roman" w:cs="Times New Roman"/>
                <w:color w:val="000000"/>
                <w:sz w:val="24"/>
                <w:szCs w:val="24"/>
                <w:lang w:eastAsia="ru-RU"/>
              </w:rPr>
              <w:t xml:space="preserve"> год</w:t>
            </w:r>
          </w:p>
        </w:tc>
        <w:tc>
          <w:tcPr>
            <w:tcW w:w="274"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2025</w:t>
            </w:r>
            <w:r>
              <w:rPr>
                <w:rFonts w:ascii="Times New Roman" w:eastAsia="Times New Roman" w:hAnsi="Times New Roman" w:cs="Times New Roman"/>
                <w:color w:val="000000"/>
                <w:sz w:val="24"/>
                <w:szCs w:val="24"/>
                <w:lang w:eastAsia="ru-RU"/>
              </w:rPr>
              <w:t xml:space="preserve"> год </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 xml:space="preserve">Всего 2021 - 2025 </w:t>
            </w:r>
            <w:r>
              <w:rPr>
                <w:rFonts w:ascii="Times New Roman" w:eastAsia="Times New Roman" w:hAnsi="Times New Roman" w:cs="Times New Roman"/>
                <w:color w:val="000000"/>
                <w:sz w:val="24"/>
                <w:szCs w:val="24"/>
                <w:lang w:eastAsia="ru-RU"/>
              </w:rPr>
              <w:t>года</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vMerge/>
            <w:tcBorders>
              <w:top w:val="single" w:sz="4" w:space="0" w:color="auto"/>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74" w:type="pct"/>
            <w:vMerge/>
            <w:tcBorders>
              <w:top w:val="single" w:sz="4" w:space="0" w:color="auto"/>
              <w:left w:val="single" w:sz="4" w:space="0" w:color="auto"/>
              <w:bottom w:val="single" w:sz="4" w:space="0" w:color="000000"/>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487"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130" w:type="pct"/>
            <w:tcBorders>
              <w:top w:val="nil"/>
              <w:left w:val="single" w:sz="4" w:space="0" w:color="auto"/>
            </w:tcBorders>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vMerge/>
            <w:tcBorders>
              <w:top w:val="single" w:sz="4" w:space="0" w:color="auto"/>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74" w:type="pct"/>
            <w:vMerge/>
            <w:tcBorders>
              <w:top w:val="single" w:sz="4" w:space="0" w:color="auto"/>
              <w:left w:val="single" w:sz="4" w:space="0" w:color="auto"/>
              <w:bottom w:val="single" w:sz="4" w:space="0" w:color="000000"/>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274"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487" w:type="pct"/>
            <w:vMerge/>
            <w:tcBorders>
              <w:top w:val="nil"/>
              <w:left w:val="single" w:sz="4" w:space="0" w:color="auto"/>
              <w:bottom w:val="single" w:sz="4" w:space="0" w:color="auto"/>
              <w:right w:val="single" w:sz="4" w:space="0" w:color="auto"/>
            </w:tcBorders>
            <w:vAlign w:val="center"/>
            <w:hideMark/>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c>
          <w:tcPr>
            <w:tcW w:w="130" w:type="pct"/>
            <w:tcBorders>
              <w:top w:val="nil"/>
              <w:left w:val="single" w:sz="4" w:space="0" w:color="auto"/>
            </w:tcBorders>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p>
        </w:tc>
      </w:tr>
    </w:tbl>
    <w:p w:rsidR="000D549B" w:rsidRPr="000D549B" w:rsidRDefault="000D549B" w:rsidP="000D549B">
      <w:pPr>
        <w:spacing w:after="0" w:line="24" w:lineRule="auto"/>
        <w:rPr>
          <w:rFonts w:ascii="PT Astra Serif" w:hAnsi="PT Astra Serif"/>
          <w:sz w:val="2"/>
          <w:szCs w:val="2"/>
        </w:rPr>
      </w:pPr>
    </w:p>
    <w:tbl>
      <w:tblPr>
        <w:tblW w:w="5328" w:type="pct"/>
        <w:tblLook w:val="04A0" w:firstRow="1" w:lastRow="0" w:firstColumn="1" w:lastColumn="0" w:noHBand="0" w:noVBand="1"/>
      </w:tblPr>
      <w:tblGrid>
        <w:gridCol w:w="597"/>
        <w:gridCol w:w="8614"/>
        <w:gridCol w:w="850"/>
        <w:gridCol w:w="850"/>
        <w:gridCol w:w="850"/>
        <w:gridCol w:w="993"/>
        <w:gridCol w:w="850"/>
        <w:gridCol w:w="1512"/>
        <w:gridCol w:w="404"/>
      </w:tblGrid>
      <w:tr w:rsidR="000D549B" w:rsidRPr="000D549B" w:rsidTr="006E129F">
        <w:trPr>
          <w:trHeight w:val="20"/>
          <w:tblHeader/>
        </w:trPr>
        <w:tc>
          <w:tcPr>
            <w:tcW w:w="192" w:type="pct"/>
            <w:tcBorders>
              <w:top w:val="nil"/>
              <w:left w:val="single" w:sz="4" w:space="0" w:color="auto"/>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74"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320"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274"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7</w:t>
            </w:r>
          </w:p>
        </w:tc>
        <w:tc>
          <w:tcPr>
            <w:tcW w:w="487" w:type="pct"/>
            <w:tcBorders>
              <w:top w:val="nil"/>
              <w:left w:val="nil"/>
              <w:bottom w:val="single" w:sz="4" w:space="0" w:color="auto"/>
              <w:right w:val="single" w:sz="4" w:space="0" w:color="auto"/>
            </w:tcBorders>
            <w:shd w:val="clear" w:color="000000" w:fill="D9D9D9"/>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130" w:type="pct"/>
            <w:tcBorders>
              <w:top w:val="nil"/>
              <w:left w:val="single" w:sz="4" w:space="0" w:color="auto"/>
            </w:tcBorders>
            <w:shd w:val="clear" w:color="auto" w:fill="auto"/>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«Базарносызганская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«Барышская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7</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«Большенагаткинская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«Вешкаймская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поликлиника № 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11</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больница № 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7</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больница № 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7</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клиническая больница святого апостола Андрея Первозванного»</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поликлиника № 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10</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поликлиника № 1 им. С.М.Кирова»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12</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11</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поликлиника № 6»</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12</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«Городская поликлиника № 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11</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13</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«Детская городская клиническая больница города Ульяновска»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27</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14</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«Инзенская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15</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«Карсунская районная больница имени врача  В.И.Фиошина»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16</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«Кузоватовская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17</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«Майнская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18</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«Мулловская участковая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19</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«Николаевская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«Ново-Майнская городская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21</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«Новомалыклинская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22</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«Новоспасская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23</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«Новоульяновская городская больница им. А.Ф.Альберт»</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24</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«Павловская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25</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«Радищевская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26</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«Рязановская участковая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27</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«Сенгилеевская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28</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«Старокулаткинская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29</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«Старомайнская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30</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«Сурская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31</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«Тереньгульская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32</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«Ульяновская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33</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«Центральная городская клиническая больница г. Ульяновска»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5</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15</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34</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8</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16</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35</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Государственное учреждение здравоохранения «Чердаклинская районная больница»</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0</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6</w:t>
            </w:r>
          </w:p>
        </w:tc>
        <w:tc>
          <w:tcPr>
            <w:tcW w:w="130" w:type="pct"/>
            <w:tcBorders>
              <w:top w:val="nil"/>
              <w:left w:val="single" w:sz="4" w:space="0" w:color="auto"/>
            </w:tcBorders>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p>
        </w:tc>
      </w:tr>
      <w:tr w:rsidR="000D549B" w:rsidRPr="000D549B" w:rsidTr="006E129F">
        <w:trPr>
          <w:trHeight w:val="20"/>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 </w:t>
            </w:r>
          </w:p>
        </w:tc>
        <w:tc>
          <w:tcPr>
            <w:tcW w:w="27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ИТОГО</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26</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w:t>
            </w:r>
          </w:p>
        </w:tc>
        <w:tc>
          <w:tcPr>
            <w:tcW w:w="320"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100</w:t>
            </w:r>
          </w:p>
        </w:tc>
        <w:tc>
          <w:tcPr>
            <w:tcW w:w="274" w:type="pct"/>
            <w:tcBorders>
              <w:top w:val="nil"/>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97</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D549B" w:rsidRPr="000D549B" w:rsidRDefault="000D549B" w:rsidP="000D549B">
            <w:pPr>
              <w:spacing w:after="0" w:line="240" w:lineRule="auto"/>
              <w:jc w:val="center"/>
              <w:rPr>
                <w:rFonts w:ascii="Times New Roman" w:eastAsia="Times New Roman" w:hAnsi="Times New Roman" w:cs="Times New Roman"/>
                <w:color w:val="000000"/>
                <w:sz w:val="24"/>
                <w:szCs w:val="24"/>
                <w:lang w:eastAsia="ru-RU"/>
              </w:rPr>
            </w:pPr>
            <w:r w:rsidRPr="000D549B">
              <w:rPr>
                <w:rFonts w:ascii="Times New Roman" w:eastAsia="Times New Roman" w:hAnsi="Times New Roman" w:cs="Times New Roman"/>
                <w:color w:val="000000"/>
                <w:sz w:val="24"/>
                <w:szCs w:val="24"/>
                <w:lang w:eastAsia="ru-RU"/>
              </w:rPr>
              <w:t>252</w:t>
            </w:r>
          </w:p>
        </w:tc>
        <w:tc>
          <w:tcPr>
            <w:tcW w:w="130" w:type="pct"/>
            <w:tcBorders>
              <w:top w:val="nil"/>
              <w:left w:val="single" w:sz="4" w:space="0" w:color="auto"/>
            </w:tcBorders>
          </w:tcPr>
          <w:p w:rsidR="000D549B" w:rsidRPr="000D549B" w:rsidRDefault="000D549B" w:rsidP="000D54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rsidR="00B5663C" w:rsidRDefault="00B5663C" w:rsidP="00B5663C">
      <w:pPr>
        <w:spacing w:after="0" w:line="240" w:lineRule="auto"/>
        <w:contextualSpacing/>
        <w:jc w:val="both"/>
        <w:rPr>
          <w:rFonts w:ascii="PT Astra Serif" w:hAnsi="PT Astra Serif"/>
          <w:spacing w:val="-2"/>
          <w:sz w:val="28"/>
          <w:szCs w:val="28"/>
        </w:rPr>
      </w:pPr>
    </w:p>
    <w:p w:rsidR="00EA218A" w:rsidRPr="0002461A" w:rsidRDefault="006474EB" w:rsidP="000D549B">
      <w:pPr>
        <w:spacing w:after="0" w:line="240" w:lineRule="auto"/>
        <w:contextualSpacing/>
        <w:jc w:val="both"/>
        <w:rPr>
          <w:rFonts w:ascii="PT Astra Serif" w:hAnsi="PT Astra Serif"/>
          <w:spacing w:val="-2"/>
          <w:sz w:val="28"/>
          <w:szCs w:val="28"/>
        </w:rPr>
      </w:pPr>
      <w:r w:rsidRPr="00F13FC2">
        <w:rPr>
          <w:rFonts w:ascii="PT Astra Serif" w:hAnsi="PT Astra Serif"/>
          <w:color w:val="000000" w:themeColor="text1"/>
          <w:spacing w:val="-2"/>
          <w:sz w:val="28"/>
          <w:szCs w:val="28"/>
        </w:rPr>
        <w:t>д</w:t>
      </w:r>
      <w:r w:rsidR="000D549B" w:rsidRPr="00F13FC2">
        <w:rPr>
          <w:rFonts w:ascii="PT Astra Serif" w:hAnsi="PT Astra Serif"/>
          <w:color w:val="000000" w:themeColor="text1"/>
          <w:spacing w:val="-2"/>
          <w:sz w:val="28"/>
          <w:szCs w:val="28"/>
        </w:rPr>
        <w:t>) таблицу № 3</w:t>
      </w:r>
      <w:r w:rsidR="00EA218A" w:rsidRPr="00F13FC2">
        <w:rPr>
          <w:rFonts w:ascii="PT Astra Serif" w:hAnsi="PT Astra Serif"/>
          <w:color w:val="000000" w:themeColor="text1"/>
          <w:spacing w:val="-2"/>
          <w:sz w:val="28"/>
          <w:szCs w:val="28"/>
        </w:rPr>
        <w:t xml:space="preserve"> и № 4 </w:t>
      </w:r>
      <w:r w:rsidR="00EA218A" w:rsidRPr="0002461A">
        <w:rPr>
          <w:rFonts w:ascii="PT Astra Serif" w:hAnsi="PT Astra Serif"/>
          <w:spacing w:val="-2"/>
          <w:sz w:val="28"/>
          <w:szCs w:val="28"/>
        </w:rPr>
        <w:t>изложить в следующей редакции:</w:t>
      </w:r>
    </w:p>
    <w:p w:rsidR="00372DFF" w:rsidRDefault="00372DFF" w:rsidP="000D549B">
      <w:pPr>
        <w:spacing w:after="0" w:line="240" w:lineRule="auto"/>
        <w:contextualSpacing/>
        <w:jc w:val="both"/>
        <w:rPr>
          <w:rFonts w:ascii="PT Astra Serif" w:hAnsi="PT Astra Serif"/>
          <w:spacing w:val="-2"/>
          <w:sz w:val="28"/>
          <w:szCs w:val="28"/>
        </w:rPr>
      </w:pPr>
    </w:p>
    <w:p w:rsidR="00EA218A" w:rsidRPr="00F13FC2" w:rsidRDefault="00EA218A" w:rsidP="00EA218A">
      <w:pPr>
        <w:spacing w:after="0" w:line="240" w:lineRule="auto"/>
        <w:contextualSpacing/>
        <w:jc w:val="right"/>
        <w:rPr>
          <w:rFonts w:ascii="PT Astra Serif" w:hAnsi="PT Astra Serif"/>
          <w:color w:val="000000" w:themeColor="text1"/>
          <w:spacing w:val="-2"/>
          <w:sz w:val="28"/>
          <w:szCs w:val="28"/>
        </w:rPr>
      </w:pPr>
      <w:r w:rsidRPr="00F13FC2">
        <w:rPr>
          <w:rFonts w:ascii="PT Astra Serif" w:hAnsi="PT Astra Serif"/>
          <w:color w:val="000000" w:themeColor="text1"/>
          <w:spacing w:val="-2"/>
          <w:sz w:val="28"/>
          <w:szCs w:val="28"/>
        </w:rPr>
        <w:t>«Таблица № 3</w:t>
      </w:r>
    </w:p>
    <w:p w:rsidR="00EA218A" w:rsidRPr="00F13FC2" w:rsidRDefault="00EA218A" w:rsidP="00EA218A">
      <w:pPr>
        <w:spacing w:after="0" w:line="240" w:lineRule="auto"/>
        <w:contextualSpacing/>
        <w:jc w:val="center"/>
        <w:rPr>
          <w:rFonts w:ascii="PT Astra Serif" w:hAnsi="PT Astra Serif"/>
          <w:b/>
          <w:color w:val="000000" w:themeColor="text1"/>
          <w:spacing w:val="-2"/>
          <w:sz w:val="28"/>
          <w:szCs w:val="28"/>
        </w:rPr>
      </w:pPr>
    </w:p>
    <w:p w:rsidR="00B5663C" w:rsidRPr="00F13FC2" w:rsidRDefault="000D549B" w:rsidP="00EA218A">
      <w:pPr>
        <w:spacing w:after="0" w:line="240" w:lineRule="auto"/>
        <w:contextualSpacing/>
        <w:jc w:val="center"/>
        <w:rPr>
          <w:rFonts w:ascii="PT Astra Serif" w:hAnsi="PT Astra Serif"/>
          <w:b/>
          <w:color w:val="000000" w:themeColor="text1"/>
          <w:spacing w:val="-2"/>
          <w:sz w:val="28"/>
          <w:szCs w:val="28"/>
        </w:rPr>
      </w:pPr>
      <w:r w:rsidRPr="00F13FC2">
        <w:rPr>
          <w:rFonts w:ascii="PT Astra Serif" w:hAnsi="PT Astra Serif"/>
          <w:b/>
          <w:color w:val="000000" w:themeColor="text1"/>
          <w:spacing w:val="-2"/>
          <w:sz w:val="28"/>
          <w:szCs w:val="28"/>
        </w:rPr>
        <w:t xml:space="preserve">Сводный перечень оборудования, в том числе медицинских изделий, отсутствующих в медицинских </w:t>
      </w:r>
      <w:r w:rsidR="00D94277" w:rsidRPr="00F13FC2">
        <w:rPr>
          <w:rFonts w:ascii="PT Astra Serif" w:hAnsi="PT Astra Serif"/>
          <w:b/>
          <w:color w:val="000000" w:themeColor="text1"/>
          <w:spacing w:val="-2"/>
          <w:sz w:val="28"/>
          <w:szCs w:val="28"/>
        </w:rPr>
        <w:t xml:space="preserve"> </w:t>
      </w:r>
      <w:r w:rsidRPr="00F13FC2">
        <w:rPr>
          <w:rFonts w:ascii="PT Astra Serif" w:hAnsi="PT Astra Serif"/>
          <w:b/>
          <w:color w:val="000000" w:themeColor="text1"/>
          <w:spacing w:val="-2"/>
          <w:sz w:val="28"/>
          <w:szCs w:val="28"/>
        </w:rPr>
        <w:t xml:space="preserve">организациях, подведомственных Министерству здравоохранения Ульяновской области, и (или) муниципальных медицинских организациях, расположенных на территории Ульяновской области, оказывающих первичную медико-санитарную </w:t>
      </w:r>
      <w:r w:rsidR="00D94277" w:rsidRPr="00F13FC2">
        <w:rPr>
          <w:rFonts w:ascii="PT Astra Serif" w:hAnsi="PT Astra Serif"/>
          <w:b/>
          <w:color w:val="000000" w:themeColor="text1"/>
          <w:spacing w:val="-2"/>
          <w:sz w:val="28"/>
          <w:szCs w:val="28"/>
        </w:rPr>
        <w:t xml:space="preserve"> </w:t>
      </w:r>
      <w:r w:rsidRPr="00F13FC2">
        <w:rPr>
          <w:rFonts w:ascii="PT Astra Serif" w:hAnsi="PT Astra Serif"/>
          <w:b/>
          <w:color w:val="000000" w:themeColor="text1"/>
          <w:spacing w:val="-2"/>
          <w:sz w:val="28"/>
          <w:szCs w:val="28"/>
        </w:rPr>
        <w:t>помощь взрослым и дет</w:t>
      </w:r>
      <w:r w:rsidR="00D94277" w:rsidRPr="00F13FC2">
        <w:rPr>
          <w:rFonts w:ascii="PT Astra Serif" w:hAnsi="PT Astra Serif"/>
          <w:b/>
          <w:color w:val="000000" w:themeColor="text1"/>
          <w:spacing w:val="-2"/>
          <w:sz w:val="28"/>
          <w:szCs w:val="28"/>
        </w:rPr>
        <w:t xml:space="preserve">ям, их обособленных структурных </w:t>
      </w:r>
      <w:r w:rsidRPr="00F13FC2">
        <w:rPr>
          <w:rFonts w:ascii="PT Astra Serif" w:hAnsi="PT Astra Serif"/>
          <w:b/>
          <w:color w:val="000000" w:themeColor="text1"/>
          <w:spacing w:val="-2"/>
          <w:sz w:val="28"/>
          <w:szCs w:val="28"/>
        </w:rPr>
        <w:t>подразделениях, центральных районных и район</w:t>
      </w:r>
      <w:r w:rsidR="00D94277" w:rsidRPr="00F13FC2">
        <w:rPr>
          <w:rFonts w:ascii="PT Astra Serif" w:hAnsi="PT Astra Serif"/>
          <w:b/>
          <w:color w:val="000000" w:themeColor="text1"/>
          <w:spacing w:val="-2"/>
          <w:sz w:val="28"/>
          <w:szCs w:val="28"/>
        </w:rPr>
        <w:t xml:space="preserve">ных </w:t>
      </w:r>
      <w:r w:rsidR="00EA218A" w:rsidRPr="00F13FC2">
        <w:rPr>
          <w:rFonts w:ascii="PT Astra Serif" w:hAnsi="PT Astra Serif"/>
          <w:b/>
          <w:color w:val="000000" w:themeColor="text1"/>
          <w:spacing w:val="-2"/>
          <w:sz w:val="28"/>
          <w:szCs w:val="28"/>
        </w:rPr>
        <w:t>больницах</w:t>
      </w:r>
    </w:p>
    <w:p w:rsidR="00B5663C" w:rsidRDefault="00B5663C" w:rsidP="00B5663C">
      <w:pPr>
        <w:spacing w:after="0" w:line="240" w:lineRule="auto"/>
        <w:contextualSpacing/>
        <w:jc w:val="both"/>
        <w:rPr>
          <w:rFonts w:ascii="PT Astra Serif" w:hAnsi="PT Astra Serif"/>
          <w:spacing w:val="-2"/>
          <w:sz w:val="28"/>
          <w:szCs w:val="28"/>
        </w:rPr>
      </w:pPr>
    </w:p>
    <w:tbl>
      <w:tblPr>
        <w:tblW w:w="5683" w:type="pct"/>
        <w:tblLook w:val="04A0" w:firstRow="1" w:lastRow="0" w:firstColumn="1" w:lastColumn="0" w:noHBand="0" w:noVBand="1"/>
      </w:tblPr>
      <w:tblGrid>
        <w:gridCol w:w="420"/>
        <w:gridCol w:w="592"/>
        <w:gridCol w:w="5365"/>
        <w:gridCol w:w="1418"/>
        <w:gridCol w:w="1418"/>
        <w:gridCol w:w="1557"/>
        <w:gridCol w:w="1421"/>
        <w:gridCol w:w="1421"/>
        <w:gridCol w:w="1570"/>
        <w:gridCol w:w="1378"/>
      </w:tblGrid>
      <w:tr w:rsidR="00053610" w:rsidRPr="004D5B18" w:rsidTr="004D5B18">
        <w:trPr>
          <w:trHeight w:val="810"/>
        </w:trPr>
        <w:tc>
          <w:tcPr>
            <w:tcW w:w="127" w:type="pct"/>
            <w:tcBorders>
              <w:right w:val="single" w:sz="4" w:space="0" w:color="auto"/>
            </w:tcBorders>
          </w:tcPr>
          <w:p w:rsidR="00053610" w:rsidRPr="004D5B18" w:rsidRDefault="00053610" w:rsidP="00D94277">
            <w:pPr>
              <w:spacing w:after="0" w:line="240" w:lineRule="auto"/>
              <w:rPr>
                <w:rFonts w:ascii="Times New Roman" w:eastAsia="Times New Roman" w:hAnsi="Times New Roman" w:cs="Times New Roman"/>
                <w:color w:val="000000"/>
                <w:sz w:val="27"/>
                <w:szCs w:val="27"/>
                <w:lang w:eastAsia="ru-RU"/>
              </w:rPr>
            </w:pPr>
            <w:r w:rsidRPr="004D5B18">
              <w:rPr>
                <w:rFonts w:ascii="Times New Roman" w:eastAsia="Times New Roman" w:hAnsi="Times New Roman" w:cs="Times New Roman"/>
                <w:color w:val="000000"/>
                <w:sz w:val="27"/>
                <w:szCs w:val="27"/>
                <w:lang w:eastAsia="ru-RU"/>
              </w:rPr>
              <w:t>«</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 п/п</w:t>
            </w:r>
          </w:p>
        </w:tc>
        <w:tc>
          <w:tcPr>
            <w:tcW w:w="1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Наименование МИ</w:t>
            </w:r>
          </w:p>
        </w:tc>
        <w:tc>
          <w:tcPr>
            <w:tcW w:w="2658" w:type="pct"/>
            <w:gridSpan w:val="6"/>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 xml:space="preserve">Планируемое количество МИ по годам приобретения </w:t>
            </w:r>
          </w:p>
        </w:tc>
        <w:tc>
          <w:tcPr>
            <w:tcW w:w="416" w:type="pct"/>
            <w:tcBorders>
              <w:left w:val="single" w:sz="4" w:space="0" w:color="auto"/>
            </w:tcBorders>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p>
        </w:tc>
      </w:tr>
      <w:tr w:rsidR="004D5B18" w:rsidRPr="004D5B18" w:rsidTr="004D5B18">
        <w:trPr>
          <w:trHeight w:val="375"/>
        </w:trPr>
        <w:tc>
          <w:tcPr>
            <w:tcW w:w="127" w:type="pct"/>
            <w:tcBorders>
              <w:right w:val="single" w:sz="4" w:space="0" w:color="auto"/>
            </w:tcBorders>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1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1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2021 год</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2022 год</w:t>
            </w:r>
          </w:p>
        </w:tc>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2023 год</w:t>
            </w:r>
          </w:p>
        </w:tc>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2024 год</w:t>
            </w:r>
          </w:p>
        </w:tc>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 xml:space="preserve">2025 год </w:t>
            </w:r>
          </w:p>
        </w:tc>
        <w:tc>
          <w:tcPr>
            <w:tcW w:w="474"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Всего по годам</w:t>
            </w:r>
          </w:p>
        </w:tc>
        <w:tc>
          <w:tcPr>
            <w:tcW w:w="416" w:type="pct"/>
            <w:tcBorders>
              <w:top w:val="nil"/>
              <w:left w:val="single" w:sz="4" w:space="0" w:color="auto"/>
            </w:tcBorders>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p>
        </w:tc>
      </w:tr>
      <w:tr w:rsidR="004D5B18" w:rsidRPr="004D5B18" w:rsidTr="004D5B18">
        <w:trPr>
          <w:trHeight w:val="375"/>
        </w:trPr>
        <w:tc>
          <w:tcPr>
            <w:tcW w:w="127" w:type="pct"/>
            <w:tcBorders>
              <w:right w:val="single" w:sz="4" w:space="0" w:color="auto"/>
            </w:tcBorders>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1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1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28" w:type="pct"/>
            <w:vMerge/>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28" w:type="pct"/>
            <w:vMerge/>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70" w:type="pct"/>
            <w:vMerge/>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rPr>
                <w:rFonts w:ascii="Times New Roman" w:eastAsia="Times New Roman" w:hAnsi="Times New Roman" w:cs="Times New Roman"/>
                <w:color w:val="000000"/>
                <w:sz w:val="24"/>
                <w:szCs w:val="24"/>
                <w:lang w:eastAsia="ru-RU"/>
              </w:rPr>
            </w:pPr>
          </w:p>
        </w:tc>
        <w:tc>
          <w:tcPr>
            <w:tcW w:w="474"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2021-2025</w:t>
            </w:r>
          </w:p>
        </w:tc>
        <w:tc>
          <w:tcPr>
            <w:tcW w:w="416" w:type="pct"/>
            <w:tcBorders>
              <w:top w:val="nil"/>
              <w:left w:val="single" w:sz="4" w:space="0" w:color="auto"/>
            </w:tcBorders>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p>
        </w:tc>
      </w:tr>
    </w:tbl>
    <w:p w:rsidR="00D94277" w:rsidRPr="004D5B18" w:rsidRDefault="00D94277" w:rsidP="00F3151E">
      <w:pPr>
        <w:spacing w:after="0" w:line="14" w:lineRule="auto"/>
        <w:rPr>
          <w:rFonts w:ascii="PT Astra Serif" w:hAnsi="PT Astra Serif"/>
          <w:sz w:val="2"/>
          <w:szCs w:val="2"/>
        </w:rPr>
      </w:pPr>
    </w:p>
    <w:tbl>
      <w:tblPr>
        <w:tblW w:w="5858" w:type="pct"/>
        <w:tblLook w:val="04A0" w:firstRow="1" w:lastRow="0" w:firstColumn="1" w:lastColumn="0" w:noHBand="0" w:noVBand="1"/>
      </w:tblPr>
      <w:tblGrid>
        <w:gridCol w:w="419"/>
        <w:gridCol w:w="567"/>
        <w:gridCol w:w="5394"/>
        <w:gridCol w:w="1417"/>
        <w:gridCol w:w="1417"/>
        <w:gridCol w:w="1560"/>
        <w:gridCol w:w="1417"/>
        <w:gridCol w:w="1417"/>
        <w:gridCol w:w="1560"/>
        <w:gridCol w:w="1902"/>
      </w:tblGrid>
      <w:tr w:rsidR="004D5B18" w:rsidRPr="004D5B18" w:rsidTr="004D5B18">
        <w:trPr>
          <w:trHeight w:val="375"/>
          <w:tblHeader/>
        </w:trPr>
        <w:tc>
          <w:tcPr>
            <w:tcW w:w="123" w:type="pct"/>
            <w:tcBorders>
              <w:top w:val="nil"/>
              <w:right w:val="single" w:sz="4" w:space="0" w:color="auto"/>
            </w:tcBorders>
            <w:shd w:val="clear" w:color="auto" w:fill="FFFFFF" w:themeFill="background1"/>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1</w:t>
            </w:r>
          </w:p>
        </w:tc>
        <w:tc>
          <w:tcPr>
            <w:tcW w:w="15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2</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3</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4</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5</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6</w:t>
            </w:r>
          </w:p>
        </w:tc>
        <w:tc>
          <w:tcPr>
            <w:tcW w:w="4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7</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r w:rsidRPr="004D5B18">
              <w:rPr>
                <w:rFonts w:ascii="Times New Roman" w:eastAsia="Times New Roman" w:hAnsi="Times New Roman" w:cs="Times New Roman"/>
                <w:color w:val="000000"/>
                <w:sz w:val="24"/>
                <w:szCs w:val="24"/>
                <w:lang w:eastAsia="ru-RU"/>
              </w:rPr>
              <w:t>8</w:t>
            </w:r>
          </w:p>
        </w:tc>
        <w:tc>
          <w:tcPr>
            <w:tcW w:w="557" w:type="pct"/>
            <w:tcBorders>
              <w:top w:val="nil"/>
              <w:left w:val="single" w:sz="4" w:space="0" w:color="auto"/>
            </w:tcBorders>
          </w:tcPr>
          <w:p w:rsidR="00053610" w:rsidRPr="004D5B18" w:rsidRDefault="00053610" w:rsidP="00D94277">
            <w:pPr>
              <w:spacing w:after="0" w:line="240" w:lineRule="auto"/>
              <w:jc w:val="center"/>
              <w:rPr>
                <w:rFonts w:ascii="Times New Roman" w:eastAsia="Times New Roman" w:hAnsi="Times New Roman" w:cs="Times New Roman"/>
                <w:color w:val="000000"/>
                <w:sz w:val="24"/>
                <w:szCs w:val="24"/>
                <w:lang w:eastAsia="ru-RU"/>
              </w:rPr>
            </w:pPr>
          </w:p>
        </w:tc>
      </w:tr>
      <w:tr w:rsidR="004D5B18" w:rsidRPr="004D5B18" w:rsidTr="004D5B18">
        <w:trPr>
          <w:trHeight w:val="30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Кольпоскоп</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10</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2</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Аппарат для суточного мониторирования артериального давления</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16</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16</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30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Электроэнцефалограф</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4</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Ультразвуковой аппарат для исследования сердца и сосудов (передвижной)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5</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Аппарат для холтеровского мониторирования сердечной деятельности</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12</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12</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30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6</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Электромиограф</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102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7</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8</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765"/>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8</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2</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4</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102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9</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2</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10</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Аппарат рентгеновский стационарный для рентгенографии цифровой или аналоговый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2</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11</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Аппарат рентгеновский маммографический цифровой или аналоговый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30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12</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Лампа ультрафиолетовая бактерицидная</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6</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6</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99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13</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Велоэргометр</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30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14</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Холодильник фармацевтический</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4D5B18">
        <w:trPr>
          <w:trHeight w:val="510"/>
        </w:trPr>
        <w:tc>
          <w:tcPr>
            <w:tcW w:w="123" w:type="pct"/>
            <w:tcBorders>
              <w:top w:val="nil"/>
              <w:righ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15</w:t>
            </w:r>
          </w:p>
        </w:tc>
        <w:tc>
          <w:tcPr>
            <w:tcW w:w="1580" w:type="pct"/>
            <w:tcBorders>
              <w:top w:val="single" w:sz="4" w:space="0" w:color="auto"/>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Щипцы хирургические для манипуляций с мягкими тканями, в форме пинцета, многоразового использования</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0</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557" w:type="pct"/>
            <w:tcBorders>
              <w:top w:val="nil"/>
              <w:left w:val="single" w:sz="4" w:space="0" w:color="auto"/>
            </w:tcBorders>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p>
        </w:tc>
      </w:tr>
      <w:tr w:rsidR="004D5B18" w:rsidRPr="004D5B18" w:rsidTr="002B6DF3">
        <w:trPr>
          <w:trHeight w:val="325"/>
        </w:trPr>
        <w:tc>
          <w:tcPr>
            <w:tcW w:w="123" w:type="pct"/>
            <w:tcBorders>
              <w:right w:val="single" w:sz="4" w:space="0" w:color="auto"/>
            </w:tcBorders>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p>
        </w:tc>
        <w:tc>
          <w:tcPr>
            <w:tcW w:w="1746"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53610" w:rsidRPr="004D5B18" w:rsidRDefault="00053610" w:rsidP="00D94277">
            <w:pPr>
              <w:spacing w:after="0" w:line="240" w:lineRule="auto"/>
              <w:jc w:val="both"/>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ИТОГО:</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4</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3</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1</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7</w:t>
            </w:r>
          </w:p>
        </w:tc>
        <w:tc>
          <w:tcPr>
            <w:tcW w:w="415"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53</w:t>
            </w:r>
          </w:p>
        </w:tc>
        <w:tc>
          <w:tcPr>
            <w:tcW w:w="457" w:type="pct"/>
            <w:tcBorders>
              <w:top w:val="nil"/>
              <w:left w:val="nil"/>
              <w:bottom w:val="single" w:sz="4" w:space="0" w:color="auto"/>
              <w:right w:val="single" w:sz="4" w:space="0" w:color="auto"/>
            </w:tcBorders>
            <w:shd w:val="clear" w:color="auto" w:fill="auto"/>
            <w:vAlign w:val="center"/>
            <w:hideMark/>
          </w:tcPr>
          <w:p w:rsidR="00053610" w:rsidRPr="004D5B18" w:rsidRDefault="00053610" w:rsidP="00D94277">
            <w:pPr>
              <w:spacing w:after="0" w:line="240" w:lineRule="auto"/>
              <w:jc w:val="center"/>
              <w:rPr>
                <w:rFonts w:ascii="PT Astra Serif" w:eastAsia="Times New Roman" w:hAnsi="PT Astra Serif" w:cs="Calibri"/>
                <w:color w:val="000000"/>
                <w:sz w:val="24"/>
                <w:szCs w:val="24"/>
                <w:lang w:eastAsia="ru-RU"/>
              </w:rPr>
            </w:pPr>
            <w:r w:rsidRPr="004D5B18">
              <w:rPr>
                <w:rFonts w:ascii="PT Astra Serif" w:eastAsia="Times New Roman" w:hAnsi="PT Astra Serif" w:cs="Calibri"/>
                <w:color w:val="000000"/>
                <w:sz w:val="24"/>
                <w:szCs w:val="24"/>
                <w:lang w:eastAsia="ru-RU"/>
              </w:rPr>
              <w:t>68</w:t>
            </w:r>
          </w:p>
        </w:tc>
        <w:tc>
          <w:tcPr>
            <w:tcW w:w="557" w:type="pct"/>
            <w:tcBorders>
              <w:top w:val="nil"/>
              <w:left w:val="single" w:sz="4" w:space="0" w:color="auto"/>
            </w:tcBorders>
          </w:tcPr>
          <w:p w:rsidR="00053610" w:rsidRPr="004D5B18" w:rsidRDefault="00053610" w:rsidP="00D94277">
            <w:pPr>
              <w:spacing w:after="0" w:line="240" w:lineRule="auto"/>
              <w:rPr>
                <w:rFonts w:ascii="PT Astra Serif" w:eastAsia="Times New Roman" w:hAnsi="PT Astra Serif" w:cs="Calibri"/>
                <w:color w:val="000000"/>
                <w:sz w:val="27"/>
                <w:szCs w:val="27"/>
                <w:lang w:eastAsia="ru-RU"/>
              </w:rPr>
            </w:pPr>
          </w:p>
        </w:tc>
      </w:tr>
    </w:tbl>
    <w:p w:rsidR="00192942" w:rsidRDefault="00192942" w:rsidP="00EA218A">
      <w:pPr>
        <w:spacing w:after="0" w:line="240" w:lineRule="auto"/>
        <w:contextualSpacing/>
        <w:jc w:val="right"/>
        <w:rPr>
          <w:rFonts w:ascii="PT Astra Serif" w:hAnsi="PT Astra Serif"/>
          <w:color w:val="000000" w:themeColor="text1"/>
          <w:spacing w:val="-2"/>
          <w:sz w:val="27"/>
          <w:szCs w:val="27"/>
        </w:rPr>
      </w:pPr>
    </w:p>
    <w:p w:rsidR="00EA218A" w:rsidRPr="00F13FC2" w:rsidRDefault="00EA218A" w:rsidP="00EA218A">
      <w:pPr>
        <w:spacing w:after="0" w:line="240" w:lineRule="auto"/>
        <w:contextualSpacing/>
        <w:jc w:val="right"/>
        <w:rPr>
          <w:rFonts w:ascii="PT Astra Serif" w:hAnsi="PT Astra Serif"/>
          <w:color w:val="000000" w:themeColor="text1"/>
          <w:spacing w:val="-2"/>
          <w:sz w:val="27"/>
          <w:szCs w:val="27"/>
        </w:rPr>
      </w:pPr>
      <w:r w:rsidRPr="00F13FC2">
        <w:rPr>
          <w:rFonts w:ascii="PT Astra Serif" w:hAnsi="PT Astra Serif"/>
          <w:color w:val="000000" w:themeColor="text1"/>
          <w:spacing w:val="-2"/>
          <w:sz w:val="27"/>
          <w:szCs w:val="27"/>
        </w:rPr>
        <w:t>Таблица</w:t>
      </w:r>
      <w:r w:rsidR="00D94277" w:rsidRPr="00F13FC2">
        <w:rPr>
          <w:rFonts w:ascii="PT Astra Serif" w:hAnsi="PT Astra Serif"/>
          <w:color w:val="000000" w:themeColor="text1"/>
          <w:spacing w:val="-2"/>
          <w:sz w:val="27"/>
          <w:szCs w:val="27"/>
        </w:rPr>
        <w:t xml:space="preserve"> № 4 </w:t>
      </w:r>
    </w:p>
    <w:p w:rsidR="00EA218A" w:rsidRPr="00F13FC2" w:rsidRDefault="00EA218A" w:rsidP="00D94277">
      <w:pPr>
        <w:spacing w:after="0" w:line="240" w:lineRule="auto"/>
        <w:contextualSpacing/>
        <w:jc w:val="both"/>
        <w:rPr>
          <w:rFonts w:ascii="PT Astra Serif" w:hAnsi="PT Astra Serif"/>
          <w:color w:val="000000" w:themeColor="text1"/>
          <w:spacing w:val="-2"/>
          <w:sz w:val="27"/>
          <w:szCs w:val="27"/>
        </w:rPr>
      </w:pPr>
    </w:p>
    <w:p w:rsidR="00D94277" w:rsidRPr="00F13FC2" w:rsidRDefault="00D94277" w:rsidP="00EA218A">
      <w:pPr>
        <w:spacing w:after="0" w:line="240" w:lineRule="auto"/>
        <w:contextualSpacing/>
        <w:jc w:val="center"/>
        <w:rPr>
          <w:rFonts w:ascii="PT Astra Serif" w:hAnsi="PT Astra Serif"/>
          <w:b/>
          <w:color w:val="000000" w:themeColor="text1"/>
          <w:spacing w:val="-2"/>
          <w:sz w:val="27"/>
          <w:szCs w:val="27"/>
        </w:rPr>
      </w:pPr>
      <w:r w:rsidRPr="00F13FC2">
        <w:rPr>
          <w:rFonts w:ascii="PT Astra Serif" w:hAnsi="PT Astra Serif"/>
          <w:b/>
          <w:color w:val="000000" w:themeColor="text1"/>
          <w:spacing w:val="-2"/>
          <w:sz w:val="27"/>
          <w:szCs w:val="27"/>
        </w:rPr>
        <w:t>Сводный перечень оборудования, в том числе медицинских изделий, подлежащих замене в соответствии с утвержденными порядками, положениями и правилами, в связи с износом в медицинских организациях, подведомственых Министерству здравоохранения Ульяновской области, и (или) муниципальных медицинских организациях, расположенных на территории Ульяновской области, оказывающих первичную медико-санитарную помощь взрослым и детям, их обособленных структурных подразделениях, центральных районных и районных больницах» приложения № 8 изложить в следующей редакции:</w:t>
      </w:r>
    </w:p>
    <w:p w:rsidR="00B5663C" w:rsidRDefault="00B5663C" w:rsidP="00B5663C">
      <w:pPr>
        <w:spacing w:after="0" w:line="240" w:lineRule="auto"/>
        <w:contextualSpacing/>
        <w:jc w:val="both"/>
        <w:rPr>
          <w:rFonts w:ascii="PT Astra Serif" w:hAnsi="PT Astra Serif"/>
          <w:spacing w:val="-2"/>
          <w:sz w:val="28"/>
          <w:szCs w:val="28"/>
        </w:rPr>
      </w:pPr>
    </w:p>
    <w:tbl>
      <w:tblPr>
        <w:tblW w:w="5448" w:type="pct"/>
        <w:shd w:val="clear" w:color="auto" w:fill="FFFFFF" w:themeFill="background1"/>
        <w:tblLook w:val="04A0" w:firstRow="1" w:lastRow="0" w:firstColumn="1" w:lastColumn="0" w:noHBand="0" w:noVBand="1"/>
      </w:tblPr>
      <w:tblGrid>
        <w:gridCol w:w="363"/>
        <w:gridCol w:w="638"/>
        <w:gridCol w:w="5944"/>
        <w:gridCol w:w="1419"/>
        <w:gridCol w:w="1419"/>
        <w:gridCol w:w="1276"/>
        <w:gridCol w:w="1276"/>
        <w:gridCol w:w="1276"/>
        <w:gridCol w:w="1559"/>
        <w:gridCol w:w="314"/>
        <w:gridCol w:w="391"/>
      </w:tblGrid>
      <w:tr w:rsidR="004D5B18" w:rsidRPr="00D94277" w:rsidTr="004D5B18">
        <w:trPr>
          <w:trHeight w:val="750"/>
        </w:trPr>
        <w:tc>
          <w:tcPr>
            <w:tcW w:w="114" w:type="pct"/>
            <w:tcBorders>
              <w:right w:val="single" w:sz="4" w:space="0" w:color="auto"/>
            </w:tcBorders>
            <w:shd w:val="clear" w:color="auto" w:fill="FFFFFF" w:themeFill="background1"/>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2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 п/п</w:t>
            </w:r>
          </w:p>
        </w:tc>
        <w:tc>
          <w:tcPr>
            <w:tcW w:w="18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Наименование МИ</w:t>
            </w:r>
          </w:p>
        </w:tc>
        <w:tc>
          <w:tcPr>
            <w:tcW w:w="2590" w:type="pct"/>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 xml:space="preserve">Планируемое количество МИ по годам приобретения </w:t>
            </w:r>
          </w:p>
        </w:tc>
        <w:tc>
          <w:tcPr>
            <w:tcW w:w="222" w:type="pct"/>
            <w:gridSpan w:val="2"/>
            <w:tcBorders>
              <w:left w:val="single" w:sz="4" w:space="0" w:color="auto"/>
            </w:tcBorders>
            <w:shd w:val="clear" w:color="auto" w:fill="FFFFFF" w:themeFill="background1"/>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p>
        </w:tc>
      </w:tr>
      <w:tr w:rsidR="004D5B18" w:rsidRPr="00D94277" w:rsidTr="004D5B18">
        <w:trPr>
          <w:gridAfter w:val="1"/>
          <w:wAfter w:w="123" w:type="pct"/>
          <w:trHeight w:val="375"/>
        </w:trPr>
        <w:tc>
          <w:tcPr>
            <w:tcW w:w="114" w:type="pct"/>
            <w:tcBorders>
              <w:right w:val="single" w:sz="4" w:space="0" w:color="auto"/>
            </w:tcBorders>
            <w:shd w:val="clear" w:color="auto" w:fill="FFFFFF" w:themeFill="background1"/>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2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18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4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2021</w:t>
            </w:r>
            <w:r>
              <w:rPr>
                <w:rFonts w:ascii="Times New Roman" w:eastAsia="Times New Roman" w:hAnsi="Times New Roman" w:cs="Times New Roman"/>
                <w:color w:val="000000"/>
                <w:sz w:val="28"/>
                <w:szCs w:val="28"/>
                <w:lang w:eastAsia="ru-RU"/>
              </w:rPr>
              <w:t xml:space="preserve"> год</w:t>
            </w:r>
          </w:p>
        </w:tc>
        <w:tc>
          <w:tcPr>
            <w:tcW w:w="44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2022</w:t>
            </w:r>
            <w:r>
              <w:rPr>
                <w:rFonts w:ascii="Times New Roman" w:eastAsia="Times New Roman" w:hAnsi="Times New Roman" w:cs="Times New Roman"/>
                <w:color w:val="000000"/>
                <w:sz w:val="28"/>
                <w:szCs w:val="28"/>
                <w:lang w:eastAsia="ru-RU"/>
              </w:rPr>
              <w:t xml:space="preserve"> год</w:t>
            </w:r>
          </w:p>
        </w:tc>
        <w:tc>
          <w:tcPr>
            <w:tcW w:w="40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2023</w:t>
            </w:r>
            <w:r>
              <w:rPr>
                <w:rFonts w:ascii="Times New Roman" w:eastAsia="Times New Roman" w:hAnsi="Times New Roman" w:cs="Times New Roman"/>
                <w:color w:val="000000"/>
                <w:sz w:val="28"/>
                <w:szCs w:val="28"/>
                <w:lang w:eastAsia="ru-RU"/>
              </w:rPr>
              <w:t xml:space="preserve"> год</w:t>
            </w:r>
          </w:p>
        </w:tc>
        <w:tc>
          <w:tcPr>
            <w:tcW w:w="40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2024</w:t>
            </w:r>
            <w:r>
              <w:rPr>
                <w:rFonts w:ascii="Times New Roman" w:eastAsia="Times New Roman" w:hAnsi="Times New Roman" w:cs="Times New Roman"/>
                <w:color w:val="000000"/>
                <w:sz w:val="28"/>
                <w:szCs w:val="28"/>
                <w:lang w:eastAsia="ru-RU"/>
              </w:rPr>
              <w:t xml:space="preserve"> год </w:t>
            </w:r>
          </w:p>
        </w:tc>
        <w:tc>
          <w:tcPr>
            <w:tcW w:w="40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2025</w:t>
            </w:r>
            <w:r>
              <w:rPr>
                <w:rFonts w:ascii="Times New Roman" w:eastAsia="Times New Roman" w:hAnsi="Times New Roman" w:cs="Times New Roman"/>
                <w:color w:val="000000"/>
                <w:sz w:val="28"/>
                <w:szCs w:val="28"/>
                <w:lang w:eastAsia="ru-RU"/>
              </w:rPr>
              <w:t xml:space="preserve"> год</w:t>
            </w:r>
          </w:p>
        </w:tc>
        <w:tc>
          <w:tcPr>
            <w:tcW w:w="49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 xml:space="preserve">Всего </w:t>
            </w:r>
            <w:r>
              <w:rPr>
                <w:rFonts w:ascii="Times New Roman" w:eastAsia="Times New Roman" w:hAnsi="Times New Roman" w:cs="Times New Roman"/>
                <w:color w:val="000000"/>
                <w:sz w:val="28"/>
                <w:szCs w:val="28"/>
                <w:lang w:eastAsia="ru-RU"/>
              </w:rPr>
              <w:t>по годам</w:t>
            </w:r>
          </w:p>
        </w:tc>
        <w:tc>
          <w:tcPr>
            <w:tcW w:w="99"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p>
        </w:tc>
      </w:tr>
      <w:tr w:rsidR="004D5B18" w:rsidRPr="00D94277" w:rsidTr="004D5B18">
        <w:trPr>
          <w:gridAfter w:val="1"/>
          <w:wAfter w:w="123" w:type="pct"/>
          <w:trHeight w:val="375"/>
        </w:trPr>
        <w:tc>
          <w:tcPr>
            <w:tcW w:w="114" w:type="pct"/>
            <w:tcBorders>
              <w:right w:val="single" w:sz="4" w:space="0" w:color="auto"/>
            </w:tcBorders>
            <w:shd w:val="clear" w:color="auto" w:fill="FFFFFF" w:themeFill="background1"/>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2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18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4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4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0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0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0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rPr>
                <w:rFonts w:ascii="Times New Roman" w:eastAsia="Times New Roman" w:hAnsi="Times New Roman" w:cs="Times New Roman"/>
                <w:color w:val="000000"/>
                <w:sz w:val="28"/>
                <w:szCs w:val="28"/>
                <w:lang w:eastAsia="ru-RU"/>
              </w:rPr>
            </w:pPr>
          </w:p>
        </w:tc>
        <w:tc>
          <w:tcPr>
            <w:tcW w:w="49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2021-2025</w:t>
            </w:r>
          </w:p>
        </w:tc>
        <w:tc>
          <w:tcPr>
            <w:tcW w:w="99"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p>
        </w:tc>
      </w:tr>
    </w:tbl>
    <w:p w:rsidR="003A3E14" w:rsidRPr="003A3E14" w:rsidRDefault="003A3E14" w:rsidP="003A3E14">
      <w:pPr>
        <w:spacing w:after="0" w:line="24" w:lineRule="auto"/>
        <w:rPr>
          <w:rFonts w:ascii="PT Astra Serif" w:hAnsi="PT Astra Serif"/>
          <w:sz w:val="2"/>
          <w:szCs w:val="2"/>
        </w:rPr>
      </w:pPr>
    </w:p>
    <w:tbl>
      <w:tblPr>
        <w:tblW w:w="5580" w:type="pct"/>
        <w:shd w:val="clear" w:color="auto" w:fill="FFFFFF" w:themeFill="background1"/>
        <w:tblLook w:val="04A0" w:firstRow="1" w:lastRow="0" w:firstColumn="1" w:lastColumn="0" w:noHBand="0" w:noVBand="1"/>
      </w:tblPr>
      <w:tblGrid>
        <w:gridCol w:w="345"/>
        <w:gridCol w:w="611"/>
        <w:gridCol w:w="5990"/>
        <w:gridCol w:w="1418"/>
        <w:gridCol w:w="1418"/>
        <w:gridCol w:w="1275"/>
        <w:gridCol w:w="1275"/>
        <w:gridCol w:w="1275"/>
        <w:gridCol w:w="1564"/>
        <w:gridCol w:w="1089"/>
      </w:tblGrid>
      <w:tr w:rsidR="004D5B18" w:rsidRPr="00D94277" w:rsidTr="0002226E">
        <w:trPr>
          <w:trHeight w:val="375"/>
          <w:tblHeader/>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1</w:t>
            </w:r>
          </w:p>
        </w:tc>
        <w:tc>
          <w:tcPr>
            <w:tcW w:w="18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2</w:t>
            </w:r>
          </w:p>
        </w:tc>
        <w:tc>
          <w:tcPr>
            <w:tcW w:w="4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3</w:t>
            </w:r>
          </w:p>
        </w:tc>
        <w:tc>
          <w:tcPr>
            <w:tcW w:w="4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4</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5</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6</w:t>
            </w:r>
          </w:p>
        </w:tc>
        <w:tc>
          <w:tcPr>
            <w:tcW w:w="3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7</w:t>
            </w:r>
          </w:p>
        </w:tc>
        <w:tc>
          <w:tcPr>
            <w:tcW w:w="4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r w:rsidRPr="00D94277">
              <w:rPr>
                <w:rFonts w:ascii="Times New Roman" w:eastAsia="Times New Roman" w:hAnsi="Times New Roman" w:cs="Times New Roman"/>
                <w:color w:val="000000"/>
                <w:sz w:val="28"/>
                <w:szCs w:val="28"/>
                <w:lang w:eastAsia="ru-RU"/>
              </w:rPr>
              <w:t>8</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Times New Roman" w:eastAsia="Times New Roman" w:hAnsi="Times New Roman" w:cs="Times New Roman"/>
                <w:color w:val="000000"/>
                <w:sz w:val="28"/>
                <w:szCs w:val="28"/>
                <w:lang w:eastAsia="ru-RU"/>
              </w:rPr>
            </w:pPr>
          </w:p>
        </w:tc>
      </w:tr>
      <w:tr w:rsidR="004D5B18" w:rsidRPr="00D94277" w:rsidTr="0002226E">
        <w:trPr>
          <w:trHeight w:val="23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Кольпоскоп</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для суточного мониторирования артериального давления</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6</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29</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8</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43</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для холтеровского мониторирования сердечной деятельности</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43</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5</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49</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Система ультразвуковой визуализации универсальная с питанием от сети</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6</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6</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35</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49</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765"/>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5</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5</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765"/>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6</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6</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5</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22</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1184"/>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7</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7</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8</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8</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рентгеновский стационарный для рентгенографии цифровой или аналоговый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10</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9</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рентгеновский для флюорографии легких цифровой или аналоговый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4</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5</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14</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10</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рентгеновский маммографический цифровой или аналоговый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8</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11</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Аппарат рентгеновский передвижной палатный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12</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Видеогастроскоп гибкий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13</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Видеоцистоскоп гибкий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14</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Машина автоматическая для проявки рентгеновской пленки в темной комнате</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15</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Лампа ультрафиолетовая бактерицидная</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16</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Пост сестренский АРМ</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17</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система флюроскопическая рентгеновская общего назначения стационарная</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18</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Система электроэнцефалографического мониторинга, стационарная</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19</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Система ультразвуковой визуализации универсальная переносная</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3</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51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20</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Электрокардиограф портативный 3-х или 6-ти каеальный (для оснащения ФАП)</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21</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Холодильник фармацевтический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13</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13</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22</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both"/>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Цистоскоп жесткий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1</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1</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02226E">
        <w:trPr>
          <w:trHeight w:val="300"/>
        </w:trPr>
        <w:tc>
          <w:tcPr>
            <w:tcW w:w="106" w:type="pct"/>
            <w:tcBorders>
              <w:top w:val="nil"/>
              <w:righ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23</w:t>
            </w:r>
          </w:p>
        </w:tc>
        <w:tc>
          <w:tcPr>
            <w:tcW w:w="184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both"/>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электрокардиограф, профессиональный, многоканальный</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3A3E14"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02226E"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7</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02226E" w:rsidRDefault="0002226E" w:rsidP="00D94277">
            <w:pPr>
              <w:spacing w:after="0" w:line="240" w:lineRule="auto"/>
              <w:jc w:val="center"/>
              <w:rPr>
                <w:rFonts w:ascii="PT Astra Serif" w:eastAsia="Times New Roman" w:hAnsi="PT Astra Serif" w:cs="Calibri"/>
                <w:color w:val="000000"/>
                <w:sz w:val="20"/>
                <w:szCs w:val="20"/>
                <w:lang w:eastAsia="ru-RU"/>
              </w:rPr>
            </w:pPr>
            <w:r w:rsidRPr="0002226E">
              <w:rPr>
                <w:rFonts w:ascii="PT Astra Serif" w:eastAsia="Times New Roman" w:hAnsi="PT Astra Serif" w:cs="Calibri"/>
                <w:color w:val="000000"/>
                <w:sz w:val="20"/>
                <w:szCs w:val="20"/>
                <w:lang w:eastAsia="ru-RU"/>
              </w:rPr>
              <w:t>7</w:t>
            </w:r>
          </w:p>
        </w:tc>
        <w:tc>
          <w:tcPr>
            <w:tcW w:w="335" w:type="pct"/>
            <w:tcBorders>
              <w:top w:val="nil"/>
              <w:left w:val="single" w:sz="4" w:space="0" w:color="auto"/>
            </w:tcBorders>
            <w:shd w:val="clear" w:color="auto" w:fill="FFFFFF" w:themeFill="background1"/>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p>
        </w:tc>
      </w:tr>
      <w:tr w:rsidR="004D5B18" w:rsidRPr="00D94277" w:rsidTr="004D5B18">
        <w:trPr>
          <w:trHeight w:val="300"/>
        </w:trPr>
        <w:tc>
          <w:tcPr>
            <w:tcW w:w="106" w:type="pct"/>
            <w:tcBorders>
              <w:right w:val="single" w:sz="4" w:space="0" w:color="auto"/>
            </w:tcBorders>
            <w:shd w:val="clear" w:color="auto" w:fill="FFFFFF" w:themeFill="background1"/>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p>
        </w:tc>
        <w:tc>
          <w:tcPr>
            <w:tcW w:w="203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both"/>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ИТОГО:</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26</w:t>
            </w:r>
          </w:p>
        </w:tc>
        <w:tc>
          <w:tcPr>
            <w:tcW w:w="436"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9</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100</w:t>
            </w:r>
          </w:p>
        </w:tc>
        <w:tc>
          <w:tcPr>
            <w:tcW w:w="392"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97</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3A3E14" w:rsidRPr="00D94277" w:rsidRDefault="003A3E14" w:rsidP="00D94277">
            <w:pPr>
              <w:spacing w:after="0" w:line="240" w:lineRule="auto"/>
              <w:jc w:val="center"/>
              <w:rPr>
                <w:rFonts w:ascii="PT Astra Serif" w:eastAsia="Times New Roman" w:hAnsi="PT Astra Serif" w:cs="Calibri"/>
                <w:color w:val="000000"/>
                <w:sz w:val="20"/>
                <w:szCs w:val="20"/>
                <w:lang w:eastAsia="ru-RU"/>
              </w:rPr>
            </w:pPr>
            <w:r w:rsidRPr="00D94277">
              <w:rPr>
                <w:rFonts w:ascii="PT Astra Serif" w:eastAsia="Times New Roman" w:hAnsi="PT Astra Serif" w:cs="Calibri"/>
                <w:color w:val="000000"/>
                <w:sz w:val="20"/>
                <w:szCs w:val="20"/>
                <w:lang w:eastAsia="ru-RU"/>
              </w:rPr>
              <w:t>252</w:t>
            </w:r>
          </w:p>
        </w:tc>
        <w:tc>
          <w:tcPr>
            <w:tcW w:w="335" w:type="pct"/>
            <w:tcBorders>
              <w:top w:val="nil"/>
              <w:left w:val="single" w:sz="4" w:space="0" w:color="auto"/>
            </w:tcBorders>
            <w:shd w:val="clear" w:color="auto" w:fill="FFFFFF" w:themeFill="background1"/>
          </w:tcPr>
          <w:p w:rsidR="003A3E14" w:rsidRPr="004D5B18" w:rsidRDefault="003A3E14" w:rsidP="00D94277">
            <w:pPr>
              <w:spacing w:after="0" w:line="240" w:lineRule="auto"/>
              <w:rPr>
                <w:rFonts w:ascii="PT Astra Serif" w:eastAsia="Times New Roman" w:hAnsi="PT Astra Serif" w:cs="Calibri"/>
                <w:color w:val="000000"/>
                <w:sz w:val="27"/>
                <w:szCs w:val="27"/>
                <w:lang w:eastAsia="ru-RU"/>
              </w:rPr>
            </w:pPr>
            <w:r w:rsidRPr="004D5B18">
              <w:rPr>
                <w:rFonts w:ascii="PT Astra Serif" w:eastAsia="Times New Roman" w:hAnsi="PT Astra Serif" w:cs="Calibri"/>
                <w:color w:val="000000"/>
                <w:sz w:val="27"/>
                <w:szCs w:val="27"/>
                <w:lang w:eastAsia="ru-RU"/>
              </w:rPr>
              <w:t>»;</w:t>
            </w:r>
          </w:p>
        </w:tc>
      </w:tr>
    </w:tbl>
    <w:p w:rsidR="0007791F" w:rsidRDefault="0007791F" w:rsidP="00B5663C">
      <w:pPr>
        <w:spacing w:after="0" w:line="240" w:lineRule="auto"/>
        <w:contextualSpacing/>
        <w:jc w:val="both"/>
        <w:rPr>
          <w:rFonts w:ascii="PT Astra Serif" w:hAnsi="PT Astra Serif"/>
          <w:spacing w:val="-2"/>
          <w:sz w:val="28"/>
          <w:szCs w:val="28"/>
        </w:rPr>
      </w:pPr>
    </w:p>
    <w:p w:rsidR="0007791F" w:rsidRDefault="0007791F" w:rsidP="00B5663C">
      <w:pPr>
        <w:spacing w:after="0" w:line="240" w:lineRule="auto"/>
        <w:contextualSpacing/>
        <w:jc w:val="both"/>
        <w:rPr>
          <w:rFonts w:ascii="PT Astra Serif" w:hAnsi="PT Astra Serif"/>
          <w:spacing w:val="-2"/>
          <w:sz w:val="28"/>
          <w:szCs w:val="28"/>
        </w:rPr>
        <w:sectPr w:rsidR="0007791F" w:rsidSect="0007791F">
          <w:pgSz w:w="16838" w:h="11906" w:orient="landscape" w:code="9"/>
          <w:pgMar w:top="1701" w:right="1134" w:bottom="567" w:left="1134" w:header="709" w:footer="709" w:gutter="0"/>
          <w:cols w:space="708"/>
          <w:docGrid w:linePitch="360"/>
        </w:sectPr>
      </w:pPr>
    </w:p>
    <w:p w:rsidR="00B5663C" w:rsidRPr="00CC3FAB" w:rsidRDefault="00B5663C" w:rsidP="00CC3FAB">
      <w:pPr>
        <w:spacing w:after="0" w:line="240" w:lineRule="auto"/>
        <w:contextualSpacing/>
        <w:jc w:val="both"/>
        <w:rPr>
          <w:rFonts w:ascii="PT Astra Serif" w:hAnsi="PT Astra Serif"/>
          <w:spacing w:val="-2"/>
          <w:sz w:val="27"/>
          <w:szCs w:val="27"/>
        </w:rPr>
      </w:pPr>
    </w:p>
    <w:p w:rsidR="00A53CD7" w:rsidRPr="00372DFF" w:rsidRDefault="00A53CD7" w:rsidP="00CC3FAB">
      <w:pPr>
        <w:spacing w:after="0" w:line="240" w:lineRule="auto"/>
        <w:ind w:firstLine="567"/>
        <w:contextualSpacing/>
        <w:jc w:val="both"/>
        <w:rPr>
          <w:rFonts w:ascii="PT Astra Serif" w:hAnsi="PT Astra Serif"/>
          <w:spacing w:val="-2"/>
          <w:sz w:val="27"/>
          <w:szCs w:val="27"/>
        </w:rPr>
      </w:pPr>
      <w:r w:rsidRPr="00372DFF">
        <w:rPr>
          <w:rFonts w:ascii="PT Astra Serif" w:hAnsi="PT Astra Serif"/>
          <w:spacing w:val="-2"/>
          <w:sz w:val="27"/>
          <w:szCs w:val="27"/>
        </w:rPr>
        <w:t>в) графу 5 строки «ГУЗ «Чердаклинская районная больница» таблицы 28 приложении № 10 после слова «колледж» дополнить словами «имени С.Б.</w:t>
      </w:r>
      <w:r w:rsidR="00F81403" w:rsidRPr="00372DFF">
        <w:rPr>
          <w:rFonts w:ascii="PT Astra Serif" w:hAnsi="PT Astra Serif"/>
          <w:spacing w:val="-2"/>
          <w:sz w:val="27"/>
          <w:szCs w:val="27"/>
        </w:rPr>
        <w:t xml:space="preserve"> </w:t>
      </w:r>
      <w:r w:rsidRPr="00372DFF">
        <w:rPr>
          <w:rFonts w:ascii="PT Astra Serif" w:hAnsi="PT Astra Serif"/>
          <w:spacing w:val="-2"/>
          <w:sz w:val="27"/>
          <w:szCs w:val="27"/>
        </w:rPr>
        <w:t>Анурьевой»;</w:t>
      </w:r>
    </w:p>
    <w:p w:rsidR="00C525D9" w:rsidRPr="00192942" w:rsidRDefault="00A53CD7"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г</w:t>
      </w:r>
      <w:r w:rsidR="00C525D9" w:rsidRPr="00192942">
        <w:rPr>
          <w:rFonts w:ascii="PT Astra Serif" w:hAnsi="PT Astra Serif"/>
          <w:spacing w:val="-2"/>
          <w:sz w:val="27"/>
          <w:szCs w:val="27"/>
        </w:rPr>
        <w:t>) в приложении № 11</w:t>
      </w:r>
      <w:r w:rsidR="00E22CAD" w:rsidRPr="00192942">
        <w:rPr>
          <w:rFonts w:ascii="PT Astra Serif" w:hAnsi="PT Astra Serif"/>
          <w:spacing w:val="-2"/>
          <w:sz w:val="27"/>
          <w:szCs w:val="27"/>
        </w:rPr>
        <w:t>:</w:t>
      </w:r>
    </w:p>
    <w:p w:rsidR="00C525D9" w:rsidRPr="00192942" w:rsidRDefault="00E22CAD"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в таблице 10:</w:t>
      </w:r>
    </w:p>
    <w:p w:rsidR="00E22CAD" w:rsidRPr="00192942" w:rsidRDefault="00E22CAD" w:rsidP="00E22CAD">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«Базарносызганский район» изложить в следующей редакции:</w:t>
      </w:r>
    </w:p>
    <w:p w:rsidR="00C6028F" w:rsidRPr="00192942" w:rsidRDefault="00C6028F" w:rsidP="00E22CAD">
      <w:pPr>
        <w:spacing w:after="0" w:line="240" w:lineRule="auto"/>
        <w:ind w:firstLine="567"/>
        <w:contextualSpacing/>
        <w:jc w:val="both"/>
        <w:rPr>
          <w:rFonts w:ascii="PT Astra Serif" w:hAnsi="PT Astra Serif"/>
          <w:spacing w:val="-2"/>
          <w:sz w:val="27"/>
          <w:szCs w:val="27"/>
        </w:rPr>
      </w:pPr>
    </w:p>
    <w:tbl>
      <w:tblPr>
        <w:tblStyle w:val="a8"/>
        <w:tblW w:w="11019" w:type="dxa"/>
        <w:tblInd w:w="-1134" w:type="dxa"/>
        <w:tblLook w:val="04A0" w:firstRow="1" w:lastRow="0" w:firstColumn="1" w:lastColumn="0" w:noHBand="0" w:noVBand="1"/>
      </w:tblPr>
      <w:tblGrid>
        <w:gridCol w:w="349"/>
        <w:gridCol w:w="2487"/>
        <w:gridCol w:w="851"/>
        <w:gridCol w:w="911"/>
        <w:gridCol w:w="790"/>
        <w:gridCol w:w="814"/>
        <w:gridCol w:w="814"/>
        <w:gridCol w:w="784"/>
        <w:gridCol w:w="785"/>
        <w:gridCol w:w="882"/>
        <w:gridCol w:w="785"/>
        <w:gridCol w:w="767"/>
      </w:tblGrid>
      <w:tr w:rsidR="00192942" w:rsidRPr="00192942" w:rsidTr="00192942">
        <w:tc>
          <w:tcPr>
            <w:tcW w:w="349" w:type="dxa"/>
            <w:tcBorders>
              <w:top w:val="nil"/>
              <w:left w:val="nil"/>
              <w:bottom w:val="nil"/>
              <w:right w:val="single" w:sz="4" w:space="0" w:color="auto"/>
            </w:tcBorders>
          </w:tcPr>
          <w:p w:rsidR="00C6028F" w:rsidRPr="00192942" w:rsidRDefault="00C6028F" w:rsidP="00E22CAD">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7" w:type="dxa"/>
            <w:tcBorders>
              <w:left w:val="single" w:sz="4" w:space="0" w:color="auto"/>
            </w:tcBorders>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Базарносызганский </w:t>
            </w:r>
            <w:r w:rsidR="00192942">
              <w:rPr>
                <w:rFonts w:ascii="PT Astra Serif" w:hAnsi="PT Astra Serif"/>
                <w:spacing w:val="-2"/>
                <w:sz w:val="27"/>
                <w:szCs w:val="27"/>
              </w:rPr>
              <w:t xml:space="preserve">муниципальный </w:t>
            </w:r>
            <w:r w:rsidRPr="00192942">
              <w:rPr>
                <w:rFonts w:ascii="PT Astra Serif" w:hAnsi="PT Astra Serif"/>
                <w:spacing w:val="-2"/>
                <w:sz w:val="27"/>
                <w:szCs w:val="27"/>
              </w:rPr>
              <w:t xml:space="preserve">округ </w:t>
            </w:r>
          </w:p>
        </w:tc>
        <w:tc>
          <w:tcPr>
            <w:tcW w:w="851"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25,7</w:t>
            </w:r>
          </w:p>
          <w:p w:rsidR="00C6028F" w:rsidRPr="00192942" w:rsidRDefault="00C6028F" w:rsidP="00C6028F">
            <w:pPr>
              <w:contextualSpacing/>
              <w:jc w:val="both"/>
              <w:rPr>
                <w:rFonts w:ascii="PT Astra Serif" w:hAnsi="PT Astra Serif"/>
                <w:spacing w:val="-2"/>
                <w:sz w:val="27"/>
                <w:szCs w:val="27"/>
              </w:rPr>
            </w:pPr>
          </w:p>
        </w:tc>
        <w:tc>
          <w:tcPr>
            <w:tcW w:w="911"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41,03</w:t>
            </w:r>
          </w:p>
          <w:p w:rsidR="00C6028F" w:rsidRPr="00192942" w:rsidRDefault="00C6028F" w:rsidP="00C6028F">
            <w:pPr>
              <w:contextualSpacing/>
              <w:jc w:val="both"/>
              <w:rPr>
                <w:rFonts w:ascii="PT Astra Serif" w:hAnsi="PT Astra Serif"/>
                <w:spacing w:val="-2"/>
                <w:sz w:val="27"/>
                <w:szCs w:val="27"/>
              </w:rPr>
            </w:pPr>
          </w:p>
        </w:tc>
        <w:tc>
          <w:tcPr>
            <w:tcW w:w="790"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1,77</w:t>
            </w:r>
          </w:p>
          <w:p w:rsidR="00C6028F" w:rsidRPr="00192942" w:rsidRDefault="00C6028F" w:rsidP="00C6028F">
            <w:pPr>
              <w:contextualSpacing/>
              <w:jc w:val="both"/>
              <w:rPr>
                <w:rFonts w:ascii="PT Astra Serif" w:hAnsi="PT Astra Serif"/>
                <w:spacing w:val="-2"/>
                <w:sz w:val="27"/>
                <w:szCs w:val="27"/>
              </w:rPr>
            </w:pPr>
          </w:p>
        </w:tc>
        <w:tc>
          <w:tcPr>
            <w:tcW w:w="814"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17,75</w:t>
            </w:r>
          </w:p>
          <w:p w:rsidR="00C6028F" w:rsidRPr="00192942" w:rsidRDefault="00C6028F" w:rsidP="00C6028F">
            <w:pPr>
              <w:contextualSpacing/>
              <w:jc w:val="both"/>
              <w:rPr>
                <w:rFonts w:ascii="PT Astra Serif" w:hAnsi="PT Astra Serif"/>
                <w:spacing w:val="-2"/>
                <w:sz w:val="27"/>
                <w:szCs w:val="27"/>
              </w:rPr>
            </w:pPr>
          </w:p>
        </w:tc>
        <w:tc>
          <w:tcPr>
            <w:tcW w:w="814"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44,86</w:t>
            </w:r>
          </w:p>
          <w:p w:rsidR="00C6028F" w:rsidRPr="00192942" w:rsidRDefault="00C6028F" w:rsidP="00C6028F">
            <w:pPr>
              <w:contextualSpacing/>
              <w:jc w:val="both"/>
              <w:rPr>
                <w:rFonts w:ascii="PT Astra Serif" w:hAnsi="PT Astra Serif"/>
                <w:spacing w:val="-2"/>
                <w:sz w:val="27"/>
                <w:szCs w:val="27"/>
              </w:rPr>
            </w:pPr>
          </w:p>
        </w:tc>
        <w:tc>
          <w:tcPr>
            <w:tcW w:w="784" w:type="dxa"/>
          </w:tcPr>
          <w:p w:rsidR="00C6028F" w:rsidRPr="00192942" w:rsidRDefault="00C6028F" w:rsidP="00C6028F">
            <w:pPr>
              <w:ind w:hanging="65"/>
              <w:contextualSpacing/>
              <w:jc w:val="both"/>
              <w:rPr>
                <w:rFonts w:ascii="PT Astra Serif" w:hAnsi="PT Astra Serif"/>
                <w:spacing w:val="-2"/>
                <w:sz w:val="27"/>
                <w:szCs w:val="27"/>
              </w:rPr>
            </w:pPr>
            <w:r w:rsidRPr="00192942">
              <w:rPr>
                <w:rFonts w:ascii="PT Astra Serif" w:hAnsi="PT Astra Serif"/>
                <w:spacing w:val="-2"/>
                <w:sz w:val="27"/>
                <w:szCs w:val="27"/>
              </w:rPr>
              <w:t>1,56</w:t>
            </w:r>
          </w:p>
          <w:p w:rsidR="00C6028F" w:rsidRPr="00192942" w:rsidRDefault="00C6028F" w:rsidP="00C6028F">
            <w:pPr>
              <w:ind w:hanging="65"/>
              <w:contextualSpacing/>
              <w:jc w:val="both"/>
              <w:rPr>
                <w:rFonts w:ascii="PT Astra Serif" w:hAnsi="PT Astra Serif"/>
                <w:spacing w:val="-2"/>
                <w:sz w:val="27"/>
                <w:szCs w:val="27"/>
              </w:rPr>
            </w:pPr>
          </w:p>
        </w:tc>
        <w:tc>
          <w:tcPr>
            <w:tcW w:w="785" w:type="dxa"/>
          </w:tcPr>
          <w:p w:rsidR="00C6028F" w:rsidRPr="00192942" w:rsidRDefault="00C6028F" w:rsidP="00C6028F">
            <w:pPr>
              <w:ind w:hanging="65"/>
              <w:contextualSpacing/>
              <w:jc w:val="both"/>
              <w:rPr>
                <w:rFonts w:ascii="PT Astra Serif" w:hAnsi="PT Astra Serif"/>
                <w:spacing w:val="-2"/>
                <w:sz w:val="27"/>
                <w:szCs w:val="27"/>
              </w:rPr>
            </w:pPr>
            <w:r w:rsidRPr="00192942">
              <w:rPr>
                <w:rFonts w:ascii="PT Astra Serif" w:hAnsi="PT Astra Serif"/>
                <w:spacing w:val="-2"/>
                <w:sz w:val="27"/>
                <w:szCs w:val="27"/>
              </w:rPr>
              <w:t>7,33</w:t>
            </w:r>
          </w:p>
          <w:p w:rsidR="00C6028F" w:rsidRPr="00192942" w:rsidRDefault="00C6028F" w:rsidP="00C6028F">
            <w:pPr>
              <w:ind w:hanging="65"/>
              <w:contextualSpacing/>
              <w:jc w:val="both"/>
              <w:rPr>
                <w:rFonts w:ascii="PT Astra Serif" w:hAnsi="PT Astra Serif"/>
                <w:spacing w:val="-2"/>
                <w:sz w:val="27"/>
                <w:szCs w:val="27"/>
              </w:rPr>
            </w:pPr>
          </w:p>
        </w:tc>
        <w:tc>
          <w:tcPr>
            <w:tcW w:w="882" w:type="dxa"/>
          </w:tcPr>
          <w:p w:rsidR="00C6028F" w:rsidRPr="00192942" w:rsidRDefault="00C6028F" w:rsidP="00C6028F">
            <w:pPr>
              <w:ind w:hanging="65"/>
              <w:contextualSpacing/>
              <w:jc w:val="both"/>
              <w:rPr>
                <w:rFonts w:ascii="PT Astra Serif" w:hAnsi="PT Astra Serif"/>
                <w:spacing w:val="-2"/>
                <w:sz w:val="27"/>
                <w:szCs w:val="27"/>
              </w:rPr>
            </w:pPr>
            <w:r w:rsidRPr="00192942">
              <w:rPr>
                <w:rFonts w:ascii="PT Astra Serif" w:hAnsi="PT Astra Serif"/>
                <w:spacing w:val="-2"/>
                <w:sz w:val="27"/>
                <w:szCs w:val="27"/>
              </w:rPr>
              <w:t>100,00</w:t>
            </w:r>
          </w:p>
          <w:p w:rsidR="00C6028F" w:rsidRPr="00192942" w:rsidRDefault="00C6028F" w:rsidP="00C6028F">
            <w:pPr>
              <w:ind w:hanging="65"/>
              <w:contextualSpacing/>
              <w:jc w:val="both"/>
              <w:rPr>
                <w:rFonts w:ascii="PT Astra Serif" w:hAnsi="PT Astra Serif"/>
                <w:spacing w:val="-2"/>
                <w:sz w:val="27"/>
                <w:szCs w:val="27"/>
              </w:rPr>
            </w:pPr>
          </w:p>
        </w:tc>
        <w:tc>
          <w:tcPr>
            <w:tcW w:w="785" w:type="dxa"/>
            <w:tcBorders>
              <w:right w:val="single" w:sz="4" w:space="0" w:color="auto"/>
            </w:tcBorders>
          </w:tcPr>
          <w:p w:rsidR="00C6028F" w:rsidRPr="00192942" w:rsidRDefault="00C6028F" w:rsidP="00C6028F">
            <w:pPr>
              <w:ind w:hanging="65"/>
              <w:contextualSpacing/>
              <w:jc w:val="both"/>
              <w:rPr>
                <w:rFonts w:ascii="PT Astra Serif" w:hAnsi="PT Astra Serif"/>
                <w:spacing w:val="-2"/>
                <w:sz w:val="27"/>
                <w:szCs w:val="27"/>
              </w:rPr>
            </w:pPr>
            <w:r w:rsidRPr="00192942">
              <w:rPr>
                <w:rFonts w:ascii="PT Astra Serif" w:hAnsi="PT Astra Serif"/>
                <w:spacing w:val="-2"/>
                <w:sz w:val="27"/>
                <w:szCs w:val="27"/>
              </w:rPr>
              <w:t>1,00</w:t>
            </w:r>
          </w:p>
          <w:p w:rsidR="00C6028F" w:rsidRPr="00192942" w:rsidRDefault="00C6028F" w:rsidP="00C6028F">
            <w:pPr>
              <w:ind w:hanging="65"/>
              <w:contextualSpacing/>
              <w:jc w:val="both"/>
              <w:rPr>
                <w:rFonts w:ascii="PT Astra Serif" w:hAnsi="PT Astra Serif"/>
                <w:spacing w:val="-2"/>
                <w:sz w:val="27"/>
                <w:szCs w:val="27"/>
              </w:rPr>
            </w:pPr>
          </w:p>
        </w:tc>
        <w:tc>
          <w:tcPr>
            <w:tcW w:w="767" w:type="dxa"/>
            <w:tcBorders>
              <w:top w:val="nil"/>
              <w:left w:val="single" w:sz="4" w:space="0" w:color="auto"/>
              <w:bottom w:val="nil"/>
              <w:right w:val="nil"/>
            </w:tcBorders>
          </w:tcPr>
          <w:p w:rsidR="00C6028F" w:rsidRPr="00192942" w:rsidRDefault="00C6028F" w:rsidP="00E22CAD">
            <w:pPr>
              <w:contextualSpacing/>
              <w:jc w:val="both"/>
              <w:rPr>
                <w:rFonts w:ascii="PT Astra Serif" w:hAnsi="PT Astra Serif"/>
                <w:spacing w:val="-2"/>
                <w:sz w:val="27"/>
                <w:szCs w:val="27"/>
              </w:rPr>
            </w:pPr>
          </w:p>
          <w:p w:rsidR="00C6028F" w:rsidRPr="00192942" w:rsidRDefault="00C6028F" w:rsidP="00E22CAD">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E22CAD" w:rsidRPr="00192942" w:rsidRDefault="00E22CAD" w:rsidP="00CC3FAB">
      <w:pPr>
        <w:spacing w:after="0" w:line="240" w:lineRule="auto"/>
        <w:ind w:firstLine="567"/>
        <w:contextualSpacing/>
        <w:jc w:val="both"/>
        <w:rPr>
          <w:rFonts w:ascii="PT Astra Serif" w:hAnsi="PT Astra Serif"/>
          <w:spacing w:val="-2"/>
          <w:sz w:val="27"/>
          <w:szCs w:val="27"/>
        </w:rPr>
      </w:pPr>
    </w:p>
    <w:p w:rsidR="00C6028F" w:rsidRPr="00192942" w:rsidRDefault="00C6028F" w:rsidP="00C6028F">
      <w:pPr>
        <w:ind w:firstLine="567"/>
        <w:rPr>
          <w:rFonts w:ascii="PT Astra Serif" w:hAnsi="PT Astra Serif"/>
          <w:spacing w:val="-2"/>
          <w:sz w:val="27"/>
          <w:szCs w:val="27"/>
        </w:rPr>
      </w:pPr>
      <w:r w:rsidRPr="00192942">
        <w:rPr>
          <w:rFonts w:ascii="PT Astra Serif" w:hAnsi="PT Astra Serif"/>
          <w:spacing w:val="-2"/>
          <w:sz w:val="27"/>
          <w:szCs w:val="27"/>
        </w:rPr>
        <w:t>строку «Павловский район» изложить в следующей редакции:</w:t>
      </w:r>
    </w:p>
    <w:tbl>
      <w:tblPr>
        <w:tblStyle w:val="a8"/>
        <w:tblW w:w="10915" w:type="dxa"/>
        <w:tblInd w:w="-1134" w:type="dxa"/>
        <w:tblLayout w:type="fixed"/>
        <w:tblLook w:val="04A0" w:firstRow="1" w:lastRow="0" w:firstColumn="1" w:lastColumn="0" w:noHBand="0" w:noVBand="1"/>
      </w:tblPr>
      <w:tblGrid>
        <w:gridCol w:w="350"/>
        <w:gridCol w:w="2485"/>
        <w:gridCol w:w="851"/>
        <w:gridCol w:w="850"/>
        <w:gridCol w:w="901"/>
        <w:gridCol w:w="814"/>
        <w:gridCol w:w="814"/>
        <w:gridCol w:w="732"/>
        <w:gridCol w:w="850"/>
        <w:gridCol w:w="851"/>
        <w:gridCol w:w="708"/>
        <w:gridCol w:w="709"/>
      </w:tblGrid>
      <w:tr w:rsidR="00192942" w:rsidRPr="00192942" w:rsidTr="00192942">
        <w:tc>
          <w:tcPr>
            <w:tcW w:w="350" w:type="dxa"/>
            <w:tcBorders>
              <w:top w:val="nil"/>
              <w:left w:val="nil"/>
              <w:bottom w:val="nil"/>
              <w:right w:val="single" w:sz="4" w:space="0" w:color="auto"/>
            </w:tcBorders>
          </w:tcPr>
          <w:p w:rsidR="00C6028F" w:rsidRPr="00192942" w:rsidRDefault="00C6028F" w:rsidP="00192942">
            <w:pPr>
              <w:ind w:hanging="108"/>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5" w:type="dxa"/>
            <w:tcBorders>
              <w:left w:val="single" w:sz="4" w:space="0" w:color="auto"/>
            </w:tcBorders>
          </w:tcPr>
          <w:p w:rsidR="00C6028F" w:rsidRPr="00192942" w:rsidRDefault="00C6028F" w:rsidP="00114DB7">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Павловский </w:t>
            </w:r>
            <w:r w:rsidR="00192942">
              <w:rPr>
                <w:rFonts w:ascii="PT Astra Serif" w:hAnsi="PT Astra Serif"/>
                <w:spacing w:val="-2"/>
                <w:sz w:val="27"/>
                <w:szCs w:val="27"/>
              </w:rPr>
              <w:br/>
            </w:r>
            <w:r w:rsidRPr="00192942">
              <w:rPr>
                <w:rFonts w:ascii="PT Astra Serif" w:hAnsi="PT Astra Serif"/>
                <w:spacing w:val="-2"/>
                <w:sz w:val="27"/>
                <w:szCs w:val="27"/>
              </w:rPr>
              <w:t xml:space="preserve">муниципальный </w:t>
            </w:r>
            <w:r w:rsidR="00192942">
              <w:rPr>
                <w:rFonts w:ascii="PT Astra Serif" w:hAnsi="PT Astra Serif"/>
                <w:spacing w:val="-2"/>
                <w:sz w:val="27"/>
                <w:szCs w:val="27"/>
              </w:rPr>
              <w:br/>
            </w:r>
            <w:r w:rsidRPr="00192942">
              <w:rPr>
                <w:rFonts w:ascii="PT Astra Serif" w:hAnsi="PT Astra Serif"/>
                <w:spacing w:val="-2"/>
                <w:sz w:val="27"/>
                <w:szCs w:val="27"/>
              </w:rPr>
              <w:t>округ</w:t>
            </w:r>
          </w:p>
        </w:tc>
        <w:tc>
          <w:tcPr>
            <w:tcW w:w="851"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31,9</w:t>
            </w:r>
          </w:p>
          <w:p w:rsidR="00C6028F" w:rsidRPr="00192942" w:rsidRDefault="00C6028F" w:rsidP="00C6028F">
            <w:pPr>
              <w:contextualSpacing/>
              <w:jc w:val="both"/>
              <w:rPr>
                <w:rFonts w:ascii="PT Astra Serif" w:hAnsi="PT Astra Serif"/>
                <w:spacing w:val="-2"/>
                <w:sz w:val="27"/>
                <w:szCs w:val="27"/>
              </w:rPr>
            </w:pPr>
          </w:p>
        </w:tc>
        <w:tc>
          <w:tcPr>
            <w:tcW w:w="850"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57,45</w:t>
            </w:r>
          </w:p>
          <w:p w:rsidR="00C6028F" w:rsidRPr="00192942" w:rsidRDefault="00C6028F" w:rsidP="00C6028F">
            <w:pPr>
              <w:contextualSpacing/>
              <w:jc w:val="both"/>
              <w:rPr>
                <w:rFonts w:ascii="PT Astra Serif" w:hAnsi="PT Astra Serif"/>
                <w:spacing w:val="-2"/>
                <w:sz w:val="27"/>
                <w:szCs w:val="27"/>
              </w:rPr>
            </w:pPr>
          </w:p>
        </w:tc>
        <w:tc>
          <w:tcPr>
            <w:tcW w:w="901"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1,18</w:t>
            </w:r>
          </w:p>
          <w:p w:rsidR="00C6028F" w:rsidRPr="00192942" w:rsidRDefault="00C6028F" w:rsidP="00C6028F">
            <w:pPr>
              <w:contextualSpacing/>
              <w:jc w:val="both"/>
              <w:rPr>
                <w:rFonts w:ascii="PT Astra Serif" w:hAnsi="PT Astra Serif"/>
                <w:spacing w:val="-2"/>
                <w:sz w:val="27"/>
                <w:szCs w:val="27"/>
              </w:rPr>
            </w:pPr>
          </w:p>
        </w:tc>
        <w:tc>
          <w:tcPr>
            <w:tcW w:w="814"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18,54</w:t>
            </w:r>
          </w:p>
          <w:p w:rsidR="00C6028F" w:rsidRPr="00192942" w:rsidRDefault="00C6028F" w:rsidP="00C6028F">
            <w:pPr>
              <w:contextualSpacing/>
              <w:jc w:val="both"/>
              <w:rPr>
                <w:rFonts w:ascii="PT Astra Serif" w:hAnsi="PT Astra Serif"/>
                <w:spacing w:val="-2"/>
                <w:sz w:val="27"/>
                <w:szCs w:val="27"/>
              </w:rPr>
            </w:pPr>
          </w:p>
        </w:tc>
        <w:tc>
          <w:tcPr>
            <w:tcW w:w="814"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55,17</w:t>
            </w:r>
          </w:p>
          <w:p w:rsidR="00C6028F" w:rsidRPr="00192942" w:rsidRDefault="00C6028F" w:rsidP="00C6028F">
            <w:pPr>
              <w:contextualSpacing/>
              <w:jc w:val="both"/>
              <w:rPr>
                <w:rFonts w:ascii="PT Astra Serif" w:hAnsi="PT Astra Serif"/>
                <w:spacing w:val="-2"/>
                <w:sz w:val="27"/>
                <w:szCs w:val="27"/>
              </w:rPr>
            </w:pPr>
          </w:p>
        </w:tc>
        <w:tc>
          <w:tcPr>
            <w:tcW w:w="732"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1,19</w:t>
            </w:r>
          </w:p>
          <w:p w:rsidR="00C6028F" w:rsidRPr="00192942" w:rsidRDefault="00C6028F" w:rsidP="00C6028F">
            <w:pPr>
              <w:contextualSpacing/>
              <w:jc w:val="both"/>
              <w:rPr>
                <w:rFonts w:ascii="PT Astra Serif" w:hAnsi="PT Astra Serif"/>
                <w:spacing w:val="-2"/>
                <w:sz w:val="27"/>
                <w:szCs w:val="27"/>
              </w:rPr>
            </w:pPr>
          </w:p>
        </w:tc>
        <w:tc>
          <w:tcPr>
            <w:tcW w:w="850"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5,40</w:t>
            </w:r>
          </w:p>
          <w:p w:rsidR="00C6028F" w:rsidRPr="00192942" w:rsidRDefault="00C6028F" w:rsidP="00C6028F">
            <w:pPr>
              <w:contextualSpacing/>
              <w:jc w:val="both"/>
              <w:rPr>
                <w:rFonts w:ascii="PT Astra Serif" w:hAnsi="PT Astra Serif"/>
                <w:spacing w:val="-2"/>
                <w:sz w:val="27"/>
                <w:szCs w:val="27"/>
              </w:rPr>
            </w:pPr>
          </w:p>
        </w:tc>
        <w:tc>
          <w:tcPr>
            <w:tcW w:w="851" w:type="dxa"/>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70,00</w:t>
            </w:r>
          </w:p>
          <w:p w:rsidR="00C6028F" w:rsidRPr="00192942" w:rsidRDefault="00C6028F" w:rsidP="00C6028F">
            <w:pPr>
              <w:contextualSpacing/>
              <w:jc w:val="both"/>
              <w:rPr>
                <w:rFonts w:ascii="PT Astra Serif" w:hAnsi="PT Astra Serif"/>
                <w:spacing w:val="-2"/>
                <w:sz w:val="27"/>
                <w:szCs w:val="27"/>
              </w:rPr>
            </w:pPr>
          </w:p>
        </w:tc>
        <w:tc>
          <w:tcPr>
            <w:tcW w:w="708" w:type="dxa"/>
            <w:tcBorders>
              <w:right w:val="single" w:sz="4" w:space="0" w:color="auto"/>
            </w:tcBorders>
          </w:tcPr>
          <w:p w:rsidR="00C6028F" w:rsidRPr="00192942" w:rsidRDefault="00C6028F" w:rsidP="00C6028F">
            <w:pPr>
              <w:contextualSpacing/>
              <w:jc w:val="both"/>
              <w:rPr>
                <w:rFonts w:ascii="PT Astra Serif" w:hAnsi="PT Astra Serif"/>
                <w:spacing w:val="-2"/>
                <w:sz w:val="27"/>
                <w:szCs w:val="27"/>
              </w:rPr>
            </w:pPr>
            <w:r w:rsidRPr="00192942">
              <w:rPr>
                <w:rFonts w:ascii="PT Astra Serif" w:hAnsi="PT Astra Serif"/>
                <w:spacing w:val="-2"/>
                <w:sz w:val="27"/>
                <w:szCs w:val="27"/>
              </w:rPr>
              <w:t>1,07</w:t>
            </w:r>
          </w:p>
          <w:p w:rsidR="00C6028F" w:rsidRPr="00192942" w:rsidRDefault="00C6028F" w:rsidP="00C6028F">
            <w:pPr>
              <w:contextualSpacing/>
              <w:jc w:val="both"/>
              <w:rPr>
                <w:rFonts w:ascii="PT Astra Serif" w:hAnsi="PT Astra Serif"/>
                <w:spacing w:val="-2"/>
                <w:sz w:val="27"/>
                <w:szCs w:val="27"/>
              </w:rPr>
            </w:pPr>
          </w:p>
        </w:tc>
        <w:tc>
          <w:tcPr>
            <w:tcW w:w="709" w:type="dxa"/>
            <w:tcBorders>
              <w:top w:val="nil"/>
              <w:left w:val="single" w:sz="4" w:space="0" w:color="auto"/>
              <w:bottom w:val="nil"/>
              <w:right w:val="nil"/>
            </w:tcBorders>
          </w:tcPr>
          <w:p w:rsidR="00C6028F" w:rsidRPr="00192942" w:rsidRDefault="00C6028F" w:rsidP="00CC3FAB">
            <w:pPr>
              <w:contextualSpacing/>
              <w:jc w:val="both"/>
              <w:rPr>
                <w:rFonts w:ascii="PT Astra Serif" w:hAnsi="PT Astra Serif"/>
                <w:spacing w:val="-2"/>
                <w:sz w:val="27"/>
                <w:szCs w:val="27"/>
              </w:rPr>
            </w:pPr>
          </w:p>
          <w:p w:rsidR="00C6028F" w:rsidRPr="00192942" w:rsidRDefault="00C6028F" w:rsidP="00CC3FAB">
            <w:pPr>
              <w:contextualSpacing/>
              <w:jc w:val="both"/>
              <w:rPr>
                <w:rFonts w:ascii="PT Astra Serif" w:hAnsi="PT Astra Serif"/>
                <w:spacing w:val="-2"/>
                <w:sz w:val="27"/>
                <w:szCs w:val="27"/>
              </w:rPr>
            </w:pPr>
          </w:p>
          <w:p w:rsidR="00C6028F" w:rsidRPr="00192942" w:rsidRDefault="00C6028F" w:rsidP="00CC3FAB">
            <w:pPr>
              <w:contextualSpacing/>
              <w:jc w:val="both"/>
              <w:rPr>
                <w:rFonts w:ascii="PT Astra Serif" w:hAnsi="PT Astra Serif"/>
                <w:spacing w:val="-2"/>
                <w:sz w:val="27"/>
                <w:szCs w:val="27"/>
              </w:rPr>
            </w:pPr>
          </w:p>
          <w:p w:rsidR="00C6028F" w:rsidRPr="00192942" w:rsidRDefault="00C6028F"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C525D9" w:rsidRPr="00192942" w:rsidRDefault="00C525D9" w:rsidP="00CC3FAB">
      <w:pPr>
        <w:spacing w:after="0" w:line="240" w:lineRule="auto"/>
        <w:ind w:firstLine="567"/>
        <w:contextualSpacing/>
        <w:jc w:val="both"/>
        <w:rPr>
          <w:rFonts w:ascii="PT Astra Serif" w:hAnsi="PT Astra Serif"/>
          <w:spacing w:val="-2"/>
          <w:sz w:val="27"/>
          <w:szCs w:val="27"/>
        </w:rPr>
      </w:pPr>
    </w:p>
    <w:p w:rsidR="00C6028F" w:rsidRPr="00192942" w:rsidRDefault="00C6028F"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«Старомайнский район» изложить в следующей редакции:</w:t>
      </w:r>
    </w:p>
    <w:p w:rsidR="00C6028F" w:rsidRPr="00192942" w:rsidRDefault="00C6028F" w:rsidP="00CC3FAB">
      <w:pPr>
        <w:spacing w:after="0" w:line="240" w:lineRule="auto"/>
        <w:ind w:firstLine="567"/>
        <w:contextualSpacing/>
        <w:jc w:val="both"/>
        <w:rPr>
          <w:rFonts w:ascii="PT Astra Serif" w:hAnsi="PT Astra Serif"/>
          <w:spacing w:val="-2"/>
          <w:sz w:val="27"/>
          <w:szCs w:val="27"/>
        </w:rPr>
      </w:pPr>
    </w:p>
    <w:tbl>
      <w:tblPr>
        <w:tblStyle w:val="a8"/>
        <w:tblW w:w="11011" w:type="dxa"/>
        <w:tblInd w:w="-1134" w:type="dxa"/>
        <w:tblLayout w:type="fixed"/>
        <w:tblLook w:val="04A0" w:firstRow="1" w:lastRow="0" w:firstColumn="1" w:lastColumn="0" w:noHBand="0" w:noVBand="1"/>
      </w:tblPr>
      <w:tblGrid>
        <w:gridCol w:w="349"/>
        <w:gridCol w:w="2486"/>
        <w:gridCol w:w="850"/>
        <w:gridCol w:w="893"/>
        <w:gridCol w:w="810"/>
        <w:gridCol w:w="892"/>
        <w:gridCol w:w="892"/>
        <w:gridCol w:w="810"/>
        <w:gridCol w:w="807"/>
        <w:gridCol w:w="850"/>
        <w:gridCol w:w="734"/>
        <w:gridCol w:w="638"/>
      </w:tblGrid>
      <w:tr w:rsidR="00192942" w:rsidRPr="00192942" w:rsidTr="00192942">
        <w:tc>
          <w:tcPr>
            <w:tcW w:w="349" w:type="dxa"/>
            <w:tcBorders>
              <w:top w:val="nil"/>
              <w:left w:val="nil"/>
              <w:bottom w:val="nil"/>
              <w:right w:val="single" w:sz="4" w:space="0" w:color="auto"/>
            </w:tcBorders>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6" w:type="dxa"/>
            <w:tcBorders>
              <w:left w:val="single" w:sz="4" w:space="0" w:color="auto"/>
            </w:tcBorders>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Старомайнский </w:t>
            </w:r>
          </w:p>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муниципальный </w:t>
            </w:r>
            <w:r w:rsidR="00192942">
              <w:rPr>
                <w:rFonts w:ascii="PT Astra Serif" w:hAnsi="PT Astra Serif"/>
                <w:spacing w:val="-2"/>
                <w:sz w:val="27"/>
                <w:szCs w:val="27"/>
              </w:rPr>
              <w:br/>
            </w:r>
            <w:r w:rsidRPr="00192942">
              <w:rPr>
                <w:rFonts w:ascii="PT Astra Serif" w:hAnsi="PT Astra Serif"/>
                <w:spacing w:val="-2"/>
                <w:sz w:val="27"/>
                <w:szCs w:val="27"/>
              </w:rPr>
              <w:t>округ</w:t>
            </w:r>
          </w:p>
        </w:tc>
        <w:tc>
          <w:tcPr>
            <w:tcW w:w="850"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25,8</w:t>
            </w:r>
          </w:p>
          <w:p w:rsidR="00114DB7" w:rsidRPr="00192942" w:rsidRDefault="00114DB7" w:rsidP="00114DB7">
            <w:pPr>
              <w:contextualSpacing/>
              <w:jc w:val="both"/>
              <w:rPr>
                <w:rFonts w:ascii="PT Astra Serif" w:hAnsi="PT Astra Serif"/>
                <w:spacing w:val="-2"/>
                <w:sz w:val="27"/>
                <w:szCs w:val="27"/>
              </w:rPr>
            </w:pPr>
          </w:p>
        </w:tc>
        <w:tc>
          <w:tcPr>
            <w:tcW w:w="893"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46,38</w:t>
            </w:r>
          </w:p>
          <w:p w:rsidR="00114DB7" w:rsidRPr="00192942" w:rsidRDefault="00114DB7" w:rsidP="00114DB7">
            <w:pPr>
              <w:contextualSpacing/>
              <w:jc w:val="both"/>
              <w:rPr>
                <w:rFonts w:ascii="PT Astra Serif" w:hAnsi="PT Astra Serif"/>
                <w:spacing w:val="-2"/>
                <w:sz w:val="27"/>
                <w:szCs w:val="27"/>
              </w:rPr>
            </w:pPr>
          </w:p>
        </w:tc>
        <w:tc>
          <w:tcPr>
            <w:tcW w:w="810"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1,75</w:t>
            </w:r>
          </w:p>
          <w:p w:rsidR="00114DB7" w:rsidRPr="00192942" w:rsidRDefault="00114DB7" w:rsidP="00114DB7">
            <w:pPr>
              <w:contextualSpacing/>
              <w:jc w:val="both"/>
              <w:rPr>
                <w:rFonts w:ascii="PT Astra Serif" w:hAnsi="PT Astra Serif"/>
                <w:spacing w:val="-2"/>
                <w:sz w:val="27"/>
                <w:szCs w:val="27"/>
              </w:rPr>
            </w:pPr>
          </w:p>
        </w:tc>
        <w:tc>
          <w:tcPr>
            <w:tcW w:w="892"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16,00</w:t>
            </w:r>
          </w:p>
          <w:p w:rsidR="00114DB7" w:rsidRPr="00192942" w:rsidRDefault="00114DB7" w:rsidP="00114DB7">
            <w:pPr>
              <w:contextualSpacing/>
              <w:jc w:val="both"/>
              <w:rPr>
                <w:rFonts w:ascii="PT Astra Serif" w:hAnsi="PT Astra Serif"/>
                <w:spacing w:val="-2"/>
                <w:sz w:val="27"/>
                <w:szCs w:val="27"/>
              </w:rPr>
            </w:pPr>
          </w:p>
        </w:tc>
        <w:tc>
          <w:tcPr>
            <w:tcW w:w="892"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55,63</w:t>
            </w:r>
          </w:p>
          <w:p w:rsidR="00114DB7" w:rsidRPr="00192942" w:rsidRDefault="00114DB7" w:rsidP="00114DB7">
            <w:pPr>
              <w:contextualSpacing/>
              <w:jc w:val="both"/>
              <w:rPr>
                <w:rFonts w:ascii="PT Astra Serif" w:hAnsi="PT Astra Serif"/>
                <w:spacing w:val="-2"/>
                <w:sz w:val="27"/>
                <w:szCs w:val="27"/>
              </w:rPr>
            </w:pPr>
          </w:p>
        </w:tc>
        <w:tc>
          <w:tcPr>
            <w:tcW w:w="810"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1,39</w:t>
            </w:r>
          </w:p>
          <w:p w:rsidR="00114DB7" w:rsidRPr="00192942" w:rsidRDefault="00114DB7" w:rsidP="00114DB7">
            <w:pPr>
              <w:contextualSpacing/>
              <w:jc w:val="both"/>
              <w:rPr>
                <w:rFonts w:ascii="PT Astra Serif" w:hAnsi="PT Astra Serif"/>
                <w:spacing w:val="-2"/>
                <w:sz w:val="27"/>
                <w:szCs w:val="27"/>
              </w:rPr>
            </w:pPr>
          </w:p>
        </w:tc>
        <w:tc>
          <w:tcPr>
            <w:tcW w:w="807"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5,53</w:t>
            </w:r>
          </w:p>
          <w:p w:rsidR="00114DB7" w:rsidRPr="00192942" w:rsidRDefault="00114DB7" w:rsidP="00114DB7">
            <w:pPr>
              <w:contextualSpacing/>
              <w:jc w:val="both"/>
              <w:rPr>
                <w:rFonts w:ascii="PT Astra Serif" w:hAnsi="PT Astra Serif"/>
                <w:spacing w:val="-2"/>
                <w:sz w:val="27"/>
                <w:szCs w:val="27"/>
              </w:rPr>
            </w:pPr>
          </w:p>
        </w:tc>
        <w:tc>
          <w:tcPr>
            <w:tcW w:w="850" w:type="dxa"/>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76,60</w:t>
            </w:r>
          </w:p>
          <w:p w:rsidR="00114DB7" w:rsidRPr="00192942" w:rsidRDefault="00114DB7" w:rsidP="00114DB7">
            <w:pPr>
              <w:contextualSpacing/>
              <w:jc w:val="both"/>
              <w:rPr>
                <w:rFonts w:ascii="PT Astra Serif" w:hAnsi="PT Astra Serif"/>
                <w:spacing w:val="-2"/>
                <w:sz w:val="27"/>
                <w:szCs w:val="27"/>
              </w:rPr>
            </w:pPr>
          </w:p>
        </w:tc>
        <w:tc>
          <w:tcPr>
            <w:tcW w:w="734" w:type="dxa"/>
            <w:tcBorders>
              <w:right w:val="single" w:sz="4" w:space="0" w:color="auto"/>
            </w:tcBorders>
          </w:tcPr>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1,11</w:t>
            </w:r>
          </w:p>
          <w:p w:rsidR="00114DB7" w:rsidRPr="00192942" w:rsidRDefault="00114DB7" w:rsidP="00114DB7">
            <w:pPr>
              <w:contextualSpacing/>
              <w:jc w:val="both"/>
              <w:rPr>
                <w:rFonts w:ascii="PT Astra Serif" w:hAnsi="PT Astra Serif"/>
                <w:spacing w:val="-2"/>
                <w:sz w:val="27"/>
                <w:szCs w:val="27"/>
              </w:rPr>
            </w:pPr>
          </w:p>
        </w:tc>
        <w:tc>
          <w:tcPr>
            <w:tcW w:w="638" w:type="dxa"/>
            <w:tcBorders>
              <w:top w:val="nil"/>
              <w:left w:val="single" w:sz="4" w:space="0" w:color="auto"/>
              <w:bottom w:val="nil"/>
              <w:right w:val="nil"/>
            </w:tcBorders>
          </w:tcPr>
          <w:p w:rsidR="00114DB7" w:rsidRPr="00192942" w:rsidRDefault="00114DB7" w:rsidP="00114DB7">
            <w:pPr>
              <w:contextualSpacing/>
              <w:jc w:val="both"/>
              <w:rPr>
                <w:rFonts w:ascii="PT Astra Serif" w:hAnsi="PT Astra Serif"/>
                <w:spacing w:val="-2"/>
                <w:sz w:val="27"/>
                <w:szCs w:val="27"/>
              </w:rPr>
            </w:pPr>
          </w:p>
          <w:p w:rsidR="00114DB7" w:rsidRPr="00192942" w:rsidRDefault="00114DB7" w:rsidP="00114DB7">
            <w:pPr>
              <w:contextualSpacing/>
              <w:jc w:val="both"/>
              <w:rPr>
                <w:rFonts w:ascii="PT Astra Serif" w:hAnsi="PT Astra Serif"/>
                <w:spacing w:val="-2"/>
                <w:sz w:val="27"/>
                <w:szCs w:val="27"/>
              </w:rPr>
            </w:pPr>
          </w:p>
          <w:p w:rsidR="00114DB7" w:rsidRPr="00192942" w:rsidRDefault="00114DB7" w:rsidP="00114DB7">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114DB7" w:rsidRPr="00192942" w:rsidRDefault="00114DB7" w:rsidP="00114DB7">
      <w:pPr>
        <w:spacing w:after="0" w:line="240" w:lineRule="auto"/>
        <w:ind w:firstLine="567"/>
        <w:contextualSpacing/>
        <w:jc w:val="both"/>
        <w:rPr>
          <w:rFonts w:ascii="PT Astra Serif" w:hAnsi="PT Astra Serif"/>
          <w:spacing w:val="-2"/>
          <w:sz w:val="27"/>
          <w:szCs w:val="27"/>
        </w:rPr>
      </w:pPr>
    </w:p>
    <w:p w:rsidR="00114DB7" w:rsidRPr="00192942" w:rsidRDefault="00255474" w:rsidP="00114DB7">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в таблице 11:</w:t>
      </w:r>
    </w:p>
    <w:p w:rsidR="00255474" w:rsidRPr="00192942" w:rsidRDefault="00255474" w:rsidP="00114DB7">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«Базарносызганский район» изложить в следующей редакции:</w:t>
      </w:r>
    </w:p>
    <w:p w:rsidR="00C6028F" w:rsidRPr="00192942" w:rsidRDefault="00C6028F" w:rsidP="00CC3FAB">
      <w:pPr>
        <w:spacing w:after="0" w:line="240" w:lineRule="auto"/>
        <w:ind w:firstLine="567"/>
        <w:contextualSpacing/>
        <w:jc w:val="both"/>
        <w:rPr>
          <w:rFonts w:ascii="PT Astra Serif" w:hAnsi="PT Astra Serif"/>
          <w:spacing w:val="-2"/>
          <w:sz w:val="27"/>
          <w:szCs w:val="27"/>
        </w:rPr>
      </w:pPr>
    </w:p>
    <w:tbl>
      <w:tblPr>
        <w:tblStyle w:val="a8"/>
        <w:tblW w:w="10629" w:type="dxa"/>
        <w:tblInd w:w="-1134" w:type="dxa"/>
        <w:tblLayout w:type="fixed"/>
        <w:tblLook w:val="04A0" w:firstRow="1" w:lastRow="0" w:firstColumn="1" w:lastColumn="0" w:noHBand="0" w:noVBand="1"/>
      </w:tblPr>
      <w:tblGrid>
        <w:gridCol w:w="349"/>
        <w:gridCol w:w="2486"/>
        <w:gridCol w:w="709"/>
        <w:gridCol w:w="814"/>
        <w:gridCol w:w="681"/>
        <w:gridCol w:w="814"/>
        <w:gridCol w:w="814"/>
        <w:gridCol w:w="681"/>
        <w:gridCol w:w="681"/>
        <w:gridCol w:w="947"/>
        <w:gridCol w:w="681"/>
        <w:gridCol w:w="549"/>
        <w:gridCol w:w="423"/>
      </w:tblGrid>
      <w:tr w:rsidR="00192942" w:rsidRPr="00192942" w:rsidTr="00192942">
        <w:trPr>
          <w:trHeight w:val="688"/>
        </w:trPr>
        <w:tc>
          <w:tcPr>
            <w:tcW w:w="349" w:type="dxa"/>
            <w:tcBorders>
              <w:top w:val="nil"/>
              <w:left w:val="nil"/>
              <w:bottom w:val="nil"/>
              <w:right w:val="single" w:sz="4" w:space="0" w:color="auto"/>
            </w:tcBorders>
          </w:tcPr>
          <w:p w:rsidR="00255474" w:rsidRPr="00192942" w:rsidRDefault="00255474"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6" w:type="dxa"/>
            <w:tcBorders>
              <w:left w:val="single" w:sz="4" w:space="0" w:color="auto"/>
            </w:tcBorders>
          </w:tcPr>
          <w:p w:rsidR="00255474" w:rsidRPr="00192942" w:rsidRDefault="00255474" w:rsidP="00CC3FAB">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Базарносызганский муниципальный </w:t>
            </w:r>
            <w:r w:rsidR="00192942">
              <w:rPr>
                <w:rFonts w:ascii="PT Astra Serif" w:hAnsi="PT Astra Serif"/>
                <w:spacing w:val="-2"/>
                <w:sz w:val="27"/>
                <w:szCs w:val="27"/>
              </w:rPr>
              <w:br/>
            </w:r>
            <w:r w:rsidRPr="00192942">
              <w:rPr>
                <w:rFonts w:ascii="PT Astra Serif" w:hAnsi="PT Astra Serif"/>
                <w:spacing w:val="-2"/>
                <w:sz w:val="27"/>
                <w:szCs w:val="27"/>
              </w:rPr>
              <w:t>округ</w:t>
            </w:r>
          </w:p>
        </w:tc>
        <w:tc>
          <w:tcPr>
            <w:tcW w:w="709"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25,7</w:t>
            </w:r>
          </w:p>
          <w:p w:rsidR="00255474" w:rsidRPr="00192942" w:rsidRDefault="00255474" w:rsidP="00255474">
            <w:pPr>
              <w:contextualSpacing/>
              <w:jc w:val="both"/>
              <w:rPr>
                <w:rFonts w:ascii="PT Astra Serif" w:hAnsi="PT Astra Serif"/>
                <w:spacing w:val="-2"/>
                <w:sz w:val="27"/>
                <w:szCs w:val="27"/>
              </w:rPr>
            </w:pPr>
          </w:p>
        </w:tc>
        <w:tc>
          <w:tcPr>
            <w:tcW w:w="814"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41,03</w:t>
            </w:r>
          </w:p>
          <w:p w:rsidR="00255474" w:rsidRPr="00192942" w:rsidRDefault="00255474" w:rsidP="00255474">
            <w:pPr>
              <w:contextualSpacing/>
              <w:jc w:val="both"/>
              <w:rPr>
                <w:rFonts w:ascii="PT Astra Serif" w:hAnsi="PT Astra Serif"/>
                <w:spacing w:val="-2"/>
                <w:sz w:val="27"/>
                <w:szCs w:val="27"/>
              </w:rPr>
            </w:pPr>
          </w:p>
        </w:tc>
        <w:tc>
          <w:tcPr>
            <w:tcW w:w="681"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1,77</w:t>
            </w:r>
          </w:p>
          <w:p w:rsidR="00255474" w:rsidRPr="00192942" w:rsidRDefault="00255474" w:rsidP="00255474">
            <w:pPr>
              <w:contextualSpacing/>
              <w:jc w:val="both"/>
              <w:rPr>
                <w:rFonts w:ascii="PT Astra Serif" w:hAnsi="PT Astra Serif"/>
                <w:spacing w:val="-2"/>
                <w:sz w:val="27"/>
                <w:szCs w:val="27"/>
              </w:rPr>
            </w:pPr>
          </w:p>
        </w:tc>
        <w:tc>
          <w:tcPr>
            <w:tcW w:w="814"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17,75</w:t>
            </w:r>
          </w:p>
          <w:p w:rsidR="00255474" w:rsidRPr="00192942" w:rsidRDefault="00255474" w:rsidP="00255474">
            <w:pPr>
              <w:contextualSpacing/>
              <w:jc w:val="both"/>
              <w:rPr>
                <w:rFonts w:ascii="PT Astra Serif" w:hAnsi="PT Astra Serif"/>
                <w:spacing w:val="-2"/>
                <w:sz w:val="27"/>
                <w:szCs w:val="27"/>
              </w:rPr>
            </w:pPr>
          </w:p>
        </w:tc>
        <w:tc>
          <w:tcPr>
            <w:tcW w:w="814"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44,86</w:t>
            </w:r>
          </w:p>
          <w:p w:rsidR="00255474" w:rsidRPr="00192942" w:rsidRDefault="00255474" w:rsidP="00255474">
            <w:pPr>
              <w:contextualSpacing/>
              <w:jc w:val="both"/>
              <w:rPr>
                <w:rFonts w:ascii="PT Astra Serif" w:hAnsi="PT Astra Serif"/>
                <w:spacing w:val="-2"/>
                <w:sz w:val="27"/>
                <w:szCs w:val="27"/>
              </w:rPr>
            </w:pPr>
          </w:p>
        </w:tc>
        <w:tc>
          <w:tcPr>
            <w:tcW w:w="681"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1,56</w:t>
            </w:r>
          </w:p>
          <w:p w:rsidR="00255474" w:rsidRPr="00192942" w:rsidRDefault="00255474" w:rsidP="00255474">
            <w:pPr>
              <w:contextualSpacing/>
              <w:jc w:val="both"/>
              <w:rPr>
                <w:rFonts w:ascii="PT Astra Serif" w:hAnsi="PT Astra Serif"/>
                <w:spacing w:val="-2"/>
                <w:sz w:val="27"/>
                <w:szCs w:val="27"/>
              </w:rPr>
            </w:pPr>
          </w:p>
        </w:tc>
        <w:tc>
          <w:tcPr>
            <w:tcW w:w="681"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7,33</w:t>
            </w:r>
          </w:p>
          <w:p w:rsidR="00255474" w:rsidRPr="00192942" w:rsidRDefault="00255474" w:rsidP="00255474">
            <w:pPr>
              <w:contextualSpacing/>
              <w:jc w:val="both"/>
              <w:rPr>
                <w:rFonts w:ascii="PT Astra Serif" w:hAnsi="PT Astra Serif"/>
                <w:spacing w:val="-2"/>
                <w:sz w:val="27"/>
                <w:szCs w:val="27"/>
              </w:rPr>
            </w:pPr>
          </w:p>
        </w:tc>
        <w:tc>
          <w:tcPr>
            <w:tcW w:w="947"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100,00</w:t>
            </w:r>
          </w:p>
          <w:p w:rsidR="00255474" w:rsidRPr="00192942" w:rsidRDefault="00255474" w:rsidP="00255474">
            <w:pPr>
              <w:contextualSpacing/>
              <w:jc w:val="both"/>
              <w:rPr>
                <w:rFonts w:ascii="PT Astra Serif" w:hAnsi="PT Astra Serif"/>
                <w:spacing w:val="-2"/>
                <w:sz w:val="27"/>
                <w:szCs w:val="27"/>
              </w:rPr>
            </w:pPr>
          </w:p>
        </w:tc>
        <w:tc>
          <w:tcPr>
            <w:tcW w:w="681" w:type="dxa"/>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1,00</w:t>
            </w:r>
          </w:p>
          <w:p w:rsidR="00255474" w:rsidRPr="00192942" w:rsidRDefault="00255474" w:rsidP="00255474">
            <w:pPr>
              <w:contextualSpacing/>
              <w:jc w:val="both"/>
              <w:rPr>
                <w:rFonts w:ascii="PT Astra Serif" w:hAnsi="PT Astra Serif"/>
                <w:spacing w:val="-2"/>
                <w:sz w:val="27"/>
                <w:szCs w:val="27"/>
              </w:rPr>
            </w:pPr>
          </w:p>
        </w:tc>
        <w:tc>
          <w:tcPr>
            <w:tcW w:w="549" w:type="dxa"/>
            <w:tcBorders>
              <w:right w:val="single" w:sz="4" w:space="0" w:color="auto"/>
            </w:tcBorders>
          </w:tcPr>
          <w:p w:rsidR="00255474" w:rsidRPr="00192942" w:rsidRDefault="00255474" w:rsidP="00255474">
            <w:pPr>
              <w:contextualSpacing/>
              <w:jc w:val="both"/>
              <w:rPr>
                <w:rFonts w:ascii="PT Astra Serif" w:hAnsi="PT Astra Serif"/>
                <w:spacing w:val="-2"/>
                <w:sz w:val="27"/>
                <w:szCs w:val="27"/>
              </w:rPr>
            </w:pPr>
            <w:r w:rsidRPr="00192942">
              <w:rPr>
                <w:rFonts w:ascii="PT Astra Serif" w:hAnsi="PT Astra Serif"/>
                <w:spacing w:val="-2"/>
                <w:sz w:val="27"/>
                <w:szCs w:val="27"/>
              </w:rPr>
              <w:t>27</w:t>
            </w:r>
          </w:p>
          <w:p w:rsidR="00255474" w:rsidRPr="00192942" w:rsidRDefault="00255474" w:rsidP="00255474">
            <w:pPr>
              <w:contextualSpacing/>
              <w:jc w:val="both"/>
              <w:rPr>
                <w:rFonts w:ascii="PT Astra Serif" w:hAnsi="PT Astra Serif"/>
                <w:spacing w:val="-2"/>
                <w:sz w:val="27"/>
                <w:szCs w:val="27"/>
              </w:rPr>
            </w:pPr>
          </w:p>
        </w:tc>
        <w:tc>
          <w:tcPr>
            <w:tcW w:w="423" w:type="dxa"/>
            <w:tcBorders>
              <w:top w:val="nil"/>
              <w:left w:val="single" w:sz="4" w:space="0" w:color="auto"/>
              <w:bottom w:val="nil"/>
              <w:right w:val="nil"/>
            </w:tcBorders>
          </w:tcPr>
          <w:p w:rsidR="00255474" w:rsidRPr="00192942" w:rsidRDefault="00255474" w:rsidP="00CC3FAB">
            <w:pPr>
              <w:contextualSpacing/>
              <w:jc w:val="both"/>
              <w:rPr>
                <w:rFonts w:ascii="PT Astra Serif" w:hAnsi="PT Astra Serif"/>
                <w:spacing w:val="-2"/>
                <w:sz w:val="27"/>
                <w:szCs w:val="27"/>
              </w:rPr>
            </w:pPr>
          </w:p>
          <w:p w:rsidR="00255474" w:rsidRPr="00192942" w:rsidRDefault="00255474" w:rsidP="00CC3FAB">
            <w:pPr>
              <w:contextualSpacing/>
              <w:jc w:val="both"/>
              <w:rPr>
                <w:rFonts w:ascii="PT Astra Serif" w:hAnsi="PT Astra Serif"/>
                <w:spacing w:val="-2"/>
                <w:sz w:val="27"/>
                <w:szCs w:val="27"/>
              </w:rPr>
            </w:pPr>
          </w:p>
          <w:p w:rsidR="00255474" w:rsidRPr="00192942" w:rsidRDefault="00255474" w:rsidP="00CC3FAB">
            <w:pPr>
              <w:contextualSpacing/>
              <w:jc w:val="both"/>
              <w:rPr>
                <w:rFonts w:ascii="PT Astra Serif" w:hAnsi="PT Astra Serif"/>
                <w:spacing w:val="-2"/>
                <w:sz w:val="27"/>
                <w:szCs w:val="27"/>
              </w:rPr>
            </w:pPr>
          </w:p>
          <w:p w:rsidR="00255474" w:rsidRPr="00192942" w:rsidRDefault="00255474"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255474" w:rsidRPr="00192942" w:rsidRDefault="00255474" w:rsidP="00CC3FAB">
      <w:pPr>
        <w:spacing w:after="0" w:line="240" w:lineRule="auto"/>
        <w:ind w:firstLine="567"/>
        <w:contextualSpacing/>
        <w:jc w:val="both"/>
        <w:rPr>
          <w:rFonts w:ascii="PT Astra Serif" w:hAnsi="PT Astra Serif"/>
          <w:spacing w:val="-2"/>
          <w:sz w:val="27"/>
          <w:szCs w:val="27"/>
        </w:rPr>
      </w:pPr>
    </w:p>
    <w:p w:rsidR="00255474" w:rsidRPr="00192942" w:rsidRDefault="00255474"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«Павловский район» изложить в следующей редакции:</w:t>
      </w:r>
    </w:p>
    <w:p w:rsidR="00255474" w:rsidRPr="00192942" w:rsidRDefault="00255474" w:rsidP="00CC3FAB">
      <w:pPr>
        <w:spacing w:after="0" w:line="240" w:lineRule="auto"/>
        <w:ind w:firstLine="567"/>
        <w:contextualSpacing/>
        <w:jc w:val="both"/>
        <w:rPr>
          <w:rFonts w:ascii="PT Astra Serif" w:hAnsi="PT Astra Serif"/>
          <w:spacing w:val="-2"/>
          <w:sz w:val="27"/>
          <w:szCs w:val="27"/>
        </w:rPr>
      </w:pPr>
    </w:p>
    <w:tbl>
      <w:tblPr>
        <w:tblStyle w:val="a8"/>
        <w:tblW w:w="10995" w:type="dxa"/>
        <w:tblInd w:w="-1134" w:type="dxa"/>
        <w:tblLook w:val="04A0" w:firstRow="1" w:lastRow="0" w:firstColumn="1" w:lastColumn="0" w:noHBand="0" w:noVBand="1"/>
      </w:tblPr>
      <w:tblGrid>
        <w:gridCol w:w="350"/>
        <w:gridCol w:w="2485"/>
        <w:gridCol w:w="708"/>
        <w:gridCol w:w="850"/>
        <w:gridCol w:w="760"/>
        <w:gridCol w:w="850"/>
        <w:gridCol w:w="850"/>
        <w:gridCol w:w="760"/>
        <w:gridCol w:w="760"/>
        <w:gridCol w:w="814"/>
        <w:gridCol w:w="760"/>
        <w:gridCol w:w="625"/>
        <w:gridCol w:w="423"/>
      </w:tblGrid>
      <w:tr w:rsidR="00192942" w:rsidRPr="00192942" w:rsidTr="00192942">
        <w:tc>
          <w:tcPr>
            <w:tcW w:w="350" w:type="dxa"/>
            <w:tcBorders>
              <w:top w:val="nil"/>
              <w:left w:val="nil"/>
              <w:bottom w:val="nil"/>
              <w:right w:val="single" w:sz="4" w:space="0" w:color="auto"/>
            </w:tcBorders>
          </w:tcPr>
          <w:p w:rsidR="00A31681" w:rsidRPr="00192942" w:rsidRDefault="00A31681"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5" w:type="dxa"/>
            <w:tcBorders>
              <w:left w:val="single" w:sz="4" w:space="0" w:color="auto"/>
            </w:tcBorders>
          </w:tcPr>
          <w:p w:rsidR="00A31681" w:rsidRPr="00192942" w:rsidRDefault="00A31681" w:rsidP="00CC3FAB">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Павловский </w:t>
            </w:r>
            <w:r w:rsidR="00192942">
              <w:rPr>
                <w:rFonts w:ascii="PT Astra Serif" w:hAnsi="PT Astra Serif"/>
                <w:spacing w:val="-2"/>
                <w:sz w:val="27"/>
                <w:szCs w:val="27"/>
              </w:rPr>
              <w:br/>
            </w:r>
            <w:r w:rsidRPr="00192942">
              <w:rPr>
                <w:rFonts w:ascii="PT Astra Serif" w:hAnsi="PT Astra Serif"/>
                <w:spacing w:val="-2"/>
                <w:sz w:val="27"/>
                <w:szCs w:val="27"/>
              </w:rPr>
              <w:t xml:space="preserve">муниципальный </w:t>
            </w:r>
            <w:r w:rsidR="00192942">
              <w:rPr>
                <w:rFonts w:ascii="PT Astra Serif" w:hAnsi="PT Astra Serif"/>
                <w:spacing w:val="-2"/>
                <w:sz w:val="27"/>
                <w:szCs w:val="27"/>
              </w:rPr>
              <w:br/>
            </w:r>
            <w:r w:rsidRPr="00192942">
              <w:rPr>
                <w:rFonts w:ascii="PT Astra Serif" w:hAnsi="PT Astra Serif"/>
                <w:spacing w:val="-2"/>
                <w:sz w:val="27"/>
                <w:szCs w:val="27"/>
              </w:rPr>
              <w:t>округ</w:t>
            </w:r>
          </w:p>
        </w:tc>
        <w:tc>
          <w:tcPr>
            <w:tcW w:w="708"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31,9</w:t>
            </w:r>
          </w:p>
          <w:p w:rsidR="00A31681" w:rsidRPr="00192942" w:rsidRDefault="00A31681" w:rsidP="00A31681">
            <w:pPr>
              <w:contextualSpacing/>
              <w:jc w:val="both"/>
              <w:rPr>
                <w:rFonts w:ascii="PT Astra Serif" w:hAnsi="PT Astra Serif"/>
                <w:spacing w:val="-2"/>
                <w:sz w:val="27"/>
                <w:szCs w:val="27"/>
              </w:rPr>
            </w:pPr>
          </w:p>
        </w:tc>
        <w:tc>
          <w:tcPr>
            <w:tcW w:w="85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57,45</w:t>
            </w:r>
          </w:p>
          <w:p w:rsidR="00A31681" w:rsidRPr="00192942" w:rsidRDefault="00A31681" w:rsidP="00A31681">
            <w:pPr>
              <w:contextualSpacing/>
              <w:jc w:val="both"/>
              <w:rPr>
                <w:rFonts w:ascii="PT Astra Serif" w:hAnsi="PT Astra Serif"/>
                <w:spacing w:val="-2"/>
                <w:sz w:val="27"/>
                <w:szCs w:val="27"/>
              </w:rPr>
            </w:pPr>
          </w:p>
        </w:tc>
        <w:tc>
          <w:tcPr>
            <w:tcW w:w="76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1,18</w:t>
            </w:r>
          </w:p>
          <w:p w:rsidR="00A31681" w:rsidRPr="00192942" w:rsidRDefault="00A31681" w:rsidP="00A31681">
            <w:pPr>
              <w:contextualSpacing/>
              <w:jc w:val="both"/>
              <w:rPr>
                <w:rFonts w:ascii="PT Astra Serif" w:hAnsi="PT Astra Serif"/>
                <w:spacing w:val="-2"/>
                <w:sz w:val="27"/>
                <w:szCs w:val="27"/>
              </w:rPr>
            </w:pPr>
          </w:p>
        </w:tc>
        <w:tc>
          <w:tcPr>
            <w:tcW w:w="85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18,54</w:t>
            </w:r>
          </w:p>
          <w:p w:rsidR="00A31681" w:rsidRPr="00192942" w:rsidRDefault="00A31681" w:rsidP="00A31681">
            <w:pPr>
              <w:contextualSpacing/>
              <w:jc w:val="both"/>
              <w:rPr>
                <w:rFonts w:ascii="PT Astra Serif" w:hAnsi="PT Astra Serif"/>
                <w:spacing w:val="-2"/>
                <w:sz w:val="27"/>
                <w:szCs w:val="27"/>
              </w:rPr>
            </w:pPr>
          </w:p>
        </w:tc>
        <w:tc>
          <w:tcPr>
            <w:tcW w:w="85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55,17</w:t>
            </w:r>
          </w:p>
          <w:p w:rsidR="00A31681" w:rsidRPr="00192942" w:rsidRDefault="00A31681" w:rsidP="00A31681">
            <w:pPr>
              <w:contextualSpacing/>
              <w:jc w:val="both"/>
              <w:rPr>
                <w:rFonts w:ascii="PT Astra Serif" w:hAnsi="PT Astra Serif"/>
                <w:spacing w:val="-2"/>
                <w:sz w:val="27"/>
                <w:szCs w:val="27"/>
              </w:rPr>
            </w:pPr>
          </w:p>
        </w:tc>
        <w:tc>
          <w:tcPr>
            <w:tcW w:w="76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1,19</w:t>
            </w:r>
          </w:p>
          <w:p w:rsidR="00A31681" w:rsidRPr="00192942" w:rsidRDefault="00A31681" w:rsidP="00A31681">
            <w:pPr>
              <w:contextualSpacing/>
              <w:jc w:val="both"/>
              <w:rPr>
                <w:rFonts w:ascii="PT Astra Serif" w:hAnsi="PT Astra Serif"/>
                <w:spacing w:val="-2"/>
                <w:sz w:val="27"/>
                <w:szCs w:val="27"/>
              </w:rPr>
            </w:pPr>
          </w:p>
        </w:tc>
        <w:tc>
          <w:tcPr>
            <w:tcW w:w="76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5,40</w:t>
            </w:r>
          </w:p>
          <w:p w:rsidR="00A31681" w:rsidRPr="00192942" w:rsidRDefault="00A31681" w:rsidP="00A31681">
            <w:pPr>
              <w:contextualSpacing/>
              <w:jc w:val="both"/>
              <w:rPr>
                <w:rFonts w:ascii="PT Astra Serif" w:hAnsi="PT Astra Serif"/>
                <w:spacing w:val="-2"/>
                <w:sz w:val="27"/>
                <w:szCs w:val="27"/>
              </w:rPr>
            </w:pPr>
          </w:p>
        </w:tc>
        <w:tc>
          <w:tcPr>
            <w:tcW w:w="814"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70,00</w:t>
            </w:r>
          </w:p>
        </w:tc>
        <w:tc>
          <w:tcPr>
            <w:tcW w:w="760" w:type="dxa"/>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1,07</w:t>
            </w:r>
          </w:p>
          <w:p w:rsidR="00A31681" w:rsidRPr="00192942" w:rsidRDefault="00A31681" w:rsidP="00A31681">
            <w:pPr>
              <w:contextualSpacing/>
              <w:jc w:val="both"/>
              <w:rPr>
                <w:rFonts w:ascii="PT Astra Serif" w:hAnsi="PT Astra Serif"/>
                <w:spacing w:val="-2"/>
                <w:sz w:val="27"/>
                <w:szCs w:val="27"/>
              </w:rPr>
            </w:pPr>
          </w:p>
        </w:tc>
        <w:tc>
          <w:tcPr>
            <w:tcW w:w="625" w:type="dxa"/>
            <w:tcBorders>
              <w:right w:val="single" w:sz="4" w:space="0" w:color="auto"/>
            </w:tcBorders>
          </w:tcPr>
          <w:p w:rsidR="00A31681" w:rsidRPr="00192942" w:rsidRDefault="00A31681" w:rsidP="00A31681">
            <w:pPr>
              <w:contextualSpacing/>
              <w:jc w:val="both"/>
              <w:rPr>
                <w:rFonts w:ascii="PT Astra Serif" w:hAnsi="PT Astra Serif"/>
                <w:spacing w:val="-2"/>
                <w:sz w:val="27"/>
                <w:szCs w:val="27"/>
              </w:rPr>
            </w:pPr>
            <w:r w:rsidRPr="00192942">
              <w:rPr>
                <w:rFonts w:ascii="PT Astra Serif" w:hAnsi="PT Astra Serif"/>
                <w:spacing w:val="-2"/>
                <w:sz w:val="27"/>
                <w:szCs w:val="27"/>
              </w:rPr>
              <w:t>27</w:t>
            </w:r>
          </w:p>
          <w:p w:rsidR="00A31681" w:rsidRPr="00192942" w:rsidRDefault="00A31681" w:rsidP="00A31681">
            <w:pPr>
              <w:contextualSpacing/>
              <w:jc w:val="both"/>
              <w:rPr>
                <w:rFonts w:ascii="PT Astra Serif" w:hAnsi="PT Astra Serif"/>
                <w:spacing w:val="-2"/>
                <w:sz w:val="27"/>
                <w:szCs w:val="27"/>
              </w:rPr>
            </w:pPr>
          </w:p>
        </w:tc>
        <w:tc>
          <w:tcPr>
            <w:tcW w:w="423" w:type="dxa"/>
            <w:tcBorders>
              <w:top w:val="nil"/>
              <w:left w:val="single" w:sz="4" w:space="0" w:color="auto"/>
              <w:bottom w:val="nil"/>
              <w:right w:val="nil"/>
            </w:tcBorders>
          </w:tcPr>
          <w:p w:rsidR="00A31681" w:rsidRPr="00192942" w:rsidRDefault="00A31681" w:rsidP="00CC3FAB">
            <w:pPr>
              <w:contextualSpacing/>
              <w:jc w:val="both"/>
              <w:rPr>
                <w:rFonts w:ascii="PT Astra Serif" w:hAnsi="PT Astra Serif"/>
                <w:spacing w:val="-2"/>
                <w:sz w:val="27"/>
                <w:szCs w:val="27"/>
              </w:rPr>
            </w:pPr>
          </w:p>
          <w:p w:rsidR="00A31681" w:rsidRPr="00192942" w:rsidRDefault="00A31681" w:rsidP="00CC3FAB">
            <w:pPr>
              <w:contextualSpacing/>
              <w:jc w:val="both"/>
              <w:rPr>
                <w:rFonts w:ascii="PT Astra Serif" w:hAnsi="PT Astra Serif"/>
                <w:spacing w:val="-2"/>
                <w:sz w:val="27"/>
                <w:szCs w:val="27"/>
              </w:rPr>
            </w:pPr>
          </w:p>
          <w:p w:rsidR="00A31681" w:rsidRPr="00192942" w:rsidRDefault="00A31681"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255474" w:rsidRPr="00192942" w:rsidRDefault="00255474" w:rsidP="00CC3FAB">
      <w:pPr>
        <w:spacing w:after="0" w:line="240" w:lineRule="auto"/>
        <w:ind w:firstLine="567"/>
        <w:contextualSpacing/>
        <w:jc w:val="both"/>
        <w:rPr>
          <w:rFonts w:ascii="PT Astra Serif" w:hAnsi="PT Astra Serif"/>
          <w:spacing w:val="-2"/>
          <w:sz w:val="27"/>
          <w:szCs w:val="27"/>
        </w:rPr>
      </w:pPr>
    </w:p>
    <w:p w:rsidR="00A31681" w:rsidRPr="00192942" w:rsidRDefault="00AE3C62"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«Старомайнский район» изложить в следующей редакции:</w:t>
      </w:r>
    </w:p>
    <w:p w:rsidR="00AE3C62" w:rsidRPr="00192942" w:rsidRDefault="00AE3C62" w:rsidP="00CC3FAB">
      <w:pPr>
        <w:spacing w:after="0" w:line="240" w:lineRule="auto"/>
        <w:ind w:firstLine="567"/>
        <w:contextualSpacing/>
        <w:jc w:val="both"/>
        <w:rPr>
          <w:rFonts w:ascii="PT Astra Serif" w:hAnsi="PT Astra Serif"/>
          <w:spacing w:val="-2"/>
          <w:sz w:val="27"/>
          <w:szCs w:val="27"/>
        </w:rPr>
      </w:pPr>
    </w:p>
    <w:tbl>
      <w:tblPr>
        <w:tblStyle w:val="a8"/>
        <w:tblW w:w="10771" w:type="dxa"/>
        <w:tblInd w:w="-1134" w:type="dxa"/>
        <w:tblLayout w:type="fixed"/>
        <w:tblLook w:val="04A0" w:firstRow="1" w:lastRow="0" w:firstColumn="1" w:lastColumn="0" w:noHBand="0" w:noVBand="1"/>
      </w:tblPr>
      <w:tblGrid>
        <w:gridCol w:w="349"/>
        <w:gridCol w:w="2486"/>
        <w:gridCol w:w="681"/>
        <w:gridCol w:w="814"/>
        <w:gridCol w:w="681"/>
        <w:gridCol w:w="814"/>
        <w:gridCol w:w="814"/>
        <w:gridCol w:w="681"/>
        <w:gridCol w:w="681"/>
        <w:gridCol w:w="814"/>
        <w:gridCol w:w="681"/>
        <w:gridCol w:w="852"/>
        <w:gridCol w:w="423"/>
      </w:tblGrid>
      <w:tr w:rsidR="00192942" w:rsidRPr="00192942" w:rsidTr="00192942">
        <w:tc>
          <w:tcPr>
            <w:tcW w:w="349" w:type="dxa"/>
            <w:tcBorders>
              <w:top w:val="nil"/>
              <w:left w:val="nil"/>
              <w:bottom w:val="nil"/>
              <w:right w:val="single" w:sz="4" w:space="0" w:color="auto"/>
            </w:tcBorders>
          </w:tcPr>
          <w:p w:rsidR="00AE3C62" w:rsidRPr="00192942" w:rsidRDefault="00AE3C62" w:rsidP="00192942">
            <w:pPr>
              <w:ind w:left="-117" w:firstLine="117"/>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86" w:type="dxa"/>
            <w:tcBorders>
              <w:left w:val="single" w:sz="4" w:space="0" w:color="auto"/>
            </w:tcBorders>
          </w:tcPr>
          <w:p w:rsidR="00AE3C62" w:rsidRPr="00192942" w:rsidRDefault="00AE3C62" w:rsidP="00A16275">
            <w:pPr>
              <w:ind w:hanging="31"/>
              <w:contextualSpacing/>
              <w:jc w:val="both"/>
              <w:rPr>
                <w:rFonts w:ascii="PT Astra Serif" w:hAnsi="PT Astra Serif"/>
                <w:spacing w:val="-2"/>
                <w:sz w:val="27"/>
                <w:szCs w:val="27"/>
              </w:rPr>
            </w:pPr>
            <w:r w:rsidRPr="00192942">
              <w:rPr>
                <w:rFonts w:ascii="PT Astra Serif" w:hAnsi="PT Astra Serif"/>
                <w:spacing w:val="-2"/>
                <w:sz w:val="27"/>
                <w:szCs w:val="27"/>
              </w:rPr>
              <w:t>Старомайнский</w:t>
            </w:r>
            <w:r w:rsidRPr="00192942">
              <w:t xml:space="preserve"> </w:t>
            </w:r>
            <w:r w:rsidR="00192942">
              <w:br/>
            </w:r>
            <w:r w:rsidRPr="00192942">
              <w:rPr>
                <w:rFonts w:ascii="PT Astra Serif" w:hAnsi="PT Astra Serif"/>
                <w:spacing w:val="-2"/>
                <w:sz w:val="27"/>
                <w:szCs w:val="27"/>
              </w:rPr>
              <w:t xml:space="preserve">муниципальный </w:t>
            </w:r>
            <w:r w:rsidR="00192942">
              <w:rPr>
                <w:rFonts w:ascii="PT Astra Serif" w:hAnsi="PT Astra Serif"/>
                <w:spacing w:val="-2"/>
                <w:sz w:val="27"/>
                <w:szCs w:val="27"/>
              </w:rPr>
              <w:br/>
            </w:r>
            <w:r w:rsidRPr="00192942">
              <w:rPr>
                <w:rFonts w:ascii="PT Astra Serif" w:hAnsi="PT Astra Serif"/>
                <w:spacing w:val="-2"/>
                <w:sz w:val="27"/>
                <w:szCs w:val="27"/>
              </w:rPr>
              <w:t xml:space="preserve">округ </w:t>
            </w:r>
          </w:p>
        </w:tc>
        <w:tc>
          <w:tcPr>
            <w:tcW w:w="681"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25,8</w:t>
            </w:r>
          </w:p>
          <w:p w:rsidR="00AE3C62" w:rsidRPr="00192942" w:rsidRDefault="00AE3C62" w:rsidP="00AE3C62">
            <w:pPr>
              <w:contextualSpacing/>
              <w:jc w:val="both"/>
              <w:rPr>
                <w:rFonts w:ascii="PT Astra Serif" w:hAnsi="PT Astra Serif"/>
                <w:spacing w:val="-2"/>
                <w:sz w:val="27"/>
                <w:szCs w:val="27"/>
              </w:rPr>
            </w:pPr>
          </w:p>
        </w:tc>
        <w:tc>
          <w:tcPr>
            <w:tcW w:w="814"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46,38</w:t>
            </w:r>
          </w:p>
          <w:p w:rsidR="00AE3C62" w:rsidRPr="00192942" w:rsidRDefault="00AE3C62" w:rsidP="00AE3C62">
            <w:pPr>
              <w:contextualSpacing/>
              <w:jc w:val="both"/>
              <w:rPr>
                <w:rFonts w:ascii="PT Astra Serif" w:hAnsi="PT Astra Serif"/>
                <w:spacing w:val="-2"/>
                <w:sz w:val="27"/>
                <w:szCs w:val="27"/>
              </w:rPr>
            </w:pPr>
          </w:p>
        </w:tc>
        <w:tc>
          <w:tcPr>
            <w:tcW w:w="681"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1,75</w:t>
            </w:r>
          </w:p>
          <w:p w:rsidR="00AE3C62" w:rsidRPr="00192942" w:rsidRDefault="00AE3C62" w:rsidP="00AE3C62">
            <w:pPr>
              <w:contextualSpacing/>
              <w:jc w:val="both"/>
              <w:rPr>
                <w:rFonts w:ascii="PT Astra Serif" w:hAnsi="PT Astra Serif"/>
                <w:spacing w:val="-2"/>
                <w:sz w:val="27"/>
                <w:szCs w:val="27"/>
              </w:rPr>
            </w:pPr>
          </w:p>
        </w:tc>
        <w:tc>
          <w:tcPr>
            <w:tcW w:w="814"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16,00</w:t>
            </w:r>
          </w:p>
          <w:p w:rsidR="00AE3C62" w:rsidRPr="00192942" w:rsidRDefault="00AE3C62" w:rsidP="00AE3C62">
            <w:pPr>
              <w:contextualSpacing/>
              <w:jc w:val="both"/>
              <w:rPr>
                <w:rFonts w:ascii="PT Astra Serif" w:hAnsi="PT Astra Serif"/>
                <w:spacing w:val="-2"/>
                <w:sz w:val="27"/>
                <w:szCs w:val="27"/>
              </w:rPr>
            </w:pPr>
          </w:p>
        </w:tc>
        <w:tc>
          <w:tcPr>
            <w:tcW w:w="814"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55,63</w:t>
            </w:r>
          </w:p>
          <w:p w:rsidR="00AE3C62" w:rsidRPr="00192942" w:rsidRDefault="00AE3C62" w:rsidP="00AE3C62">
            <w:pPr>
              <w:contextualSpacing/>
              <w:jc w:val="both"/>
              <w:rPr>
                <w:rFonts w:ascii="PT Astra Serif" w:hAnsi="PT Astra Serif"/>
                <w:spacing w:val="-2"/>
                <w:sz w:val="27"/>
                <w:szCs w:val="27"/>
              </w:rPr>
            </w:pPr>
          </w:p>
        </w:tc>
        <w:tc>
          <w:tcPr>
            <w:tcW w:w="681"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1,39</w:t>
            </w:r>
          </w:p>
          <w:p w:rsidR="00AE3C62" w:rsidRPr="00192942" w:rsidRDefault="00AE3C62" w:rsidP="00AE3C62">
            <w:pPr>
              <w:contextualSpacing/>
              <w:jc w:val="both"/>
              <w:rPr>
                <w:rFonts w:ascii="PT Astra Serif" w:hAnsi="PT Astra Serif"/>
                <w:spacing w:val="-2"/>
                <w:sz w:val="27"/>
                <w:szCs w:val="27"/>
              </w:rPr>
            </w:pPr>
          </w:p>
        </w:tc>
        <w:tc>
          <w:tcPr>
            <w:tcW w:w="681"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5,53</w:t>
            </w:r>
          </w:p>
          <w:p w:rsidR="00AE3C62" w:rsidRPr="00192942" w:rsidRDefault="00AE3C62" w:rsidP="00AE3C62">
            <w:pPr>
              <w:contextualSpacing/>
              <w:jc w:val="both"/>
              <w:rPr>
                <w:rFonts w:ascii="PT Astra Serif" w:hAnsi="PT Astra Serif"/>
                <w:spacing w:val="-2"/>
                <w:sz w:val="27"/>
                <w:szCs w:val="27"/>
              </w:rPr>
            </w:pPr>
          </w:p>
        </w:tc>
        <w:tc>
          <w:tcPr>
            <w:tcW w:w="814"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76,60</w:t>
            </w:r>
          </w:p>
          <w:p w:rsidR="00AE3C62" w:rsidRPr="00192942" w:rsidRDefault="00AE3C62" w:rsidP="00AE3C62">
            <w:pPr>
              <w:contextualSpacing/>
              <w:jc w:val="both"/>
              <w:rPr>
                <w:rFonts w:ascii="PT Astra Serif" w:hAnsi="PT Astra Serif"/>
                <w:spacing w:val="-2"/>
                <w:sz w:val="27"/>
                <w:szCs w:val="27"/>
              </w:rPr>
            </w:pPr>
          </w:p>
        </w:tc>
        <w:tc>
          <w:tcPr>
            <w:tcW w:w="681" w:type="dxa"/>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1,11</w:t>
            </w:r>
          </w:p>
          <w:p w:rsidR="00AE3C62" w:rsidRPr="00192942" w:rsidRDefault="00AE3C62" w:rsidP="00AE3C62">
            <w:pPr>
              <w:contextualSpacing/>
              <w:jc w:val="both"/>
              <w:rPr>
                <w:rFonts w:ascii="PT Astra Serif" w:hAnsi="PT Astra Serif"/>
                <w:spacing w:val="-2"/>
                <w:sz w:val="27"/>
                <w:szCs w:val="27"/>
              </w:rPr>
            </w:pPr>
          </w:p>
        </w:tc>
        <w:tc>
          <w:tcPr>
            <w:tcW w:w="852" w:type="dxa"/>
            <w:tcBorders>
              <w:right w:val="single" w:sz="4" w:space="0" w:color="auto"/>
            </w:tcBorders>
          </w:tcPr>
          <w:p w:rsidR="00AE3C62" w:rsidRPr="00192942" w:rsidRDefault="00AE3C62" w:rsidP="00AE3C62">
            <w:pPr>
              <w:contextualSpacing/>
              <w:jc w:val="both"/>
              <w:rPr>
                <w:rFonts w:ascii="PT Astra Serif" w:hAnsi="PT Astra Serif"/>
                <w:spacing w:val="-2"/>
                <w:sz w:val="27"/>
                <w:szCs w:val="27"/>
              </w:rPr>
            </w:pPr>
            <w:r w:rsidRPr="00192942">
              <w:rPr>
                <w:rFonts w:ascii="PT Astra Serif" w:hAnsi="PT Astra Serif"/>
                <w:spacing w:val="-2"/>
                <w:sz w:val="27"/>
                <w:szCs w:val="27"/>
              </w:rPr>
              <w:t>26</w:t>
            </w:r>
          </w:p>
          <w:p w:rsidR="00AE3C62" w:rsidRPr="00192942" w:rsidRDefault="00AE3C62" w:rsidP="00AE3C62">
            <w:pPr>
              <w:contextualSpacing/>
              <w:jc w:val="both"/>
              <w:rPr>
                <w:rFonts w:ascii="PT Astra Serif" w:hAnsi="PT Astra Serif"/>
                <w:spacing w:val="-2"/>
                <w:sz w:val="27"/>
                <w:szCs w:val="27"/>
              </w:rPr>
            </w:pPr>
          </w:p>
        </w:tc>
        <w:tc>
          <w:tcPr>
            <w:tcW w:w="423" w:type="dxa"/>
            <w:tcBorders>
              <w:top w:val="nil"/>
              <w:left w:val="single" w:sz="4" w:space="0" w:color="auto"/>
              <w:bottom w:val="nil"/>
              <w:right w:val="nil"/>
            </w:tcBorders>
          </w:tcPr>
          <w:p w:rsidR="00A16275" w:rsidRPr="00192942" w:rsidRDefault="00A16275" w:rsidP="00CC3FAB">
            <w:pPr>
              <w:contextualSpacing/>
              <w:jc w:val="both"/>
              <w:rPr>
                <w:rFonts w:ascii="PT Astra Serif" w:hAnsi="PT Astra Serif"/>
                <w:spacing w:val="-2"/>
                <w:sz w:val="27"/>
                <w:szCs w:val="27"/>
              </w:rPr>
            </w:pPr>
          </w:p>
          <w:p w:rsidR="00A16275" w:rsidRPr="00192942" w:rsidRDefault="00A16275" w:rsidP="00CC3FAB">
            <w:pPr>
              <w:contextualSpacing/>
              <w:jc w:val="both"/>
              <w:rPr>
                <w:rFonts w:ascii="PT Astra Serif" w:hAnsi="PT Astra Serif"/>
                <w:spacing w:val="-2"/>
                <w:sz w:val="27"/>
                <w:szCs w:val="27"/>
              </w:rPr>
            </w:pPr>
          </w:p>
          <w:p w:rsidR="00A16275" w:rsidRPr="00192942" w:rsidRDefault="00A16275" w:rsidP="00CC3FAB">
            <w:pPr>
              <w:contextualSpacing/>
              <w:jc w:val="both"/>
              <w:rPr>
                <w:rFonts w:ascii="PT Astra Serif" w:hAnsi="PT Astra Serif"/>
                <w:spacing w:val="-2"/>
                <w:sz w:val="27"/>
                <w:szCs w:val="27"/>
              </w:rPr>
            </w:pPr>
          </w:p>
          <w:p w:rsidR="00AE3C62" w:rsidRPr="00192942" w:rsidRDefault="00AE3C62"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AE3C62" w:rsidRPr="00192942" w:rsidRDefault="00AE3C62" w:rsidP="00CC3FAB">
      <w:pPr>
        <w:spacing w:after="0" w:line="240" w:lineRule="auto"/>
        <w:ind w:firstLine="567"/>
        <w:contextualSpacing/>
        <w:jc w:val="both"/>
        <w:rPr>
          <w:rFonts w:ascii="PT Astra Serif" w:hAnsi="PT Astra Serif"/>
          <w:spacing w:val="-2"/>
          <w:sz w:val="27"/>
          <w:szCs w:val="27"/>
        </w:rPr>
      </w:pPr>
    </w:p>
    <w:p w:rsidR="00A31681" w:rsidRPr="00192942" w:rsidRDefault="00A1171A" w:rsidP="00A31681">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таблицу 12 изложить в следующей редакции:</w:t>
      </w:r>
    </w:p>
    <w:p w:rsidR="00A1171A" w:rsidRPr="00192942" w:rsidRDefault="00A1171A" w:rsidP="00A1171A">
      <w:pPr>
        <w:spacing w:after="0" w:line="240" w:lineRule="auto"/>
        <w:ind w:firstLine="567"/>
        <w:contextualSpacing/>
        <w:jc w:val="right"/>
        <w:rPr>
          <w:rFonts w:ascii="PT Astra Serif" w:hAnsi="PT Astra Serif"/>
          <w:spacing w:val="-2"/>
          <w:sz w:val="27"/>
          <w:szCs w:val="27"/>
        </w:rPr>
      </w:pPr>
      <w:r w:rsidRPr="00192942">
        <w:rPr>
          <w:rFonts w:ascii="PT Astra Serif" w:hAnsi="PT Astra Serif"/>
          <w:spacing w:val="-2"/>
          <w:sz w:val="27"/>
          <w:szCs w:val="27"/>
        </w:rPr>
        <w:t>«Таблица 12</w:t>
      </w:r>
    </w:p>
    <w:p w:rsidR="00A1171A" w:rsidRPr="00192942" w:rsidRDefault="00A1171A" w:rsidP="00A1171A">
      <w:pPr>
        <w:spacing w:after="0" w:line="240" w:lineRule="auto"/>
        <w:ind w:firstLine="567"/>
        <w:contextualSpacing/>
        <w:jc w:val="both"/>
        <w:rPr>
          <w:rFonts w:ascii="PT Astra Serif" w:hAnsi="PT Astra Serif"/>
          <w:spacing w:val="-2"/>
          <w:sz w:val="27"/>
          <w:szCs w:val="27"/>
        </w:rPr>
      </w:pPr>
    </w:p>
    <w:p w:rsidR="00A1171A" w:rsidRPr="00192942" w:rsidRDefault="00A1171A" w:rsidP="00A1171A">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Распределение муниципальных образований Ульяновской области</w:t>
      </w:r>
    </w:p>
    <w:p w:rsidR="00A1171A" w:rsidRPr="00192942" w:rsidRDefault="00A1171A" w:rsidP="00A1171A">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по коэффициенту обеспеченности врачами (КОВ)</w:t>
      </w:r>
    </w:p>
    <w:p w:rsidR="00A31681" w:rsidRPr="00192942" w:rsidRDefault="00A31681" w:rsidP="00CC3FAB">
      <w:pPr>
        <w:spacing w:after="0" w:line="240" w:lineRule="auto"/>
        <w:ind w:firstLine="567"/>
        <w:contextualSpacing/>
        <w:jc w:val="both"/>
        <w:rPr>
          <w:rFonts w:ascii="PT Astra Serif" w:hAnsi="PT Astra Serif"/>
          <w:spacing w:val="-2"/>
          <w:sz w:val="27"/>
          <w:szCs w:val="27"/>
        </w:rPr>
      </w:pPr>
    </w:p>
    <w:tbl>
      <w:tblPr>
        <w:tblStyle w:val="a8"/>
        <w:tblW w:w="10915" w:type="dxa"/>
        <w:tblInd w:w="-1139" w:type="dxa"/>
        <w:tblLook w:val="04A0" w:firstRow="1" w:lastRow="0" w:firstColumn="1" w:lastColumn="0" w:noHBand="0" w:noVBand="1"/>
      </w:tblPr>
      <w:tblGrid>
        <w:gridCol w:w="2127"/>
        <w:gridCol w:w="2126"/>
        <w:gridCol w:w="2268"/>
        <w:gridCol w:w="2268"/>
        <w:gridCol w:w="2126"/>
      </w:tblGrid>
      <w:tr w:rsidR="00192942" w:rsidRPr="00192942" w:rsidTr="00244780">
        <w:tc>
          <w:tcPr>
            <w:tcW w:w="2127"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I группа</w:t>
            </w:r>
          </w:p>
        </w:tc>
        <w:tc>
          <w:tcPr>
            <w:tcW w:w="2126"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II группа</w:t>
            </w:r>
          </w:p>
          <w:p w:rsidR="00A74C28" w:rsidRPr="00192942" w:rsidRDefault="00A74C28" w:rsidP="00A74C28">
            <w:pPr>
              <w:contextualSpacing/>
              <w:jc w:val="center"/>
              <w:rPr>
                <w:rFonts w:ascii="PT Astra Serif" w:hAnsi="PT Astra Serif"/>
                <w:spacing w:val="-2"/>
                <w:sz w:val="27"/>
                <w:szCs w:val="27"/>
              </w:rPr>
            </w:pPr>
          </w:p>
        </w:tc>
        <w:tc>
          <w:tcPr>
            <w:tcW w:w="2268"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III группа</w:t>
            </w:r>
          </w:p>
          <w:p w:rsidR="00A74C28" w:rsidRPr="00192942" w:rsidRDefault="00A74C28" w:rsidP="00A74C28">
            <w:pPr>
              <w:contextualSpacing/>
              <w:jc w:val="center"/>
              <w:rPr>
                <w:rFonts w:ascii="PT Astra Serif" w:hAnsi="PT Astra Serif"/>
                <w:spacing w:val="-2"/>
                <w:sz w:val="27"/>
                <w:szCs w:val="27"/>
              </w:rPr>
            </w:pPr>
          </w:p>
        </w:tc>
        <w:tc>
          <w:tcPr>
            <w:tcW w:w="2268"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IV группа</w:t>
            </w:r>
          </w:p>
          <w:p w:rsidR="00A74C28" w:rsidRPr="00192942" w:rsidRDefault="00A74C28" w:rsidP="00A74C28">
            <w:pPr>
              <w:contextualSpacing/>
              <w:jc w:val="center"/>
              <w:rPr>
                <w:rFonts w:ascii="PT Astra Serif" w:hAnsi="PT Astra Serif"/>
                <w:spacing w:val="-2"/>
                <w:sz w:val="27"/>
                <w:szCs w:val="27"/>
              </w:rPr>
            </w:pPr>
          </w:p>
        </w:tc>
        <w:tc>
          <w:tcPr>
            <w:tcW w:w="2126"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V группа</w:t>
            </w:r>
          </w:p>
        </w:tc>
      </w:tr>
      <w:tr w:rsidR="00192942" w:rsidRPr="00192942" w:rsidTr="00244780">
        <w:tc>
          <w:tcPr>
            <w:tcW w:w="2127"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Крайне низкий КОВ</w:t>
            </w:r>
          </w:p>
          <w:p w:rsidR="00A74C28" w:rsidRPr="00192942" w:rsidRDefault="00A74C28" w:rsidP="00A74C28">
            <w:pPr>
              <w:contextualSpacing/>
              <w:jc w:val="center"/>
              <w:rPr>
                <w:rFonts w:ascii="PT Astra Serif" w:hAnsi="PT Astra Serif"/>
                <w:spacing w:val="-2"/>
                <w:sz w:val="27"/>
                <w:szCs w:val="27"/>
              </w:rPr>
            </w:pPr>
          </w:p>
        </w:tc>
        <w:tc>
          <w:tcPr>
            <w:tcW w:w="2126"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Низкий КОВ</w:t>
            </w:r>
          </w:p>
          <w:p w:rsidR="00A74C28" w:rsidRPr="00192942" w:rsidRDefault="00A74C28" w:rsidP="00A74C28">
            <w:pPr>
              <w:contextualSpacing/>
              <w:jc w:val="center"/>
              <w:rPr>
                <w:rFonts w:ascii="PT Astra Serif" w:hAnsi="PT Astra Serif"/>
                <w:spacing w:val="-2"/>
                <w:sz w:val="27"/>
                <w:szCs w:val="27"/>
              </w:rPr>
            </w:pPr>
          </w:p>
        </w:tc>
        <w:tc>
          <w:tcPr>
            <w:tcW w:w="2268"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Средний КОВ</w:t>
            </w:r>
          </w:p>
          <w:p w:rsidR="00A74C28" w:rsidRPr="00192942" w:rsidRDefault="00A74C28" w:rsidP="00A74C28">
            <w:pPr>
              <w:contextualSpacing/>
              <w:jc w:val="center"/>
              <w:rPr>
                <w:rFonts w:ascii="PT Astra Serif" w:hAnsi="PT Astra Serif"/>
                <w:spacing w:val="-2"/>
                <w:sz w:val="27"/>
                <w:szCs w:val="27"/>
              </w:rPr>
            </w:pPr>
          </w:p>
        </w:tc>
        <w:tc>
          <w:tcPr>
            <w:tcW w:w="2268"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Высокий КОВ</w:t>
            </w:r>
          </w:p>
          <w:p w:rsidR="00A74C28" w:rsidRPr="00192942" w:rsidRDefault="00A74C28" w:rsidP="00A74C28">
            <w:pPr>
              <w:contextualSpacing/>
              <w:jc w:val="center"/>
              <w:rPr>
                <w:rFonts w:ascii="PT Astra Serif" w:hAnsi="PT Astra Serif"/>
                <w:spacing w:val="-2"/>
                <w:sz w:val="27"/>
                <w:szCs w:val="27"/>
              </w:rPr>
            </w:pPr>
          </w:p>
        </w:tc>
        <w:tc>
          <w:tcPr>
            <w:tcW w:w="2126" w:type="dxa"/>
          </w:tcPr>
          <w:p w:rsidR="00A74C28" w:rsidRPr="00192942" w:rsidRDefault="00A74C28"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Крайне высокий КОВ</w:t>
            </w:r>
          </w:p>
        </w:tc>
      </w:tr>
    </w:tbl>
    <w:p w:rsidR="00192942" w:rsidRPr="00244780" w:rsidRDefault="00192942" w:rsidP="00244780">
      <w:pPr>
        <w:spacing w:after="0" w:line="24" w:lineRule="auto"/>
        <w:rPr>
          <w:sz w:val="2"/>
          <w:szCs w:val="2"/>
        </w:rPr>
      </w:pPr>
    </w:p>
    <w:tbl>
      <w:tblPr>
        <w:tblStyle w:val="a8"/>
        <w:tblW w:w="11340" w:type="dxa"/>
        <w:tblInd w:w="-1139" w:type="dxa"/>
        <w:tblLayout w:type="fixed"/>
        <w:tblLook w:val="04A0" w:firstRow="1" w:lastRow="0" w:firstColumn="1" w:lastColumn="0" w:noHBand="0" w:noVBand="1"/>
      </w:tblPr>
      <w:tblGrid>
        <w:gridCol w:w="2127"/>
        <w:gridCol w:w="2126"/>
        <w:gridCol w:w="2268"/>
        <w:gridCol w:w="2268"/>
        <w:gridCol w:w="2126"/>
        <w:gridCol w:w="425"/>
      </w:tblGrid>
      <w:tr w:rsidR="00244780" w:rsidRPr="00192942" w:rsidTr="00244780">
        <w:trPr>
          <w:tblHeader/>
        </w:trPr>
        <w:tc>
          <w:tcPr>
            <w:tcW w:w="2127" w:type="dxa"/>
          </w:tcPr>
          <w:p w:rsidR="00244780" w:rsidRPr="00192942" w:rsidRDefault="00244780"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1</w:t>
            </w:r>
          </w:p>
        </w:tc>
        <w:tc>
          <w:tcPr>
            <w:tcW w:w="2126" w:type="dxa"/>
          </w:tcPr>
          <w:p w:rsidR="00244780" w:rsidRPr="00192942" w:rsidRDefault="00244780"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2</w:t>
            </w:r>
          </w:p>
        </w:tc>
        <w:tc>
          <w:tcPr>
            <w:tcW w:w="2268" w:type="dxa"/>
          </w:tcPr>
          <w:p w:rsidR="00244780" w:rsidRPr="00192942" w:rsidRDefault="00244780" w:rsidP="00A74C28">
            <w:pPr>
              <w:contextualSpacing/>
              <w:jc w:val="center"/>
              <w:rPr>
                <w:rFonts w:ascii="PT Astra Serif" w:hAnsi="PT Astra Serif"/>
                <w:spacing w:val="-2"/>
                <w:sz w:val="27"/>
                <w:szCs w:val="27"/>
              </w:rPr>
            </w:pPr>
            <w:r w:rsidRPr="00192942">
              <w:rPr>
                <w:rFonts w:ascii="PT Astra Serif" w:hAnsi="PT Astra Serif"/>
                <w:spacing w:val="-2"/>
                <w:sz w:val="27"/>
                <w:szCs w:val="27"/>
              </w:rPr>
              <w:t>3</w:t>
            </w:r>
          </w:p>
        </w:tc>
        <w:tc>
          <w:tcPr>
            <w:tcW w:w="2268" w:type="dxa"/>
          </w:tcPr>
          <w:p w:rsidR="00244780" w:rsidRPr="00192942" w:rsidRDefault="009B0F7D" w:rsidP="00A74C28">
            <w:pPr>
              <w:contextualSpacing/>
              <w:jc w:val="center"/>
              <w:rPr>
                <w:rFonts w:ascii="PT Astra Serif" w:hAnsi="PT Astra Serif"/>
                <w:spacing w:val="-2"/>
                <w:sz w:val="27"/>
                <w:szCs w:val="27"/>
              </w:rPr>
            </w:pPr>
            <w:r>
              <w:rPr>
                <w:rFonts w:ascii="PT Astra Serif" w:hAnsi="PT Astra Serif"/>
                <w:spacing w:val="-2"/>
                <w:sz w:val="27"/>
                <w:szCs w:val="27"/>
              </w:rPr>
              <w:t>4</w:t>
            </w:r>
          </w:p>
        </w:tc>
        <w:tc>
          <w:tcPr>
            <w:tcW w:w="2126" w:type="dxa"/>
            <w:tcBorders>
              <w:bottom w:val="single" w:sz="4" w:space="0" w:color="auto"/>
            </w:tcBorders>
          </w:tcPr>
          <w:p w:rsidR="009B0F7D" w:rsidRPr="00192942" w:rsidRDefault="009B0F7D" w:rsidP="009B0F7D">
            <w:pPr>
              <w:contextualSpacing/>
              <w:jc w:val="center"/>
              <w:rPr>
                <w:rFonts w:ascii="PT Astra Serif" w:hAnsi="PT Astra Serif"/>
                <w:spacing w:val="-2"/>
                <w:sz w:val="27"/>
                <w:szCs w:val="27"/>
              </w:rPr>
            </w:pPr>
            <w:r>
              <w:rPr>
                <w:rFonts w:ascii="PT Astra Serif" w:hAnsi="PT Astra Serif"/>
                <w:spacing w:val="-2"/>
                <w:sz w:val="27"/>
                <w:szCs w:val="27"/>
              </w:rPr>
              <w:t>5</w:t>
            </w:r>
          </w:p>
        </w:tc>
        <w:tc>
          <w:tcPr>
            <w:tcW w:w="425" w:type="dxa"/>
            <w:tcBorders>
              <w:top w:val="nil"/>
              <w:bottom w:val="nil"/>
            </w:tcBorders>
          </w:tcPr>
          <w:p w:rsidR="00244780" w:rsidRPr="00192942" w:rsidRDefault="00244780" w:rsidP="00A74C28">
            <w:pPr>
              <w:contextualSpacing/>
              <w:jc w:val="center"/>
              <w:rPr>
                <w:rFonts w:ascii="PT Astra Serif" w:hAnsi="PT Astra Serif"/>
                <w:spacing w:val="-2"/>
                <w:sz w:val="27"/>
                <w:szCs w:val="27"/>
              </w:rPr>
            </w:pPr>
          </w:p>
        </w:tc>
      </w:tr>
      <w:tr w:rsidR="00244780" w:rsidRPr="00192942" w:rsidTr="00244780">
        <w:tc>
          <w:tcPr>
            <w:tcW w:w="2127"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Минимальные показатели обеспеченности и укомплектованности врачами и врачами участковой службы при максимальном коэффициенте их совместительства. Низкая обеспеченность и минимальная укомплектованность врачами, оказывающими медицинскую помощь в амбулаторных условиях, при максимальном коэффициенте их совместительства. Обеспеченность и укомплектованность значительно ниже, а коэффициент совместительства значительно выше показателей по Ульяновской области</w:t>
            </w:r>
          </w:p>
        </w:tc>
        <w:tc>
          <w:tcPr>
            <w:tcW w:w="2126"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Низкие показатели обеспеченности и укомплектованности врачами и врачами участковой службы при высоком коэффициенте их совместительства. Минимальная обеспеченность врачами, оказывающими медицинскую помощь в амбулаторных условиях, при низких показателях укомплектованности и коэффициента совместительства. Обеспеченность и укомплектованность ниже показателей по Ульяновской области. Коэффициент совместительства всего и в амбулаторном звене выше, а в участковой службе на уровне показателей по Ульяновской област</w:t>
            </w:r>
          </w:p>
        </w:tc>
        <w:tc>
          <w:tcPr>
            <w:tcW w:w="2268"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Средние значения обеспеченности врачами при средних показателях укомплектованности и коэффициента совместительства. Средние значения обеспеченности врачами, оказывающими медицинскую помощь в амбулаторных условиях, и врачами участковой службы, при высоких коэффициентах их укомплектованности и низких значениях коэффициентов совместительства. Обеспеченность выше показателей по Ульяновской области. Укомплектованность врачами всего и в амбулаторном звене ниже, а в участковой службе выше показателей по Ульяновской области. Коэффициент совместительства всего и в амбулаторном звене выше, а в участковой службе на уровне показателей по Ульяновской области</w:t>
            </w:r>
          </w:p>
        </w:tc>
        <w:tc>
          <w:tcPr>
            <w:tcW w:w="2268"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Высокая обеспеченность и средняя укомплектованность врачами при среднем значении коэффициента совместительства. Высокие значения коэффициентов обеспеченности и укомплектованности врачами, оказывающими медицинскую помощь в амбулаторных условиях, и врачами участковой службы при низких значениях коэффициентов их совместительства. Обеспеченность и укомплектованность выше показателей по Ульяновской области. Коэффициент совместительства в целом по врачам и в амбулаторном звене на уровне показателя по Ульяновской области, а в участковой службе ниже показателей по Ульяновской области</w:t>
            </w:r>
          </w:p>
        </w:tc>
        <w:tc>
          <w:tcPr>
            <w:tcW w:w="2126" w:type="dxa"/>
            <w:tcBorders>
              <w:bottom w:val="single" w:sz="4" w:space="0" w:color="auto"/>
              <w:right w:val="single" w:sz="4" w:space="0" w:color="auto"/>
            </w:tcBorders>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Высокие показатели обеспеченности, крайне высокие коэффициенты укомплектованности при минимальных значениях коэффициентов совместительства врачами, оказывающими медицинскую помощь в амбулаторных условиях, и врачами участковой службы. Обеспеченность и укомплектованность значительно выше, а коэффициент совместительства ниже показателей по Ульяновской области</w:t>
            </w:r>
          </w:p>
        </w:tc>
        <w:tc>
          <w:tcPr>
            <w:tcW w:w="425" w:type="dxa"/>
            <w:tcBorders>
              <w:top w:val="nil"/>
              <w:left w:val="single" w:sz="4" w:space="0" w:color="auto"/>
              <w:bottom w:val="nil"/>
              <w:right w:val="nil"/>
            </w:tcBorders>
          </w:tcPr>
          <w:p w:rsidR="00244780" w:rsidRPr="00192942" w:rsidRDefault="00244780" w:rsidP="00EF7C3C">
            <w:pPr>
              <w:contextualSpacing/>
              <w:jc w:val="both"/>
              <w:rPr>
                <w:rFonts w:ascii="PT Astra Serif" w:hAnsi="PT Astra Serif"/>
                <w:spacing w:val="-2"/>
                <w:sz w:val="27"/>
                <w:szCs w:val="27"/>
              </w:rPr>
            </w:pPr>
          </w:p>
        </w:tc>
      </w:tr>
      <w:tr w:rsidR="00244780" w:rsidRPr="00192942" w:rsidTr="00244780">
        <w:tc>
          <w:tcPr>
            <w:tcW w:w="2127"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Барышский район</w:t>
            </w:r>
          </w:p>
        </w:tc>
        <w:tc>
          <w:tcPr>
            <w:tcW w:w="2126"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Базарносызганский муниципальный округ;</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Вешкаймский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Инзенский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Кузоватовский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Николаевский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Павловский муниципальный округ;</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Старомайнский муниципальный округ;</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Чердаклинский район</w:t>
            </w:r>
          </w:p>
        </w:tc>
        <w:tc>
          <w:tcPr>
            <w:tcW w:w="2268"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г. Новоульяновск;</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Карсунский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Майнский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Мелекесский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Новомалыклинский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Радищевский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Сенгилеевский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Старокулаткинский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Сурский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Тереньгульский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Ульяновский район;</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Цильнинский район</w:t>
            </w:r>
          </w:p>
        </w:tc>
        <w:tc>
          <w:tcPr>
            <w:tcW w:w="2268" w:type="dxa"/>
          </w:tcPr>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г. Ульяновск;</w:t>
            </w:r>
          </w:p>
          <w:p w:rsidR="00244780" w:rsidRPr="00192942" w:rsidRDefault="00244780" w:rsidP="00EF7C3C">
            <w:pPr>
              <w:contextualSpacing/>
              <w:jc w:val="both"/>
              <w:rPr>
                <w:rFonts w:ascii="PT Astra Serif" w:hAnsi="PT Astra Serif"/>
                <w:spacing w:val="-2"/>
                <w:sz w:val="27"/>
                <w:szCs w:val="27"/>
              </w:rPr>
            </w:pPr>
            <w:r w:rsidRPr="00192942">
              <w:rPr>
                <w:rFonts w:ascii="PT Astra Serif" w:hAnsi="PT Astra Serif"/>
                <w:spacing w:val="-2"/>
                <w:sz w:val="27"/>
                <w:szCs w:val="27"/>
              </w:rPr>
              <w:t>Новоспасский район</w:t>
            </w:r>
          </w:p>
        </w:tc>
        <w:tc>
          <w:tcPr>
            <w:tcW w:w="2126" w:type="dxa"/>
            <w:tcBorders>
              <w:right w:val="single" w:sz="4" w:space="0" w:color="auto"/>
            </w:tcBorders>
          </w:tcPr>
          <w:p w:rsidR="00244780" w:rsidRPr="00192942" w:rsidRDefault="00244780" w:rsidP="00EF7C3C">
            <w:pPr>
              <w:contextualSpacing/>
              <w:jc w:val="center"/>
              <w:rPr>
                <w:rFonts w:ascii="PT Astra Serif" w:hAnsi="PT Astra Serif"/>
                <w:spacing w:val="-2"/>
                <w:sz w:val="27"/>
                <w:szCs w:val="27"/>
              </w:rPr>
            </w:pPr>
            <w:r w:rsidRPr="00192942">
              <w:rPr>
                <w:rFonts w:ascii="PT Astra Serif" w:hAnsi="PT Astra Serif"/>
                <w:spacing w:val="-2"/>
                <w:sz w:val="27"/>
                <w:szCs w:val="27"/>
              </w:rPr>
              <w:t>-</w:t>
            </w:r>
          </w:p>
        </w:tc>
        <w:tc>
          <w:tcPr>
            <w:tcW w:w="425" w:type="dxa"/>
            <w:tcBorders>
              <w:top w:val="nil"/>
              <w:left w:val="single" w:sz="4" w:space="0" w:color="auto"/>
              <w:bottom w:val="nil"/>
              <w:right w:val="nil"/>
            </w:tcBorders>
            <w:vAlign w:val="bottom"/>
          </w:tcPr>
          <w:p w:rsidR="00244780" w:rsidRPr="00244780" w:rsidRDefault="00244780" w:rsidP="00244780">
            <w:pPr>
              <w:rPr>
                <w:rFonts w:ascii="PT Astra Serif" w:hAnsi="PT Astra Serif"/>
                <w:sz w:val="26"/>
                <w:szCs w:val="26"/>
              </w:rPr>
            </w:pPr>
            <w:r>
              <w:rPr>
                <w:rFonts w:ascii="PT Astra Serif" w:hAnsi="PT Astra Serif"/>
                <w:sz w:val="26"/>
                <w:szCs w:val="26"/>
              </w:rPr>
              <w:t>»</w:t>
            </w:r>
            <w:r w:rsidRPr="00244780">
              <w:rPr>
                <w:rFonts w:ascii="PT Astra Serif" w:hAnsi="PT Astra Serif"/>
                <w:sz w:val="26"/>
                <w:szCs w:val="26"/>
              </w:rPr>
              <w:t>;</w:t>
            </w:r>
          </w:p>
        </w:tc>
      </w:tr>
    </w:tbl>
    <w:p w:rsidR="00244780" w:rsidRDefault="00244780" w:rsidP="00244780">
      <w:pPr>
        <w:spacing w:after="0" w:line="240" w:lineRule="auto"/>
        <w:ind w:firstLine="567"/>
        <w:contextualSpacing/>
        <w:rPr>
          <w:rFonts w:ascii="PT Astra Serif" w:hAnsi="PT Astra Serif"/>
          <w:spacing w:val="-2"/>
          <w:sz w:val="27"/>
          <w:szCs w:val="27"/>
        </w:rPr>
      </w:pPr>
      <w:r>
        <w:rPr>
          <w:rFonts w:ascii="PT Astra Serif" w:hAnsi="PT Astra Serif"/>
          <w:spacing w:val="-2"/>
          <w:sz w:val="27"/>
          <w:szCs w:val="27"/>
        </w:rPr>
        <w:t>в таблице 16</w:t>
      </w:r>
      <w:r w:rsidR="00514698" w:rsidRPr="00192942">
        <w:rPr>
          <w:rFonts w:ascii="PT Astra Serif" w:hAnsi="PT Astra Serif"/>
          <w:spacing w:val="-2"/>
          <w:sz w:val="27"/>
          <w:szCs w:val="27"/>
        </w:rPr>
        <w:t>:</w:t>
      </w:r>
    </w:p>
    <w:p w:rsidR="00514698" w:rsidRPr="00192942" w:rsidRDefault="00514698" w:rsidP="00244780">
      <w:pPr>
        <w:spacing w:after="0" w:line="240" w:lineRule="auto"/>
        <w:ind w:firstLine="567"/>
        <w:contextualSpacing/>
        <w:rPr>
          <w:rFonts w:ascii="PT Astra Serif" w:hAnsi="PT Astra Serif"/>
          <w:spacing w:val="-2"/>
          <w:sz w:val="27"/>
          <w:szCs w:val="27"/>
        </w:rPr>
      </w:pPr>
      <w:r w:rsidRPr="00192942">
        <w:rPr>
          <w:rFonts w:ascii="PT Astra Serif" w:hAnsi="PT Astra Serif"/>
          <w:spacing w:val="-2"/>
          <w:sz w:val="27"/>
          <w:szCs w:val="27"/>
        </w:rPr>
        <w:t>строку «Базарносызганский район» изложить в следующей редакции:</w:t>
      </w:r>
    </w:p>
    <w:p w:rsidR="00514698" w:rsidRPr="00192942" w:rsidRDefault="00514698" w:rsidP="00CC3FAB">
      <w:pPr>
        <w:spacing w:after="0" w:line="240" w:lineRule="auto"/>
        <w:ind w:firstLine="567"/>
        <w:contextualSpacing/>
        <w:jc w:val="both"/>
        <w:rPr>
          <w:rFonts w:ascii="PT Astra Serif" w:hAnsi="PT Astra Serif"/>
          <w:spacing w:val="-2"/>
          <w:sz w:val="27"/>
          <w:szCs w:val="27"/>
        </w:rPr>
      </w:pPr>
    </w:p>
    <w:tbl>
      <w:tblPr>
        <w:tblStyle w:val="a8"/>
        <w:tblW w:w="0" w:type="auto"/>
        <w:tblInd w:w="-851" w:type="dxa"/>
        <w:tblLook w:val="04A0" w:firstRow="1" w:lastRow="0" w:firstColumn="1" w:lastColumn="0" w:noHBand="0" w:noVBand="1"/>
      </w:tblPr>
      <w:tblGrid>
        <w:gridCol w:w="350"/>
        <w:gridCol w:w="2363"/>
        <w:gridCol w:w="628"/>
        <w:gridCol w:w="865"/>
        <w:gridCol w:w="789"/>
        <w:gridCol w:w="865"/>
        <w:gridCol w:w="865"/>
        <w:gridCol w:w="789"/>
        <w:gridCol w:w="789"/>
        <w:gridCol w:w="751"/>
        <w:gridCol w:w="789"/>
        <w:gridCol w:w="423"/>
      </w:tblGrid>
      <w:tr w:rsidR="00244780" w:rsidRPr="00192942" w:rsidTr="00244780">
        <w:tc>
          <w:tcPr>
            <w:tcW w:w="350" w:type="dxa"/>
            <w:tcBorders>
              <w:top w:val="nil"/>
              <w:left w:val="nil"/>
              <w:bottom w:val="nil"/>
              <w:right w:val="single" w:sz="4" w:space="0" w:color="auto"/>
            </w:tcBorders>
          </w:tcPr>
          <w:p w:rsidR="00514698" w:rsidRPr="00192942" w:rsidRDefault="00514698"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363" w:type="dxa"/>
            <w:tcBorders>
              <w:left w:val="single" w:sz="4" w:space="0" w:color="auto"/>
            </w:tcBorders>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Базарносызганский муниципальный округ</w:t>
            </w:r>
          </w:p>
          <w:p w:rsidR="00514698" w:rsidRPr="00192942" w:rsidRDefault="00514698" w:rsidP="00514698">
            <w:pPr>
              <w:contextualSpacing/>
              <w:jc w:val="both"/>
              <w:rPr>
                <w:rFonts w:ascii="PT Astra Serif" w:hAnsi="PT Astra Serif"/>
                <w:spacing w:val="-2"/>
                <w:sz w:val="24"/>
                <w:szCs w:val="24"/>
              </w:rPr>
            </w:pPr>
          </w:p>
        </w:tc>
        <w:tc>
          <w:tcPr>
            <w:tcW w:w="628"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25,7</w:t>
            </w:r>
          </w:p>
        </w:tc>
        <w:tc>
          <w:tcPr>
            <w:tcW w:w="865"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41,03</w:t>
            </w:r>
          </w:p>
          <w:p w:rsidR="00514698" w:rsidRPr="00192942" w:rsidRDefault="00514698" w:rsidP="00514698">
            <w:pPr>
              <w:contextualSpacing/>
              <w:jc w:val="both"/>
              <w:rPr>
                <w:rFonts w:ascii="PT Astra Serif" w:hAnsi="PT Astra Serif"/>
                <w:spacing w:val="-2"/>
                <w:sz w:val="24"/>
                <w:szCs w:val="24"/>
              </w:rPr>
            </w:pPr>
          </w:p>
        </w:tc>
        <w:tc>
          <w:tcPr>
            <w:tcW w:w="789"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1,77</w:t>
            </w:r>
          </w:p>
          <w:p w:rsidR="00514698" w:rsidRPr="00192942" w:rsidRDefault="00514698" w:rsidP="00514698">
            <w:pPr>
              <w:contextualSpacing/>
              <w:jc w:val="both"/>
              <w:rPr>
                <w:rFonts w:ascii="PT Astra Serif" w:hAnsi="PT Astra Serif"/>
                <w:spacing w:val="-2"/>
                <w:sz w:val="24"/>
                <w:szCs w:val="24"/>
              </w:rPr>
            </w:pPr>
          </w:p>
        </w:tc>
        <w:tc>
          <w:tcPr>
            <w:tcW w:w="865"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17,75</w:t>
            </w:r>
          </w:p>
          <w:p w:rsidR="00514698" w:rsidRPr="00192942" w:rsidRDefault="00514698" w:rsidP="00514698">
            <w:pPr>
              <w:contextualSpacing/>
              <w:jc w:val="both"/>
              <w:rPr>
                <w:rFonts w:ascii="PT Astra Serif" w:hAnsi="PT Astra Serif"/>
                <w:spacing w:val="-2"/>
                <w:sz w:val="24"/>
                <w:szCs w:val="24"/>
              </w:rPr>
            </w:pPr>
          </w:p>
        </w:tc>
        <w:tc>
          <w:tcPr>
            <w:tcW w:w="865"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44,86</w:t>
            </w:r>
          </w:p>
          <w:p w:rsidR="00514698" w:rsidRPr="00192942" w:rsidRDefault="00514698" w:rsidP="00514698">
            <w:pPr>
              <w:contextualSpacing/>
              <w:jc w:val="both"/>
              <w:rPr>
                <w:rFonts w:ascii="PT Astra Serif" w:hAnsi="PT Astra Serif"/>
                <w:spacing w:val="-2"/>
                <w:sz w:val="24"/>
                <w:szCs w:val="24"/>
              </w:rPr>
            </w:pPr>
          </w:p>
        </w:tc>
        <w:tc>
          <w:tcPr>
            <w:tcW w:w="789"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1,56</w:t>
            </w:r>
          </w:p>
          <w:p w:rsidR="00514698" w:rsidRPr="00192942" w:rsidRDefault="00514698" w:rsidP="00514698">
            <w:pPr>
              <w:contextualSpacing/>
              <w:jc w:val="both"/>
              <w:rPr>
                <w:rFonts w:ascii="PT Astra Serif" w:hAnsi="PT Astra Serif"/>
                <w:spacing w:val="-2"/>
                <w:sz w:val="24"/>
                <w:szCs w:val="24"/>
              </w:rPr>
            </w:pPr>
          </w:p>
        </w:tc>
        <w:tc>
          <w:tcPr>
            <w:tcW w:w="789"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7,33</w:t>
            </w:r>
          </w:p>
          <w:p w:rsidR="00514698" w:rsidRPr="00192942" w:rsidRDefault="00514698" w:rsidP="00514698">
            <w:pPr>
              <w:contextualSpacing/>
              <w:jc w:val="both"/>
              <w:rPr>
                <w:rFonts w:ascii="PT Astra Serif" w:hAnsi="PT Astra Serif"/>
                <w:spacing w:val="-2"/>
                <w:sz w:val="24"/>
                <w:szCs w:val="24"/>
              </w:rPr>
            </w:pPr>
          </w:p>
        </w:tc>
        <w:tc>
          <w:tcPr>
            <w:tcW w:w="751"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100</w:t>
            </w:r>
          </w:p>
          <w:p w:rsidR="00514698" w:rsidRPr="00192942" w:rsidRDefault="00514698" w:rsidP="00514698">
            <w:pPr>
              <w:contextualSpacing/>
              <w:jc w:val="both"/>
              <w:rPr>
                <w:rFonts w:ascii="PT Astra Serif" w:hAnsi="PT Astra Serif"/>
                <w:spacing w:val="-2"/>
                <w:sz w:val="24"/>
                <w:szCs w:val="24"/>
              </w:rPr>
            </w:pPr>
          </w:p>
        </w:tc>
        <w:tc>
          <w:tcPr>
            <w:tcW w:w="789" w:type="dxa"/>
          </w:tcPr>
          <w:p w:rsidR="00514698" w:rsidRPr="00192942" w:rsidRDefault="00514698" w:rsidP="00514698">
            <w:pPr>
              <w:contextualSpacing/>
              <w:jc w:val="both"/>
              <w:rPr>
                <w:rFonts w:ascii="PT Astra Serif" w:hAnsi="PT Astra Serif"/>
                <w:spacing w:val="-2"/>
                <w:sz w:val="24"/>
                <w:szCs w:val="24"/>
              </w:rPr>
            </w:pPr>
            <w:r w:rsidRPr="00192942">
              <w:rPr>
                <w:rFonts w:ascii="PT Astra Serif" w:hAnsi="PT Astra Serif"/>
                <w:spacing w:val="-2"/>
                <w:sz w:val="24"/>
                <w:szCs w:val="24"/>
              </w:rPr>
              <w:t>1,00</w:t>
            </w:r>
          </w:p>
          <w:p w:rsidR="00514698" w:rsidRPr="00192942" w:rsidRDefault="00514698" w:rsidP="00514698">
            <w:pPr>
              <w:contextualSpacing/>
              <w:jc w:val="both"/>
              <w:rPr>
                <w:rFonts w:ascii="PT Astra Serif" w:hAnsi="PT Astra Serif"/>
                <w:spacing w:val="-2"/>
                <w:sz w:val="24"/>
                <w:szCs w:val="24"/>
              </w:rPr>
            </w:pPr>
          </w:p>
        </w:tc>
        <w:tc>
          <w:tcPr>
            <w:tcW w:w="423" w:type="dxa"/>
            <w:tcBorders>
              <w:top w:val="nil"/>
              <w:left w:val="single" w:sz="4" w:space="0" w:color="auto"/>
              <w:bottom w:val="nil"/>
              <w:right w:val="nil"/>
            </w:tcBorders>
          </w:tcPr>
          <w:p w:rsidR="00514698" w:rsidRPr="00192942" w:rsidRDefault="00514698" w:rsidP="00CC3FAB">
            <w:pPr>
              <w:contextualSpacing/>
              <w:jc w:val="both"/>
              <w:rPr>
                <w:rFonts w:ascii="PT Astra Serif" w:hAnsi="PT Astra Serif"/>
                <w:spacing w:val="-2"/>
                <w:sz w:val="27"/>
                <w:szCs w:val="27"/>
              </w:rPr>
            </w:pPr>
          </w:p>
          <w:p w:rsidR="00514698" w:rsidRPr="00192942" w:rsidRDefault="00514698" w:rsidP="00CC3FAB">
            <w:pPr>
              <w:contextualSpacing/>
              <w:jc w:val="both"/>
              <w:rPr>
                <w:rFonts w:ascii="PT Astra Serif" w:hAnsi="PT Astra Serif"/>
                <w:spacing w:val="-2"/>
                <w:sz w:val="27"/>
                <w:szCs w:val="27"/>
              </w:rPr>
            </w:pPr>
          </w:p>
          <w:p w:rsidR="00514698" w:rsidRPr="00192942" w:rsidRDefault="00514698" w:rsidP="00CC3FAB">
            <w:pPr>
              <w:contextualSpacing/>
              <w:jc w:val="both"/>
              <w:rPr>
                <w:rFonts w:ascii="PT Astra Serif" w:hAnsi="PT Astra Serif"/>
                <w:spacing w:val="-2"/>
                <w:sz w:val="27"/>
                <w:szCs w:val="27"/>
              </w:rPr>
            </w:pPr>
          </w:p>
          <w:p w:rsidR="00514698" w:rsidRPr="00192942" w:rsidRDefault="00514698"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514698" w:rsidRPr="00192942" w:rsidRDefault="00514698" w:rsidP="00CC3FAB">
      <w:pPr>
        <w:spacing w:after="0" w:line="240" w:lineRule="auto"/>
        <w:ind w:firstLine="567"/>
        <w:contextualSpacing/>
        <w:jc w:val="both"/>
        <w:rPr>
          <w:rFonts w:ascii="PT Astra Serif" w:hAnsi="PT Astra Serif"/>
          <w:spacing w:val="-2"/>
          <w:sz w:val="27"/>
          <w:szCs w:val="27"/>
        </w:rPr>
      </w:pPr>
    </w:p>
    <w:p w:rsidR="00A31681" w:rsidRPr="00192942" w:rsidRDefault="00514698"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«Павловский район» изложить в следующей редакции:</w:t>
      </w:r>
    </w:p>
    <w:p w:rsidR="00A31681" w:rsidRPr="00192942" w:rsidRDefault="00A31681" w:rsidP="00CC3FAB">
      <w:pPr>
        <w:spacing w:after="0" w:line="240" w:lineRule="auto"/>
        <w:ind w:firstLine="567"/>
        <w:contextualSpacing/>
        <w:jc w:val="both"/>
        <w:rPr>
          <w:rFonts w:ascii="PT Astra Serif" w:hAnsi="PT Astra Serif"/>
          <w:spacing w:val="-2"/>
          <w:sz w:val="27"/>
          <w:szCs w:val="27"/>
        </w:rPr>
      </w:pPr>
    </w:p>
    <w:tbl>
      <w:tblPr>
        <w:tblStyle w:val="a8"/>
        <w:tblW w:w="0" w:type="auto"/>
        <w:tblInd w:w="-851" w:type="dxa"/>
        <w:tblLook w:val="04A0" w:firstRow="1" w:lastRow="0" w:firstColumn="1" w:lastColumn="0" w:noHBand="0" w:noVBand="1"/>
      </w:tblPr>
      <w:tblGrid>
        <w:gridCol w:w="349"/>
        <w:gridCol w:w="2345"/>
        <w:gridCol w:w="709"/>
        <w:gridCol w:w="782"/>
        <w:gridCol w:w="777"/>
        <w:gridCol w:w="851"/>
        <w:gridCol w:w="992"/>
        <w:gridCol w:w="709"/>
        <w:gridCol w:w="850"/>
        <w:gridCol w:w="709"/>
        <w:gridCol w:w="710"/>
        <w:gridCol w:w="596"/>
      </w:tblGrid>
      <w:tr w:rsidR="00244780" w:rsidRPr="00192942" w:rsidTr="00244780">
        <w:tc>
          <w:tcPr>
            <w:tcW w:w="349" w:type="dxa"/>
            <w:tcBorders>
              <w:top w:val="nil"/>
              <w:left w:val="nil"/>
              <w:bottom w:val="nil"/>
              <w:right w:val="single" w:sz="4" w:space="0" w:color="auto"/>
            </w:tcBorders>
          </w:tcPr>
          <w:p w:rsidR="00514698" w:rsidRPr="00192942" w:rsidRDefault="00514698"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345" w:type="dxa"/>
            <w:tcBorders>
              <w:left w:val="single" w:sz="4" w:space="0" w:color="auto"/>
            </w:tcBorders>
          </w:tcPr>
          <w:p w:rsidR="00514698" w:rsidRPr="00192942" w:rsidRDefault="0081739F" w:rsidP="002139B6">
            <w:pPr>
              <w:contextualSpacing/>
              <w:jc w:val="both"/>
              <w:rPr>
                <w:rFonts w:ascii="PT Astra Serif" w:hAnsi="PT Astra Serif"/>
                <w:spacing w:val="-2"/>
                <w:sz w:val="24"/>
                <w:szCs w:val="24"/>
              </w:rPr>
            </w:pPr>
            <w:r w:rsidRPr="00192942">
              <w:rPr>
                <w:rFonts w:ascii="PT Astra Serif" w:hAnsi="PT Astra Serif"/>
                <w:spacing w:val="-2"/>
                <w:sz w:val="24"/>
                <w:szCs w:val="24"/>
              </w:rPr>
              <w:t>Павловский</w:t>
            </w:r>
            <w:r w:rsidRPr="00192942">
              <w:rPr>
                <w:sz w:val="24"/>
                <w:szCs w:val="24"/>
              </w:rPr>
              <w:t xml:space="preserve"> </w:t>
            </w:r>
            <w:r w:rsidRPr="00192942">
              <w:rPr>
                <w:rFonts w:ascii="PT Astra Serif" w:hAnsi="PT Astra Serif"/>
                <w:spacing w:val="-2"/>
                <w:sz w:val="24"/>
                <w:szCs w:val="24"/>
              </w:rPr>
              <w:t xml:space="preserve">муниципальный округ </w:t>
            </w:r>
          </w:p>
        </w:tc>
        <w:tc>
          <w:tcPr>
            <w:tcW w:w="709"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31,9</w:t>
            </w:r>
          </w:p>
          <w:p w:rsidR="00514698" w:rsidRPr="00192942" w:rsidRDefault="00514698" w:rsidP="0081739F">
            <w:pPr>
              <w:ind w:hanging="49"/>
              <w:contextualSpacing/>
              <w:jc w:val="both"/>
              <w:rPr>
                <w:rFonts w:ascii="PT Astra Serif" w:hAnsi="PT Astra Serif"/>
                <w:spacing w:val="-2"/>
                <w:sz w:val="24"/>
                <w:szCs w:val="24"/>
              </w:rPr>
            </w:pPr>
          </w:p>
        </w:tc>
        <w:tc>
          <w:tcPr>
            <w:tcW w:w="782"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57,45</w:t>
            </w:r>
          </w:p>
          <w:p w:rsidR="00514698" w:rsidRPr="00192942" w:rsidRDefault="00514698" w:rsidP="0081739F">
            <w:pPr>
              <w:ind w:hanging="49"/>
              <w:contextualSpacing/>
              <w:jc w:val="both"/>
              <w:rPr>
                <w:rFonts w:ascii="PT Astra Serif" w:hAnsi="PT Astra Serif"/>
                <w:spacing w:val="-2"/>
                <w:sz w:val="24"/>
                <w:szCs w:val="24"/>
              </w:rPr>
            </w:pPr>
          </w:p>
        </w:tc>
        <w:tc>
          <w:tcPr>
            <w:tcW w:w="777"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1,18</w:t>
            </w:r>
          </w:p>
          <w:p w:rsidR="00514698" w:rsidRPr="00192942" w:rsidRDefault="00514698" w:rsidP="0081739F">
            <w:pPr>
              <w:ind w:hanging="49"/>
              <w:contextualSpacing/>
              <w:jc w:val="both"/>
              <w:rPr>
                <w:rFonts w:ascii="PT Astra Serif" w:hAnsi="PT Astra Serif"/>
                <w:spacing w:val="-2"/>
                <w:sz w:val="24"/>
                <w:szCs w:val="24"/>
              </w:rPr>
            </w:pPr>
          </w:p>
        </w:tc>
        <w:tc>
          <w:tcPr>
            <w:tcW w:w="851"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18,54</w:t>
            </w:r>
          </w:p>
          <w:p w:rsidR="00514698" w:rsidRPr="00192942" w:rsidRDefault="00514698" w:rsidP="0081739F">
            <w:pPr>
              <w:ind w:hanging="49"/>
              <w:contextualSpacing/>
              <w:jc w:val="both"/>
              <w:rPr>
                <w:rFonts w:ascii="PT Astra Serif" w:hAnsi="PT Astra Serif"/>
                <w:spacing w:val="-2"/>
                <w:sz w:val="24"/>
                <w:szCs w:val="24"/>
              </w:rPr>
            </w:pPr>
          </w:p>
        </w:tc>
        <w:tc>
          <w:tcPr>
            <w:tcW w:w="992"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55,17</w:t>
            </w:r>
          </w:p>
          <w:p w:rsidR="00514698" w:rsidRPr="00192942" w:rsidRDefault="00514698" w:rsidP="0081739F">
            <w:pPr>
              <w:ind w:hanging="49"/>
              <w:contextualSpacing/>
              <w:jc w:val="both"/>
              <w:rPr>
                <w:rFonts w:ascii="PT Astra Serif" w:hAnsi="PT Astra Serif"/>
                <w:spacing w:val="-2"/>
                <w:sz w:val="24"/>
                <w:szCs w:val="24"/>
              </w:rPr>
            </w:pPr>
          </w:p>
        </w:tc>
        <w:tc>
          <w:tcPr>
            <w:tcW w:w="709"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1,19</w:t>
            </w:r>
          </w:p>
          <w:p w:rsidR="00514698" w:rsidRPr="00192942" w:rsidRDefault="00514698" w:rsidP="0081739F">
            <w:pPr>
              <w:ind w:hanging="49"/>
              <w:contextualSpacing/>
              <w:jc w:val="both"/>
              <w:rPr>
                <w:rFonts w:ascii="PT Astra Serif" w:hAnsi="PT Astra Serif"/>
                <w:spacing w:val="-2"/>
                <w:sz w:val="24"/>
                <w:szCs w:val="24"/>
              </w:rPr>
            </w:pPr>
          </w:p>
        </w:tc>
        <w:tc>
          <w:tcPr>
            <w:tcW w:w="850"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5,4</w:t>
            </w:r>
          </w:p>
          <w:p w:rsidR="00514698" w:rsidRPr="00192942" w:rsidRDefault="00514698" w:rsidP="0081739F">
            <w:pPr>
              <w:ind w:hanging="49"/>
              <w:contextualSpacing/>
              <w:jc w:val="both"/>
              <w:rPr>
                <w:rFonts w:ascii="PT Astra Serif" w:hAnsi="PT Astra Serif"/>
                <w:spacing w:val="-2"/>
                <w:sz w:val="24"/>
                <w:szCs w:val="24"/>
              </w:rPr>
            </w:pPr>
          </w:p>
        </w:tc>
        <w:tc>
          <w:tcPr>
            <w:tcW w:w="709" w:type="dxa"/>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70</w:t>
            </w:r>
          </w:p>
          <w:p w:rsidR="00514698" w:rsidRPr="00192942" w:rsidRDefault="00514698" w:rsidP="0081739F">
            <w:pPr>
              <w:ind w:hanging="49"/>
              <w:contextualSpacing/>
              <w:jc w:val="both"/>
              <w:rPr>
                <w:rFonts w:ascii="PT Astra Serif" w:hAnsi="PT Astra Serif"/>
                <w:spacing w:val="-2"/>
                <w:sz w:val="24"/>
                <w:szCs w:val="24"/>
              </w:rPr>
            </w:pPr>
          </w:p>
        </w:tc>
        <w:tc>
          <w:tcPr>
            <w:tcW w:w="710" w:type="dxa"/>
            <w:tcBorders>
              <w:right w:val="single" w:sz="4" w:space="0" w:color="auto"/>
            </w:tcBorders>
          </w:tcPr>
          <w:p w:rsidR="0081739F" w:rsidRPr="00192942" w:rsidRDefault="0081739F" w:rsidP="0081739F">
            <w:pPr>
              <w:ind w:hanging="49"/>
              <w:contextualSpacing/>
              <w:jc w:val="both"/>
              <w:rPr>
                <w:rFonts w:ascii="PT Astra Serif" w:hAnsi="PT Astra Serif"/>
                <w:spacing w:val="-2"/>
                <w:sz w:val="24"/>
                <w:szCs w:val="24"/>
              </w:rPr>
            </w:pPr>
            <w:r w:rsidRPr="00192942">
              <w:rPr>
                <w:rFonts w:ascii="PT Astra Serif" w:hAnsi="PT Astra Serif"/>
                <w:spacing w:val="-2"/>
                <w:sz w:val="24"/>
                <w:szCs w:val="24"/>
              </w:rPr>
              <w:t>1,22</w:t>
            </w:r>
          </w:p>
          <w:p w:rsidR="00514698" w:rsidRPr="00192942" w:rsidRDefault="00514698" w:rsidP="0081739F">
            <w:pPr>
              <w:ind w:hanging="49"/>
              <w:contextualSpacing/>
              <w:jc w:val="both"/>
              <w:rPr>
                <w:rFonts w:ascii="PT Astra Serif" w:hAnsi="PT Astra Serif"/>
                <w:spacing w:val="-2"/>
                <w:sz w:val="24"/>
                <w:szCs w:val="24"/>
              </w:rPr>
            </w:pPr>
          </w:p>
        </w:tc>
        <w:tc>
          <w:tcPr>
            <w:tcW w:w="596" w:type="dxa"/>
            <w:tcBorders>
              <w:top w:val="nil"/>
              <w:left w:val="single" w:sz="4" w:space="0" w:color="auto"/>
              <w:bottom w:val="nil"/>
              <w:right w:val="nil"/>
            </w:tcBorders>
          </w:tcPr>
          <w:p w:rsidR="00E977B5" w:rsidRPr="00192942" w:rsidRDefault="00E977B5" w:rsidP="00CC3FAB">
            <w:pPr>
              <w:contextualSpacing/>
              <w:jc w:val="both"/>
              <w:rPr>
                <w:rFonts w:ascii="PT Astra Serif" w:hAnsi="PT Astra Serif"/>
                <w:spacing w:val="-2"/>
                <w:sz w:val="27"/>
                <w:szCs w:val="27"/>
              </w:rPr>
            </w:pPr>
          </w:p>
          <w:p w:rsidR="00E977B5" w:rsidRPr="00192942" w:rsidRDefault="00E977B5" w:rsidP="00CC3FAB">
            <w:pPr>
              <w:contextualSpacing/>
              <w:jc w:val="both"/>
              <w:rPr>
                <w:rFonts w:ascii="PT Astra Serif" w:hAnsi="PT Astra Serif"/>
                <w:spacing w:val="-2"/>
                <w:sz w:val="27"/>
                <w:szCs w:val="27"/>
              </w:rPr>
            </w:pPr>
          </w:p>
          <w:p w:rsidR="00514698" w:rsidRPr="00192942" w:rsidRDefault="00514698"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A31681" w:rsidRPr="00192942" w:rsidRDefault="00A31681" w:rsidP="00CC3FAB">
      <w:pPr>
        <w:spacing w:after="0" w:line="240" w:lineRule="auto"/>
        <w:ind w:firstLine="567"/>
        <w:contextualSpacing/>
        <w:jc w:val="both"/>
        <w:rPr>
          <w:rFonts w:ascii="PT Astra Serif" w:hAnsi="PT Astra Serif"/>
          <w:spacing w:val="-2"/>
          <w:sz w:val="27"/>
          <w:szCs w:val="27"/>
        </w:rPr>
      </w:pPr>
    </w:p>
    <w:p w:rsidR="00255474" w:rsidRPr="00192942" w:rsidRDefault="00E977B5"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«Старомайнский район» изложить в следующей редакции:</w:t>
      </w:r>
    </w:p>
    <w:p w:rsidR="00E977B5" w:rsidRPr="00192942" w:rsidRDefault="00E977B5" w:rsidP="00CC3FAB">
      <w:pPr>
        <w:spacing w:after="0" w:line="240" w:lineRule="auto"/>
        <w:ind w:firstLine="567"/>
        <w:contextualSpacing/>
        <w:jc w:val="both"/>
        <w:rPr>
          <w:rFonts w:ascii="PT Astra Serif" w:hAnsi="PT Astra Serif"/>
          <w:spacing w:val="-2"/>
          <w:sz w:val="27"/>
          <w:szCs w:val="27"/>
        </w:rPr>
      </w:pPr>
    </w:p>
    <w:tbl>
      <w:tblPr>
        <w:tblStyle w:val="a8"/>
        <w:tblW w:w="0" w:type="auto"/>
        <w:tblLook w:val="04A0" w:firstRow="1" w:lastRow="0" w:firstColumn="1" w:lastColumn="0" w:noHBand="0" w:noVBand="1"/>
      </w:tblPr>
      <w:tblGrid>
        <w:gridCol w:w="350"/>
        <w:gridCol w:w="2342"/>
        <w:gridCol w:w="678"/>
        <w:gridCol w:w="746"/>
        <w:gridCol w:w="679"/>
        <w:gridCol w:w="670"/>
        <w:gridCol w:w="746"/>
        <w:gridCol w:w="679"/>
        <w:gridCol w:w="680"/>
        <w:gridCol w:w="680"/>
        <w:gridCol w:w="680"/>
        <w:gridCol w:w="708"/>
      </w:tblGrid>
      <w:tr w:rsidR="00E977B5" w:rsidRPr="00192942" w:rsidTr="00E977B5">
        <w:tc>
          <w:tcPr>
            <w:tcW w:w="349" w:type="dxa"/>
            <w:tcBorders>
              <w:top w:val="nil"/>
              <w:left w:val="nil"/>
              <w:bottom w:val="nil"/>
              <w:right w:val="single" w:sz="4" w:space="0" w:color="auto"/>
            </w:tcBorders>
          </w:tcPr>
          <w:p w:rsidR="00E977B5" w:rsidRPr="00192942" w:rsidRDefault="00E977B5"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425" w:type="dxa"/>
            <w:tcBorders>
              <w:left w:val="single" w:sz="4" w:space="0" w:color="auto"/>
            </w:tcBorders>
          </w:tcPr>
          <w:p w:rsidR="00E977B5" w:rsidRPr="00192942" w:rsidRDefault="00E977B5" w:rsidP="00CC3FAB">
            <w:pPr>
              <w:contextualSpacing/>
              <w:jc w:val="both"/>
              <w:rPr>
                <w:rFonts w:ascii="PT Astra Serif" w:hAnsi="PT Astra Serif"/>
                <w:spacing w:val="-2"/>
                <w:sz w:val="24"/>
                <w:szCs w:val="24"/>
              </w:rPr>
            </w:pPr>
            <w:r w:rsidRPr="00192942">
              <w:rPr>
                <w:rFonts w:ascii="PT Astra Serif" w:hAnsi="PT Astra Serif"/>
                <w:spacing w:val="-2"/>
                <w:sz w:val="24"/>
                <w:szCs w:val="24"/>
              </w:rPr>
              <w:t>Старомайнский</w:t>
            </w:r>
            <w:r w:rsidRPr="00192942">
              <w:rPr>
                <w:sz w:val="24"/>
                <w:szCs w:val="24"/>
              </w:rPr>
              <w:t xml:space="preserve"> </w:t>
            </w:r>
            <w:r w:rsidR="00244780">
              <w:rPr>
                <w:sz w:val="24"/>
                <w:szCs w:val="24"/>
              </w:rPr>
              <w:br/>
            </w:r>
            <w:r w:rsidRPr="00192942">
              <w:rPr>
                <w:rFonts w:ascii="PT Astra Serif" w:hAnsi="PT Astra Serif"/>
                <w:spacing w:val="-2"/>
                <w:sz w:val="24"/>
                <w:szCs w:val="24"/>
              </w:rPr>
              <w:t xml:space="preserve">муниципальный округ </w:t>
            </w:r>
          </w:p>
        </w:tc>
        <w:tc>
          <w:tcPr>
            <w:tcW w:w="681"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25,8</w:t>
            </w:r>
          </w:p>
          <w:p w:rsidR="00E977B5" w:rsidRPr="00192942" w:rsidRDefault="00E977B5" w:rsidP="00E977B5">
            <w:pPr>
              <w:contextualSpacing/>
              <w:jc w:val="both"/>
              <w:rPr>
                <w:rFonts w:ascii="PT Astra Serif" w:hAnsi="PT Astra Serif"/>
                <w:spacing w:val="-2"/>
                <w:sz w:val="24"/>
                <w:szCs w:val="24"/>
              </w:rPr>
            </w:pPr>
          </w:p>
        </w:tc>
        <w:tc>
          <w:tcPr>
            <w:tcW w:w="682"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46,38</w:t>
            </w:r>
          </w:p>
          <w:p w:rsidR="00E977B5" w:rsidRPr="00192942" w:rsidRDefault="00E977B5" w:rsidP="00E977B5">
            <w:pPr>
              <w:contextualSpacing/>
              <w:jc w:val="both"/>
              <w:rPr>
                <w:rFonts w:ascii="PT Astra Serif" w:hAnsi="PT Astra Serif"/>
                <w:spacing w:val="-2"/>
                <w:sz w:val="24"/>
                <w:szCs w:val="24"/>
              </w:rPr>
            </w:pPr>
          </w:p>
        </w:tc>
        <w:tc>
          <w:tcPr>
            <w:tcW w:w="682"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1,75</w:t>
            </w:r>
          </w:p>
          <w:p w:rsidR="00E977B5" w:rsidRPr="00192942" w:rsidRDefault="00E977B5" w:rsidP="00E977B5">
            <w:pPr>
              <w:contextualSpacing/>
              <w:jc w:val="both"/>
              <w:rPr>
                <w:rFonts w:ascii="PT Astra Serif" w:hAnsi="PT Astra Serif"/>
                <w:spacing w:val="-2"/>
                <w:sz w:val="24"/>
                <w:szCs w:val="24"/>
              </w:rPr>
            </w:pPr>
          </w:p>
        </w:tc>
        <w:tc>
          <w:tcPr>
            <w:tcW w:w="682"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16</w:t>
            </w:r>
          </w:p>
          <w:p w:rsidR="00E977B5" w:rsidRPr="00192942" w:rsidRDefault="00E977B5" w:rsidP="00E977B5">
            <w:pPr>
              <w:contextualSpacing/>
              <w:jc w:val="both"/>
              <w:rPr>
                <w:rFonts w:ascii="PT Astra Serif" w:hAnsi="PT Astra Serif"/>
                <w:spacing w:val="-2"/>
                <w:sz w:val="24"/>
                <w:szCs w:val="24"/>
              </w:rPr>
            </w:pPr>
          </w:p>
        </w:tc>
        <w:tc>
          <w:tcPr>
            <w:tcW w:w="682"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55,63</w:t>
            </w:r>
          </w:p>
          <w:p w:rsidR="00E977B5" w:rsidRPr="00192942" w:rsidRDefault="00E977B5" w:rsidP="00E977B5">
            <w:pPr>
              <w:contextualSpacing/>
              <w:jc w:val="both"/>
              <w:rPr>
                <w:rFonts w:ascii="PT Astra Serif" w:hAnsi="PT Astra Serif"/>
                <w:spacing w:val="-2"/>
                <w:sz w:val="24"/>
                <w:szCs w:val="24"/>
              </w:rPr>
            </w:pPr>
          </w:p>
        </w:tc>
        <w:tc>
          <w:tcPr>
            <w:tcW w:w="682"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1,39</w:t>
            </w:r>
          </w:p>
          <w:p w:rsidR="00E977B5" w:rsidRPr="00192942" w:rsidRDefault="00E977B5" w:rsidP="00E977B5">
            <w:pPr>
              <w:contextualSpacing/>
              <w:jc w:val="both"/>
              <w:rPr>
                <w:rFonts w:ascii="PT Astra Serif" w:hAnsi="PT Astra Serif"/>
                <w:spacing w:val="-2"/>
                <w:sz w:val="24"/>
                <w:szCs w:val="24"/>
              </w:rPr>
            </w:pPr>
          </w:p>
        </w:tc>
        <w:tc>
          <w:tcPr>
            <w:tcW w:w="683"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5,53</w:t>
            </w:r>
          </w:p>
          <w:p w:rsidR="00E977B5" w:rsidRPr="00192942" w:rsidRDefault="00E977B5" w:rsidP="00E977B5">
            <w:pPr>
              <w:contextualSpacing/>
              <w:jc w:val="both"/>
              <w:rPr>
                <w:rFonts w:ascii="PT Astra Serif" w:hAnsi="PT Astra Serif"/>
                <w:spacing w:val="-2"/>
                <w:sz w:val="24"/>
                <w:szCs w:val="24"/>
              </w:rPr>
            </w:pPr>
          </w:p>
        </w:tc>
        <w:tc>
          <w:tcPr>
            <w:tcW w:w="683" w:type="dxa"/>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76,6</w:t>
            </w:r>
          </w:p>
          <w:p w:rsidR="00E977B5" w:rsidRPr="00192942" w:rsidRDefault="00E977B5" w:rsidP="00E977B5">
            <w:pPr>
              <w:contextualSpacing/>
              <w:jc w:val="both"/>
              <w:rPr>
                <w:rFonts w:ascii="PT Astra Serif" w:hAnsi="PT Astra Serif"/>
                <w:spacing w:val="-2"/>
                <w:sz w:val="24"/>
                <w:szCs w:val="24"/>
              </w:rPr>
            </w:pPr>
          </w:p>
        </w:tc>
        <w:tc>
          <w:tcPr>
            <w:tcW w:w="683" w:type="dxa"/>
            <w:tcBorders>
              <w:right w:val="single" w:sz="4" w:space="0" w:color="auto"/>
            </w:tcBorders>
          </w:tcPr>
          <w:p w:rsidR="00E977B5" w:rsidRPr="00192942" w:rsidRDefault="00E977B5" w:rsidP="00E977B5">
            <w:pPr>
              <w:contextualSpacing/>
              <w:jc w:val="both"/>
              <w:rPr>
                <w:rFonts w:ascii="PT Astra Serif" w:hAnsi="PT Astra Serif"/>
                <w:spacing w:val="-2"/>
                <w:sz w:val="24"/>
                <w:szCs w:val="24"/>
              </w:rPr>
            </w:pPr>
            <w:r w:rsidRPr="00192942">
              <w:rPr>
                <w:rFonts w:ascii="PT Astra Serif" w:hAnsi="PT Astra Serif"/>
                <w:spacing w:val="-2"/>
                <w:sz w:val="24"/>
                <w:szCs w:val="24"/>
              </w:rPr>
              <w:t>1,25</w:t>
            </w:r>
          </w:p>
          <w:p w:rsidR="00E977B5" w:rsidRPr="00192942" w:rsidRDefault="00E977B5" w:rsidP="00E977B5">
            <w:pPr>
              <w:contextualSpacing/>
              <w:jc w:val="both"/>
              <w:rPr>
                <w:rFonts w:ascii="PT Astra Serif" w:hAnsi="PT Astra Serif"/>
                <w:spacing w:val="-2"/>
                <w:sz w:val="24"/>
                <w:szCs w:val="24"/>
              </w:rPr>
            </w:pPr>
          </w:p>
        </w:tc>
        <w:tc>
          <w:tcPr>
            <w:tcW w:w="724" w:type="dxa"/>
            <w:tcBorders>
              <w:top w:val="nil"/>
              <w:left w:val="single" w:sz="4" w:space="0" w:color="auto"/>
              <w:bottom w:val="nil"/>
              <w:right w:val="nil"/>
            </w:tcBorders>
          </w:tcPr>
          <w:p w:rsidR="00E977B5" w:rsidRPr="00192942" w:rsidRDefault="00E977B5" w:rsidP="00CC3FAB">
            <w:pPr>
              <w:contextualSpacing/>
              <w:jc w:val="both"/>
              <w:rPr>
                <w:rFonts w:ascii="PT Astra Serif" w:hAnsi="PT Astra Serif"/>
                <w:spacing w:val="-2"/>
                <w:sz w:val="27"/>
                <w:szCs w:val="27"/>
              </w:rPr>
            </w:pPr>
          </w:p>
          <w:p w:rsidR="00E977B5" w:rsidRPr="00192942" w:rsidRDefault="00E977B5" w:rsidP="00CC3FAB">
            <w:pPr>
              <w:contextualSpacing/>
              <w:jc w:val="both"/>
              <w:rPr>
                <w:rFonts w:ascii="PT Astra Serif" w:hAnsi="PT Astra Serif"/>
                <w:spacing w:val="-2"/>
                <w:sz w:val="27"/>
                <w:szCs w:val="27"/>
              </w:rPr>
            </w:pPr>
          </w:p>
          <w:p w:rsidR="00E977B5" w:rsidRPr="00192942" w:rsidRDefault="00E977B5"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E977B5" w:rsidRPr="00192942" w:rsidRDefault="00E977B5" w:rsidP="00CC3FAB">
      <w:pPr>
        <w:spacing w:after="0" w:line="240" w:lineRule="auto"/>
        <w:ind w:firstLine="567"/>
        <w:contextualSpacing/>
        <w:jc w:val="both"/>
        <w:rPr>
          <w:rFonts w:ascii="PT Astra Serif" w:hAnsi="PT Astra Serif"/>
          <w:spacing w:val="-2"/>
          <w:sz w:val="27"/>
          <w:szCs w:val="27"/>
        </w:rPr>
      </w:pPr>
    </w:p>
    <w:p w:rsidR="00E977B5" w:rsidRPr="00192942" w:rsidRDefault="00B80863"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в таблице 14:</w:t>
      </w:r>
    </w:p>
    <w:p w:rsidR="00B80863" w:rsidRPr="00192942" w:rsidRDefault="00F366D7"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«Базарносызганский район» изложить в следующей редакции:</w:t>
      </w:r>
    </w:p>
    <w:p w:rsidR="00B80863" w:rsidRPr="00192942" w:rsidRDefault="00B80863" w:rsidP="00CC3FAB">
      <w:pPr>
        <w:spacing w:after="0" w:line="240" w:lineRule="auto"/>
        <w:ind w:firstLine="567"/>
        <w:contextualSpacing/>
        <w:jc w:val="both"/>
        <w:rPr>
          <w:rFonts w:ascii="PT Astra Serif" w:hAnsi="PT Astra Serif"/>
          <w:spacing w:val="-2"/>
          <w:sz w:val="27"/>
          <w:szCs w:val="27"/>
        </w:rPr>
      </w:pPr>
    </w:p>
    <w:tbl>
      <w:tblPr>
        <w:tblStyle w:val="a8"/>
        <w:tblW w:w="11168" w:type="dxa"/>
        <w:tblInd w:w="-851" w:type="dxa"/>
        <w:tblLayout w:type="fixed"/>
        <w:tblLook w:val="04A0" w:firstRow="1" w:lastRow="0" w:firstColumn="1" w:lastColumn="0" w:noHBand="0" w:noVBand="1"/>
      </w:tblPr>
      <w:tblGrid>
        <w:gridCol w:w="349"/>
        <w:gridCol w:w="2345"/>
        <w:gridCol w:w="850"/>
        <w:gridCol w:w="851"/>
        <w:gridCol w:w="708"/>
        <w:gridCol w:w="851"/>
        <w:gridCol w:w="850"/>
        <w:gridCol w:w="709"/>
        <w:gridCol w:w="709"/>
        <w:gridCol w:w="992"/>
        <w:gridCol w:w="709"/>
        <w:gridCol w:w="594"/>
        <w:gridCol w:w="651"/>
      </w:tblGrid>
      <w:tr w:rsidR="009B0F7D" w:rsidRPr="00192942" w:rsidTr="009B0F7D">
        <w:tc>
          <w:tcPr>
            <w:tcW w:w="349" w:type="dxa"/>
            <w:tcBorders>
              <w:top w:val="nil"/>
              <w:left w:val="nil"/>
              <w:bottom w:val="nil"/>
              <w:right w:val="single" w:sz="4" w:space="0" w:color="auto"/>
            </w:tcBorders>
          </w:tcPr>
          <w:p w:rsidR="00F366D7" w:rsidRPr="00192942" w:rsidRDefault="00F366D7" w:rsidP="00F366D7">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345" w:type="dxa"/>
            <w:tcBorders>
              <w:left w:val="single" w:sz="4" w:space="0" w:color="auto"/>
            </w:tcBorders>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Базарносызганский муниципальный округ</w:t>
            </w:r>
          </w:p>
        </w:tc>
        <w:tc>
          <w:tcPr>
            <w:tcW w:w="850"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107,8</w:t>
            </w:r>
          </w:p>
          <w:p w:rsidR="00F366D7" w:rsidRPr="00192942" w:rsidRDefault="00F366D7" w:rsidP="00F366D7">
            <w:pPr>
              <w:contextualSpacing/>
              <w:jc w:val="both"/>
              <w:rPr>
                <w:rFonts w:ascii="PT Astra Serif" w:hAnsi="PT Astra Serif"/>
                <w:spacing w:val="-2"/>
                <w:sz w:val="24"/>
                <w:szCs w:val="24"/>
              </w:rPr>
            </w:pPr>
          </w:p>
        </w:tc>
        <w:tc>
          <w:tcPr>
            <w:tcW w:w="851"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82,08</w:t>
            </w:r>
          </w:p>
          <w:p w:rsidR="00F366D7" w:rsidRPr="00192942" w:rsidRDefault="00F366D7" w:rsidP="00F366D7">
            <w:pPr>
              <w:contextualSpacing/>
              <w:jc w:val="both"/>
              <w:rPr>
                <w:rFonts w:ascii="PT Astra Serif" w:hAnsi="PT Astra Serif"/>
                <w:spacing w:val="-2"/>
                <w:sz w:val="24"/>
                <w:szCs w:val="24"/>
              </w:rPr>
            </w:pPr>
          </w:p>
        </w:tc>
        <w:tc>
          <w:tcPr>
            <w:tcW w:w="708"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1,07</w:t>
            </w:r>
          </w:p>
          <w:p w:rsidR="00F366D7" w:rsidRPr="00192942" w:rsidRDefault="00F366D7" w:rsidP="009B0F7D">
            <w:pPr>
              <w:ind w:right="-507"/>
              <w:contextualSpacing/>
              <w:jc w:val="both"/>
              <w:rPr>
                <w:rFonts w:ascii="PT Astra Serif" w:hAnsi="PT Astra Serif"/>
                <w:spacing w:val="-2"/>
                <w:sz w:val="24"/>
                <w:szCs w:val="24"/>
              </w:rPr>
            </w:pPr>
          </w:p>
        </w:tc>
        <w:tc>
          <w:tcPr>
            <w:tcW w:w="851"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52,85</w:t>
            </w:r>
          </w:p>
          <w:p w:rsidR="00F366D7" w:rsidRPr="00192942" w:rsidRDefault="00F366D7" w:rsidP="00F366D7">
            <w:pPr>
              <w:contextualSpacing/>
              <w:jc w:val="both"/>
              <w:rPr>
                <w:rFonts w:ascii="PT Astra Serif" w:hAnsi="PT Astra Serif"/>
                <w:spacing w:val="-2"/>
                <w:sz w:val="24"/>
                <w:szCs w:val="24"/>
              </w:rPr>
            </w:pPr>
          </w:p>
        </w:tc>
        <w:tc>
          <w:tcPr>
            <w:tcW w:w="850"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78,00</w:t>
            </w:r>
          </w:p>
          <w:p w:rsidR="00F366D7" w:rsidRPr="00192942" w:rsidRDefault="00F366D7" w:rsidP="00F366D7">
            <w:pPr>
              <w:contextualSpacing/>
              <w:jc w:val="both"/>
              <w:rPr>
                <w:rFonts w:ascii="PT Astra Serif" w:hAnsi="PT Astra Serif"/>
                <w:spacing w:val="-2"/>
                <w:sz w:val="24"/>
                <w:szCs w:val="24"/>
              </w:rPr>
            </w:pPr>
          </w:p>
        </w:tc>
        <w:tc>
          <w:tcPr>
            <w:tcW w:w="709"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1,10</w:t>
            </w:r>
          </w:p>
          <w:p w:rsidR="00F366D7" w:rsidRPr="00192942" w:rsidRDefault="00F366D7" w:rsidP="00F366D7">
            <w:pPr>
              <w:contextualSpacing/>
              <w:jc w:val="both"/>
              <w:rPr>
                <w:rFonts w:ascii="PT Astra Serif" w:hAnsi="PT Astra Serif"/>
                <w:spacing w:val="-2"/>
                <w:sz w:val="24"/>
                <w:szCs w:val="24"/>
              </w:rPr>
            </w:pPr>
          </w:p>
        </w:tc>
        <w:tc>
          <w:tcPr>
            <w:tcW w:w="709"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6,10</w:t>
            </w:r>
          </w:p>
          <w:p w:rsidR="00F366D7" w:rsidRPr="00192942" w:rsidRDefault="00F366D7" w:rsidP="00F366D7">
            <w:pPr>
              <w:contextualSpacing/>
              <w:jc w:val="both"/>
              <w:rPr>
                <w:rFonts w:ascii="PT Astra Serif" w:hAnsi="PT Astra Serif"/>
                <w:spacing w:val="-2"/>
                <w:sz w:val="24"/>
                <w:szCs w:val="24"/>
              </w:rPr>
            </w:pPr>
          </w:p>
        </w:tc>
        <w:tc>
          <w:tcPr>
            <w:tcW w:w="992"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100,00</w:t>
            </w:r>
          </w:p>
          <w:p w:rsidR="00F366D7" w:rsidRPr="00192942" w:rsidRDefault="00F366D7" w:rsidP="00F366D7">
            <w:pPr>
              <w:contextualSpacing/>
              <w:jc w:val="both"/>
              <w:rPr>
                <w:rFonts w:ascii="PT Astra Serif" w:hAnsi="PT Astra Serif"/>
                <w:spacing w:val="-2"/>
                <w:sz w:val="24"/>
                <w:szCs w:val="24"/>
              </w:rPr>
            </w:pPr>
          </w:p>
        </w:tc>
        <w:tc>
          <w:tcPr>
            <w:tcW w:w="709" w:type="dxa"/>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1,00</w:t>
            </w:r>
          </w:p>
          <w:p w:rsidR="00F366D7" w:rsidRPr="00192942" w:rsidRDefault="00F366D7" w:rsidP="00F366D7">
            <w:pPr>
              <w:contextualSpacing/>
              <w:jc w:val="both"/>
              <w:rPr>
                <w:rFonts w:ascii="PT Astra Serif" w:hAnsi="PT Astra Serif"/>
                <w:spacing w:val="-2"/>
                <w:sz w:val="24"/>
                <w:szCs w:val="24"/>
              </w:rPr>
            </w:pPr>
          </w:p>
        </w:tc>
        <w:tc>
          <w:tcPr>
            <w:tcW w:w="594" w:type="dxa"/>
            <w:tcBorders>
              <w:right w:val="single" w:sz="4" w:space="0" w:color="auto"/>
            </w:tcBorders>
          </w:tcPr>
          <w:p w:rsidR="00F366D7" w:rsidRPr="00192942" w:rsidRDefault="00F366D7" w:rsidP="00F366D7">
            <w:pPr>
              <w:contextualSpacing/>
              <w:jc w:val="both"/>
              <w:rPr>
                <w:rFonts w:ascii="PT Astra Serif" w:hAnsi="PT Astra Serif"/>
                <w:spacing w:val="-2"/>
                <w:sz w:val="24"/>
                <w:szCs w:val="24"/>
              </w:rPr>
            </w:pPr>
            <w:r w:rsidRPr="00192942">
              <w:rPr>
                <w:rFonts w:ascii="PT Astra Serif" w:hAnsi="PT Astra Serif"/>
                <w:spacing w:val="-2"/>
                <w:sz w:val="24"/>
                <w:szCs w:val="24"/>
              </w:rPr>
              <w:t>48</w:t>
            </w:r>
          </w:p>
          <w:p w:rsidR="00F366D7" w:rsidRPr="00192942" w:rsidRDefault="00F366D7" w:rsidP="00F366D7">
            <w:pPr>
              <w:contextualSpacing/>
              <w:jc w:val="both"/>
              <w:rPr>
                <w:rFonts w:ascii="PT Astra Serif" w:hAnsi="PT Astra Serif"/>
                <w:spacing w:val="-2"/>
                <w:sz w:val="24"/>
                <w:szCs w:val="24"/>
              </w:rPr>
            </w:pPr>
          </w:p>
        </w:tc>
        <w:tc>
          <w:tcPr>
            <w:tcW w:w="651" w:type="dxa"/>
            <w:tcBorders>
              <w:top w:val="nil"/>
              <w:left w:val="single" w:sz="4" w:space="0" w:color="auto"/>
              <w:bottom w:val="nil"/>
              <w:right w:val="nil"/>
            </w:tcBorders>
          </w:tcPr>
          <w:p w:rsidR="00F366D7" w:rsidRPr="00192942" w:rsidRDefault="00F366D7" w:rsidP="00F366D7">
            <w:pPr>
              <w:contextualSpacing/>
              <w:jc w:val="both"/>
              <w:rPr>
                <w:rFonts w:ascii="PT Astra Serif" w:hAnsi="PT Astra Serif"/>
                <w:spacing w:val="-2"/>
                <w:sz w:val="27"/>
                <w:szCs w:val="27"/>
              </w:rPr>
            </w:pPr>
          </w:p>
          <w:p w:rsidR="00F366D7" w:rsidRPr="00192942" w:rsidRDefault="00F366D7" w:rsidP="00F366D7">
            <w:pPr>
              <w:contextualSpacing/>
              <w:jc w:val="both"/>
              <w:rPr>
                <w:rFonts w:ascii="PT Astra Serif" w:hAnsi="PT Astra Serif"/>
                <w:spacing w:val="-2"/>
                <w:sz w:val="27"/>
                <w:szCs w:val="27"/>
              </w:rPr>
            </w:pPr>
          </w:p>
          <w:p w:rsidR="00F366D7" w:rsidRPr="00192942" w:rsidRDefault="00F366D7" w:rsidP="00F366D7">
            <w:pPr>
              <w:contextualSpacing/>
              <w:jc w:val="both"/>
              <w:rPr>
                <w:rFonts w:ascii="PT Astra Serif" w:hAnsi="PT Astra Serif"/>
                <w:spacing w:val="-2"/>
                <w:sz w:val="27"/>
                <w:szCs w:val="27"/>
              </w:rPr>
            </w:pPr>
          </w:p>
          <w:p w:rsidR="00F366D7" w:rsidRPr="00192942" w:rsidRDefault="00F366D7" w:rsidP="00F366D7">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F366D7" w:rsidRPr="00192942" w:rsidRDefault="00F366D7" w:rsidP="00F366D7">
      <w:pPr>
        <w:spacing w:after="0" w:line="240" w:lineRule="auto"/>
        <w:ind w:firstLine="567"/>
        <w:contextualSpacing/>
        <w:jc w:val="both"/>
        <w:rPr>
          <w:rFonts w:ascii="PT Astra Serif" w:hAnsi="PT Astra Serif"/>
          <w:spacing w:val="-2"/>
          <w:sz w:val="27"/>
          <w:szCs w:val="27"/>
        </w:rPr>
      </w:pPr>
    </w:p>
    <w:p w:rsidR="00E977B5" w:rsidRPr="00192942" w:rsidRDefault="00EF13BB"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«Павловский район» изложить в следующей редакции:</w:t>
      </w:r>
    </w:p>
    <w:p w:rsidR="00EF13BB" w:rsidRPr="00192942" w:rsidRDefault="00EF13BB" w:rsidP="00CC3FAB">
      <w:pPr>
        <w:spacing w:after="0" w:line="240" w:lineRule="auto"/>
        <w:ind w:firstLine="567"/>
        <w:contextualSpacing/>
        <w:jc w:val="both"/>
        <w:rPr>
          <w:rFonts w:ascii="PT Astra Serif" w:hAnsi="PT Astra Serif"/>
          <w:spacing w:val="-2"/>
          <w:sz w:val="27"/>
          <w:szCs w:val="27"/>
        </w:rPr>
      </w:pPr>
    </w:p>
    <w:tbl>
      <w:tblPr>
        <w:tblStyle w:val="a8"/>
        <w:tblW w:w="0" w:type="auto"/>
        <w:tblLook w:val="04A0" w:firstRow="1" w:lastRow="0" w:firstColumn="1" w:lastColumn="0" w:noHBand="0" w:noVBand="1"/>
      </w:tblPr>
      <w:tblGrid>
        <w:gridCol w:w="349"/>
        <w:gridCol w:w="1945"/>
        <w:gridCol w:w="720"/>
        <w:gridCol w:w="720"/>
        <w:gridCol w:w="622"/>
        <w:gridCol w:w="720"/>
        <w:gridCol w:w="720"/>
        <w:gridCol w:w="623"/>
        <w:gridCol w:w="623"/>
        <w:gridCol w:w="720"/>
        <w:gridCol w:w="623"/>
        <w:gridCol w:w="606"/>
        <w:gridCol w:w="647"/>
      </w:tblGrid>
      <w:tr w:rsidR="00EF13BB" w:rsidRPr="00192942" w:rsidTr="00EF13BB">
        <w:tc>
          <w:tcPr>
            <w:tcW w:w="349" w:type="dxa"/>
            <w:tcBorders>
              <w:top w:val="nil"/>
              <w:left w:val="nil"/>
              <w:bottom w:val="nil"/>
              <w:right w:val="single" w:sz="4" w:space="0" w:color="auto"/>
            </w:tcBorders>
          </w:tcPr>
          <w:p w:rsidR="00EF13BB" w:rsidRPr="00192942" w:rsidRDefault="00EF13BB"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067" w:type="dxa"/>
            <w:tcBorders>
              <w:left w:val="single" w:sz="4" w:space="0" w:color="auto"/>
            </w:tcBorders>
          </w:tcPr>
          <w:p w:rsidR="00EF13BB" w:rsidRPr="00192942" w:rsidRDefault="00EF13BB" w:rsidP="00CC3FAB">
            <w:pPr>
              <w:contextualSpacing/>
              <w:jc w:val="both"/>
              <w:rPr>
                <w:rFonts w:ascii="PT Astra Serif" w:hAnsi="PT Astra Serif"/>
                <w:spacing w:val="-2"/>
                <w:sz w:val="24"/>
                <w:szCs w:val="24"/>
              </w:rPr>
            </w:pPr>
            <w:r w:rsidRPr="00192942">
              <w:rPr>
                <w:rFonts w:ascii="PT Astra Serif" w:hAnsi="PT Astra Serif"/>
                <w:spacing w:val="-2"/>
                <w:sz w:val="24"/>
                <w:szCs w:val="24"/>
              </w:rPr>
              <w:t xml:space="preserve">Павловский </w:t>
            </w:r>
            <w:r w:rsidR="009B0F7D">
              <w:rPr>
                <w:rFonts w:ascii="PT Astra Serif" w:hAnsi="PT Astra Serif"/>
                <w:spacing w:val="-2"/>
                <w:sz w:val="24"/>
                <w:szCs w:val="24"/>
              </w:rPr>
              <w:br/>
            </w:r>
            <w:r w:rsidRPr="00192942">
              <w:rPr>
                <w:rFonts w:ascii="PT Astra Serif" w:hAnsi="PT Astra Serif"/>
                <w:spacing w:val="-2"/>
                <w:sz w:val="24"/>
                <w:szCs w:val="24"/>
              </w:rPr>
              <w:t>муниципальный округ</w:t>
            </w:r>
          </w:p>
        </w:tc>
        <w:tc>
          <w:tcPr>
            <w:tcW w:w="624"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128,9</w:t>
            </w:r>
          </w:p>
          <w:p w:rsidR="00EF13BB" w:rsidRPr="00192942" w:rsidRDefault="00EF13BB" w:rsidP="00EF13BB">
            <w:pPr>
              <w:ind w:hanging="26"/>
              <w:contextualSpacing/>
              <w:jc w:val="both"/>
              <w:rPr>
                <w:rFonts w:ascii="PT Astra Serif" w:hAnsi="PT Astra Serif"/>
                <w:spacing w:val="-2"/>
                <w:sz w:val="24"/>
                <w:szCs w:val="24"/>
              </w:rPr>
            </w:pPr>
          </w:p>
        </w:tc>
        <w:tc>
          <w:tcPr>
            <w:tcW w:w="624"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57,45</w:t>
            </w:r>
          </w:p>
          <w:p w:rsidR="00EF13BB" w:rsidRPr="00192942" w:rsidRDefault="00EF13BB" w:rsidP="00EF13BB">
            <w:pPr>
              <w:ind w:hanging="26"/>
              <w:contextualSpacing/>
              <w:jc w:val="both"/>
              <w:rPr>
                <w:rFonts w:ascii="PT Astra Serif" w:hAnsi="PT Astra Serif"/>
                <w:spacing w:val="-2"/>
                <w:sz w:val="24"/>
                <w:szCs w:val="24"/>
              </w:rPr>
            </w:pPr>
          </w:p>
        </w:tc>
        <w:tc>
          <w:tcPr>
            <w:tcW w:w="624"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1,18</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75,49</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86,49</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1,00</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6,95</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81,82</w:t>
            </w:r>
          </w:p>
          <w:p w:rsidR="00EF13BB" w:rsidRPr="00192942" w:rsidRDefault="00EF13BB" w:rsidP="00EF13BB">
            <w:pPr>
              <w:ind w:hanging="26"/>
              <w:contextualSpacing/>
              <w:jc w:val="both"/>
              <w:rPr>
                <w:rFonts w:ascii="PT Astra Serif" w:hAnsi="PT Astra Serif"/>
                <w:spacing w:val="-2"/>
                <w:sz w:val="24"/>
                <w:szCs w:val="24"/>
              </w:rPr>
            </w:pPr>
          </w:p>
        </w:tc>
        <w:tc>
          <w:tcPr>
            <w:tcW w:w="625" w:type="dxa"/>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1,22</w:t>
            </w:r>
          </w:p>
          <w:p w:rsidR="00EF13BB" w:rsidRPr="00192942" w:rsidRDefault="00EF13BB" w:rsidP="00EF13BB">
            <w:pPr>
              <w:ind w:hanging="26"/>
              <w:contextualSpacing/>
              <w:jc w:val="both"/>
              <w:rPr>
                <w:rFonts w:ascii="PT Astra Serif" w:hAnsi="PT Astra Serif"/>
                <w:spacing w:val="-2"/>
                <w:sz w:val="24"/>
                <w:szCs w:val="24"/>
              </w:rPr>
            </w:pPr>
          </w:p>
        </w:tc>
        <w:tc>
          <w:tcPr>
            <w:tcW w:w="625" w:type="dxa"/>
            <w:tcBorders>
              <w:right w:val="single" w:sz="4" w:space="0" w:color="auto"/>
            </w:tcBorders>
          </w:tcPr>
          <w:p w:rsidR="00EF13BB" w:rsidRPr="00192942" w:rsidRDefault="00EF13BB" w:rsidP="00EF13BB">
            <w:pPr>
              <w:ind w:hanging="26"/>
              <w:contextualSpacing/>
              <w:jc w:val="both"/>
              <w:rPr>
                <w:rFonts w:ascii="PT Astra Serif" w:hAnsi="PT Astra Serif"/>
                <w:spacing w:val="-2"/>
                <w:sz w:val="24"/>
                <w:szCs w:val="24"/>
              </w:rPr>
            </w:pPr>
            <w:r w:rsidRPr="00192942">
              <w:rPr>
                <w:rFonts w:ascii="PT Astra Serif" w:hAnsi="PT Astra Serif"/>
                <w:spacing w:val="-2"/>
                <w:sz w:val="24"/>
                <w:szCs w:val="24"/>
              </w:rPr>
              <w:t>49</w:t>
            </w:r>
          </w:p>
          <w:p w:rsidR="00EF13BB" w:rsidRPr="00192942" w:rsidRDefault="00EF13BB" w:rsidP="00EF13BB">
            <w:pPr>
              <w:ind w:hanging="26"/>
              <w:contextualSpacing/>
              <w:jc w:val="both"/>
              <w:rPr>
                <w:rFonts w:ascii="PT Astra Serif" w:hAnsi="PT Astra Serif"/>
                <w:spacing w:val="-2"/>
                <w:sz w:val="24"/>
                <w:szCs w:val="24"/>
              </w:rPr>
            </w:pPr>
          </w:p>
        </w:tc>
        <w:tc>
          <w:tcPr>
            <w:tcW w:w="670" w:type="dxa"/>
            <w:tcBorders>
              <w:top w:val="nil"/>
              <w:left w:val="single" w:sz="4" w:space="0" w:color="auto"/>
              <w:bottom w:val="nil"/>
              <w:right w:val="nil"/>
            </w:tcBorders>
          </w:tcPr>
          <w:p w:rsidR="00EF13BB" w:rsidRPr="00192942" w:rsidRDefault="00EF13BB" w:rsidP="00CC3FAB">
            <w:pPr>
              <w:contextualSpacing/>
              <w:jc w:val="both"/>
              <w:rPr>
                <w:rFonts w:ascii="PT Astra Serif" w:hAnsi="PT Astra Serif"/>
                <w:spacing w:val="-2"/>
                <w:sz w:val="27"/>
                <w:szCs w:val="27"/>
              </w:rPr>
            </w:pPr>
          </w:p>
          <w:p w:rsidR="002165DD" w:rsidRPr="00192942" w:rsidRDefault="002165DD" w:rsidP="00CC3FAB">
            <w:pPr>
              <w:contextualSpacing/>
              <w:jc w:val="both"/>
              <w:rPr>
                <w:rFonts w:ascii="PT Astra Serif" w:hAnsi="PT Astra Serif"/>
                <w:spacing w:val="-2"/>
                <w:sz w:val="27"/>
                <w:szCs w:val="27"/>
              </w:rPr>
            </w:pPr>
          </w:p>
          <w:p w:rsidR="00EF13BB" w:rsidRPr="00192942" w:rsidRDefault="00EF13BB"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EF13BB" w:rsidRPr="00192942" w:rsidRDefault="00EF13BB" w:rsidP="00CC3FAB">
      <w:pPr>
        <w:spacing w:after="0" w:line="240" w:lineRule="auto"/>
        <w:ind w:firstLine="567"/>
        <w:contextualSpacing/>
        <w:jc w:val="both"/>
        <w:rPr>
          <w:rFonts w:ascii="PT Astra Serif" w:hAnsi="PT Astra Serif"/>
          <w:spacing w:val="-2"/>
          <w:sz w:val="27"/>
          <w:szCs w:val="27"/>
        </w:rPr>
      </w:pPr>
    </w:p>
    <w:p w:rsidR="00EF13BB" w:rsidRPr="00192942" w:rsidRDefault="002165DD"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«Старомайнский район» изложить в следующей редакции:</w:t>
      </w:r>
    </w:p>
    <w:p w:rsidR="002165DD" w:rsidRPr="00192942" w:rsidRDefault="002165DD" w:rsidP="00CC3FAB">
      <w:pPr>
        <w:spacing w:after="0" w:line="240" w:lineRule="auto"/>
        <w:ind w:firstLine="567"/>
        <w:contextualSpacing/>
        <w:jc w:val="both"/>
        <w:rPr>
          <w:rFonts w:ascii="PT Astra Serif" w:hAnsi="PT Astra Serif"/>
          <w:spacing w:val="-2"/>
          <w:sz w:val="27"/>
          <w:szCs w:val="27"/>
        </w:rPr>
      </w:pPr>
    </w:p>
    <w:tbl>
      <w:tblPr>
        <w:tblStyle w:val="a8"/>
        <w:tblW w:w="0" w:type="auto"/>
        <w:tblInd w:w="-709" w:type="dxa"/>
        <w:tblLook w:val="04A0" w:firstRow="1" w:lastRow="0" w:firstColumn="1" w:lastColumn="0" w:noHBand="0" w:noVBand="1"/>
      </w:tblPr>
      <w:tblGrid>
        <w:gridCol w:w="349"/>
        <w:gridCol w:w="2345"/>
        <w:gridCol w:w="746"/>
        <w:gridCol w:w="746"/>
        <w:gridCol w:w="639"/>
        <w:gridCol w:w="746"/>
        <w:gridCol w:w="746"/>
        <w:gridCol w:w="640"/>
        <w:gridCol w:w="640"/>
        <w:gridCol w:w="746"/>
        <w:gridCol w:w="640"/>
        <w:gridCol w:w="600"/>
        <w:gridCol w:w="623"/>
      </w:tblGrid>
      <w:tr w:rsidR="009B0F7D" w:rsidRPr="00192942" w:rsidTr="009B0F7D">
        <w:tc>
          <w:tcPr>
            <w:tcW w:w="349" w:type="dxa"/>
            <w:tcBorders>
              <w:top w:val="nil"/>
              <w:left w:val="nil"/>
              <w:bottom w:val="nil"/>
              <w:right w:val="single" w:sz="4" w:space="0" w:color="auto"/>
            </w:tcBorders>
          </w:tcPr>
          <w:p w:rsidR="002165DD" w:rsidRPr="00192942" w:rsidRDefault="002165DD"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2345" w:type="dxa"/>
            <w:tcBorders>
              <w:left w:val="single" w:sz="4" w:space="0" w:color="auto"/>
            </w:tcBorders>
          </w:tcPr>
          <w:p w:rsidR="002165DD" w:rsidRPr="00192942" w:rsidRDefault="002165DD" w:rsidP="00CC3FAB">
            <w:pPr>
              <w:contextualSpacing/>
              <w:jc w:val="both"/>
              <w:rPr>
                <w:rFonts w:ascii="PT Astra Serif" w:hAnsi="PT Astra Serif"/>
                <w:spacing w:val="-2"/>
                <w:sz w:val="24"/>
                <w:szCs w:val="24"/>
              </w:rPr>
            </w:pPr>
            <w:r w:rsidRPr="00192942">
              <w:rPr>
                <w:rFonts w:ascii="PT Astra Serif" w:hAnsi="PT Astra Serif"/>
                <w:spacing w:val="-2"/>
                <w:sz w:val="24"/>
                <w:szCs w:val="24"/>
              </w:rPr>
              <w:t xml:space="preserve">Старомайнский </w:t>
            </w:r>
            <w:r w:rsidR="009B0F7D">
              <w:rPr>
                <w:rFonts w:ascii="PT Astra Serif" w:hAnsi="PT Astra Serif"/>
                <w:spacing w:val="-2"/>
                <w:sz w:val="24"/>
                <w:szCs w:val="24"/>
              </w:rPr>
              <w:br/>
            </w:r>
            <w:r w:rsidRPr="00192942">
              <w:rPr>
                <w:rFonts w:ascii="PT Astra Serif" w:hAnsi="PT Astra Serif"/>
                <w:spacing w:val="-2"/>
                <w:sz w:val="24"/>
                <w:szCs w:val="24"/>
              </w:rPr>
              <w:t>муниципальный округ</w:t>
            </w:r>
          </w:p>
        </w:tc>
        <w:tc>
          <w:tcPr>
            <w:tcW w:w="746"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101,6</w:t>
            </w:r>
          </w:p>
          <w:p w:rsidR="002165DD" w:rsidRPr="00192942" w:rsidRDefault="002165DD" w:rsidP="002165DD">
            <w:pPr>
              <w:contextualSpacing/>
              <w:jc w:val="both"/>
              <w:rPr>
                <w:rFonts w:ascii="PT Astra Serif" w:hAnsi="PT Astra Serif"/>
                <w:spacing w:val="-2"/>
                <w:sz w:val="24"/>
                <w:szCs w:val="24"/>
              </w:rPr>
            </w:pPr>
          </w:p>
        </w:tc>
        <w:tc>
          <w:tcPr>
            <w:tcW w:w="746"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46,38</w:t>
            </w:r>
          </w:p>
          <w:p w:rsidR="002165DD" w:rsidRPr="00192942" w:rsidRDefault="002165DD" w:rsidP="002165DD">
            <w:pPr>
              <w:contextualSpacing/>
              <w:jc w:val="both"/>
              <w:rPr>
                <w:rFonts w:ascii="PT Astra Serif" w:hAnsi="PT Astra Serif"/>
                <w:spacing w:val="-2"/>
                <w:sz w:val="24"/>
                <w:szCs w:val="24"/>
              </w:rPr>
            </w:pPr>
          </w:p>
        </w:tc>
        <w:tc>
          <w:tcPr>
            <w:tcW w:w="639"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1,75</w:t>
            </w:r>
          </w:p>
          <w:p w:rsidR="002165DD" w:rsidRPr="00192942" w:rsidRDefault="002165DD" w:rsidP="002165DD">
            <w:pPr>
              <w:contextualSpacing/>
              <w:jc w:val="both"/>
              <w:rPr>
                <w:rFonts w:ascii="PT Astra Serif" w:hAnsi="PT Astra Serif"/>
                <w:spacing w:val="-2"/>
                <w:sz w:val="24"/>
                <w:szCs w:val="24"/>
              </w:rPr>
            </w:pPr>
          </w:p>
        </w:tc>
        <w:tc>
          <w:tcPr>
            <w:tcW w:w="746"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50,09</w:t>
            </w:r>
          </w:p>
          <w:p w:rsidR="002165DD" w:rsidRPr="00192942" w:rsidRDefault="002165DD" w:rsidP="002165DD">
            <w:pPr>
              <w:contextualSpacing/>
              <w:jc w:val="both"/>
              <w:rPr>
                <w:rFonts w:ascii="PT Astra Serif" w:hAnsi="PT Astra Serif"/>
                <w:spacing w:val="-2"/>
                <w:sz w:val="24"/>
                <w:szCs w:val="24"/>
              </w:rPr>
            </w:pPr>
          </w:p>
        </w:tc>
        <w:tc>
          <w:tcPr>
            <w:tcW w:w="746"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72,63</w:t>
            </w:r>
          </w:p>
          <w:p w:rsidR="002165DD" w:rsidRPr="00192942" w:rsidRDefault="002165DD" w:rsidP="002165DD">
            <w:pPr>
              <w:contextualSpacing/>
              <w:jc w:val="both"/>
              <w:rPr>
                <w:rFonts w:ascii="PT Astra Serif" w:hAnsi="PT Astra Serif"/>
                <w:spacing w:val="-2"/>
                <w:sz w:val="24"/>
                <w:szCs w:val="24"/>
              </w:rPr>
            </w:pPr>
          </w:p>
        </w:tc>
        <w:tc>
          <w:tcPr>
            <w:tcW w:w="640"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1,24</w:t>
            </w:r>
          </w:p>
          <w:p w:rsidR="002165DD" w:rsidRPr="00192942" w:rsidRDefault="002165DD" w:rsidP="002165DD">
            <w:pPr>
              <w:contextualSpacing/>
              <w:jc w:val="both"/>
              <w:rPr>
                <w:rFonts w:ascii="PT Astra Serif" w:hAnsi="PT Astra Serif"/>
                <w:spacing w:val="-2"/>
                <w:sz w:val="24"/>
                <w:szCs w:val="24"/>
              </w:rPr>
            </w:pPr>
          </w:p>
        </w:tc>
        <w:tc>
          <w:tcPr>
            <w:tcW w:w="640"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6,14</w:t>
            </w:r>
          </w:p>
          <w:p w:rsidR="002165DD" w:rsidRPr="00192942" w:rsidRDefault="002165DD" w:rsidP="002165DD">
            <w:pPr>
              <w:contextualSpacing/>
              <w:jc w:val="both"/>
              <w:rPr>
                <w:rFonts w:ascii="PT Astra Serif" w:hAnsi="PT Astra Serif"/>
                <w:spacing w:val="-2"/>
                <w:sz w:val="24"/>
                <w:szCs w:val="24"/>
              </w:rPr>
            </w:pPr>
          </w:p>
        </w:tc>
        <w:tc>
          <w:tcPr>
            <w:tcW w:w="746"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80,00</w:t>
            </w:r>
          </w:p>
          <w:p w:rsidR="002165DD" w:rsidRPr="00192942" w:rsidRDefault="002165DD" w:rsidP="002165DD">
            <w:pPr>
              <w:contextualSpacing/>
              <w:jc w:val="both"/>
              <w:rPr>
                <w:rFonts w:ascii="PT Astra Serif" w:hAnsi="PT Astra Serif"/>
                <w:spacing w:val="-2"/>
                <w:sz w:val="24"/>
                <w:szCs w:val="24"/>
              </w:rPr>
            </w:pPr>
          </w:p>
        </w:tc>
        <w:tc>
          <w:tcPr>
            <w:tcW w:w="640" w:type="dxa"/>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1,25</w:t>
            </w:r>
          </w:p>
          <w:p w:rsidR="002165DD" w:rsidRPr="00192942" w:rsidRDefault="002165DD" w:rsidP="002165DD">
            <w:pPr>
              <w:contextualSpacing/>
              <w:jc w:val="both"/>
              <w:rPr>
                <w:rFonts w:ascii="PT Astra Serif" w:hAnsi="PT Astra Serif"/>
                <w:spacing w:val="-2"/>
                <w:sz w:val="24"/>
                <w:szCs w:val="24"/>
              </w:rPr>
            </w:pPr>
          </w:p>
        </w:tc>
        <w:tc>
          <w:tcPr>
            <w:tcW w:w="600" w:type="dxa"/>
            <w:tcBorders>
              <w:right w:val="single" w:sz="4" w:space="0" w:color="auto"/>
            </w:tcBorders>
          </w:tcPr>
          <w:p w:rsidR="002165DD" w:rsidRPr="00192942" w:rsidRDefault="002165DD" w:rsidP="002165DD">
            <w:pPr>
              <w:contextualSpacing/>
              <w:jc w:val="both"/>
              <w:rPr>
                <w:rFonts w:ascii="PT Astra Serif" w:hAnsi="PT Astra Serif"/>
                <w:spacing w:val="-2"/>
                <w:sz w:val="24"/>
                <w:szCs w:val="24"/>
              </w:rPr>
            </w:pPr>
            <w:r w:rsidRPr="00192942">
              <w:rPr>
                <w:rFonts w:ascii="PT Astra Serif" w:hAnsi="PT Astra Serif"/>
                <w:spacing w:val="-2"/>
                <w:sz w:val="24"/>
                <w:szCs w:val="24"/>
              </w:rPr>
              <w:t>40</w:t>
            </w:r>
          </w:p>
          <w:p w:rsidR="002165DD" w:rsidRPr="00192942" w:rsidRDefault="002165DD" w:rsidP="002165DD">
            <w:pPr>
              <w:contextualSpacing/>
              <w:jc w:val="both"/>
              <w:rPr>
                <w:rFonts w:ascii="PT Astra Serif" w:hAnsi="PT Astra Serif"/>
                <w:spacing w:val="-2"/>
                <w:sz w:val="24"/>
                <w:szCs w:val="24"/>
              </w:rPr>
            </w:pPr>
          </w:p>
        </w:tc>
        <w:tc>
          <w:tcPr>
            <w:tcW w:w="623" w:type="dxa"/>
            <w:tcBorders>
              <w:top w:val="nil"/>
              <w:left w:val="single" w:sz="4" w:space="0" w:color="auto"/>
              <w:bottom w:val="nil"/>
              <w:right w:val="nil"/>
            </w:tcBorders>
          </w:tcPr>
          <w:p w:rsidR="002165DD" w:rsidRPr="00192942" w:rsidRDefault="002165DD" w:rsidP="00CC3FAB">
            <w:pPr>
              <w:contextualSpacing/>
              <w:jc w:val="both"/>
              <w:rPr>
                <w:rFonts w:ascii="PT Astra Serif" w:hAnsi="PT Astra Serif"/>
                <w:spacing w:val="-2"/>
                <w:sz w:val="27"/>
                <w:szCs w:val="27"/>
              </w:rPr>
            </w:pPr>
          </w:p>
          <w:p w:rsidR="002165DD" w:rsidRPr="00192942" w:rsidRDefault="002165DD" w:rsidP="00CC3FAB">
            <w:pPr>
              <w:contextualSpacing/>
              <w:jc w:val="both"/>
              <w:rPr>
                <w:rFonts w:ascii="PT Astra Serif" w:hAnsi="PT Astra Serif"/>
                <w:spacing w:val="-2"/>
                <w:sz w:val="27"/>
                <w:szCs w:val="27"/>
              </w:rPr>
            </w:pPr>
          </w:p>
          <w:p w:rsidR="002165DD" w:rsidRPr="00192942" w:rsidRDefault="002165DD"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662F4E" w:rsidRPr="00192942" w:rsidRDefault="00662F4E" w:rsidP="00662F4E">
      <w:pPr>
        <w:spacing w:after="0" w:line="240" w:lineRule="auto"/>
        <w:ind w:firstLine="567"/>
        <w:contextualSpacing/>
        <w:jc w:val="both"/>
        <w:rPr>
          <w:rFonts w:ascii="PT Astra Serif" w:hAnsi="PT Astra Serif"/>
          <w:spacing w:val="-2"/>
          <w:sz w:val="27"/>
          <w:szCs w:val="27"/>
        </w:rPr>
      </w:pPr>
    </w:p>
    <w:p w:rsidR="00662F4E" w:rsidRPr="00192942" w:rsidRDefault="00662F4E" w:rsidP="00662F4E">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таблица 15 изложить в следующей редакции:</w:t>
      </w:r>
    </w:p>
    <w:p w:rsidR="00662F4E" w:rsidRPr="00192942" w:rsidRDefault="00662F4E" w:rsidP="00662F4E">
      <w:pPr>
        <w:spacing w:after="0" w:line="240" w:lineRule="auto"/>
        <w:ind w:firstLine="567"/>
        <w:contextualSpacing/>
        <w:jc w:val="right"/>
        <w:rPr>
          <w:rFonts w:ascii="PT Astra Serif" w:hAnsi="PT Astra Serif"/>
          <w:spacing w:val="-2"/>
          <w:sz w:val="27"/>
          <w:szCs w:val="27"/>
        </w:rPr>
      </w:pPr>
      <w:r w:rsidRPr="00192942">
        <w:rPr>
          <w:rFonts w:ascii="PT Astra Serif" w:hAnsi="PT Astra Serif"/>
          <w:spacing w:val="-2"/>
          <w:sz w:val="27"/>
          <w:szCs w:val="27"/>
        </w:rPr>
        <w:t>«Таблица</w:t>
      </w:r>
    </w:p>
    <w:p w:rsidR="00662F4E" w:rsidRPr="00192942" w:rsidRDefault="00662F4E" w:rsidP="00662F4E">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Распределение муниципальных образований по коэффициенту</w:t>
      </w:r>
    </w:p>
    <w:p w:rsidR="002165DD" w:rsidRPr="00192942" w:rsidRDefault="00662F4E" w:rsidP="00662F4E">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обеспеченности средним медицинским персоналом (КОСМП)</w:t>
      </w:r>
    </w:p>
    <w:p w:rsidR="002165DD" w:rsidRPr="00192942" w:rsidRDefault="002165DD" w:rsidP="008F0A6F">
      <w:pPr>
        <w:pStyle w:val="8"/>
        <w:jc w:val="center"/>
        <w:rPr>
          <w:rFonts w:ascii="PT Astra Serif" w:hAnsi="PT Astra Serif"/>
          <w:b/>
          <w:color w:val="auto"/>
          <w:sz w:val="24"/>
          <w:szCs w:val="24"/>
        </w:rPr>
      </w:pPr>
    </w:p>
    <w:tbl>
      <w:tblPr>
        <w:tblStyle w:val="a8"/>
        <w:tblW w:w="10915" w:type="dxa"/>
        <w:tblInd w:w="-1139" w:type="dxa"/>
        <w:tblLook w:val="04A0" w:firstRow="1" w:lastRow="0" w:firstColumn="1" w:lastColumn="0" w:noHBand="0" w:noVBand="1"/>
      </w:tblPr>
      <w:tblGrid>
        <w:gridCol w:w="2127"/>
        <w:gridCol w:w="2126"/>
        <w:gridCol w:w="2268"/>
        <w:gridCol w:w="2268"/>
        <w:gridCol w:w="2126"/>
      </w:tblGrid>
      <w:tr w:rsidR="009B0F7D" w:rsidRPr="00192942" w:rsidTr="009B0F7D">
        <w:tc>
          <w:tcPr>
            <w:tcW w:w="2127" w:type="dxa"/>
          </w:tcPr>
          <w:p w:rsidR="00662F4E" w:rsidRPr="00192942" w:rsidRDefault="009B0F7D" w:rsidP="009B0F7D">
            <w:pPr>
              <w:tabs>
                <w:tab w:val="left" w:pos="285"/>
                <w:tab w:val="center" w:pos="854"/>
              </w:tabs>
              <w:rPr>
                <w:rFonts w:ascii="PT Astra Serif" w:hAnsi="PT Astra Serif"/>
                <w:sz w:val="24"/>
                <w:szCs w:val="24"/>
                <w:lang w:eastAsia="ar-SA"/>
              </w:rPr>
            </w:pPr>
            <w:r>
              <w:rPr>
                <w:rFonts w:ascii="PT Astra Serif" w:hAnsi="PT Astra Serif"/>
                <w:sz w:val="24"/>
                <w:szCs w:val="24"/>
                <w:lang w:eastAsia="ar-SA"/>
              </w:rPr>
              <w:tab/>
            </w:r>
            <w:r>
              <w:rPr>
                <w:rFonts w:ascii="PT Astra Serif" w:hAnsi="PT Astra Serif"/>
                <w:sz w:val="24"/>
                <w:szCs w:val="24"/>
                <w:lang w:eastAsia="ar-SA"/>
              </w:rPr>
              <w:tab/>
            </w:r>
            <w:r w:rsidR="00662F4E" w:rsidRPr="00192942">
              <w:rPr>
                <w:rFonts w:ascii="PT Astra Serif" w:hAnsi="PT Astra Serif"/>
                <w:sz w:val="24"/>
                <w:szCs w:val="24"/>
                <w:lang w:eastAsia="ar-SA"/>
              </w:rPr>
              <w:t>I группа</w:t>
            </w:r>
          </w:p>
          <w:p w:rsidR="00662F4E" w:rsidRPr="00192942" w:rsidRDefault="00662F4E" w:rsidP="008F0A6F">
            <w:pPr>
              <w:jc w:val="center"/>
              <w:rPr>
                <w:rFonts w:ascii="PT Astra Serif" w:hAnsi="PT Astra Serif"/>
                <w:sz w:val="24"/>
                <w:szCs w:val="24"/>
                <w:lang w:eastAsia="ar-SA"/>
              </w:rPr>
            </w:pPr>
          </w:p>
        </w:tc>
        <w:tc>
          <w:tcPr>
            <w:tcW w:w="2126"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II группа</w:t>
            </w:r>
          </w:p>
          <w:p w:rsidR="00662F4E" w:rsidRPr="00192942" w:rsidRDefault="00662F4E" w:rsidP="008F0A6F">
            <w:pPr>
              <w:jc w:val="center"/>
              <w:rPr>
                <w:rFonts w:ascii="PT Astra Serif" w:hAnsi="PT Astra Serif"/>
                <w:sz w:val="24"/>
                <w:szCs w:val="24"/>
                <w:lang w:eastAsia="ar-SA"/>
              </w:rPr>
            </w:pPr>
          </w:p>
        </w:tc>
        <w:tc>
          <w:tcPr>
            <w:tcW w:w="2268"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III группа</w:t>
            </w:r>
          </w:p>
          <w:p w:rsidR="00662F4E" w:rsidRPr="00192942" w:rsidRDefault="00662F4E" w:rsidP="008F0A6F">
            <w:pPr>
              <w:jc w:val="center"/>
              <w:rPr>
                <w:rFonts w:ascii="PT Astra Serif" w:hAnsi="PT Astra Serif"/>
                <w:sz w:val="24"/>
                <w:szCs w:val="24"/>
                <w:lang w:eastAsia="ar-SA"/>
              </w:rPr>
            </w:pPr>
          </w:p>
        </w:tc>
        <w:tc>
          <w:tcPr>
            <w:tcW w:w="2268"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IV группа</w:t>
            </w:r>
          </w:p>
          <w:p w:rsidR="00662F4E" w:rsidRPr="00192942" w:rsidRDefault="00662F4E" w:rsidP="008F0A6F">
            <w:pPr>
              <w:jc w:val="center"/>
              <w:rPr>
                <w:rFonts w:ascii="PT Astra Serif" w:hAnsi="PT Astra Serif"/>
                <w:sz w:val="24"/>
                <w:szCs w:val="24"/>
                <w:lang w:eastAsia="ar-SA"/>
              </w:rPr>
            </w:pPr>
          </w:p>
        </w:tc>
        <w:tc>
          <w:tcPr>
            <w:tcW w:w="2126"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V группа</w:t>
            </w:r>
          </w:p>
        </w:tc>
      </w:tr>
      <w:tr w:rsidR="009B0F7D" w:rsidRPr="00192942" w:rsidTr="009B0F7D">
        <w:tc>
          <w:tcPr>
            <w:tcW w:w="2127"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Крайне низкий КОСМП</w:t>
            </w:r>
          </w:p>
          <w:p w:rsidR="00662F4E" w:rsidRPr="00192942" w:rsidRDefault="00662F4E" w:rsidP="008F0A6F">
            <w:pPr>
              <w:jc w:val="center"/>
              <w:rPr>
                <w:rFonts w:ascii="PT Astra Serif" w:hAnsi="PT Astra Serif"/>
                <w:sz w:val="24"/>
                <w:szCs w:val="24"/>
                <w:lang w:eastAsia="ar-SA"/>
              </w:rPr>
            </w:pPr>
          </w:p>
        </w:tc>
        <w:tc>
          <w:tcPr>
            <w:tcW w:w="2126"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Низкий КОСМП</w:t>
            </w:r>
          </w:p>
          <w:p w:rsidR="00662F4E" w:rsidRPr="00192942" w:rsidRDefault="00662F4E" w:rsidP="008F0A6F">
            <w:pPr>
              <w:jc w:val="center"/>
              <w:rPr>
                <w:rFonts w:ascii="PT Astra Serif" w:hAnsi="PT Astra Serif"/>
                <w:sz w:val="24"/>
                <w:szCs w:val="24"/>
                <w:lang w:eastAsia="ar-SA"/>
              </w:rPr>
            </w:pPr>
          </w:p>
        </w:tc>
        <w:tc>
          <w:tcPr>
            <w:tcW w:w="2268"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Средний КОСМП</w:t>
            </w:r>
          </w:p>
          <w:p w:rsidR="00662F4E" w:rsidRPr="00192942" w:rsidRDefault="00662F4E" w:rsidP="008F0A6F">
            <w:pPr>
              <w:jc w:val="center"/>
              <w:rPr>
                <w:rFonts w:ascii="PT Astra Serif" w:hAnsi="PT Astra Serif"/>
                <w:sz w:val="24"/>
                <w:szCs w:val="24"/>
                <w:lang w:eastAsia="ar-SA"/>
              </w:rPr>
            </w:pPr>
          </w:p>
        </w:tc>
        <w:tc>
          <w:tcPr>
            <w:tcW w:w="2268"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Высокий КОСМП</w:t>
            </w:r>
          </w:p>
          <w:p w:rsidR="00662F4E" w:rsidRPr="00192942" w:rsidRDefault="00662F4E" w:rsidP="008F0A6F">
            <w:pPr>
              <w:jc w:val="center"/>
              <w:rPr>
                <w:rFonts w:ascii="PT Astra Serif" w:hAnsi="PT Astra Serif"/>
                <w:sz w:val="24"/>
                <w:szCs w:val="24"/>
                <w:lang w:eastAsia="ar-SA"/>
              </w:rPr>
            </w:pPr>
          </w:p>
        </w:tc>
        <w:tc>
          <w:tcPr>
            <w:tcW w:w="2126" w:type="dxa"/>
          </w:tcPr>
          <w:p w:rsidR="00662F4E" w:rsidRPr="00192942" w:rsidRDefault="00662F4E" w:rsidP="008F0A6F">
            <w:pPr>
              <w:jc w:val="center"/>
              <w:rPr>
                <w:rFonts w:ascii="PT Astra Serif" w:hAnsi="PT Astra Serif"/>
                <w:sz w:val="24"/>
                <w:szCs w:val="24"/>
                <w:lang w:eastAsia="ar-SA"/>
              </w:rPr>
            </w:pPr>
            <w:r w:rsidRPr="00192942">
              <w:rPr>
                <w:rFonts w:ascii="PT Astra Serif" w:hAnsi="PT Astra Serif"/>
                <w:sz w:val="24"/>
                <w:szCs w:val="24"/>
                <w:lang w:eastAsia="ar-SA"/>
              </w:rPr>
              <w:t>Крайне высокий КОСМП</w:t>
            </w:r>
          </w:p>
        </w:tc>
      </w:tr>
    </w:tbl>
    <w:p w:rsidR="009B0F7D" w:rsidRPr="009B0F7D" w:rsidRDefault="009B0F7D" w:rsidP="009B0F7D">
      <w:pPr>
        <w:spacing w:after="0" w:line="240" w:lineRule="auto"/>
        <w:rPr>
          <w:rFonts w:ascii="PT Astra Serif" w:hAnsi="PT Astra Serif"/>
          <w:sz w:val="2"/>
          <w:szCs w:val="2"/>
        </w:rPr>
      </w:pPr>
    </w:p>
    <w:tbl>
      <w:tblPr>
        <w:tblStyle w:val="a8"/>
        <w:tblW w:w="12166" w:type="dxa"/>
        <w:tblInd w:w="-1139" w:type="dxa"/>
        <w:tblLayout w:type="fixed"/>
        <w:tblLook w:val="04A0" w:firstRow="1" w:lastRow="0" w:firstColumn="1" w:lastColumn="0" w:noHBand="0" w:noVBand="1"/>
      </w:tblPr>
      <w:tblGrid>
        <w:gridCol w:w="2358"/>
        <w:gridCol w:w="2358"/>
        <w:gridCol w:w="2358"/>
        <w:gridCol w:w="2358"/>
        <w:gridCol w:w="1483"/>
        <w:gridCol w:w="1251"/>
      </w:tblGrid>
      <w:tr w:rsidR="00F92E93" w:rsidRPr="00192942" w:rsidTr="002139B6">
        <w:trPr>
          <w:tblHeader/>
        </w:trPr>
        <w:tc>
          <w:tcPr>
            <w:tcW w:w="2358" w:type="dxa"/>
          </w:tcPr>
          <w:p w:rsidR="00F92E93" w:rsidRPr="00192942" w:rsidRDefault="00F92E93" w:rsidP="008F0A6F">
            <w:pPr>
              <w:jc w:val="center"/>
              <w:rPr>
                <w:rFonts w:ascii="PT Astra Serif" w:hAnsi="PT Astra Serif"/>
                <w:sz w:val="24"/>
                <w:szCs w:val="24"/>
                <w:lang w:eastAsia="ar-SA"/>
              </w:rPr>
            </w:pPr>
            <w:r w:rsidRPr="00192942">
              <w:rPr>
                <w:rFonts w:ascii="PT Astra Serif" w:hAnsi="PT Astra Serif"/>
                <w:sz w:val="24"/>
                <w:szCs w:val="24"/>
                <w:lang w:eastAsia="ar-SA"/>
              </w:rPr>
              <w:t>1</w:t>
            </w:r>
          </w:p>
        </w:tc>
        <w:tc>
          <w:tcPr>
            <w:tcW w:w="2358" w:type="dxa"/>
          </w:tcPr>
          <w:p w:rsidR="00F92E93" w:rsidRPr="00192942" w:rsidRDefault="00F92E93" w:rsidP="008F0A6F">
            <w:pPr>
              <w:jc w:val="center"/>
              <w:rPr>
                <w:rFonts w:ascii="PT Astra Serif" w:hAnsi="PT Astra Serif"/>
                <w:sz w:val="24"/>
                <w:szCs w:val="24"/>
                <w:lang w:eastAsia="ar-SA"/>
              </w:rPr>
            </w:pPr>
            <w:r w:rsidRPr="00192942">
              <w:rPr>
                <w:rFonts w:ascii="PT Astra Serif" w:hAnsi="PT Astra Serif"/>
                <w:sz w:val="24"/>
                <w:szCs w:val="24"/>
                <w:lang w:eastAsia="ar-SA"/>
              </w:rPr>
              <w:t>2</w:t>
            </w:r>
          </w:p>
        </w:tc>
        <w:tc>
          <w:tcPr>
            <w:tcW w:w="2358" w:type="dxa"/>
          </w:tcPr>
          <w:p w:rsidR="00F92E93" w:rsidRPr="00192942" w:rsidRDefault="00F92E93" w:rsidP="008F0A6F">
            <w:pPr>
              <w:jc w:val="center"/>
              <w:rPr>
                <w:rFonts w:ascii="PT Astra Serif" w:hAnsi="PT Astra Serif"/>
                <w:sz w:val="24"/>
                <w:szCs w:val="24"/>
                <w:lang w:eastAsia="ar-SA"/>
              </w:rPr>
            </w:pPr>
            <w:r w:rsidRPr="00192942">
              <w:rPr>
                <w:rFonts w:ascii="PT Astra Serif" w:hAnsi="PT Astra Serif"/>
                <w:sz w:val="24"/>
                <w:szCs w:val="24"/>
                <w:lang w:eastAsia="ar-SA"/>
              </w:rPr>
              <w:t>3</w:t>
            </w:r>
          </w:p>
        </w:tc>
        <w:tc>
          <w:tcPr>
            <w:tcW w:w="2358" w:type="dxa"/>
            <w:tcBorders>
              <w:right w:val="single" w:sz="4" w:space="0" w:color="auto"/>
            </w:tcBorders>
          </w:tcPr>
          <w:p w:rsidR="00F92E93" w:rsidRPr="00192942" w:rsidRDefault="00F92E93" w:rsidP="008F0A6F">
            <w:pPr>
              <w:jc w:val="center"/>
              <w:rPr>
                <w:rFonts w:ascii="PT Astra Serif" w:hAnsi="PT Astra Serif"/>
                <w:sz w:val="24"/>
                <w:szCs w:val="24"/>
                <w:lang w:eastAsia="ar-SA"/>
              </w:rPr>
            </w:pPr>
            <w:r w:rsidRPr="00192942">
              <w:rPr>
                <w:rFonts w:ascii="PT Astra Serif" w:hAnsi="PT Astra Serif"/>
                <w:sz w:val="24"/>
                <w:szCs w:val="24"/>
                <w:lang w:eastAsia="ar-SA"/>
              </w:rPr>
              <w:t>4</w:t>
            </w:r>
          </w:p>
        </w:tc>
        <w:tc>
          <w:tcPr>
            <w:tcW w:w="1483" w:type="dxa"/>
            <w:tcBorders>
              <w:top w:val="single" w:sz="4" w:space="0" w:color="auto"/>
              <w:left w:val="single" w:sz="4" w:space="0" w:color="auto"/>
              <w:bottom w:val="single" w:sz="4" w:space="0" w:color="auto"/>
              <w:right w:val="single" w:sz="4" w:space="0" w:color="auto"/>
            </w:tcBorders>
          </w:tcPr>
          <w:p w:rsidR="00F92E93" w:rsidRPr="00192942" w:rsidRDefault="00F92E93" w:rsidP="008F0A6F">
            <w:pPr>
              <w:jc w:val="center"/>
              <w:rPr>
                <w:rFonts w:ascii="PT Astra Serif" w:hAnsi="PT Astra Serif"/>
                <w:sz w:val="24"/>
                <w:szCs w:val="24"/>
                <w:lang w:eastAsia="ar-SA"/>
              </w:rPr>
            </w:pPr>
            <w:r w:rsidRPr="00192942">
              <w:rPr>
                <w:rFonts w:ascii="PT Astra Serif" w:hAnsi="PT Astra Serif"/>
                <w:sz w:val="24"/>
                <w:szCs w:val="24"/>
                <w:lang w:eastAsia="ar-SA"/>
              </w:rPr>
              <w:t>5</w:t>
            </w:r>
          </w:p>
        </w:tc>
        <w:tc>
          <w:tcPr>
            <w:tcW w:w="1251" w:type="dxa"/>
            <w:tcBorders>
              <w:top w:val="nil"/>
              <w:left w:val="single" w:sz="4" w:space="0" w:color="auto"/>
              <w:bottom w:val="nil"/>
              <w:right w:val="nil"/>
            </w:tcBorders>
          </w:tcPr>
          <w:p w:rsidR="00F92E93" w:rsidRPr="00192942" w:rsidRDefault="00F92E93" w:rsidP="00F92E93">
            <w:pPr>
              <w:tabs>
                <w:tab w:val="left" w:pos="180"/>
              </w:tabs>
              <w:rPr>
                <w:rFonts w:ascii="PT Astra Serif" w:hAnsi="PT Astra Serif"/>
                <w:sz w:val="24"/>
                <w:szCs w:val="24"/>
                <w:lang w:eastAsia="ar-SA"/>
              </w:rPr>
            </w:pPr>
            <w:r>
              <w:rPr>
                <w:rFonts w:ascii="PT Astra Serif" w:hAnsi="PT Astra Serif"/>
                <w:sz w:val="24"/>
                <w:szCs w:val="24"/>
                <w:lang w:eastAsia="ar-SA"/>
              </w:rPr>
              <w:tab/>
            </w:r>
          </w:p>
        </w:tc>
      </w:tr>
      <w:tr w:rsidR="00F92E93" w:rsidRPr="00192942" w:rsidTr="002139B6">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Минимальные показатели обеспеченности и укомплектованности средним медицинским персоналом (СМП), СМП, оказывающим медицинскую помощь в амбулаторных условиях, а также работающим с врачами участковой службы, при максимальных коэффициентах совместительства. Обеспеченность и укомплектованность СМП значительно ниже показателей по Ульяновской области: всего, амбулаторного звена и участковой службы. Коэффициент совместительства выше показателей по Ульяновской области всего и в участковой службе, в амбулаторном звене показатель на уровне среднеобластного</w:t>
            </w:r>
          </w:p>
        </w:tc>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Низкие показатели обеспеченности и укомплектованности СМП, СМП, оказывающим медицинскую помощь в амбулаторных условиях, а также работающим с врачами участковой службы, при высоких коэффициентах совместительства. Обеспеченность и укомплектованность СМП ниже показателей по Ульяновской области: всего, амбулаторного звена и участковой службы. Коэффициент совместительства выше показателей по Ульяновской области всего и в участковой службе, в амбулаторном звене показатель на уровне среднеобластного</w:t>
            </w:r>
          </w:p>
        </w:tc>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Средние показатели обеспеченности и высокие - укомплектованности СМП, СМП, оказывающим медицинскую помощь в амбулаторных условиях, а также работающим с врачами участковой службы, при среднем значении коэффициента совместительства. Обеспеченность и укомплектованность СМП выше показателей по Ульяновской области: всего, амбулаторного звена и участковой службы. Коэффициент совместительства на уровне показателей по Ульяновской области всего и в участковой службы, в амбулаторном звене - ниже среднеобластного показателя</w:t>
            </w:r>
          </w:p>
        </w:tc>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Высокие показатели обеспеченности и укомплектованности СМП, СМП, оказывающим медицинскую помощь в амбулаторных условиях, а также работающим с врачами участковой службы, при минимальных значениях коэффициентов совместительства. Обеспеченность и укомплектованность выше показателей по Ульяновской области во всех категориях СМП: всего, амбулаторного звена и участковой службы. Коэффициенты совместительства ниже показателей по Ульяновской области СМП: всего, амбулаторного звена и участковой службы</w:t>
            </w:r>
          </w:p>
        </w:tc>
        <w:tc>
          <w:tcPr>
            <w:tcW w:w="1483" w:type="dxa"/>
            <w:tcBorders>
              <w:top w:val="single" w:sz="4" w:space="0" w:color="auto"/>
              <w:bottom w:val="single" w:sz="4" w:space="0" w:color="auto"/>
            </w:tcBorders>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Максимальные показатели обеспеченности и укомплектованности СМП при среднем значении коэффициента совместительства. Максимальные показатели обеспеченности и укомплектованности СМП, оказывающим медицинскую помощь в амбулаторных условиях, а также работающим с врачами участковой службы, при минимальном значении коэффициента совместительства. Обеспеченность и укомплектованность значительно выше показателей по Ульяновской области СМП: всего, амбулаторного звена и участковой службы. Коэффициенты совместительства ниже показателей по Ульяновской области в амбулаторном звене и участковой службе</w:t>
            </w:r>
          </w:p>
        </w:tc>
        <w:tc>
          <w:tcPr>
            <w:tcW w:w="1251" w:type="dxa"/>
            <w:tcBorders>
              <w:top w:val="nil"/>
              <w:bottom w:val="nil"/>
            </w:tcBorders>
          </w:tcPr>
          <w:p w:rsidR="00F92E93" w:rsidRPr="00192942" w:rsidRDefault="00F92E93" w:rsidP="008F0A6F">
            <w:pPr>
              <w:jc w:val="both"/>
              <w:rPr>
                <w:rFonts w:ascii="PT Astra Serif" w:hAnsi="PT Astra Serif"/>
                <w:sz w:val="24"/>
                <w:szCs w:val="24"/>
                <w:lang w:eastAsia="ar-SA"/>
              </w:rPr>
            </w:pPr>
          </w:p>
        </w:tc>
      </w:tr>
      <w:tr w:rsidR="00F92E93" w:rsidRPr="00192942" w:rsidTr="002139B6">
        <w:tc>
          <w:tcPr>
            <w:tcW w:w="2358" w:type="dxa"/>
          </w:tcPr>
          <w:p w:rsidR="00F92E93" w:rsidRPr="00192942" w:rsidRDefault="00F92E93" w:rsidP="00EF7C3C">
            <w:pPr>
              <w:jc w:val="center"/>
              <w:rPr>
                <w:rFonts w:ascii="PT Astra Serif" w:hAnsi="PT Astra Serif"/>
                <w:sz w:val="24"/>
                <w:szCs w:val="24"/>
                <w:lang w:eastAsia="ar-SA"/>
              </w:rPr>
            </w:pPr>
            <w:r w:rsidRPr="00192942">
              <w:rPr>
                <w:rFonts w:ascii="PT Astra Serif" w:hAnsi="PT Astra Serif"/>
                <w:sz w:val="24"/>
                <w:szCs w:val="24"/>
                <w:lang w:eastAsia="ar-SA"/>
              </w:rPr>
              <w:t>-</w:t>
            </w:r>
          </w:p>
        </w:tc>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г. Новоульяновск;</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Мелекесский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Чердаклинский район</w:t>
            </w:r>
          </w:p>
        </w:tc>
        <w:tc>
          <w:tcPr>
            <w:tcW w:w="2358" w:type="dxa"/>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Новомалыклинский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Сенгилеевский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Старомайнский муниципальный округ;</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Тереньгульский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Ульяновский район</w:t>
            </w:r>
          </w:p>
        </w:tc>
        <w:tc>
          <w:tcPr>
            <w:tcW w:w="2358" w:type="dxa"/>
            <w:tcBorders>
              <w:right w:val="single" w:sz="4" w:space="0" w:color="auto"/>
            </w:tcBorders>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г. Ульяновск;</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Базарносызганский муниципальный округ;</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Кузоватовский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Майнский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Николаевский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Новоспасский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Павловский муниципальный округ;</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Радищевский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Старокулаткинский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Сурский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Цильнинский район</w:t>
            </w:r>
          </w:p>
        </w:tc>
        <w:tc>
          <w:tcPr>
            <w:tcW w:w="1483" w:type="dxa"/>
            <w:tcBorders>
              <w:top w:val="single" w:sz="4" w:space="0" w:color="auto"/>
              <w:left w:val="single" w:sz="4" w:space="0" w:color="auto"/>
              <w:bottom w:val="single" w:sz="4" w:space="0" w:color="auto"/>
              <w:right w:val="single" w:sz="4" w:space="0" w:color="auto"/>
            </w:tcBorders>
          </w:tcPr>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Барышский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Вешкаймский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Инзенский район;</w:t>
            </w:r>
          </w:p>
          <w:p w:rsidR="00F92E93" w:rsidRPr="00192942" w:rsidRDefault="00F92E93" w:rsidP="008F0A6F">
            <w:pPr>
              <w:jc w:val="both"/>
              <w:rPr>
                <w:rFonts w:ascii="PT Astra Serif" w:hAnsi="PT Astra Serif"/>
                <w:sz w:val="24"/>
                <w:szCs w:val="24"/>
                <w:lang w:eastAsia="ar-SA"/>
              </w:rPr>
            </w:pPr>
            <w:r w:rsidRPr="00192942">
              <w:rPr>
                <w:rFonts w:ascii="PT Astra Serif" w:hAnsi="PT Astra Serif"/>
                <w:sz w:val="24"/>
                <w:szCs w:val="24"/>
                <w:lang w:eastAsia="ar-SA"/>
              </w:rPr>
              <w:t>Карсунский район;</w:t>
            </w:r>
          </w:p>
        </w:tc>
        <w:tc>
          <w:tcPr>
            <w:tcW w:w="1251" w:type="dxa"/>
            <w:tcBorders>
              <w:top w:val="nil"/>
              <w:left w:val="single" w:sz="4" w:space="0" w:color="auto"/>
              <w:bottom w:val="nil"/>
              <w:right w:val="nil"/>
            </w:tcBorders>
            <w:vAlign w:val="bottom"/>
          </w:tcPr>
          <w:p w:rsidR="00F92E93" w:rsidRPr="00192942" w:rsidRDefault="00F92E93" w:rsidP="008F0A6F">
            <w:pPr>
              <w:jc w:val="both"/>
              <w:rPr>
                <w:rFonts w:ascii="PT Astra Serif" w:hAnsi="PT Astra Serif"/>
                <w:sz w:val="24"/>
                <w:szCs w:val="24"/>
                <w:lang w:eastAsia="ar-SA"/>
              </w:rPr>
            </w:pPr>
            <w:r>
              <w:rPr>
                <w:rFonts w:ascii="PT Astra Serif" w:hAnsi="PT Astra Serif"/>
                <w:sz w:val="24"/>
                <w:szCs w:val="24"/>
                <w:lang w:eastAsia="ar-SA"/>
              </w:rPr>
              <w:t>»;</w:t>
            </w:r>
          </w:p>
        </w:tc>
      </w:tr>
    </w:tbl>
    <w:p w:rsidR="00233A36" w:rsidRPr="00192942" w:rsidRDefault="00233A36"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в таблице 16:</w:t>
      </w:r>
    </w:p>
    <w:p w:rsidR="00233A36" w:rsidRPr="00192942" w:rsidRDefault="00233A36"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«Базарносызганский район» изложить в следующей редакции:</w:t>
      </w:r>
    </w:p>
    <w:p w:rsidR="00233A36" w:rsidRPr="00192942" w:rsidRDefault="00233A36" w:rsidP="00CC3FAB">
      <w:pPr>
        <w:spacing w:after="0" w:line="240" w:lineRule="auto"/>
        <w:ind w:firstLine="567"/>
        <w:contextualSpacing/>
        <w:jc w:val="both"/>
        <w:rPr>
          <w:rFonts w:ascii="PT Astra Serif" w:hAnsi="PT Astra Serif"/>
          <w:spacing w:val="-2"/>
          <w:sz w:val="27"/>
          <w:szCs w:val="27"/>
        </w:rPr>
      </w:pPr>
    </w:p>
    <w:tbl>
      <w:tblPr>
        <w:tblStyle w:val="a8"/>
        <w:tblW w:w="0" w:type="auto"/>
        <w:tblLook w:val="04A0" w:firstRow="1" w:lastRow="0" w:firstColumn="1" w:lastColumn="0" w:noHBand="0" w:noVBand="1"/>
      </w:tblPr>
      <w:tblGrid>
        <w:gridCol w:w="567"/>
        <w:gridCol w:w="3024"/>
        <w:gridCol w:w="1198"/>
        <w:gridCol w:w="1198"/>
        <w:gridCol w:w="959"/>
        <w:gridCol w:w="1505"/>
        <w:gridCol w:w="1187"/>
      </w:tblGrid>
      <w:tr w:rsidR="00714C83" w:rsidRPr="00192942" w:rsidTr="00714C83">
        <w:tc>
          <w:tcPr>
            <w:tcW w:w="567" w:type="dxa"/>
            <w:tcBorders>
              <w:top w:val="nil"/>
              <w:left w:val="nil"/>
              <w:bottom w:val="nil"/>
              <w:right w:val="single" w:sz="4" w:space="0" w:color="auto"/>
            </w:tcBorders>
          </w:tcPr>
          <w:p w:rsidR="00233A36" w:rsidRPr="00192942" w:rsidRDefault="00233A36"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3024" w:type="dxa"/>
            <w:tcBorders>
              <w:left w:val="single" w:sz="4" w:space="0" w:color="auto"/>
            </w:tcBorders>
          </w:tcPr>
          <w:p w:rsidR="00233A36" w:rsidRPr="00192942" w:rsidRDefault="00233A36" w:rsidP="00EA7856">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Базарносызганский </w:t>
            </w:r>
            <w:r w:rsidR="00F92E93">
              <w:rPr>
                <w:rFonts w:ascii="PT Astra Serif" w:hAnsi="PT Astra Serif"/>
                <w:spacing w:val="-2"/>
                <w:sz w:val="27"/>
                <w:szCs w:val="27"/>
              </w:rPr>
              <w:br/>
            </w:r>
            <w:r w:rsidR="00EA7856" w:rsidRPr="00192942">
              <w:rPr>
                <w:rFonts w:ascii="PT Astra Serif" w:hAnsi="PT Astra Serif"/>
                <w:spacing w:val="-2"/>
                <w:sz w:val="27"/>
                <w:szCs w:val="27"/>
              </w:rPr>
              <w:t>муниципальный округ</w:t>
            </w:r>
          </w:p>
        </w:tc>
        <w:tc>
          <w:tcPr>
            <w:tcW w:w="1198" w:type="dxa"/>
          </w:tcPr>
          <w:p w:rsidR="00233A36" w:rsidRPr="00192942" w:rsidRDefault="00233A36" w:rsidP="00233A36">
            <w:pPr>
              <w:contextualSpacing/>
              <w:jc w:val="both"/>
              <w:rPr>
                <w:rFonts w:ascii="PT Astra Serif" w:hAnsi="PT Astra Serif"/>
                <w:spacing w:val="-2"/>
                <w:sz w:val="27"/>
                <w:szCs w:val="27"/>
              </w:rPr>
            </w:pPr>
            <w:r w:rsidRPr="00192942">
              <w:rPr>
                <w:rFonts w:ascii="PT Astra Serif" w:hAnsi="PT Astra Serif"/>
                <w:spacing w:val="-2"/>
                <w:sz w:val="27"/>
                <w:szCs w:val="27"/>
              </w:rPr>
              <w:t>27</w:t>
            </w:r>
          </w:p>
        </w:tc>
        <w:tc>
          <w:tcPr>
            <w:tcW w:w="1198" w:type="dxa"/>
          </w:tcPr>
          <w:p w:rsidR="00233A36" w:rsidRPr="00192942" w:rsidRDefault="00233A36" w:rsidP="00233A36">
            <w:pPr>
              <w:contextualSpacing/>
              <w:jc w:val="both"/>
              <w:rPr>
                <w:rFonts w:ascii="PT Astra Serif" w:hAnsi="PT Astra Serif"/>
                <w:spacing w:val="-2"/>
                <w:sz w:val="27"/>
                <w:szCs w:val="27"/>
              </w:rPr>
            </w:pPr>
            <w:r w:rsidRPr="00192942">
              <w:rPr>
                <w:rFonts w:ascii="PT Astra Serif" w:hAnsi="PT Astra Serif"/>
                <w:spacing w:val="-2"/>
                <w:sz w:val="27"/>
                <w:szCs w:val="27"/>
              </w:rPr>
              <w:t>48</w:t>
            </w:r>
          </w:p>
        </w:tc>
        <w:tc>
          <w:tcPr>
            <w:tcW w:w="959" w:type="dxa"/>
          </w:tcPr>
          <w:p w:rsidR="00233A36" w:rsidRPr="00192942" w:rsidRDefault="00233A36" w:rsidP="00EA7856">
            <w:pPr>
              <w:contextualSpacing/>
              <w:jc w:val="both"/>
              <w:rPr>
                <w:rFonts w:ascii="PT Astra Serif" w:hAnsi="PT Astra Serif"/>
                <w:spacing w:val="-2"/>
                <w:sz w:val="27"/>
                <w:szCs w:val="27"/>
              </w:rPr>
            </w:pPr>
            <w:r w:rsidRPr="00192942">
              <w:rPr>
                <w:rFonts w:ascii="PT Astra Serif" w:hAnsi="PT Astra Serif"/>
                <w:spacing w:val="-2"/>
                <w:sz w:val="27"/>
                <w:szCs w:val="27"/>
              </w:rPr>
              <w:t>II+IV</w:t>
            </w:r>
          </w:p>
        </w:tc>
        <w:tc>
          <w:tcPr>
            <w:tcW w:w="1505" w:type="dxa"/>
            <w:tcBorders>
              <w:right w:val="single" w:sz="4" w:space="0" w:color="auto"/>
            </w:tcBorders>
          </w:tcPr>
          <w:p w:rsidR="00233A36" w:rsidRPr="00192942" w:rsidRDefault="00233A36" w:rsidP="00EA7856">
            <w:pPr>
              <w:contextualSpacing/>
              <w:jc w:val="both"/>
              <w:rPr>
                <w:rFonts w:ascii="PT Astra Serif" w:hAnsi="PT Astra Serif"/>
                <w:spacing w:val="-2"/>
                <w:sz w:val="27"/>
                <w:szCs w:val="27"/>
              </w:rPr>
            </w:pPr>
            <w:r w:rsidRPr="00192942">
              <w:rPr>
                <w:rFonts w:ascii="PT Astra Serif" w:hAnsi="PT Astra Serif"/>
                <w:spacing w:val="-2"/>
                <w:sz w:val="27"/>
                <w:szCs w:val="27"/>
              </w:rPr>
              <w:t>III</w:t>
            </w:r>
          </w:p>
        </w:tc>
        <w:tc>
          <w:tcPr>
            <w:tcW w:w="1187" w:type="dxa"/>
            <w:tcBorders>
              <w:top w:val="nil"/>
              <w:left w:val="single" w:sz="4" w:space="0" w:color="auto"/>
              <w:bottom w:val="nil"/>
              <w:right w:val="nil"/>
            </w:tcBorders>
          </w:tcPr>
          <w:p w:rsidR="00233A36" w:rsidRPr="00192942" w:rsidRDefault="00233A36" w:rsidP="00CC3FAB">
            <w:pPr>
              <w:contextualSpacing/>
              <w:jc w:val="both"/>
              <w:rPr>
                <w:rFonts w:ascii="PT Astra Serif" w:hAnsi="PT Astra Serif"/>
                <w:spacing w:val="-2"/>
                <w:sz w:val="27"/>
                <w:szCs w:val="27"/>
              </w:rPr>
            </w:pPr>
          </w:p>
          <w:p w:rsidR="00233A36" w:rsidRPr="00192942" w:rsidRDefault="00233A36" w:rsidP="00CC3FAB">
            <w:pPr>
              <w:contextualSpacing/>
              <w:jc w:val="both"/>
              <w:rPr>
                <w:rFonts w:ascii="PT Astra Serif" w:hAnsi="PT Astra Serif"/>
                <w:spacing w:val="-2"/>
                <w:sz w:val="27"/>
                <w:szCs w:val="27"/>
              </w:rPr>
            </w:pPr>
          </w:p>
          <w:p w:rsidR="00233A36" w:rsidRPr="00192942" w:rsidRDefault="00233A36"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233A36" w:rsidRPr="00192942" w:rsidRDefault="00233A36" w:rsidP="00CC3FAB">
      <w:pPr>
        <w:spacing w:after="0" w:line="240" w:lineRule="auto"/>
        <w:ind w:firstLine="567"/>
        <w:contextualSpacing/>
        <w:jc w:val="both"/>
        <w:rPr>
          <w:rFonts w:ascii="PT Astra Serif" w:hAnsi="PT Astra Serif"/>
          <w:spacing w:val="-2"/>
          <w:sz w:val="27"/>
          <w:szCs w:val="27"/>
        </w:rPr>
      </w:pPr>
    </w:p>
    <w:p w:rsidR="00233A36" w:rsidRPr="00192942" w:rsidRDefault="00EA7856"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«Павловский район» изложить в следующей редакции:</w:t>
      </w:r>
    </w:p>
    <w:p w:rsidR="00233A36" w:rsidRPr="00192942" w:rsidRDefault="00233A36" w:rsidP="00CC3FAB">
      <w:pPr>
        <w:spacing w:after="0" w:line="240" w:lineRule="auto"/>
        <w:ind w:firstLine="567"/>
        <w:contextualSpacing/>
        <w:jc w:val="both"/>
        <w:rPr>
          <w:rFonts w:ascii="PT Astra Serif" w:hAnsi="PT Astra Serif"/>
          <w:spacing w:val="-2"/>
          <w:sz w:val="27"/>
          <w:szCs w:val="27"/>
        </w:rPr>
      </w:pPr>
    </w:p>
    <w:tbl>
      <w:tblPr>
        <w:tblStyle w:val="a8"/>
        <w:tblW w:w="0" w:type="auto"/>
        <w:tblLook w:val="04A0" w:firstRow="1" w:lastRow="0" w:firstColumn="1" w:lastColumn="0" w:noHBand="0" w:noVBand="1"/>
      </w:tblPr>
      <w:tblGrid>
        <w:gridCol w:w="567"/>
        <w:gridCol w:w="3119"/>
        <w:gridCol w:w="992"/>
        <w:gridCol w:w="926"/>
        <w:gridCol w:w="1343"/>
        <w:gridCol w:w="1343"/>
        <w:gridCol w:w="1348"/>
      </w:tblGrid>
      <w:tr w:rsidR="00EA7856" w:rsidRPr="00192942" w:rsidTr="00714C83">
        <w:tc>
          <w:tcPr>
            <w:tcW w:w="567" w:type="dxa"/>
            <w:tcBorders>
              <w:top w:val="nil"/>
              <w:left w:val="nil"/>
              <w:bottom w:val="nil"/>
              <w:right w:val="single" w:sz="4" w:space="0" w:color="auto"/>
            </w:tcBorders>
          </w:tcPr>
          <w:p w:rsidR="00EA7856" w:rsidRPr="00192942" w:rsidRDefault="00EA7856"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3119" w:type="dxa"/>
            <w:tcBorders>
              <w:left w:val="single" w:sz="4" w:space="0" w:color="auto"/>
            </w:tcBorders>
          </w:tcPr>
          <w:p w:rsidR="00EA7856" w:rsidRPr="00192942" w:rsidRDefault="00EA7856" w:rsidP="00CC3FAB">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Павловский </w:t>
            </w:r>
            <w:r w:rsidR="00F92E93">
              <w:rPr>
                <w:rFonts w:ascii="PT Astra Serif" w:hAnsi="PT Astra Serif"/>
                <w:spacing w:val="-2"/>
                <w:sz w:val="27"/>
                <w:szCs w:val="27"/>
              </w:rPr>
              <w:br/>
            </w:r>
            <w:r w:rsidRPr="00192942">
              <w:rPr>
                <w:rFonts w:ascii="PT Astra Serif" w:hAnsi="PT Astra Serif"/>
                <w:spacing w:val="-2"/>
                <w:sz w:val="27"/>
                <w:szCs w:val="27"/>
              </w:rPr>
              <w:t>муниципальный округ</w:t>
            </w:r>
          </w:p>
        </w:tc>
        <w:tc>
          <w:tcPr>
            <w:tcW w:w="992" w:type="dxa"/>
          </w:tcPr>
          <w:p w:rsidR="00EA7856" w:rsidRPr="00192942" w:rsidRDefault="00EA7856" w:rsidP="00714C83">
            <w:pPr>
              <w:contextualSpacing/>
              <w:jc w:val="both"/>
              <w:rPr>
                <w:rFonts w:ascii="PT Astra Serif" w:hAnsi="PT Astra Serif"/>
                <w:spacing w:val="-2"/>
                <w:sz w:val="27"/>
                <w:szCs w:val="27"/>
              </w:rPr>
            </w:pPr>
            <w:r w:rsidRPr="00192942">
              <w:rPr>
                <w:rFonts w:ascii="PT Astra Serif" w:hAnsi="PT Astra Serif"/>
                <w:spacing w:val="-2"/>
                <w:sz w:val="27"/>
                <w:szCs w:val="27"/>
              </w:rPr>
              <w:t>27</w:t>
            </w:r>
          </w:p>
          <w:p w:rsidR="00EA7856" w:rsidRPr="00192942" w:rsidRDefault="00EA7856" w:rsidP="00714C83">
            <w:pPr>
              <w:contextualSpacing/>
              <w:jc w:val="both"/>
              <w:rPr>
                <w:rFonts w:ascii="PT Astra Serif" w:hAnsi="PT Astra Serif"/>
                <w:spacing w:val="-2"/>
                <w:sz w:val="27"/>
                <w:szCs w:val="27"/>
              </w:rPr>
            </w:pPr>
          </w:p>
        </w:tc>
        <w:tc>
          <w:tcPr>
            <w:tcW w:w="926" w:type="dxa"/>
          </w:tcPr>
          <w:p w:rsidR="00EA7856" w:rsidRPr="00192942" w:rsidRDefault="00EA7856" w:rsidP="00714C83">
            <w:pPr>
              <w:contextualSpacing/>
              <w:jc w:val="both"/>
              <w:rPr>
                <w:rFonts w:ascii="PT Astra Serif" w:hAnsi="PT Astra Serif"/>
                <w:spacing w:val="-2"/>
                <w:sz w:val="27"/>
                <w:szCs w:val="27"/>
              </w:rPr>
            </w:pPr>
            <w:r w:rsidRPr="00192942">
              <w:rPr>
                <w:rFonts w:ascii="PT Astra Serif" w:hAnsi="PT Astra Serif"/>
                <w:spacing w:val="-2"/>
                <w:sz w:val="27"/>
                <w:szCs w:val="27"/>
              </w:rPr>
              <w:t>49</w:t>
            </w:r>
          </w:p>
          <w:p w:rsidR="00EA7856" w:rsidRPr="00192942" w:rsidRDefault="00EA7856" w:rsidP="00714C83">
            <w:pPr>
              <w:contextualSpacing/>
              <w:jc w:val="both"/>
              <w:rPr>
                <w:rFonts w:ascii="PT Astra Serif" w:hAnsi="PT Astra Serif"/>
                <w:spacing w:val="-2"/>
                <w:sz w:val="27"/>
                <w:szCs w:val="27"/>
              </w:rPr>
            </w:pPr>
          </w:p>
        </w:tc>
        <w:tc>
          <w:tcPr>
            <w:tcW w:w="1343" w:type="dxa"/>
          </w:tcPr>
          <w:p w:rsidR="00EA7856" w:rsidRPr="00192942" w:rsidRDefault="00EA7856" w:rsidP="00714C83">
            <w:pPr>
              <w:contextualSpacing/>
              <w:jc w:val="both"/>
              <w:rPr>
                <w:rFonts w:ascii="PT Astra Serif" w:hAnsi="PT Astra Serif"/>
                <w:spacing w:val="-2"/>
                <w:sz w:val="27"/>
                <w:szCs w:val="27"/>
              </w:rPr>
            </w:pPr>
            <w:r w:rsidRPr="00192942">
              <w:rPr>
                <w:rFonts w:ascii="PT Astra Serif" w:hAnsi="PT Astra Serif"/>
                <w:spacing w:val="-2"/>
                <w:sz w:val="27"/>
                <w:szCs w:val="27"/>
              </w:rPr>
              <w:t>II+IV</w:t>
            </w:r>
          </w:p>
          <w:p w:rsidR="00EA7856" w:rsidRPr="00192942" w:rsidRDefault="00EA7856" w:rsidP="00714C83">
            <w:pPr>
              <w:contextualSpacing/>
              <w:jc w:val="both"/>
              <w:rPr>
                <w:rFonts w:ascii="PT Astra Serif" w:hAnsi="PT Astra Serif"/>
                <w:spacing w:val="-2"/>
                <w:sz w:val="27"/>
                <w:szCs w:val="27"/>
              </w:rPr>
            </w:pPr>
          </w:p>
        </w:tc>
        <w:tc>
          <w:tcPr>
            <w:tcW w:w="1343" w:type="dxa"/>
            <w:tcBorders>
              <w:right w:val="single" w:sz="4" w:space="0" w:color="auto"/>
            </w:tcBorders>
          </w:tcPr>
          <w:p w:rsidR="00EA7856" w:rsidRPr="00192942" w:rsidRDefault="00EA7856" w:rsidP="00714C83">
            <w:pPr>
              <w:contextualSpacing/>
              <w:jc w:val="both"/>
              <w:rPr>
                <w:rFonts w:ascii="PT Astra Serif" w:hAnsi="PT Astra Serif"/>
                <w:spacing w:val="-2"/>
                <w:sz w:val="27"/>
                <w:szCs w:val="27"/>
              </w:rPr>
            </w:pPr>
            <w:r w:rsidRPr="00192942">
              <w:rPr>
                <w:rFonts w:ascii="PT Astra Serif" w:hAnsi="PT Astra Serif"/>
                <w:spacing w:val="-2"/>
                <w:sz w:val="27"/>
                <w:szCs w:val="27"/>
              </w:rPr>
              <w:t>III</w:t>
            </w:r>
          </w:p>
          <w:p w:rsidR="00EA7856" w:rsidRPr="00192942" w:rsidRDefault="00EA7856" w:rsidP="00714C83">
            <w:pPr>
              <w:contextualSpacing/>
              <w:jc w:val="both"/>
              <w:rPr>
                <w:rFonts w:ascii="PT Astra Serif" w:hAnsi="PT Astra Serif"/>
                <w:spacing w:val="-2"/>
                <w:sz w:val="27"/>
                <w:szCs w:val="27"/>
              </w:rPr>
            </w:pPr>
          </w:p>
        </w:tc>
        <w:tc>
          <w:tcPr>
            <w:tcW w:w="1348" w:type="dxa"/>
            <w:tcBorders>
              <w:top w:val="nil"/>
              <w:left w:val="single" w:sz="4" w:space="0" w:color="auto"/>
              <w:bottom w:val="nil"/>
              <w:right w:val="nil"/>
            </w:tcBorders>
          </w:tcPr>
          <w:p w:rsidR="00EA7856" w:rsidRPr="00192942" w:rsidRDefault="00EA7856" w:rsidP="00CC3FAB">
            <w:pPr>
              <w:contextualSpacing/>
              <w:jc w:val="both"/>
              <w:rPr>
                <w:rFonts w:ascii="PT Astra Serif" w:hAnsi="PT Astra Serif"/>
                <w:spacing w:val="-2"/>
                <w:sz w:val="27"/>
                <w:szCs w:val="27"/>
              </w:rPr>
            </w:pPr>
          </w:p>
          <w:p w:rsidR="00EA7856" w:rsidRPr="00192942" w:rsidRDefault="00EA7856" w:rsidP="00CC3FAB">
            <w:pPr>
              <w:contextualSpacing/>
              <w:jc w:val="both"/>
              <w:rPr>
                <w:rFonts w:ascii="PT Astra Serif" w:hAnsi="PT Astra Serif"/>
                <w:spacing w:val="-2"/>
                <w:sz w:val="27"/>
                <w:szCs w:val="27"/>
              </w:rPr>
            </w:pPr>
          </w:p>
          <w:p w:rsidR="00EA7856" w:rsidRPr="00192942" w:rsidRDefault="00EA7856"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EA7856" w:rsidRPr="00192942" w:rsidRDefault="00EA7856" w:rsidP="00CC3FAB">
      <w:pPr>
        <w:spacing w:after="0" w:line="240" w:lineRule="auto"/>
        <w:ind w:firstLine="567"/>
        <w:contextualSpacing/>
        <w:jc w:val="both"/>
        <w:rPr>
          <w:rFonts w:ascii="PT Astra Serif" w:hAnsi="PT Astra Serif"/>
          <w:spacing w:val="-2"/>
          <w:sz w:val="27"/>
          <w:szCs w:val="27"/>
        </w:rPr>
      </w:pPr>
    </w:p>
    <w:p w:rsidR="00EA7856" w:rsidRPr="00192942" w:rsidRDefault="00714C83"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строку «Старомайнский район» изложить в следующей редакции:</w:t>
      </w:r>
    </w:p>
    <w:p w:rsidR="00EA7856" w:rsidRPr="00192942" w:rsidRDefault="00EA7856" w:rsidP="00CC3FAB">
      <w:pPr>
        <w:spacing w:after="0" w:line="240" w:lineRule="auto"/>
        <w:ind w:firstLine="567"/>
        <w:contextualSpacing/>
        <w:jc w:val="both"/>
        <w:rPr>
          <w:rFonts w:ascii="PT Astra Serif" w:hAnsi="PT Astra Serif"/>
          <w:spacing w:val="-2"/>
          <w:sz w:val="27"/>
          <w:szCs w:val="27"/>
        </w:rPr>
      </w:pPr>
    </w:p>
    <w:tbl>
      <w:tblPr>
        <w:tblStyle w:val="a8"/>
        <w:tblW w:w="0" w:type="auto"/>
        <w:tblLayout w:type="fixed"/>
        <w:tblLook w:val="04A0" w:firstRow="1" w:lastRow="0" w:firstColumn="1" w:lastColumn="0" w:noHBand="0" w:noVBand="1"/>
      </w:tblPr>
      <w:tblGrid>
        <w:gridCol w:w="567"/>
        <w:gridCol w:w="3119"/>
        <w:gridCol w:w="992"/>
        <w:gridCol w:w="992"/>
        <w:gridCol w:w="1276"/>
        <w:gridCol w:w="1475"/>
        <w:gridCol w:w="1217"/>
      </w:tblGrid>
      <w:tr w:rsidR="00714C83" w:rsidRPr="00192942" w:rsidTr="00714C83">
        <w:tc>
          <w:tcPr>
            <w:tcW w:w="567" w:type="dxa"/>
            <w:tcBorders>
              <w:top w:val="nil"/>
              <w:left w:val="nil"/>
              <w:bottom w:val="nil"/>
              <w:right w:val="single" w:sz="4" w:space="0" w:color="auto"/>
            </w:tcBorders>
          </w:tcPr>
          <w:p w:rsidR="00714C83" w:rsidRPr="00192942" w:rsidRDefault="00714C83"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c>
          <w:tcPr>
            <w:tcW w:w="3119" w:type="dxa"/>
            <w:tcBorders>
              <w:left w:val="single" w:sz="4" w:space="0" w:color="auto"/>
            </w:tcBorders>
          </w:tcPr>
          <w:p w:rsidR="00714C83" w:rsidRPr="00192942" w:rsidRDefault="00714C83" w:rsidP="00CC3FAB">
            <w:pPr>
              <w:contextualSpacing/>
              <w:jc w:val="both"/>
              <w:rPr>
                <w:rFonts w:ascii="PT Astra Serif" w:hAnsi="PT Astra Serif"/>
                <w:spacing w:val="-2"/>
                <w:sz w:val="27"/>
                <w:szCs w:val="27"/>
              </w:rPr>
            </w:pPr>
            <w:r w:rsidRPr="00192942">
              <w:rPr>
                <w:rFonts w:ascii="PT Astra Serif" w:hAnsi="PT Astra Serif"/>
                <w:spacing w:val="-2"/>
                <w:sz w:val="27"/>
                <w:szCs w:val="27"/>
              </w:rPr>
              <w:t>Старомайнский</w:t>
            </w:r>
            <w:r w:rsidRPr="00192942">
              <w:t xml:space="preserve"> </w:t>
            </w:r>
            <w:r w:rsidR="00F92E93">
              <w:br/>
            </w:r>
            <w:r w:rsidRPr="00192942">
              <w:rPr>
                <w:rFonts w:ascii="PT Astra Serif" w:hAnsi="PT Astra Serif"/>
                <w:spacing w:val="-2"/>
                <w:sz w:val="27"/>
                <w:szCs w:val="27"/>
              </w:rPr>
              <w:t xml:space="preserve">муниципальный округ </w:t>
            </w:r>
          </w:p>
        </w:tc>
        <w:tc>
          <w:tcPr>
            <w:tcW w:w="992" w:type="dxa"/>
          </w:tcPr>
          <w:p w:rsidR="00714C83" w:rsidRPr="00192942" w:rsidRDefault="00714C83" w:rsidP="00714C83">
            <w:pPr>
              <w:contextualSpacing/>
              <w:jc w:val="both"/>
              <w:rPr>
                <w:rFonts w:ascii="PT Astra Serif" w:hAnsi="PT Astra Serif"/>
                <w:spacing w:val="-2"/>
                <w:sz w:val="27"/>
                <w:szCs w:val="27"/>
              </w:rPr>
            </w:pPr>
            <w:r w:rsidRPr="00192942">
              <w:rPr>
                <w:rFonts w:ascii="PT Astra Serif" w:hAnsi="PT Astra Serif"/>
                <w:spacing w:val="-2"/>
                <w:sz w:val="27"/>
                <w:szCs w:val="27"/>
              </w:rPr>
              <w:t>26</w:t>
            </w:r>
          </w:p>
        </w:tc>
        <w:tc>
          <w:tcPr>
            <w:tcW w:w="992" w:type="dxa"/>
          </w:tcPr>
          <w:p w:rsidR="00714C83" w:rsidRPr="00192942" w:rsidRDefault="00714C83" w:rsidP="00714C83">
            <w:pPr>
              <w:contextualSpacing/>
              <w:jc w:val="both"/>
              <w:rPr>
                <w:rFonts w:ascii="PT Astra Serif" w:hAnsi="PT Astra Serif"/>
                <w:spacing w:val="-2"/>
                <w:sz w:val="27"/>
                <w:szCs w:val="27"/>
              </w:rPr>
            </w:pPr>
            <w:r w:rsidRPr="00192942">
              <w:rPr>
                <w:rFonts w:ascii="PT Astra Serif" w:hAnsi="PT Astra Serif"/>
                <w:spacing w:val="-2"/>
                <w:sz w:val="27"/>
                <w:szCs w:val="27"/>
              </w:rPr>
              <w:t xml:space="preserve">40 </w:t>
            </w:r>
          </w:p>
        </w:tc>
        <w:tc>
          <w:tcPr>
            <w:tcW w:w="1276" w:type="dxa"/>
          </w:tcPr>
          <w:p w:rsidR="00714C83" w:rsidRPr="00192942" w:rsidRDefault="00714C83" w:rsidP="00714C83">
            <w:pPr>
              <w:contextualSpacing/>
              <w:jc w:val="both"/>
              <w:rPr>
                <w:rFonts w:ascii="PT Astra Serif" w:hAnsi="PT Astra Serif"/>
                <w:spacing w:val="-2"/>
                <w:sz w:val="27"/>
                <w:szCs w:val="27"/>
              </w:rPr>
            </w:pPr>
            <w:r w:rsidRPr="00192942">
              <w:rPr>
                <w:rFonts w:ascii="PT Astra Serif" w:hAnsi="PT Astra Serif"/>
                <w:spacing w:val="-2"/>
                <w:sz w:val="27"/>
                <w:szCs w:val="27"/>
              </w:rPr>
              <w:t>II+III</w:t>
            </w:r>
          </w:p>
          <w:p w:rsidR="00714C83" w:rsidRPr="00192942" w:rsidRDefault="00714C83" w:rsidP="00714C83">
            <w:pPr>
              <w:contextualSpacing/>
              <w:jc w:val="both"/>
              <w:rPr>
                <w:rFonts w:ascii="PT Astra Serif" w:hAnsi="PT Astra Serif"/>
                <w:spacing w:val="-2"/>
                <w:sz w:val="27"/>
                <w:szCs w:val="27"/>
              </w:rPr>
            </w:pPr>
          </w:p>
        </w:tc>
        <w:tc>
          <w:tcPr>
            <w:tcW w:w="1475" w:type="dxa"/>
            <w:tcBorders>
              <w:right w:val="single" w:sz="4" w:space="0" w:color="auto"/>
            </w:tcBorders>
          </w:tcPr>
          <w:p w:rsidR="00714C83" w:rsidRPr="00192942" w:rsidRDefault="00714C83" w:rsidP="00714C83">
            <w:pPr>
              <w:contextualSpacing/>
              <w:jc w:val="both"/>
              <w:rPr>
                <w:rFonts w:ascii="PT Astra Serif" w:hAnsi="PT Astra Serif"/>
                <w:spacing w:val="-2"/>
                <w:sz w:val="27"/>
                <w:szCs w:val="27"/>
              </w:rPr>
            </w:pPr>
            <w:r w:rsidRPr="00192942">
              <w:rPr>
                <w:rFonts w:ascii="PT Astra Serif" w:hAnsi="PT Astra Serif"/>
                <w:spacing w:val="-2"/>
                <w:sz w:val="27"/>
                <w:szCs w:val="27"/>
              </w:rPr>
              <w:t>III</w:t>
            </w:r>
          </w:p>
          <w:p w:rsidR="00714C83" w:rsidRPr="00192942" w:rsidRDefault="00714C83" w:rsidP="00714C83">
            <w:pPr>
              <w:contextualSpacing/>
              <w:jc w:val="both"/>
              <w:rPr>
                <w:rFonts w:ascii="PT Astra Serif" w:hAnsi="PT Astra Serif"/>
                <w:spacing w:val="-2"/>
                <w:sz w:val="27"/>
                <w:szCs w:val="27"/>
              </w:rPr>
            </w:pPr>
          </w:p>
        </w:tc>
        <w:tc>
          <w:tcPr>
            <w:tcW w:w="1217" w:type="dxa"/>
            <w:tcBorders>
              <w:top w:val="nil"/>
              <w:left w:val="single" w:sz="4" w:space="0" w:color="auto"/>
              <w:bottom w:val="nil"/>
              <w:right w:val="nil"/>
            </w:tcBorders>
          </w:tcPr>
          <w:p w:rsidR="00714C83" w:rsidRPr="00192942" w:rsidRDefault="00714C83" w:rsidP="00CC3FAB">
            <w:pPr>
              <w:contextualSpacing/>
              <w:jc w:val="both"/>
              <w:rPr>
                <w:rFonts w:ascii="PT Astra Serif" w:hAnsi="PT Astra Serif"/>
                <w:spacing w:val="-2"/>
                <w:sz w:val="27"/>
                <w:szCs w:val="27"/>
              </w:rPr>
            </w:pPr>
          </w:p>
          <w:p w:rsidR="00714C83" w:rsidRPr="00192942" w:rsidRDefault="00714C83" w:rsidP="00CC3FAB">
            <w:pPr>
              <w:contextualSpacing/>
              <w:jc w:val="both"/>
              <w:rPr>
                <w:rFonts w:ascii="PT Astra Serif" w:hAnsi="PT Astra Serif"/>
                <w:spacing w:val="-2"/>
                <w:sz w:val="27"/>
                <w:szCs w:val="27"/>
              </w:rPr>
            </w:pPr>
            <w:r w:rsidRPr="00192942">
              <w:rPr>
                <w:rFonts w:ascii="PT Astra Serif" w:hAnsi="PT Astra Serif"/>
                <w:spacing w:val="-2"/>
                <w:sz w:val="27"/>
                <w:szCs w:val="27"/>
              </w:rPr>
              <w:t>»;</w:t>
            </w:r>
          </w:p>
        </w:tc>
      </w:tr>
    </w:tbl>
    <w:p w:rsidR="00EA7856" w:rsidRPr="00192942" w:rsidRDefault="00EA7856" w:rsidP="00CC3FAB">
      <w:pPr>
        <w:spacing w:after="0" w:line="240" w:lineRule="auto"/>
        <w:ind w:firstLine="567"/>
        <w:contextualSpacing/>
        <w:jc w:val="both"/>
        <w:rPr>
          <w:rFonts w:ascii="PT Astra Serif" w:hAnsi="PT Astra Serif"/>
          <w:spacing w:val="-2"/>
          <w:sz w:val="27"/>
          <w:szCs w:val="27"/>
        </w:rPr>
      </w:pPr>
    </w:p>
    <w:p w:rsidR="00714C83" w:rsidRPr="00192942" w:rsidRDefault="00714C83" w:rsidP="00CC3FAB">
      <w:pPr>
        <w:spacing w:after="0" w:line="240" w:lineRule="auto"/>
        <w:ind w:firstLine="567"/>
        <w:contextualSpacing/>
        <w:jc w:val="both"/>
        <w:rPr>
          <w:rFonts w:ascii="PT Astra Serif" w:hAnsi="PT Astra Serif"/>
          <w:spacing w:val="-2"/>
          <w:sz w:val="27"/>
          <w:szCs w:val="27"/>
        </w:rPr>
      </w:pPr>
    </w:p>
    <w:p w:rsidR="00A81D6B" w:rsidRPr="00192942" w:rsidRDefault="00A81D6B" w:rsidP="00A81D6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таблицу 17 изложить в следующей редакции:</w:t>
      </w:r>
    </w:p>
    <w:p w:rsidR="00A81D6B" w:rsidRPr="00192942" w:rsidRDefault="00A81D6B" w:rsidP="00A81D6B">
      <w:pPr>
        <w:spacing w:after="0" w:line="240" w:lineRule="auto"/>
        <w:ind w:firstLine="567"/>
        <w:contextualSpacing/>
        <w:jc w:val="both"/>
        <w:rPr>
          <w:rFonts w:ascii="PT Astra Serif" w:hAnsi="PT Astra Serif"/>
          <w:spacing w:val="-2"/>
          <w:sz w:val="27"/>
          <w:szCs w:val="27"/>
        </w:rPr>
      </w:pPr>
    </w:p>
    <w:p w:rsidR="00A81D6B" w:rsidRPr="00192942" w:rsidRDefault="00A81D6B" w:rsidP="00A81D6B">
      <w:pPr>
        <w:spacing w:after="0" w:line="240" w:lineRule="auto"/>
        <w:ind w:firstLine="567"/>
        <w:contextualSpacing/>
        <w:jc w:val="right"/>
        <w:rPr>
          <w:rFonts w:ascii="PT Astra Serif" w:hAnsi="PT Astra Serif"/>
          <w:spacing w:val="-2"/>
          <w:sz w:val="27"/>
          <w:szCs w:val="27"/>
        </w:rPr>
      </w:pPr>
      <w:r w:rsidRPr="00192942">
        <w:rPr>
          <w:rFonts w:ascii="PT Astra Serif" w:hAnsi="PT Astra Serif"/>
          <w:spacing w:val="-2"/>
          <w:sz w:val="27"/>
          <w:szCs w:val="27"/>
        </w:rPr>
        <w:t xml:space="preserve">«Таблица 17 </w:t>
      </w:r>
    </w:p>
    <w:p w:rsidR="00A81D6B" w:rsidRPr="00192942" w:rsidRDefault="00A81D6B" w:rsidP="00A81D6B">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Распределение муниципальных образований</w:t>
      </w:r>
    </w:p>
    <w:p w:rsidR="00714C83" w:rsidRPr="00192942" w:rsidRDefault="00A81D6B" w:rsidP="00A81D6B">
      <w:pPr>
        <w:spacing w:after="0" w:line="240" w:lineRule="auto"/>
        <w:ind w:firstLine="567"/>
        <w:contextualSpacing/>
        <w:jc w:val="center"/>
        <w:rPr>
          <w:rFonts w:ascii="PT Astra Serif" w:hAnsi="PT Astra Serif"/>
          <w:b/>
          <w:spacing w:val="-2"/>
          <w:sz w:val="27"/>
          <w:szCs w:val="27"/>
        </w:rPr>
      </w:pPr>
      <w:r w:rsidRPr="00192942">
        <w:rPr>
          <w:rFonts w:ascii="PT Astra Serif" w:hAnsi="PT Astra Serif"/>
          <w:b/>
          <w:spacing w:val="-2"/>
          <w:sz w:val="27"/>
          <w:szCs w:val="27"/>
        </w:rPr>
        <w:t>по коэффициенту доступности медицинских кадров</w:t>
      </w:r>
    </w:p>
    <w:p w:rsidR="00A81D6B" w:rsidRPr="00192942" w:rsidRDefault="00A81D6B" w:rsidP="00A81D6B">
      <w:pPr>
        <w:spacing w:after="0" w:line="240" w:lineRule="auto"/>
        <w:ind w:firstLine="567"/>
        <w:contextualSpacing/>
        <w:jc w:val="center"/>
        <w:rPr>
          <w:rFonts w:ascii="PT Astra Serif" w:hAnsi="PT Astra Serif"/>
          <w:b/>
          <w:spacing w:val="-2"/>
          <w:sz w:val="27"/>
          <w:szCs w:val="27"/>
        </w:rPr>
      </w:pPr>
    </w:p>
    <w:p w:rsidR="00714C83" w:rsidRPr="00192942" w:rsidRDefault="00714C83" w:rsidP="00CC3FAB">
      <w:pPr>
        <w:spacing w:after="0" w:line="240" w:lineRule="auto"/>
        <w:ind w:firstLine="567"/>
        <w:contextualSpacing/>
        <w:jc w:val="both"/>
        <w:rPr>
          <w:rFonts w:ascii="PT Astra Serif" w:hAnsi="PT Astra Serif"/>
          <w:spacing w:val="-2"/>
          <w:sz w:val="27"/>
          <w:szCs w:val="27"/>
        </w:rPr>
      </w:pPr>
    </w:p>
    <w:tbl>
      <w:tblPr>
        <w:tblStyle w:val="a8"/>
        <w:tblW w:w="10915" w:type="dxa"/>
        <w:tblInd w:w="-1139" w:type="dxa"/>
        <w:tblLook w:val="04A0" w:firstRow="1" w:lastRow="0" w:firstColumn="1" w:lastColumn="0" w:noHBand="0" w:noVBand="1"/>
      </w:tblPr>
      <w:tblGrid>
        <w:gridCol w:w="2127"/>
        <w:gridCol w:w="2126"/>
        <w:gridCol w:w="2268"/>
        <w:gridCol w:w="2268"/>
        <w:gridCol w:w="2126"/>
      </w:tblGrid>
      <w:tr w:rsidR="00F92E93" w:rsidRPr="00295D2B" w:rsidTr="00F92E93">
        <w:tc>
          <w:tcPr>
            <w:tcW w:w="2127"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I группа</w:t>
            </w:r>
          </w:p>
        </w:tc>
        <w:tc>
          <w:tcPr>
            <w:tcW w:w="2126"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II группа</w:t>
            </w:r>
          </w:p>
          <w:p w:rsidR="00A81D6B" w:rsidRPr="00295D2B" w:rsidRDefault="00A81D6B" w:rsidP="00EF7C3C">
            <w:pPr>
              <w:contextualSpacing/>
              <w:jc w:val="center"/>
              <w:rPr>
                <w:rFonts w:ascii="PT Astra Serif" w:hAnsi="PT Astra Serif"/>
                <w:spacing w:val="-2"/>
                <w:sz w:val="26"/>
                <w:szCs w:val="26"/>
              </w:rPr>
            </w:pPr>
          </w:p>
        </w:tc>
        <w:tc>
          <w:tcPr>
            <w:tcW w:w="2268"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III группа</w:t>
            </w:r>
          </w:p>
          <w:p w:rsidR="00A81D6B" w:rsidRPr="00295D2B" w:rsidRDefault="00A81D6B" w:rsidP="00EF7C3C">
            <w:pPr>
              <w:contextualSpacing/>
              <w:jc w:val="center"/>
              <w:rPr>
                <w:rFonts w:ascii="PT Astra Serif" w:hAnsi="PT Astra Serif"/>
                <w:spacing w:val="-2"/>
                <w:sz w:val="26"/>
                <w:szCs w:val="26"/>
              </w:rPr>
            </w:pPr>
          </w:p>
        </w:tc>
        <w:tc>
          <w:tcPr>
            <w:tcW w:w="2268"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IV группа</w:t>
            </w:r>
          </w:p>
          <w:p w:rsidR="00A81D6B" w:rsidRPr="00295D2B" w:rsidRDefault="00A81D6B" w:rsidP="00EF7C3C">
            <w:pPr>
              <w:contextualSpacing/>
              <w:jc w:val="center"/>
              <w:rPr>
                <w:rFonts w:ascii="PT Astra Serif" w:hAnsi="PT Astra Serif"/>
                <w:spacing w:val="-2"/>
                <w:sz w:val="26"/>
                <w:szCs w:val="26"/>
              </w:rPr>
            </w:pPr>
          </w:p>
        </w:tc>
        <w:tc>
          <w:tcPr>
            <w:tcW w:w="2126"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V группа</w:t>
            </w:r>
          </w:p>
        </w:tc>
      </w:tr>
      <w:tr w:rsidR="00F92E93" w:rsidRPr="00295D2B" w:rsidTr="00F92E93">
        <w:tc>
          <w:tcPr>
            <w:tcW w:w="2127"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Крайне низкий КОМК</w:t>
            </w:r>
          </w:p>
          <w:p w:rsidR="00A81D6B" w:rsidRPr="00295D2B" w:rsidRDefault="00A81D6B" w:rsidP="00EF7C3C">
            <w:pPr>
              <w:contextualSpacing/>
              <w:jc w:val="center"/>
              <w:rPr>
                <w:rFonts w:ascii="PT Astra Serif" w:hAnsi="PT Astra Serif"/>
                <w:spacing w:val="-2"/>
                <w:sz w:val="26"/>
                <w:szCs w:val="26"/>
              </w:rPr>
            </w:pPr>
          </w:p>
        </w:tc>
        <w:tc>
          <w:tcPr>
            <w:tcW w:w="2126"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Низкий КОМК</w:t>
            </w:r>
          </w:p>
          <w:p w:rsidR="00A81D6B" w:rsidRPr="00295D2B" w:rsidRDefault="00A81D6B" w:rsidP="00EF7C3C">
            <w:pPr>
              <w:contextualSpacing/>
              <w:jc w:val="center"/>
              <w:rPr>
                <w:rFonts w:ascii="PT Astra Serif" w:hAnsi="PT Astra Serif"/>
                <w:spacing w:val="-2"/>
                <w:sz w:val="26"/>
                <w:szCs w:val="26"/>
              </w:rPr>
            </w:pPr>
          </w:p>
        </w:tc>
        <w:tc>
          <w:tcPr>
            <w:tcW w:w="2268"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Средний КОМК</w:t>
            </w:r>
          </w:p>
          <w:p w:rsidR="00A81D6B" w:rsidRPr="00295D2B" w:rsidRDefault="00A81D6B" w:rsidP="00EF7C3C">
            <w:pPr>
              <w:contextualSpacing/>
              <w:jc w:val="center"/>
              <w:rPr>
                <w:rFonts w:ascii="PT Astra Serif" w:hAnsi="PT Astra Serif"/>
                <w:spacing w:val="-2"/>
                <w:sz w:val="26"/>
                <w:szCs w:val="26"/>
              </w:rPr>
            </w:pPr>
          </w:p>
        </w:tc>
        <w:tc>
          <w:tcPr>
            <w:tcW w:w="2268"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Высокий КОМК</w:t>
            </w:r>
          </w:p>
          <w:p w:rsidR="00A81D6B" w:rsidRPr="00295D2B" w:rsidRDefault="00A81D6B" w:rsidP="00EF7C3C">
            <w:pPr>
              <w:contextualSpacing/>
              <w:jc w:val="center"/>
              <w:rPr>
                <w:rFonts w:ascii="PT Astra Serif" w:hAnsi="PT Astra Serif"/>
                <w:spacing w:val="-2"/>
                <w:sz w:val="26"/>
                <w:szCs w:val="26"/>
              </w:rPr>
            </w:pPr>
          </w:p>
        </w:tc>
        <w:tc>
          <w:tcPr>
            <w:tcW w:w="2126" w:type="dxa"/>
          </w:tcPr>
          <w:p w:rsidR="00A81D6B" w:rsidRPr="00295D2B" w:rsidRDefault="00A81D6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Крайне высокий КОМК</w:t>
            </w:r>
          </w:p>
        </w:tc>
      </w:tr>
    </w:tbl>
    <w:p w:rsidR="00F92E93" w:rsidRPr="00295D2B" w:rsidRDefault="00F92E93" w:rsidP="00F92E93">
      <w:pPr>
        <w:spacing w:after="0" w:line="120" w:lineRule="auto"/>
        <w:rPr>
          <w:rFonts w:ascii="PT Astra Serif" w:hAnsi="PT Astra Serif"/>
          <w:sz w:val="2"/>
          <w:szCs w:val="2"/>
        </w:rPr>
      </w:pPr>
    </w:p>
    <w:tbl>
      <w:tblPr>
        <w:tblStyle w:val="a8"/>
        <w:tblW w:w="16443" w:type="dxa"/>
        <w:tblInd w:w="-1139" w:type="dxa"/>
        <w:tblLook w:val="04A0" w:firstRow="1" w:lastRow="0" w:firstColumn="1" w:lastColumn="0" w:noHBand="0" w:noVBand="1"/>
      </w:tblPr>
      <w:tblGrid>
        <w:gridCol w:w="2127"/>
        <w:gridCol w:w="2126"/>
        <w:gridCol w:w="2268"/>
        <w:gridCol w:w="2268"/>
        <w:gridCol w:w="2126"/>
        <w:gridCol w:w="5528"/>
      </w:tblGrid>
      <w:tr w:rsidR="00295D2B" w:rsidRPr="00295D2B" w:rsidTr="00295D2B">
        <w:trPr>
          <w:tblHeader/>
        </w:trPr>
        <w:tc>
          <w:tcPr>
            <w:tcW w:w="2127" w:type="dxa"/>
          </w:tcPr>
          <w:p w:rsidR="00295D2B" w:rsidRPr="00295D2B" w:rsidRDefault="00295D2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1</w:t>
            </w:r>
          </w:p>
        </w:tc>
        <w:tc>
          <w:tcPr>
            <w:tcW w:w="2126" w:type="dxa"/>
          </w:tcPr>
          <w:p w:rsidR="00295D2B" w:rsidRPr="00295D2B" w:rsidRDefault="00295D2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2</w:t>
            </w:r>
          </w:p>
        </w:tc>
        <w:tc>
          <w:tcPr>
            <w:tcW w:w="2268" w:type="dxa"/>
          </w:tcPr>
          <w:p w:rsidR="00295D2B" w:rsidRPr="00295D2B" w:rsidRDefault="00295D2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3</w:t>
            </w:r>
          </w:p>
        </w:tc>
        <w:tc>
          <w:tcPr>
            <w:tcW w:w="2268" w:type="dxa"/>
          </w:tcPr>
          <w:p w:rsidR="00295D2B" w:rsidRPr="00295D2B" w:rsidRDefault="00295D2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4</w:t>
            </w:r>
          </w:p>
        </w:tc>
        <w:tc>
          <w:tcPr>
            <w:tcW w:w="2126" w:type="dxa"/>
            <w:tcBorders>
              <w:right w:val="single" w:sz="4" w:space="0" w:color="auto"/>
            </w:tcBorders>
          </w:tcPr>
          <w:p w:rsidR="00295D2B" w:rsidRPr="00295D2B" w:rsidRDefault="00295D2B" w:rsidP="00295D2B">
            <w:pPr>
              <w:tabs>
                <w:tab w:val="center" w:pos="3176"/>
              </w:tabs>
              <w:contextualSpacing/>
              <w:jc w:val="center"/>
              <w:rPr>
                <w:rFonts w:ascii="PT Astra Serif" w:hAnsi="PT Astra Serif"/>
                <w:spacing w:val="-2"/>
                <w:sz w:val="26"/>
                <w:szCs w:val="26"/>
              </w:rPr>
            </w:pPr>
            <w:r w:rsidRPr="00295D2B">
              <w:rPr>
                <w:rFonts w:ascii="PT Astra Serif" w:hAnsi="PT Astra Serif"/>
                <w:spacing w:val="-2"/>
                <w:sz w:val="26"/>
                <w:szCs w:val="26"/>
              </w:rPr>
              <w:t>5</w:t>
            </w:r>
          </w:p>
        </w:tc>
        <w:tc>
          <w:tcPr>
            <w:tcW w:w="5528" w:type="dxa"/>
            <w:tcBorders>
              <w:top w:val="nil"/>
              <w:left w:val="single" w:sz="4" w:space="0" w:color="auto"/>
              <w:bottom w:val="nil"/>
              <w:right w:val="nil"/>
            </w:tcBorders>
          </w:tcPr>
          <w:p w:rsidR="00295D2B" w:rsidRPr="00295D2B" w:rsidRDefault="00295D2B" w:rsidP="00295D2B">
            <w:pPr>
              <w:tabs>
                <w:tab w:val="left" w:pos="240"/>
                <w:tab w:val="center" w:pos="3176"/>
              </w:tabs>
              <w:contextualSpacing/>
              <w:rPr>
                <w:rFonts w:ascii="PT Astra Serif" w:hAnsi="PT Astra Serif"/>
                <w:spacing w:val="-2"/>
                <w:sz w:val="26"/>
                <w:szCs w:val="26"/>
              </w:rPr>
            </w:pPr>
            <w:r>
              <w:rPr>
                <w:rFonts w:ascii="PT Astra Serif" w:hAnsi="PT Astra Serif"/>
                <w:spacing w:val="-2"/>
                <w:sz w:val="26"/>
                <w:szCs w:val="26"/>
              </w:rPr>
              <w:tab/>
            </w:r>
          </w:p>
        </w:tc>
      </w:tr>
      <w:tr w:rsidR="00295D2B" w:rsidRPr="00295D2B" w:rsidTr="00295D2B">
        <w:tc>
          <w:tcPr>
            <w:tcW w:w="2127" w:type="dxa"/>
          </w:tcPr>
          <w:p w:rsidR="00295D2B" w:rsidRPr="00295D2B" w:rsidRDefault="00295D2B" w:rsidP="00CC3FAB">
            <w:pPr>
              <w:contextualSpacing/>
              <w:jc w:val="both"/>
              <w:rPr>
                <w:rFonts w:ascii="PT Astra Serif" w:hAnsi="PT Astra Serif"/>
                <w:spacing w:val="-2"/>
                <w:sz w:val="26"/>
                <w:szCs w:val="26"/>
              </w:rPr>
            </w:pPr>
            <w:r w:rsidRPr="00295D2B">
              <w:rPr>
                <w:rFonts w:ascii="PT Astra Serif" w:hAnsi="PT Astra Serif"/>
                <w:spacing w:val="-2"/>
                <w:sz w:val="26"/>
                <w:szCs w:val="26"/>
              </w:rPr>
              <w:t>Крайне низкий коэффициент доступности медицинских кадров обусловлен прежде всего крайне низким коэффициентом доступности врачей и в меньшей степени крайне низкими и низкими коэффициентами доступности СМП. Характерны минимальные показатели обеспеченности и укомплектованности при крайне высоких коэффициентах совместительства как врачей, так и СМП (всего, амбулаторные условия, участковая служба)</w:t>
            </w:r>
          </w:p>
        </w:tc>
        <w:tc>
          <w:tcPr>
            <w:tcW w:w="2126" w:type="dxa"/>
          </w:tcPr>
          <w:p w:rsidR="00295D2B" w:rsidRPr="00295D2B" w:rsidRDefault="00295D2B" w:rsidP="00CC3FAB">
            <w:pPr>
              <w:contextualSpacing/>
              <w:jc w:val="both"/>
              <w:rPr>
                <w:rFonts w:ascii="PT Astra Serif" w:hAnsi="PT Astra Serif"/>
                <w:spacing w:val="-2"/>
                <w:sz w:val="26"/>
                <w:szCs w:val="26"/>
              </w:rPr>
            </w:pPr>
            <w:r w:rsidRPr="00295D2B">
              <w:rPr>
                <w:rFonts w:ascii="PT Astra Serif" w:hAnsi="PT Astra Serif"/>
                <w:spacing w:val="-2"/>
                <w:sz w:val="26"/>
                <w:szCs w:val="26"/>
              </w:rPr>
              <w:t>Низкий коэффициент доступности медицинских кадров обусловлен низкими коэффициентами доступности врачей и СМП. Характерны низкие и средние показатели обеспеченности и укомплектованности при высоких коэффициентах совместительства врачей и СМП в целом и в амбулаторных условиях, а также средние показатели обеспеченности, укомплектованности, коэффициенты совместительства врачей и СМП участковой службы</w:t>
            </w:r>
          </w:p>
        </w:tc>
        <w:tc>
          <w:tcPr>
            <w:tcW w:w="2268" w:type="dxa"/>
          </w:tcPr>
          <w:p w:rsidR="00295D2B" w:rsidRPr="00295D2B" w:rsidRDefault="00295D2B" w:rsidP="00CC3FAB">
            <w:pPr>
              <w:contextualSpacing/>
              <w:jc w:val="both"/>
              <w:rPr>
                <w:rFonts w:ascii="PT Astra Serif" w:hAnsi="PT Astra Serif"/>
                <w:spacing w:val="-2"/>
                <w:sz w:val="26"/>
                <w:szCs w:val="26"/>
              </w:rPr>
            </w:pPr>
            <w:r w:rsidRPr="00295D2B">
              <w:rPr>
                <w:rFonts w:ascii="PT Astra Serif" w:hAnsi="PT Astra Serif"/>
                <w:spacing w:val="-2"/>
                <w:sz w:val="26"/>
                <w:szCs w:val="26"/>
              </w:rPr>
              <w:t>Средний коэффициент доступности медицинских кадров обусловлен прежде всего средним коэффициентом доступности СМП и в меньшей степени - средним коэффициентом доступности врачей. Характерны средние и высокие показатели обеспеченности и укомплектованности медицинскими кадрами при средних и низких коэффициентах совместительства как врачей, так и СМП в амбулаторных условиях и участковой службе, а также средние показатели обеспеченности, укомплектованности при высоких коэффициентах совместительства врачей и СМП</w:t>
            </w:r>
          </w:p>
        </w:tc>
        <w:tc>
          <w:tcPr>
            <w:tcW w:w="2268" w:type="dxa"/>
          </w:tcPr>
          <w:p w:rsidR="00295D2B" w:rsidRPr="00295D2B" w:rsidRDefault="00295D2B" w:rsidP="00CC3FAB">
            <w:pPr>
              <w:contextualSpacing/>
              <w:jc w:val="both"/>
              <w:rPr>
                <w:rFonts w:ascii="PT Astra Serif" w:hAnsi="PT Astra Serif"/>
                <w:spacing w:val="-2"/>
                <w:sz w:val="26"/>
                <w:szCs w:val="26"/>
              </w:rPr>
            </w:pPr>
            <w:r w:rsidRPr="00295D2B">
              <w:rPr>
                <w:rFonts w:ascii="PT Astra Serif" w:hAnsi="PT Astra Serif"/>
                <w:spacing w:val="-2"/>
                <w:sz w:val="26"/>
                <w:szCs w:val="26"/>
              </w:rPr>
              <w:t>Высокий коэффициент доступности медицинских кадров обусловлен прежде всего высоким коэффициентом доступности СМП и в меньшей степени - средним коэффициентом доступности врачей. Характерны высокие показатели обеспеченности и укомплектованности медицинскими кадрами при низких коэффициентах совместительства как врачей, так и СМП в амбулаторных условиях и участковой службе, а также высокие показатели обеспеченности, укомплектованности при высоких коэффициентах совместительства врачей и СМП в целом</w:t>
            </w:r>
          </w:p>
        </w:tc>
        <w:tc>
          <w:tcPr>
            <w:tcW w:w="2126" w:type="dxa"/>
            <w:tcBorders>
              <w:bottom w:val="single" w:sz="4" w:space="0" w:color="auto"/>
            </w:tcBorders>
          </w:tcPr>
          <w:p w:rsidR="00295D2B" w:rsidRPr="00295D2B" w:rsidRDefault="00295D2B" w:rsidP="00295D2B">
            <w:pPr>
              <w:contextualSpacing/>
              <w:jc w:val="both"/>
              <w:rPr>
                <w:rFonts w:ascii="PT Astra Serif" w:hAnsi="PT Astra Serif"/>
                <w:spacing w:val="-2"/>
                <w:sz w:val="26"/>
                <w:szCs w:val="26"/>
              </w:rPr>
            </w:pPr>
            <w:r w:rsidRPr="00295D2B">
              <w:rPr>
                <w:rFonts w:ascii="PT Astra Serif" w:hAnsi="PT Astra Serif"/>
                <w:spacing w:val="-2"/>
                <w:sz w:val="26"/>
                <w:szCs w:val="26"/>
              </w:rPr>
              <w:t>Крайне высокий коэффициент доступности медицинских кадров обусловлен крайне высокими и высокими коэффициентами доступности врачей и крайне высокими коэффициентами доступности СМП. Характерны крайне высокие и высокие показатели обеспеченности и укомплектованности при минимальных коэффициентах совместительства как врачей, так и СМП (всего, амбулаторные условия, участковая служба)</w:t>
            </w:r>
          </w:p>
        </w:tc>
        <w:tc>
          <w:tcPr>
            <w:tcW w:w="5528" w:type="dxa"/>
            <w:tcBorders>
              <w:top w:val="nil"/>
              <w:bottom w:val="nil"/>
            </w:tcBorders>
          </w:tcPr>
          <w:p w:rsidR="00295D2B" w:rsidRPr="00295D2B" w:rsidRDefault="00295D2B" w:rsidP="00295D2B">
            <w:pPr>
              <w:contextualSpacing/>
              <w:jc w:val="both"/>
              <w:rPr>
                <w:rFonts w:ascii="PT Astra Serif" w:hAnsi="PT Astra Serif"/>
                <w:spacing w:val="-2"/>
                <w:sz w:val="26"/>
                <w:szCs w:val="26"/>
              </w:rPr>
            </w:pPr>
          </w:p>
        </w:tc>
      </w:tr>
      <w:tr w:rsidR="00295D2B" w:rsidRPr="00295D2B" w:rsidTr="00295D2B">
        <w:tc>
          <w:tcPr>
            <w:tcW w:w="2127" w:type="dxa"/>
          </w:tcPr>
          <w:p w:rsidR="00295D2B" w:rsidRPr="00295D2B" w:rsidRDefault="00295D2B" w:rsidP="00CC3FAB">
            <w:pPr>
              <w:contextualSpacing/>
              <w:jc w:val="both"/>
              <w:rPr>
                <w:rFonts w:ascii="PT Astra Serif" w:hAnsi="PT Astra Serif"/>
                <w:spacing w:val="-2"/>
                <w:sz w:val="26"/>
                <w:szCs w:val="26"/>
              </w:rPr>
            </w:pPr>
            <w:r w:rsidRPr="00295D2B">
              <w:rPr>
                <w:rFonts w:ascii="PT Astra Serif" w:hAnsi="PT Astra Serif"/>
                <w:spacing w:val="-2"/>
                <w:sz w:val="26"/>
                <w:szCs w:val="26"/>
              </w:rPr>
              <w:t>-</w:t>
            </w:r>
          </w:p>
        </w:tc>
        <w:tc>
          <w:tcPr>
            <w:tcW w:w="2126" w:type="dxa"/>
          </w:tcPr>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г. Новоульяновск;</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Чердаклинский район</w:t>
            </w:r>
          </w:p>
        </w:tc>
        <w:tc>
          <w:tcPr>
            <w:tcW w:w="2268" w:type="dxa"/>
          </w:tcPr>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Базарносызганский муниципальный округ;</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Вешкаймский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Инзенский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Мелекесский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Николаевский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Новомалыклинский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Павловский муниципальный округ;</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Сенгилеевский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Старомайнский муниципальный округ;</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Тереньгульский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Ульяновский район</w:t>
            </w:r>
          </w:p>
        </w:tc>
        <w:tc>
          <w:tcPr>
            <w:tcW w:w="2268" w:type="dxa"/>
          </w:tcPr>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г. Ульяновск;</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Барышский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Карсунский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Кузоватовский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Майнский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Новоспасский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Радищевский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Старокулаткинский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Сурский район;</w:t>
            </w:r>
          </w:p>
          <w:p w:rsidR="00295D2B" w:rsidRPr="00295D2B" w:rsidRDefault="00295D2B" w:rsidP="00EF7C3C">
            <w:pPr>
              <w:contextualSpacing/>
              <w:jc w:val="both"/>
              <w:rPr>
                <w:rFonts w:ascii="PT Astra Serif" w:hAnsi="PT Astra Serif"/>
                <w:spacing w:val="-2"/>
                <w:sz w:val="26"/>
                <w:szCs w:val="26"/>
              </w:rPr>
            </w:pPr>
            <w:r w:rsidRPr="00295D2B">
              <w:rPr>
                <w:rFonts w:ascii="PT Astra Serif" w:hAnsi="PT Astra Serif"/>
                <w:spacing w:val="-2"/>
                <w:sz w:val="26"/>
                <w:szCs w:val="26"/>
              </w:rPr>
              <w:t>Цильнинский район</w:t>
            </w:r>
          </w:p>
        </w:tc>
        <w:tc>
          <w:tcPr>
            <w:tcW w:w="2126" w:type="dxa"/>
            <w:tcBorders>
              <w:right w:val="single" w:sz="4" w:space="0" w:color="auto"/>
            </w:tcBorders>
          </w:tcPr>
          <w:p w:rsidR="00295D2B" w:rsidRPr="00295D2B" w:rsidRDefault="00295D2B" w:rsidP="00EF7C3C">
            <w:pPr>
              <w:contextualSpacing/>
              <w:jc w:val="center"/>
              <w:rPr>
                <w:rFonts w:ascii="PT Astra Serif" w:hAnsi="PT Astra Serif"/>
                <w:spacing w:val="-2"/>
                <w:sz w:val="26"/>
                <w:szCs w:val="26"/>
              </w:rPr>
            </w:pPr>
            <w:r w:rsidRPr="00295D2B">
              <w:rPr>
                <w:rFonts w:ascii="PT Astra Serif" w:hAnsi="PT Astra Serif"/>
                <w:spacing w:val="-2"/>
                <w:sz w:val="26"/>
                <w:szCs w:val="26"/>
              </w:rPr>
              <w:t>-</w:t>
            </w:r>
          </w:p>
        </w:tc>
        <w:tc>
          <w:tcPr>
            <w:tcW w:w="5528" w:type="dxa"/>
            <w:tcBorders>
              <w:top w:val="nil"/>
              <w:left w:val="single" w:sz="4" w:space="0" w:color="auto"/>
              <w:bottom w:val="nil"/>
              <w:right w:val="nil"/>
            </w:tcBorders>
            <w:vAlign w:val="bottom"/>
          </w:tcPr>
          <w:p w:rsidR="00295D2B" w:rsidRPr="00295D2B" w:rsidRDefault="00295D2B" w:rsidP="00295D2B">
            <w:pPr>
              <w:contextualSpacing/>
              <w:rPr>
                <w:rFonts w:ascii="PT Astra Serif" w:hAnsi="PT Astra Serif"/>
                <w:spacing w:val="-2"/>
                <w:sz w:val="26"/>
                <w:szCs w:val="26"/>
              </w:rPr>
            </w:pPr>
            <w:r w:rsidRPr="00295D2B">
              <w:rPr>
                <w:rFonts w:ascii="PT Astra Serif" w:hAnsi="PT Astra Serif"/>
                <w:spacing w:val="-2"/>
                <w:sz w:val="26"/>
                <w:szCs w:val="26"/>
              </w:rPr>
              <w:t>»;</w:t>
            </w:r>
          </w:p>
        </w:tc>
      </w:tr>
    </w:tbl>
    <w:p w:rsidR="00295D2B" w:rsidRDefault="00295D2B" w:rsidP="00CC3FAB">
      <w:pPr>
        <w:spacing w:after="0" w:line="240" w:lineRule="auto"/>
        <w:ind w:firstLine="567"/>
        <w:contextualSpacing/>
        <w:jc w:val="both"/>
        <w:rPr>
          <w:rFonts w:ascii="PT Astra Serif" w:hAnsi="PT Astra Serif"/>
          <w:spacing w:val="-2"/>
          <w:sz w:val="27"/>
          <w:szCs w:val="27"/>
        </w:rPr>
      </w:pPr>
    </w:p>
    <w:p w:rsidR="00A81D6B" w:rsidRPr="00192942" w:rsidRDefault="00BD7D32"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графу</w:t>
      </w:r>
      <w:r w:rsidR="00EB6C89" w:rsidRPr="00192942">
        <w:rPr>
          <w:rFonts w:ascii="PT Astra Serif" w:hAnsi="PT Astra Serif"/>
          <w:spacing w:val="-2"/>
          <w:sz w:val="27"/>
          <w:szCs w:val="27"/>
        </w:rPr>
        <w:t xml:space="preserve"> 9 строки 1 таблицы 21 </w:t>
      </w:r>
      <w:r w:rsidRPr="00192942">
        <w:rPr>
          <w:rFonts w:ascii="PT Astra Serif" w:hAnsi="PT Astra Serif"/>
          <w:spacing w:val="-2"/>
          <w:sz w:val="27"/>
          <w:szCs w:val="27"/>
        </w:rPr>
        <w:t>после слова «колледж» дополнить словами «имени С.Б. Анурьевой»;</w:t>
      </w:r>
    </w:p>
    <w:p w:rsidR="006C62FD" w:rsidRPr="00192942" w:rsidRDefault="006C62FD" w:rsidP="00EB6C89">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в таблице 22:</w:t>
      </w:r>
    </w:p>
    <w:p w:rsidR="00BD7D32" w:rsidRPr="00192942" w:rsidRDefault="00616238" w:rsidP="00EB6C89">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графу 5 строки «Государственное учреждение здравоохранения «Чердаклинская районная больница» после слова «колледж» дополнить словами «имени С.Б. Анурьевой»;</w:t>
      </w:r>
    </w:p>
    <w:p w:rsidR="00856D81" w:rsidRPr="00192942" w:rsidRDefault="006C62FD" w:rsidP="00CC3FAB">
      <w:pPr>
        <w:spacing w:after="0" w:line="240" w:lineRule="auto"/>
        <w:ind w:firstLine="567"/>
        <w:contextualSpacing/>
        <w:jc w:val="both"/>
        <w:rPr>
          <w:rFonts w:ascii="PT Astra Serif" w:hAnsi="PT Astra Serif"/>
          <w:spacing w:val="-2"/>
          <w:sz w:val="27"/>
          <w:szCs w:val="27"/>
        </w:rPr>
      </w:pPr>
      <w:r w:rsidRPr="00192942">
        <w:rPr>
          <w:rFonts w:ascii="PT Astra Serif" w:hAnsi="PT Astra Serif"/>
          <w:spacing w:val="-2"/>
          <w:sz w:val="27"/>
          <w:szCs w:val="27"/>
        </w:rPr>
        <w:t xml:space="preserve">в абзаце девятнадцатом слова «Старомайнский район» заменить словами </w:t>
      </w:r>
      <w:r w:rsidR="00295D2B">
        <w:rPr>
          <w:rFonts w:ascii="PT Astra Serif" w:hAnsi="PT Astra Serif"/>
          <w:spacing w:val="-2"/>
          <w:sz w:val="27"/>
          <w:szCs w:val="27"/>
        </w:rPr>
        <w:br/>
      </w:r>
      <w:r w:rsidRPr="00192942">
        <w:rPr>
          <w:rFonts w:ascii="PT Astra Serif" w:hAnsi="PT Astra Serif"/>
          <w:spacing w:val="-2"/>
          <w:sz w:val="27"/>
          <w:szCs w:val="27"/>
        </w:rPr>
        <w:t>«Старомайнский муниицпальный округ»</w:t>
      </w:r>
      <w:r w:rsidR="009B36A3" w:rsidRPr="00192942">
        <w:rPr>
          <w:rFonts w:ascii="PT Astra Serif" w:hAnsi="PT Astra Serif"/>
          <w:spacing w:val="-2"/>
          <w:sz w:val="27"/>
          <w:szCs w:val="27"/>
        </w:rPr>
        <w:t>.</w:t>
      </w:r>
    </w:p>
    <w:p w:rsidR="001A5832" w:rsidRPr="00CC3FAB" w:rsidRDefault="001A5832" w:rsidP="00CC3FAB">
      <w:pPr>
        <w:spacing w:after="0" w:line="240" w:lineRule="auto"/>
        <w:ind w:firstLine="567"/>
        <w:contextualSpacing/>
        <w:jc w:val="both"/>
        <w:rPr>
          <w:rFonts w:ascii="PT Astra Serif" w:hAnsi="PT Astra Serif"/>
          <w:spacing w:val="-2"/>
          <w:sz w:val="27"/>
          <w:szCs w:val="27"/>
        </w:rPr>
      </w:pPr>
      <w:r w:rsidRPr="00CC3FAB">
        <w:rPr>
          <w:rFonts w:ascii="PT Astra Serif" w:hAnsi="PT Astra Serif"/>
          <w:spacing w:val="-2"/>
          <w:sz w:val="27"/>
          <w:szCs w:val="27"/>
        </w:rPr>
        <w:t xml:space="preserve">2. Настоящее постановление вступает в силу на следующий день после дня его официального опубликования. </w:t>
      </w:r>
    </w:p>
    <w:p w:rsidR="001A5832" w:rsidRPr="00CC3FAB" w:rsidRDefault="001A5832" w:rsidP="00CC3FAB">
      <w:pPr>
        <w:spacing w:after="0" w:line="240" w:lineRule="auto"/>
        <w:contextualSpacing/>
        <w:jc w:val="both"/>
        <w:rPr>
          <w:rFonts w:ascii="PT Astra Serif" w:hAnsi="PT Astra Serif"/>
          <w:sz w:val="27"/>
          <w:szCs w:val="27"/>
        </w:rPr>
      </w:pPr>
    </w:p>
    <w:p w:rsidR="001A5832" w:rsidRPr="00CC3FAB" w:rsidRDefault="001A5832" w:rsidP="00CC3FAB">
      <w:pPr>
        <w:pStyle w:val="a3"/>
        <w:suppressAutoHyphens/>
        <w:autoSpaceDE w:val="0"/>
        <w:spacing w:after="0" w:line="240" w:lineRule="auto"/>
        <w:ind w:left="0"/>
        <w:rPr>
          <w:rFonts w:ascii="PT Astra Serif" w:hAnsi="PT Astra Serif"/>
          <w:spacing w:val="-6"/>
          <w:sz w:val="27"/>
          <w:szCs w:val="27"/>
        </w:rPr>
      </w:pPr>
    </w:p>
    <w:p w:rsidR="001A5832" w:rsidRPr="00CC3FAB" w:rsidRDefault="001A5832" w:rsidP="00CC3FAB">
      <w:pPr>
        <w:pStyle w:val="a3"/>
        <w:suppressAutoHyphens/>
        <w:autoSpaceDE w:val="0"/>
        <w:spacing w:after="0" w:line="240" w:lineRule="auto"/>
        <w:ind w:left="0"/>
        <w:rPr>
          <w:rFonts w:ascii="PT Astra Serif" w:hAnsi="PT Astra Serif"/>
          <w:spacing w:val="-6"/>
          <w:sz w:val="27"/>
          <w:szCs w:val="27"/>
        </w:rPr>
      </w:pPr>
    </w:p>
    <w:p w:rsidR="00BE61B7" w:rsidRPr="00CC3FAB" w:rsidRDefault="00BE61B7" w:rsidP="00CC3FAB">
      <w:pPr>
        <w:spacing w:after="0" w:line="240" w:lineRule="auto"/>
        <w:jc w:val="both"/>
        <w:rPr>
          <w:rFonts w:ascii="PT Astra Serif" w:hAnsi="PT Astra Serif" w:cs="Times New Roman"/>
          <w:sz w:val="27"/>
          <w:szCs w:val="27"/>
        </w:rPr>
      </w:pPr>
      <w:r w:rsidRPr="00CC3FAB">
        <w:rPr>
          <w:rFonts w:ascii="PT Astra Serif" w:hAnsi="PT Astra Serif" w:cs="Times New Roman"/>
          <w:sz w:val="27"/>
          <w:szCs w:val="27"/>
        </w:rPr>
        <w:t>Председатель</w:t>
      </w:r>
      <w:r w:rsidR="006965C8" w:rsidRPr="00CC3FAB">
        <w:rPr>
          <w:rFonts w:ascii="PT Astra Serif" w:hAnsi="PT Astra Serif" w:cs="Times New Roman"/>
          <w:sz w:val="27"/>
          <w:szCs w:val="27"/>
        </w:rPr>
        <w:t xml:space="preserve"> </w:t>
      </w:r>
    </w:p>
    <w:p w:rsidR="00C343AF" w:rsidRPr="00CC3FAB" w:rsidRDefault="006965C8" w:rsidP="00CC3FAB">
      <w:pPr>
        <w:spacing w:after="0" w:line="240" w:lineRule="auto"/>
        <w:jc w:val="both"/>
        <w:rPr>
          <w:rFonts w:ascii="PT Astra Serif" w:hAnsi="PT Astra Serif" w:cs="Times New Roman"/>
          <w:sz w:val="27"/>
          <w:szCs w:val="27"/>
        </w:rPr>
      </w:pPr>
      <w:r w:rsidRPr="00CC3FAB">
        <w:rPr>
          <w:rFonts w:ascii="PT Astra Serif" w:hAnsi="PT Astra Serif" w:cs="Times New Roman"/>
          <w:sz w:val="27"/>
          <w:szCs w:val="27"/>
        </w:rPr>
        <w:t>Правительства области</w:t>
      </w:r>
      <w:r w:rsidR="006D1E2C" w:rsidRPr="00CC3FAB">
        <w:rPr>
          <w:rFonts w:ascii="PT Astra Serif" w:hAnsi="PT Astra Serif" w:cs="Times New Roman"/>
          <w:sz w:val="27"/>
          <w:szCs w:val="27"/>
        </w:rPr>
        <w:tab/>
      </w:r>
      <w:r w:rsidR="00B71891" w:rsidRPr="00CC3FAB">
        <w:rPr>
          <w:rFonts w:ascii="PT Astra Serif" w:hAnsi="PT Astra Serif" w:cs="Times New Roman"/>
          <w:sz w:val="27"/>
          <w:szCs w:val="27"/>
        </w:rPr>
        <w:t xml:space="preserve">                      </w:t>
      </w:r>
      <w:r w:rsidR="00BE61B7" w:rsidRPr="00CC3FAB">
        <w:rPr>
          <w:rFonts w:ascii="PT Astra Serif" w:hAnsi="PT Astra Serif" w:cs="Times New Roman"/>
          <w:sz w:val="27"/>
          <w:szCs w:val="27"/>
        </w:rPr>
        <w:t xml:space="preserve">     </w:t>
      </w:r>
      <w:r w:rsidR="00BE345F">
        <w:rPr>
          <w:rFonts w:ascii="PT Astra Serif" w:hAnsi="PT Astra Serif" w:cs="Times New Roman"/>
          <w:sz w:val="27"/>
          <w:szCs w:val="27"/>
        </w:rPr>
        <w:t xml:space="preserve">     </w:t>
      </w:r>
      <w:r w:rsidR="00B71891" w:rsidRPr="00CC3FAB">
        <w:rPr>
          <w:rFonts w:ascii="PT Astra Serif" w:hAnsi="PT Astra Serif" w:cs="Times New Roman"/>
          <w:sz w:val="27"/>
          <w:szCs w:val="27"/>
        </w:rPr>
        <w:t xml:space="preserve">                       </w:t>
      </w:r>
      <w:r w:rsidRPr="00CC3FAB">
        <w:rPr>
          <w:rFonts w:ascii="PT Astra Serif" w:hAnsi="PT Astra Serif" w:cs="Times New Roman"/>
          <w:sz w:val="27"/>
          <w:szCs w:val="27"/>
        </w:rPr>
        <w:t xml:space="preserve">      </w:t>
      </w:r>
      <w:r w:rsidR="00B71891" w:rsidRPr="00CC3FAB">
        <w:rPr>
          <w:rFonts w:ascii="PT Astra Serif" w:hAnsi="PT Astra Serif" w:cs="Times New Roman"/>
          <w:sz w:val="27"/>
          <w:szCs w:val="27"/>
        </w:rPr>
        <w:t xml:space="preserve">        </w:t>
      </w:r>
      <w:r w:rsidR="00071B8D" w:rsidRPr="00CC3FAB">
        <w:rPr>
          <w:rFonts w:ascii="PT Astra Serif" w:hAnsi="PT Astra Serif" w:cs="Times New Roman"/>
          <w:sz w:val="27"/>
          <w:szCs w:val="27"/>
        </w:rPr>
        <w:t xml:space="preserve"> </w:t>
      </w:r>
      <w:r w:rsidRPr="00CC3FAB">
        <w:rPr>
          <w:rFonts w:ascii="PT Astra Serif" w:hAnsi="PT Astra Serif" w:cs="Times New Roman"/>
          <w:sz w:val="27"/>
          <w:szCs w:val="27"/>
        </w:rPr>
        <w:t xml:space="preserve">  </w:t>
      </w:r>
      <w:r w:rsidR="00B71891" w:rsidRPr="00CC3FAB">
        <w:rPr>
          <w:rFonts w:ascii="PT Astra Serif" w:hAnsi="PT Astra Serif" w:cs="Times New Roman"/>
          <w:sz w:val="27"/>
          <w:szCs w:val="27"/>
        </w:rPr>
        <w:t xml:space="preserve">    </w:t>
      </w:r>
      <w:r w:rsidR="00071B8D" w:rsidRPr="00CC3FAB">
        <w:rPr>
          <w:rFonts w:ascii="PT Astra Serif" w:hAnsi="PT Astra Serif" w:cs="Times New Roman"/>
          <w:sz w:val="27"/>
          <w:szCs w:val="27"/>
        </w:rPr>
        <w:t xml:space="preserve"> </w:t>
      </w:r>
      <w:r w:rsidRPr="00CC3FAB">
        <w:rPr>
          <w:rFonts w:ascii="PT Astra Serif" w:hAnsi="PT Astra Serif" w:cs="Times New Roman"/>
          <w:sz w:val="27"/>
          <w:szCs w:val="27"/>
        </w:rPr>
        <w:t>Г.С.Спирчагов</w:t>
      </w:r>
    </w:p>
    <w:sectPr w:rsidR="00C343AF" w:rsidRPr="00CC3FAB" w:rsidSect="0007791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CF" w:rsidRDefault="00217DCF" w:rsidP="00C47CBC">
      <w:pPr>
        <w:spacing w:after="0" w:line="240" w:lineRule="auto"/>
      </w:pPr>
      <w:r>
        <w:separator/>
      </w:r>
    </w:p>
  </w:endnote>
  <w:endnote w:type="continuationSeparator" w:id="0">
    <w:p w:rsidR="00217DCF" w:rsidRDefault="00217DCF" w:rsidP="00C4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01"/>
    <w:family w:val="swiss"/>
    <w:pitch w:val="variable"/>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CF" w:rsidRDefault="00217DCF" w:rsidP="00C47CBC">
      <w:pPr>
        <w:spacing w:after="0" w:line="240" w:lineRule="auto"/>
      </w:pPr>
      <w:r>
        <w:separator/>
      </w:r>
    </w:p>
  </w:footnote>
  <w:footnote w:type="continuationSeparator" w:id="0">
    <w:p w:rsidR="00217DCF" w:rsidRDefault="00217DCF" w:rsidP="00C4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4926"/>
      <w:docPartObj>
        <w:docPartGallery w:val="Page Numbers (Top of Page)"/>
        <w:docPartUnique/>
      </w:docPartObj>
    </w:sdtPr>
    <w:sdtEndPr>
      <w:rPr>
        <w:rFonts w:ascii="PT Astra Serif" w:hAnsi="PT Astra Serif"/>
        <w:sz w:val="28"/>
        <w:szCs w:val="28"/>
      </w:rPr>
    </w:sdtEndPr>
    <w:sdtContent>
      <w:p w:rsidR="005E42A3" w:rsidRPr="00BE5F1A" w:rsidRDefault="005E42A3" w:rsidP="00BE5F1A">
        <w:pPr>
          <w:pStyle w:val="a4"/>
          <w:jc w:val="center"/>
          <w:rPr>
            <w:rFonts w:ascii="PT Astra Serif" w:hAnsi="PT Astra Serif"/>
            <w:sz w:val="28"/>
            <w:szCs w:val="28"/>
          </w:rPr>
        </w:pPr>
        <w:r w:rsidRPr="00BE5F1A">
          <w:rPr>
            <w:rFonts w:ascii="PT Astra Serif" w:hAnsi="PT Astra Serif"/>
            <w:sz w:val="28"/>
            <w:szCs w:val="28"/>
          </w:rPr>
          <w:fldChar w:fldCharType="begin"/>
        </w:r>
        <w:r w:rsidRPr="00BE5F1A">
          <w:rPr>
            <w:rFonts w:ascii="PT Astra Serif" w:hAnsi="PT Astra Serif"/>
            <w:sz w:val="28"/>
            <w:szCs w:val="28"/>
          </w:rPr>
          <w:instrText>PAGE   \* MERGEFORMAT</w:instrText>
        </w:r>
        <w:r w:rsidRPr="00BE5F1A">
          <w:rPr>
            <w:rFonts w:ascii="PT Astra Serif" w:hAnsi="PT Astra Serif"/>
            <w:sz w:val="28"/>
            <w:szCs w:val="28"/>
          </w:rPr>
          <w:fldChar w:fldCharType="separate"/>
        </w:r>
        <w:r w:rsidR="00796A66">
          <w:rPr>
            <w:rFonts w:ascii="PT Astra Serif" w:hAnsi="PT Astra Serif"/>
            <w:noProof/>
            <w:sz w:val="28"/>
            <w:szCs w:val="28"/>
          </w:rPr>
          <w:t>2</w:t>
        </w:r>
        <w:r w:rsidRPr="00BE5F1A">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lvl>
    <w:lvl w:ilvl="1">
      <w:start w:val="8"/>
      <w:numFmt w:val="decimal"/>
      <w:lvlText w:val="%1.%2."/>
      <w:lvlJc w:val="left"/>
      <w:pPr>
        <w:tabs>
          <w:tab w:val="num" w:pos="0"/>
        </w:tabs>
        <w:ind w:left="1869" w:hanging="1515"/>
      </w:pPr>
    </w:lvl>
    <w:lvl w:ilvl="2">
      <w:start w:val="6"/>
      <w:numFmt w:val="decimal"/>
      <w:lvlText w:val="%1.%2.%3."/>
      <w:lvlJc w:val="left"/>
      <w:pPr>
        <w:tabs>
          <w:tab w:val="num" w:pos="0"/>
        </w:tabs>
        <w:ind w:left="2223" w:hanging="1515"/>
      </w:pPr>
    </w:lvl>
    <w:lvl w:ilvl="3">
      <w:start w:val="1"/>
      <w:numFmt w:val="decimal"/>
      <w:lvlText w:val="%1.%2.%3.%4."/>
      <w:lvlJc w:val="left"/>
      <w:pPr>
        <w:tabs>
          <w:tab w:val="num" w:pos="0"/>
        </w:tabs>
        <w:ind w:left="2577" w:hanging="1515"/>
      </w:pPr>
    </w:lvl>
    <w:lvl w:ilvl="4">
      <w:start w:val="1"/>
      <w:numFmt w:val="decimal"/>
      <w:lvlText w:val="%1.%2.%3.%4.%5."/>
      <w:lvlJc w:val="left"/>
      <w:pPr>
        <w:tabs>
          <w:tab w:val="num" w:pos="0"/>
        </w:tabs>
        <w:ind w:left="2931" w:hanging="1515"/>
      </w:pPr>
    </w:lvl>
    <w:lvl w:ilvl="5">
      <w:start w:val="1"/>
      <w:numFmt w:val="decimal"/>
      <w:lvlText w:val="%1.%2.%3.%4.%5.%6."/>
      <w:lvlJc w:val="left"/>
      <w:pPr>
        <w:tabs>
          <w:tab w:val="num" w:pos="0"/>
        </w:tabs>
        <w:ind w:left="3285" w:hanging="1515"/>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86" w:hanging="360"/>
      </w:p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1410" w:hanging="870"/>
      </w:pPr>
    </w:lvl>
  </w:abstractNum>
  <w:abstractNum w:abstractNumId="7" w15:restartNumberingAfterBreak="0">
    <w:nsid w:val="00000009"/>
    <w:multiLevelType w:val="singleLevel"/>
    <w:tmpl w:val="00000009"/>
    <w:name w:val="WW8Num10"/>
    <w:lvl w:ilvl="0">
      <w:start w:val="1"/>
      <w:numFmt w:val="decimal"/>
      <w:lvlText w:val="%1."/>
      <w:lvlJc w:val="left"/>
      <w:pPr>
        <w:tabs>
          <w:tab w:val="num" w:pos="0"/>
        </w:tabs>
        <w:ind w:left="720" w:hanging="360"/>
      </w:pPr>
    </w:lvl>
  </w:abstractNum>
  <w:abstractNum w:abstractNumId="8" w15:restartNumberingAfterBreak="0">
    <w:nsid w:val="00160B99"/>
    <w:multiLevelType w:val="hybridMultilevel"/>
    <w:tmpl w:val="5DB67FBC"/>
    <w:lvl w:ilvl="0" w:tplc="F42A7B1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55F504D"/>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0C013236"/>
    <w:multiLevelType w:val="hybridMultilevel"/>
    <w:tmpl w:val="AD60D6B4"/>
    <w:lvl w:ilvl="0" w:tplc="CBF4F9C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E0C0516"/>
    <w:multiLevelType w:val="hybridMultilevel"/>
    <w:tmpl w:val="E9980792"/>
    <w:lvl w:ilvl="0" w:tplc="F1B4118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090CDE"/>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231303"/>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CD1B13"/>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3D4224"/>
    <w:multiLevelType w:val="hybridMultilevel"/>
    <w:tmpl w:val="5A864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D7087D"/>
    <w:multiLevelType w:val="hybridMultilevel"/>
    <w:tmpl w:val="985A222E"/>
    <w:lvl w:ilvl="0" w:tplc="E9309B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682835"/>
    <w:multiLevelType w:val="hybridMultilevel"/>
    <w:tmpl w:val="E12E48C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2208AA"/>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3706A3"/>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80527EF"/>
    <w:multiLevelType w:val="hybridMultilevel"/>
    <w:tmpl w:val="A79A6A3E"/>
    <w:lvl w:ilvl="0" w:tplc="E7D43D1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5"/>
  </w:num>
  <w:num w:numId="3">
    <w:abstractNumId w:val="19"/>
  </w:num>
  <w:num w:numId="4">
    <w:abstractNumId w:val="9"/>
  </w:num>
  <w:num w:numId="5">
    <w:abstractNumId w:val="20"/>
  </w:num>
  <w:num w:numId="6">
    <w:abstractNumId w:val="8"/>
  </w:num>
  <w:num w:numId="7">
    <w:abstractNumId w:val="10"/>
  </w:num>
  <w:num w:numId="8">
    <w:abstractNumId w:val="11"/>
  </w:num>
  <w:num w:numId="9">
    <w:abstractNumId w:val="17"/>
  </w:num>
  <w:num w:numId="10">
    <w:abstractNumId w:val="14"/>
  </w:num>
  <w:num w:numId="11">
    <w:abstractNumId w:val="12"/>
  </w:num>
  <w:num w:numId="12">
    <w:abstractNumId w:val="13"/>
  </w:num>
  <w:num w:numId="1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0"/>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99"/>
    <w:rsid w:val="00000580"/>
    <w:rsid w:val="00005E97"/>
    <w:rsid w:val="00007C9F"/>
    <w:rsid w:val="00007EB2"/>
    <w:rsid w:val="0001042B"/>
    <w:rsid w:val="000113A3"/>
    <w:rsid w:val="00014072"/>
    <w:rsid w:val="0001474A"/>
    <w:rsid w:val="0001478A"/>
    <w:rsid w:val="000164F9"/>
    <w:rsid w:val="00021446"/>
    <w:rsid w:val="0002226E"/>
    <w:rsid w:val="000235A9"/>
    <w:rsid w:val="0002461A"/>
    <w:rsid w:val="00024669"/>
    <w:rsid w:val="00026267"/>
    <w:rsid w:val="00031E6C"/>
    <w:rsid w:val="000322A3"/>
    <w:rsid w:val="000325A8"/>
    <w:rsid w:val="000334F2"/>
    <w:rsid w:val="00034708"/>
    <w:rsid w:val="00036D9D"/>
    <w:rsid w:val="000444B9"/>
    <w:rsid w:val="000457B2"/>
    <w:rsid w:val="00045A0D"/>
    <w:rsid w:val="000461F9"/>
    <w:rsid w:val="00047BC3"/>
    <w:rsid w:val="000500A5"/>
    <w:rsid w:val="0005162D"/>
    <w:rsid w:val="00053610"/>
    <w:rsid w:val="00062203"/>
    <w:rsid w:val="00062591"/>
    <w:rsid w:val="000713C0"/>
    <w:rsid w:val="00071B8D"/>
    <w:rsid w:val="00072921"/>
    <w:rsid w:val="000769B7"/>
    <w:rsid w:val="0007791F"/>
    <w:rsid w:val="00080C7D"/>
    <w:rsid w:val="00082494"/>
    <w:rsid w:val="00082B62"/>
    <w:rsid w:val="000843F0"/>
    <w:rsid w:val="000865BE"/>
    <w:rsid w:val="00087C1E"/>
    <w:rsid w:val="00090003"/>
    <w:rsid w:val="00090AFD"/>
    <w:rsid w:val="00091A0A"/>
    <w:rsid w:val="000929AD"/>
    <w:rsid w:val="00096C83"/>
    <w:rsid w:val="00097F59"/>
    <w:rsid w:val="000A0004"/>
    <w:rsid w:val="000A09AB"/>
    <w:rsid w:val="000A0D86"/>
    <w:rsid w:val="000A1A2D"/>
    <w:rsid w:val="000A5947"/>
    <w:rsid w:val="000B192F"/>
    <w:rsid w:val="000B2B81"/>
    <w:rsid w:val="000B5768"/>
    <w:rsid w:val="000C1894"/>
    <w:rsid w:val="000C2168"/>
    <w:rsid w:val="000C2E4D"/>
    <w:rsid w:val="000C442E"/>
    <w:rsid w:val="000C4681"/>
    <w:rsid w:val="000D34B9"/>
    <w:rsid w:val="000D4B8C"/>
    <w:rsid w:val="000D549B"/>
    <w:rsid w:val="000D5D75"/>
    <w:rsid w:val="000D5F60"/>
    <w:rsid w:val="000D7A5C"/>
    <w:rsid w:val="000E0294"/>
    <w:rsid w:val="000E05BF"/>
    <w:rsid w:val="000E1525"/>
    <w:rsid w:val="000E19C3"/>
    <w:rsid w:val="000E5C57"/>
    <w:rsid w:val="000E6E6A"/>
    <w:rsid w:val="000F0C17"/>
    <w:rsid w:val="000F2FBD"/>
    <w:rsid w:val="000F325D"/>
    <w:rsid w:val="000F461F"/>
    <w:rsid w:val="000F649B"/>
    <w:rsid w:val="000F720D"/>
    <w:rsid w:val="000F73E0"/>
    <w:rsid w:val="001005A0"/>
    <w:rsid w:val="00102E57"/>
    <w:rsid w:val="00103665"/>
    <w:rsid w:val="00107EF2"/>
    <w:rsid w:val="001113BA"/>
    <w:rsid w:val="00111B65"/>
    <w:rsid w:val="0011264C"/>
    <w:rsid w:val="001129FE"/>
    <w:rsid w:val="00114DB7"/>
    <w:rsid w:val="001177EF"/>
    <w:rsid w:val="001206BA"/>
    <w:rsid w:val="001235BF"/>
    <w:rsid w:val="00123770"/>
    <w:rsid w:val="001237DC"/>
    <w:rsid w:val="0012707E"/>
    <w:rsid w:val="00130846"/>
    <w:rsid w:val="00133F92"/>
    <w:rsid w:val="00135A28"/>
    <w:rsid w:val="001374DD"/>
    <w:rsid w:val="001400A8"/>
    <w:rsid w:val="00140974"/>
    <w:rsid w:val="00142D55"/>
    <w:rsid w:val="001442AE"/>
    <w:rsid w:val="00147CFF"/>
    <w:rsid w:val="0015018F"/>
    <w:rsid w:val="001513CB"/>
    <w:rsid w:val="00151E73"/>
    <w:rsid w:val="00151FD1"/>
    <w:rsid w:val="00154154"/>
    <w:rsid w:val="00154174"/>
    <w:rsid w:val="00155701"/>
    <w:rsid w:val="001558DF"/>
    <w:rsid w:val="00160370"/>
    <w:rsid w:val="00161B41"/>
    <w:rsid w:val="00164C3C"/>
    <w:rsid w:val="00171B32"/>
    <w:rsid w:val="00171FAD"/>
    <w:rsid w:val="001731FA"/>
    <w:rsid w:val="001747CA"/>
    <w:rsid w:val="001750B2"/>
    <w:rsid w:val="00176C5C"/>
    <w:rsid w:val="00176EC2"/>
    <w:rsid w:val="00177EC0"/>
    <w:rsid w:val="00181B04"/>
    <w:rsid w:val="001862D8"/>
    <w:rsid w:val="00191C70"/>
    <w:rsid w:val="00192942"/>
    <w:rsid w:val="00192BAE"/>
    <w:rsid w:val="0019391C"/>
    <w:rsid w:val="00193B44"/>
    <w:rsid w:val="00193E16"/>
    <w:rsid w:val="0019494E"/>
    <w:rsid w:val="001957DE"/>
    <w:rsid w:val="00196C33"/>
    <w:rsid w:val="00197E56"/>
    <w:rsid w:val="001A04B8"/>
    <w:rsid w:val="001A1FC7"/>
    <w:rsid w:val="001A2F55"/>
    <w:rsid w:val="001A392F"/>
    <w:rsid w:val="001A5597"/>
    <w:rsid w:val="001A5832"/>
    <w:rsid w:val="001A7FBA"/>
    <w:rsid w:val="001B5040"/>
    <w:rsid w:val="001B56CF"/>
    <w:rsid w:val="001C1ABA"/>
    <w:rsid w:val="001C2158"/>
    <w:rsid w:val="001C23A0"/>
    <w:rsid w:val="001C2BD3"/>
    <w:rsid w:val="001C731F"/>
    <w:rsid w:val="001C7944"/>
    <w:rsid w:val="001D137E"/>
    <w:rsid w:val="001D1A84"/>
    <w:rsid w:val="001D28C7"/>
    <w:rsid w:val="001D31C1"/>
    <w:rsid w:val="001D6538"/>
    <w:rsid w:val="001D6989"/>
    <w:rsid w:val="001D6CCA"/>
    <w:rsid w:val="001D7A6D"/>
    <w:rsid w:val="001D7BC7"/>
    <w:rsid w:val="001E0A63"/>
    <w:rsid w:val="001E2493"/>
    <w:rsid w:val="001E7679"/>
    <w:rsid w:val="001F0720"/>
    <w:rsid w:val="001F0A88"/>
    <w:rsid w:val="001F2361"/>
    <w:rsid w:val="001F2C27"/>
    <w:rsid w:val="001F3EA4"/>
    <w:rsid w:val="001F4CF7"/>
    <w:rsid w:val="002035DC"/>
    <w:rsid w:val="00204250"/>
    <w:rsid w:val="002047C5"/>
    <w:rsid w:val="00204879"/>
    <w:rsid w:val="00204E26"/>
    <w:rsid w:val="002064EE"/>
    <w:rsid w:val="00210DC4"/>
    <w:rsid w:val="002116C7"/>
    <w:rsid w:val="00211D4D"/>
    <w:rsid w:val="002139B6"/>
    <w:rsid w:val="002141B5"/>
    <w:rsid w:val="002146B4"/>
    <w:rsid w:val="00215585"/>
    <w:rsid w:val="002165DD"/>
    <w:rsid w:val="00217DCF"/>
    <w:rsid w:val="00220AB1"/>
    <w:rsid w:val="00224363"/>
    <w:rsid w:val="00224886"/>
    <w:rsid w:val="0022551C"/>
    <w:rsid w:val="00227DC9"/>
    <w:rsid w:val="002316DD"/>
    <w:rsid w:val="00232866"/>
    <w:rsid w:val="002328D6"/>
    <w:rsid w:val="00233A36"/>
    <w:rsid w:val="00233F2F"/>
    <w:rsid w:val="00236101"/>
    <w:rsid w:val="00237B59"/>
    <w:rsid w:val="00243E1E"/>
    <w:rsid w:val="00244780"/>
    <w:rsid w:val="00252EF4"/>
    <w:rsid w:val="00255474"/>
    <w:rsid w:val="00255B09"/>
    <w:rsid w:val="00264F29"/>
    <w:rsid w:val="00266D8F"/>
    <w:rsid w:val="00267661"/>
    <w:rsid w:val="00270245"/>
    <w:rsid w:val="00272A24"/>
    <w:rsid w:val="00275911"/>
    <w:rsid w:val="002761FC"/>
    <w:rsid w:val="002830FF"/>
    <w:rsid w:val="002859D9"/>
    <w:rsid w:val="00287082"/>
    <w:rsid w:val="002870F4"/>
    <w:rsid w:val="0028781A"/>
    <w:rsid w:val="0029026D"/>
    <w:rsid w:val="00290391"/>
    <w:rsid w:val="0029223A"/>
    <w:rsid w:val="00293A00"/>
    <w:rsid w:val="00294028"/>
    <w:rsid w:val="00295D2B"/>
    <w:rsid w:val="00296DA7"/>
    <w:rsid w:val="002A017E"/>
    <w:rsid w:val="002A30E6"/>
    <w:rsid w:val="002A3BA8"/>
    <w:rsid w:val="002A4609"/>
    <w:rsid w:val="002A4A75"/>
    <w:rsid w:val="002A4AB8"/>
    <w:rsid w:val="002A5328"/>
    <w:rsid w:val="002A6BCD"/>
    <w:rsid w:val="002B2F9D"/>
    <w:rsid w:val="002B3E80"/>
    <w:rsid w:val="002B41A4"/>
    <w:rsid w:val="002B4499"/>
    <w:rsid w:val="002B6DF3"/>
    <w:rsid w:val="002C1224"/>
    <w:rsid w:val="002C1550"/>
    <w:rsid w:val="002C1B51"/>
    <w:rsid w:val="002C1EEF"/>
    <w:rsid w:val="002C333F"/>
    <w:rsid w:val="002C6CAC"/>
    <w:rsid w:val="002C6FCA"/>
    <w:rsid w:val="002C7FB6"/>
    <w:rsid w:val="002D078A"/>
    <w:rsid w:val="002D3368"/>
    <w:rsid w:val="002D4026"/>
    <w:rsid w:val="002D704E"/>
    <w:rsid w:val="002D7159"/>
    <w:rsid w:val="002E1268"/>
    <w:rsid w:val="002E23EB"/>
    <w:rsid w:val="002E5CBB"/>
    <w:rsid w:val="002E652B"/>
    <w:rsid w:val="002F36F4"/>
    <w:rsid w:val="002F4C27"/>
    <w:rsid w:val="002F5933"/>
    <w:rsid w:val="002F66FD"/>
    <w:rsid w:val="00301F26"/>
    <w:rsid w:val="00302AA9"/>
    <w:rsid w:val="00305206"/>
    <w:rsid w:val="00311091"/>
    <w:rsid w:val="003116B4"/>
    <w:rsid w:val="003117D6"/>
    <w:rsid w:val="00312362"/>
    <w:rsid w:val="0031404C"/>
    <w:rsid w:val="003220B5"/>
    <w:rsid w:val="00322A43"/>
    <w:rsid w:val="00324023"/>
    <w:rsid w:val="00325F84"/>
    <w:rsid w:val="003261A3"/>
    <w:rsid w:val="00326396"/>
    <w:rsid w:val="00330E88"/>
    <w:rsid w:val="00331EFA"/>
    <w:rsid w:val="0033292D"/>
    <w:rsid w:val="00333FA6"/>
    <w:rsid w:val="00336D1D"/>
    <w:rsid w:val="0033768B"/>
    <w:rsid w:val="0034272B"/>
    <w:rsid w:val="00344977"/>
    <w:rsid w:val="003474C8"/>
    <w:rsid w:val="00351C23"/>
    <w:rsid w:val="00357BCD"/>
    <w:rsid w:val="003626AD"/>
    <w:rsid w:val="00364ADF"/>
    <w:rsid w:val="00366E90"/>
    <w:rsid w:val="00367F47"/>
    <w:rsid w:val="00370574"/>
    <w:rsid w:val="00371C15"/>
    <w:rsid w:val="00372DFF"/>
    <w:rsid w:val="0037417D"/>
    <w:rsid w:val="0037495D"/>
    <w:rsid w:val="00375505"/>
    <w:rsid w:val="00375D05"/>
    <w:rsid w:val="003823F2"/>
    <w:rsid w:val="00383018"/>
    <w:rsid w:val="003836E3"/>
    <w:rsid w:val="00384922"/>
    <w:rsid w:val="0038776B"/>
    <w:rsid w:val="003879EA"/>
    <w:rsid w:val="003932D9"/>
    <w:rsid w:val="003941E0"/>
    <w:rsid w:val="00394873"/>
    <w:rsid w:val="003A1B68"/>
    <w:rsid w:val="003A2214"/>
    <w:rsid w:val="003A3741"/>
    <w:rsid w:val="003A3E14"/>
    <w:rsid w:val="003A50C2"/>
    <w:rsid w:val="003A6FD2"/>
    <w:rsid w:val="003B05FB"/>
    <w:rsid w:val="003B167D"/>
    <w:rsid w:val="003B17FF"/>
    <w:rsid w:val="003B2E52"/>
    <w:rsid w:val="003B71CF"/>
    <w:rsid w:val="003B7A90"/>
    <w:rsid w:val="003B7AE8"/>
    <w:rsid w:val="003C183F"/>
    <w:rsid w:val="003C22AC"/>
    <w:rsid w:val="003C2A3A"/>
    <w:rsid w:val="003C31B7"/>
    <w:rsid w:val="003D076E"/>
    <w:rsid w:val="003D3CEE"/>
    <w:rsid w:val="003D40F1"/>
    <w:rsid w:val="003D4C73"/>
    <w:rsid w:val="003E2380"/>
    <w:rsid w:val="003E2579"/>
    <w:rsid w:val="003E278E"/>
    <w:rsid w:val="003E7CF9"/>
    <w:rsid w:val="003F13AB"/>
    <w:rsid w:val="003F1C7C"/>
    <w:rsid w:val="003F2141"/>
    <w:rsid w:val="003F23BA"/>
    <w:rsid w:val="003F45EF"/>
    <w:rsid w:val="0040010A"/>
    <w:rsid w:val="00400A30"/>
    <w:rsid w:val="00401DA8"/>
    <w:rsid w:val="00402304"/>
    <w:rsid w:val="004059EE"/>
    <w:rsid w:val="00406BBE"/>
    <w:rsid w:val="00407846"/>
    <w:rsid w:val="00407C89"/>
    <w:rsid w:val="004122B6"/>
    <w:rsid w:val="004127E1"/>
    <w:rsid w:val="00413189"/>
    <w:rsid w:val="00413B18"/>
    <w:rsid w:val="0041501A"/>
    <w:rsid w:val="0041658B"/>
    <w:rsid w:val="00417DF7"/>
    <w:rsid w:val="004208B6"/>
    <w:rsid w:val="00420DCE"/>
    <w:rsid w:val="00422201"/>
    <w:rsid w:val="00423BF3"/>
    <w:rsid w:val="00424A1D"/>
    <w:rsid w:val="00431983"/>
    <w:rsid w:val="00436FAC"/>
    <w:rsid w:val="0044028F"/>
    <w:rsid w:val="00443760"/>
    <w:rsid w:val="00444530"/>
    <w:rsid w:val="00446D4A"/>
    <w:rsid w:val="00451EED"/>
    <w:rsid w:val="00454393"/>
    <w:rsid w:val="00454739"/>
    <w:rsid w:val="00454A69"/>
    <w:rsid w:val="00465790"/>
    <w:rsid w:val="004660D6"/>
    <w:rsid w:val="00467405"/>
    <w:rsid w:val="0047615E"/>
    <w:rsid w:val="00482287"/>
    <w:rsid w:val="004867AD"/>
    <w:rsid w:val="0049514B"/>
    <w:rsid w:val="00497413"/>
    <w:rsid w:val="00497B47"/>
    <w:rsid w:val="00497B71"/>
    <w:rsid w:val="00497BAB"/>
    <w:rsid w:val="004A1A08"/>
    <w:rsid w:val="004A1FE1"/>
    <w:rsid w:val="004A2599"/>
    <w:rsid w:val="004A2CC1"/>
    <w:rsid w:val="004A49E4"/>
    <w:rsid w:val="004A50C1"/>
    <w:rsid w:val="004A71EA"/>
    <w:rsid w:val="004B31C0"/>
    <w:rsid w:val="004B39F7"/>
    <w:rsid w:val="004B4261"/>
    <w:rsid w:val="004B4714"/>
    <w:rsid w:val="004B48C0"/>
    <w:rsid w:val="004C1248"/>
    <w:rsid w:val="004C3233"/>
    <w:rsid w:val="004C4763"/>
    <w:rsid w:val="004C5080"/>
    <w:rsid w:val="004C63D2"/>
    <w:rsid w:val="004C7491"/>
    <w:rsid w:val="004D316C"/>
    <w:rsid w:val="004D5B18"/>
    <w:rsid w:val="004D6065"/>
    <w:rsid w:val="004E07EC"/>
    <w:rsid w:val="004E2A9A"/>
    <w:rsid w:val="004E42FC"/>
    <w:rsid w:val="004E6982"/>
    <w:rsid w:val="004F0234"/>
    <w:rsid w:val="004F059C"/>
    <w:rsid w:val="004F6749"/>
    <w:rsid w:val="00503496"/>
    <w:rsid w:val="0050405A"/>
    <w:rsid w:val="00505577"/>
    <w:rsid w:val="00506835"/>
    <w:rsid w:val="005070CC"/>
    <w:rsid w:val="00512B7D"/>
    <w:rsid w:val="00514373"/>
    <w:rsid w:val="00514698"/>
    <w:rsid w:val="00515DD1"/>
    <w:rsid w:val="005177DE"/>
    <w:rsid w:val="00521115"/>
    <w:rsid w:val="00525038"/>
    <w:rsid w:val="005256DE"/>
    <w:rsid w:val="005263C3"/>
    <w:rsid w:val="00526AB0"/>
    <w:rsid w:val="00527253"/>
    <w:rsid w:val="00527E16"/>
    <w:rsid w:val="0053193A"/>
    <w:rsid w:val="00533241"/>
    <w:rsid w:val="00533577"/>
    <w:rsid w:val="00534176"/>
    <w:rsid w:val="00534F98"/>
    <w:rsid w:val="00535320"/>
    <w:rsid w:val="00537220"/>
    <w:rsid w:val="00540BAE"/>
    <w:rsid w:val="0054378D"/>
    <w:rsid w:val="005451B2"/>
    <w:rsid w:val="00552583"/>
    <w:rsid w:val="00554E55"/>
    <w:rsid w:val="00555312"/>
    <w:rsid w:val="00560CE6"/>
    <w:rsid w:val="005643D2"/>
    <w:rsid w:val="00567163"/>
    <w:rsid w:val="00571548"/>
    <w:rsid w:val="0057273D"/>
    <w:rsid w:val="005847AF"/>
    <w:rsid w:val="00584FAA"/>
    <w:rsid w:val="00585A30"/>
    <w:rsid w:val="00586863"/>
    <w:rsid w:val="00591923"/>
    <w:rsid w:val="005927D7"/>
    <w:rsid w:val="00592CE2"/>
    <w:rsid w:val="0059394C"/>
    <w:rsid w:val="00597620"/>
    <w:rsid w:val="005A0B8E"/>
    <w:rsid w:val="005A0E90"/>
    <w:rsid w:val="005A13A7"/>
    <w:rsid w:val="005A21E8"/>
    <w:rsid w:val="005A4A1F"/>
    <w:rsid w:val="005A4BD4"/>
    <w:rsid w:val="005A6E7A"/>
    <w:rsid w:val="005A78B2"/>
    <w:rsid w:val="005A7A7B"/>
    <w:rsid w:val="005B06C7"/>
    <w:rsid w:val="005B0BA9"/>
    <w:rsid w:val="005B133B"/>
    <w:rsid w:val="005B389C"/>
    <w:rsid w:val="005B3A1A"/>
    <w:rsid w:val="005B72B5"/>
    <w:rsid w:val="005C0A0D"/>
    <w:rsid w:val="005C16FC"/>
    <w:rsid w:val="005C31A7"/>
    <w:rsid w:val="005C5F67"/>
    <w:rsid w:val="005D175E"/>
    <w:rsid w:val="005D198E"/>
    <w:rsid w:val="005D40C2"/>
    <w:rsid w:val="005D45E6"/>
    <w:rsid w:val="005D512A"/>
    <w:rsid w:val="005D5248"/>
    <w:rsid w:val="005D7561"/>
    <w:rsid w:val="005D7943"/>
    <w:rsid w:val="005E2145"/>
    <w:rsid w:val="005E3C33"/>
    <w:rsid w:val="005E42A3"/>
    <w:rsid w:val="005E5F25"/>
    <w:rsid w:val="005E64E9"/>
    <w:rsid w:val="005E7DFC"/>
    <w:rsid w:val="005F110B"/>
    <w:rsid w:val="005F2D11"/>
    <w:rsid w:val="00602F8B"/>
    <w:rsid w:val="006035EF"/>
    <w:rsid w:val="00605A58"/>
    <w:rsid w:val="00606552"/>
    <w:rsid w:val="00606BB7"/>
    <w:rsid w:val="00606D8C"/>
    <w:rsid w:val="00610418"/>
    <w:rsid w:val="00613E18"/>
    <w:rsid w:val="00614A9B"/>
    <w:rsid w:val="00616238"/>
    <w:rsid w:val="0061671B"/>
    <w:rsid w:val="00617CB5"/>
    <w:rsid w:val="0062235E"/>
    <w:rsid w:val="00623429"/>
    <w:rsid w:val="006236B6"/>
    <w:rsid w:val="00626308"/>
    <w:rsid w:val="0062790B"/>
    <w:rsid w:val="00627D49"/>
    <w:rsid w:val="00630B54"/>
    <w:rsid w:val="0063133E"/>
    <w:rsid w:val="00632535"/>
    <w:rsid w:val="0063579E"/>
    <w:rsid w:val="00637E93"/>
    <w:rsid w:val="006401D0"/>
    <w:rsid w:val="00641521"/>
    <w:rsid w:val="00641E1F"/>
    <w:rsid w:val="006431C2"/>
    <w:rsid w:val="00644868"/>
    <w:rsid w:val="00645D09"/>
    <w:rsid w:val="00646434"/>
    <w:rsid w:val="006474EB"/>
    <w:rsid w:val="0064750D"/>
    <w:rsid w:val="00650D19"/>
    <w:rsid w:val="00652B33"/>
    <w:rsid w:val="0065345E"/>
    <w:rsid w:val="006538F4"/>
    <w:rsid w:val="0065538E"/>
    <w:rsid w:val="006562E4"/>
    <w:rsid w:val="00656901"/>
    <w:rsid w:val="00657AD0"/>
    <w:rsid w:val="00661DBE"/>
    <w:rsid w:val="00662F4E"/>
    <w:rsid w:val="00663D48"/>
    <w:rsid w:val="006667B2"/>
    <w:rsid w:val="006668BB"/>
    <w:rsid w:val="00667B54"/>
    <w:rsid w:val="006725A0"/>
    <w:rsid w:val="0067411E"/>
    <w:rsid w:val="00675206"/>
    <w:rsid w:val="00675884"/>
    <w:rsid w:val="00675E6D"/>
    <w:rsid w:val="0068113B"/>
    <w:rsid w:val="006815A6"/>
    <w:rsid w:val="0068256E"/>
    <w:rsid w:val="006826D1"/>
    <w:rsid w:val="00692586"/>
    <w:rsid w:val="00693488"/>
    <w:rsid w:val="00693CE3"/>
    <w:rsid w:val="006944CA"/>
    <w:rsid w:val="006965C8"/>
    <w:rsid w:val="00697DD2"/>
    <w:rsid w:val="006A13FC"/>
    <w:rsid w:val="006A19AC"/>
    <w:rsid w:val="006A2E31"/>
    <w:rsid w:val="006A3A36"/>
    <w:rsid w:val="006A63E7"/>
    <w:rsid w:val="006A65E5"/>
    <w:rsid w:val="006A7DF5"/>
    <w:rsid w:val="006B0666"/>
    <w:rsid w:val="006B1236"/>
    <w:rsid w:val="006B3E2D"/>
    <w:rsid w:val="006B3E3C"/>
    <w:rsid w:val="006B5929"/>
    <w:rsid w:val="006B7A41"/>
    <w:rsid w:val="006C3CE5"/>
    <w:rsid w:val="006C4CBE"/>
    <w:rsid w:val="006C62FD"/>
    <w:rsid w:val="006C643B"/>
    <w:rsid w:val="006D1D96"/>
    <w:rsid w:val="006D1E2C"/>
    <w:rsid w:val="006D3449"/>
    <w:rsid w:val="006D3BFD"/>
    <w:rsid w:val="006D45B0"/>
    <w:rsid w:val="006D4788"/>
    <w:rsid w:val="006D48C8"/>
    <w:rsid w:val="006D5CC6"/>
    <w:rsid w:val="006D6BB3"/>
    <w:rsid w:val="006D7418"/>
    <w:rsid w:val="006D7B5B"/>
    <w:rsid w:val="006E129F"/>
    <w:rsid w:val="006E3FA0"/>
    <w:rsid w:val="006E5197"/>
    <w:rsid w:val="006E60E1"/>
    <w:rsid w:val="006F0442"/>
    <w:rsid w:val="006F189F"/>
    <w:rsid w:val="006F232B"/>
    <w:rsid w:val="006F4ACC"/>
    <w:rsid w:val="006F6384"/>
    <w:rsid w:val="006F6C6F"/>
    <w:rsid w:val="006F753C"/>
    <w:rsid w:val="006F7725"/>
    <w:rsid w:val="007006D6"/>
    <w:rsid w:val="0070087A"/>
    <w:rsid w:val="00702E50"/>
    <w:rsid w:val="00703894"/>
    <w:rsid w:val="00705275"/>
    <w:rsid w:val="00705484"/>
    <w:rsid w:val="007073A2"/>
    <w:rsid w:val="00710498"/>
    <w:rsid w:val="00710C08"/>
    <w:rsid w:val="00711580"/>
    <w:rsid w:val="00711DCE"/>
    <w:rsid w:val="0071424A"/>
    <w:rsid w:val="00714C83"/>
    <w:rsid w:val="00715B4C"/>
    <w:rsid w:val="007166F6"/>
    <w:rsid w:val="007171CF"/>
    <w:rsid w:val="00722950"/>
    <w:rsid w:val="00724B8A"/>
    <w:rsid w:val="00726E05"/>
    <w:rsid w:val="00727930"/>
    <w:rsid w:val="00727959"/>
    <w:rsid w:val="00727B8C"/>
    <w:rsid w:val="0073256E"/>
    <w:rsid w:val="007413EA"/>
    <w:rsid w:val="00741BE1"/>
    <w:rsid w:val="00742FB3"/>
    <w:rsid w:val="00743746"/>
    <w:rsid w:val="00743A15"/>
    <w:rsid w:val="007450BC"/>
    <w:rsid w:val="00745BE2"/>
    <w:rsid w:val="0075124A"/>
    <w:rsid w:val="007518D6"/>
    <w:rsid w:val="0075311F"/>
    <w:rsid w:val="00754BDA"/>
    <w:rsid w:val="007550C6"/>
    <w:rsid w:val="00755754"/>
    <w:rsid w:val="00755FE6"/>
    <w:rsid w:val="00760F6D"/>
    <w:rsid w:val="00761E6C"/>
    <w:rsid w:val="007624B6"/>
    <w:rsid w:val="00762ADA"/>
    <w:rsid w:val="007634C0"/>
    <w:rsid w:val="00765E49"/>
    <w:rsid w:val="00766692"/>
    <w:rsid w:val="007700FE"/>
    <w:rsid w:val="00773434"/>
    <w:rsid w:val="00775583"/>
    <w:rsid w:val="00775EA4"/>
    <w:rsid w:val="00780198"/>
    <w:rsid w:val="00782105"/>
    <w:rsid w:val="007829F5"/>
    <w:rsid w:val="007843C2"/>
    <w:rsid w:val="007843FD"/>
    <w:rsid w:val="007853F1"/>
    <w:rsid w:val="007862DE"/>
    <w:rsid w:val="00791694"/>
    <w:rsid w:val="00794253"/>
    <w:rsid w:val="00796A66"/>
    <w:rsid w:val="00796B46"/>
    <w:rsid w:val="00796E33"/>
    <w:rsid w:val="00797213"/>
    <w:rsid w:val="007A051C"/>
    <w:rsid w:val="007A38C0"/>
    <w:rsid w:val="007A6719"/>
    <w:rsid w:val="007B219F"/>
    <w:rsid w:val="007B363B"/>
    <w:rsid w:val="007B4E6A"/>
    <w:rsid w:val="007B7B2F"/>
    <w:rsid w:val="007C1499"/>
    <w:rsid w:val="007C2989"/>
    <w:rsid w:val="007C2ADC"/>
    <w:rsid w:val="007C44C4"/>
    <w:rsid w:val="007C6725"/>
    <w:rsid w:val="007C7DDC"/>
    <w:rsid w:val="007D02CB"/>
    <w:rsid w:val="007D662A"/>
    <w:rsid w:val="007D7D53"/>
    <w:rsid w:val="007E05AF"/>
    <w:rsid w:val="007E4927"/>
    <w:rsid w:val="007E5FB2"/>
    <w:rsid w:val="007E66A7"/>
    <w:rsid w:val="007F0D64"/>
    <w:rsid w:val="007F3DD2"/>
    <w:rsid w:val="007F528C"/>
    <w:rsid w:val="007F5BAE"/>
    <w:rsid w:val="007F72B6"/>
    <w:rsid w:val="00801352"/>
    <w:rsid w:val="0080408F"/>
    <w:rsid w:val="008054FB"/>
    <w:rsid w:val="008055E2"/>
    <w:rsid w:val="00810BED"/>
    <w:rsid w:val="00811EA4"/>
    <w:rsid w:val="00813380"/>
    <w:rsid w:val="008145C4"/>
    <w:rsid w:val="00815680"/>
    <w:rsid w:val="00816D45"/>
    <w:rsid w:val="0081739F"/>
    <w:rsid w:val="00820F7B"/>
    <w:rsid w:val="00823A76"/>
    <w:rsid w:val="00825488"/>
    <w:rsid w:val="00826581"/>
    <w:rsid w:val="00830AA9"/>
    <w:rsid w:val="008318BD"/>
    <w:rsid w:val="00832089"/>
    <w:rsid w:val="00832235"/>
    <w:rsid w:val="00835F06"/>
    <w:rsid w:val="00840127"/>
    <w:rsid w:val="00841C10"/>
    <w:rsid w:val="00842C33"/>
    <w:rsid w:val="00850ED9"/>
    <w:rsid w:val="00853504"/>
    <w:rsid w:val="00854935"/>
    <w:rsid w:val="00854C24"/>
    <w:rsid w:val="0085543D"/>
    <w:rsid w:val="00856D81"/>
    <w:rsid w:val="00862EDD"/>
    <w:rsid w:val="00863A3A"/>
    <w:rsid w:val="00864E3F"/>
    <w:rsid w:val="008668A2"/>
    <w:rsid w:val="00874A82"/>
    <w:rsid w:val="0088242C"/>
    <w:rsid w:val="008832A0"/>
    <w:rsid w:val="00883936"/>
    <w:rsid w:val="00884BD2"/>
    <w:rsid w:val="00891008"/>
    <w:rsid w:val="00892CF3"/>
    <w:rsid w:val="008932B7"/>
    <w:rsid w:val="0089354B"/>
    <w:rsid w:val="00895671"/>
    <w:rsid w:val="008959FE"/>
    <w:rsid w:val="008A26E7"/>
    <w:rsid w:val="008A32DB"/>
    <w:rsid w:val="008A6E58"/>
    <w:rsid w:val="008A70B8"/>
    <w:rsid w:val="008A7492"/>
    <w:rsid w:val="008A79AE"/>
    <w:rsid w:val="008A7E61"/>
    <w:rsid w:val="008B52E2"/>
    <w:rsid w:val="008B5670"/>
    <w:rsid w:val="008B5683"/>
    <w:rsid w:val="008B7302"/>
    <w:rsid w:val="008C099F"/>
    <w:rsid w:val="008C189B"/>
    <w:rsid w:val="008C23B2"/>
    <w:rsid w:val="008C576E"/>
    <w:rsid w:val="008C7AE7"/>
    <w:rsid w:val="008D04C1"/>
    <w:rsid w:val="008D0D51"/>
    <w:rsid w:val="008D0EDB"/>
    <w:rsid w:val="008D70A0"/>
    <w:rsid w:val="008E0605"/>
    <w:rsid w:val="008E0AC9"/>
    <w:rsid w:val="008E1238"/>
    <w:rsid w:val="008E59CD"/>
    <w:rsid w:val="008F0A6F"/>
    <w:rsid w:val="008F2312"/>
    <w:rsid w:val="008F23BF"/>
    <w:rsid w:val="008F4C7B"/>
    <w:rsid w:val="008F511B"/>
    <w:rsid w:val="008F5F08"/>
    <w:rsid w:val="008F66ED"/>
    <w:rsid w:val="008F7550"/>
    <w:rsid w:val="009036BE"/>
    <w:rsid w:val="00904FE7"/>
    <w:rsid w:val="00912045"/>
    <w:rsid w:val="0091331A"/>
    <w:rsid w:val="00913578"/>
    <w:rsid w:val="009159E4"/>
    <w:rsid w:val="0092017D"/>
    <w:rsid w:val="0092455A"/>
    <w:rsid w:val="00924A97"/>
    <w:rsid w:val="0092761D"/>
    <w:rsid w:val="00927B4E"/>
    <w:rsid w:val="00932718"/>
    <w:rsid w:val="00932813"/>
    <w:rsid w:val="00936DC7"/>
    <w:rsid w:val="00940282"/>
    <w:rsid w:val="00941852"/>
    <w:rsid w:val="00941FC4"/>
    <w:rsid w:val="009434F9"/>
    <w:rsid w:val="00946A84"/>
    <w:rsid w:val="00951587"/>
    <w:rsid w:val="009558C3"/>
    <w:rsid w:val="009565E3"/>
    <w:rsid w:val="0096253C"/>
    <w:rsid w:val="00966134"/>
    <w:rsid w:val="009669E7"/>
    <w:rsid w:val="00974BD3"/>
    <w:rsid w:val="009836BD"/>
    <w:rsid w:val="00984791"/>
    <w:rsid w:val="00986D3A"/>
    <w:rsid w:val="009876C4"/>
    <w:rsid w:val="0099467A"/>
    <w:rsid w:val="00994904"/>
    <w:rsid w:val="009966A0"/>
    <w:rsid w:val="0099671E"/>
    <w:rsid w:val="00996E1A"/>
    <w:rsid w:val="009A056F"/>
    <w:rsid w:val="009A1BC1"/>
    <w:rsid w:val="009A41E9"/>
    <w:rsid w:val="009A4E18"/>
    <w:rsid w:val="009A50E2"/>
    <w:rsid w:val="009A6404"/>
    <w:rsid w:val="009B0D39"/>
    <w:rsid w:val="009B0F7D"/>
    <w:rsid w:val="009B36A3"/>
    <w:rsid w:val="009B663B"/>
    <w:rsid w:val="009B6F4D"/>
    <w:rsid w:val="009C009F"/>
    <w:rsid w:val="009C0C9D"/>
    <w:rsid w:val="009C3065"/>
    <w:rsid w:val="009C74F1"/>
    <w:rsid w:val="009D18A0"/>
    <w:rsid w:val="009D2F7A"/>
    <w:rsid w:val="009D32A6"/>
    <w:rsid w:val="009D4C8C"/>
    <w:rsid w:val="009D656E"/>
    <w:rsid w:val="009D6A51"/>
    <w:rsid w:val="009E0D86"/>
    <w:rsid w:val="009E11EB"/>
    <w:rsid w:val="009E3454"/>
    <w:rsid w:val="009E49FA"/>
    <w:rsid w:val="009E5021"/>
    <w:rsid w:val="009E6B36"/>
    <w:rsid w:val="009E6B8F"/>
    <w:rsid w:val="009E6EA4"/>
    <w:rsid w:val="009F3C35"/>
    <w:rsid w:val="009F48B4"/>
    <w:rsid w:val="00A01222"/>
    <w:rsid w:val="00A02AAE"/>
    <w:rsid w:val="00A03A93"/>
    <w:rsid w:val="00A03D08"/>
    <w:rsid w:val="00A065FF"/>
    <w:rsid w:val="00A06C34"/>
    <w:rsid w:val="00A10668"/>
    <w:rsid w:val="00A1171A"/>
    <w:rsid w:val="00A1451D"/>
    <w:rsid w:val="00A152B3"/>
    <w:rsid w:val="00A16275"/>
    <w:rsid w:val="00A16A92"/>
    <w:rsid w:val="00A170B5"/>
    <w:rsid w:val="00A20CA1"/>
    <w:rsid w:val="00A2415E"/>
    <w:rsid w:val="00A254A0"/>
    <w:rsid w:val="00A307BF"/>
    <w:rsid w:val="00A315AF"/>
    <w:rsid w:val="00A31681"/>
    <w:rsid w:val="00A31786"/>
    <w:rsid w:val="00A32FEE"/>
    <w:rsid w:val="00A3588B"/>
    <w:rsid w:val="00A362CB"/>
    <w:rsid w:val="00A36E17"/>
    <w:rsid w:val="00A40EA7"/>
    <w:rsid w:val="00A45BFC"/>
    <w:rsid w:val="00A472AE"/>
    <w:rsid w:val="00A500AB"/>
    <w:rsid w:val="00A510B1"/>
    <w:rsid w:val="00A51A44"/>
    <w:rsid w:val="00A534A0"/>
    <w:rsid w:val="00A53CD7"/>
    <w:rsid w:val="00A57708"/>
    <w:rsid w:val="00A624AE"/>
    <w:rsid w:val="00A6343C"/>
    <w:rsid w:val="00A63925"/>
    <w:rsid w:val="00A63C37"/>
    <w:rsid w:val="00A659A2"/>
    <w:rsid w:val="00A66314"/>
    <w:rsid w:val="00A70CAE"/>
    <w:rsid w:val="00A74C02"/>
    <w:rsid w:val="00A74C28"/>
    <w:rsid w:val="00A75024"/>
    <w:rsid w:val="00A754B7"/>
    <w:rsid w:val="00A75F5B"/>
    <w:rsid w:val="00A76B82"/>
    <w:rsid w:val="00A76DC3"/>
    <w:rsid w:val="00A80D48"/>
    <w:rsid w:val="00A811E6"/>
    <w:rsid w:val="00A81D6B"/>
    <w:rsid w:val="00A81F87"/>
    <w:rsid w:val="00A830FD"/>
    <w:rsid w:val="00A83E7A"/>
    <w:rsid w:val="00A8432B"/>
    <w:rsid w:val="00A8462E"/>
    <w:rsid w:val="00A868ED"/>
    <w:rsid w:val="00A90F0B"/>
    <w:rsid w:val="00A918DE"/>
    <w:rsid w:val="00A92D3E"/>
    <w:rsid w:val="00A94494"/>
    <w:rsid w:val="00A9654F"/>
    <w:rsid w:val="00A97050"/>
    <w:rsid w:val="00AA040C"/>
    <w:rsid w:val="00AA4453"/>
    <w:rsid w:val="00AA45F0"/>
    <w:rsid w:val="00AA491F"/>
    <w:rsid w:val="00AA5E61"/>
    <w:rsid w:val="00AA63A0"/>
    <w:rsid w:val="00AA73BB"/>
    <w:rsid w:val="00AB445D"/>
    <w:rsid w:val="00AB5513"/>
    <w:rsid w:val="00AB5CF3"/>
    <w:rsid w:val="00AC11C1"/>
    <w:rsid w:val="00AC1DE3"/>
    <w:rsid w:val="00AC49EA"/>
    <w:rsid w:val="00AC6501"/>
    <w:rsid w:val="00AC7C8C"/>
    <w:rsid w:val="00AD0565"/>
    <w:rsid w:val="00AD0A07"/>
    <w:rsid w:val="00AD0FEA"/>
    <w:rsid w:val="00AD15F1"/>
    <w:rsid w:val="00AD17D3"/>
    <w:rsid w:val="00AD2281"/>
    <w:rsid w:val="00AD2BF0"/>
    <w:rsid w:val="00AD3E2C"/>
    <w:rsid w:val="00AD74B4"/>
    <w:rsid w:val="00AD78E1"/>
    <w:rsid w:val="00AD7F12"/>
    <w:rsid w:val="00AE1A55"/>
    <w:rsid w:val="00AE27D5"/>
    <w:rsid w:val="00AE3C62"/>
    <w:rsid w:val="00AE6CFF"/>
    <w:rsid w:val="00AF1FD5"/>
    <w:rsid w:val="00AF2039"/>
    <w:rsid w:val="00AF3BF9"/>
    <w:rsid w:val="00AF3D38"/>
    <w:rsid w:val="00AF406F"/>
    <w:rsid w:val="00AF7B16"/>
    <w:rsid w:val="00B03B26"/>
    <w:rsid w:val="00B041CC"/>
    <w:rsid w:val="00B05920"/>
    <w:rsid w:val="00B12BA8"/>
    <w:rsid w:val="00B14447"/>
    <w:rsid w:val="00B15A26"/>
    <w:rsid w:val="00B245C3"/>
    <w:rsid w:val="00B27858"/>
    <w:rsid w:val="00B27C71"/>
    <w:rsid w:val="00B34007"/>
    <w:rsid w:val="00B45D28"/>
    <w:rsid w:val="00B50FD6"/>
    <w:rsid w:val="00B514B3"/>
    <w:rsid w:val="00B5335E"/>
    <w:rsid w:val="00B54415"/>
    <w:rsid w:val="00B54A00"/>
    <w:rsid w:val="00B565A6"/>
    <w:rsid w:val="00B5663C"/>
    <w:rsid w:val="00B568DA"/>
    <w:rsid w:val="00B62E2F"/>
    <w:rsid w:val="00B6580B"/>
    <w:rsid w:val="00B708CC"/>
    <w:rsid w:val="00B71891"/>
    <w:rsid w:val="00B75672"/>
    <w:rsid w:val="00B75A3A"/>
    <w:rsid w:val="00B779F3"/>
    <w:rsid w:val="00B77A54"/>
    <w:rsid w:val="00B80863"/>
    <w:rsid w:val="00B84FD7"/>
    <w:rsid w:val="00B92097"/>
    <w:rsid w:val="00B93A8A"/>
    <w:rsid w:val="00B975FE"/>
    <w:rsid w:val="00BA1F1C"/>
    <w:rsid w:val="00BA27CF"/>
    <w:rsid w:val="00BA35B4"/>
    <w:rsid w:val="00BA6497"/>
    <w:rsid w:val="00BA649C"/>
    <w:rsid w:val="00BA66E2"/>
    <w:rsid w:val="00BB5651"/>
    <w:rsid w:val="00BB6C71"/>
    <w:rsid w:val="00BC3449"/>
    <w:rsid w:val="00BC40BF"/>
    <w:rsid w:val="00BC48CA"/>
    <w:rsid w:val="00BC5B96"/>
    <w:rsid w:val="00BD0D8B"/>
    <w:rsid w:val="00BD10AE"/>
    <w:rsid w:val="00BD1FE3"/>
    <w:rsid w:val="00BD2EED"/>
    <w:rsid w:val="00BD46A5"/>
    <w:rsid w:val="00BD642D"/>
    <w:rsid w:val="00BD7260"/>
    <w:rsid w:val="00BD7D32"/>
    <w:rsid w:val="00BE0915"/>
    <w:rsid w:val="00BE2666"/>
    <w:rsid w:val="00BE345F"/>
    <w:rsid w:val="00BE56AA"/>
    <w:rsid w:val="00BE5F1A"/>
    <w:rsid w:val="00BE61B7"/>
    <w:rsid w:val="00BE61C8"/>
    <w:rsid w:val="00BE6D64"/>
    <w:rsid w:val="00BE6F89"/>
    <w:rsid w:val="00BF09CC"/>
    <w:rsid w:val="00BF2903"/>
    <w:rsid w:val="00BF2F4D"/>
    <w:rsid w:val="00BF45A4"/>
    <w:rsid w:val="00BF55A8"/>
    <w:rsid w:val="00BF59CA"/>
    <w:rsid w:val="00BF789C"/>
    <w:rsid w:val="00C024A4"/>
    <w:rsid w:val="00C0344E"/>
    <w:rsid w:val="00C045BC"/>
    <w:rsid w:val="00C07E00"/>
    <w:rsid w:val="00C1154E"/>
    <w:rsid w:val="00C15B30"/>
    <w:rsid w:val="00C15FB2"/>
    <w:rsid w:val="00C16ED1"/>
    <w:rsid w:val="00C2232E"/>
    <w:rsid w:val="00C254FA"/>
    <w:rsid w:val="00C27140"/>
    <w:rsid w:val="00C30014"/>
    <w:rsid w:val="00C343AF"/>
    <w:rsid w:val="00C3709E"/>
    <w:rsid w:val="00C409CB"/>
    <w:rsid w:val="00C44DF5"/>
    <w:rsid w:val="00C473EE"/>
    <w:rsid w:val="00C47CBC"/>
    <w:rsid w:val="00C47FF9"/>
    <w:rsid w:val="00C525D9"/>
    <w:rsid w:val="00C537A3"/>
    <w:rsid w:val="00C55642"/>
    <w:rsid w:val="00C55A8F"/>
    <w:rsid w:val="00C56730"/>
    <w:rsid w:val="00C57F98"/>
    <w:rsid w:val="00C6028F"/>
    <w:rsid w:val="00C60E10"/>
    <w:rsid w:val="00C61690"/>
    <w:rsid w:val="00C61D74"/>
    <w:rsid w:val="00C629E0"/>
    <w:rsid w:val="00C63954"/>
    <w:rsid w:val="00C643A6"/>
    <w:rsid w:val="00C65624"/>
    <w:rsid w:val="00C660FA"/>
    <w:rsid w:val="00C679C0"/>
    <w:rsid w:val="00C7185A"/>
    <w:rsid w:val="00C722BC"/>
    <w:rsid w:val="00C73EA5"/>
    <w:rsid w:val="00C75C37"/>
    <w:rsid w:val="00C80292"/>
    <w:rsid w:val="00C82055"/>
    <w:rsid w:val="00C83475"/>
    <w:rsid w:val="00C8389A"/>
    <w:rsid w:val="00C85D34"/>
    <w:rsid w:val="00C85D9B"/>
    <w:rsid w:val="00C87013"/>
    <w:rsid w:val="00C87FC2"/>
    <w:rsid w:val="00C90606"/>
    <w:rsid w:val="00C90BD1"/>
    <w:rsid w:val="00C929EC"/>
    <w:rsid w:val="00C93343"/>
    <w:rsid w:val="00C936CD"/>
    <w:rsid w:val="00C960C7"/>
    <w:rsid w:val="00C97D8B"/>
    <w:rsid w:val="00C97EAF"/>
    <w:rsid w:val="00CA0CD8"/>
    <w:rsid w:val="00CA4A52"/>
    <w:rsid w:val="00CA5B8F"/>
    <w:rsid w:val="00CB0848"/>
    <w:rsid w:val="00CB2033"/>
    <w:rsid w:val="00CB2410"/>
    <w:rsid w:val="00CB313B"/>
    <w:rsid w:val="00CB3765"/>
    <w:rsid w:val="00CB3B9D"/>
    <w:rsid w:val="00CB5352"/>
    <w:rsid w:val="00CC1EE7"/>
    <w:rsid w:val="00CC22AF"/>
    <w:rsid w:val="00CC2B32"/>
    <w:rsid w:val="00CC3481"/>
    <w:rsid w:val="00CC3FAB"/>
    <w:rsid w:val="00CD14BB"/>
    <w:rsid w:val="00CD2596"/>
    <w:rsid w:val="00CD43E5"/>
    <w:rsid w:val="00CD65BB"/>
    <w:rsid w:val="00CD70C1"/>
    <w:rsid w:val="00CE1563"/>
    <w:rsid w:val="00CE2E72"/>
    <w:rsid w:val="00CE305F"/>
    <w:rsid w:val="00CE379A"/>
    <w:rsid w:val="00CE3FBC"/>
    <w:rsid w:val="00CE51E0"/>
    <w:rsid w:val="00CE5229"/>
    <w:rsid w:val="00CE5876"/>
    <w:rsid w:val="00CE5933"/>
    <w:rsid w:val="00CE5976"/>
    <w:rsid w:val="00CF2196"/>
    <w:rsid w:val="00CF2913"/>
    <w:rsid w:val="00CF37B8"/>
    <w:rsid w:val="00CF6F1C"/>
    <w:rsid w:val="00CF7211"/>
    <w:rsid w:val="00CF73B2"/>
    <w:rsid w:val="00D02871"/>
    <w:rsid w:val="00D0387D"/>
    <w:rsid w:val="00D04011"/>
    <w:rsid w:val="00D05E96"/>
    <w:rsid w:val="00D12E66"/>
    <w:rsid w:val="00D164BA"/>
    <w:rsid w:val="00D21C07"/>
    <w:rsid w:val="00D23102"/>
    <w:rsid w:val="00D240B9"/>
    <w:rsid w:val="00D26970"/>
    <w:rsid w:val="00D310AE"/>
    <w:rsid w:val="00D3163A"/>
    <w:rsid w:val="00D373F4"/>
    <w:rsid w:val="00D40F8C"/>
    <w:rsid w:val="00D427CF"/>
    <w:rsid w:val="00D43F4C"/>
    <w:rsid w:val="00D47983"/>
    <w:rsid w:val="00D51515"/>
    <w:rsid w:val="00D53A58"/>
    <w:rsid w:val="00D53C25"/>
    <w:rsid w:val="00D53FF0"/>
    <w:rsid w:val="00D54F2C"/>
    <w:rsid w:val="00D550EF"/>
    <w:rsid w:val="00D5529A"/>
    <w:rsid w:val="00D62745"/>
    <w:rsid w:val="00D62B99"/>
    <w:rsid w:val="00D636BA"/>
    <w:rsid w:val="00D82EBB"/>
    <w:rsid w:val="00D836EA"/>
    <w:rsid w:val="00D916DB"/>
    <w:rsid w:val="00D92413"/>
    <w:rsid w:val="00D924F2"/>
    <w:rsid w:val="00D94277"/>
    <w:rsid w:val="00D946E7"/>
    <w:rsid w:val="00D95D77"/>
    <w:rsid w:val="00D965C6"/>
    <w:rsid w:val="00D96B87"/>
    <w:rsid w:val="00D97554"/>
    <w:rsid w:val="00DA3076"/>
    <w:rsid w:val="00DA427E"/>
    <w:rsid w:val="00DA5AA3"/>
    <w:rsid w:val="00DB1D96"/>
    <w:rsid w:val="00DB3633"/>
    <w:rsid w:val="00DB3E7C"/>
    <w:rsid w:val="00DB6375"/>
    <w:rsid w:val="00DB7263"/>
    <w:rsid w:val="00DC1631"/>
    <w:rsid w:val="00DC1737"/>
    <w:rsid w:val="00DC551F"/>
    <w:rsid w:val="00DC7A97"/>
    <w:rsid w:val="00DD1346"/>
    <w:rsid w:val="00DD3053"/>
    <w:rsid w:val="00DD31F0"/>
    <w:rsid w:val="00DD3F03"/>
    <w:rsid w:val="00DD5198"/>
    <w:rsid w:val="00DD7551"/>
    <w:rsid w:val="00DD7C85"/>
    <w:rsid w:val="00DD7D2F"/>
    <w:rsid w:val="00DE1F1F"/>
    <w:rsid w:val="00DE2700"/>
    <w:rsid w:val="00DE3645"/>
    <w:rsid w:val="00DF0C80"/>
    <w:rsid w:val="00DF1B1F"/>
    <w:rsid w:val="00DF2D50"/>
    <w:rsid w:val="00DF341F"/>
    <w:rsid w:val="00E00A5B"/>
    <w:rsid w:val="00E02B4C"/>
    <w:rsid w:val="00E03BE9"/>
    <w:rsid w:val="00E048B6"/>
    <w:rsid w:val="00E05113"/>
    <w:rsid w:val="00E05AC3"/>
    <w:rsid w:val="00E05B4B"/>
    <w:rsid w:val="00E072EF"/>
    <w:rsid w:val="00E12F44"/>
    <w:rsid w:val="00E15BA6"/>
    <w:rsid w:val="00E21262"/>
    <w:rsid w:val="00E21933"/>
    <w:rsid w:val="00E21D5B"/>
    <w:rsid w:val="00E2253B"/>
    <w:rsid w:val="00E2275B"/>
    <w:rsid w:val="00E22CAD"/>
    <w:rsid w:val="00E23055"/>
    <w:rsid w:val="00E23928"/>
    <w:rsid w:val="00E24486"/>
    <w:rsid w:val="00E24DE0"/>
    <w:rsid w:val="00E313FB"/>
    <w:rsid w:val="00E319AD"/>
    <w:rsid w:val="00E31CBF"/>
    <w:rsid w:val="00E32715"/>
    <w:rsid w:val="00E348EB"/>
    <w:rsid w:val="00E35E24"/>
    <w:rsid w:val="00E4091E"/>
    <w:rsid w:val="00E43850"/>
    <w:rsid w:val="00E43F39"/>
    <w:rsid w:val="00E46B84"/>
    <w:rsid w:val="00E47415"/>
    <w:rsid w:val="00E507B7"/>
    <w:rsid w:val="00E51158"/>
    <w:rsid w:val="00E52754"/>
    <w:rsid w:val="00E565C8"/>
    <w:rsid w:val="00E5794A"/>
    <w:rsid w:val="00E61202"/>
    <w:rsid w:val="00E62803"/>
    <w:rsid w:val="00E63762"/>
    <w:rsid w:val="00E65305"/>
    <w:rsid w:val="00E659EF"/>
    <w:rsid w:val="00E65D6A"/>
    <w:rsid w:val="00E667FA"/>
    <w:rsid w:val="00E72B98"/>
    <w:rsid w:val="00E73071"/>
    <w:rsid w:val="00E73372"/>
    <w:rsid w:val="00E75B77"/>
    <w:rsid w:val="00E76C27"/>
    <w:rsid w:val="00E76E8D"/>
    <w:rsid w:val="00E80C1A"/>
    <w:rsid w:val="00E81244"/>
    <w:rsid w:val="00E82A23"/>
    <w:rsid w:val="00E83D83"/>
    <w:rsid w:val="00E84195"/>
    <w:rsid w:val="00E917DA"/>
    <w:rsid w:val="00E91A1B"/>
    <w:rsid w:val="00E927E6"/>
    <w:rsid w:val="00E95BCF"/>
    <w:rsid w:val="00E9611C"/>
    <w:rsid w:val="00E967AB"/>
    <w:rsid w:val="00E977B5"/>
    <w:rsid w:val="00E9791C"/>
    <w:rsid w:val="00EA218A"/>
    <w:rsid w:val="00EA485E"/>
    <w:rsid w:val="00EA55B6"/>
    <w:rsid w:val="00EA71AF"/>
    <w:rsid w:val="00EA7856"/>
    <w:rsid w:val="00EA7FAB"/>
    <w:rsid w:val="00EB0C87"/>
    <w:rsid w:val="00EB124D"/>
    <w:rsid w:val="00EB1C93"/>
    <w:rsid w:val="00EB204A"/>
    <w:rsid w:val="00EB2E7D"/>
    <w:rsid w:val="00EB2EF3"/>
    <w:rsid w:val="00EB5A3C"/>
    <w:rsid w:val="00EB6C89"/>
    <w:rsid w:val="00EC0BE9"/>
    <w:rsid w:val="00EC389B"/>
    <w:rsid w:val="00EC4285"/>
    <w:rsid w:val="00EC579A"/>
    <w:rsid w:val="00ED0404"/>
    <w:rsid w:val="00ED0B20"/>
    <w:rsid w:val="00ED2083"/>
    <w:rsid w:val="00ED71B1"/>
    <w:rsid w:val="00EE319B"/>
    <w:rsid w:val="00EE4A49"/>
    <w:rsid w:val="00EE72EC"/>
    <w:rsid w:val="00EE751A"/>
    <w:rsid w:val="00EE789F"/>
    <w:rsid w:val="00EE7FE2"/>
    <w:rsid w:val="00EF13BB"/>
    <w:rsid w:val="00EF4EA9"/>
    <w:rsid w:val="00EF5304"/>
    <w:rsid w:val="00EF56AB"/>
    <w:rsid w:val="00EF6219"/>
    <w:rsid w:val="00EF6429"/>
    <w:rsid w:val="00EF67E5"/>
    <w:rsid w:val="00EF751A"/>
    <w:rsid w:val="00EF765E"/>
    <w:rsid w:val="00EF7C3C"/>
    <w:rsid w:val="00F010A7"/>
    <w:rsid w:val="00F01BFA"/>
    <w:rsid w:val="00F02D7E"/>
    <w:rsid w:val="00F11C50"/>
    <w:rsid w:val="00F13CE0"/>
    <w:rsid w:val="00F13FC2"/>
    <w:rsid w:val="00F16BC6"/>
    <w:rsid w:val="00F202A4"/>
    <w:rsid w:val="00F20D6C"/>
    <w:rsid w:val="00F23DBB"/>
    <w:rsid w:val="00F2582A"/>
    <w:rsid w:val="00F30423"/>
    <w:rsid w:val="00F30690"/>
    <w:rsid w:val="00F307C1"/>
    <w:rsid w:val="00F3151E"/>
    <w:rsid w:val="00F32363"/>
    <w:rsid w:val="00F34E05"/>
    <w:rsid w:val="00F366D7"/>
    <w:rsid w:val="00F37A87"/>
    <w:rsid w:val="00F40E16"/>
    <w:rsid w:val="00F40E2E"/>
    <w:rsid w:val="00F46D10"/>
    <w:rsid w:val="00F476C4"/>
    <w:rsid w:val="00F504D0"/>
    <w:rsid w:val="00F507F5"/>
    <w:rsid w:val="00F51285"/>
    <w:rsid w:val="00F5301E"/>
    <w:rsid w:val="00F535AB"/>
    <w:rsid w:val="00F54640"/>
    <w:rsid w:val="00F570FB"/>
    <w:rsid w:val="00F60E03"/>
    <w:rsid w:val="00F6204B"/>
    <w:rsid w:val="00F6330E"/>
    <w:rsid w:val="00F644E6"/>
    <w:rsid w:val="00F70183"/>
    <w:rsid w:val="00F73822"/>
    <w:rsid w:val="00F74F21"/>
    <w:rsid w:val="00F806DC"/>
    <w:rsid w:val="00F81403"/>
    <w:rsid w:val="00F83162"/>
    <w:rsid w:val="00F90B2B"/>
    <w:rsid w:val="00F90D1B"/>
    <w:rsid w:val="00F92A4C"/>
    <w:rsid w:val="00F92E93"/>
    <w:rsid w:val="00F931CD"/>
    <w:rsid w:val="00FA1321"/>
    <w:rsid w:val="00FA6F85"/>
    <w:rsid w:val="00FB4DD5"/>
    <w:rsid w:val="00FB7B5E"/>
    <w:rsid w:val="00FC29AF"/>
    <w:rsid w:val="00FC2E2A"/>
    <w:rsid w:val="00FD0EF0"/>
    <w:rsid w:val="00FD1E46"/>
    <w:rsid w:val="00FD317C"/>
    <w:rsid w:val="00FD4208"/>
    <w:rsid w:val="00FD5F03"/>
    <w:rsid w:val="00FD6D53"/>
    <w:rsid w:val="00FD79BA"/>
    <w:rsid w:val="00FE2CAF"/>
    <w:rsid w:val="00FE30C5"/>
    <w:rsid w:val="00FE7B73"/>
    <w:rsid w:val="00FF05EB"/>
    <w:rsid w:val="00FF06E1"/>
    <w:rsid w:val="00FF0E6D"/>
    <w:rsid w:val="00FF12F0"/>
    <w:rsid w:val="00FF2005"/>
    <w:rsid w:val="00FF663F"/>
    <w:rsid w:val="00FF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1118C-DAC2-4E0F-A52D-800FDC3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9AB"/>
  </w:style>
  <w:style w:type="paragraph" w:styleId="1">
    <w:name w:val="heading 1"/>
    <w:basedOn w:val="a"/>
    <w:next w:val="a"/>
    <w:link w:val="10"/>
    <w:uiPriority w:val="99"/>
    <w:qFormat/>
    <w:rsid w:val="002B41A4"/>
    <w:pPr>
      <w:keepNext/>
      <w:spacing w:before="240" w:after="60" w:line="259"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9"/>
    <w:unhideWhenUsed/>
    <w:qFormat/>
    <w:rsid w:val="002B41A4"/>
    <w:pPr>
      <w:keepNext/>
      <w:spacing w:before="240" w:after="60" w:line="259" w:lineRule="auto"/>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9"/>
    <w:unhideWhenUsed/>
    <w:qFormat/>
    <w:rsid w:val="002B41A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2B41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2B41A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2B41A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2B41A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2B41A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2B41A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23"/>
    <w:pPr>
      <w:ind w:left="720"/>
      <w:contextualSpacing/>
    </w:pPr>
  </w:style>
  <w:style w:type="paragraph" w:styleId="a4">
    <w:name w:val="header"/>
    <w:aliases w:val="ВерхКолонтитул"/>
    <w:basedOn w:val="a"/>
    <w:link w:val="a5"/>
    <w:uiPriority w:val="99"/>
    <w:unhideWhenUsed/>
    <w:rsid w:val="00C47CBC"/>
    <w:pPr>
      <w:tabs>
        <w:tab w:val="center" w:pos="4677"/>
        <w:tab w:val="right" w:pos="9355"/>
      </w:tabs>
      <w:spacing w:after="0" w:line="240" w:lineRule="auto"/>
    </w:pPr>
  </w:style>
  <w:style w:type="character" w:customStyle="1" w:styleId="a5">
    <w:name w:val="Верхний колонтитул Знак"/>
    <w:aliases w:val="ВерхКолонтитул Знак1"/>
    <w:basedOn w:val="a0"/>
    <w:link w:val="a4"/>
    <w:uiPriority w:val="99"/>
    <w:rsid w:val="00C47CBC"/>
  </w:style>
  <w:style w:type="paragraph" w:styleId="a6">
    <w:name w:val="footer"/>
    <w:basedOn w:val="a"/>
    <w:link w:val="a7"/>
    <w:uiPriority w:val="99"/>
    <w:unhideWhenUsed/>
    <w:rsid w:val="00C47C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7CBC"/>
  </w:style>
  <w:style w:type="character" w:customStyle="1" w:styleId="10">
    <w:name w:val="Заголовок 1 Знак"/>
    <w:basedOn w:val="a0"/>
    <w:link w:val="1"/>
    <w:uiPriority w:val="99"/>
    <w:rsid w:val="002B41A4"/>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9"/>
    <w:rsid w:val="002B41A4"/>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9"/>
    <w:rsid w:val="002B41A4"/>
    <w:rPr>
      <w:rFonts w:ascii="Arial" w:eastAsia="Times New Roman" w:hAnsi="Arial" w:cs="Arial"/>
      <w:b/>
      <w:bCs/>
      <w:sz w:val="26"/>
      <w:szCs w:val="26"/>
      <w:lang w:eastAsia="ar-SA"/>
    </w:rPr>
  </w:style>
  <w:style w:type="character" w:customStyle="1" w:styleId="40">
    <w:name w:val="Заголовок 4 Знак"/>
    <w:basedOn w:val="a0"/>
    <w:link w:val="4"/>
    <w:rsid w:val="002B41A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1A4"/>
    <w:rPr>
      <w:rFonts w:ascii="Cambria" w:eastAsia="Times New Roman" w:hAnsi="Cambria" w:cs="Times New Roman"/>
      <w:color w:val="243F60"/>
    </w:rPr>
  </w:style>
  <w:style w:type="character" w:customStyle="1" w:styleId="60">
    <w:name w:val="Заголовок 6 Знак"/>
    <w:basedOn w:val="a0"/>
    <w:link w:val="6"/>
    <w:rsid w:val="002B41A4"/>
    <w:rPr>
      <w:rFonts w:ascii="Times New Roman" w:eastAsia="Times New Roman" w:hAnsi="Times New Roman" w:cs="Times New Roman"/>
      <w:b/>
      <w:bCs/>
      <w:lang w:eastAsia="ru-RU"/>
    </w:rPr>
  </w:style>
  <w:style w:type="character" w:customStyle="1" w:styleId="70">
    <w:name w:val="Заголовок 7 Знак"/>
    <w:basedOn w:val="a0"/>
    <w:link w:val="7"/>
    <w:rsid w:val="002B41A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2B41A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2B41A4"/>
    <w:rPr>
      <w:rFonts w:asciiTheme="majorHAnsi" w:eastAsiaTheme="majorEastAsia" w:hAnsiTheme="majorHAnsi" w:cstheme="majorBidi"/>
      <w:i/>
      <w:iCs/>
      <w:color w:val="404040" w:themeColor="text1" w:themeTint="BF"/>
      <w:sz w:val="20"/>
      <w:szCs w:val="20"/>
      <w:lang w:eastAsia="ar-SA"/>
    </w:rPr>
  </w:style>
  <w:style w:type="table" w:styleId="a8">
    <w:name w:val="Table Grid"/>
    <w:basedOn w:val="a1"/>
    <w:uiPriority w:val="59"/>
    <w:rsid w:val="002B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rsid w:val="002B41A4"/>
    <w:rPr>
      <w:rFonts w:ascii="Batang" w:eastAsia="Batang" w:hAnsi="Batang" w:cs="Batang"/>
      <w:spacing w:val="8"/>
      <w:sz w:val="15"/>
      <w:szCs w:val="15"/>
      <w:shd w:val="clear" w:color="auto" w:fill="FFFFFF"/>
    </w:rPr>
  </w:style>
  <w:style w:type="character" w:customStyle="1" w:styleId="6pt0pt">
    <w:name w:val="Основной текст + 6 pt;Интервал 0 pt"/>
    <w:basedOn w:val="a9"/>
    <w:rsid w:val="002B41A4"/>
    <w:rPr>
      <w:rFonts w:ascii="Batang" w:eastAsia="Batang" w:hAnsi="Batang" w:cs="Batang"/>
      <w:color w:val="000000"/>
      <w:spacing w:val="3"/>
      <w:w w:val="100"/>
      <w:position w:val="0"/>
      <w:sz w:val="12"/>
      <w:szCs w:val="12"/>
      <w:shd w:val="clear" w:color="auto" w:fill="FFFFFF"/>
      <w:lang w:val="ru-RU"/>
    </w:rPr>
  </w:style>
  <w:style w:type="paragraph" w:customStyle="1" w:styleId="11">
    <w:name w:val="Основной текст1"/>
    <w:basedOn w:val="a"/>
    <w:link w:val="a9"/>
    <w:rsid w:val="002B41A4"/>
    <w:pPr>
      <w:widowControl w:val="0"/>
      <w:shd w:val="clear" w:color="auto" w:fill="FFFFFF"/>
      <w:spacing w:before="2220" w:after="840" w:line="221" w:lineRule="exact"/>
      <w:jc w:val="center"/>
    </w:pPr>
    <w:rPr>
      <w:rFonts w:ascii="Batang" w:eastAsia="Batang" w:hAnsi="Batang" w:cs="Batang"/>
      <w:spacing w:val="8"/>
      <w:sz w:val="15"/>
      <w:szCs w:val="15"/>
    </w:rPr>
  </w:style>
  <w:style w:type="character" w:customStyle="1" w:styleId="Constantia6pt0pt">
    <w:name w:val="Основной текст + Constantia;6 pt;Курсив;Интервал 0 pt"/>
    <w:basedOn w:val="a9"/>
    <w:rsid w:val="002B41A4"/>
    <w:rPr>
      <w:rFonts w:ascii="Constantia" w:eastAsia="Constantia" w:hAnsi="Constantia" w:cs="Constantia"/>
      <w:b w:val="0"/>
      <w:bCs w:val="0"/>
      <w:i/>
      <w:iCs/>
      <w:smallCaps w:val="0"/>
      <w:strike w:val="0"/>
      <w:color w:val="000000"/>
      <w:spacing w:val="0"/>
      <w:w w:val="100"/>
      <w:position w:val="0"/>
      <w:sz w:val="12"/>
      <w:szCs w:val="12"/>
      <w:u w:val="none"/>
      <w:shd w:val="clear" w:color="auto" w:fill="FFFFFF"/>
      <w:lang w:val="ru-RU"/>
    </w:rPr>
  </w:style>
  <w:style w:type="character" w:customStyle="1" w:styleId="6pt0pt0">
    <w:name w:val="Основной текст + 6 pt;Курсив;Интервал 0 pt"/>
    <w:basedOn w:val="a9"/>
    <w:rsid w:val="002B41A4"/>
    <w:rPr>
      <w:rFonts w:ascii="Batang" w:eastAsia="Batang" w:hAnsi="Batang" w:cs="Batang"/>
      <w:b w:val="0"/>
      <w:bCs w:val="0"/>
      <w:i/>
      <w:iCs/>
      <w:smallCaps w:val="0"/>
      <w:strike w:val="0"/>
      <w:color w:val="000000"/>
      <w:spacing w:val="0"/>
      <w:w w:val="100"/>
      <w:position w:val="0"/>
      <w:sz w:val="12"/>
      <w:szCs w:val="12"/>
      <w:u w:val="none"/>
      <w:shd w:val="clear" w:color="auto" w:fill="FFFFFF"/>
      <w:lang w:val="ru-RU"/>
    </w:rPr>
  </w:style>
  <w:style w:type="character" w:customStyle="1" w:styleId="Candara65pt0pt">
    <w:name w:val="Основной текст + Candara;6;5 pt;Интервал 0 pt"/>
    <w:basedOn w:val="a9"/>
    <w:rsid w:val="002B41A4"/>
    <w:rPr>
      <w:rFonts w:ascii="Candara" w:eastAsia="Candara" w:hAnsi="Candara" w:cs="Candara"/>
      <w:b w:val="0"/>
      <w:bCs w:val="0"/>
      <w:i w:val="0"/>
      <w:iCs w:val="0"/>
      <w:smallCaps w:val="0"/>
      <w:strike w:val="0"/>
      <w:color w:val="000000"/>
      <w:spacing w:val="1"/>
      <w:w w:val="100"/>
      <w:position w:val="0"/>
      <w:sz w:val="13"/>
      <w:szCs w:val="13"/>
      <w:u w:val="none"/>
      <w:shd w:val="clear" w:color="auto" w:fill="FFFFFF"/>
      <w:lang w:val="ru-RU"/>
    </w:rPr>
  </w:style>
  <w:style w:type="character" w:customStyle="1" w:styleId="21">
    <w:name w:val="Основной текст (2)_"/>
    <w:link w:val="22"/>
    <w:rsid w:val="002B41A4"/>
    <w:rPr>
      <w:rFonts w:ascii="Batang" w:eastAsia="Batang" w:hAnsi="Batang" w:cs="Batang"/>
      <w:spacing w:val="8"/>
      <w:sz w:val="15"/>
      <w:szCs w:val="15"/>
      <w:shd w:val="clear" w:color="auto" w:fill="FFFFFF"/>
    </w:rPr>
  </w:style>
  <w:style w:type="paragraph" w:customStyle="1" w:styleId="22">
    <w:name w:val="Основной текст (2)"/>
    <w:basedOn w:val="a"/>
    <w:link w:val="21"/>
    <w:rsid w:val="002B41A4"/>
    <w:pPr>
      <w:widowControl w:val="0"/>
      <w:shd w:val="clear" w:color="auto" w:fill="FFFFFF"/>
      <w:spacing w:after="360" w:line="221" w:lineRule="exact"/>
      <w:jc w:val="center"/>
    </w:pPr>
    <w:rPr>
      <w:rFonts w:ascii="Batang" w:eastAsia="Batang" w:hAnsi="Batang" w:cs="Batang"/>
      <w:spacing w:val="8"/>
      <w:sz w:val="15"/>
      <w:szCs w:val="15"/>
    </w:rPr>
  </w:style>
  <w:style w:type="character" w:customStyle="1" w:styleId="55pt0pt">
    <w:name w:val="Основной текст + 5;5 pt;Не полужирный;Интервал 0 pt"/>
    <w:rsid w:val="002B41A4"/>
    <w:rPr>
      <w:rFonts w:ascii="Batang" w:eastAsia="Batang" w:hAnsi="Batang" w:cs="Batang"/>
      <w:b/>
      <w:bCs/>
      <w:i w:val="0"/>
      <w:iCs w:val="0"/>
      <w:smallCaps w:val="0"/>
      <w:strike w:val="0"/>
      <w:color w:val="000000"/>
      <w:spacing w:val="4"/>
      <w:w w:val="100"/>
      <w:position w:val="0"/>
      <w:sz w:val="11"/>
      <w:szCs w:val="11"/>
      <w:u w:val="none"/>
      <w:lang w:val="ru-RU"/>
    </w:rPr>
  </w:style>
  <w:style w:type="character" w:customStyle="1" w:styleId="TimesNewRoman65pt0pt">
    <w:name w:val="Основной текст + Times New Roman;6;5 pt;Не полужирный;Курсив;Интервал 0 pt"/>
    <w:rsid w:val="002B41A4"/>
    <w:rPr>
      <w:rFonts w:ascii="Times New Roman" w:eastAsia="Times New Roman" w:hAnsi="Times New Roman" w:cs="Times New Roman"/>
      <w:b w:val="0"/>
      <w:bCs w:val="0"/>
      <w:i/>
      <w:iCs/>
      <w:smallCaps w:val="0"/>
      <w:strike w:val="0"/>
      <w:color w:val="000000"/>
      <w:spacing w:val="2"/>
      <w:w w:val="100"/>
      <w:position w:val="0"/>
      <w:sz w:val="13"/>
      <w:szCs w:val="13"/>
      <w:u w:val="none"/>
      <w:shd w:val="clear" w:color="auto" w:fill="FFFFFF"/>
      <w:lang w:val="ru-RU"/>
    </w:rPr>
  </w:style>
  <w:style w:type="character" w:customStyle="1" w:styleId="aa">
    <w:name w:val="Подпись к таблице_"/>
    <w:link w:val="ab"/>
    <w:uiPriority w:val="99"/>
    <w:rsid w:val="002B41A4"/>
    <w:rPr>
      <w:rFonts w:ascii="Batang" w:eastAsia="Batang" w:hAnsi="Batang" w:cs="Batang"/>
      <w:b/>
      <w:bCs/>
      <w:spacing w:val="1"/>
      <w:sz w:val="9"/>
      <w:szCs w:val="9"/>
      <w:shd w:val="clear" w:color="auto" w:fill="FFFFFF"/>
    </w:rPr>
  </w:style>
  <w:style w:type="character" w:customStyle="1" w:styleId="LucidaSansUnicode4pt0pt">
    <w:name w:val="Подпись к таблице + Lucida Sans Unicode;4 pt;Не полужирный;Интервал 0 pt"/>
    <w:rsid w:val="002B41A4"/>
    <w:rPr>
      <w:rFonts w:ascii="Lucida Sans Unicode" w:eastAsia="Lucida Sans Unicode" w:hAnsi="Lucida Sans Unicode" w:cs="Lucida Sans Unicode"/>
      <w:b w:val="0"/>
      <w:bCs w:val="0"/>
      <w:color w:val="000000"/>
      <w:spacing w:val="0"/>
      <w:w w:val="100"/>
      <w:position w:val="0"/>
      <w:sz w:val="8"/>
      <w:szCs w:val="8"/>
      <w:shd w:val="clear" w:color="auto" w:fill="FFFFFF"/>
    </w:rPr>
  </w:style>
  <w:style w:type="paragraph" w:customStyle="1" w:styleId="ab">
    <w:name w:val="Подпись к таблице"/>
    <w:basedOn w:val="a"/>
    <w:link w:val="aa"/>
    <w:uiPriority w:val="99"/>
    <w:rsid w:val="002B41A4"/>
    <w:pPr>
      <w:widowControl w:val="0"/>
      <w:shd w:val="clear" w:color="auto" w:fill="FFFFFF"/>
      <w:spacing w:after="0" w:line="144" w:lineRule="exact"/>
      <w:jc w:val="both"/>
    </w:pPr>
    <w:rPr>
      <w:rFonts w:ascii="Batang" w:eastAsia="Batang" w:hAnsi="Batang" w:cs="Batang"/>
      <w:b/>
      <w:bCs/>
      <w:spacing w:val="1"/>
      <w:sz w:val="9"/>
      <w:szCs w:val="9"/>
    </w:rPr>
  </w:style>
  <w:style w:type="character" w:styleId="ac">
    <w:name w:val="Hyperlink"/>
    <w:uiPriority w:val="99"/>
    <w:rsid w:val="002B41A4"/>
    <w:rPr>
      <w:color w:val="0066CC"/>
      <w:u w:val="single"/>
    </w:rPr>
  </w:style>
  <w:style w:type="character" w:customStyle="1" w:styleId="0pt">
    <w:name w:val="Подпись к таблице + Не полужирный;Интервал 0 pt"/>
    <w:rsid w:val="002B41A4"/>
    <w:rPr>
      <w:rFonts w:ascii="Batang" w:eastAsia="Batang" w:hAnsi="Batang" w:cs="Batang"/>
      <w:b w:val="0"/>
      <w:bCs w:val="0"/>
      <w:i w:val="0"/>
      <w:iCs w:val="0"/>
      <w:smallCaps w:val="0"/>
      <w:strike w:val="0"/>
      <w:color w:val="000000"/>
      <w:spacing w:val="4"/>
      <w:w w:val="100"/>
      <w:position w:val="0"/>
      <w:sz w:val="9"/>
      <w:szCs w:val="9"/>
      <w:u w:val="none"/>
      <w:shd w:val="clear" w:color="auto" w:fill="FFFFFF"/>
      <w:lang w:val="ru-RU"/>
    </w:rPr>
  </w:style>
  <w:style w:type="character" w:customStyle="1" w:styleId="LucidaSansUnicode0pt">
    <w:name w:val="Подпись к таблице + Lucida Sans Unicode;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shd w:val="clear" w:color="auto" w:fill="FFFFFF"/>
    </w:rPr>
  </w:style>
  <w:style w:type="character" w:customStyle="1" w:styleId="4pt0pt">
    <w:name w:val="Подпись к таблице + 4 pt;Не полужирный;Курсив;Интервал 0 pt"/>
    <w:rsid w:val="002B41A4"/>
    <w:rPr>
      <w:rFonts w:ascii="Batang" w:eastAsia="Batang" w:hAnsi="Batang" w:cs="Batang"/>
      <w:b w:val="0"/>
      <w:bCs w:val="0"/>
      <w:i/>
      <w:iCs/>
      <w:smallCaps w:val="0"/>
      <w:strike w:val="0"/>
      <w:color w:val="000000"/>
      <w:spacing w:val="-16"/>
      <w:w w:val="100"/>
      <w:position w:val="0"/>
      <w:sz w:val="8"/>
      <w:szCs w:val="8"/>
      <w:u w:val="none"/>
      <w:shd w:val="clear" w:color="auto" w:fill="FFFFFF"/>
      <w:lang w:val="en-US"/>
    </w:rPr>
  </w:style>
  <w:style w:type="character" w:customStyle="1" w:styleId="ad">
    <w:name w:val="Подпись к таблице + Малые прописные"/>
    <w:rsid w:val="002B41A4"/>
    <w:rPr>
      <w:rFonts w:ascii="Batang" w:eastAsia="Batang" w:hAnsi="Batang" w:cs="Batang"/>
      <w:b w:val="0"/>
      <w:bCs w:val="0"/>
      <w:i w:val="0"/>
      <w:iCs w:val="0"/>
      <w:smallCaps/>
      <w:strike w:val="0"/>
      <w:color w:val="000000"/>
      <w:spacing w:val="1"/>
      <w:w w:val="100"/>
      <w:position w:val="0"/>
      <w:sz w:val="9"/>
      <w:szCs w:val="9"/>
      <w:u w:val="none"/>
      <w:shd w:val="clear" w:color="auto" w:fill="FFFFFF"/>
      <w:lang w:val="en-US"/>
    </w:rPr>
  </w:style>
  <w:style w:type="character" w:customStyle="1" w:styleId="TimesNewRoman5pt0pt">
    <w:name w:val="Основной текст + Times New Roman;5 pt;Не полужирный;Интервал 0 pt"/>
    <w:rsid w:val="002B41A4"/>
    <w:rPr>
      <w:rFonts w:ascii="Times New Roman" w:eastAsia="Times New Roman" w:hAnsi="Times New Roman" w:cs="Times New Roman"/>
      <w:b w:val="0"/>
      <w:bCs w:val="0"/>
      <w:i w:val="0"/>
      <w:iCs w:val="0"/>
      <w:smallCaps w:val="0"/>
      <w:strike w:val="0"/>
      <w:color w:val="000000"/>
      <w:spacing w:val="5"/>
      <w:w w:val="100"/>
      <w:position w:val="0"/>
      <w:sz w:val="10"/>
      <w:szCs w:val="10"/>
      <w:u w:val="none"/>
      <w:shd w:val="clear" w:color="auto" w:fill="FFFFFF"/>
      <w:lang w:val="ru-RU"/>
    </w:rPr>
  </w:style>
  <w:style w:type="character" w:customStyle="1" w:styleId="LucidaSansUnicode4pt0pt0">
    <w:name w:val="Основной текст + Lucida Sans Unicode;4 pt;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rPr>
  </w:style>
  <w:style w:type="character" w:customStyle="1" w:styleId="0pt0">
    <w:name w:val="Основной текст + Не полужирный;Курсив;Интервал 0 pt"/>
    <w:rsid w:val="002B41A4"/>
    <w:rPr>
      <w:rFonts w:ascii="Batang" w:eastAsia="Batang" w:hAnsi="Batang" w:cs="Batang"/>
      <w:b w:val="0"/>
      <w:bCs w:val="0"/>
      <w:i/>
      <w:iCs/>
      <w:smallCaps w:val="0"/>
      <w:strike w:val="0"/>
      <w:color w:val="000000"/>
      <w:spacing w:val="0"/>
      <w:w w:val="100"/>
      <w:position w:val="0"/>
      <w:sz w:val="9"/>
      <w:szCs w:val="9"/>
      <w:u w:val="none"/>
      <w:shd w:val="clear" w:color="auto" w:fill="FFFFFF"/>
    </w:rPr>
  </w:style>
  <w:style w:type="character" w:customStyle="1" w:styleId="ae">
    <w:name w:val="Сноска_"/>
    <w:link w:val="af"/>
    <w:uiPriority w:val="99"/>
    <w:rsid w:val="002B41A4"/>
    <w:rPr>
      <w:rFonts w:ascii="Batang" w:eastAsia="Batang" w:hAnsi="Batang" w:cs="Batang"/>
      <w:b/>
      <w:bCs/>
      <w:spacing w:val="1"/>
      <w:sz w:val="9"/>
      <w:szCs w:val="9"/>
      <w:shd w:val="clear" w:color="auto" w:fill="FFFFFF"/>
    </w:rPr>
  </w:style>
  <w:style w:type="paragraph" w:customStyle="1" w:styleId="af">
    <w:name w:val="Сноска"/>
    <w:basedOn w:val="a"/>
    <w:link w:val="ae"/>
    <w:uiPriority w:val="99"/>
    <w:rsid w:val="002B41A4"/>
    <w:pPr>
      <w:widowControl w:val="0"/>
      <w:shd w:val="clear" w:color="auto" w:fill="FFFFFF"/>
      <w:spacing w:after="0" w:line="139" w:lineRule="exact"/>
    </w:pPr>
    <w:rPr>
      <w:rFonts w:ascii="Batang" w:eastAsia="Batang" w:hAnsi="Batang" w:cs="Batang"/>
      <w:b/>
      <w:bCs/>
      <w:spacing w:val="1"/>
      <w:sz w:val="9"/>
      <w:szCs w:val="9"/>
    </w:rPr>
  </w:style>
  <w:style w:type="paragraph" w:styleId="af0">
    <w:name w:val="Balloon Text"/>
    <w:basedOn w:val="a"/>
    <w:link w:val="af1"/>
    <w:uiPriority w:val="99"/>
    <w:unhideWhenUsed/>
    <w:rsid w:val="002B41A4"/>
    <w:pPr>
      <w:spacing w:after="0" w:line="240" w:lineRule="auto"/>
    </w:pPr>
    <w:rPr>
      <w:rFonts w:ascii="Segoe UI" w:eastAsia="Calibri" w:hAnsi="Segoe UI" w:cs="Times New Roman"/>
      <w:sz w:val="18"/>
      <w:szCs w:val="18"/>
      <w:lang w:val="x-none" w:eastAsia="x-none"/>
    </w:rPr>
  </w:style>
  <w:style w:type="character" w:customStyle="1" w:styleId="af1">
    <w:name w:val="Текст выноски Знак"/>
    <w:basedOn w:val="a0"/>
    <w:link w:val="af0"/>
    <w:uiPriority w:val="99"/>
    <w:rsid w:val="002B41A4"/>
    <w:rPr>
      <w:rFonts w:ascii="Segoe UI" w:eastAsia="Calibri" w:hAnsi="Segoe UI" w:cs="Times New Roman"/>
      <w:sz w:val="18"/>
      <w:szCs w:val="18"/>
      <w:lang w:val="x-none" w:eastAsia="x-none"/>
    </w:rPr>
  </w:style>
  <w:style w:type="paragraph" w:customStyle="1" w:styleId="xl67">
    <w:name w:val="xl6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51">
    <w:name w:val="Основной текст (5)_"/>
    <w:link w:val="52"/>
    <w:uiPriority w:val="99"/>
    <w:rsid w:val="002B41A4"/>
    <w:rPr>
      <w:rFonts w:ascii="Times New Roman" w:eastAsia="Times New Roman" w:hAnsi="Times New Roman"/>
      <w:b/>
      <w:bCs/>
      <w:sz w:val="16"/>
      <w:szCs w:val="16"/>
      <w:shd w:val="clear" w:color="auto" w:fill="FFFFFF"/>
    </w:rPr>
  </w:style>
  <w:style w:type="paragraph" w:customStyle="1" w:styleId="52">
    <w:name w:val="Основной текст (5)"/>
    <w:basedOn w:val="a"/>
    <w:link w:val="51"/>
    <w:uiPriority w:val="99"/>
    <w:rsid w:val="002B41A4"/>
    <w:pPr>
      <w:widowControl w:val="0"/>
      <w:shd w:val="clear" w:color="auto" w:fill="FFFFFF"/>
      <w:spacing w:after="0" w:line="220" w:lineRule="exact"/>
      <w:jc w:val="right"/>
    </w:pPr>
    <w:rPr>
      <w:rFonts w:ascii="Times New Roman" w:eastAsia="Times New Roman" w:hAnsi="Times New Roman"/>
      <w:b/>
      <w:bCs/>
      <w:sz w:val="16"/>
      <w:szCs w:val="16"/>
    </w:rPr>
  </w:style>
  <w:style w:type="paragraph" w:styleId="af2">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
    <w:uiPriority w:val="99"/>
    <w:qFormat/>
    <w:rsid w:val="002B41A4"/>
    <w:pPr>
      <w:spacing w:after="0" w:line="240" w:lineRule="auto"/>
    </w:pPr>
    <w:rPr>
      <w:rFonts w:ascii="Calibri" w:eastAsia="Calibri" w:hAnsi="Calibri" w:cs="Times New Roman"/>
    </w:rPr>
  </w:style>
  <w:style w:type="character" w:styleId="af3">
    <w:name w:val="FollowedHyperlink"/>
    <w:uiPriority w:val="99"/>
    <w:unhideWhenUsed/>
    <w:rsid w:val="002B41A4"/>
    <w:rPr>
      <w:color w:val="800080"/>
      <w:u w:val="single"/>
    </w:rPr>
  </w:style>
  <w:style w:type="paragraph" w:customStyle="1" w:styleId="font5">
    <w:name w:val="font5"/>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ConsPlusNormal">
    <w:name w:val="ConsPlusNormal"/>
    <w:link w:val="ConsPlusNormal0"/>
    <w:uiPriority w:val="99"/>
    <w:qFormat/>
    <w:rsid w:val="002B41A4"/>
    <w:pPr>
      <w:widowControl w:val="0"/>
      <w:autoSpaceDE w:val="0"/>
      <w:autoSpaceDN w:val="0"/>
      <w:spacing w:after="0" w:line="240" w:lineRule="auto"/>
    </w:pPr>
    <w:rPr>
      <w:rFonts w:ascii="Calibri" w:eastAsia="Times New Roman" w:hAnsi="Calibri" w:cs="Calibri"/>
      <w:szCs w:val="20"/>
      <w:lang w:eastAsia="ru-RU"/>
    </w:rPr>
  </w:style>
  <w:style w:type="character" w:styleId="af4">
    <w:name w:val="annotation reference"/>
    <w:uiPriority w:val="99"/>
    <w:semiHidden/>
    <w:unhideWhenUsed/>
    <w:rsid w:val="002B41A4"/>
    <w:rPr>
      <w:sz w:val="16"/>
      <w:szCs w:val="16"/>
    </w:rPr>
  </w:style>
  <w:style w:type="paragraph" w:styleId="af5">
    <w:name w:val="annotation text"/>
    <w:basedOn w:val="a"/>
    <w:link w:val="af6"/>
    <w:uiPriority w:val="99"/>
    <w:semiHidden/>
    <w:unhideWhenUsed/>
    <w:rsid w:val="002B41A4"/>
    <w:pPr>
      <w:spacing w:after="160" w:line="259" w:lineRule="auto"/>
    </w:pPr>
    <w:rPr>
      <w:rFonts w:ascii="Calibri" w:eastAsia="Calibri" w:hAnsi="Calibri" w:cs="Times New Roman"/>
      <w:sz w:val="20"/>
      <w:szCs w:val="20"/>
      <w:lang w:val="x-none"/>
    </w:rPr>
  </w:style>
  <w:style w:type="character" w:customStyle="1" w:styleId="af6">
    <w:name w:val="Текст примечания Знак"/>
    <w:basedOn w:val="a0"/>
    <w:link w:val="af5"/>
    <w:uiPriority w:val="99"/>
    <w:rsid w:val="002B41A4"/>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2B41A4"/>
    <w:rPr>
      <w:b/>
      <w:bCs/>
    </w:rPr>
  </w:style>
  <w:style w:type="character" w:customStyle="1" w:styleId="af8">
    <w:name w:val="Тема примечания Знак"/>
    <w:basedOn w:val="af6"/>
    <w:link w:val="af7"/>
    <w:uiPriority w:val="99"/>
    <w:semiHidden/>
    <w:rsid w:val="002B41A4"/>
    <w:rPr>
      <w:rFonts w:ascii="Calibri" w:eastAsia="Calibri" w:hAnsi="Calibri" w:cs="Times New Roman"/>
      <w:b/>
      <w:bCs/>
      <w:sz w:val="20"/>
      <w:szCs w:val="20"/>
      <w:lang w:val="x-none"/>
    </w:rPr>
  </w:style>
  <w:style w:type="character" w:customStyle="1" w:styleId="0pt1">
    <w:name w:val="Основной текст + Курсив;Интервал 0 pt"/>
    <w:rsid w:val="002B41A4"/>
    <w:rPr>
      <w:rFonts w:ascii="Times New Roman" w:eastAsia="Times New Roman" w:hAnsi="Times New Roman"/>
      <w:i/>
      <w:iCs/>
      <w:color w:val="000000"/>
      <w:spacing w:val="-11"/>
      <w:w w:val="100"/>
      <w:position w:val="0"/>
      <w:sz w:val="16"/>
      <w:szCs w:val="16"/>
      <w:shd w:val="clear" w:color="auto" w:fill="FFFFFF"/>
      <w:lang w:val="en-US"/>
    </w:rPr>
  </w:style>
  <w:style w:type="character" w:customStyle="1" w:styleId="12">
    <w:name w:val="Верхний колонтитул Знак1"/>
    <w:aliases w:val="ВерхКолонтитул Знак"/>
    <w:uiPriority w:val="99"/>
    <w:locked/>
    <w:rsid w:val="002B41A4"/>
    <w:rPr>
      <w:rFonts w:ascii="Times New Roman" w:eastAsia="Times New Roman" w:hAnsi="Times New Roman" w:cs="Times New Roman"/>
      <w:sz w:val="20"/>
      <w:szCs w:val="20"/>
      <w:lang w:eastAsia="ar-SA"/>
    </w:rPr>
  </w:style>
  <w:style w:type="character" w:customStyle="1" w:styleId="13">
    <w:name w:val="Нижний колонтитул Знак1"/>
    <w:uiPriority w:val="99"/>
    <w:locked/>
    <w:rsid w:val="002B41A4"/>
    <w:rPr>
      <w:rFonts w:ascii="Times New Roman" w:eastAsia="Times New Roman" w:hAnsi="Times New Roman" w:cs="Times New Roman"/>
      <w:sz w:val="20"/>
      <w:szCs w:val="20"/>
      <w:lang w:eastAsia="ar-SA"/>
    </w:rPr>
  </w:style>
  <w:style w:type="numbering" w:customStyle="1" w:styleId="14">
    <w:name w:val="Нет списка1"/>
    <w:next w:val="a2"/>
    <w:uiPriority w:val="99"/>
    <w:semiHidden/>
    <w:unhideWhenUsed/>
    <w:rsid w:val="002B41A4"/>
  </w:style>
  <w:style w:type="paragraph" w:customStyle="1" w:styleId="ConsPlusNonformat">
    <w:name w:val="ConsPlusNonforma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2B41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41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1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41A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2B41A4"/>
  </w:style>
  <w:style w:type="paragraph" w:styleId="af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fa"/>
    <w:uiPriority w:val="99"/>
    <w:unhideWhenUsed/>
    <w:qFormat/>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2B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sid w:val="002B41A4"/>
    <w:rPr>
      <w:rFonts w:ascii="Times New Roman" w:hAnsi="Times New Roman" w:cs="Times New Roman" w:hint="default"/>
      <w:i/>
      <w:iCs/>
    </w:rPr>
  </w:style>
  <w:style w:type="paragraph" w:styleId="HTML">
    <w:name w:val="HTML Preformatted"/>
    <w:basedOn w:val="a"/>
    <w:link w:val="HTML0"/>
    <w:unhideWhenUsed/>
    <w:rsid w:val="002B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2B41A4"/>
    <w:rPr>
      <w:rFonts w:ascii="Courier New" w:eastAsia="Times New Roman" w:hAnsi="Courier New" w:cs="Times New Roman"/>
      <w:color w:val="000000"/>
      <w:sz w:val="20"/>
      <w:szCs w:val="20"/>
      <w:lang w:eastAsia="ru-RU"/>
    </w:rPr>
  </w:style>
  <w:style w:type="character" w:styleId="afc">
    <w:name w:val="Strong"/>
    <w:uiPriority w:val="99"/>
    <w:qFormat/>
    <w:rsid w:val="002B41A4"/>
    <w:rPr>
      <w:rFonts w:ascii="Times New Roman" w:hAnsi="Times New Roman" w:cs="Times New Roman" w:hint="default"/>
      <w:b/>
      <w:bCs/>
    </w:rPr>
  </w:style>
  <w:style w:type="character" w:customStyle="1" w:styleId="af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9"/>
    <w:uiPriority w:val="99"/>
    <w:locked/>
    <w:rsid w:val="002B41A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d"/>
    <w:uiPriority w:val="99"/>
    <w:locked/>
    <w:rsid w:val="002B41A4"/>
    <w:rPr>
      <w:lang w:eastAsia="ar-SA"/>
    </w:rPr>
  </w:style>
  <w:style w:type="paragraph" w:styleId="afd">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uiPriority w:val="99"/>
    <w:unhideWhenUsed/>
    <w:rsid w:val="002B41A4"/>
    <w:pPr>
      <w:widowControl w:val="0"/>
      <w:autoSpaceDE w:val="0"/>
      <w:spacing w:after="0" w:line="240" w:lineRule="auto"/>
    </w:pPr>
    <w:rPr>
      <w:lang w:eastAsia="ar-SA"/>
    </w:rPr>
  </w:style>
  <w:style w:type="character" w:customStyle="1" w:styleId="afe">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rsid w:val="002B41A4"/>
    <w:rPr>
      <w:sz w:val="20"/>
      <w:szCs w:val="20"/>
    </w:rPr>
  </w:style>
  <w:style w:type="character" w:customStyle="1" w:styleId="16">
    <w:name w:val="Текст примечания Знак1"/>
    <w:semiHidden/>
    <w:locked/>
    <w:rsid w:val="002B41A4"/>
    <w:rPr>
      <w:lang w:eastAsia="ar-SA"/>
    </w:rPr>
  </w:style>
  <w:style w:type="character" w:customStyle="1" w:styleId="24">
    <w:name w:val="Нижний колонтитул Знак2"/>
    <w:locked/>
    <w:rsid w:val="002B41A4"/>
    <w:rPr>
      <w:lang w:eastAsia="ar-SA"/>
    </w:rPr>
  </w:style>
  <w:style w:type="character" w:customStyle="1" w:styleId="25">
    <w:name w:val="Текст концевой сноски Знак2"/>
    <w:link w:val="aff"/>
    <w:semiHidden/>
    <w:locked/>
    <w:rsid w:val="002B41A4"/>
    <w:rPr>
      <w:lang w:eastAsia="ar-SA"/>
    </w:rPr>
  </w:style>
  <w:style w:type="paragraph" w:styleId="aff0">
    <w:name w:val="Body Text"/>
    <w:basedOn w:val="a"/>
    <w:link w:val="17"/>
    <w:uiPriority w:val="99"/>
    <w:unhideWhenUsed/>
    <w:rsid w:val="002B41A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f1">
    <w:name w:val="Основной текст Знак"/>
    <w:basedOn w:val="a0"/>
    <w:uiPriority w:val="99"/>
    <w:rsid w:val="002B41A4"/>
  </w:style>
  <w:style w:type="character" w:customStyle="1" w:styleId="aff2">
    <w:name w:val="Название Знак"/>
    <w:basedOn w:val="a0"/>
    <w:link w:val="aff3"/>
    <w:uiPriority w:val="99"/>
    <w:locked/>
    <w:rsid w:val="002B41A4"/>
    <w:rPr>
      <w:sz w:val="24"/>
      <w:szCs w:val="24"/>
    </w:rPr>
  </w:style>
  <w:style w:type="character" w:customStyle="1" w:styleId="17">
    <w:name w:val="Основной текст Знак1"/>
    <w:link w:val="aff0"/>
    <w:uiPriority w:val="99"/>
    <w:locked/>
    <w:rsid w:val="002B41A4"/>
    <w:rPr>
      <w:rFonts w:ascii="Times New Roman" w:eastAsia="Times New Roman" w:hAnsi="Times New Roman" w:cs="Times New Roman"/>
      <w:sz w:val="20"/>
      <w:szCs w:val="20"/>
      <w:lang w:eastAsia="ar-SA"/>
    </w:rPr>
  </w:style>
  <w:style w:type="character" w:customStyle="1" w:styleId="aff4">
    <w:name w:val="Основной текст с отступом Знак"/>
    <w:aliases w:val="Основной текст 1 Знак,Нумерованный список !! Знак,Надин стиль Знак"/>
    <w:basedOn w:val="a0"/>
    <w:link w:val="aff5"/>
    <w:uiPriority w:val="99"/>
    <w:locked/>
    <w:rsid w:val="002B41A4"/>
    <w:rPr>
      <w:sz w:val="28"/>
      <w:szCs w:val="28"/>
    </w:rPr>
  </w:style>
  <w:style w:type="paragraph" w:styleId="aff5">
    <w:name w:val="Body Text Indent"/>
    <w:aliases w:val="Основной текст 1,Нумерованный список !!,Надин стиль"/>
    <w:basedOn w:val="a"/>
    <w:link w:val="aff4"/>
    <w:uiPriority w:val="99"/>
    <w:unhideWhenUsed/>
    <w:rsid w:val="002B41A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2B41A4"/>
  </w:style>
  <w:style w:type="character" w:customStyle="1" w:styleId="aff6">
    <w:name w:val="Подзаголовок Знак"/>
    <w:basedOn w:val="a0"/>
    <w:link w:val="aff7"/>
    <w:locked/>
    <w:rsid w:val="002B41A4"/>
    <w:rPr>
      <w:rFonts w:ascii="Calibri" w:hAnsi="Calibri"/>
      <w:b/>
      <w:bCs/>
      <w:i/>
      <w:iCs/>
      <w:sz w:val="28"/>
      <w:szCs w:val="28"/>
    </w:rPr>
  </w:style>
  <w:style w:type="character" w:customStyle="1" w:styleId="aff8">
    <w:name w:val="Красная строка Знак"/>
    <w:basedOn w:val="aff1"/>
    <w:link w:val="aff9"/>
    <w:locked/>
    <w:rsid w:val="002B41A4"/>
    <w:rPr>
      <w:rFonts w:ascii="Times New Roman" w:eastAsia="Times New Roman" w:hAnsi="Times New Roman" w:cs="Times New Roman"/>
      <w:sz w:val="20"/>
      <w:szCs w:val="20"/>
      <w:lang w:val="x-none" w:eastAsia="ar-SA"/>
    </w:rPr>
  </w:style>
  <w:style w:type="character" w:customStyle="1" w:styleId="26">
    <w:name w:val="Основной текст 2 Знак"/>
    <w:basedOn w:val="a0"/>
    <w:link w:val="27"/>
    <w:locked/>
    <w:rsid w:val="002B41A4"/>
    <w:rPr>
      <w:lang w:eastAsia="ar-SA"/>
    </w:rPr>
  </w:style>
  <w:style w:type="character" w:customStyle="1" w:styleId="31">
    <w:name w:val="Основной текст 3 Знак"/>
    <w:basedOn w:val="a0"/>
    <w:link w:val="32"/>
    <w:locked/>
    <w:rsid w:val="002B41A4"/>
    <w:rPr>
      <w:sz w:val="16"/>
      <w:szCs w:val="16"/>
      <w:lang w:val="x-none" w:eastAsia="x-none"/>
    </w:rPr>
  </w:style>
  <w:style w:type="character" w:customStyle="1" w:styleId="28">
    <w:name w:val="Основной текст с отступом 2 Знак"/>
    <w:basedOn w:val="a0"/>
    <w:link w:val="29"/>
    <w:uiPriority w:val="99"/>
    <w:locked/>
    <w:rsid w:val="002B41A4"/>
    <w:rPr>
      <w:sz w:val="28"/>
      <w:szCs w:val="28"/>
    </w:rPr>
  </w:style>
  <w:style w:type="character" w:customStyle="1" w:styleId="33">
    <w:name w:val="Основной текст с отступом 3 Знак"/>
    <w:basedOn w:val="a0"/>
    <w:link w:val="34"/>
    <w:locked/>
    <w:rsid w:val="002B41A4"/>
    <w:rPr>
      <w:color w:val="000000"/>
      <w:sz w:val="28"/>
      <w:szCs w:val="28"/>
    </w:rPr>
  </w:style>
  <w:style w:type="character" w:customStyle="1" w:styleId="affa">
    <w:name w:val="Схема документа Знак"/>
    <w:basedOn w:val="a0"/>
    <w:link w:val="affb"/>
    <w:semiHidden/>
    <w:locked/>
    <w:rsid w:val="002B41A4"/>
    <w:rPr>
      <w:rFonts w:ascii="Tahoma" w:hAnsi="Tahoma" w:cs="Tahoma"/>
      <w:sz w:val="16"/>
      <w:szCs w:val="16"/>
    </w:rPr>
  </w:style>
  <w:style w:type="character" w:customStyle="1" w:styleId="affc">
    <w:name w:val="Текст Знак"/>
    <w:basedOn w:val="a0"/>
    <w:link w:val="affd"/>
    <w:locked/>
    <w:rsid w:val="002B41A4"/>
    <w:rPr>
      <w:rFonts w:ascii="Courier New" w:hAnsi="Courier New" w:cs="Courier New"/>
    </w:rPr>
  </w:style>
  <w:style w:type="character" w:customStyle="1" w:styleId="2a">
    <w:name w:val="Текст выноски Знак2"/>
    <w:locked/>
    <w:rsid w:val="002B41A4"/>
    <w:rPr>
      <w:rFonts w:ascii="Tahoma" w:hAnsi="Tahoma" w:cs="Tahoma"/>
      <w:sz w:val="16"/>
      <w:szCs w:val="16"/>
      <w:lang w:eastAsia="ar-SA"/>
    </w:rPr>
  </w:style>
  <w:style w:type="paragraph" w:customStyle="1" w:styleId="affe">
    <w:name w:val="Заголовок"/>
    <w:basedOn w:val="a"/>
    <w:next w:val="aff0"/>
    <w:rsid w:val="002B41A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uiPriority w:val="99"/>
    <w:rsid w:val="002B41A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2B41A4"/>
    <w:rPr>
      <w:rFonts w:ascii="Calibri" w:eastAsia="Times New Roman" w:hAnsi="Calibri" w:cs="Calibri"/>
      <w:szCs w:val="20"/>
      <w:lang w:eastAsia="ru-RU"/>
    </w:rPr>
  </w:style>
  <w:style w:type="paragraph" w:customStyle="1" w:styleId="1b">
    <w:name w:val="Обычный1"/>
    <w:rsid w:val="002B41A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B41A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2B41A4"/>
    <w:rPr>
      <w:rFonts w:ascii="Calibri" w:hAnsi="Calibri" w:cs="Calibri"/>
      <w:lang w:eastAsia="ar-SA"/>
    </w:rPr>
  </w:style>
  <w:style w:type="paragraph" w:customStyle="1" w:styleId="1c">
    <w:name w:val="Без интервала1"/>
    <w:link w:val="NoSpacingChar1"/>
    <w:rsid w:val="002B41A4"/>
    <w:pPr>
      <w:suppressAutoHyphens/>
      <w:spacing w:after="0" w:line="240" w:lineRule="auto"/>
    </w:pPr>
    <w:rPr>
      <w:rFonts w:ascii="Calibri" w:hAnsi="Calibri" w:cs="Calibri"/>
      <w:lang w:eastAsia="ar-SA"/>
    </w:rPr>
  </w:style>
  <w:style w:type="paragraph" w:customStyle="1" w:styleId="ConsTitle">
    <w:name w:val="ConsTitle"/>
    <w:rsid w:val="002B41A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f">
    <w:name w:val="Содержимое таблицы"/>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f0">
    <w:name w:val="Заголовок таблицы"/>
    <w:basedOn w:val="afff"/>
    <w:uiPriority w:val="99"/>
    <w:rsid w:val="002B41A4"/>
    <w:pPr>
      <w:jc w:val="center"/>
    </w:pPr>
    <w:rPr>
      <w:b/>
      <w:bCs/>
    </w:rPr>
  </w:style>
  <w:style w:type="paragraph" w:customStyle="1" w:styleId="afff1">
    <w:name w:val="Содержимое врезки"/>
    <w:basedOn w:val="aff0"/>
    <w:rsid w:val="002B41A4"/>
  </w:style>
  <w:style w:type="paragraph" w:customStyle="1" w:styleId="afff2">
    <w:name w:val="Нормальный (таблица)"/>
    <w:basedOn w:val="a"/>
    <w:next w:val="a"/>
    <w:rsid w:val="002B41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d">
    <w:name w:val="Заголовок №1_"/>
    <w:link w:val="1e"/>
    <w:locked/>
    <w:rsid w:val="002B41A4"/>
    <w:rPr>
      <w:b/>
      <w:bCs/>
      <w:sz w:val="27"/>
      <w:szCs w:val="27"/>
      <w:shd w:val="clear" w:color="auto" w:fill="FFFFFF"/>
    </w:rPr>
  </w:style>
  <w:style w:type="paragraph" w:customStyle="1" w:styleId="1e">
    <w:name w:val="Заголовок №1"/>
    <w:basedOn w:val="a"/>
    <w:link w:val="1d"/>
    <w:rsid w:val="002B41A4"/>
    <w:pPr>
      <w:widowControl w:val="0"/>
      <w:shd w:val="clear" w:color="auto" w:fill="FFFFFF"/>
      <w:spacing w:after="0" w:line="379" w:lineRule="exact"/>
      <w:outlineLvl w:val="0"/>
    </w:pPr>
    <w:rPr>
      <w:b/>
      <w:bCs/>
      <w:sz w:val="27"/>
      <w:szCs w:val="27"/>
    </w:rPr>
  </w:style>
  <w:style w:type="paragraph" w:customStyle="1" w:styleId="110">
    <w:name w:val="Заголовок №11"/>
    <w:basedOn w:val="a"/>
    <w:rsid w:val="002B41A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2B41A4"/>
    <w:rPr>
      <w:noProof/>
      <w:shd w:val="clear" w:color="auto" w:fill="FFFFFF"/>
    </w:rPr>
  </w:style>
  <w:style w:type="paragraph" w:customStyle="1" w:styleId="311">
    <w:name w:val="Основной текст (3)1"/>
    <w:basedOn w:val="a"/>
    <w:link w:val="35"/>
    <w:rsid w:val="002B41A4"/>
    <w:pPr>
      <w:shd w:val="clear" w:color="auto" w:fill="FFFFFF"/>
      <w:spacing w:after="0" w:line="240" w:lineRule="atLeast"/>
    </w:pPr>
    <w:rPr>
      <w:noProof/>
    </w:rPr>
  </w:style>
  <w:style w:type="paragraph" w:customStyle="1" w:styleId="Style8">
    <w:name w:val="Style8"/>
    <w:basedOn w:val="a"/>
    <w:rsid w:val="002B41A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2B41A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f3">
    <w:name w:val="мой"/>
    <w:basedOn w:val="a"/>
    <w:rsid w:val="002B41A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
    <w:locked/>
    <w:rsid w:val="002B41A4"/>
    <w:rPr>
      <w:rFonts w:ascii="Calibri" w:hAnsi="Calibri" w:cs="Calibri"/>
    </w:rPr>
  </w:style>
  <w:style w:type="paragraph" w:customStyle="1" w:styleId="1f">
    <w:name w:val="Абзац списка1"/>
    <w:basedOn w:val="a"/>
    <w:link w:val="ListParagraphChar"/>
    <w:rsid w:val="002B41A4"/>
    <w:pPr>
      <w:ind w:left="720"/>
    </w:pPr>
    <w:rPr>
      <w:rFonts w:ascii="Calibri" w:hAnsi="Calibri" w:cs="Calibri"/>
    </w:rPr>
  </w:style>
  <w:style w:type="character" w:customStyle="1" w:styleId="NoSpacingChar">
    <w:name w:val="No Spacing Char"/>
    <w:link w:val="NoSpacing1"/>
    <w:uiPriority w:val="99"/>
    <w:locked/>
    <w:rsid w:val="002B41A4"/>
    <w:rPr>
      <w:rFonts w:ascii="Calibri" w:hAnsi="Calibri" w:cs="Calibri"/>
    </w:rPr>
  </w:style>
  <w:style w:type="paragraph" w:customStyle="1" w:styleId="NoSpacing1">
    <w:name w:val="No Spacing1"/>
    <w:link w:val="NoSpacingChar"/>
    <w:uiPriority w:val="99"/>
    <w:rsid w:val="002B41A4"/>
    <w:pPr>
      <w:spacing w:after="0" w:line="240" w:lineRule="auto"/>
    </w:pPr>
    <w:rPr>
      <w:rFonts w:ascii="Calibri" w:hAnsi="Calibri" w:cs="Calibri"/>
    </w:rPr>
  </w:style>
  <w:style w:type="paragraph" w:customStyle="1" w:styleId="2b">
    <w:name w:val="Название2"/>
    <w:basedOn w:val="a"/>
    <w:rsid w:val="002B41A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uiPriority w:val="99"/>
    <w:rsid w:val="002B41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afff4">
    <w:name w:val="Основной с отступом"/>
    <w:basedOn w:val="a"/>
    <w:rsid w:val="002B41A4"/>
    <w:pPr>
      <w:spacing w:after="120" w:line="240" w:lineRule="auto"/>
      <w:ind w:firstLine="709"/>
      <w:jc w:val="both"/>
    </w:pPr>
    <w:rPr>
      <w:rFonts w:ascii="Times New Roman" w:eastAsia="Times New Roman" w:hAnsi="Times New Roman" w:cs="Times New Roman"/>
    </w:rPr>
  </w:style>
  <w:style w:type="paragraph" w:customStyle="1" w:styleId="afff5">
    <w:name w:val="Основной"/>
    <w:basedOn w:val="a"/>
    <w:rsid w:val="002B41A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2B41A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Доклад: основной текст"/>
    <w:basedOn w:val="a"/>
    <w:rsid w:val="002B41A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2B41A4"/>
    <w:rPr>
      <w:rFonts w:ascii="Arial" w:hAnsi="Arial" w:cs="Arial"/>
    </w:rPr>
  </w:style>
  <w:style w:type="paragraph" w:customStyle="1" w:styleId="ConsNormal0">
    <w:name w:val="ConsNormal"/>
    <w:link w:val="ConsNormal"/>
    <w:rsid w:val="002B41A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2B41A4"/>
    <w:rPr>
      <w:rFonts w:ascii="Calibri" w:hAnsi="Calibri"/>
      <w:lang w:val="x-none"/>
    </w:rPr>
  </w:style>
  <w:style w:type="paragraph" w:customStyle="1" w:styleId="ListParagraph1">
    <w:name w:val="List Paragraph1"/>
    <w:basedOn w:val="a"/>
    <w:link w:val="ListParagraph"/>
    <w:rsid w:val="002B41A4"/>
    <w:pPr>
      <w:ind w:left="720"/>
    </w:pPr>
    <w:rPr>
      <w:rFonts w:ascii="Calibri" w:hAnsi="Calibri"/>
      <w:lang w:val="x-none"/>
    </w:rPr>
  </w:style>
  <w:style w:type="character" w:customStyle="1" w:styleId="afff8">
    <w:name w:val="Заголовок ГП Знак"/>
    <w:link w:val="afff9"/>
    <w:locked/>
    <w:rsid w:val="002B41A4"/>
    <w:rPr>
      <w:rFonts w:ascii="Calibri" w:hAnsi="Calibri"/>
      <w:b/>
      <w:sz w:val="32"/>
      <w:lang w:val="x-none"/>
    </w:rPr>
  </w:style>
  <w:style w:type="paragraph" w:customStyle="1" w:styleId="afff9">
    <w:name w:val="Заголовок ГП"/>
    <w:basedOn w:val="1f"/>
    <w:link w:val="afff8"/>
    <w:rsid w:val="002B41A4"/>
    <w:pPr>
      <w:tabs>
        <w:tab w:val="left" w:pos="284"/>
      </w:tabs>
      <w:ind w:left="0" w:hanging="360"/>
      <w:jc w:val="center"/>
    </w:pPr>
    <w:rPr>
      <w:rFonts w:cstheme="minorBidi"/>
      <w:b/>
      <w:sz w:val="32"/>
      <w:lang w:val="x-none"/>
    </w:rPr>
  </w:style>
  <w:style w:type="paragraph" w:customStyle="1" w:styleId="1f0">
    <w:name w:val="Заголовок оглавления1"/>
    <w:basedOn w:val="1"/>
    <w:next w:val="a"/>
    <w:rsid w:val="002B41A4"/>
    <w:pPr>
      <w:keepLines/>
      <w:spacing w:before="480" w:after="0" w:line="276" w:lineRule="auto"/>
      <w:outlineLvl w:val="9"/>
    </w:pPr>
    <w:rPr>
      <w:rFonts w:cs="Cambria"/>
      <w:color w:val="365F91"/>
      <w:kern w:val="0"/>
      <w:sz w:val="28"/>
      <w:szCs w:val="28"/>
      <w:lang w:val="ru-RU" w:eastAsia="ar-SA"/>
    </w:rPr>
  </w:style>
  <w:style w:type="paragraph" w:customStyle="1" w:styleId="rvps1401">
    <w:name w:val="rvps1401"/>
    <w:basedOn w:val="a"/>
    <w:rsid w:val="002B41A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2B41A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1">
    <w:name w:val="Стиль1 Знак"/>
    <w:link w:val="1f2"/>
    <w:locked/>
    <w:rsid w:val="002B41A4"/>
    <w:rPr>
      <w:rFonts w:ascii="Calibri" w:hAnsi="Calibri"/>
      <w:sz w:val="28"/>
      <w:lang w:val="x-none" w:eastAsia="x-none"/>
    </w:rPr>
  </w:style>
  <w:style w:type="paragraph" w:customStyle="1" w:styleId="1f2">
    <w:name w:val="Стиль1"/>
    <w:basedOn w:val="a"/>
    <w:link w:val="1f1"/>
    <w:autoRedefine/>
    <w:rsid w:val="002B41A4"/>
    <w:pPr>
      <w:spacing w:after="0" w:line="240" w:lineRule="auto"/>
      <w:ind w:right="181" w:firstLine="720"/>
      <w:jc w:val="both"/>
    </w:pPr>
    <w:rPr>
      <w:rFonts w:ascii="Calibri" w:hAnsi="Calibri"/>
      <w:sz w:val="28"/>
      <w:lang w:val="x-none" w:eastAsia="x-none"/>
    </w:rPr>
  </w:style>
  <w:style w:type="paragraph" w:customStyle="1" w:styleId="Default">
    <w:name w:val="Default"/>
    <w:uiPriority w:val="99"/>
    <w:rsid w:val="002B41A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2B41A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2B41A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2B41A4"/>
    <w:pPr>
      <w:spacing w:line="181" w:lineRule="atLeast"/>
    </w:pPr>
    <w:rPr>
      <w:color w:val="auto"/>
    </w:rPr>
  </w:style>
  <w:style w:type="paragraph" w:customStyle="1" w:styleId="1f3">
    <w:name w:val="1"/>
    <w:basedOn w:val="a"/>
    <w:uiPriority w:val="99"/>
    <w:rsid w:val="002B41A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a">
    <w:name w:val="МОН"/>
    <w:basedOn w:val="a"/>
    <w:rsid w:val="002B41A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b">
    <w:name w:val="a"/>
    <w:basedOn w:val="a"/>
    <w:rsid w:val="002B41A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c">
    <w:name w:val="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2B41A4"/>
    <w:pPr>
      <w:spacing w:after="0" w:line="240" w:lineRule="auto"/>
    </w:pPr>
    <w:rPr>
      <w:rFonts w:ascii="Calibri" w:eastAsia="Times New Roman" w:hAnsi="Calibri" w:cs="Calibri"/>
      <w:lang w:eastAsia="ru-RU"/>
    </w:rPr>
  </w:style>
  <w:style w:type="paragraph" w:customStyle="1" w:styleId="consplustitle0">
    <w:name w:val="consplustitle"/>
    <w:basedOn w:val="a"/>
    <w:rsid w:val="002B41A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2B41A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2B41A4"/>
    <w:pPr>
      <w:ind w:left="720"/>
    </w:pPr>
    <w:rPr>
      <w:rFonts w:ascii="Calibri" w:eastAsia="Times New Roman" w:hAnsi="Calibri" w:cs="Calibri"/>
    </w:rPr>
  </w:style>
  <w:style w:type="paragraph" w:customStyle="1" w:styleId="Revision1">
    <w:name w:val="Revision1"/>
    <w:semiHidden/>
    <w:rsid w:val="002B41A4"/>
    <w:pPr>
      <w:spacing w:after="0" w:line="240" w:lineRule="auto"/>
    </w:pPr>
    <w:rPr>
      <w:rFonts w:ascii="Calibri" w:eastAsia="Times New Roman" w:hAnsi="Calibri" w:cs="Calibri"/>
    </w:rPr>
  </w:style>
  <w:style w:type="paragraph" w:customStyle="1" w:styleId="Body1">
    <w:name w:val="Body 1"/>
    <w:rsid w:val="002B41A4"/>
    <w:pPr>
      <w:outlineLvl w:val="0"/>
    </w:pPr>
    <w:rPr>
      <w:rFonts w:ascii="Helvetica" w:eastAsia="Times New Roman" w:hAnsi="Helvetica" w:cs="Helvetica"/>
      <w:color w:val="000000"/>
      <w:u w:color="000000"/>
      <w:lang w:eastAsia="ru-RU"/>
    </w:rPr>
  </w:style>
  <w:style w:type="paragraph" w:customStyle="1" w:styleId="rvps3">
    <w:name w:val="rvps3"/>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2B41A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2B41A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2B41A4"/>
    <w:pPr>
      <w:spacing w:after="0" w:line="240" w:lineRule="auto"/>
    </w:pPr>
    <w:rPr>
      <w:rFonts w:ascii="Calibri" w:eastAsia="Times New Roman" w:hAnsi="Calibri" w:cs="Calibri"/>
    </w:rPr>
  </w:style>
  <w:style w:type="character" w:customStyle="1" w:styleId="NoSpacingChar2">
    <w:name w:val="No Spacing Char2"/>
    <w:link w:val="NoSpacing2"/>
    <w:locked/>
    <w:rsid w:val="002B41A4"/>
    <w:rPr>
      <w:rFonts w:ascii="Calibri" w:hAnsi="Calibri"/>
      <w:lang w:eastAsia="ar-SA"/>
    </w:rPr>
  </w:style>
  <w:style w:type="paragraph" w:customStyle="1" w:styleId="NoSpacing2">
    <w:name w:val="No Spacing2"/>
    <w:link w:val="NoSpacingChar2"/>
    <w:rsid w:val="002B41A4"/>
    <w:pPr>
      <w:suppressAutoHyphens/>
      <w:spacing w:after="0" w:line="240" w:lineRule="auto"/>
    </w:pPr>
    <w:rPr>
      <w:rFonts w:ascii="Calibri" w:hAnsi="Calibri"/>
      <w:lang w:eastAsia="ar-SA"/>
    </w:rPr>
  </w:style>
  <w:style w:type="paragraph" w:customStyle="1" w:styleId="text1">
    <w:name w:val="text1"/>
    <w:basedOn w:val="a"/>
    <w:rsid w:val="002B41A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2B41A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2B41A4"/>
    <w:pPr>
      <w:spacing w:after="120" w:line="480" w:lineRule="auto"/>
      <w:ind w:left="283"/>
    </w:pPr>
    <w:rPr>
      <w:rFonts w:ascii="Times New Roman" w:eastAsia="Times New Roman" w:hAnsi="Times New Roman" w:cs="Times New Roman"/>
      <w:sz w:val="24"/>
      <w:szCs w:val="24"/>
      <w:lang w:eastAsia="ar-SA"/>
    </w:rPr>
  </w:style>
  <w:style w:type="paragraph" w:customStyle="1" w:styleId="afffd">
    <w:name w:val="Прижатый влево"/>
    <w:basedOn w:val="a"/>
    <w:next w:val="a"/>
    <w:uiPriority w:val="99"/>
    <w:rsid w:val="002B41A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2B41A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2B41A4"/>
    <w:pPr>
      <w:suppressAutoHyphens/>
    </w:pPr>
    <w:rPr>
      <w:rFonts w:ascii="Calibri" w:eastAsia="Times New Roman" w:hAnsi="Calibri" w:cs="Calibri"/>
      <w:kern w:val="2"/>
      <w:lang w:eastAsia="ar-SA"/>
    </w:rPr>
  </w:style>
  <w:style w:type="paragraph" w:customStyle="1" w:styleId="afffe">
    <w:name w:val="Базовый"/>
    <w:rsid w:val="002B41A4"/>
    <w:pPr>
      <w:tabs>
        <w:tab w:val="left" w:pos="708"/>
      </w:tabs>
      <w:suppressAutoHyphens/>
    </w:pPr>
    <w:rPr>
      <w:rFonts w:ascii="Calibri" w:eastAsia="Times New Roman" w:hAnsi="Calibri" w:cs="Calibri"/>
    </w:rPr>
  </w:style>
  <w:style w:type="paragraph" w:customStyle="1" w:styleId="Style39">
    <w:name w:val="Style39"/>
    <w:basedOn w:val="a"/>
    <w:rsid w:val="002B41A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2B41A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2B41A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2B41A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2B41A4"/>
    <w:pPr>
      <w:spacing w:after="0" w:line="240" w:lineRule="auto"/>
    </w:pPr>
    <w:rPr>
      <w:rFonts w:ascii="Calibri" w:eastAsia="Times New Roman" w:hAnsi="Calibri" w:cs="Calibri"/>
    </w:rPr>
  </w:style>
  <w:style w:type="paragraph" w:customStyle="1" w:styleId="tex2st">
    <w:name w:val="tex2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uiPriority w:val="99"/>
    <w:rsid w:val="002B41A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2B41A4"/>
    <w:pPr>
      <w:spacing w:after="0" w:line="240" w:lineRule="auto"/>
    </w:pPr>
    <w:rPr>
      <w:rFonts w:ascii="Calibri" w:eastAsia="Times New Roman" w:hAnsi="Calibri" w:cs="Calibri"/>
    </w:rPr>
  </w:style>
  <w:style w:type="paragraph" w:customStyle="1" w:styleId="nospacingcxsplast">
    <w:name w:val="nospacingcxspla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2B41A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2B41A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2B41A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uiPriority w:val="99"/>
    <w:rsid w:val="002B41A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2B41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2B41A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f">
    <w:name w:val="Скан"/>
    <w:basedOn w:val="a"/>
    <w:autoRedefine/>
    <w:rsid w:val="002B41A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2B41A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2B41A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f0">
    <w:name w:val="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2B41A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4">
    <w:name w:val="Знак1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1">
    <w:name w:val="Абзац Знак"/>
    <w:link w:val="affff2"/>
    <w:locked/>
    <w:rsid w:val="002B41A4"/>
    <w:rPr>
      <w:sz w:val="28"/>
      <w:lang w:val="x-none" w:eastAsia="x-none"/>
    </w:rPr>
  </w:style>
  <w:style w:type="paragraph" w:customStyle="1" w:styleId="affff2">
    <w:name w:val="Абзац"/>
    <w:basedOn w:val="a"/>
    <w:link w:val="affff1"/>
    <w:rsid w:val="002B41A4"/>
    <w:pPr>
      <w:spacing w:before="120" w:after="120" w:line="360" w:lineRule="auto"/>
      <w:ind w:firstLine="709"/>
      <w:jc w:val="both"/>
    </w:pPr>
    <w:rPr>
      <w:sz w:val="28"/>
      <w:lang w:val="x-none" w:eastAsia="x-none"/>
    </w:rPr>
  </w:style>
  <w:style w:type="paragraph" w:customStyle="1" w:styleId="otstup3">
    <w:name w:val="otstup3"/>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2B41A4"/>
    <w:rPr>
      <w:i/>
      <w:iCs/>
      <w:color w:val="000000"/>
    </w:rPr>
  </w:style>
  <w:style w:type="paragraph" w:customStyle="1" w:styleId="212">
    <w:name w:val="Цитата 21"/>
    <w:basedOn w:val="a"/>
    <w:next w:val="a"/>
    <w:link w:val="QuoteChar1"/>
    <w:rsid w:val="002B41A4"/>
    <w:pPr>
      <w:widowControl w:val="0"/>
      <w:autoSpaceDE w:val="0"/>
      <w:autoSpaceDN w:val="0"/>
      <w:adjustRightInd w:val="0"/>
      <w:spacing w:after="0" w:line="240" w:lineRule="auto"/>
    </w:pPr>
    <w:rPr>
      <w:i/>
      <w:iCs/>
      <w:color w:val="000000"/>
    </w:rPr>
  </w:style>
  <w:style w:type="character" w:customStyle="1" w:styleId="IntenseQuoteChar1">
    <w:name w:val="Intense Quote Char1"/>
    <w:link w:val="1f6"/>
    <w:locked/>
    <w:rsid w:val="002B41A4"/>
    <w:rPr>
      <w:b/>
      <w:bCs/>
      <w:i/>
      <w:iCs/>
      <w:color w:val="4F81BD"/>
    </w:rPr>
  </w:style>
  <w:style w:type="paragraph" w:customStyle="1" w:styleId="1f6">
    <w:name w:val="Выделенная цитата1"/>
    <w:basedOn w:val="a"/>
    <w:next w:val="a"/>
    <w:link w:val="IntenseQuoteChar1"/>
    <w:rsid w:val="002B41A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2B41A4"/>
    <w:pPr>
      <w:keepLines/>
      <w:widowControl w:val="0"/>
      <w:autoSpaceDE w:val="0"/>
      <w:autoSpaceDN w:val="0"/>
      <w:adjustRightInd w:val="0"/>
      <w:spacing w:before="480" w:after="0" w:line="240" w:lineRule="auto"/>
      <w:outlineLvl w:val="9"/>
    </w:pPr>
    <w:rPr>
      <w:rFonts w:cs="Cambria"/>
      <w:color w:val="365F91"/>
      <w:kern w:val="0"/>
      <w:sz w:val="20"/>
      <w:szCs w:val="20"/>
      <w:lang w:val="ru-RU" w:eastAsia="ar-SA"/>
    </w:rPr>
  </w:style>
  <w:style w:type="paragraph" w:customStyle="1" w:styleId="Heading11">
    <w:name w:val="Heading 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f3">
    <w:name w:val="Стиль"/>
    <w:rsid w:val="002B41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2B41A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9">
    <w:name w:val="Body Text Indent 2"/>
    <w:basedOn w:val="a"/>
    <w:link w:val="28"/>
    <w:uiPriority w:val="99"/>
    <w:unhideWhenUsed/>
    <w:rsid w:val="002B41A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2B41A4"/>
  </w:style>
  <w:style w:type="paragraph" w:customStyle="1" w:styleId="214pt02">
    <w:name w:val="Стиль Основной текст с отступом 2 + 14 pt Справа:  02 см Междуст..."/>
    <w:basedOn w:val="29"/>
    <w:autoRedefine/>
    <w:rsid w:val="002B41A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2B41A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2B41A4"/>
    <w:pPr>
      <w:spacing w:after="0" w:line="240" w:lineRule="auto"/>
    </w:pPr>
    <w:rPr>
      <w:rFonts w:ascii="Times New Roman" w:eastAsia="Times New Roman" w:hAnsi="Times New Roman" w:cs="Times New Roman"/>
      <w:color w:val="000000"/>
      <w:sz w:val="20"/>
      <w:szCs w:val="20"/>
      <w:lang w:eastAsia="ru-RU"/>
    </w:rPr>
  </w:style>
  <w:style w:type="paragraph" w:customStyle="1" w:styleId="affff4">
    <w:name w:val="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7">
    <w:name w:val="Знак Знак1 Знак"/>
    <w:basedOn w:val="a"/>
    <w:rsid w:val="002B41A4"/>
    <w:pPr>
      <w:spacing w:after="160" w:line="240" w:lineRule="exact"/>
    </w:pPr>
    <w:rPr>
      <w:rFonts w:ascii="Verdana" w:eastAsia="Times New Roman" w:hAnsi="Verdana" w:cs="Verdana"/>
      <w:sz w:val="20"/>
      <w:szCs w:val="20"/>
      <w:lang w:val="en-US"/>
    </w:rPr>
  </w:style>
  <w:style w:type="paragraph" w:customStyle="1" w:styleId="2f0">
    <w:name w:val="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1"/>
    <w:basedOn w:val="a"/>
    <w:uiPriority w:val="99"/>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ConsCell">
    <w:name w:val="ConsCell"/>
    <w:rsid w:val="002B41A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Цитата1"/>
    <w:basedOn w:val="a"/>
    <w:rsid w:val="002B41A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f5">
    <w:name w:val="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2B41A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2B41A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affff6">
    <w:name w:val="Знак 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2B41A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2B41A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2B41A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a">
    <w:name w:val="Знак1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7">
    <w:name w:val="Доклад: название части Знак"/>
    <w:link w:val="affff8"/>
    <w:locked/>
    <w:rsid w:val="002B41A4"/>
    <w:rPr>
      <w:rFonts w:ascii="Arial" w:hAnsi="Arial" w:cs="Arial"/>
      <w:b/>
      <w:sz w:val="28"/>
      <w:lang w:val="x-none" w:eastAsia="x-none"/>
    </w:rPr>
  </w:style>
  <w:style w:type="paragraph" w:customStyle="1" w:styleId="affff8">
    <w:name w:val="Доклад: название части"/>
    <w:basedOn w:val="a"/>
    <w:next w:val="afff7"/>
    <w:link w:val="affff7"/>
    <w:rsid w:val="002B41A4"/>
    <w:pPr>
      <w:spacing w:after="0" w:line="240" w:lineRule="auto"/>
      <w:ind w:firstLine="567"/>
      <w:jc w:val="both"/>
    </w:pPr>
    <w:rPr>
      <w:rFonts w:ascii="Arial" w:hAnsi="Arial" w:cs="Arial"/>
      <w:b/>
      <w:sz w:val="28"/>
      <w:lang w:val="x-none" w:eastAsia="x-none"/>
    </w:rPr>
  </w:style>
  <w:style w:type="paragraph" w:customStyle="1" w:styleId="affff9">
    <w:name w:val="Доклад: номер таблицы/рисунка"/>
    <w:basedOn w:val="a"/>
    <w:rsid w:val="002B41A4"/>
    <w:pPr>
      <w:spacing w:after="0" w:line="240" w:lineRule="auto"/>
      <w:ind w:firstLine="567"/>
      <w:jc w:val="right"/>
    </w:pPr>
    <w:rPr>
      <w:rFonts w:ascii="Arial" w:eastAsia="Times New Roman" w:hAnsi="Arial" w:cs="Arial"/>
      <w:i/>
      <w:iCs/>
      <w:sz w:val="24"/>
      <w:szCs w:val="24"/>
      <w:lang w:eastAsia="ru-RU"/>
    </w:rPr>
  </w:style>
  <w:style w:type="paragraph" w:customStyle="1" w:styleId="affffa">
    <w:name w:val="Доклад: название таблицы/рисунка"/>
    <w:basedOn w:val="aff0"/>
    <w:rsid w:val="002B41A4"/>
    <w:pPr>
      <w:widowControl/>
      <w:autoSpaceDE/>
      <w:spacing w:after="0"/>
      <w:jc w:val="center"/>
    </w:pPr>
    <w:rPr>
      <w:rFonts w:ascii="Arial" w:hAnsi="Arial" w:cs="Arial"/>
      <w:b/>
      <w:bCs/>
      <w:sz w:val="24"/>
      <w:szCs w:val="24"/>
      <w:lang w:eastAsia="ru-RU"/>
    </w:rPr>
  </w:style>
  <w:style w:type="paragraph" w:customStyle="1" w:styleId="115">
    <w:name w:val="Знак11"/>
    <w:basedOn w:val="a"/>
    <w:rsid w:val="002B41A4"/>
    <w:pPr>
      <w:spacing w:after="160" w:line="240" w:lineRule="exact"/>
    </w:pPr>
    <w:rPr>
      <w:rFonts w:ascii="Verdana" w:eastAsia="Times New Roman" w:hAnsi="Verdana" w:cs="Verdana"/>
      <w:sz w:val="20"/>
      <w:szCs w:val="20"/>
      <w:lang w:val="en-US"/>
    </w:rPr>
  </w:style>
  <w:style w:type="paragraph" w:customStyle="1" w:styleId="affffb">
    <w:name w:val="Заголовок Ариал"/>
    <w:basedOn w:val="1"/>
    <w:rsid w:val="002B41A4"/>
    <w:pPr>
      <w:keepNext w:val="0"/>
      <w:autoSpaceDE w:val="0"/>
      <w:autoSpaceDN w:val="0"/>
      <w:adjustRightInd w:val="0"/>
      <w:spacing w:before="0" w:after="0" w:line="240" w:lineRule="auto"/>
      <w:jc w:val="center"/>
    </w:pPr>
    <w:rPr>
      <w:rFonts w:ascii="Arial" w:hAnsi="Arial" w:cs="Arial"/>
      <w:color w:val="000000"/>
      <w:kern w:val="0"/>
      <w:sz w:val="28"/>
      <w:szCs w:val="28"/>
      <w:lang w:val="ru-RU" w:eastAsia="ar-SA"/>
    </w:rPr>
  </w:style>
  <w:style w:type="paragraph" w:customStyle="1" w:styleId="Style23">
    <w:name w:val="Style23"/>
    <w:basedOn w:val="a"/>
    <w:rsid w:val="002B41A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2B41A4"/>
    <w:pPr>
      <w:widowControl w:val="0"/>
      <w:spacing w:after="0" w:line="240" w:lineRule="auto"/>
    </w:pPr>
    <w:rPr>
      <w:rFonts w:ascii="Calibri" w:eastAsia="Times New Roman" w:hAnsi="Calibri" w:cs="Calibri"/>
      <w:lang w:val="en-US"/>
    </w:rPr>
  </w:style>
  <w:style w:type="paragraph" w:customStyle="1" w:styleId="affffc">
    <w:name w:val="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2B41A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2B41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footnote reference"/>
    <w:uiPriority w:val="99"/>
    <w:semiHidden/>
    <w:unhideWhenUsed/>
    <w:rsid w:val="002B41A4"/>
    <w:rPr>
      <w:rFonts w:ascii="Times New Roman" w:hAnsi="Times New Roman" w:cs="Times New Roman" w:hint="default"/>
      <w:vertAlign w:val="superscript"/>
    </w:rPr>
  </w:style>
  <w:style w:type="character" w:styleId="affffe">
    <w:name w:val="line number"/>
    <w:semiHidden/>
    <w:unhideWhenUsed/>
    <w:rsid w:val="002B41A4"/>
    <w:rPr>
      <w:rFonts w:ascii="Times New Roman" w:hAnsi="Times New Roman" w:cs="Times New Roman" w:hint="default"/>
    </w:rPr>
  </w:style>
  <w:style w:type="character" w:styleId="afffff">
    <w:name w:val="page number"/>
    <w:uiPriority w:val="99"/>
    <w:unhideWhenUsed/>
    <w:rsid w:val="002B41A4"/>
    <w:rPr>
      <w:rFonts w:ascii="Times New Roman" w:hAnsi="Times New Roman" w:cs="Times New Roman" w:hint="default"/>
    </w:rPr>
  </w:style>
  <w:style w:type="character" w:styleId="afffff0">
    <w:name w:val="endnote reference"/>
    <w:semiHidden/>
    <w:unhideWhenUsed/>
    <w:rsid w:val="002B41A4"/>
    <w:rPr>
      <w:rFonts w:ascii="Times New Roman" w:hAnsi="Times New Roman" w:cs="Times New Roman" w:hint="default"/>
      <w:vertAlign w:val="superscript"/>
    </w:rPr>
  </w:style>
  <w:style w:type="character" w:customStyle="1" w:styleId="71">
    <w:name w:val="Заголовок 7 Знак1"/>
    <w:semiHidden/>
    <w:rsid w:val="002B41A4"/>
    <w:rPr>
      <w:rFonts w:ascii="Cambria" w:hAnsi="Cambria" w:cs="Cambria" w:hint="default"/>
      <w:i/>
      <w:iCs/>
      <w:color w:val="404040"/>
      <w:sz w:val="22"/>
      <w:szCs w:val="22"/>
      <w:lang w:val="x-none" w:eastAsia="en-US"/>
    </w:rPr>
  </w:style>
  <w:style w:type="character" w:customStyle="1" w:styleId="81">
    <w:name w:val="Заголовок 8 Знак1"/>
    <w:semiHidden/>
    <w:rsid w:val="002B41A4"/>
    <w:rPr>
      <w:rFonts w:ascii="Cambria" w:hAnsi="Cambria" w:cs="Cambria" w:hint="default"/>
      <w:color w:val="404040"/>
      <w:lang w:val="x-none" w:eastAsia="en-US"/>
    </w:rPr>
  </w:style>
  <w:style w:type="character" w:customStyle="1" w:styleId="91">
    <w:name w:val="Заголовок 9 Знак1"/>
    <w:semiHidden/>
    <w:rsid w:val="002B41A4"/>
    <w:rPr>
      <w:rFonts w:ascii="Cambria" w:hAnsi="Cambria" w:cs="Cambria" w:hint="default"/>
      <w:i/>
      <w:iCs/>
      <w:color w:val="404040"/>
      <w:lang w:val="x-none" w:eastAsia="en-US"/>
    </w:rPr>
  </w:style>
  <w:style w:type="character" w:customStyle="1" w:styleId="Heading1Char">
    <w:name w:val="Heading 1 Char"/>
    <w:uiPriority w:val="99"/>
    <w:locked/>
    <w:rsid w:val="002B41A4"/>
    <w:rPr>
      <w:rFonts w:ascii="Arial" w:hAnsi="Arial" w:cs="Arial" w:hint="default"/>
      <w:b/>
      <w:bCs/>
      <w:color w:val="000080"/>
      <w:sz w:val="24"/>
      <w:szCs w:val="24"/>
    </w:rPr>
  </w:style>
  <w:style w:type="character" w:customStyle="1" w:styleId="Heading2Char">
    <w:name w:val="Heading 2 Char"/>
    <w:uiPriority w:val="99"/>
    <w:locked/>
    <w:rsid w:val="002B41A4"/>
    <w:rPr>
      <w:rFonts w:ascii="Cambria" w:hAnsi="Cambria" w:cs="Cambria" w:hint="default"/>
      <w:b/>
      <w:bCs/>
      <w:color w:val="4F81BD"/>
      <w:sz w:val="26"/>
      <w:szCs w:val="26"/>
      <w:lang w:val="ru-RU" w:eastAsia="en-US"/>
    </w:rPr>
  </w:style>
  <w:style w:type="character" w:customStyle="1" w:styleId="Heading3Char">
    <w:name w:val="Heading 3 Char"/>
    <w:uiPriority w:val="99"/>
    <w:locked/>
    <w:rsid w:val="002B41A4"/>
    <w:rPr>
      <w:rFonts w:ascii="Cambria" w:hAnsi="Cambria" w:cs="Cambria" w:hint="default"/>
      <w:b/>
      <w:bCs/>
      <w:color w:val="4F81BD"/>
      <w:sz w:val="22"/>
      <w:szCs w:val="22"/>
      <w:lang w:val="ru-RU" w:eastAsia="en-US"/>
    </w:rPr>
  </w:style>
  <w:style w:type="character" w:customStyle="1" w:styleId="Heading4Char">
    <w:name w:val="Heading 4 Char"/>
    <w:locked/>
    <w:rsid w:val="002B41A4"/>
    <w:rPr>
      <w:rFonts w:ascii="Times New Roman" w:hAnsi="Times New Roman" w:cs="Times New Roman" w:hint="default"/>
      <w:b/>
      <w:bCs/>
      <w:sz w:val="28"/>
      <w:szCs w:val="28"/>
    </w:rPr>
  </w:style>
  <w:style w:type="character" w:customStyle="1" w:styleId="Heading5Char">
    <w:name w:val="Heading 5 Char"/>
    <w:locked/>
    <w:rsid w:val="002B41A4"/>
    <w:rPr>
      <w:rFonts w:ascii="Cambria" w:hAnsi="Cambria" w:cs="Cambria" w:hint="default"/>
      <w:color w:val="243F60"/>
      <w:sz w:val="22"/>
      <w:szCs w:val="22"/>
      <w:lang w:val="x-none" w:eastAsia="en-US"/>
    </w:rPr>
  </w:style>
  <w:style w:type="character" w:customStyle="1" w:styleId="Heading6Char">
    <w:name w:val="Heading 6 Char"/>
    <w:locked/>
    <w:rsid w:val="002B41A4"/>
    <w:rPr>
      <w:rFonts w:ascii="Times New Roman" w:hAnsi="Times New Roman" w:cs="Times New Roman" w:hint="default"/>
      <w:b/>
      <w:bCs/>
      <w:sz w:val="22"/>
      <w:szCs w:val="22"/>
    </w:rPr>
  </w:style>
  <w:style w:type="character" w:customStyle="1" w:styleId="Heading7Char">
    <w:name w:val="Heading 7 Char"/>
    <w:locked/>
    <w:rsid w:val="002B41A4"/>
    <w:rPr>
      <w:rFonts w:ascii="Cambria" w:hAnsi="Cambria" w:cs="Cambria" w:hint="default"/>
      <w:i/>
      <w:iCs/>
      <w:color w:val="404040"/>
    </w:rPr>
  </w:style>
  <w:style w:type="character" w:customStyle="1" w:styleId="Heading8Char">
    <w:name w:val="Heading 8 Char"/>
    <w:locked/>
    <w:rsid w:val="002B41A4"/>
    <w:rPr>
      <w:rFonts w:ascii="Cambria" w:hAnsi="Cambria" w:cs="Cambria" w:hint="default"/>
      <w:color w:val="4F81BD"/>
    </w:rPr>
  </w:style>
  <w:style w:type="character" w:customStyle="1" w:styleId="Heading9Char">
    <w:name w:val="Heading 9 Char"/>
    <w:locked/>
    <w:rsid w:val="002B41A4"/>
    <w:rPr>
      <w:rFonts w:ascii="Cambria" w:hAnsi="Cambria" w:cs="Cambria" w:hint="default"/>
      <w:i/>
      <w:iCs/>
      <w:color w:val="404040"/>
    </w:rPr>
  </w:style>
  <w:style w:type="character" w:customStyle="1" w:styleId="Absatz-Standardschriftart">
    <w:name w:val="Absatz-Standardschriftart"/>
    <w:rsid w:val="002B41A4"/>
  </w:style>
  <w:style w:type="character" w:customStyle="1" w:styleId="WW8Num2z0">
    <w:name w:val="WW8Num2z0"/>
    <w:uiPriority w:val="99"/>
    <w:rsid w:val="002B41A4"/>
    <w:rPr>
      <w:rFonts w:ascii="Symbol" w:hAnsi="Symbol" w:hint="default"/>
    </w:rPr>
  </w:style>
  <w:style w:type="character" w:customStyle="1" w:styleId="WW8Num3z0">
    <w:name w:val="WW8Num3z0"/>
    <w:uiPriority w:val="99"/>
    <w:rsid w:val="002B41A4"/>
    <w:rPr>
      <w:rFonts w:ascii="Symbol" w:hAnsi="Symbol" w:hint="default"/>
    </w:rPr>
  </w:style>
  <w:style w:type="character" w:customStyle="1" w:styleId="WW8Num5z0">
    <w:name w:val="WW8Num5z0"/>
    <w:rsid w:val="002B41A4"/>
    <w:rPr>
      <w:rFonts w:ascii="Symbol" w:hAnsi="Symbol" w:hint="default"/>
    </w:rPr>
  </w:style>
  <w:style w:type="character" w:customStyle="1" w:styleId="WW8Num5z1">
    <w:name w:val="WW8Num5z1"/>
    <w:rsid w:val="002B41A4"/>
    <w:rPr>
      <w:rFonts w:ascii="Courier New" w:hAnsi="Courier New" w:cs="Courier New" w:hint="default"/>
    </w:rPr>
  </w:style>
  <w:style w:type="character" w:customStyle="1" w:styleId="WW8Num5z2">
    <w:name w:val="WW8Num5z2"/>
    <w:rsid w:val="002B41A4"/>
    <w:rPr>
      <w:rFonts w:ascii="Wingdings" w:hAnsi="Wingdings" w:hint="default"/>
    </w:rPr>
  </w:style>
  <w:style w:type="character" w:customStyle="1" w:styleId="WW8Num13z0">
    <w:name w:val="WW8Num13z0"/>
    <w:rsid w:val="002B41A4"/>
    <w:rPr>
      <w:rFonts w:ascii="Symbol" w:hAnsi="Symbol" w:hint="default"/>
    </w:rPr>
  </w:style>
  <w:style w:type="character" w:customStyle="1" w:styleId="WW8Num13z1">
    <w:name w:val="WW8Num13z1"/>
    <w:rsid w:val="002B41A4"/>
    <w:rPr>
      <w:rFonts w:ascii="Courier New" w:hAnsi="Courier New" w:cs="Courier New" w:hint="default"/>
    </w:rPr>
  </w:style>
  <w:style w:type="character" w:customStyle="1" w:styleId="WW8Num13z2">
    <w:name w:val="WW8Num13z2"/>
    <w:rsid w:val="002B41A4"/>
    <w:rPr>
      <w:rFonts w:ascii="Wingdings" w:hAnsi="Wingdings" w:hint="default"/>
    </w:rPr>
  </w:style>
  <w:style w:type="character" w:customStyle="1" w:styleId="WW8Num14z0">
    <w:name w:val="WW8Num14z0"/>
    <w:rsid w:val="002B41A4"/>
    <w:rPr>
      <w:rFonts w:ascii="Symbol" w:hAnsi="Symbol" w:hint="default"/>
    </w:rPr>
  </w:style>
  <w:style w:type="character" w:customStyle="1" w:styleId="WW8Num14z1">
    <w:name w:val="WW8Num14z1"/>
    <w:rsid w:val="002B41A4"/>
    <w:rPr>
      <w:rFonts w:ascii="Courier New" w:hAnsi="Courier New" w:cs="Courier New" w:hint="default"/>
    </w:rPr>
  </w:style>
  <w:style w:type="character" w:customStyle="1" w:styleId="WW8Num14z2">
    <w:name w:val="WW8Num14z2"/>
    <w:rsid w:val="002B41A4"/>
    <w:rPr>
      <w:rFonts w:ascii="Wingdings" w:hAnsi="Wingdings" w:hint="default"/>
    </w:rPr>
  </w:style>
  <w:style w:type="character" w:customStyle="1" w:styleId="WW8Num16z0">
    <w:name w:val="WW8Num16z0"/>
    <w:rsid w:val="002B41A4"/>
    <w:rPr>
      <w:rFonts w:ascii="Symbol" w:hAnsi="Symbol" w:hint="default"/>
    </w:rPr>
  </w:style>
  <w:style w:type="character" w:customStyle="1" w:styleId="WW8Num16z1">
    <w:name w:val="WW8Num16z1"/>
    <w:rsid w:val="002B41A4"/>
    <w:rPr>
      <w:rFonts w:ascii="Courier New" w:hAnsi="Courier New" w:cs="Courier New" w:hint="default"/>
    </w:rPr>
  </w:style>
  <w:style w:type="character" w:customStyle="1" w:styleId="WW8Num16z2">
    <w:name w:val="WW8Num16z2"/>
    <w:rsid w:val="002B41A4"/>
    <w:rPr>
      <w:rFonts w:ascii="Wingdings" w:hAnsi="Wingdings" w:hint="default"/>
    </w:rPr>
  </w:style>
  <w:style w:type="character" w:customStyle="1" w:styleId="WW8Num18z1">
    <w:name w:val="WW8Num18z1"/>
    <w:rsid w:val="002B41A4"/>
    <w:rPr>
      <w:rFonts w:ascii="Symbol" w:hAnsi="Symbol" w:hint="default"/>
    </w:rPr>
  </w:style>
  <w:style w:type="character" w:customStyle="1" w:styleId="WW8Num22z0">
    <w:name w:val="WW8Num22z0"/>
    <w:rsid w:val="002B41A4"/>
    <w:rPr>
      <w:rFonts w:ascii="Symbol" w:hAnsi="Symbol" w:hint="default"/>
    </w:rPr>
  </w:style>
  <w:style w:type="character" w:customStyle="1" w:styleId="WW8Num22z1">
    <w:name w:val="WW8Num22z1"/>
    <w:rsid w:val="002B41A4"/>
    <w:rPr>
      <w:rFonts w:ascii="Courier New" w:hAnsi="Courier New" w:cs="Courier New" w:hint="default"/>
    </w:rPr>
  </w:style>
  <w:style w:type="character" w:customStyle="1" w:styleId="WW8Num22z2">
    <w:name w:val="WW8Num22z2"/>
    <w:rsid w:val="002B41A4"/>
    <w:rPr>
      <w:rFonts w:ascii="Wingdings" w:hAnsi="Wingdings" w:hint="default"/>
    </w:rPr>
  </w:style>
  <w:style w:type="character" w:customStyle="1" w:styleId="WW8Num23z1">
    <w:name w:val="WW8Num23z1"/>
    <w:rsid w:val="002B41A4"/>
    <w:rPr>
      <w:rFonts w:ascii="Symbol" w:hAnsi="Symbol" w:hint="default"/>
    </w:rPr>
  </w:style>
  <w:style w:type="character" w:customStyle="1" w:styleId="WW8Num25z0">
    <w:name w:val="WW8Num25z0"/>
    <w:rsid w:val="002B41A4"/>
    <w:rPr>
      <w:rFonts w:ascii="Symbol" w:hAnsi="Symbol" w:hint="default"/>
    </w:rPr>
  </w:style>
  <w:style w:type="character" w:customStyle="1" w:styleId="WW8Num25z1">
    <w:name w:val="WW8Num25z1"/>
    <w:rsid w:val="002B41A4"/>
    <w:rPr>
      <w:rFonts w:ascii="Courier New" w:hAnsi="Courier New" w:cs="Courier New" w:hint="default"/>
    </w:rPr>
  </w:style>
  <w:style w:type="character" w:customStyle="1" w:styleId="WW8Num25z2">
    <w:name w:val="WW8Num25z2"/>
    <w:rsid w:val="002B41A4"/>
    <w:rPr>
      <w:rFonts w:ascii="Wingdings" w:hAnsi="Wingdings" w:hint="default"/>
    </w:rPr>
  </w:style>
  <w:style w:type="character" w:customStyle="1" w:styleId="WW8Num26z1">
    <w:name w:val="WW8Num26z1"/>
    <w:rsid w:val="002B41A4"/>
    <w:rPr>
      <w:rFonts w:ascii="Symbol" w:hAnsi="Symbol" w:hint="default"/>
    </w:rPr>
  </w:style>
  <w:style w:type="character" w:customStyle="1" w:styleId="WW8Num27z1">
    <w:name w:val="WW8Num27z1"/>
    <w:rsid w:val="002B41A4"/>
    <w:rPr>
      <w:rFonts w:ascii="Symbol" w:hAnsi="Symbol" w:hint="default"/>
    </w:rPr>
  </w:style>
  <w:style w:type="character" w:customStyle="1" w:styleId="1fb">
    <w:name w:val="Основной шрифт абзаца1"/>
    <w:uiPriority w:val="99"/>
    <w:rsid w:val="002B41A4"/>
  </w:style>
  <w:style w:type="character" w:customStyle="1" w:styleId="afffff1">
    <w:name w:val="Текст концевой сноски Знак"/>
    <w:uiPriority w:val="99"/>
    <w:rsid w:val="002B41A4"/>
    <w:rPr>
      <w:rFonts w:ascii="Times New Roman" w:hAnsi="Times New Roman" w:cs="Times New Roman" w:hint="default"/>
    </w:rPr>
  </w:style>
  <w:style w:type="character" w:customStyle="1" w:styleId="afffff2">
    <w:name w:val="Символы концевой сноски"/>
    <w:rsid w:val="002B41A4"/>
    <w:rPr>
      <w:vertAlign w:val="superscript"/>
    </w:rPr>
  </w:style>
  <w:style w:type="character" w:customStyle="1" w:styleId="afffff3">
    <w:name w:val="Символ сноски"/>
    <w:uiPriority w:val="99"/>
    <w:rsid w:val="002B41A4"/>
    <w:rPr>
      <w:vertAlign w:val="superscript"/>
    </w:rPr>
  </w:style>
  <w:style w:type="character" w:customStyle="1" w:styleId="BodyText3Char1">
    <w:name w:val="Body Text 3 Char1"/>
    <w:locked/>
    <w:rsid w:val="002B41A4"/>
  </w:style>
  <w:style w:type="paragraph" w:styleId="32">
    <w:name w:val="Body Text 3"/>
    <w:basedOn w:val="a"/>
    <w:link w:val="31"/>
    <w:unhideWhenUsed/>
    <w:rsid w:val="002B41A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2B41A4"/>
    <w:rPr>
      <w:sz w:val="16"/>
      <w:szCs w:val="16"/>
    </w:rPr>
  </w:style>
  <w:style w:type="character" w:customStyle="1" w:styleId="1fc">
    <w:name w:val="Знак Знак1"/>
    <w:rsid w:val="002B41A4"/>
    <w:rPr>
      <w:rFonts w:ascii="Arial" w:hAnsi="Arial" w:cs="Arial" w:hint="default"/>
      <w:b/>
      <w:bCs w:val="0"/>
      <w:kern w:val="2"/>
      <w:sz w:val="32"/>
      <w:lang w:val="ru-RU" w:eastAsia="ar-SA" w:bidi="ar-SA"/>
    </w:rPr>
  </w:style>
  <w:style w:type="character" w:customStyle="1" w:styleId="43">
    <w:name w:val="Знак Знак4"/>
    <w:rsid w:val="002B41A4"/>
    <w:rPr>
      <w:rFonts w:ascii="Arial" w:hAnsi="Arial" w:cs="Arial" w:hint="default"/>
      <w:b/>
      <w:bCs w:val="0"/>
      <w:kern w:val="2"/>
      <w:sz w:val="32"/>
      <w:lang w:val="ru-RU" w:eastAsia="ar-SA" w:bidi="ar-SA"/>
    </w:rPr>
  </w:style>
  <w:style w:type="character" w:customStyle="1" w:styleId="BodyTextChar">
    <w:name w:val="Body Text Char"/>
    <w:uiPriority w:val="99"/>
    <w:locked/>
    <w:rsid w:val="002B41A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uiPriority w:val="99"/>
    <w:locked/>
    <w:rsid w:val="002B41A4"/>
    <w:rPr>
      <w:rFonts w:ascii="Calibri" w:hAnsi="Calibri" w:cs="Calibri" w:hint="default"/>
    </w:rPr>
  </w:style>
  <w:style w:type="character" w:customStyle="1" w:styleId="FooterChar">
    <w:name w:val="Footer Char"/>
    <w:uiPriority w:val="99"/>
    <w:semiHidden/>
    <w:locked/>
    <w:rsid w:val="002B41A4"/>
    <w:rPr>
      <w:rFonts w:ascii="Calibri" w:hAnsi="Calibri" w:cs="Calibri" w:hint="default"/>
      <w:sz w:val="20"/>
      <w:szCs w:val="20"/>
    </w:rPr>
  </w:style>
  <w:style w:type="character" w:customStyle="1" w:styleId="1fd">
    <w:name w:val="Текст выноски Знак1"/>
    <w:basedOn w:val="a0"/>
    <w:uiPriority w:val="99"/>
    <w:rsid w:val="002B41A4"/>
    <w:rPr>
      <w:rFonts w:ascii="Tahoma" w:hAnsi="Tahoma" w:cs="Tahoma" w:hint="default"/>
      <w:sz w:val="16"/>
      <w:szCs w:val="16"/>
      <w:lang w:eastAsia="ar-SA"/>
    </w:rPr>
  </w:style>
  <w:style w:type="character" w:customStyle="1" w:styleId="BalloonTextChar">
    <w:name w:val="Balloon Text Char"/>
    <w:uiPriority w:val="99"/>
    <w:semiHidden/>
    <w:locked/>
    <w:rsid w:val="002B41A4"/>
    <w:rPr>
      <w:rFonts w:ascii="Tahoma" w:hAnsi="Tahoma" w:cs="Tahoma" w:hint="default"/>
      <w:sz w:val="16"/>
      <w:szCs w:val="16"/>
      <w:lang w:val="x-none" w:eastAsia="en-US"/>
    </w:rPr>
  </w:style>
  <w:style w:type="character" w:customStyle="1" w:styleId="1fe">
    <w:name w:val="Текст концевой сноски Знак1"/>
    <w:basedOn w:val="a0"/>
    <w:semiHidden/>
    <w:rsid w:val="002B41A4"/>
    <w:rPr>
      <w:lang w:eastAsia="ar-SA"/>
    </w:rPr>
  </w:style>
  <w:style w:type="character" w:customStyle="1" w:styleId="EndnoteTextChar">
    <w:name w:val="Endnote Text Char"/>
    <w:uiPriority w:val="99"/>
    <w:semiHidden/>
    <w:locked/>
    <w:rsid w:val="002B41A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2B41A4"/>
    <w:rPr>
      <w:rFonts w:ascii="Calibri" w:hAnsi="Calibri" w:cs="Calibri" w:hint="default"/>
      <w:sz w:val="20"/>
      <w:szCs w:val="20"/>
    </w:rPr>
  </w:style>
  <w:style w:type="character" w:customStyle="1" w:styleId="2f4">
    <w:name w:val="Знак Знак2"/>
    <w:rsid w:val="002B41A4"/>
  </w:style>
  <w:style w:type="character" w:customStyle="1" w:styleId="12pt">
    <w:name w:val="Основной текст + 12 pt"/>
    <w:aliases w:val="Полужирный2"/>
    <w:uiPriority w:val="99"/>
    <w:rsid w:val="002B41A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Колонтитул + 13,5 pt,Интервал 0 pt"/>
    <w:uiPriority w:val="99"/>
    <w:rsid w:val="002B41A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2B41A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2B41A4"/>
    <w:rPr>
      <w:rFonts w:ascii="Times New Roman" w:hAnsi="Times New Roman" w:cs="Times New Roman" w:hint="default"/>
      <w:sz w:val="26"/>
      <w:szCs w:val="26"/>
    </w:rPr>
  </w:style>
  <w:style w:type="character" w:customStyle="1" w:styleId="FontStyle13">
    <w:name w:val="Font Style13"/>
    <w:rsid w:val="002B41A4"/>
    <w:rPr>
      <w:rFonts w:ascii="Times New Roman" w:hAnsi="Times New Roman" w:cs="Times New Roman" w:hint="default"/>
      <w:sz w:val="28"/>
      <w:szCs w:val="28"/>
    </w:rPr>
  </w:style>
  <w:style w:type="paragraph" w:styleId="27">
    <w:name w:val="Body Text 2"/>
    <w:basedOn w:val="a"/>
    <w:link w:val="26"/>
    <w:unhideWhenUsed/>
    <w:rsid w:val="002B41A4"/>
    <w:pPr>
      <w:widowControl w:val="0"/>
      <w:autoSpaceDE w:val="0"/>
      <w:spacing w:after="120" w:line="480" w:lineRule="auto"/>
    </w:pPr>
    <w:rPr>
      <w:lang w:eastAsia="ar-SA"/>
    </w:rPr>
  </w:style>
  <w:style w:type="character" w:customStyle="1" w:styleId="214">
    <w:name w:val="Основной текст 2 Знак1"/>
    <w:basedOn w:val="a0"/>
    <w:semiHidden/>
    <w:rsid w:val="002B41A4"/>
  </w:style>
  <w:style w:type="character" w:customStyle="1" w:styleId="BodyText2Char">
    <w:name w:val="Body Text 2 Char"/>
    <w:locked/>
    <w:rsid w:val="002B41A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2B41A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uiPriority w:val="99"/>
    <w:locked/>
    <w:rsid w:val="002B41A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uiPriority w:val="99"/>
    <w:locked/>
    <w:rsid w:val="002B41A4"/>
    <w:rPr>
      <w:rFonts w:ascii="Times New Roman" w:hAnsi="Times New Roman" w:cs="Times New Roman" w:hint="default"/>
      <w:sz w:val="24"/>
      <w:szCs w:val="24"/>
      <w:lang w:val="x-none" w:eastAsia="ru-RU"/>
    </w:rPr>
  </w:style>
  <w:style w:type="paragraph" w:styleId="34">
    <w:name w:val="Body Text Indent 3"/>
    <w:basedOn w:val="a"/>
    <w:link w:val="33"/>
    <w:unhideWhenUsed/>
    <w:rsid w:val="002B41A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2B41A4"/>
    <w:rPr>
      <w:sz w:val="16"/>
      <w:szCs w:val="16"/>
    </w:rPr>
  </w:style>
  <w:style w:type="character" w:customStyle="1" w:styleId="BodyTextIndent3Char">
    <w:name w:val="Body Text Indent 3 Char"/>
    <w:locked/>
    <w:rsid w:val="002B41A4"/>
    <w:rPr>
      <w:rFonts w:ascii="Calibri" w:hAnsi="Calibri" w:cs="Calibri" w:hint="default"/>
      <w:sz w:val="16"/>
      <w:szCs w:val="16"/>
      <w:lang w:val="x-none" w:eastAsia="en-US"/>
    </w:rPr>
  </w:style>
  <w:style w:type="character" w:customStyle="1" w:styleId="72">
    <w:name w:val="Знак Знак7"/>
    <w:rsid w:val="002B41A4"/>
    <w:rPr>
      <w:rFonts w:ascii="Arial" w:hAnsi="Arial" w:cs="Arial" w:hint="default"/>
      <w:b/>
      <w:bCs/>
      <w:kern w:val="32"/>
      <w:sz w:val="32"/>
      <w:szCs w:val="32"/>
      <w:lang w:val="ru-RU" w:eastAsia="ar-SA" w:bidi="ar-SA"/>
    </w:rPr>
  </w:style>
  <w:style w:type="character" w:customStyle="1" w:styleId="53">
    <w:name w:val="Знак Знак5"/>
    <w:rsid w:val="002B41A4"/>
    <w:rPr>
      <w:rFonts w:ascii="Arial" w:hAnsi="Arial" w:cs="Arial" w:hint="default"/>
      <w:b/>
      <w:bCs/>
      <w:i/>
      <w:iCs/>
      <w:sz w:val="28"/>
      <w:szCs w:val="28"/>
      <w:lang w:val="ru-RU" w:eastAsia="ar-SA" w:bidi="ar-SA"/>
    </w:rPr>
  </w:style>
  <w:style w:type="character" w:customStyle="1" w:styleId="2f5">
    <w:name w:val="Основной шрифт абзаца2"/>
    <w:uiPriority w:val="99"/>
    <w:rsid w:val="002B41A4"/>
  </w:style>
  <w:style w:type="character" w:customStyle="1" w:styleId="HTMLPreformattedChar">
    <w:name w:val="HTML Preformatted Char"/>
    <w:locked/>
    <w:rsid w:val="002B41A4"/>
    <w:rPr>
      <w:rFonts w:ascii="Courier New" w:hAnsi="Courier New" w:cs="Courier New" w:hint="default"/>
      <w:sz w:val="20"/>
      <w:szCs w:val="20"/>
      <w:lang w:val="x-none" w:eastAsia="en-US"/>
    </w:rPr>
  </w:style>
  <w:style w:type="character" w:customStyle="1" w:styleId="3a">
    <w:name w:val="Знак Знак3"/>
    <w:rsid w:val="002B41A4"/>
    <w:rPr>
      <w:rFonts w:ascii="Courier New" w:hAnsi="Courier New" w:cs="Courier New" w:hint="default"/>
      <w:color w:val="000000"/>
      <w:sz w:val="20"/>
      <w:szCs w:val="20"/>
      <w:lang w:val="x-none" w:eastAsia="ru-RU"/>
    </w:rPr>
  </w:style>
  <w:style w:type="character" w:customStyle="1" w:styleId="CommentTextChar">
    <w:name w:val="Comment Text Char"/>
    <w:uiPriority w:val="99"/>
    <w:semiHidden/>
    <w:locked/>
    <w:rsid w:val="002B41A4"/>
    <w:rPr>
      <w:rFonts w:ascii="Times New Roman" w:hAnsi="Times New Roman" w:cs="Times New Roman" w:hint="default"/>
      <w:sz w:val="20"/>
      <w:szCs w:val="20"/>
      <w:lang w:val="x-none" w:eastAsia="en-US"/>
    </w:rPr>
  </w:style>
  <w:style w:type="character" w:customStyle="1" w:styleId="afffff4">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2B41A4"/>
    <w:rPr>
      <w:rFonts w:ascii="Calibri" w:hAnsi="Calibri" w:hint="default"/>
      <w:sz w:val="22"/>
      <w:lang w:val="ru-RU" w:eastAsia="en-US"/>
    </w:rPr>
  </w:style>
  <w:style w:type="paragraph" w:styleId="affd">
    <w:name w:val="Plain Text"/>
    <w:basedOn w:val="a"/>
    <w:link w:val="affc"/>
    <w:unhideWhenUsed/>
    <w:rsid w:val="002B41A4"/>
    <w:pPr>
      <w:widowControl w:val="0"/>
      <w:autoSpaceDE w:val="0"/>
      <w:spacing w:after="0" w:line="240" w:lineRule="auto"/>
    </w:pPr>
    <w:rPr>
      <w:rFonts w:ascii="Courier New" w:hAnsi="Courier New" w:cs="Courier New"/>
    </w:rPr>
  </w:style>
  <w:style w:type="character" w:customStyle="1" w:styleId="1ff">
    <w:name w:val="Текст Знак1"/>
    <w:basedOn w:val="a0"/>
    <w:uiPriority w:val="99"/>
    <w:semiHidden/>
    <w:rsid w:val="002B41A4"/>
    <w:rPr>
      <w:rFonts w:ascii="Consolas" w:hAnsi="Consolas" w:cs="Consolas"/>
      <w:sz w:val="21"/>
      <w:szCs w:val="21"/>
    </w:rPr>
  </w:style>
  <w:style w:type="character" w:customStyle="1" w:styleId="PlainTextChar">
    <w:name w:val="Plain Text Char"/>
    <w:locked/>
    <w:rsid w:val="002B41A4"/>
    <w:rPr>
      <w:rFonts w:ascii="Courier New" w:hAnsi="Courier New" w:cs="Courier New" w:hint="default"/>
    </w:rPr>
  </w:style>
  <w:style w:type="paragraph" w:styleId="aff3">
    <w:name w:val="Title"/>
    <w:basedOn w:val="a"/>
    <w:next w:val="a"/>
    <w:link w:val="aff2"/>
    <w:uiPriority w:val="99"/>
    <w:qFormat/>
    <w:rsid w:val="002B41A4"/>
    <w:pPr>
      <w:widowControl w:val="0"/>
      <w:pBdr>
        <w:bottom w:val="single" w:sz="8" w:space="4" w:color="4F81BD" w:themeColor="accent1"/>
      </w:pBdr>
      <w:autoSpaceDE w:val="0"/>
      <w:spacing w:after="300" w:line="240" w:lineRule="auto"/>
      <w:contextualSpacing/>
    </w:pPr>
    <w:rPr>
      <w:sz w:val="24"/>
      <w:szCs w:val="24"/>
    </w:rPr>
  </w:style>
  <w:style w:type="character" w:customStyle="1" w:styleId="1ff0">
    <w:name w:val="Название Знак1"/>
    <w:basedOn w:val="a0"/>
    <w:rsid w:val="002B41A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uiPriority w:val="99"/>
    <w:locked/>
    <w:rsid w:val="002B41A4"/>
    <w:rPr>
      <w:rFonts w:ascii="Arial" w:hAnsi="Arial" w:cs="Arial" w:hint="default"/>
      <w:b/>
      <w:bCs/>
      <w:sz w:val="28"/>
      <w:szCs w:val="28"/>
      <w:lang w:val="ru-RU" w:eastAsia="ru-RU"/>
    </w:rPr>
  </w:style>
  <w:style w:type="character" w:customStyle="1" w:styleId="afffff5">
    <w:name w:val="Знак Знак"/>
    <w:uiPriority w:val="99"/>
    <w:rsid w:val="002B41A4"/>
    <w:rPr>
      <w:sz w:val="24"/>
    </w:rPr>
  </w:style>
  <w:style w:type="character" w:customStyle="1" w:styleId="FontStyle25">
    <w:name w:val="Font Style25"/>
    <w:rsid w:val="002B41A4"/>
    <w:rPr>
      <w:rFonts w:ascii="Times New Roman" w:hAnsi="Times New Roman" w:cs="Times New Roman" w:hint="default"/>
      <w:sz w:val="28"/>
    </w:rPr>
  </w:style>
  <w:style w:type="character" w:customStyle="1" w:styleId="62">
    <w:name w:val="Знак Знак6"/>
    <w:uiPriority w:val="99"/>
    <w:rsid w:val="002B41A4"/>
    <w:rPr>
      <w:rFonts w:ascii="Arial" w:hAnsi="Arial" w:cs="Arial" w:hint="default"/>
      <w:b/>
      <w:bCs/>
      <w:kern w:val="32"/>
      <w:sz w:val="32"/>
      <w:szCs w:val="32"/>
      <w:lang w:val="x-none" w:eastAsia="ar-SA" w:bidi="ar-SA"/>
    </w:rPr>
  </w:style>
  <w:style w:type="character" w:customStyle="1" w:styleId="afffff6">
    <w:name w:val="Доклад: основной текст Знак"/>
    <w:rsid w:val="002B41A4"/>
    <w:rPr>
      <w:rFonts w:ascii="Arial" w:hAnsi="Arial" w:cs="Arial" w:hint="default"/>
      <w:sz w:val="28"/>
      <w:szCs w:val="28"/>
      <w:lang w:val="ru-RU" w:eastAsia="ru-RU"/>
    </w:rPr>
  </w:style>
  <w:style w:type="character" w:customStyle="1" w:styleId="116">
    <w:name w:val="Заголовок 1 Знак1"/>
    <w:locked/>
    <w:rsid w:val="002B41A4"/>
    <w:rPr>
      <w:rFonts w:ascii="Arial" w:eastAsia="Times New Roman" w:hAnsi="Arial" w:cs="Arial"/>
      <w:b/>
      <w:bCs/>
      <w:kern w:val="2"/>
      <w:sz w:val="32"/>
      <w:szCs w:val="32"/>
      <w:lang w:eastAsia="ar-SA"/>
    </w:rPr>
  </w:style>
  <w:style w:type="character" w:customStyle="1" w:styleId="1ff1">
    <w:name w:val="ВерхКолонтитул Знак Знак1"/>
    <w:rsid w:val="002B41A4"/>
    <w:rPr>
      <w:rFonts w:ascii="Times New Roman" w:hAnsi="Times New Roman" w:cs="Times New Roman" w:hint="default"/>
    </w:rPr>
  </w:style>
  <w:style w:type="character" w:customStyle="1" w:styleId="3b">
    <w:name w:val="Нижний колонтитул Знак3"/>
    <w:basedOn w:val="a0"/>
    <w:semiHidden/>
    <w:rsid w:val="002B41A4"/>
    <w:rPr>
      <w:rFonts w:ascii="Times New Roman" w:eastAsia="Times New Roman" w:hAnsi="Times New Roman" w:cs="Times New Roman"/>
      <w:sz w:val="20"/>
      <w:szCs w:val="20"/>
      <w:lang w:eastAsia="ar-SA"/>
    </w:rPr>
  </w:style>
  <w:style w:type="character" w:customStyle="1" w:styleId="3c">
    <w:name w:val="Текст выноски Знак3"/>
    <w:basedOn w:val="a0"/>
    <w:uiPriority w:val="99"/>
    <w:semiHidden/>
    <w:rsid w:val="002B41A4"/>
    <w:rPr>
      <w:rFonts w:ascii="Tahoma" w:hAnsi="Tahoma" w:cs="Tahoma"/>
      <w:sz w:val="16"/>
      <w:szCs w:val="16"/>
    </w:rPr>
  </w:style>
  <w:style w:type="character" w:customStyle="1" w:styleId="82">
    <w:name w:val="Знак Знак8"/>
    <w:rsid w:val="002B41A4"/>
    <w:rPr>
      <w:rFonts w:ascii="Arial" w:hAnsi="Arial" w:cs="Arial" w:hint="default"/>
      <w:b/>
      <w:bCs w:val="0"/>
      <w:kern w:val="32"/>
      <w:sz w:val="32"/>
      <w:lang w:val="x-none" w:eastAsia="ru-RU"/>
    </w:rPr>
  </w:style>
  <w:style w:type="paragraph" w:styleId="affb">
    <w:name w:val="Document Map"/>
    <w:basedOn w:val="a"/>
    <w:link w:val="affa"/>
    <w:semiHidden/>
    <w:unhideWhenUsed/>
    <w:rsid w:val="002B41A4"/>
    <w:pPr>
      <w:widowControl w:val="0"/>
      <w:autoSpaceDE w:val="0"/>
      <w:spacing w:after="0" w:line="240" w:lineRule="auto"/>
    </w:pPr>
    <w:rPr>
      <w:rFonts w:ascii="Tahoma" w:hAnsi="Tahoma" w:cs="Tahoma"/>
      <w:sz w:val="16"/>
      <w:szCs w:val="16"/>
    </w:rPr>
  </w:style>
  <w:style w:type="character" w:customStyle="1" w:styleId="1ff2">
    <w:name w:val="Схема документа Знак1"/>
    <w:basedOn w:val="a0"/>
    <w:semiHidden/>
    <w:rsid w:val="002B41A4"/>
    <w:rPr>
      <w:rFonts w:ascii="Tahoma" w:hAnsi="Tahoma" w:cs="Tahoma"/>
      <w:sz w:val="16"/>
      <w:szCs w:val="16"/>
    </w:rPr>
  </w:style>
  <w:style w:type="character" w:customStyle="1" w:styleId="DocumentMapChar">
    <w:name w:val="Document Map Char"/>
    <w:semiHidden/>
    <w:locked/>
    <w:rsid w:val="002B41A4"/>
    <w:rPr>
      <w:rFonts w:ascii="Tahoma" w:hAnsi="Tahoma" w:cs="Tahoma" w:hint="default"/>
      <w:sz w:val="16"/>
      <w:szCs w:val="16"/>
      <w:lang w:val="x-none" w:eastAsia="en-US"/>
    </w:rPr>
  </w:style>
  <w:style w:type="paragraph" w:styleId="aff7">
    <w:name w:val="Subtitle"/>
    <w:basedOn w:val="a"/>
    <w:next w:val="a"/>
    <w:link w:val="aff6"/>
    <w:qFormat/>
    <w:rsid w:val="002B41A4"/>
    <w:pPr>
      <w:widowControl w:val="0"/>
      <w:numPr>
        <w:ilvl w:val="1"/>
      </w:numPr>
      <w:autoSpaceDE w:val="0"/>
      <w:spacing w:after="0" w:line="240" w:lineRule="auto"/>
    </w:pPr>
    <w:rPr>
      <w:rFonts w:ascii="Calibri" w:hAnsi="Calibri"/>
      <w:b/>
      <w:bCs/>
      <w:i/>
      <w:iCs/>
      <w:sz w:val="28"/>
      <w:szCs w:val="28"/>
    </w:rPr>
  </w:style>
  <w:style w:type="character" w:customStyle="1" w:styleId="1ff3">
    <w:name w:val="Подзаголовок Знак1"/>
    <w:basedOn w:val="a0"/>
    <w:rsid w:val="002B41A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uiPriority w:val="99"/>
    <w:locked/>
    <w:rsid w:val="002B41A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2B41A4"/>
    <w:rPr>
      <w:color w:val="auto"/>
    </w:rPr>
  </w:style>
  <w:style w:type="character" w:customStyle="1" w:styleId="Bodytext">
    <w:name w:val="Body text_"/>
    <w:locked/>
    <w:rsid w:val="002B41A4"/>
    <w:rPr>
      <w:sz w:val="28"/>
      <w:shd w:val="clear" w:color="auto" w:fill="FFFFFF"/>
    </w:rPr>
  </w:style>
  <w:style w:type="paragraph" w:styleId="aff">
    <w:name w:val="endnote text"/>
    <w:basedOn w:val="a"/>
    <w:link w:val="25"/>
    <w:semiHidden/>
    <w:unhideWhenUsed/>
    <w:rsid w:val="002B41A4"/>
    <w:pPr>
      <w:widowControl w:val="0"/>
      <w:autoSpaceDE w:val="0"/>
      <w:spacing w:after="0" w:line="240" w:lineRule="auto"/>
    </w:pPr>
    <w:rPr>
      <w:lang w:eastAsia="ar-SA"/>
    </w:rPr>
  </w:style>
  <w:style w:type="character" w:customStyle="1" w:styleId="3d">
    <w:name w:val="Текст концевой сноски Знак3"/>
    <w:basedOn w:val="a0"/>
    <w:semiHidden/>
    <w:rsid w:val="002B41A4"/>
    <w:rPr>
      <w:sz w:val="20"/>
      <w:szCs w:val="20"/>
    </w:rPr>
  </w:style>
  <w:style w:type="character" w:customStyle="1" w:styleId="FontStyle11">
    <w:name w:val="Font Style11"/>
    <w:rsid w:val="002B41A4"/>
    <w:rPr>
      <w:rFonts w:ascii="Times New Roman" w:hAnsi="Times New Roman" w:cs="Times New Roman" w:hint="default"/>
      <w:sz w:val="24"/>
    </w:rPr>
  </w:style>
  <w:style w:type="character" w:customStyle="1" w:styleId="100">
    <w:name w:val="Знак Знак10"/>
    <w:rsid w:val="002B41A4"/>
    <w:rPr>
      <w:rFonts w:ascii="Arial" w:hAnsi="Arial" w:cs="Arial" w:hint="default"/>
      <w:b/>
      <w:bCs w:val="0"/>
      <w:kern w:val="32"/>
      <w:sz w:val="32"/>
      <w:lang w:val="x-none" w:eastAsia="ru-RU"/>
    </w:rPr>
  </w:style>
  <w:style w:type="character" w:customStyle="1" w:styleId="92">
    <w:name w:val="Знак Знак9"/>
    <w:locked/>
    <w:rsid w:val="002B41A4"/>
    <w:rPr>
      <w:rFonts w:ascii="Arial" w:hAnsi="Arial" w:cs="Arial" w:hint="default"/>
      <w:b/>
      <w:bCs w:val="0"/>
      <w:i/>
      <w:iCs w:val="0"/>
      <w:sz w:val="28"/>
      <w:lang w:val="ru-RU" w:eastAsia="en-US"/>
    </w:rPr>
  </w:style>
  <w:style w:type="character" w:customStyle="1" w:styleId="FontStyle70">
    <w:name w:val="Font Style70"/>
    <w:rsid w:val="002B41A4"/>
    <w:rPr>
      <w:rFonts w:ascii="Franklin Gothic Medium Cond" w:hAnsi="Franklin Gothic Medium Cond" w:hint="default"/>
      <w:sz w:val="20"/>
    </w:rPr>
  </w:style>
  <w:style w:type="character" w:customStyle="1" w:styleId="FontStyle26">
    <w:name w:val="Font Style26"/>
    <w:rsid w:val="002B41A4"/>
    <w:rPr>
      <w:rFonts w:ascii="Times New Roman" w:hAnsi="Times New Roman" w:cs="Times New Roman" w:hint="default"/>
      <w:i/>
      <w:iCs w:val="0"/>
      <w:sz w:val="20"/>
    </w:rPr>
  </w:style>
  <w:style w:type="character" w:customStyle="1" w:styleId="division">
    <w:name w:val="division"/>
    <w:rsid w:val="002B41A4"/>
  </w:style>
  <w:style w:type="character" w:customStyle="1" w:styleId="2f6">
    <w:name w:val="Текст примечания Знак2"/>
    <w:semiHidden/>
    <w:locked/>
    <w:rsid w:val="002B41A4"/>
    <w:rPr>
      <w:lang w:val="x-none" w:eastAsia="en-US"/>
    </w:rPr>
  </w:style>
  <w:style w:type="character" w:customStyle="1" w:styleId="1ff4">
    <w:name w:val="Тема примечания Знак1"/>
    <w:basedOn w:val="af6"/>
    <w:semiHidden/>
    <w:rsid w:val="002B41A4"/>
    <w:rPr>
      <w:rFonts w:ascii="Calibri" w:eastAsia="Calibri" w:hAnsi="Calibri" w:cs="Times New Roman"/>
      <w:b/>
      <w:bCs/>
      <w:sz w:val="20"/>
      <w:szCs w:val="20"/>
      <w:lang w:val="x-none"/>
    </w:rPr>
  </w:style>
  <w:style w:type="character" w:customStyle="1" w:styleId="3e">
    <w:name w:val="Текст примечания Знак3"/>
    <w:basedOn w:val="a0"/>
    <w:semiHidden/>
    <w:rsid w:val="002B41A4"/>
    <w:rPr>
      <w:lang w:eastAsia="ar-SA"/>
    </w:rPr>
  </w:style>
  <w:style w:type="character" w:customStyle="1" w:styleId="apple-style-span">
    <w:name w:val="apple-style-span"/>
    <w:rsid w:val="002B41A4"/>
  </w:style>
  <w:style w:type="character" w:customStyle="1" w:styleId="150">
    <w:name w:val="Знак Знак15"/>
    <w:locked/>
    <w:rsid w:val="002B41A4"/>
    <w:rPr>
      <w:rFonts w:ascii="Cambria" w:hAnsi="Cambria" w:hint="default"/>
      <w:b/>
      <w:bCs w:val="0"/>
      <w:color w:val="4F81BD"/>
    </w:rPr>
  </w:style>
  <w:style w:type="character" w:customStyle="1" w:styleId="215">
    <w:name w:val="Заголовок 2 Знак1"/>
    <w:semiHidden/>
    <w:rsid w:val="002B41A4"/>
    <w:rPr>
      <w:rFonts w:ascii="Cambria" w:hAnsi="Cambria" w:hint="default"/>
      <w:b/>
      <w:bCs w:val="0"/>
      <w:color w:val="4F81BD"/>
      <w:sz w:val="26"/>
    </w:rPr>
  </w:style>
  <w:style w:type="character" w:customStyle="1" w:styleId="rvts7">
    <w:name w:val="rvts7"/>
    <w:rsid w:val="002B41A4"/>
  </w:style>
  <w:style w:type="character" w:customStyle="1" w:styleId="140">
    <w:name w:val="Знак Знак14"/>
    <w:locked/>
    <w:rsid w:val="002B41A4"/>
    <w:rPr>
      <w:rFonts w:ascii="Cambria" w:hAnsi="Cambria" w:hint="default"/>
      <w:b/>
      <w:bCs w:val="0"/>
      <w:color w:val="4F81BD"/>
      <w:sz w:val="26"/>
    </w:rPr>
  </w:style>
  <w:style w:type="character" w:customStyle="1" w:styleId="FontStyle22">
    <w:name w:val="Font Style22"/>
    <w:rsid w:val="002B41A4"/>
    <w:rPr>
      <w:rFonts w:ascii="Times New Roman" w:hAnsi="Times New Roman" w:cs="Times New Roman" w:hint="default"/>
      <w:sz w:val="26"/>
    </w:rPr>
  </w:style>
  <w:style w:type="character" w:customStyle="1" w:styleId="FontStyle21">
    <w:name w:val="Font Style21"/>
    <w:rsid w:val="002B41A4"/>
    <w:rPr>
      <w:rFonts w:ascii="Times New Roman" w:hAnsi="Times New Roman" w:cs="Times New Roman" w:hint="default"/>
      <w:sz w:val="24"/>
    </w:rPr>
  </w:style>
  <w:style w:type="paragraph" w:styleId="aff9">
    <w:name w:val="Body Text First Indent"/>
    <w:basedOn w:val="aff0"/>
    <w:link w:val="aff8"/>
    <w:unhideWhenUsed/>
    <w:rsid w:val="002B41A4"/>
    <w:pPr>
      <w:spacing w:after="0"/>
      <w:ind w:firstLine="360"/>
    </w:pPr>
    <w:rPr>
      <w:lang w:val="x-none"/>
    </w:rPr>
  </w:style>
  <w:style w:type="character" w:customStyle="1" w:styleId="1ff5">
    <w:name w:val="Красная строка Знак1"/>
    <w:basedOn w:val="aff1"/>
    <w:semiHidden/>
    <w:rsid w:val="002B41A4"/>
  </w:style>
  <w:style w:type="character" w:customStyle="1" w:styleId="2f7">
    <w:name w:val="Основной текст Знак2"/>
    <w:basedOn w:val="a0"/>
    <w:uiPriority w:val="99"/>
    <w:rsid w:val="002B41A4"/>
    <w:rPr>
      <w:lang w:eastAsia="ar-SA"/>
    </w:rPr>
  </w:style>
  <w:style w:type="character" w:customStyle="1" w:styleId="s10">
    <w:name w:val="s_10"/>
    <w:rsid w:val="002B41A4"/>
  </w:style>
  <w:style w:type="character" w:customStyle="1" w:styleId="apple-converted-space">
    <w:name w:val="apple-converted-space"/>
    <w:rsid w:val="002B41A4"/>
  </w:style>
  <w:style w:type="character" w:customStyle="1" w:styleId="Heading2Char1">
    <w:name w:val="Heading 2 Char1"/>
    <w:locked/>
    <w:rsid w:val="002B41A4"/>
    <w:rPr>
      <w:rFonts w:ascii="Cambria" w:hAnsi="Cambria" w:hint="default"/>
      <w:b/>
      <w:bCs w:val="0"/>
      <w:color w:val="4F81BD"/>
      <w:sz w:val="26"/>
      <w:lang w:val="ru-RU" w:eastAsia="en-US"/>
    </w:rPr>
  </w:style>
  <w:style w:type="character" w:customStyle="1" w:styleId="hl1">
    <w:name w:val="hl1"/>
    <w:rsid w:val="002B41A4"/>
    <w:rPr>
      <w:color w:val="auto"/>
    </w:rPr>
  </w:style>
  <w:style w:type="character" w:customStyle="1" w:styleId="FontStyle84">
    <w:name w:val="Font Style84"/>
    <w:rsid w:val="002B41A4"/>
    <w:rPr>
      <w:rFonts w:ascii="Times New Roman" w:hAnsi="Times New Roman" w:cs="Times New Roman" w:hint="default"/>
      <w:sz w:val="22"/>
    </w:rPr>
  </w:style>
  <w:style w:type="character" w:customStyle="1" w:styleId="content">
    <w:name w:val="content"/>
    <w:rsid w:val="002B41A4"/>
  </w:style>
  <w:style w:type="character" w:customStyle="1" w:styleId="FontStyle34">
    <w:name w:val="Font Style34"/>
    <w:rsid w:val="002B41A4"/>
    <w:rPr>
      <w:rFonts w:ascii="Times New Roman" w:hAnsi="Times New Roman" w:cs="Times New Roman" w:hint="default"/>
      <w:sz w:val="22"/>
    </w:rPr>
  </w:style>
  <w:style w:type="character" w:customStyle="1" w:styleId="FontStyle64">
    <w:name w:val="Font Style64"/>
    <w:rsid w:val="002B41A4"/>
    <w:rPr>
      <w:rFonts w:ascii="Times New Roman" w:hAnsi="Times New Roman" w:cs="Times New Roman" w:hint="default"/>
      <w:sz w:val="16"/>
    </w:rPr>
  </w:style>
  <w:style w:type="character" w:customStyle="1" w:styleId="FontStyle48">
    <w:name w:val="Font Style48"/>
    <w:rsid w:val="002B41A4"/>
    <w:rPr>
      <w:rFonts w:ascii="Times New Roman" w:hAnsi="Times New Roman" w:cs="Times New Roman" w:hint="default"/>
      <w:b/>
      <w:bCs w:val="0"/>
      <w:sz w:val="28"/>
    </w:rPr>
  </w:style>
  <w:style w:type="character" w:customStyle="1" w:styleId="FontStyle50">
    <w:name w:val="Font Style50"/>
    <w:rsid w:val="002B41A4"/>
    <w:rPr>
      <w:rFonts w:ascii="Times New Roman" w:hAnsi="Times New Roman" w:cs="Times New Roman" w:hint="default"/>
      <w:b/>
      <w:bCs w:val="0"/>
      <w:sz w:val="26"/>
    </w:rPr>
  </w:style>
  <w:style w:type="character" w:customStyle="1" w:styleId="117">
    <w:name w:val="Знак Знак11"/>
    <w:rsid w:val="002B41A4"/>
    <w:rPr>
      <w:rFonts w:ascii="Times New Roman" w:hAnsi="Times New Roman" w:cs="Times New Roman" w:hint="default"/>
    </w:rPr>
  </w:style>
  <w:style w:type="character" w:customStyle="1" w:styleId="FontStyle35">
    <w:name w:val="Font Style35"/>
    <w:rsid w:val="002B41A4"/>
    <w:rPr>
      <w:rFonts w:ascii="Times New Roman" w:hAnsi="Times New Roman" w:cs="Times New Roman" w:hint="default"/>
      <w:sz w:val="24"/>
    </w:rPr>
  </w:style>
  <w:style w:type="character" w:customStyle="1" w:styleId="afffff7">
    <w:name w:val="ВерхКолонтитул Знак Знак"/>
    <w:rsid w:val="002B41A4"/>
    <w:rPr>
      <w:sz w:val="24"/>
    </w:rPr>
  </w:style>
  <w:style w:type="character" w:customStyle="1" w:styleId="FontStyle40">
    <w:name w:val="Font Style40"/>
    <w:rsid w:val="002B41A4"/>
    <w:rPr>
      <w:rFonts w:ascii="Times New Roman" w:hAnsi="Times New Roman" w:cs="Times New Roman" w:hint="default"/>
      <w:sz w:val="18"/>
    </w:rPr>
  </w:style>
  <w:style w:type="character" w:customStyle="1" w:styleId="afffff8">
    <w:name w:val="Цветовое выделение"/>
    <w:rsid w:val="002B41A4"/>
    <w:rPr>
      <w:b/>
      <w:bCs w:val="0"/>
      <w:color w:val="000080"/>
    </w:rPr>
  </w:style>
  <w:style w:type="character" w:customStyle="1" w:styleId="afffff9">
    <w:name w:val="Гипертекстовая ссылка"/>
    <w:rsid w:val="002B41A4"/>
    <w:rPr>
      <w:b/>
      <w:bCs w:val="0"/>
      <w:color w:val="008000"/>
    </w:rPr>
  </w:style>
  <w:style w:type="character" w:customStyle="1" w:styleId="FontStyle39">
    <w:name w:val="Font Style39"/>
    <w:rsid w:val="002B41A4"/>
    <w:rPr>
      <w:rFonts w:ascii="Times New Roman" w:hAnsi="Times New Roman" w:cs="Times New Roman" w:hint="default"/>
      <w:sz w:val="18"/>
    </w:rPr>
  </w:style>
  <w:style w:type="character" w:customStyle="1" w:styleId="63">
    <w:name w:val="стиль6"/>
    <w:rsid w:val="002B41A4"/>
  </w:style>
  <w:style w:type="character" w:customStyle="1" w:styleId="FontStyle44">
    <w:name w:val="Font Style44"/>
    <w:rsid w:val="002B41A4"/>
    <w:rPr>
      <w:rFonts w:ascii="Times New Roman" w:hAnsi="Times New Roman" w:cs="Times New Roman" w:hint="default"/>
      <w:b/>
      <w:bCs w:val="0"/>
      <w:sz w:val="26"/>
    </w:rPr>
  </w:style>
  <w:style w:type="character" w:customStyle="1" w:styleId="FontStyle51">
    <w:name w:val="Font Style51"/>
    <w:rsid w:val="002B41A4"/>
    <w:rPr>
      <w:rFonts w:ascii="Times New Roman" w:hAnsi="Times New Roman" w:cs="Times New Roman" w:hint="default"/>
      <w:b/>
      <w:bCs w:val="0"/>
      <w:sz w:val="24"/>
    </w:rPr>
  </w:style>
  <w:style w:type="character" w:customStyle="1" w:styleId="230">
    <w:name w:val="Знак Знак23"/>
    <w:rsid w:val="002B41A4"/>
    <w:rPr>
      <w:rFonts w:ascii="Cambria" w:hAnsi="Cambria" w:hint="default"/>
      <w:b/>
      <w:bCs w:val="0"/>
      <w:color w:val="365F91"/>
      <w:sz w:val="28"/>
    </w:rPr>
  </w:style>
  <w:style w:type="character" w:customStyle="1" w:styleId="221">
    <w:name w:val="Знак Знак22"/>
    <w:rsid w:val="002B41A4"/>
    <w:rPr>
      <w:rFonts w:ascii="Cambria" w:hAnsi="Cambria" w:hint="default"/>
      <w:b/>
      <w:bCs w:val="0"/>
      <w:color w:val="4F81BD"/>
      <w:sz w:val="26"/>
    </w:rPr>
  </w:style>
  <w:style w:type="character" w:customStyle="1" w:styleId="216">
    <w:name w:val="Знак Знак21"/>
    <w:rsid w:val="002B41A4"/>
    <w:rPr>
      <w:rFonts w:ascii="Cambria" w:hAnsi="Cambria" w:hint="default"/>
      <w:b/>
      <w:bCs w:val="0"/>
      <w:color w:val="4F81BD"/>
    </w:rPr>
  </w:style>
  <w:style w:type="character" w:customStyle="1" w:styleId="QuoteChar">
    <w:name w:val="Quote Char"/>
    <w:locked/>
    <w:rsid w:val="002B41A4"/>
    <w:rPr>
      <w:rFonts w:ascii="Times New Roman" w:hAnsi="Times New Roman" w:cs="Times New Roman" w:hint="default"/>
      <w:i/>
      <w:iCs/>
      <w:color w:val="000000"/>
      <w:lang w:val="ru-RU" w:eastAsia="ru-RU"/>
    </w:rPr>
  </w:style>
  <w:style w:type="character" w:customStyle="1" w:styleId="IntenseQuoteChar">
    <w:name w:val="Intense Quote Char"/>
    <w:locked/>
    <w:rsid w:val="002B41A4"/>
    <w:rPr>
      <w:rFonts w:ascii="Times New Roman" w:hAnsi="Times New Roman" w:cs="Times New Roman" w:hint="default"/>
      <w:b/>
      <w:bCs/>
      <w:i/>
      <w:iCs/>
      <w:color w:val="4F81BD"/>
      <w:lang w:val="ru-RU" w:eastAsia="ru-RU"/>
    </w:rPr>
  </w:style>
  <w:style w:type="character" w:customStyle="1" w:styleId="1ff6">
    <w:name w:val="Слабое выделение1"/>
    <w:rsid w:val="002B41A4"/>
    <w:rPr>
      <w:rFonts w:ascii="Times New Roman" w:hAnsi="Times New Roman" w:cs="Times New Roman" w:hint="default"/>
      <w:i/>
      <w:iCs/>
      <w:color w:val="808080"/>
    </w:rPr>
  </w:style>
  <w:style w:type="character" w:customStyle="1" w:styleId="1ff7">
    <w:name w:val="Сильное выделение1"/>
    <w:rsid w:val="002B41A4"/>
    <w:rPr>
      <w:rFonts w:ascii="Times New Roman" w:hAnsi="Times New Roman" w:cs="Times New Roman" w:hint="default"/>
      <w:b/>
      <w:bCs/>
      <w:i/>
      <w:iCs/>
      <w:color w:val="4F81BD"/>
    </w:rPr>
  </w:style>
  <w:style w:type="character" w:customStyle="1" w:styleId="1ff8">
    <w:name w:val="Слабая ссылка1"/>
    <w:rsid w:val="002B41A4"/>
    <w:rPr>
      <w:rFonts w:ascii="Times New Roman" w:hAnsi="Times New Roman" w:cs="Times New Roman" w:hint="default"/>
      <w:smallCaps/>
      <w:color w:val="auto"/>
      <w:u w:val="single"/>
    </w:rPr>
  </w:style>
  <w:style w:type="character" w:customStyle="1" w:styleId="1ff9">
    <w:name w:val="Сильная ссылка1"/>
    <w:rsid w:val="002B41A4"/>
    <w:rPr>
      <w:rFonts w:ascii="Times New Roman" w:hAnsi="Times New Roman" w:cs="Times New Roman" w:hint="default"/>
      <w:b/>
      <w:bCs/>
      <w:smallCaps/>
      <w:color w:val="auto"/>
      <w:spacing w:val="5"/>
      <w:u w:val="single"/>
    </w:rPr>
  </w:style>
  <w:style w:type="character" w:customStyle="1" w:styleId="1ffa">
    <w:name w:val="Название книги1"/>
    <w:rsid w:val="002B41A4"/>
    <w:rPr>
      <w:rFonts w:ascii="Times New Roman" w:hAnsi="Times New Roman" w:cs="Times New Roman" w:hint="default"/>
      <w:b/>
      <w:bCs/>
      <w:smallCaps/>
      <w:spacing w:val="5"/>
    </w:rPr>
  </w:style>
  <w:style w:type="character" w:customStyle="1" w:styleId="24pt">
    <w:name w:val="Основной текст (2) + 4 pt"/>
    <w:aliases w:val="Курсив"/>
    <w:rsid w:val="002B41A4"/>
    <w:rPr>
      <w:i/>
      <w:iCs w:val="0"/>
      <w:noProof/>
      <w:sz w:val="8"/>
    </w:rPr>
  </w:style>
  <w:style w:type="character" w:customStyle="1" w:styleId="3f">
    <w:name w:val="Основной текст (3)_"/>
    <w:rsid w:val="002B41A4"/>
    <w:rPr>
      <w:b/>
      <w:bCs w:val="0"/>
      <w:sz w:val="25"/>
      <w:shd w:val="clear" w:color="auto" w:fill="FFFFFF"/>
    </w:rPr>
  </w:style>
  <w:style w:type="character" w:customStyle="1" w:styleId="FootnoteTextICF">
    <w:name w:val="Footnote Text ICF Знак Знак"/>
    <w:semiHidden/>
    <w:rsid w:val="002B41A4"/>
    <w:rPr>
      <w:rFonts w:ascii="Times New Roman" w:eastAsia="Times New Roman" w:hAnsi="Times New Roman" w:cs="Times New Roman" w:hint="default"/>
    </w:rPr>
  </w:style>
  <w:style w:type="character" w:customStyle="1" w:styleId="FontStyle14">
    <w:name w:val="Font Style14"/>
    <w:rsid w:val="002B41A4"/>
    <w:rPr>
      <w:rFonts w:ascii="Times New Roman" w:hAnsi="Times New Roman" w:cs="Times New Roman" w:hint="default"/>
      <w:sz w:val="26"/>
    </w:rPr>
  </w:style>
  <w:style w:type="character" w:customStyle="1" w:styleId="FontStyle20">
    <w:name w:val="Font Style20"/>
    <w:rsid w:val="002B41A4"/>
    <w:rPr>
      <w:rFonts w:ascii="Arial" w:hAnsi="Arial" w:cs="Arial" w:hint="default"/>
      <w:sz w:val="24"/>
    </w:rPr>
  </w:style>
  <w:style w:type="character" w:customStyle="1" w:styleId="itemtext1">
    <w:name w:val="itemtext1"/>
    <w:rsid w:val="002B41A4"/>
    <w:rPr>
      <w:rFonts w:ascii="Tahoma" w:hAnsi="Tahoma" w:cs="Tahoma" w:hint="default"/>
      <w:color w:val="000000"/>
    </w:rPr>
  </w:style>
  <w:style w:type="character" w:customStyle="1" w:styleId="FontStyle82">
    <w:name w:val="Font Style82"/>
    <w:rsid w:val="002B41A4"/>
    <w:rPr>
      <w:rFonts w:ascii="Times New Roman" w:hAnsi="Times New Roman" w:cs="Times New Roman" w:hint="default"/>
      <w:sz w:val="26"/>
    </w:rPr>
  </w:style>
  <w:style w:type="character" w:customStyle="1" w:styleId="Heading1Char1">
    <w:name w:val="Heading 1 Char1"/>
    <w:locked/>
    <w:rsid w:val="002B41A4"/>
    <w:rPr>
      <w:rFonts w:ascii="Cambria" w:hAnsi="Cambria" w:hint="default"/>
      <w:b/>
      <w:bCs w:val="0"/>
      <w:color w:val="365F91"/>
      <w:sz w:val="28"/>
    </w:rPr>
  </w:style>
  <w:style w:type="character" w:customStyle="1" w:styleId="Heading2Char2">
    <w:name w:val="Heading 2 Char2"/>
    <w:locked/>
    <w:rsid w:val="002B41A4"/>
    <w:rPr>
      <w:rFonts w:ascii="Cambria" w:hAnsi="Cambria" w:hint="default"/>
      <w:b/>
      <w:bCs w:val="0"/>
      <w:color w:val="4F81BD"/>
      <w:sz w:val="26"/>
    </w:rPr>
  </w:style>
  <w:style w:type="character" w:customStyle="1" w:styleId="Heading3Char1">
    <w:name w:val="Heading 3 Char1"/>
    <w:locked/>
    <w:rsid w:val="002B41A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2B41A4"/>
    <w:rPr>
      <w:sz w:val="20"/>
    </w:rPr>
  </w:style>
  <w:style w:type="character" w:customStyle="1" w:styleId="HeaderChar1">
    <w:name w:val="Header Char1"/>
    <w:aliases w:val="ВерхКолонтитул Char1"/>
    <w:locked/>
    <w:rsid w:val="002B41A4"/>
    <w:rPr>
      <w:sz w:val="22"/>
      <w:lang w:val="x-none" w:eastAsia="en-US"/>
    </w:rPr>
  </w:style>
  <w:style w:type="character" w:customStyle="1" w:styleId="FooterChar1">
    <w:name w:val="Footer Char1"/>
    <w:locked/>
    <w:rsid w:val="002B41A4"/>
    <w:rPr>
      <w:sz w:val="22"/>
      <w:lang w:val="x-none" w:eastAsia="en-US"/>
    </w:rPr>
  </w:style>
  <w:style w:type="character" w:customStyle="1" w:styleId="SubtitleChar1">
    <w:name w:val="Subtitle Char1"/>
    <w:locked/>
    <w:rsid w:val="002B41A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2B41A4"/>
    <w:rPr>
      <w:sz w:val="24"/>
      <w:lang w:val="ru-RU" w:eastAsia="ru-RU"/>
    </w:rPr>
  </w:style>
  <w:style w:type="character" w:customStyle="1" w:styleId="TitleChar1">
    <w:name w:val="Title Char1"/>
    <w:locked/>
    <w:rsid w:val="002B41A4"/>
    <w:rPr>
      <w:rFonts w:ascii="Arial" w:hAnsi="Arial" w:cs="Arial" w:hint="default"/>
      <w:b/>
      <w:bCs w:val="0"/>
      <w:sz w:val="28"/>
      <w:lang w:val="ru-RU" w:eastAsia="ru-RU"/>
    </w:rPr>
  </w:style>
  <w:style w:type="character" w:customStyle="1" w:styleId="BodyTextChar1">
    <w:name w:val="Body Text Char1"/>
    <w:locked/>
    <w:rsid w:val="002B41A4"/>
    <w:rPr>
      <w:lang w:val="x-none" w:eastAsia="en-US"/>
    </w:rPr>
  </w:style>
  <w:style w:type="character" w:customStyle="1" w:styleId="NoSpacingChar3">
    <w:name w:val="No Spacing Char3"/>
    <w:locked/>
    <w:rsid w:val="002B41A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2B41A4"/>
    <w:rPr>
      <w:rFonts w:ascii="Times New Roman" w:hAnsi="Times New Roman" w:cs="Times New Roman" w:hint="default"/>
      <w:b/>
      <w:bCs/>
      <w:i/>
      <w:iCs/>
      <w:color w:val="4F81BD"/>
    </w:rPr>
  </w:style>
  <w:style w:type="character" w:customStyle="1" w:styleId="217">
    <w:name w:val="Цитата 2 Знак1"/>
    <w:rsid w:val="002B41A4"/>
    <w:rPr>
      <w:rFonts w:ascii="Calibri" w:hAnsi="Calibri" w:cs="Calibri" w:hint="default"/>
      <w:i/>
      <w:iCs/>
      <w:color w:val="000000"/>
      <w:sz w:val="22"/>
      <w:szCs w:val="22"/>
      <w:lang w:val="x-none" w:eastAsia="en-US"/>
    </w:rPr>
  </w:style>
  <w:style w:type="character" w:customStyle="1" w:styleId="1ffb">
    <w:name w:val="Выделенная цитата Знак1"/>
    <w:rsid w:val="002B41A4"/>
    <w:rPr>
      <w:rFonts w:ascii="Calibri" w:hAnsi="Calibri" w:cs="Calibri" w:hint="default"/>
      <w:b/>
      <w:bCs/>
      <w:i/>
      <w:iCs/>
      <w:color w:val="4F81BD"/>
      <w:sz w:val="22"/>
      <w:szCs w:val="22"/>
      <w:lang w:val="x-none" w:eastAsia="en-US"/>
    </w:rPr>
  </w:style>
  <w:style w:type="table" w:customStyle="1" w:styleId="1ffc">
    <w:name w:val="Сетка таблицы1"/>
    <w:uiPriority w:val="99"/>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uiPriority w:val="59"/>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2B41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a">
    <w:name w:val="List"/>
    <w:basedOn w:val="aff0"/>
    <w:uiPriority w:val="99"/>
    <w:rsid w:val="002B41A4"/>
  </w:style>
  <w:style w:type="paragraph" w:styleId="1ffd">
    <w:name w:val="toc 1"/>
    <w:basedOn w:val="a"/>
    <w:next w:val="a"/>
    <w:autoRedefine/>
    <w:semiHidden/>
    <w:rsid w:val="002B41A4"/>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B41A4"/>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B41A4"/>
    <w:pPr>
      <w:spacing w:after="0"/>
      <w:ind w:left="440"/>
    </w:pPr>
    <w:rPr>
      <w:rFonts w:ascii="Calibri" w:eastAsia="Times New Roman" w:hAnsi="Calibri" w:cs="Calibri"/>
      <w:i/>
      <w:iCs/>
      <w:sz w:val="20"/>
      <w:szCs w:val="20"/>
    </w:rPr>
  </w:style>
  <w:style w:type="paragraph" w:styleId="45">
    <w:name w:val="toc 4"/>
    <w:basedOn w:val="a"/>
    <w:next w:val="a"/>
    <w:autoRedefine/>
    <w:semiHidden/>
    <w:rsid w:val="002B41A4"/>
    <w:pPr>
      <w:spacing w:after="0"/>
      <w:ind w:left="660"/>
    </w:pPr>
    <w:rPr>
      <w:rFonts w:ascii="Calibri" w:eastAsia="Times New Roman" w:hAnsi="Calibri" w:cs="Calibri"/>
      <w:sz w:val="18"/>
      <w:szCs w:val="18"/>
    </w:rPr>
  </w:style>
  <w:style w:type="paragraph" w:styleId="55">
    <w:name w:val="toc 5"/>
    <w:basedOn w:val="a"/>
    <w:next w:val="a"/>
    <w:autoRedefine/>
    <w:semiHidden/>
    <w:rsid w:val="002B41A4"/>
    <w:pPr>
      <w:spacing w:after="0"/>
      <w:ind w:left="880"/>
    </w:pPr>
    <w:rPr>
      <w:rFonts w:ascii="Calibri" w:eastAsia="Times New Roman" w:hAnsi="Calibri" w:cs="Calibri"/>
      <w:sz w:val="18"/>
      <w:szCs w:val="18"/>
    </w:rPr>
  </w:style>
  <w:style w:type="paragraph" w:styleId="64">
    <w:name w:val="toc 6"/>
    <w:basedOn w:val="a"/>
    <w:next w:val="a"/>
    <w:autoRedefine/>
    <w:semiHidden/>
    <w:rsid w:val="002B41A4"/>
    <w:pPr>
      <w:spacing w:after="0"/>
      <w:ind w:left="1100"/>
    </w:pPr>
    <w:rPr>
      <w:rFonts w:ascii="Calibri" w:eastAsia="Times New Roman" w:hAnsi="Calibri" w:cs="Calibri"/>
      <w:sz w:val="18"/>
      <w:szCs w:val="18"/>
    </w:rPr>
  </w:style>
  <w:style w:type="paragraph" w:styleId="74">
    <w:name w:val="toc 7"/>
    <w:basedOn w:val="a"/>
    <w:next w:val="a"/>
    <w:autoRedefine/>
    <w:semiHidden/>
    <w:rsid w:val="002B41A4"/>
    <w:pPr>
      <w:spacing w:after="0"/>
      <w:ind w:left="1320"/>
    </w:pPr>
    <w:rPr>
      <w:rFonts w:ascii="Calibri" w:eastAsia="Times New Roman" w:hAnsi="Calibri" w:cs="Calibri"/>
      <w:sz w:val="18"/>
      <w:szCs w:val="18"/>
    </w:rPr>
  </w:style>
  <w:style w:type="paragraph" w:styleId="84">
    <w:name w:val="toc 8"/>
    <w:basedOn w:val="a"/>
    <w:next w:val="a"/>
    <w:autoRedefine/>
    <w:semiHidden/>
    <w:rsid w:val="002B41A4"/>
    <w:pPr>
      <w:spacing w:after="0"/>
      <w:ind w:left="1540"/>
    </w:pPr>
    <w:rPr>
      <w:rFonts w:ascii="Calibri" w:eastAsia="Times New Roman" w:hAnsi="Calibri" w:cs="Calibri"/>
      <w:sz w:val="18"/>
      <w:szCs w:val="18"/>
    </w:rPr>
  </w:style>
  <w:style w:type="paragraph" w:styleId="94">
    <w:name w:val="toc 9"/>
    <w:basedOn w:val="a"/>
    <w:next w:val="a"/>
    <w:autoRedefine/>
    <w:semiHidden/>
    <w:rsid w:val="002B41A4"/>
    <w:pPr>
      <w:spacing w:after="0"/>
      <w:ind w:left="1760"/>
    </w:pPr>
    <w:rPr>
      <w:rFonts w:ascii="Calibri" w:eastAsia="Times New Roman" w:hAnsi="Calibri" w:cs="Calibri"/>
      <w:sz w:val="18"/>
      <w:szCs w:val="18"/>
    </w:rPr>
  </w:style>
  <w:style w:type="paragraph" w:styleId="2fb">
    <w:name w:val="List 2"/>
    <w:basedOn w:val="a"/>
    <w:rsid w:val="002B41A4"/>
    <w:pPr>
      <w:spacing w:after="0" w:line="240" w:lineRule="auto"/>
      <w:ind w:left="566" w:hanging="283"/>
    </w:pPr>
    <w:rPr>
      <w:rFonts w:ascii="Times New Roman" w:eastAsia="Times New Roman" w:hAnsi="Times New Roman" w:cs="Times New Roman"/>
      <w:sz w:val="24"/>
      <w:szCs w:val="24"/>
      <w:lang w:eastAsia="ru-RU"/>
    </w:rPr>
  </w:style>
  <w:style w:type="paragraph" w:styleId="afffffb">
    <w:name w:val="caption"/>
    <w:basedOn w:val="a"/>
    <w:next w:val="a"/>
    <w:uiPriority w:val="99"/>
    <w:qFormat/>
    <w:rsid w:val="002B41A4"/>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9">
    <w:name w:val="Нет списка11"/>
    <w:next w:val="a2"/>
    <w:uiPriority w:val="99"/>
    <w:semiHidden/>
    <w:unhideWhenUsed/>
    <w:rsid w:val="002B41A4"/>
  </w:style>
  <w:style w:type="numbering" w:customStyle="1" w:styleId="1110">
    <w:name w:val="Нет списка111"/>
    <w:next w:val="a2"/>
    <w:uiPriority w:val="99"/>
    <w:semiHidden/>
    <w:unhideWhenUsed/>
    <w:rsid w:val="002B41A4"/>
  </w:style>
  <w:style w:type="numbering" w:customStyle="1" w:styleId="3f2">
    <w:name w:val="Нет списка3"/>
    <w:next w:val="a2"/>
    <w:uiPriority w:val="99"/>
    <w:semiHidden/>
    <w:unhideWhenUsed/>
    <w:rsid w:val="002B41A4"/>
  </w:style>
  <w:style w:type="character" w:customStyle="1" w:styleId="afffffc">
    <w:name w:val="Основной текст + Полужирный;Курсив"/>
    <w:basedOn w:val="a9"/>
    <w:rsid w:val="002B41A4"/>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d">
    <w:name w:val="Основной текст + Полужирный"/>
    <w:aliases w:val="Не курсив,Основной текст + Microsoft Sans Serif,Основной текст + 13 pt"/>
    <w:rsid w:val="002B41A4"/>
    <w:rPr>
      <w:rFonts w:ascii="Times New Roman" w:hAnsi="Times New Roman" w:cs="Times New Roman"/>
      <w:b/>
      <w:bCs/>
      <w:sz w:val="26"/>
      <w:szCs w:val="26"/>
      <w:u w:val="none"/>
    </w:rPr>
  </w:style>
  <w:style w:type="character" w:customStyle="1" w:styleId="122">
    <w:name w:val="Основной текст + 12"/>
    <w:uiPriority w:val="99"/>
    <w:rsid w:val="002B41A4"/>
    <w:rPr>
      <w:rFonts w:ascii="Times New Roman" w:hAnsi="Times New Roman" w:cs="Times New Roman"/>
      <w:b/>
      <w:bCs/>
      <w:i/>
      <w:iCs/>
      <w:sz w:val="25"/>
      <w:szCs w:val="25"/>
      <w:u w:val="none"/>
    </w:rPr>
  </w:style>
  <w:style w:type="character" w:customStyle="1" w:styleId="2fc">
    <w:name w:val="Основной текст2"/>
    <w:uiPriority w:val="99"/>
    <w:rsid w:val="002B41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table" w:customStyle="1" w:styleId="130">
    <w:name w:val="Сетка таблицы13"/>
    <w:basedOn w:val="a1"/>
    <w:next w:val="a8"/>
    <w:uiPriority w:val="59"/>
    <w:rsid w:val="002B41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uiPriority w:val="99"/>
    <w:semiHidden/>
    <w:unhideWhenUsed/>
    <w:rsid w:val="002B41A4"/>
  </w:style>
  <w:style w:type="table" w:customStyle="1" w:styleId="141">
    <w:name w:val="Сетка таблицы14"/>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2B41A4"/>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7">
    <w:name w:val="font7"/>
    <w:basedOn w:val="a"/>
    <w:rsid w:val="002B41A4"/>
    <w:pPr>
      <w:spacing w:before="100" w:beforeAutospacing="1" w:after="100" w:afterAutospacing="1" w:line="240" w:lineRule="auto"/>
    </w:pPr>
    <w:rPr>
      <w:rFonts w:ascii="PT Astra Serif" w:eastAsia="Times New Roman" w:hAnsi="PT Astra Serif" w:cs="Times New Roman"/>
      <w:color w:val="000000"/>
      <w:sz w:val="20"/>
      <w:szCs w:val="20"/>
      <w:lang w:eastAsia="ru-RU"/>
    </w:rPr>
  </w:style>
  <w:style w:type="paragraph" w:customStyle="1" w:styleId="xl107">
    <w:name w:val="xl107"/>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09">
    <w:name w:val="xl109"/>
    <w:basedOn w:val="a"/>
    <w:rsid w:val="002B41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0">
    <w:name w:val="xl110"/>
    <w:basedOn w:val="a"/>
    <w:rsid w:val="002B41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1">
    <w:name w:val="xl111"/>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2">
    <w:name w:val="xl112"/>
    <w:basedOn w:val="a"/>
    <w:rsid w:val="002B41A4"/>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3">
    <w:name w:val="xl113"/>
    <w:basedOn w:val="a"/>
    <w:rsid w:val="002B41A4"/>
    <w:pPr>
      <w:pBdr>
        <w:top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4">
    <w:name w:val="xl114"/>
    <w:basedOn w:val="a"/>
    <w:rsid w:val="002B41A4"/>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5">
    <w:name w:val="xl115"/>
    <w:basedOn w:val="a"/>
    <w:rsid w:val="002B41A4"/>
    <w:pPr>
      <w:pBdr>
        <w:top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6">
    <w:name w:val="xl116"/>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2B41A4"/>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2B41A4"/>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2B41A4"/>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2B41A4"/>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2B41A4"/>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5">
    <w:name w:val="xl125"/>
    <w:basedOn w:val="a"/>
    <w:rsid w:val="002B41A4"/>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6">
    <w:name w:val="xl126"/>
    <w:basedOn w:val="a"/>
    <w:rsid w:val="002B41A4"/>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7">
    <w:name w:val="xl12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1">
    <w:name w:val="xl131"/>
    <w:basedOn w:val="a"/>
    <w:rsid w:val="002B41A4"/>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
    <w:rsid w:val="002B41A4"/>
    <w:pPr>
      <w:pBdr>
        <w:top w:val="single" w:sz="8" w:space="0" w:color="000000"/>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33">
    <w:name w:val="xl13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4">
    <w:name w:val="xl134"/>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5">
    <w:name w:val="xl135"/>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6">
    <w:name w:val="xl136"/>
    <w:basedOn w:val="a"/>
    <w:rsid w:val="002B41A4"/>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7">
    <w:name w:val="xl137"/>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8">
    <w:name w:val="xl138"/>
    <w:basedOn w:val="a"/>
    <w:rsid w:val="002B41A4"/>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
    <w:rsid w:val="002B41A4"/>
    <w:pPr>
      <w:pBdr>
        <w:top w:val="single" w:sz="8" w:space="0" w:color="auto"/>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0">
    <w:name w:val="xl140"/>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3">
    <w:name w:val="xl143"/>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2B41A4"/>
    <w:pPr>
      <w:pBdr>
        <w:top w:val="single" w:sz="8" w:space="0" w:color="auto"/>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5">
    <w:name w:val="xl145"/>
    <w:basedOn w:val="a"/>
    <w:rsid w:val="002B41A4"/>
    <w:pPr>
      <w:pBdr>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6">
    <w:name w:val="xl146"/>
    <w:basedOn w:val="a"/>
    <w:rsid w:val="002B41A4"/>
    <w:pPr>
      <w:pBdr>
        <w:left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7">
    <w:name w:val="xl147"/>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8">
    <w:name w:val="xl148"/>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9">
    <w:name w:val="xl149"/>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0">
    <w:name w:val="xl150"/>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1">
    <w:name w:val="xl151"/>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2">
    <w:name w:val="xl152"/>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3">
    <w:name w:val="xl153"/>
    <w:basedOn w:val="a"/>
    <w:rsid w:val="002B41A4"/>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4">
    <w:name w:val="xl154"/>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5">
    <w:name w:val="xl155"/>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2B41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0">
    <w:name w:val="xl160"/>
    <w:basedOn w:val="a"/>
    <w:rsid w:val="002B41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1">
    <w:name w:val="xl161"/>
    <w:basedOn w:val="a"/>
    <w:rsid w:val="002B41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2">
    <w:name w:val="xl162"/>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5">
    <w:name w:val="xl165"/>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
    <w:rsid w:val="002B41A4"/>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68">
    <w:name w:val="xl168"/>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9">
    <w:name w:val="xl169"/>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0">
    <w:name w:val="xl170"/>
    <w:basedOn w:val="a"/>
    <w:rsid w:val="002B41A4"/>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1">
    <w:name w:val="xl171"/>
    <w:basedOn w:val="a"/>
    <w:rsid w:val="002B41A4"/>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2">
    <w:name w:val="xl172"/>
    <w:basedOn w:val="a"/>
    <w:rsid w:val="002B41A4"/>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3">
    <w:name w:val="xl173"/>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56">
    <w:name w:val="Нет списка5"/>
    <w:next w:val="a2"/>
    <w:uiPriority w:val="99"/>
    <w:semiHidden/>
    <w:unhideWhenUsed/>
    <w:rsid w:val="002B41A4"/>
  </w:style>
  <w:style w:type="table" w:customStyle="1" w:styleId="151">
    <w:name w:val="Сетка таблицы15"/>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2B41A4"/>
  </w:style>
  <w:style w:type="table" w:customStyle="1" w:styleId="160">
    <w:name w:val="Сетка таблицы16"/>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2"/>
    <w:uiPriority w:val="99"/>
    <w:semiHidden/>
    <w:unhideWhenUsed/>
    <w:rsid w:val="002B41A4"/>
  </w:style>
  <w:style w:type="table" w:customStyle="1" w:styleId="170">
    <w:name w:val="Сетка таблицы17"/>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uiPriority w:val="99"/>
    <w:semiHidden/>
    <w:unhideWhenUsed/>
    <w:rsid w:val="002B41A4"/>
  </w:style>
  <w:style w:type="table" w:customStyle="1" w:styleId="180">
    <w:name w:val="Сетка таблицы18"/>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4">
    <w:name w:val="xl174"/>
    <w:basedOn w:val="a"/>
    <w:rsid w:val="002B41A4"/>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5">
    <w:name w:val="xl175"/>
    <w:basedOn w:val="a"/>
    <w:rsid w:val="002B41A4"/>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6">
    <w:name w:val="xl176"/>
    <w:basedOn w:val="a"/>
    <w:rsid w:val="002B41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
    <w:rsid w:val="002B41A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
    <w:rsid w:val="002B41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B41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2B41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2B41A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2B41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3">
    <w:name w:val="xl183"/>
    <w:basedOn w:val="a"/>
    <w:rsid w:val="002B41A4"/>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4">
    <w:name w:val="xl184"/>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5">
    <w:name w:val="xl1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6">
    <w:name w:val="xl186"/>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7">
    <w:name w:val="xl187"/>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8">
    <w:name w:val="xl188"/>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9">
    <w:name w:val="xl189"/>
    <w:basedOn w:val="a"/>
    <w:rsid w:val="002B41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5">
    <w:name w:val="Нет списка9"/>
    <w:next w:val="a2"/>
    <w:uiPriority w:val="99"/>
    <w:semiHidden/>
    <w:unhideWhenUsed/>
    <w:rsid w:val="002B41A4"/>
  </w:style>
  <w:style w:type="character" w:customStyle="1" w:styleId="afffffe">
    <w:name w:val="Абзац списка Знак"/>
    <w:uiPriority w:val="99"/>
    <w:rsid w:val="002B41A4"/>
    <w:rPr>
      <w:rFonts w:ascii="Arial" w:eastAsia="Times New Roman" w:hAnsi="Arial"/>
      <w:sz w:val="22"/>
      <w:szCs w:val="22"/>
    </w:rPr>
  </w:style>
  <w:style w:type="character" w:customStyle="1" w:styleId="WW8Num5z5">
    <w:name w:val="WW8Num5z5"/>
    <w:uiPriority w:val="99"/>
    <w:rsid w:val="002B41A4"/>
  </w:style>
  <w:style w:type="character" w:customStyle="1" w:styleId="hl">
    <w:name w:val="hl"/>
    <w:basedOn w:val="1fb"/>
    <w:rsid w:val="002B41A4"/>
  </w:style>
  <w:style w:type="paragraph" w:customStyle="1" w:styleId="xl191">
    <w:name w:val="xl191"/>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2">
    <w:name w:val="xl19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3">
    <w:name w:val="xl19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4">
    <w:name w:val="xl194"/>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5">
    <w:name w:val="xl195"/>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6">
    <w:name w:val="xl19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7">
    <w:name w:val="xl197"/>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8">
    <w:name w:val="xl19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9">
    <w:name w:val="xl199"/>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0">
    <w:name w:val="xl200"/>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03">
    <w:name w:val="xl203"/>
    <w:basedOn w:val="a"/>
    <w:rsid w:val="002B41A4"/>
    <w:pPr>
      <w:pBdr>
        <w:left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4">
    <w:name w:val="xl204"/>
    <w:basedOn w:val="a"/>
    <w:rsid w:val="002B41A4"/>
    <w:pPr>
      <w:pBdr>
        <w:left w:val="single" w:sz="4" w:space="0" w:color="000000"/>
        <w:bottom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5">
    <w:name w:val="xl20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6">
    <w:name w:val="xl20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7">
    <w:name w:val="xl207"/>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8">
    <w:name w:val="xl208"/>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9">
    <w:name w:val="xl209"/>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10">
    <w:name w:val="xl21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1">
    <w:name w:val="xl211"/>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2">
    <w:name w:val="xl212"/>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3">
    <w:name w:val="xl213"/>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4">
    <w:name w:val="xl214"/>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5">
    <w:name w:val="xl215"/>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6">
    <w:name w:val="xl216"/>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17">
    <w:name w:val="xl217"/>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8">
    <w:name w:val="xl21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9">
    <w:name w:val="xl219"/>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0">
    <w:name w:val="xl22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1">
    <w:name w:val="xl22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2">
    <w:name w:val="xl222"/>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3">
    <w:name w:val="xl223"/>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4">
    <w:name w:val="xl224"/>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5">
    <w:name w:val="xl225"/>
    <w:basedOn w:val="a"/>
    <w:rsid w:val="002B41A4"/>
    <w:pPr>
      <w:pBdr>
        <w:left w:val="single" w:sz="4" w:space="0" w:color="000000"/>
        <w:bottom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26">
    <w:name w:val="xl22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7">
    <w:name w:val="xl227"/>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8">
    <w:name w:val="xl228"/>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9">
    <w:name w:val="xl229"/>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0">
    <w:name w:val="xl230"/>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1">
    <w:name w:val="xl231"/>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2">
    <w:name w:val="xl23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3">
    <w:name w:val="xl23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4">
    <w:name w:val="xl234"/>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5">
    <w:name w:val="xl235"/>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6">
    <w:name w:val="xl236"/>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7">
    <w:name w:val="xl237"/>
    <w:basedOn w:val="a"/>
    <w:rsid w:val="002B41A4"/>
    <w:pPr>
      <w:pBdr>
        <w:top w:val="single" w:sz="4" w:space="0" w:color="000000"/>
        <w:left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8">
    <w:name w:val="xl238"/>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9">
    <w:name w:val="xl239"/>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0">
    <w:name w:val="xl240"/>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1">
    <w:name w:val="xl241"/>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2">
    <w:name w:val="xl24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3">
    <w:name w:val="xl24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4">
    <w:name w:val="xl24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5">
    <w:name w:val="xl245"/>
    <w:basedOn w:val="a"/>
    <w:rsid w:val="002B41A4"/>
    <w:pPr>
      <w:pBdr>
        <w:left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46">
    <w:name w:val="xl246"/>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7">
    <w:name w:val="xl247"/>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8">
    <w:name w:val="xl248"/>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9">
    <w:name w:val="xl249"/>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0">
    <w:name w:val="xl250"/>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1">
    <w:name w:val="xl251"/>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2">
    <w:name w:val="xl25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3">
    <w:name w:val="xl25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4">
    <w:name w:val="xl25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5">
    <w:name w:val="xl255"/>
    <w:basedOn w:val="a"/>
    <w:rsid w:val="002B41A4"/>
    <w:pPr>
      <w:pBdr>
        <w:top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6">
    <w:name w:val="xl256"/>
    <w:basedOn w:val="a"/>
    <w:rsid w:val="002B41A4"/>
    <w:pPr>
      <w:pBdr>
        <w:bottom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7">
    <w:name w:val="xl257"/>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8">
    <w:name w:val="xl258"/>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59">
    <w:name w:val="xl259"/>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60">
    <w:name w:val="xl260"/>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1ffe">
    <w:name w:val="Текст1"/>
    <w:basedOn w:val="a"/>
    <w:rsid w:val="002B41A4"/>
    <w:pPr>
      <w:suppressAutoHyphens/>
      <w:spacing w:after="0" w:line="240" w:lineRule="auto"/>
    </w:pPr>
    <w:rPr>
      <w:rFonts w:ascii="Consolas" w:eastAsia="Calibri" w:hAnsi="Consolas" w:cs="Calibri"/>
      <w:sz w:val="21"/>
      <w:szCs w:val="21"/>
      <w:lang w:eastAsia="ar-SA"/>
    </w:rPr>
  </w:style>
  <w:style w:type="paragraph" w:customStyle="1" w:styleId="xl261">
    <w:name w:val="xl261"/>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color w:val="000000"/>
      <w:sz w:val="24"/>
      <w:szCs w:val="24"/>
      <w:lang w:eastAsia="ar-SA"/>
    </w:rPr>
  </w:style>
  <w:style w:type="paragraph" w:customStyle="1" w:styleId="xl262">
    <w:name w:val="xl262"/>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3">
    <w:name w:val="xl263"/>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4">
    <w:name w:val="xl264"/>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5">
    <w:name w:val="xl26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6">
    <w:name w:val="xl26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formattext">
    <w:name w:val="formattext"/>
    <w:basedOn w:val="a"/>
    <w:uiPriority w:val="99"/>
    <w:rsid w:val="002B41A4"/>
    <w:pPr>
      <w:suppressAutoHyphens/>
      <w:spacing w:before="280" w:after="280" w:line="240" w:lineRule="auto"/>
    </w:pPr>
    <w:rPr>
      <w:rFonts w:ascii="Times New Roman" w:eastAsia="Times New Roman" w:hAnsi="Times New Roman" w:cs="Calibri"/>
      <w:sz w:val="24"/>
      <w:szCs w:val="24"/>
      <w:lang w:eastAsia="ar-SA"/>
    </w:rPr>
  </w:style>
  <w:style w:type="numbering" w:customStyle="1" w:styleId="123">
    <w:name w:val="Нет списка12"/>
    <w:next w:val="a2"/>
    <w:uiPriority w:val="99"/>
    <w:semiHidden/>
    <w:unhideWhenUsed/>
    <w:rsid w:val="002B41A4"/>
  </w:style>
  <w:style w:type="table" w:customStyle="1" w:styleId="190">
    <w:name w:val="Сетка таблицы19"/>
    <w:basedOn w:val="a1"/>
    <w:next w:val="a8"/>
    <w:uiPriority w:val="5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B41A4"/>
  </w:style>
  <w:style w:type="table" w:customStyle="1" w:styleId="1100">
    <w:name w:val="Сетка таблицы110"/>
    <w:basedOn w:val="a1"/>
    <w:next w:val="a8"/>
    <w:uiPriority w:val="9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2"/>
    <w:uiPriority w:val="99"/>
    <w:semiHidden/>
    <w:unhideWhenUsed/>
    <w:rsid w:val="002B41A4"/>
  </w:style>
  <w:style w:type="table" w:customStyle="1" w:styleId="222">
    <w:name w:val="Сетка таблицы22"/>
    <w:basedOn w:val="a1"/>
    <w:next w:val="a8"/>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2B41A4"/>
    <w:pPr>
      <w:pBdr>
        <w:top w:val="single" w:sz="8" w:space="0" w:color="auto"/>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paragraph" w:customStyle="1" w:styleId="xl64">
    <w:name w:val="xl64"/>
    <w:basedOn w:val="a"/>
    <w:rsid w:val="002B41A4"/>
    <w:pPr>
      <w:pBdr>
        <w:bottom w:val="single" w:sz="8" w:space="0" w:color="000000"/>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character" w:customStyle="1" w:styleId="WW8Num1z0">
    <w:name w:val="WW8Num1z0"/>
    <w:uiPriority w:val="99"/>
    <w:rsid w:val="002B41A4"/>
  </w:style>
  <w:style w:type="character" w:customStyle="1" w:styleId="WW8Num1z3">
    <w:name w:val="WW8Num1z3"/>
    <w:uiPriority w:val="99"/>
    <w:rsid w:val="002B41A4"/>
  </w:style>
  <w:style w:type="character" w:customStyle="1" w:styleId="WW8Num1z4">
    <w:name w:val="WW8Num1z4"/>
    <w:uiPriority w:val="99"/>
    <w:rsid w:val="002B41A4"/>
  </w:style>
  <w:style w:type="character" w:customStyle="1" w:styleId="WW8Num1z5">
    <w:name w:val="WW8Num1z5"/>
    <w:uiPriority w:val="99"/>
    <w:rsid w:val="002B41A4"/>
  </w:style>
  <w:style w:type="character" w:customStyle="1" w:styleId="WW8Num1z6">
    <w:name w:val="WW8Num1z6"/>
    <w:uiPriority w:val="99"/>
    <w:rsid w:val="002B41A4"/>
  </w:style>
  <w:style w:type="character" w:customStyle="1" w:styleId="WW8Num1z7">
    <w:name w:val="WW8Num1z7"/>
    <w:uiPriority w:val="99"/>
    <w:rsid w:val="002B41A4"/>
  </w:style>
  <w:style w:type="character" w:customStyle="1" w:styleId="WW8Num1z8">
    <w:name w:val="WW8Num1z8"/>
    <w:uiPriority w:val="99"/>
    <w:rsid w:val="002B41A4"/>
  </w:style>
  <w:style w:type="character" w:customStyle="1" w:styleId="WW8Num4z0">
    <w:name w:val="WW8Num4z0"/>
    <w:uiPriority w:val="99"/>
    <w:rsid w:val="002B41A4"/>
    <w:rPr>
      <w:rFonts w:ascii="Symbol" w:hAnsi="Symbol" w:cs="Symbol"/>
    </w:rPr>
  </w:style>
  <w:style w:type="character" w:customStyle="1" w:styleId="WW8Num4z1">
    <w:name w:val="WW8Num4z1"/>
    <w:uiPriority w:val="99"/>
    <w:rsid w:val="002B41A4"/>
    <w:rPr>
      <w:rFonts w:ascii="Courier New" w:hAnsi="Courier New" w:cs="Courier New"/>
    </w:rPr>
  </w:style>
  <w:style w:type="character" w:customStyle="1" w:styleId="WW8Num4z2">
    <w:name w:val="WW8Num4z2"/>
    <w:uiPriority w:val="99"/>
    <w:rsid w:val="002B41A4"/>
    <w:rPr>
      <w:rFonts w:ascii="Wingdings" w:hAnsi="Wingdings" w:cs="Wingdings"/>
    </w:rPr>
  </w:style>
  <w:style w:type="character" w:customStyle="1" w:styleId="WW8Num4z3">
    <w:name w:val="WW8Num4z3"/>
    <w:uiPriority w:val="99"/>
    <w:rsid w:val="002B41A4"/>
    <w:rPr>
      <w:rFonts w:ascii="Symbol" w:hAnsi="Symbol" w:cs="Symbol"/>
    </w:rPr>
  </w:style>
  <w:style w:type="character" w:customStyle="1" w:styleId="3f3">
    <w:name w:val="Основной шрифт абзаца3"/>
    <w:uiPriority w:val="99"/>
    <w:rsid w:val="002B41A4"/>
  </w:style>
  <w:style w:type="character" w:customStyle="1" w:styleId="WW8Num2z1">
    <w:name w:val="WW8Num2z1"/>
    <w:uiPriority w:val="99"/>
    <w:rsid w:val="002B41A4"/>
    <w:rPr>
      <w:rFonts w:ascii="Courier New" w:hAnsi="Courier New" w:cs="Courier New"/>
    </w:rPr>
  </w:style>
  <w:style w:type="character" w:customStyle="1" w:styleId="WW8Num2z3">
    <w:name w:val="WW8Num2z3"/>
    <w:uiPriority w:val="99"/>
    <w:rsid w:val="002B41A4"/>
    <w:rPr>
      <w:rFonts w:ascii="Symbol" w:hAnsi="Symbol" w:cs="Symbol"/>
    </w:rPr>
  </w:style>
  <w:style w:type="character" w:customStyle="1" w:styleId="WW8Num3z1">
    <w:name w:val="WW8Num3z1"/>
    <w:uiPriority w:val="99"/>
    <w:rsid w:val="002B41A4"/>
    <w:rPr>
      <w:rFonts w:ascii="Courier New" w:hAnsi="Courier New" w:cs="Courier New"/>
    </w:rPr>
  </w:style>
  <w:style w:type="character" w:customStyle="1" w:styleId="WW8Num3z3">
    <w:name w:val="WW8Num3z3"/>
    <w:uiPriority w:val="99"/>
    <w:rsid w:val="002B41A4"/>
    <w:rPr>
      <w:rFonts w:ascii="Symbol" w:hAnsi="Symbol" w:cs="Symbol"/>
    </w:rPr>
  </w:style>
  <w:style w:type="character" w:customStyle="1" w:styleId="1fff">
    <w:name w:val="Знак сноски1"/>
    <w:uiPriority w:val="99"/>
    <w:rsid w:val="002B41A4"/>
    <w:rPr>
      <w:vertAlign w:val="superscript"/>
    </w:rPr>
  </w:style>
  <w:style w:type="character" w:customStyle="1" w:styleId="1fff0">
    <w:name w:val="Знак примечания1"/>
    <w:uiPriority w:val="99"/>
    <w:rsid w:val="002B41A4"/>
    <w:rPr>
      <w:sz w:val="16"/>
      <w:szCs w:val="16"/>
    </w:rPr>
  </w:style>
  <w:style w:type="character" w:customStyle="1" w:styleId="2fd">
    <w:name w:val="Знак примечания2"/>
    <w:uiPriority w:val="99"/>
    <w:rsid w:val="002B41A4"/>
    <w:rPr>
      <w:sz w:val="16"/>
      <w:szCs w:val="16"/>
    </w:rPr>
  </w:style>
  <w:style w:type="paragraph" w:customStyle="1" w:styleId="1fff1">
    <w:name w:val="Заголовок1"/>
    <w:basedOn w:val="a"/>
    <w:next w:val="aff0"/>
    <w:uiPriority w:val="99"/>
    <w:rsid w:val="002B41A4"/>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customStyle="1" w:styleId="1fff2">
    <w:name w:val="Название объекта1"/>
    <w:basedOn w:val="a"/>
    <w:uiPriority w:val="99"/>
    <w:rsid w:val="002B41A4"/>
    <w:pPr>
      <w:suppressLineNumbers/>
      <w:suppressAutoHyphens/>
      <w:spacing w:before="120" w:after="120" w:line="360" w:lineRule="atLeast"/>
      <w:jc w:val="both"/>
    </w:pPr>
    <w:rPr>
      <w:rFonts w:ascii="Calibri" w:eastAsia="Times New Roman" w:hAnsi="Calibri" w:cs="Calibri"/>
      <w:i/>
      <w:iCs/>
      <w:sz w:val="24"/>
      <w:szCs w:val="24"/>
      <w:lang w:eastAsia="zh-CN"/>
    </w:rPr>
  </w:style>
  <w:style w:type="paragraph" w:customStyle="1" w:styleId="affffff">
    <w:name w:val="Блочная цитата"/>
    <w:basedOn w:val="a"/>
    <w:uiPriority w:val="99"/>
    <w:rsid w:val="002B41A4"/>
    <w:pPr>
      <w:suppressAutoHyphens/>
      <w:spacing w:after="283" w:line="360" w:lineRule="atLeast"/>
      <w:ind w:left="567" w:right="567"/>
      <w:jc w:val="both"/>
    </w:pPr>
    <w:rPr>
      <w:rFonts w:ascii="Calibri" w:eastAsia="Times New Roman" w:hAnsi="Calibri" w:cs="Calibri"/>
      <w:sz w:val="28"/>
      <w:szCs w:val="28"/>
      <w:lang w:eastAsia="zh-CN"/>
    </w:rPr>
  </w:style>
  <w:style w:type="paragraph" w:customStyle="1" w:styleId="1fff3">
    <w:name w:val="Текст примечания1"/>
    <w:basedOn w:val="a"/>
    <w:uiPriority w:val="99"/>
    <w:rsid w:val="002B41A4"/>
    <w:pPr>
      <w:suppressAutoHyphens/>
      <w:spacing w:after="0" w:line="360" w:lineRule="atLeast"/>
      <w:jc w:val="both"/>
    </w:pPr>
    <w:rPr>
      <w:rFonts w:ascii="Calibri" w:eastAsia="Times New Roman" w:hAnsi="Calibri" w:cs="Calibri"/>
      <w:sz w:val="20"/>
      <w:szCs w:val="20"/>
      <w:lang w:eastAsia="zh-CN"/>
    </w:rPr>
  </w:style>
  <w:style w:type="character" w:customStyle="1" w:styleId="CommentSubjectChar">
    <w:name w:val="Comment Subject Char"/>
    <w:uiPriority w:val="99"/>
    <w:semiHidden/>
    <w:locked/>
    <w:rsid w:val="002B41A4"/>
    <w:rPr>
      <w:rFonts w:ascii="Calibri" w:hAnsi="Calibri" w:cs="Calibri"/>
      <w:b/>
      <w:bCs/>
      <w:sz w:val="20"/>
      <w:szCs w:val="20"/>
      <w:lang w:val="ru-RU" w:eastAsia="en-US"/>
    </w:rPr>
  </w:style>
  <w:style w:type="paragraph" w:customStyle="1" w:styleId="3f4">
    <w:name w:val="Основной текст3"/>
    <w:basedOn w:val="a"/>
    <w:uiPriority w:val="99"/>
    <w:rsid w:val="002B41A4"/>
    <w:pPr>
      <w:widowControl w:val="0"/>
      <w:shd w:val="clear" w:color="auto" w:fill="FFFFFF"/>
      <w:spacing w:after="720" w:line="240" w:lineRule="atLeast"/>
      <w:ind w:hanging="1780"/>
      <w:jc w:val="center"/>
    </w:pPr>
    <w:rPr>
      <w:rFonts w:ascii="Times New Roman" w:eastAsia="Times New Roman" w:hAnsi="Times New Roman" w:cs="Times New Roman"/>
      <w:sz w:val="27"/>
      <w:szCs w:val="27"/>
      <w:shd w:val="clear" w:color="auto" w:fill="FFFFFF"/>
    </w:rPr>
  </w:style>
  <w:style w:type="character" w:customStyle="1" w:styleId="57">
    <w:name w:val="Основной текст (5) + Не курсив"/>
    <w:uiPriority w:val="99"/>
    <w:rsid w:val="002B41A4"/>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2B41A4"/>
    <w:rPr>
      <w:rFonts w:ascii="Times New Roman" w:hAnsi="Times New Roman" w:cs="Times New Roman"/>
      <w:color w:val="000000"/>
      <w:spacing w:val="0"/>
      <w:w w:val="100"/>
      <w:position w:val="0"/>
      <w:sz w:val="20"/>
      <w:szCs w:val="20"/>
      <w:shd w:val="clear" w:color="auto" w:fill="FFFFFF"/>
      <w:lang w:val="ru-RU"/>
    </w:rPr>
  </w:style>
  <w:style w:type="character" w:customStyle="1" w:styleId="11a">
    <w:name w:val="Основной текст + 11"/>
    <w:aliases w:val="5 pt5,Полужирный4,Интервал 0 pt1"/>
    <w:uiPriority w:val="99"/>
    <w:rsid w:val="002B41A4"/>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2B41A4"/>
    <w:rPr>
      <w:rFonts w:ascii="Times New Roman" w:hAnsi="Times New Roman" w:cs="Times New Roman"/>
      <w:b/>
      <w:bCs/>
      <w:color w:val="000000"/>
      <w:spacing w:val="0"/>
      <w:w w:val="100"/>
      <w:position w:val="0"/>
      <w:sz w:val="18"/>
      <w:szCs w:val="18"/>
      <w:u w:val="none"/>
      <w:shd w:val="clear" w:color="auto" w:fill="FFFFFF"/>
    </w:rPr>
  </w:style>
  <w:style w:type="character" w:customStyle="1" w:styleId="76">
    <w:name w:val="Основной текст (7)_"/>
    <w:link w:val="77"/>
    <w:uiPriority w:val="99"/>
    <w:locked/>
    <w:rsid w:val="002B41A4"/>
    <w:rPr>
      <w:b/>
      <w:bCs/>
      <w:i/>
      <w:iCs/>
      <w:sz w:val="28"/>
      <w:szCs w:val="28"/>
      <w:shd w:val="clear" w:color="auto" w:fill="FFFFFF"/>
    </w:rPr>
  </w:style>
  <w:style w:type="paragraph" w:customStyle="1" w:styleId="77">
    <w:name w:val="Основной текст (7)"/>
    <w:basedOn w:val="a"/>
    <w:link w:val="76"/>
    <w:uiPriority w:val="99"/>
    <w:rsid w:val="002B41A4"/>
    <w:pPr>
      <w:widowControl w:val="0"/>
      <w:shd w:val="clear" w:color="auto" w:fill="FFFFFF"/>
      <w:spacing w:after="300" w:line="317" w:lineRule="exact"/>
    </w:pPr>
    <w:rPr>
      <w:b/>
      <w:bCs/>
      <w:i/>
      <w:iCs/>
      <w:sz w:val="28"/>
      <w:szCs w:val="28"/>
      <w:shd w:val="clear" w:color="auto" w:fill="FFFFFF"/>
    </w:rPr>
  </w:style>
  <w:style w:type="character" w:customStyle="1" w:styleId="Batang">
    <w:name w:val="Основной текст + Batang"/>
    <w:aliases w:val="11 pt"/>
    <w:uiPriority w:val="99"/>
    <w:rsid w:val="002B41A4"/>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2B41A4"/>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ff0">
    <w:name w:val="Колонтитул"/>
    <w:uiPriority w:val="99"/>
    <w:rsid w:val="002B41A4"/>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2B41A4"/>
    <w:rPr>
      <w:rFonts w:ascii="Georgia" w:hAnsi="Georgia" w:cs="Georgia"/>
      <w:color w:val="000000"/>
      <w:spacing w:val="0"/>
      <w:w w:val="100"/>
      <w:position w:val="0"/>
      <w:sz w:val="8"/>
      <w:szCs w:val="8"/>
      <w:u w:val="none"/>
      <w:shd w:val="clear" w:color="auto" w:fill="FFFFFF"/>
    </w:rPr>
  </w:style>
  <w:style w:type="character" w:customStyle="1" w:styleId="affffff1">
    <w:name w:val="Колонтитул_"/>
    <w:uiPriority w:val="99"/>
    <w:rsid w:val="002B41A4"/>
    <w:rPr>
      <w:rFonts w:ascii="Times New Roman" w:hAnsi="Times New Roman" w:cs="Times New Roman"/>
      <w:spacing w:val="-10"/>
      <w:sz w:val="28"/>
      <w:szCs w:val="28"/>
      <w:u w:val="none"/>
    </w:rPr>
  </w:style>
  <w:style w:type="character" w:customStyle="1" w:styleId="2fe">
    <w:name w:val="Подпись к таблице (2)_"/>
    <w:link w:val="2ff"/>
    <w:uiPriority w:val="99"/>
    <w:locked/>
    <w:rsid w:val="002B41A4"/>
    <w:rPr>
      <w:b/>
      <w:bCs/>
      <w:sz w:val="18"/>
      <w:szCs w:val="18"/>
      <w:shd w:val="clear" w:color="auto" w:fill="FFFFFF"/>
    </w:rPr>
  </w:style>
  <w:style w:type="paragraph" w:customStyle="1" w:styleId="2ff">
    <w:name w:val="Подпись к таблице (2)"/>
    <w:basedOn w:val="a"/>
    <w:link w:val="2fe"/>
    <w:uiPriority w:val="99"/>
    <w:rsid w:val="002B41A4"/>
    <w:pPr>
      <w:widowControl w:val="0"/>
      <w:shd w:val="clear" w:color="auto" w:fill="FFFFFF"/>
      <w:spacing w:after="0" w:line="240" w:lineRule="atLeast"/>
    </w:pPr>
    <w:rPr>
      <w:b/>
      <w:bCs/>
      <w:sz w:val="18"/>
      <w:szCs w:val="18"/>
      <w:shd w:val="clear" w:color="auto" w:fill="FFFFFF"/>
    </w:rPr>
  </w:style>
  <w:style w:type="character" w:customStyle="1" w:styleId="47">
    <w:name w:val="Основной текст + 4"/>
    <w:aliases w:val="5 pt4"/>
    <w:uiPriority w:val="99"/>
    <w:rsid w:val="002B41A4"/>
    <w:rPr>
      <w:rFonts w:ascii="Times New Roman" w:hAnsi="Times New Roman" w:cs="Times New Roman"/>
      <w:color w:val="000000"/>
      <w:spacing w:val="0"/>
      <w:w w:val="100"/>
      <w:position w:val="0"/>
      <w:sz w:val="9"/>
      <w:szCs w:val="9"/>
      <w:u w:val="none"/>
      <w:shd w:val="clear" w:color="auto" w:fill="FFFFFF"/>
    </w:rPr>
  </w:style>
  <w:style w:type="character" w:customStyle="1" w:styleId="FranklinGothicMedium1">
    <w:name w:val="Основной текст + Franklin Gothic Medium1"/>
    <w:aliases w:val="5 pt3"/>
    <w:uiPriority w:val="99"/>
    <w:rsid w:val="002B41A4"/>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2B41A4"/>
    <w:rPr>
      <w:rFonts w:ascii="Georgia" w:hAnsi="Georgia" w:cs="Georgia"/>
      <w:color w:val="000000"/>
      <w:spacing w:val="0"/>
      <w:w w:val="100"/>
      <w:position w:val="0"/>
      <w:sz w:val="10"/>
      <w:szCs w:val="10"/>
      <w:u w:val="none"/>
      <w:shd w:val="clear" w:color="auto" w:fill="FFFFFF"/>
    </w:rPr>
  </w:style>
  <w:style w:type="character" w:customStyle="1" w:styleId="Georgia1">
    <w:name w:val="Основной текст + Georgia1"/>
    <w:aliases w:val="10,5 pt1,Полужирный1,Курсив1,Интервал -1 pt"/>
    <w:uiPriority w:val="99"/>
    <w:rsid w:val="002B41A4"/>
    <w:rPr>
      <w:rFonts w:ascii="Georgia" w:hAnsi="Georgia" w:cs="Georgia"/>
      <w:b/>
      <w:bCs/>
      <w:i/>
      <w:iCs/>
      <w:color w:val="000000"/>
      <w:spacing w:val="-30"/>
      <w:w w:val="100"/>
      <w:position w:val="0"/>
      <w:sz w:val="21"/>
      <w:szCs w:val="21"/>
      <w:u w:val="none"/>
      <w:shd w:val="clear" w:color="auto" w:fill="FFFFFF"/>
      <w:lang w:val="ru-RU"/>
    </w:rPr>
  </w:style>
  <w:style w:type="character" w:customStyle="1" w:styleId="3f5">
    <w:name w:val="Подпись к таблице (3)_"/>
    <w:uiPriority w:val="99"/>
    <w:rsid w:val="002B41A4"/>
    <w:rPr>
      <w:rFonts w:ascii="Times New Roman" w:hAnsi="Times New Roman" w:cs="Times New Roman"/>
      <w:b/>
      <w:bCs/>
      <w:i/>
      <w:iCs/>
      <w:sz w:val="28"/>
      <w:szCs w:val="28"/>
      <w:u w:val="none"/>
    </w:rPr>
  </w:style>
  <w:style w:type="character" w:customStyle="1" w:styleId="3f6">
    <w:name w:val="Подпись к таблице (3)"/>
    <w:uiPriority w:val="99"/>
    <w:rsid w:val="002B41A4"/>
    <w:rPr>
      <w:rFonts w:ascii="Times New Roman" w:hAnsi="Times New Roman" w:cs="Times New Roman"/>
      <w:b/>
      <w:bCs/>
      <w:i/>
      <w:iCs/>
      <w:color w:val="000000"/>
      <w:spacing w:val="0"/>
      <w:w w:val="100"/>
      <w:position w:val="0"/>
      <w:sz w:val="28"/>
      <w:szCs w:val="28"/>
      <w:u w:val="single"/>
      <w:lang w:val="ru-RU"/>
    </w:rPr>
  </w:style>
  <w:style w:type="character" w:customStyle="1" w:styleId="affffff2">
    <w:name w:val="Символ нумерации"/>
    <w:uiPriority w:val="99"/>
    <w:rsid w:val="002B41A4"/>
  </w:style>
  <w:style w:type="character" w:customStyle="1" w:styleId="Web">
    <w:name w:val="Обычный (Web) Знак"/>
    <w:aliases w:val="Обычный (веб) Знак Знак"/>
    <w:uiPriority w:val="99"/>
    <w:locked/>
    <w:rsid w:val="002B41A4"/>
    <w:rPr>
      <w:rFonts w:cs="Calibri"/>
      <w:sz w:val="24"/>
      <w:szCs w:val="24"/>
      <w:lang w:eastAsia="ar-SA"/>
    </w:rPr>
  </w:style>
  <w:style w:type="paragraph" w:styleId="affffff3">
    <w:name w:val="Block Text"/>
    <w:basedOn w:val="a"/>
    <w:uiPriority w:val="99"/>
    <w:rsid w:val="002B41A4"/>
    <w:pPr>
      <w:tabs>
        <w:tab w:val="left" w:pos="884"/>
      </w:tabs>
      <w:spacing w:after="0" w:line="240" w:lineRule="auto"/>
      <w:ind w:left="-57" w:right="-57" w:firstLine="885"/>
      <w:jc w:val="both"/>
    </w:pPr>
    <w:rPr>
      <w:rFonts w:ascii="Calibri" w:eastAsia="Times New Roman" w:hAnsi="Calibri" w:cs="Calibri"/>
      <w:sz w:val="28"/>
      <w:szCs w:val="28"/>
      <w:lang w:eastAsia="ru-RU"/>
    </w:rPr>
  </w:style>
  <w:style w:type="paragraph" w:customStyle="1" w:styleId="s1">
    <w:name w:val="s_1"/>
    <w:basedOn w:val="a"/>
    <w:uiPriority w:val="99"/>
    <w:rsid w:val="002B41A4"/>
    <w:pPr>
      <w:spacing w:before="100" w:beforeAutospacing="1" w:after="100" w:afterAutospacing="1" w:line="240" w:lineRule="auto"/>
      <w:ind w:firstLine="709"/>
      <w:jc w:val="center"/>
    </w:pPr>
    <w:rPr>
      <w:rFonts w:ascii="Calibri" w:eastAsia="Times New Roman" w:hAnsi="Calibri" w:cs="Calibri"/>
      <w:sz w:val="24"/>
      <w:szCs w:val="24"/>
      <w:lang w:eastAsia="ru-RU"/>
    </w:rPr>
  </w:style>
  <w:style w:type="paragraph" w:customStyle="1" w:styleId="s7">
    <w:name w:val="s7"/>
    <w:basedOn w:val="a"/>
    <w:uiPriority w:val="99"/>
    <w:rsid w:val="002B41A4"/>
    <w:pPr>
      <w:spacing w:before="100" w:beforeAutospacing="1" w:after="100" w:afterAutospacing="1" w:line="240" w:lineRule="auto"/>
    </w:pPr>
    <w:rPr>
      <w:rFonts w:ascii="Calibri" w:eastAsia="Times New Roman" w:hAnsi="Calibri" w:cs="Calibri"/>
    </w:rPr>
  </w:style>
  <w:style w:type="paragraph" w:customStyle="1" w:styleId="2ff0">
    <w:name w:val="Обычный2"/>
    <w:rsid w:val="002B41A4"/>
    <w:rPr>
      <w:rFonts w:ascii="Calibri" w:eastAsia="Calibri" w:hAnsi="Calibri" w:cs="Calibri"/>
      <w:lang w:eastAsia="ru-RU"/>
    </w:rPr>
  </w:style>
  <w:style w:type="numbering" w:customStyle="1" w:styleId="102">
    <w:name w:val="Нет списка10"/>
    <w:next w:val="a2"/>
    <w:uiPriority w:val="99"/>
    <w:semiHidden/>
    <w:unhideWhenUsed/>
    <w:rsid w:val="002B41A4"/>
  </w:style>
  <w:style w:type="numbering" w:customStyle="1" w:styleId="131">
    <w:name w:val="Нет списка13"/>
    <w:next w:val="a2"/>
    <w:uiPriority w:val="99"/>
    <w:semiHidden/>
    <w:unhideWhenUsed/>
    <w:rsid w:val="002B41A4"/>
  </w:style>
  <w:style w:type="table" w:customStyle="1" w:styleId="200">
    <w:name w:val="Сетка таблицы20"/>
    <w:basedOn w:val="a1"/>
    <w:next w:val="a8"/>
    <w:uiPriority w:val="5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2B41A4"/>
  </w:style>
  <w:style w:type="table" w:customStyle="1" w:styleId="1111">
    <w:name w:val="Сетка таблицы111"/>
    <w:basedOn w:val="a1"/>
    <w:next w:val="a8"/>
    <w:uiPriority w:val="9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2B41A4"/>
  </w:style>
  <w:style w:type="table" w:customStyle="1" w:styleId="231">
    <w:name w:val="Сетка таблицы23"/>
    <w:basedOn w:val="a1"/>
    <w:next w:val="a8"/>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Обычный3"/>
    <w:rsid w:val="002B41A4"/>
    <w:rPr>
      <w:rFonts w:ascii="Calibri" w:eastAsia="Calibri" w:hAnsi="Calibri" w:cs="Calibri"/>
      <w:lang w:eastAsia="ru-RU"/>
    </w:rPr>
  </w:style>
  <w:style w:type="numbering" w:customStyle="1" w:styleId="142">
    <w:name w:val="Нет списка14"/>
    <w:next w:val="a2"/>
    <w:uiPriority w:val="99"/>
    <w:semiHidden/>
    <w:unhideWhenUsed/>
    <w:rsid w:val="000F325D"/>
  </w:style>
  <w:style w:type="table" w:customStyle="1" w:styleId="240">
    <w:name w:val="Сетка таблицы24"/>
    <w:basedOn w:val="a1"/>
    <w:next w:val="a8"/>
    <w:uiPriority w:val="59"/>
    <w:rsid w:val="000F325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0F325D"/>
  </w:style>
  <w:style w:type="numbering" w:customStyle="1" w:styleId="232">
    <w:name w:val="Нет списка23"/>
    <w:next w:val="a2"/>
    <w:uiPriority w:val="99"/>
    <w:semiHidden/>
    <w:unhideWhenUsed/>
    <w:rsid w:val="000F325D"/>
  </w:style>
  <w:style w:type="numbering" w:customStyle="1" w:styleId="1140">
    <w:name w:val="Нет списка114"/>
    <w:next w:val="a2"/>
    <w:uiPriority w:val="99"/>
    <w:semiHidden/>
    <w:unhideWhenUsed/>
    <w:rsid w:val="000F325D"/>
  </w:style>
  <w:style w:type="numbering" w:customStyle="1" w:styleId="11110">
    <w:name w:val="Нет списка1111"/>
    <w:next w:val="a2"/>
    <w:uiPriority w:val="99"/>
    <w:semiHidden/>
    <w:unhideWhenUsed/>
    <w:rsid w:val="000F325D"/>
  </w:style>
  <w:style w:type="numbering" w:customStyle="1" w:styleId="315">
    <w:name w:val="Нет списка31"/>
    <w:next w:val="a2"/>
    <w:uiPriority w:val="99"/>
    <w:semiHidden/>
    <w:unhideWhenUsed/>
    <w:rsid w:val="000F325D"/>
  </w:style>
  <w:style w:type="numbering" w:customStyle="1" w:styleId="410">
    <w:name w:val="Нет списка41"/>
    <w:next w:val="a2"/>
    <w:uiPriority w:val="99"/>
    <w:semiHidden/>
    <w:unhideWhenUsed/>
    <w:rsid w:val="000F325D"/>
  </w:style>
  <w:style w:type="numbering" w:customStyle="1" w:styleId="510">
    <w:name w:val="Нет списка51"/>
    <w:next w:val="a2"/>
    <w:uiPriority w:val="99"/>
    <w:semiHidden/>
    <w:unhideWhenUsed/>
    <w:rsid w:val="000F325D"/>
  </w:style>
  <w:style w:type="numbering" w:customStyle="1" w:styleId="610">
    <w:name w:val="Нет списка61"/>
    <w:next w:val="a2"/>
    <w:uiPriority w:val="99"/>
    <w:semiHidden/>
    <w:unhideWhenUsed/>
    <w:rsid w:val="000F325D"/>
  </w:style>
  <w:style w:type="numbering" w:customStyle="1" w:styleId="710">
    <w:name w:val="Нет списка71"/>
    <w:next w:val="a2"/>
    <w:uiPriority w:val="99"/>
    <w:semiHidden/>
    <w:unhideWhenUsed/>
    <w:rsid w:val="000F325D"/>
  </w:style>
  <w:style w:type="numbering" w:customStyle="1" w:styleId="810">
    <w:name w:val="Нет списка81"/>
    <w:next w:val="a2"/>
    <w:uiPriority w:val="99"/>
    <w:semiHidden/>
    <w:unhideWhenUsed/>
    <w:rsid w:val="000F325D"/>
  </w:style>
  <w:style w:type="numbering" w:customStyle="1" w:styleId="910">
    <w:name w:val="Нет списка91"/>
    <w:next w:val="a2"/>
    <w:uiPriority w:val="99"/>
    <w:semiHidden/>
    <w:unhideWhenUsed/>
    <w:rsid w:val="000F325D"/>
  </w:style>
  <w:style w:type="numbering" w:customStyle="1" w:styleId="1210">
    <w:name w:val="Нет списка121"/>
    <w:next w:val="a2"/>
    <w:uiPriority w:val="99"/>
    <w:semiHidden/>
    <w:unhideWhenUsed/>
    <w:rsid w:val="000F325D"/>
  </w:style>
  <w:style w:type="numbering" w:customStyle="1" w:styleId="1121">
    <w:name w:val="Нет списка1121"/>
    <w:next w:val="a2"/>
    <w:uiPriority w:val="99"/>
    <w:semiHidden/>
    <w:unhideWhenUsed/>
    <w:rsid w:val="000F325D"/>
  </w:style>
  <w:style w:type="numbering" w:customStyle="1" w:styleId="2111">
    <w:name w:val="Нет списка211"/>
    <w:next w:val="a2"/>
    <w:uiPriority w:val="99"/>
    <w:semiHidden/>
    <w:unhideWhenUsed/>
    <w:rsid w:val="000F325D"/>
  </w:style>
  <w:style w:type="numbering" w:customStyle="1" w:styleId="1010">
    <w:name w:val="Нет списка101"/>
    <w:next w:val="a2"/>
    <w:uiPriority w:val="99"/>
    <w:semiHidden/>
    <w:unhideWhenUsed/>
    <w:rsid w:val="000F325D"/>
  </w:style>
  <w:style w:type="numbering" w:customStyle="1" w:styleId="1310">
    <w:name w:val="Нет списка131"/>
    <w:next w:val="a2"/>
    <w:uiPriority w:val="99"/>
    <w:semiHidden/>
    <w:unhideWhenUsed/>
    <w:rsid w:val="000F325D"/>
  </w:style>
  <w:style w:type="numbering" w:customStyle="1" w:styleId="1131">
    <w:name w:val="Нет списка1131"/>
    <w:next w:val="a2"/>
    <w:uiPriority w:val="99"/>
    <w:semiHidden/>
    <w:unhideWhenUsed/>
    <w:rsid w:val="000F325D"/>
  </w:style>
  <w:style w:type="numbering" w:customStyle="1" w:styleId="2210">
    <w:name w:val="Нет списка221"/>
    <w:next w:val="a2"/>
    <w:uiPriority w:val="99"/>
    <w:semiHidden/>
    <w:unhideWhenUsed/>
    <w:rsid w:val="000F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669">
      <w:bodyDiv w:val="1"/>
      <w:marLeft w:val="0"/>
      <w:marRight w:val="0"/>
      <w:marTop w:val="0"/>
      <w:marBottom w:val="0"/>
      <w:divBdr>
        <w:top w:val="none" w:sz="0" w:space="0" w:color="auto"/>
        <w:left w:val="none" w:sz="0" w:space="0" w:color="auto"/>
        <w:bottom w:val="none" w:sz="0" w:space="0" w:color="auto"/>
        <w:right w:val="none" w:sz="0" w:space="0" w:color="auto"/>
      </w:divBdr>
    </w:div>
    <w:div w:id="385640032">
      <w:bodyDiv w:val="1"/>
      <w:marLeft w:val="0"/>
      <w:marRight w:val="0"/>
      <w:marTop w:val="0"/>
      <w:marBottom w:val="0"/>
      <w:divBdr>
        <w:top w:val="none" w:sz="0" w:space="0" w:color="auto"/>
        <w:left w:val="none" w:sz="0" w:space="0" w:color="auto"/>
        <w:bottom w:val="none" w:sz="0" w:space="0" w:color="auto"/>
        <w:right w:val="none" w:sz="0" w:space="0" w:color="auto"/>
      </w:divBdr>
    </w:div>
    <w:div w:id="478159570">
      <w:bodyDiv w:val="1"/>
      <w:marLeft w:val="0"/>
      <w:marRight w:val="0"/>
      <w:marTop w:val="0"/>
      <w:marBottom w:val="0"/>
      <w:divBdr>
        <w:top w:val="none" w:sz="0" w:space="0" w:color="auto"/>
        <w:left w:val="none" w:sz="0" w:space="0" w:color="auto"/>
        <w:bottom w:val="none" w:sz="0" w:space="0" w:color="auto"/>
        <w:right w:val="none" w:sz="0" w:space="0" w:color="auto"/>
      </w:divBdr>
    </w:div>
    <w:div w:id="487870598">
      <w:bodyDiv w:val="1"/>
      <w:marLeft w:val="0"/>
      <w:marRight w:val="0"/>
      <w:marTop w:val="0"/>
      <w:marBottom w:val="0"/>
      <w:divBdr>
        <w:top w:val="none" w:sz="0" w:space="0" w:color="auto"/>
        <w:left w:val="none" w:sz="0" w:space="0" w:color="auto"/>
        <w:bottom w:val="none" w:sz="0" w:space="0" w:color="auto"/>
        <w:right w:val="none" w:sz="0" w:space="0" w:color="auto"/>
      </w:divBdr>
    </w:div>
    <w:div w:id="565451750">
      <w:bodyDiv w:val="1"/>
      <w:marLeft w:val="0"/>
      <w:marRight w:val="0"/>
      <w:marTop w:val="0"/>
      <w:marBottom w:val="0"/>
      <w:divBdr>
        <w:top w:val="none" w:sz="0" w:space="0" w:color="auto"/>
        <w:left w:val="none" w:sz="0" w:space="0" w:color="auto"/>
        <w:bottom w:val="none" w:sz="0" w:space="0" w:color="auto"/>
        <w:right w:val="none" w:sz="0" w:space="0" w:color="auto"/>
      </w:divBdr>
    </w:div>
    <w:div w:id="620652486">
      <w:bodyDiv w:val="1"/>
      <w:marLeft w:val="0"/>
      <w:marRight w:val="0"/>
      <w:marTop w:val="0"/>
      <w:marBottom w:val="0"/>
      <w:divBdr>
        <w:top w:val="none" w:sz="0" w:space="0" w:color="auto"/>
        <w:left w:val="none" w:sz="0" w:space="0" w:color="auto"/>
        <w:bottom w:val="none" w:sz="0" w:space="0" w:color="auto"/>
        <w:right w:val="none" w:sz="0" w:space="0" w:color="auto"/>
      </w:divBdr>
    </w:div>
    <w:div w:id="742871304">
      <w:bodyDiv w:val="1"/>
      <w:marLeft w:val="0"/>
      <w:marRight w:val="0"/>
      <w:marTop w:val="0"/>
      <w:marBottom w:val="0"/>
      <w:divBdr>
        <w:top w:val="none" w:sz="0" w:space="0" w:color="auto"/>
        <w:left w:val="none" w:sz="0" w:space="0" w:color="auto"/>
        <w:bottom w:val="none" w:sz="0" w:space="0" w:color="auto"/>
        <w:right w:val="none" w:sz="0" w:space="0" w:color="auto"/>
      </w:divBdr>
    </w:div>
    <w:div w:id="748423199">
      <w:bodyDiv w:val="1"/>
      <w:marLeft w:val="0"/>
      <w:marRight w:val="0"/>
      <w:marTop w:val="0"/>
      <w:marBottom w:val="0"/>
      <w:divBdr>
        <w:top w:val="none" w:sz="0" w:space="0" w:color="auto"/>
        <w:left w:val="none" w:sz="0" w:space="0" w:color="auto"/>
        <w:bottom w:val="none" w:sz="0" w:space="0" w:color="auto"/>
        <w:right w:val="none" w:sz="0" w:space="0" w:color="auto"/>
      </w:divBdr>
    </w:div>
    <w:div w:id="914241804">
      <w:bodyDiv w:val="1"/>
      <w:marLeft w:val="0"/>
      <w:marRight w:val="0"/>
      <w:marTop w:val="0"/>
      <w:marBottom w:val="0"/>
      <w:divBdr>
        <w:top w:val="none" w:sz="0" w:space="0" w:color="auto"/>
        <w:left w:val="none" w:sz="0" w:space="0" w:color="auto"/>
        <w:bottom w:val="none" w:sz="0" w:space="0" w:color="auto"/>
        <w:right w:val="none" w:sz="0" w:space="0" w:color="auto"/>
      </w:divBdr>
    </w:div>
    <w:div w:id="1030496040">
      <w:bodyDiv w:val="1"/>
      <w:marLeft w:val="0"/>
      <w:marRight w:val="0"/>
      <w:marTop w:val="0"/>
      <w:marBottom w:val="0"/>
      <w:divBdr>
        <w:top w:val="none" w:sz="0" w:space="0" w:color="auto"/>
        <w:left w:val="none" w:sz="0" w:space="0" w:color="auto"/>
        <w:bottom w:val="none" w:sz="0" w:space="0" w:color="auto"/>
        <w:right w:val="none" w:sz="0" w:space="0" w:color="auto"/>
      </w:divBdr>
    </w:div>
    <w:div w:id="1146320725">
      <w:bodyDiv w:val="1"/>
      <w:marLeft w:val="0"/>
      <w:marRight w:val="0"/>
      <w:marTop w:val="0"/>
      <w:marBottom w:val="0"/>
      <w:divBdr>
        <w:top w:val="none" w:sz="0" w:space="0" w:color="auto"/>
        <w:left w:val="none" w:sz="0" w:space="0" w:color="auto"/>
        <w:bottom w:val="none" w:sz="0" w:space="0" w:color="auto"/>
        <w:right w:val="none" w:sz="0" w:space="0" w:color="auto"/>
      </w:divBdr>
    </w:div>
    <w:div w:id="1223177175">
      <w:bodyDiv w:val="1"/>
      <w:marLeft w:val="0"/>
      <w:marRight w:val="0"/>
      <w:marTop w:val="0"/>
      <w:marBottom w:val="0"/>
      <w:divBdr>
        <w:top w:val="none" w:sz="0" w:space="0" w:color="auto"/>
        <w:left w:val="none" w:sz="0" w:space="0" w:color="auto"/>
        <w:bottom w:val="none" w:sz="0" w:space="0" w:color="auto"/>
        <w:right w:val="none" w:sz="0" w:space="0" w:color="auto"/>
      </w:divBdr>
    </w:div>
    <w:div w:id="1390685791">
      <w:bodyDiv w:val="1"/>
      <w:marLeft w:val="0"/>
      <w:marRight w:val="0"/>
      <w:marTop w:val="0"/>
      <w:marBottom w:val="0"/>
      <w:divBdr>
        <w:top w:val="none" w:sz="0" w:space="0" w:color="auto"/>
        <w:left w:val="none" w:sz="0" w:space="0" w:color="auto"/>
        <w:bottom w:val="none" w:sz="0" w:space="0" w:color="auto"/>
        <w:right w:val="none" w:sz="0" w:space="0" w:color="auto"/>
      </w:divBdr>
    </w:div>
    <w:div w:id="1676031178">
      <w:bodyDiv w:val="1"/>
      <w:marLeft w:val="0"/>
      <w:marRight w:val="0"/>
      <w:marTop w:val="0"/>
      <w:marBottom w:val="0"/>
      <w:divBdr>
        <w:top w:val="none" w:sz="0" w:space="0" w:color="auto"/>
        <w:left w:val="none" w:sz="0" w:space="0" w:color="auto"/>
        <w:bottom w:val="none" w:sz="0" w:space="0" w:color="auto"/>
        <w:right w:val="none" w:sz="0" w:space="0" w:color="auto"/>
      </w:divBdr>
    </w:div>
    <w:div w:id="1798714600">
      <w:bodyDiv w:val="1"/>
      <w:marLeft w:val="0"/>
      <w:marRight w:val="0"/>
      <w:marTop w:val="0"/>
      <w:marBottom w:val="0"/>
      <w:divBdr>
        <w:top w:val="none" w:sz="0" w:space="0" w:color="auto"/>
        <w:left w:val="none" w:sz="0" w:space="0" w:color="auto"/>
        <w:bottom w:val="none" w:sz="0" w:space="0" w:color="auto"/>
        <w:right w:val="none" w:sz="0" w:space="0" w:color="auto"/>
      </w:divBdr>
    </w:div>
    <w:div w:id="2038387587">
      <w:bodyDiv w:val="1"/>
      <w:marLeft w:val="0"/>
      <w:marRight w:val="0"/>
      <w:marTop w:val="0"/>
      <w:marBottom w:val="0"/>
      <w:divBdr>
        <w:top w:val="none" w:sz="0" w:space="0" w:color="auto"/>
        <w:left w:val="none" w:sz="0" w:space="0" w:color="auto"/>
        <w:bottom w:val="none" w:sz="0" w:space="0" w:color="auto"/>
        <w:right w:val="none" w:sz="0" w:space="0" w:color="auto"/>
      </w:divBdr>
    </w:div>
    <w:div w:id="210511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4203-B10A-4806-8807-10D41F64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22504</Words>
  <Characters>128277</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2</cp:revision>
  <cp:lastPrinted>2025-05-28T10:12:00Z</cp:lastPrinted>
  <dcterms:created xsi:type="dcterms:W3CDTF">2025-05-29T11:45:00Z</dcterms:created>
  <dcterms:modified xsi:type="dcterms:W3CDTF">2025-05-29T11:45:00Z</dcterms:modified>
</cp:coreProperties>
</file>