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83018F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3018F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83018F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3018F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83018F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3018F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83018F" w:rsidRDefault="005665B8" w:rsidP="00BB0034">
      <w:pPr>
        <w:spacing w:after="0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PT Astra Serif"/>
          <w:color w:val="000000"/>
          <w:sz w:val="28"/>
          <w:szCs w:val="28"/>
        </w:rPr>
        <w:t xml:space="preserve">Проект постановления Правительства Ульяновской области </w:t>
      </w:r>
      <w:bookmarkStart w:id="0" w:name="__DdeLink__417_2939527846"/>
      <w:bookmarkEnd w:id="0"/>
      <w:r w:rsidRPr="0083018F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83018F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О </w:t>
      </w:r>
      <w:r w:rsidRPr="0083018F">
        <w:rPr>
          <w:rFonts w:ascii="PT Astra Serif" w:eastAsia="Calibri" w:hAnsi="PT Astra Serif" w:cs="PT Astra Serif"/>
          <w:sz w:val="28"/>
          <w:szCs w:val="28"/>
          <w:lang w:eastAsia="zh-CN"/>
        </w:rPr>
        <w:t>внесении изменений в</w:t>
      </w:r>
      <w:r w:rsidRPr="0083018F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постановление Правительства Ульяновской области от</w:t>
      </w:r>
      <w:r w:rsidR="00BB0034" w:rsidRPr="0083018F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 xml:space="preserve"> </w:t>
      </w:r>
      <w:r w:rsidRPr="0083018F">
        <w:rPr>
          <w:rFonts w:ascii="PT Astra Serif" w:eastAsia="Times New Roman" w:hAnsi="PT Astra Serif" w:cs="PT Astra Serif"/>
          <w:color w:val="000000"/>
          <w:sz w:val="28"/>
          <w:szCs w:val="28"/>
          <w:lang w:eastAsia="zh-TW"/>
        </w:rPr>
        <w:t>24.12.2021 № 700-П</w:t>
      </w:r>
      <w:r w:rsidRPr="0083018F">
        <w:rPr>
          <w:rFonts w:ascii="PT Astra Serif" w:hAnsi="PT Astra Serif" w:cs="PT Astra Serif"/>
          <w:color w:val="000000"/>
          <w:sz w:val="28"/>
          <w:szCs w:val="28"/>
        </w:rPr>
        <w:t xml:space="preserve">» </w:t>
      </w:r>
      <w:r w:rsidR="007A7C46"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5665B8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5665B8" w:rsidRPr="0083018F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83018F" w:rsidRDefault="00BB0034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апрель 2025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5665B8" w:rsidRPr="0083018F" w:rsidRDefault="005665B8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Министерство экономического развития Ульяновской области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83018F" w:rsidRDefault="007A7C46" w:rsidP="005665B8">
      <w:pPr>
        <w:spacing w:after="0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 xml:space="preserve">Ф.И.О.: </w:t>
      </w:r>
      <w:r w:rsidR="005665B8" w:rsidRPr="0083018F">
        <w:rPr>
          <w:rFonts w:ascii="PT Astra Serif" w:hAnsi="PT Astra Serif" w:cs="Times New Roman"/>
          <w:sz w:val="28"/>
          <w:szCs w:val="28"/>
        </w:rPr>
        <w:t xml:space="preserve">Тищенко Дмитрий Петрович </w:t>
      </w: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</w:t>
      </w:r>
      <w:r w:rsidR="005665B8" w:rsidRPr="0083018F">
        <w:rPr>
          <w:rFonts w:ascii="PT Astra Serif" w:hAnsi="PT Astra Serif" w:cs="Times New Roman"/>
          <w:sz w:val="28"/>
          <w:szCs w:val="28"/>
        </w:rPr>
        <w:t>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Должность:</w:t>
      </w:r>
      <w:r w:rsidR="005665B8" w:rsidRPr="0083018F">
        <w:rPr>
          <w:rFonts w:ascii="PT Astra Serif" w:hAnsi="PT Astra Serif" w:cs="Times New Roman"/>
          <w:sz w:val="28"/>
          <w:szCs w:val="28"/>
        </w:rPr>
        <w:t xml:space="preserve"> референт департамента торговли и лицензирования </w:t>
      </w: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</w:t>
      </w:r>
      <w:r w:rsidR="005665B8" w:rsidRPr="0083018F">
        <w:rPr>
          <w:rFonts w:ascii="PT Astra Serif" w:hAnsi="PT Astra Serif" w:cs="Times New Roman"/>
          <w:sz w:val="28"/>
          <w:szCs w:val="28"/>
        </w:rPr>
        <w:t>__________</w:t>
      </w:r>
    </w:p>
    <w:p w:rsidR="007A7C46" w:rsidRPr="0083018F" w:rsidRDefault="007A7C46" w:rsidP="005665B8">
      <w:pPr>
        <w:spacing w:after="0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5665B8" w:rsidRPr="0083018F">
        <w:rPr>
          <w:rFonts w:ascii="PT Astra Serif" w:hAnsi="PT Astra Serif" w:cs="Times New Roman"/>
          <w:sz w:val="28"/>
          <w:szCs w:val="28"/>
        </w:rPr>
        <w:t xml:space="preserve">(8422) 241820 </w:t>
      </w: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</w:t>
      </w:r>
      <w:r w:rsidR="005665B8" w:rsidRPr="0083018F">
        <w:rPr>
          <w:rFonts w:ascii="PT Astra Serif" w:hAnsi="PT Astra Serif" w:cs="Times New Roman"/>
          <w:sz w:val="28"/>
          <w:szCs w:val="28"/>
        </w:rPr>
        <w:t>_______________</w:t>
      </w:r>
    </w:p>
    <w:p w:rsidR="005665B8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5665B8" w:rsidRPr="0083018F">
        <w:rPr>
          <w:rFonts w:ascii="PT Astra Serif" w:hAnsi="PT Astra Serif" w:cs="Times New Roman"/>
          <w:sz w:val="28"/>
          <w:szCs w:val="28"/>
          <w:lang w:val="en-US"/>
        </w:rPr>
        <w:t>ditoris</w:t>
      </w:r>
      <w:proofErr w:type="spellEnd"/>
      <w:r w:rsidR="005665B8" w:rsidRPr="0083018F">
        <w:rPr>
          <w:rFonts w:ascii="PT Astra Serif" w:hAnsi="PT Astra Serif" w:cs="Times New Roman"/>
          <w:sz w:val="28"/>
          <w:szCs w:val="28"/>
        </w:rPr>
        <w:t>@</w:t>
      </w:r>
      <w:r w:rsidR="005665B8" w:rsidRPr="0083018F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5665B8" w:rsidRPr="0083018F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5665B8" w:rsidRPr="0083018F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5665B8" w:rsidRPr="0083018F">
        <w:rPr>
          <w:rFonts w:ascii="PT Astra Serif" w:hAnsi="PT Astra Serif" w:cs="Times New Roman"/>
          <w:sz w:val="28"/>
          <w:szCs w:val="28"/>
        </w:rPr>
        <w:t>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575F24" w:rsidRPr="0083018F" w:rsidRDefault="00575F24" w:rsidP="002C3809">
      <w:pPr>
        <w:pStyle w:val="HTML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 w:rsidRPr="0083018F">
        <w:rPr>
          <w:rFonts w:ascii="PT Astra Serif" w:hAnsi="PT Astra Serif" w:cs="PT Astra Serif"/>
          <w:color w:val="000000"/>
          <w:sz w:val="28"/>
          <w:szCs w:val="28"/>
        </w:rPr>
        <w:t xml:space="preserve">Действующее Положение о региональном государственном контроле (надзоре) в области розничной продажи алкогольной и спиртосодержащей продукции на территории Ульяновской области, </w:t>
      </w:r>
      <w:r w:rsidRPr="0083018F">
        <w:rPr>
          <w:rFonts w:ascii="PT Astra Serif" w:hAnsi="PT Astra Serif" w:cs="Times New Roman"/>
          <w:color w:val="000000"/>
          <w:sz w:val="28"/>
          <w:szCs w:val="28"/>
          <w:highlight w:val="white"/>
          <w:lang w:eastAsia="ru-RU" w:bidi="ar-SA"/>
        </w:rPr>
        <w:t xml:space="preserve">утверждённое </w:t>
      </w:r>
      <w:r w:rsidRPr="0083018F">
        <w:rPr>
          <w:rFonts w:ascii="PT Astra Serif" w:hAnsi="PT Astra Serif" w:cs="PT Astra Serif"/>
          <w:color w:val="000000"/>
          <w:spacing w:val="-4"/>
          <w:sz w:val="28"/>
          <w:szCs w:val="28"/>
          <w:highlight w:val="white"/>
          <w:lang w:eastAsia="ru-RU" w:bidi="ar-SA"/>
        </w:rPr>
        <w:t xml:space="preserve">постановлением Правительства Ульяновской области от </w:t>
      </w:r>
      <w:r w:rsidRPr="0083018F">
        <w:rPr>
          <w:rFonts w:ascii="PT Astra Serif" w:eastAsia="Calibri" w:hAnsi="PT Astra Serif" w:cs="PT Astra Serif"/>
          <w:color w:val="000000"/>
          <w:spacing w:val="-4"/>
          <w:sz w:val="28"/>
          <w:szCs w:val="28"/>
          <w:highlight w:val="white"/>
          <w:lang w:bidi="ar-SA"/>
        </w:rPr>
        <w:t>24.12.2021</w:t>
      </w:r>
      <w:r w:rsidRPr="0083018F">
        <w:rPr>
          <w:rFonts w:ascii="PT Astra Serif" w:hAnsi="PT Astra Serif" w:cs="PT Astra Serif"/>
          <w:color w:val="000000"/>
          <w:spacing w:val="-4"/>
          <w:sz w:val="28"/>
          <w:szCs w:val="28"/>
          <w:highlight w:val="white"/>
          <w:lang w:eastAsia="ru-RU" w:bidi="ar-SA"/>
        </w:rPr>
        <w:t xml:space="preserve"> № 700-П</w:t>
      </w:r>
      <w:r w:rsidRPr="0083018F">
        <w:rPr>
          <w:rFonts w:ascii="PT Astra Serif" w:hAnsi="PT Astra Serif" w:cs="PT Astra Serif"/>
          <w:color w:val="000000"/>
          <w:sz w:val="28"/>
          <w:szCs w:val="28"/>
        </w:rPr>
        <w:t xml:space="preserve"> (далее — Положение о контроле) не содержит </w:t>
      </w:r>
      <w:r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перечень категорий рисков контролируемых лиц, в отношении которых проводятся обязательные профилактические визит.</w:t>
      </w:r>
    </w:p>
    <w:p w:rsidR="00FE2464" w:rsidRPr="0083018F" w:rsidRDefault="00575F24" w:rsidP="002C3809">
      <w:pPr>
        <w:pStyle w:val="HTML"/>
        <w:jc w:val="both"/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</w:pPr>
      <w:r w:rsidRPr="0083018F">
        <w:rPr>
          <w:rFonts w:ascii="PT Astra Serif" w:hAnsi="PT Astra Serif" w:cs="PT Astra Serif"/>
          <w:color w:val="000000"/>
          <w:sz w:val="28"/>
          <w:szCs w:val="28"/>
        </w:rPr>
        <w:lastRenderedPageBreak/>
        <w:t>Положение о контроле</w:t>
      </w:r>
      <w:r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 не предусматривает возможность проведения обязательных профилактических визитов</w:t>
      </w:r>
      <w:r w:rsidR="00FE2464"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, инспекционных визитов и выездных проверок</w:t>
      </w:r>
      <w:r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 с помощью мо</w:t>
      </w:r>
      <w:r w:rsidR="00FE2464"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бильного приложения «Инспектор».</w:t>
      </w:r>
    </w:p>
    <w:p w:rsidR="00575F24" w:rsidRPr="0083018F" w:rsidRDefault="00FE2464" w:rsidP="002C380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С</w:t>
      </w:r>
      <w:r w:rsidR="00575F24"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рок рассмотрения жалоб</w:t>
      </w:r>
      <w:r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83018F">
        <w:rPr>
          <w:rFonts w:ascii="PT Astra Serif" w:hAnsi="PT Astra Serif" w:cs="PT Astra Serif"/>
          <w:sz w:val="28"/>
          <w:szCs w:val="28"/>
        </w:rPr>
        <w:t xml:space="preserve">на решения Министерства, действия (бездействие) его должностных лиц требует приведения в соответствие со сроком, установленным </w:t>
      </w:r>
      <w:r w:rsidRPr="0083018F"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Федеральным законом от 28.12.2024 № 540-ФЗ</w:t>
      </w:r>
      <w:r w:rsidR="00575F24" w:rsidRPr="0083018F">
        <w:rPr>
          <w:rStyle w:val="apple-converted-space"/>
          <w:rFonts w:ascii="PT Astra Serif" w:eastAsia="Times New Roman" w:hAnsi="PT Astra Serif" w:cs="PT Astra Serif"/>
          <w:color w:val="000000"/>
          <w:spacing w:val="2"/>
          <w:sz w:val="28"/>
          <w:szCs w:val="28"/>
          <w:highlight w:val="white"/>
          <w:lang w:eastAsia="ru-RU"/>
        </w:rPr>
        <w:t>.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FE2464" w:rsidRPr="0083018F" w:rsidRDefault="00FE2464" w:rsidP="002C380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 xml:space="preserve">Положение о контроле требует приведения в соответствие с положениями </w:t>
      </w:r>
      <w:r w:rsidRPr="0083018F">
        <w:rPr>
          <w:rFonts w:ascii="PT Astra Serif" w:eastAsia="NSimSun" w:hAnsi="PT Astra Serif" w:cs="PT Astra Serif"/>
          <w:sz w:val="28"/>
          <w:szCs w:val="28"/>
          <w:lang w:eastAsia="zh-CN"/>
        </w:rPr>
        <w:t>Федерального закон от 28.12.2024 № 540-ФЗ</w:t>
      </w:r>
      <w:r w:rsidRPr="0083018F">
        <w:rPr>
          <w:rStyle w:val="apple-converted-space"/>
          <w:rFonts w:ascii="PT Astra Serif" w:eastAsia="Times New Roman" w:hAnsi="PT Astra Serif" w:cs="PT Astra Serif"/>
          <w:color w:val="000000"/>
          <w:spacing w:val="2"/>
          <w:sz w:val="28"/>
          <w:szCs w:val="28"/>
          <w:highlight w:val="white"/>
          <w:lang w:eastAsia="ru-RU"/>
        </w:rPr>
        <w:t>.</w:t>
      </w:r>
      <w:r w:rsidRPr="0083018F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FE2464" w:rsidRPr="0083018F" w:rsidRDefault="00FE2464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FE2464" w:rsidRPr="0083018F" w:rsidRDefault="00FE2464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Не предусмотрен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E2464" w:rsidRPr="0083018F" w:rsidRDefault="002C380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Style w:val="apple-converted-space"/>
          <w:rFonts w:ascii="PT Astra Serif" w:hAnsi="PT Astra Serif" w:cs="PT Astra Serif"/>
          <w:color w:val="000000"/>
          <w:sz w:val="28"/>
          <w:szCs w:val="28"/>
        </w:rPr>
        <w:t>Установление перечня категорий рисков контролируемых лиц, в отношении которых проводятся обязательные профилактические визиты, установление возможности их проведения с помощью мобильного приложения «Инспектор», уточнение срока рассмотрения жалоб на действия должностных лиц Министерства.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</w:t>
      </w:r>
      <w:bookmarkStart w:id="1" w:name="_GoBack"/>
      <w:bookmarkEnd w:id="1"/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2C3809" w:rsidRPr="0083018F" w:rsidRDefault="002C380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Отношения, связанные с розничной продажей алкогольной и спиртосодержащей продукции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83018F" w:rsidRPr="0083018F" w:rsidRDefault="0083018F" w:rsidP="0083018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3018F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83018F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Pr="0083018F">
        <w:rPr>
          <w:rFonts w:ascii="PT Astra Serif" w:hAnsi="PT Astra Serif"/>
          <w:sz w:val="28"/>
          <w:szCs w:val="28"/>
        </w:rPr>
        <w:lastRenderedPageBreak/>
        <w:t>проектов нормативных правовых актов Ульяновской области</w:t>
      </w:r>
      <w:proofErr w:type="gramEnd"/>
      <w:r w:rsidRPr="0083018F">
        <w:rPr>
          <w:rFonts w:ascii="PT Astra Serif" w:hAnsi="PT Astra Serif"/>
          <w:sz w:val="28"/>
          <w:szCs w:val="28"/>
        </w:rPr>
        <w:t>».</w:t>
      </w:r>
    </w:p>
    <w:p w:rsidR="0083018F" w:rsidRPr="0083018F" w:rsidRDefault="0083018F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 xml:space="preserve">Срок, в течение которого принимаются предложения в связи с размещением </w:t>
      </w:r>
      <w:r w:rsidR="0083018F" w:rsidRPr="0083018F">
        <w:rPr>
          <w:rFonts w:ascii="PT Astra Serif" w:hAnsi="PT Astra Serif" w:cs="Times New Roman"/>
          <w:sz w:val="28"/>
          <w:szCs w:val="28"/>
        </w:rPr>
        <w:t>текста</w:t>
      </w:r>
      <w:r w:rsidRPr="0083018F">
        <w:rPr>
          <w:rFonts w:ascii="PT Astra Serif" w:hAnsi="PT Astra Serif" w:cs="Times New Roman"/>
          <w:sz w:val="28"/>
          <w:szCs w:val="28"/>
        </w:rPr>
        <w:t xml:space="preserve"> проекта акта</w:t>
      </w:r>
      <w:r w:rsidR="0083018F" w:rsidRPr="0083018F">
        <w:rPr>
          <w:rFonts w:ascii="PT Astra Serif" w:hAnsi="PT Astra Serif" w:cs="Times New Roman"/>
          <w:sz w:val="28"/>
          <w:szCs w:val="28"/>
        </w:rPr>
        <w:t xml:space="preserve"> и сводного отчёта</w:t>
      </w:r>
      <w:r w:rsidRPr="0083018F">
        <w:rPr>
          <w:rFonts w:ascii="PT Astra Serif" w:hAnsi="PT Astra Serif" w:cs="Times New Roman"/>
          <w:sz w:val="28"/>
          <w:szCs w:val="28"/>
        </w:rPr>
        <w:t>: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2C3809" w:rsidRPr="0083018F">
        <w:rPr>
          <w:rFonts w:ascii="PT Astra Serif" w:hAnsi="PT Astra Serif" w:cs="Times New Roman"/>
          <w:sz w:val="28"/>
          <w:szCs w:val="28"/>
        </w:rPr>
        <w:t>1</w:t>
      </w:r>
      <w:r w:rsidR="0083018F" w:rsidRPr="0083018F">
        <w:rPr>
          <w:rFonts w:ascii="PT Astra Serif" w:hAnsi="PT Astra Serif" w:cs="Times New Roman"/>
          <w:sz w:val="28"/>
          <w:szCs w:val="28"/>
        </w:rPr>
        <w:t>8</w:t>
      </w:r>
      <w:r w:rsidR="002C3809" w:rsidRPr="0083018F">
        <w:rPr>
          <w:rFonts w:ascii="PT Astra Serif" w:hAnsi="PT Astra Serif" w:cs="Times New Roman"/>
          <w:sz w:val="28"/>
          <w:szCs w:val="28"/>
        </w:rPr>
        <w:t xml:space="preserve">.03.2025 г.; окончание: </w:t>
      </w:r>
      <w:r w:rsidR="0083018F" w:rsidRPr="0083018F">
        <w:rPr>
          <w:rFonts w:ascii="PT Astra Serif" w:hAnsi="PT Astra Serif" w:cs="Times New Roman"/>
          <w:sz w:val="28"/>
          <w:szCs w:val="28"/>
        </w:rPr>
        <w:t>01</w:t>
      </w:r>
      <w:r w:rsidR="002C3809" w:rsidRPr="0083018F">
        <w:rPr>
          <w:rFonts w:ascii="PT Astra Serif" w:hAnsi="PT Astra Serif" w:cs="Times New Roman"/>
          <w:sz w:val="28"/>
          <w:szCs w:val="28"/>
        </w:rPr>
        <w:t>.0</w:t>
      </w:r>
      <w:r w:rsidR="0083018F" w:rsidRPr="0083018F">
        <w:rPr>
          <w:rFonts w:ascii="PT Astra Serif" w:hAnsi="PT Astra Serif" w:cs="Times New Roman"/>
          <w:sz w:val="28"/>
          <w:szCs w:val="28"/>
        </w:rPr>
        <w:t>4</w:t>
      </w:r>
      <w:r w:rsidR="002C3809" w:rsidRPr="0083018F">
        <w:rPr>
          <w:rFonts w:ascii="PT Astra Serif" w:hAnsi="PT Astra Serif" w:cs="Times New Roman"/>
          <w:sz w:val="28"/>
          <w:szCs w:val="28"/>
        </w:rPr>
        <w:t>.2025 г</w:t>
      </w:r>
      <w:r w:rsidRPr="0083018F">
        <w:rPr>
          <w:rFonts w:ascii="PT Astra Serif" w:hAnsi="PT Astra Serif" w:cs="Times New Roman"/>
          <w:sz w:val="28"/>
          <w:szCs w:val="28"/>
        </w:rPr>
        <w:t xml:space="preserve">. </w:t>
      </w: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83018F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3018F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83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C3809"/>
    <w:rsid w:val="003106B4"/>
    <w:rsid w:val="005665B8"/>
    <w:rsid w:val="00575F24"/>
    <w:rsid w:val="007A202B"/>
    <w:rsid w:val="007A7C46"/>
    <w:rsid w:val="0083018F"/>
    <w:rsid w:val="00A74411"/>
    <w:rsid w:val="00BB0034"/>
    <w:rsid w:val="00D4106F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575F24"/>
  </w:style>
  <w:style w:type="paragraph" w:styleId="HTML">
    <w:name w:val="HTML Preformatted"/>
    <w:basedOn w:val="a"/>
    <w:link w:val="HTML0"/>
    <w:qFormat/>
    <w:rsid w:val="00575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575F24"/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paragraph" w:customStyle="1" w:styleId="ConsPlusNonformat">
    <w:name w:val="ConsPlusNonformat"/>
    <w:rsid w:val="00830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575F24"/>
  </w:style>
  <w:style w:type="paragraph" w:styleId="HTML">
    <w:name w:val="HTML Preformatted"/>
    <w:basedOn w:val="a"/>
    <w:link w:val="HTML0"/>
    <w:qFormat/>
    <w:rsid w:val="00575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575F24"/>
    <w:rPr>
      <w:rFonts w:ascii="Courier New" w:eastAsia="Times New Roman" w:hAnsi="Courier New" w:cs="Courier New"/>
      <w:color w:val="00000A"/>
      <w:sz w:val="20"/>
      <w:szCs w:val="24"/>
      <w:lang w:eastAsia="zh-CN" w:bidi="hi-IN"/>
    </w:rPr>
  </w:style>
  <w:style w:type="paragraph" w:customStyle="1" w:styleId="ConsPlusNonformat">
    <w:name w:val="ConsPlusNonformat"/>
    <w:rsid w:val="00830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2025-03-18T06:41:00Z</dcterms:created>
  <dcterms:modified xsi:type="dcterms:W3CDTF">2025-03-18T06:41:00Z</dcterms:modified>
</cp:coreProperties>
</file>