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63" w:rsidRDefault="00807F63" w:rsidP="00807F63">
      <w:pPr>
        <w:pStyle w:val="ConsPlusTitle"/>
        <w:jc w:val="center"/>
        <w:rPr>
          <w:color w:val="000000"/>
          <w:sz w:val="28"/>
          <w:szCs w:val="28"/>
        </w:rPr>
      </w:pPr>
    </w:p>
    <w:p w:rsidR="00B74576" w:rsidRDefault="00B74576" w:rsidP="00807F63">
      <w:pPr>
        <w:pStyle w:val="ConsPlusTitle"/>
        <w:jc w:val="center"/>
        <w:rPr>
          <w:color w:val="000000"/>
          <w:sz w:val="28"/>
          <w:szCs w:val="28"/>
        </w:rPr>
      </w:pPr>
    </w:p>
    <w:p w:rsidR="00B74576" w:rsidRDefault="00B74576" w:rsidP="00807F63">
      <w:pPr>
        <w:pStyle w:val="ConsPlusTitle"/>
        <w:jc w:val="center"/>
        <w:rPr>
          <w:color w:val="000000"/>
          <w:sz w:val="28"/>
          <w:szCs w:val="28"/>
        </w:rPr>
      </w:pPr>
    </w:p>
    <w:p w:rsidR="00B74576" w:rsidRDefault="00B74576" w:rsidP="00807F63">
      <w:pPr>
        <w:pStyle w:val="ConsPlusTitle"/>
        <w:jc w:val="center"/>
        <w:rPr>
          <w:color w:val="000000"/>
          <w:sz w:val="28"/>
          <w:szCs w:val="28"/>
        </w:rPr>
      </w:pPr>
    </w:p>
    <w:p w:rsidR="00807F63" w:rsidRPr="00B72420" w:rsidRDefault="00807F63" w:rsidP="00B72420">
      <w:pPr>
        <w:pStyle w:val="ConsPlusTitle"/>
        <w:jc w:val="center"/>
        <w:rPr>
          <w:color w:val="000000"/>
          <w:sz w:val="18"/>
          <w:szCs w:val="28"/>
        </w:rPr>
      </w:pPr>
      <w:bookmarkStart w:id="0" w:name="_GoBack"/>
      <w:bookmarkEnd w:id="0"/>
    </w:p>
    <w:p w:rsidR="00807F63" w:rsidRDefault="00807F63" w:rsidP="00807F63">
      <w:pPr>
        <w:pStyle w:val="ConsPlusTitle"/>
        <w:jc w:val="center"/>
        <w:rPr>
          <w:color w:val="000000"/>
          <w:sz w:val="28"/>
          <w:szCs w:val="28"/>
        </w:rPr>
      </w:pPr>
      <w:r w:rsidRPr="00606EEA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отдельные законодательные акты </w:t>
      </w:r>
    </w:p>
    <w:p w:rsidR="00807F63" w:rsidRPr="00606EEA" w:rsidRDefault="00807F63" w:rsidP="00807F63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</w:p>
    <w:p w:rsidR="00807F63" w:rsidRPr="00B72420" w:rsidRDefault="00807F63" w:rsidP="00807F63">
      <w:pPr>
        <w:jc w:val="both"/>
        <w:rPr>
          <w:sz w:val="32"/>
        </w:rPr>
      </w:pPr>
    </w:p>
    <w:p w:rsidR="00807F63" w:rsidRPr="00B72420" w:rsidRDefault="00807F63" w:rsidP="00807F63">
      <w:pPr>
        <w:jc w:val="both"/>
        <w:rPr>
          <w:sz w:val="44"/>
        </w:rPr>
      </w:pPr>
    </w:p>
    <w:p w:rsidR="00807F63" w:rsidRPr="00816FC3" w:rsidRDefault="00807F63" w:rsidP="00B74576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 xml:space="preserve">Статья 1 </w:t>
      </w:r>
    </w:p>
    <w:p w:rsidR="00807F63" w:rsidRPr="00B72420" w:rsidRDefault="00807F63" w:rsidP="00B7457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C84014" w:rsidRPr="00B74576" w:rsidRDefault="00C84014" w:rsidP="00B7457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07F63" w:rsidRDefault="00807F63" w:rsidP="00B74576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816FC3">
        <w:rPr>
          <w:sz w:val="28"/>
          <w:szCs w:val="28"/>
        </w:rPr>
        <w:t>Внести в Кодекс Ульяновской области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об административных правонарушениях («</w:t>
      </w:r>
      <w:proofErr w:type="gramStart"/>
      <w:r w:rsidRPr="00816FC3">
        <w:rPr>
          <w:sz w:val="28"/>
          <w:szCs w:val="28"/>
        </w:rPr>
        <w:t>Ульяновская</w:t>
      </w:r>
      <w:proofErr w:type="gramEnd"/>
      <w:r w:rsidRPr="00816FC3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04.03.2011 № 23; от 12.08.2011 </w:t>
      </w:r>
      <w:r w:rsidR="00C84014">
        <w:rPr>
          <w:sz w:val="28"/>
          <w:szCs w:val="28"/>
        </w:rPr>
        <w:t xml:space="preserve">    </w:t>
      </w:r>
      <w:r w:rsidRPr="00816FC3">
        <w:rPr>
          <w:sz w:val="28"/>
          <w:szCs w:val="28"/>
        </w:rPr>
        <w:t>№ 89; от 07.12.2011 № 138; от 02.03.2012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22; от 06.04.2012 № 36;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11.04.2012 № 38; от 27.04.2012 № 44;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24.07.2012 № 78; от 10.10.2012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№ 111; от</w:t>
      </w:r>
      <w:r w:rsidRPr="00816FC3">
        <w:rPr>
          <w:b/>
          <w:sz w:val="28"/>
          <w:szCs w:val="28"/>
        </w:rPr>
        <w:t xml:space="preserve"> </w:t>
      </w:r>
      <w:r w:rsidRPr="00816FC3">
        <w:rPr>
          <w:sz w:val="28"/>
          <w:szCs w:val="28"/>
        </w:rPr>
        <w:t>12.12.2012 № 138-139;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08.02.2013 № 14; от 06.03.2013 № 25;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07.09.2013 № 109; от 08.11.2013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№ 143; </w:t>
      </w:r>
      <w:proofErr w:type="gramStart"/>
      <w:r w:rsidRPr="00816FC3">
        <w:rPr>
          <w:sz w:val="28"/>
          <w:szCs w:val="28"/>
        </w:rPr>
        <w:t>от 31.12.2013 № 174; от 24.04.2014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№ 59; от 09.06.2014 № 82-83;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08.12.2014 № 180; от 06.04.2015 № 44;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08.06.2015 № 76-77;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09.07.2015 № 93; от 13.10.2015 № 143;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07.12.2015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170; от 14.03.2016 № 31</w:t>
      </w:r>
      <w:r>
        <w:rPr>
          <w:sz w:val="28"/>
          <w:szCs w:val="28"/>
        </w:rPr>
        <w:t xml:space="preserve">; </w:t>
      </w:r>
      <w:r w:rsidRPr="00816FC3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16FC3">
        <w:rPr>
          <w:sz w:val="28"/>
          <w:szCs w:val="28"/>
        </w:rPr>
        <w:t>.2016 № 1</w:t>
      </w:r>
      <w:r>
        <w:rPr>
          <w:sz w:val="28"/>
          <w:szCs w:val="28"/>
        </w:rPr>
        <w:t xml:space="preserve">09; </w:t>
      </w:r>
      <w:r w:rsidRPr="00816FC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16FC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16FC3">
        <w:rPr>
          <w:sz w:val="28"/>
          <w:szCs w:val="28"/>
        </w:rPr>
        <w:t xml:space="preserve"> </w:t>
      </w:r>
      <w:r w:rsidR="00C84014">
        <w:rPr>
          <w:sz w:val="28"/>
          <w:szCs w:val="28"/>
        </w:rPr>
        <w:t xml:space="preserve">    </w:t>
      </w:r>
      <w:r w:rsidRPr="00816FC3">
        <w:rPr>
          <w:sz w:val="28"/>
          <w:szCs w:val="28"/>
        </w:rPr>
        <w:t xml:space="preserve">№ </w:t>
      </w:r>
      <w:r>
        <w:rPr>
          <w:sz w:val="28"/>
          <w:szCs w:val="28"/>
        </w:rPr>
        <w:t>6; от 05.09.2017 № 65; от 30.11.2017 № 89; от 01.06.2018</w:t>
      </w:r>
      <w:r w:rsidRPr="00625BC9">
        <w:rPr>
          <w:sz w:val="28"/>
          <w:szCs w:val="28"/>
        </w:rPr>
        <w:t xml:space="preserve"> </w:t>
      </w:r>
      <w:r>
        <w:rPr>
          <w:sz w:val="28"/>
          <w:szCs w:val="28"/>
        </w:rPr>
        <w:t>№ 36; от 04.09.2018 № 64)</w:t>
      </w:r>
      <w:r w:rsidRPr="00816FC3">
        <w:rPr>
          <w:sz w:val="28"/>
          <w:szCs w:val="28"/>
        </w:rPr>
        <w:t xml:space="preserve"> следующие изменения:</w:t>
      </w:r>
      <w:proofErr w:type="gramEnd"/>
    </w:p>
    <w:p w:rsidR="00807F63" w:rsidRDefault="00C84014" w:rsidP="00B74576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главу 2 дополнить статьё</w:t>
      </w:r>
      <w:r w:rsidR="00807F63">
        <w:rPr>
          <w:sz w:val="28"/>
          <w:szCs w:val="28"/>
        </w:rPr>
        <w:t>й 8</w:t>
      </w:r>
      <w:r w:rsidR="00807F63" w:rsidRPr="00625BC9">
        <w:rPr>
          <w:sz w:val="28"/>
          <w:szCs w:val="28"/>
          <w:vertAlign w:val="superscript"/>
        </w:rPr>
        <w:t>5</w:t>
      </w:r>
      <w:r w:rsidR="00807F63">
        <w:rPr>
          <w:sz w:val="28"/>
          <w:szCs w:val="28"/>
        </w:rPr>
        <w:t xml:space="preserve"> следующего содержания:</w:t>
      </w:r>
    </w:p>
    <w:tbl>
      <w:tblPr>
        <w:tblStyle w:val="a4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807F63" w:rsidRPr="00A828E6" w:rsidTr="00B74576">
        <w:tc>
          <w:tcPr>
            <w:tcW w:w="2268" w:type="dxa"/>
          </w:tcPr>
          <w:p w:rsidR="00807F63" w:rsidRPr="00A828E6" w:rsidRDefault="00807F63" w:rsidP="00B74576">
            <w:pPr>
              <w:ind w:firstLine="709"/>
            </w:pPr>
            <w:r>
              <w:rPr>
                <w:sz w:val="28"/>
                <w:szCs w:val="28"/>
              </w:rPr>
              <w:t>«Статья 8</w:t>
            </w:r>
            <w:r w:rsidRPr="00625BC9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52" w:type="dxa"/>
          </w:tcPr>
          <w:p w:rsidR="00807F63" w:rsidRPr="00A828E6" w:rsidRDefault="00807F63" w:rsidP="00B7457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28E6">
              <w:rPr>
                <w:b/>
                <w:sz w:val="28"/>
                <w:szCs w:val="28"/>
              </w:rPr>
              <w:t xml:space="preserve">Размещение транспортных средств на расположенных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A828E6">
              <w:rPr>
                <w:b/>
                <w:sz w:val="28"/>
                <w:szCs w:val="28"/>
              </w:rPr>
              <w:t>в границах населённых пунктов газонах, цветниках или иных территориях, занятых травянистыми растениями, детских или спортивных площадках</w:t>
            </w:r>
          </w:p>
        </w:tc>
      </w:tr>
    </w:tbl>
    <w:p w:rsidR="00807F63" w:rsidRPr="00B74576" w:rsidRDefault="00807F63" w:rsidP="00C84014">
      <w:pPr>
        <w:autoSpaceDE w:val="0"/>
        <w:autoSpaceDN w:val="0"/>
        <w:adjustRightInd w:val="0"/>
        <w:ind w:firstLine="539"/>
        <w:jc w:val="both"/>
        <w:rPr>
          <w:sz w:val="22"/>
          <w:szCs w:val="28"/>
        </w:rPr>
      </w:pPr>
    </w:p>
    <w:p w:rsidR="00807F63" w:rsidRPr="00B72420" w:rsidRDefault="00807F63" w:rsidP="00C84014">
      <w:pPr>
        <w:autoSpaceDE w:val="0"/>
        <w:autoSpaceDN w:val="0"/>
        <w:adjustRightInd w:val="0"/>
        <w:ind w:firstLine="539"/>
        <w:jc w:val="both"/>
        <w:rPr>
          <w:sz w:val="20"/>
          <w:szCs w:val="28"/>
        </w:rPr>
      </w:pPr>
    </w:p>
    <w:p w:rsidR="00807F63" w:rsidRDefault="00807F63" w:rsidP="00B72420">
      <w:pPr>
        <w:autoSpaceDE w:val="0"/>
        <w:autoSpaceDN w:val="0"/>
        <w:adjustRightInd w:val="0"/>
        <w:spacing w:line="35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Размещение механических транспортных средств (прицепов к ним)</w:t>
      </w:r>
      <w:r w:rsidR="00C84014">
        <w:rPr>
          <w:sz w:val="28"/>
          <w:szCs w:val="28"/>
        </w:rPr>
        <w:t xml:space="preserve"> </w:t>
      </w:r>
      <w:r w:rsidR="00B74576">
        <w:rPr>
          <w:sz w:val="28"/>
          <w:szCs w:val="28"/>
        </w:rPr>
        <w:br/>
      </w:r>
      <w:r>
        <w:rPr>
          <w:sz w:val="28"/>
          <w:szCs w:val="28"/>
        </w:rPr>
        <w:t>на расположенных в границах населённых пунктов газонах, цветниках или иных территориях, занятых травянистыми растениями, детских или спортивных площадках,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объектах, выполнением аварийных или иных неотложных работ</w:t>
      </w:r>
      <w:r w:rsidR="00C84014">
        <w:rPr>
          <w:sz w:val="28"/>
          <w:szCs w:val="28"/>
        </w:rPr>
        <w:t xml:space="preserve"> </w:t>
      </w:r>
      <w:r w:rsidR="00B74576">
        <w:rPr>
          <w:sz w:val="28"/>
          <w:szCs w:val="28"/>
        </w:rPr>
        <w:br/>
      </w:r>
      <w:r>
        <w:rPr>
          <w:sz w:val="28"/>
          <w:szCs w:val="28"/>
        </w:rPr>
        <w:t xml:space="preserve">на объектах жизнеобеспечения населения, </w:t>
      </w:r>
      <w:r w:rsidRPr="00200598">
        <w:rPr>
          <w:sz w:val="28"/>
          <w:szCs w:val="28"/>
        </w:rPr>
        <w:t>–</w:t>
      </w:r>
      <w:proofErr w:type="gramEnd"/>
    </w:p>
    <w:p w:rsidR="00807F63" w:rsidRDefault="00807F63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влечёт наложение административного штрафа на граждан в размере</w:t>
      </w:r>
      <w:r w:rsidR="00C84014">
        <w:rPr>
          <w:sz w:val="28"/>
          <w:szCs w:val="28"/>
        </w:rPr>
        <w:t xml:space="preserve"> </w:t>
      </w:r>
      <w:r w:rsidR="00B74576">
        <w:rPr>
          <w:sz w:val="28"/>
          <w:szCs w:val="28"/>
        </w:rPr>
        <w:br/>
      </w:r>
      <w:r>
        <w:rPr>
          <w:sz w:val="28"/>
          <w:szCs w:val="28"/>
        </w:rPr>
        <w:t xml:space="preserve">от пятисот до одной тысячи рублей; на должностных лиц </w:t>
      </w:r>
      <w:r w:rsidRPr="00200598">
        <w:rPr>
          <w:sz w:val="28"/>
          <w:szCs w:val="28"/>
        </w:rPr>
        <w:t>–</w:t>
      </w:r>
      <w:r>
        <w:rPr>
          <w:sz w:val="28"/>
          <w:szCs w:val="28"/>
        </w:rPr>
        <w:t xml:space="preserve"> от тр</w:t>
      </w:r>
      <w:r w:rsidR="00C84014">
        <w:rPr>
          <w:sz w:val="28"/>
          <w:szCs w:val="28"/>
        </w:rPr>
        <w:t>ё</w:t>
      </w:r>
      <w:r>
        <w:rPr>
          <w:sz w:val="28"/>
          <w:szCs w:val="28"/>
        </w:rPr>
        <w:t xml:space="preserve">х тысяч </w:t>
      </w:r>
      <w:r w:rsidR="00B74576">
        <w:rPr>
          <w:sz w:val="28"/>
          <w:szCs w:val="28"/>
        </w:rPr>
        <w:br/>
      </w:r>
      <w:r>
        <w:rPr>
          <w:sz w:val="28"/>
          <w:szCs w:val="28"/>
        </w:rPr>
        <w:t xml:space="preserve">до пяти тысяч рублей; на юридических лиц </w:t>
      </w:r>
      <w:r w:rsidRPr="00200598">
        <w:rPr>
          <w:sz w:val="28"/>
          <w:szCs w:val="28"/>
        </w:rPr>
        <w:t>–</w:t>
      </w:r>
      <w:r>
        <w:rPr>
          <w:sz w:val="28"/>
          <w:szCs w:val="28"/>
        </w:rPr>
        <w:t xml:space="preserve"> от десяти тысяч до тридцати тысяч рублей.</w:t>
      </w:r>
    </w:p>
    <w:p w:rsidR="00807F63" w:rsidRDefault="00807F63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Повторное совершение административного правонарушения, предусмотренного частью 1 настоящей статьи, </w:t>
      </w:r>
      <w:r w:rsidRPr="00200598">
        <w:rPr>
          <w:sz w:val="28"/>
          <w:szCs w:val="28"/>
        </w:rPr>
        <w:t>–</w:t>
      </w:r>
    </w:p>
    <w:p w:rsidR="00807F63" w:rsidRDefault="00807F63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влечёт наложение административного штрафа на граждан в размере </w:t>
      </w:r>
      <w:r w:rsidR="00EE371C">
        <w:rPr>
          <w:sz w:val="28"/>
          <w:szCs w:val="28"/>
        </w:rPr>
        <w:br/>
      </w:r>
      <w:r>
        <w:rPr>
          <w:sz w:val="28"/>
          <w:szCs w:val="28"/>
        </w:rPr>
        <w:t>от тр</w:t>
      </w:r>
      <w:r w:rsidR="00C84014">
        <w:rPr>
          <w:sz w:val="28"/>
          <w:szCs w:val="28"/>
        </w:rPr>
        <w:t>ё</w:t>
      </w:r>
      <w:r>
        <w:rPr>
          <w:sz w:val="28"/>
          <w:szCs w:val="28"/>
        </w:rPr>
        <w:t xml:space="preserve">х тысяч до пяти тысяч рублей; на должностных лиц </w:t>
      </w:r>
      <w:r w:rsidRPr="00200598">
        <w:rPr>
          <w:sz w:val="28"/>
          <w:szCs w:val="28"/>
        </w:rPr>
        <w:t>–</w:t>
      </w:r>
      <w:r>
        <w:rPr>
          <w:sz w:val="28"/>
          <w:szCs w:val="28"/>
        </w:rPr>
        <w:t xml:space="preserve"> от пятнадцати </w:t>
      </w:r>
      <w:r w:rsidR="00EE371C">
        <w:rPr>
          <w:sz w:val="28"/>
          <w:szCs w:val="28"/>
        </w:rPr>
        <w:br/>
      </w:r>
      <w:r>
        <w:rPr>
          <w:sz w:val="28"/>
          <w:szCs w:val="28"/>
        </w:rPr>
        <w:t>тысяч</w:t>
      </w:r>
      <w:r w:rsidR="00C84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тридцати тысяч рублей; на юридических лиц </w:t>
      </w:r>
      <w:r w:rsidRPr="00200598">
        <w:rPr>
          <w:sz w:val="28"/>
          <w:szCs w:val="28"/>
        </w:rPr>
        <w:t>–</w:t>
      </w:r>
      <w:r>
        <w:rPr>
          <w:sz w:val="28"/>
          <w:szCs w:val="28"/>
        </w:rPr>
        <w:t xml:space="preserve"> от семидесяти тысяч </w:t>
      </w:r>
      <w:r w:rsidR="00EE371C">
        <w:rPr>
          <w:sz w:val="28"/>
          <w:szCs w:val="28"/>
        </w:rPr>
        <w:br/>
      </w:r>
      <w:r>
        <w:rPr>
          <w:sz w:val="28"/>
          <w:szCs w:val="28"/>
        </w:rPr>
        <w:t>до ста тысяч рублей.</w:t>
      </w:r>
    </w:p>
    <w:p w:rsidR="00807F63" w:rsidRPr="00A828E6" w:rsidRDefault="00807F63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b/>
          <w:sz w:val="28"/>
          <w:szCs w:val="28"/>
        </w:rPr>
      </w:pPr>
      <w:r w:rsidRPr="00A828E6">
        <w:rPr>
          <w:b/>
          <w:sz w:val="28"/>
          <w:szCs w:val="28"/>
        </w:rPr>
        <w:t>Примечания:</w:t>
      </w:r>
    </w:p>
    <w:p w:rsidR="00807F63" w:rsidRDefault="00807F63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 детской площадкой в настоящей статье понимается </w:t>
      </w:r>
      <w:r w:rsidR="00EE371C">
        <w:rPr>
          <w:sz w:val="28"/>
          <w:szCs w:val="28"/>
        </w:rPr>
        <w:br/>
      </w:r>
      <w:r>
        <w:rPr>
          <w:sz w:val="28"/>
          <w:szCs w:val="28"/>
        </w:rPr>
        <w:t>территория,</w:t>
      </w:r>
      <w:r w:rsidR="00C84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которой находятся объекты, предназначенные для игр детей (горки, карусели, качели, песочницы и (или) иные подобные </w:t>
      </w:r>
      <w:r w:rsidR="00EE371C">
        <w:rPr>
          <w:sz w:val="28"/>
          <w:szCs w:val="28"/>
        </w:rPr>
        <w:br/>
      </w:r>
      <w:r>
        <w:rPr>
          <w:sz w:val="28"/>
          <w:szCs w:val="28"/>
        </w:rPr>
        <w:t xml:space="preserve">объекты), вне зависимости от того, занята она травянистыми растениями </w:t>
      </w:r>
      <w:r w:rsidR="00EE371C">
        <w:rPr>
          <w:sz w:val="28"/>
          <w:szCs w:val="28"/>
        </w:rPr>
        <w:br/>
      </w:r>
      <w:r>
        <w:rPr>
          <w:sz w:val="28"/>
          <w:szCs w:val="28"/>
        </w:rPr>
        <w:t>или нет.</w:t>
      </w:r>
    </w:p>
    <w:p w:rsidR="00807F63" w:rsidRDefault="00807F63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 спортивной площадкой в настоящей статье понимается территория, на которой находятся объекты, предназначенные</w:t>
      </w:r>
      <w:r w:rsidRPr="007E3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занятий физической культурой и спортом (баскетбольные щиты, брусья, гимнастические стенки, турники и (или) иные подобные объекты), </w:t>
      </w:r>
      <w:r w:rsidR="00EE371C">
        <w:rPr>
          <w:sz w:val="28"/>
          <w:szCs w:val="28"/>
        </w:rPr>
        <w:br/>
      </w:r>
      <w:r>
        <w:rPr>
          <w:sz w:val="28"/>
          <w:szCs w:val="28"/>
        </w:rPr>
        <w:t>вне зависимости от того, занята она травянистыми растениями или нет.</w:t>
      </w:r>
    </w:p>
    <w:p w:rsidR="00807F63" w:rsidRPr="009E42E8" w:rsidRDefault="00807F63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E42E8">
        <w:rPr>
          <w:sz w:val="28"/>
          <w:szCs w:val="28"/>
        </w:rPr>
        <w:t>Положения настоящей статьи применяются в случае</w:t>
      </w:r>
      <w:r w:rsidR="00B74576">
        <w:rPr>
          <w:sz w:val="28"/>
          <w:szCs w:val="28"/>
        </w:rPr>
        <w:t>,</w:t>
      </w:r>
      <w:r w:rsidRPr="009E42E8">
        <w:rPr>
          <w:sz w:val="28"/>
          <w:szCs w:val="28"/>
        </w:rPr>
        <w:t xml:space="preserve"> если запрет</w:t>
      </w:r>
      <w:r>
        <w:rPr>
          <w:sz w:val="28"/>
          <w:szCs w:val="28"/>
        </w:rPr>
        <w:t xml:space="preserve"> размещения механических транспортных средств (прицепов к ним)</w:t>
      </w:r>
      <w:r w:rsidR="00C84014">
        <w:rPr>
          <w:sz w:val="28"/>
          <w:szCs w:val="28"/>
        </w:rPr>
        <w:t xml:space="preserve"> </w:t>
      </w:r>
      <w:r w:rsidR="00EE371C">
        <w:rPr>
          <w:sz w:val="28"/>
          <w:szCs w:val="28"/>
        </w:rPr>
        <w:br/>
      </w:r>
      <w:r>
        <w:rPr>
          <w:sz w:val="28"/>
          <w:szCs w:val="28"/>
        </w:rPr>
        <w:t xml:space="preserve">на расположенных в границах населённых пунктов газонах, цветниках </w:t>
      </w:r>
      <w:r w:rsidR="00EE371C">
        <w:rPr>
          <w:sz w:val="28"/>
          <w:szCs w:val="28"/>
        </w:rPr>
        <w:br/>
      </w:r>
      <w:r>
        <w:rPr>
          <w:sz w:val="28"/>
          <w:szCs w:val="28"/>
        </w:rPr>
        <w:t xml:space="preserve">или иных территориях, занятых травянистыми растениями, детских </w:t>
      </w:r>
      <w:r w:rsidR="00EE371C">
        <w:rPr>
          <w:sz w:val="28"/>
          <w:szCs w:val="28"/>
        </w:rPr>
        <w:br/>
      </w:r>
      <w:r>
        <w:rPr>
          <w:sz w:val="28"/>
          <w:szCs w:val="28"/>
        </w:rPr>
        <w:t>или спортивных площадках</w:t>
      </w:r>
      <w:r w:rsidRPr="009E42E8">
        <w:rPr>
          <w:sz w:val="28"/>
          <w:szCs w:val="28"/>
        </w:rPr>
        <w:t xml:space="preserve"> установлен правилами благоустройства </w:t>
      </w:r>
      <w:r w:rsidR="00EE371C">
        <w:rPr>
          <w:sz w:val="28"/>
          <w:szCs w:val="28"/>
        </w:rPr>
        <w:br/>
      </w:r>
      <w:r w:rsidRPr="009E42E8">
        <w:rPr>
          <w:sz w:val="28"/>
          <w:szCs w:val="28"/>
        </w:rPr>
        <w:t>территорий поселений (городских округов) Ульяновской области.»;</w:t>
      </w:r>
      <w:proofErr w:type="gramEnd"/>
    </w:p>
    <w:p w:rsidR="00807F63" w:rsidRDefault="00807F63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27 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,» дополнить цифрами «8</w:t>
      </w:r>
      <w:r w:rsidRPr="0010061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,»;</w:t>
      </w:r>
    </w:p>
    <w:p w:rsidR="00EE371C" w:rsidRPr="00EE371C" w:rsidRDefault="00807F63" w:rsidP="007C079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5</w:t>
      </w:r>
      <w:r w:rsidRPr="007F113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 2 статьи 36 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 дополнить словами «и 8</w:t>
      </w:r>
      <w:r w:rsidRPr="0010061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».</w:t>
      </w:r>
    </w:p>
    <w:p w:rsidR="00807F63" w:rsidRPr="00816FC3" w:rsidRDefault="00807F63" w:rsidP="007C079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lastRenderedPageBreak/>
        <w:t>Статья 2</w:t>
      </w:r>
    </w:p>
    <w:p w:rsidR="00807F63" w:rsidRDefault="00807F63" w:rsidP="007C07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4014" w:rsidRDefault="00C84014" w:rsidP="007C07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07F63" w:rsidRDefault="00807F63" w:rsidP="007C07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6FC3">
        <w:rPr>
          <w:color w:val="000000"/>
          <w:sz w:val="28"/>
          <w:szCs w:val="28"/>
        </w:rPr>
        <w:t>Внести в статью 2 Закона Ульяновской области от 28 февраля 2011 года</w:t>
      </w:r>
      <w:r w:rsidR="00B74576">
        <w:rPr>
          <w:color w:val="000000"/>
          <w:sz w:val="28"/>
          <w:szCs w:val="28"/>
        </w:rPr>
        <w:t xml:space="preserve"> </w:t>
      </w:r>
      <w:r w:rsidRPr="00816FC3">
        <w:rPr>
          <w:color w:val="000000"/>
          <w:sz w:val="28"/>
          <w:szCs w:val="28"/>
        </w:rPr>
        <w:t>№ 18-ЗО «О наделении органов местного самоуправления муниципальных образований Ульяновской области государственным полномочием</w:t>
      </w:r>
      <w:r>
        <w:rPr>
          <w:color w:val="000000"/>
          <w:sz w:val="28"/>
          <w:szCs w:val="28"/>
        </w:rPr>
        <w:t xml:space="preserve"> </w:t>
      </w:r>
      <w:r w:rsidR="00B74576"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</w:t>
      </w:r>
      <w:r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>об административных правонарушениях» («</w:t>
      </w:r>
      <w:proofErr w:type="gramStart"/>
      <w:r w:rsidRPr="00816FC3">
        <w:rPr>
          <w:color w:val="000000"/>
          <w:sz w:val="28"/>
          <w:szCs w:val="28"/>
        </w:rPr>
        <w:t>Ульяновская</w:t>
      </w:r>
      <w:proofErr w:type="gramEnd"/>
      <w:r w:rsidRPr="00816FC3">
        <w:rPr>
          <w:color w:val="000000"/>
          <w:sz w:val="28"/>
          <w:szCs w:val="28"/>
        </w:rPr>
        <w:t xml:space="preserve"> правда» от 04.03.2011 </w:t>
      </w:r>
      <w:r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 xml:space="preserve">№ 23; </w:t>
      </w:r>
      <w:proofErr w:type="gramStart"/>
      <w:r w:rsidRPr="00816FC3">
        <w:rPr>
          <w:sz w:val="28"/>
          <w:szCs w:val="28"/>
        </w:rPr>
        <w:t>от 12.08.2011 № 89; от 02.03.2012 № 22; от 06.04.2012 № 36;</w:t>
      </w:r>
      <w:r w:rsidR="00C84014">
        <w:rPr>
          <w:sz w:val="28"/>
          <w:szCs w:val="28"/>
        </w:rPr>
        <w:t xml:space="preserve"> </w:t>
      </w:r>
      <w:r w:rsidR="00B74576">
        <w:rPr>
          <w:sz w:val="28"/>
          <w:szCs w:val="28"/>
        </w:rPr>
        <w:br/>
      </w:r>
      <w:r w:rsidRPr="00816FC3">
        <w:rPr>
          <w:sz w:val="28"/>
          <w:szCs w:val="28"/>
        </w:rPr>
        <w:t>от 11.04.2012 № 38; от 24.07.2012 № 78;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06.03.2013 № 25; от 07.06.2013 </w:t>
      </w:r>
      <w:r w:rsidR="00B74576">
        <w:rPr>
          <w:sz w:val="28"/>
          <w:szCs w:val="28"/>
        </w:rPr>
        <w:br/>
      </w:r>
      <w:r w:rsidRPr="00816FC3">
        <w:rPr>
          <w:sz w:val="28"/>
          <w:szCs w:val="28"/>
        </w:rPr>
        <w:t>№ 60-61; от 31.12.2013 № 174;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24.04.2014 № 59; от 08.12.2014 № 180; </w:t>
      </w:r>
      <w:r w:rsidR="00B74576">
        <w:rPr>
          <w:sz w:val="28"/>
          <w:szCs w:val="28"/>
        </w:rPr>
        <w:br/>
      </w:r>
      <w:r w:rsidRPr="00816FC3">
        <w:rPr>
          <w:sz w:val="28"/>
          <w:szCs w:val="28"/>
        </w:rPr>
        <w:t>от 13.10.2015 № 143; от 09.11.2015 № 156</w:t>
      </w:r>
      <w:r>
        <w:rPr>
          <w:sz w:val="28"/>
          <w:szCs w:val="28"/>
        </w:rPr>
        <w:t>, от 05.09.2017 № 65</w:t>
      </w:r>
      <w:r w:rsidRPr="00816FC3">
        <w:rPr>
          <w:color w:val="000000"/>
          <w:sz w:val="28"/>
          <w:szCs w:val="28"/>
        </w:rPr>
        <w:t>) следующие изменения:</w:t>
      </w:r>
      <w:proofErr w:type="gramEnd"/>
    </w:p>
    <w:p w:rsidR="00807F63" w:rsidRDefault="00807F63" w:rsidP="007C07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пункт 1</w:t>
      </w:r>
      <w:r w:rsidRPr="00A520CF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 дополнить словами «и 8</w:t>
      </w:r>
      <w:r w:rsidRPr="0010061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07F63" w:rsidRDefault="00807F63" w:rsidP="007C07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520CF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</w:t>
      </w:r>
      <w:r w:rsidRPr="00A520C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,» дополнить цифрами «8</w:t>
      </w:r>
      <w:r w:rsidRPr="00100611">
        <w:rPr>
          <w:sz w:val="28"/>
          <w:szCs w:val="28"/>
          <w:vertAlign w:val="superscript"/>
        </w:rPr>
        <w:t>5</w:t>
      </w:r>
      <w:r w:rsidRPr="00A520CF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07F63" w:rsidRDefault="00807F63" w:rsidP="007C07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пункт 3 </w:t>
      </w:r>
      <w:r>
        <w:rPr>
          <w:sz w:val="28"/>
          <w:szCs w:val="28"/>
        </w:rPr>
        <w:t>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 дополнить словами «и 8</w:t>
      </w:r>
      <w:r w:rsidRPr="0010061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07F63" w:rsidRPr="007C079C" w:rsidRDefault="00807F63" w:rsidP="007C079C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C84014" w:rsidRPr="00807F63" w:rsidRDefault="00C84014" w:rsidP="007C0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F63" w:rsidRPr="00816FC3" w:rsidRDefault="00807F63" w:rsidP="007C079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3</w:t>
      </w:r>
    </w:p>
    <w:p w:rsidR="00807F63" w:rsidRDefault="00807F63" w:rsidP="007C07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4014" w:rsidRPr="00816FC3" w:rsidRDefault="00C84014" w:rsidP="007C07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07F63" w:rsidRDefault="00807F63" w:rsidP="007C079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038B2">
        <w:rPr>
          <w:sz w:val="28"/>
          <w:szCs w:val="28"/>
        </w:rPr>
        <w:t>Финансовое обеспечение расходных обязательств, связанных</w:t>
      </w:r>
      <w:r w:rsidR="009E5234">
        <w:rPr>
          <w:sz w:val="28"/>
          <w:szCs w:val="28"/>
        </w:rPr>
        <w:t xml:space="preserve"> </w:t>
      </w:r>
      <w:r w:rsidR="00B74576">
        <w:rPr>
          <w:sz w:val="28"/>
          <w:szCs w:val="28"/>
        </w:rPr>
        <w:br/>
      </w:r>
      <w:r w:rsidRPr="006038B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реализацией пунктов </w:t>
      </w:r>
      <w:r>
        <w:rPr>
          <w:color w:val="000000"/>
          <w:sz w:val="28"/>
          <w:szCs w:val="28"/>
        </w:rPr>
        <w:t>1</w:t>
      </w:r>
      <w:r w:rsidRPr="00A520CF">
        <w:rPr>
          <w:color w:val="000000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2 и 3 </w:t>
      </w:r>
      <w:r w:rsidRPr="00816FC3">
        <w:rPr>
          <w:color w:val="000000"/>
          <w:sz w:val="28"/>
          <w:szCs w:val="28"/>
        </w:rPr>
        <w:t xml:space="preserve">Закона Ульяновской области от 28 февраля </w:t>
      </w:r>
      <w:r w:rsidR="009E5234">
        <w:rPr>
          <w:color w:val="000000"/>
          <w:sz w:val="28"/>
          <w:szCs w:val="28"/>
        </w:rPr>
        <w:t xml:space="preserve">           </w:t>
      </w:r>
      <w:r w:rsidRPr="00816FC3">
        <w:rPr>
          <w:color w:val="000000"/>
          <w:sz w:val="28"/>
          <w:szCs w:val="28"/>
        </w:rPr>
        <w:t>2011 года</w:t>
      </w:r>
      <w:r>
        <w:rPr>
          <w:color w:val="000000"/>
          <w:sz w:val="28"/>
          <w:szCs w:val="28"/>
        </w:rPr>
        <w:t xml:space="preserve"> </w:t>
      </w:r>
      <w:r w:rsidRPr="00816FC3">
        <w:rPr>
          <w:color w:val="000000"/>
          <w:sz w:val="28"/>
          <w:szCs w:val="28"/>
        </w:rPr>
        <w:t>№ 18-ЗО «О наделении органов местного самоуправления муниципальных образований Ульяновской области государственным полномочием</w:t>
      </w:r>
      <w:r>
        <w:rPr>
          <w:color w:val="000000"/>
          <w:sz w:val="28"/>
          <w:szCs w:val="28"/>
        </w:rPr>
        <w:t xml:space="preserve"> </w:t>
      </w:r>
      <w:r w:rsidRPr="00816FC3">
        <w:rPr>
          <w:color w:val="000000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правонарушениях»</w:t>
      </w:r>
      <w:r>
        <w:rPr>
          <w:color w:val="000000"/>
          <w:sz w:val="28"/>
          <w:szCs w:val="28"/>
        </w:rPr>
        <w:t xml:space="preserve"> (в редакции настоящего Закона), осуществляется </w:t>
      </w:r>
      <w:r w:rsidR="00D42DB5">
        <w:rPr>
          <w:sz w:val="28"/>
          <w:szCs w:val="28"/>
        </w:rPr>
        <w:t>в</w:t>
      </w:r>
      <w:proofErr w:type="gramEnd"/>
      <w:r w:rsidR="00D42DB5">
        <w:rPr>
          <w:sz w:val="28"/>
          <w:szCs w:val="28"/>
        </w:rPr>
        <w:t xml:space="preserve"> </w:t>
      </w:r>
      <w:proofErr w:type="gramStart"/>
      <w:r w:rsidR="00D42DB5">
        <w:rPr>
          <w:sz w:val="28"/>
          <w:szCs w:val="28"/>
        </w:rPr>
        <w:t>пределах бюджетных ассигнований, предусмотренных в областном бюджете Ульяновской области</w:t>
      </w:r>
      <w:r w:rsidR="009E5234">
        <w:rPr>
          <w:sz w:val="28"/>
          <w:szCs w:val="28"/>
        </w:rPr>
        <w:t xml:space="preserve">                              </w:t>
      </w:r>
      <w:r w:rsidR="00D42DB5">
        <w:rPr>
          <w:sz w:val="28"/>
          <w:szCs w:val="28"/>
        </w:rPr>
        <w:t xml:space="preserve"> </w:t>
      </w:r>
      <w:r w:rsidR="00D42DB5">
        <w:rPr>
          <w:sz w:val="28"/>
          <w:szCs w:val="28"/>
        </w:rPr>
        <w:lastRenderedPageBreak/>
        <w:t>на соответствующий финансовый год и плановый период в форме субвенций, предоставляемых бюджетам муниципальных районов, городских округов</w:t>
      </w:r>
      <w:r w:rsidR="009E5234">
        <w:rPr>
          <w:sz w:val="28"/>
          <w:szCs w:val="28"/>
        </w:rPr>
        <w:t xml:space="preserve">                   </w:t>
      </w:r>
      <w:r w:rsidR="00D42DB5">
        <w:rPr>
          <w:sz w:val="28"/>
          <w:szCs w:val="28"/>
        </w:rPr>
        <w:t xml:space="preserve"> и поселений Ульяновской области</w:t>
      </w:r>
      <w:r w:rsidR="00F55FE9">
        <w:rPr>
          <w:sz w:val="28"/>
          <w:szCs w:val="28"/>
        </w:rPr>
        <w:t>.</w:t>
      </w:r>
      <w:proofErr w:type="gramEnd"/>
    </w:p>
    <w:p w:rsidR="00807F63" w:rsidRPr="000F34ED" w:rsidRDefault="00807F63" w:rsidP="00EE371C">
      <w:pPr>
        <w:widowControl w:val="0"/>
        <w:autoSpaceDE w:val="0"/>
        <w:autoSpaceDN w:val="0"/>
        <w:adjustRightInd w:val="0"/>
        <w:ind w:firstLine="709"/>
        <w:rPr>
          <w:sz w:val="16"/>
          <w:szCs w:val="28"/>
        </w:rPr>
      </w:pPr>
    </w:p>
    <w:p w:rsidR="00807F63" w:rsidRDefault="00807F63" w:rsidP="00EE371C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B74576" w:rsidRPr="009E5234" w:rsidRDefault="00B74576" w:rsidP="00EE371C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807F63" w:rsidRPr="00F40FB6" w:rsidRDefault="00807F63" w:rsidP="00807F63">
      <w:pPr>
        <w:jc w:val="both"/>
        <w:rPr>
          <w:sz w:val="28"/>
        </w:rPr>
      </w:pPr>
      <w:r w:rsidRPr="00F40FB6">
        <w:rPr>
          <w:b/>
          <w:sz w:val="28"/>
        </w:rPr>
        <w:t>Губернатор</w:t>
      </w:r>
      <w:r>
        <w:rPr>
          <w:b/>
          <w:sz w:val="28"/>
        </w:rPr>
        <w:t xml:space="preserve"> </w:t>
      </w:r>
      <w:r w:rsidRPr="00F40FB6">
        <w:rPr>
          <w:b/>
          <w:sz w:val="28"/>
        </w:rPr>
        <w:t>Ульяновской области</w:t>
      </w:r>
      <w:r>
        <w:rPr>
          <w:b/>
          <w:sz w:val="28"/>
        </w:rPr>
        <w:t xml:space="preserve">                                       </w:t>
      </w:r>
      <w:r w:rsidR="00982F5F">
        <w:rPr>
          <w:b/>
          <w:sz w:val="28"/>
        </w:rPr>
        <w:t xml:space="preserve"> </w:t>
      </w:r>
      <w:r>
        <w:rPr>
          <w:b/>
          <w:sz w:val="28"/>
        </w:rPr>
        <w:t xml:space="preserve">            </w:t>
      </w:r>
      <w:r w:rsidRPr="00F40FB6">
        <w:rPr>
          <w:b/>
          <w:sz w:val="28"/>
        </w:rPr>
        <w:t>С.И.Морозов</w:t>
      </w:r>
    </w:p>
    <w:p w:rsidR="00807F63" w:rsidRDefault="00807F63" w:rsidP="00807F63">
      <w:pPr>
        <w:jc w:val="both"/>
        <w:rPr>
          <w:sz w:val="28"/>
          <w:szCs w:val="28"/>
        </w:rPr>
      </w:pPr>
    </w:p>
    <w:p w:rsidR="00807F63" w:rsidRDefault="00807F63" w:rsidP="00807F63">
      <w:pPr>
        <w:jc w:val="both"/>
        <w:rPr>
          <w:sz w:val="28"/>
          <w:szCs w:val="28"/>
        </w:rPr>
      </w:pPr>
    </w:p>
    <w:p w:rsidR="009E5234" w:rsidRPr="000A2E25" w:rsidRDefault="009E5234" w:rsidP="00807F63">
      <w:pPr>
        <w:jc w:val="both"/>
        <w:rPr>
          <w:sz w:val="28"/>
          <w:szCs w:val="28"/>
        </w:rPr>
      </w:pPr>
    </w:p>
    <w:p w:rsidR="00807F63" w:rsidRPr="00F40FB6" w:rsidRDefault="00807F63" w:rsidP="00807F63">
      <w:pPr>
        <w:jc w:val="center"/>
        <w:rPr>
          <w:sz w:val="28"/>
        </w:rPr>
      </w:pPr>
      <w:r w:rsidRPr="00F40FB6">
        <w:rPr>
          <w:sz w:val="28"/>
        </w:rPr>
        <w:t>г. Ульяновск</w:t>
      </w:r>
    </w:p>
    <w:p w:rsidR="00807F63" w:rsidRPr="00F40FB6" w:rsidRDefault="00807F63" w:rsidP="00807F63">
      <w:pPr>
        <w:jc w:val="center"/>
        <w:rPr>
          <w:sz w:val="28"/>
        </w:rPr>
      </w:pPr>
      <w:r w:rsidRPr="00F40FB6">
        <w:rPr>
          <w:sz w:val="28"/>
        </w:rPr>
        <w:t>____ ____________ 201</w:t>
      </w:r>
      <w:r>
        <w:rPr>
          <w:sz w:val="28"/>
        </w:rPr>
        <w:t>8</w:t>
      </w:r>
      <w:r w:rsidRPr="00F40FB6">
        <w:rPr>
          <w:sz w:val="28"/>
        </w:rPr>
        <w:t xml:space="preserve"> г.</w:t>
      </w:r>
    </w:p>
    <w:p w:rsidR="00807F63" w:rsidRPr="003F6BD8" w:rsidRDefault="00807F63" w:rsidP="00807F63">
      <w:pPr>
        <w:jc w:val="center"/>
        <w:rPr>
          <w:sz w:val="28"/>
          <w:szCs w:val="28"/>
        </w:rPr>
      </w:pPr>
      <w:r w:rsidRPr="00F40FB6">
        <w:rPr>
          <w:sz w:val="28"/>
        </w:rPr>
        <w:t>№ ____-ЗО</w:t>
      </w:r>
    </w:p>
    <w:sectPr w:rsidR="00807F63" w:rsidRPr="003F6BD8" w:rsidSect="00B74576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83" w:rsidRDefault="00B87283">
      <w:r>
        <w:separator/>
      </w:r>
    </w:p>
  </w:endnote>
  <w:endnote w:type="continuationSeparator" w:id="0">
    <w:p w:rsidR="00B87283" w:rsidRDefault="00B8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3" w:rsidRPr="009429F3" w:rsidRDefault="009429F3" w:rsidP="009429F3">
    <w:pPr>
      <w:pStyle w:val="a8"/>
      <w:jc w:val="right"/>
      <w:rPr>
        <w:sz w:val="16"/>
      </w:rPr>
    </w:pPr>
    <w:r>
      <w:rPr>
        <w:sz w:val="16"/>
      </w:rPr>
      <w:t>1909мм1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83" w:rsidRDefault="00B87283">
      <w:r>
        <w:separator/>
      </w:r>
    </w:p>
  </w:footnote>
  <w:footnote w:type="continuationSeparator" w:id="0">
    <w:p w:rsidR="00B87283" w:rsidRDefault="00B8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14" w:rsidRDefault="00C84014" w:rsidP="004A0C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4014" w:rsidRDefault="00C840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14" w:rsidRPr="00C84014" w:rsidRDefault="00C84014" w:rsidP="004A0C2B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84014">
      <w:rPr>
        <w:rStyle w:val="a6"/>
        <w:sz w:val="28"/>
        <w:szCs w:val="28"/>
      </w:rPr>
      <w:fldChar w:fldCharType="begin"/>
    </w:r>
    <w:r w:rsidRPr="00C84014">
      <w:rPr>
        <w:rStyle w:val="a6"/>
        <w:sz w:val="28"/>
        <w:szCs w:val="28"/>
      </w:rPr>
      <w:instrText xml:space="preserve">PAGE  </w:instrText>
    </w:r>
    <w:r w:rsidRPr="00C84014">
      <w:rPr>
        <w:rStyle w:val="a6"/>
        <w:sz w:val="28"/>
        <w:szCs w:val="28"/>
      </w:rPr>
      <w:fldChar w:fldCharType="separate"/>
    </w:r>
    <w:r w:rsidR="00186E10">
      <w:rPr>
        <w:rStyle w:val="a6"/>
        <w:noProof/>
        <w:sz w:val="28"/>
        <w:szCs w:val="28"/>
      </w:rPr>
      <w:t>4</w:t>
    </w:r>
    <w:r w:rsidRPr="00C84014">
      <w:rPr>
        <w:rStyle w:val="a6"/>
        <w:sz w:val="28"/>
        <w:szCs w:val="28"/>
      </w:rPr>
      <w:fldChar w:fldCharType="end"/>
    </w:r>
  </w:p>
  <w:p w:rsidR="00C84014" w:rsidRDefault="00C840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A4"/>
    <w:rsid w:val="00002C82"/>
    <w:rsid w:val="0001117F"/>
    <w:rsid w:val="00011569"/>
    <w:rsid w:val="000121AC"/>
    <w:rsid w:val="00013F41"/>
    <w:rsid w:val="00014F11"/>
    <w:rsid w:val="0001598A"/>
    <w:rsid w:val="000177FD"/>
    <w:rsid w:val="000179F2"/>
    <w:rsid w:val="0002429F"/>
    <w:rsid w:val="00025D76"/>
    <w:rsid w:val="00026AAC"/>
    <w:rsid w:val="0003148B"/>
    <w:rsid w:val="000340EC"/>
    <w:rsid w:val="000366B2"/>
    <w:rsid w:val="00037851"/>
    <w:rsid w:val="00040655"/>
    <w:rsid w:val="0004358D"/>
    <w:rsid w:val="00046064"/>
    <w:rsid w:val="000476BF"/>
    <w:rsid w:val="00047FFD"/>
    <w:rsid w:val="00050812"/>
    <w:rsid w:val="00052CF6"/>
    <w:rsid w:val="000531BE"/>
    <w:rsid w:val="00053D38"/>
    <w:rsid w:val="00054436"/>
    <w:rsid w:val="00062366"/>
    <w:rsid w:val="000658E7"/>
    <w:rsid w:val="00072FD4"/>
    <w:rsid w:val="0007341C"/>
    <w:rsid w:val="00073576"/>
    <w:rsid w:val="00073C0F"/>
    <w:rsid w:val="000760EF"/>
    <w:rsid w:val="00077F82"/>
    <w:rsid w:val="00080418"/>
    <w:rsid w:val="00081CFA"/>
    <w:rsid w:val="000833D2"/>
    <w:rsid w:val="000845A7"/>
    <w:rsid w:val="00084AB6"/>
    <w:rsid w:val="0009461F"/>
    <w:rsid w:val="00095861"/>
    <w:rsid w:val="00096336"/>
    <w:rsid w:val="0009686E"/>
    <w:rsid w:val="000A10D8"/>
    <w:rsid w:val="000B010C"/>
    <w:rsid w:val="000B1F05"/>
    <w:rsid w:val="000B2D7B"/>
    <w:rsid w:val="000B3219"/>
    <w:rsid w:val="000C0F8E"/>
    <w:rsid w:val="000C2124"/>
    <w:rsid w:val="000C6EE8"/>
    <w:rsid w:val="000C7733"/>
    <w:rsid w:val="000D3878"/>
    <w:rsid w:val="000D56D1"/>
    <w:rsid w:val="000D61F0"/>
    <w:rsid w:val="000E1952"/>
    <w:rsid w:val="000E1A7A"/>
    <w:rsid w:val="000E1CC0"/>
    <w:rsid w:val="000E2458"/>
    <w:rsid w:val="000E25F3"/>
    <w:rsid w:val="000E27CB"/>
    <w:rsid w:val="000E39EC"/>
    <w:rsid w:val="000E4060"/>
    <w:rsid w:val="000E6987"/>
    <w:rsid w:val="000F13E9"/>
    <w:rsid w:val="000F24B4"/>
    <w:rsid w:val="000F34ED"/>
    <w:rsid w:val="000F553D"/>
    <w:rsid w:val="000F6BE8"/>
    <w:rsid w:val="001036BF"/>
    <w:rsid w:val="0010508E"/>
    <w:rsid w:val="00106DE3"/>
    <w:rsid w:val="0011246A"/>
    <w:rsid w:val="00115F6C"/>
    <w:rsid w:val="00116640"/>
    <w:rsid w:val="00116C02"/>
    <w:rsid w:val="001202CA"/>
    <w:rsid w:val="0012412F"/>
    <w:rsid w:val="0012513F"/>
    <w:rsid w:val="00130671"/>
    <w:rsid w:val="00132587"/>
    <w:rsid w:val="001333BD"/>
    <w:rsid w:val="001347B4"/>
    <w:rsid w:val="00134A2A"/>
    <w:rsid w:val="0014032E"/>
    <w:rsid w:val="001423A0"/>
    <w:rsid w:val="00144EC1"/>
    <w:rsid w:val="001459E3"/>
    <w:rsid w:val="00146C31"/>
    <w:rsid w:val="0015234B"/>
    <w:rsid w:val="00155696"/>
    <w:rsid w:val="00156ECD"/>
    <w:rsid w:val="00157CA3"/>
    <w:rsid w:val="00160F1F"/>
    <w:rsid w:val="0016225E"/>
    <w:rsid w:val="00162AAA"/>
    <w:rsid w:val="00166190"/>
    <w:rsid w:val="001715FE"/>
    <w:rsid w:val="00174282"/>
    <w:rsid w:val="0017476B"/>
    <w:rsid w:val="00175F76"/>
    <w:rsid w:val="001764B2"/>
    <w:rsid w:val="001773AC"/>
    <w:rsid w:val="00181A03"/>
    <w:rsid w:val="0018251C"/>
    <w:rsid w:val="00184B8A"/>
    <w:rsid w:val="0018617E"/>
    <w:rsid w:val="00186E10"/>
    <w:rsid w:val="00186FA1"/>
    <w:rsid w:val="00190A02"/>
    <w:rsid w:val="001929BF"/>
    <w:rsid w:val="001941F9"/>
    <w:rsid w:val="00195EC5"/>
    <w:rsid w:val="00196A44"/>
    <w:rsid w:val="00197CA2"/>
    <w:rsid w:val="001A0BEE"/>
    <w:rsid w:val="001A1FF2"/>
    <w:rsid w:val="001A3EEF"/>
    <w:rsid w:val="001A4F32"/>
    <w:rsid w:val="001A53A3"/>
    <w:rsid w:val="001A76A4"/>
    <w:rsid w:val="001A7D91"/>
    <w:rsid w:val="001B63CF"/>
    <w:rsid w:val="001C1D6D"/>
    <w:rsid w:val="001C3388"/>
    <w:rsid w:val="001C3998"/>
    <w:rsid w:val="001C777D"/>
    <w:rsid w:val="001D0053"/>
    <w:rsid w:val="001D0C69"/>
    <w:rsid w:val="001E2B70"/>
    <w:rsid w:val="001E2E09"/>
    <w:rsid w:val="001E4690"/>
    <w:rsid w:val="001F1466"/>
    <w:rsid w:val="001F3818"/>
    <w:rsid w:val="001F3A64"/>
    <w:rsid w:val="001F63D3"/>
    <w:rsid w:val="001F6C48"/>
    <w:rsid w:val="001F7544"/>
    <w:rsid w:val="00200022"/>
    <w:rsid w:val="00200CFF"/>
    <w:rsid w:val="00201091"/>
    <w:rsid w:val="00203F4E"/>
    <w:rsid w:val="00205841"/>
    <w:rsid w:val="00212653"/>
    <w:rsid w:val="002156C5"/>
    <w:rsid w:val="00217DE3"/>
    <w:rsid w:val="00222CBA"/>
    <w:rsid w:val="0022367D"/>
    <w:rsid w:val="00224B09"/>
    <w:rsid w:val="00225F42"/>
    <w:rsid w:val="0022635C"/>
    <w:rsid w:val="00226BF0"/>
    <w:rsid w:val="00230AA6"/>
    <w:rsid w:val="00230B5D"/>
    <w:rsid w:val="00234134"/>
    <w:rsid w:val="00235757"/>
    <w:rsid w:val="0023738B"/>
    <w:rsid w:val="00237BF9"/>
    <w:rsid w:val="0024312B"/>
    <w:rsid w:val="00244A09"/>
    <w:rsid w:val="00247BC3"/>
    <w:rsid w:val="0025261E"/>
    <w:rsid w:val="002527D4"/>
    <w:rsid w:val="00262211"/>
    <w:rsid w:val="00263040"/>
    <w:rsid w:val="002631B5"/>
    <w:rsid w:val="00266C68"/>
    <w:rsid w:val="002674DB"/>
    <w:rsid w:val="002732E7"/>
    <w:rsid w:val="002745AF"/>
    <w:rsid w:val="00275D66"/>
    <w:rsid w:val="00281C3F"/>
    <w:rsid w:val="00283D06"/>
    <w:rsid w:val="00285DD8"/>
    <w:rsid w:val="0028677D"/>
    <w:rsid w:val="00290340"/>
    <w:rsid w:val="00290558"/>
    <w:rsid w:val="00293836"/>
    <w:rsid w:val="002A022B"/>
    <w:rsid w:val="002A03B2"/>
    <w:rsid w:val="002A36C7"/>
    <w:rsid w:val="002A70AC"/>
    <w:rsid w:val="002B1264"/>
    <w:rsid w:val="002B1BBC"/>
    <w:rsid w:val="002B7B41"/>
    <w:rsid w:val="002C32EB"/>
    <w:rsid w:val="002C6FAB"/>
    <w:rsid w:val="002C7172"/>
    <w:rsid w:val="002D037C"/>
    <w:rsid w:val="002D109A"/>
    <w:rsid w:val="002D3D34"/>
    <w:rsid w:val="002D4133"/>
    <w:rsid w:val="002D59CD"/>
    <w:rsid w:val="002D6871"/>
    <w:rsid w:val="002D69B2"/>
    <w:rsid w:val="002D7B26"/>
    <w:rsid w:val="002E2538"/>
    <w:rsid w:val="002E3EDA"/>
    <w:rsid w:val="002E4253"/>
    <w:rsid w:val="002E442F"/>
    <w:rsid w:val="002E6292"/>
    <w:rsid w:val="002F3DB0"/>
    <w:rsid w:val="002F5265"/>
    <w:rsid w:val="00310C9B"/>
    <w:rsid w:val="00314D6E"/>
    <w:rsid w:val="00316854"/>
    <w:rsid w:val="00316AE9"/>
    <w:rsid w:val="00320A53"/>
    <w:rsid w:val="00324047"/>
    <w:rsid w:val="0032431B"/>
    <w:rsid w:val="00325A99"/>
    <w:rsid w:val="00325BF0"/>
    <w:rsid w:val="003269FD"/>
    <w:rsid w:val="00327536"/>
    <w:rsid w:val="00331B85"/>
    <w:rsid w:val="003329EA"/>
    <w:rsid w:val="003344B0"/>
    <w:rsid w:val="00334697"/>
    <w:rsid w:val="0033544B"/>
    <w:rsid w:val="00335CD0"/>
    <w:rsid w:val="00336181"/>
    <w:rsid w:val="0034027D"/>
    <w:rsid w:val="003409CA"/>
    <w:rsid w:val="003425F8"/>
    <w:rsid w:val="00347062"/>
    <w:rsid w:val="003521ED"/>
    <w:rsid w:val="00353557"/>
    <w:rsid w:val="003543AD"/>
    <w:rsid w:val="00355E8B"/>
    <w:rsid w:val="00356E2A"/>
    <w:rsid w:val="00357100"/>
    <w:rsid w:val="00357712"/>
    <w:rsid w:val="0036285A"/>
    <w:rsid w:val="00363D16"/>
    <w:rsid w:val="003656EA"/>
    <w:rsid w:val="00366DAD"/>
    <w:rsid w:val="003702B1"/>
    <w:rsid w:val="00373AB5"/>
    <w:rsid w:val="00373EDB"/>
    <w:rsid w:val="003740B9"/>
    <w:rsid w:val="00376580"/>
    <w:rsid w:val="00376C47"/>
    <w:rsid w:val="00381CFC"/>
    <w:rsid w:val="003821BE"/>
    <w:rsid w:val="00393B91"/>
    <w:rsid w:val="00396E56"/>
    <w:rsid w:val="00397E8A"/>
    <w:rsid w:val="003A00D7"/>
    <w:rsid w:val="003A16FF"/>
    <w:rsid w:val="003A34A5"/>
    <w:rsid w:val="003A3D0C"/>
    <w:rsid w:val="003A799F"/>
    <w:rsid w:val="003B0666"/>
    <w:rsid w:val="003B3C4F"/>
    <w:rsid w:val="003B56FF"/>
    <w:rsid w:val="003B5F63"/>
    <w:rsid w:val="003B681A"/>
    <w:rsid w:val="003C1934"/>
    <w:rsid w:val="003C3532"/>
    <w:rsid w:val="003C3C74"/>
    <w:rsid w:val="003C4ADD"/>
    <w:rsid w:val="003C6521"/>
    <w:rsid w:val="003C7C05"/>
    <w:rsid w:val="003D10BB"/>
    <w:rsid w:val="003D2DA2"/>
    <w:rsid w:val="003D3255"/>
    <w:rsid w:val="003D4E98"/>
    <w:rsid w:val="003D5F8B"/>
    <w:rsid w:val="003E1F68"/>
    <w:rsid w:val="003E3560"/>
    <w:rsid w:val="003E7DBA"/>
    <w:rsid w:val="003F2285"/>
    <w:rsid w:val="003F2954"/>
    <w:rsid w:val="003F4B4C"/>
    <w:rsid w:val="003F7898"/>
    <w:rsid w:val="003F7C58"/>
    <w:rsid w:val="004001A7"/>
    <w:rsid w:val="00400768"/>
    <w:rsid w:val="0040095B"/>
    <w:rsid w:val="00404DB2"/>
    <w:rsid w:val="00406ECF"/>
    <w:rsid w:val="004106BA"/>
    <w:rsid w:val="00411FB3"/>
    <w:rsid w:val="00411FF7"/>
    <w:rsid w:val="00412DA4"/>
    <w:rsid w:val="00412EBF"/>
    <w:rsid w:val="00416CE7"/>
    <w:rsid w:val="00420831"/>
    <w:rsid w:val="00424758"/>
    <w:rsid w:val="004276D4"/>
    <w:rsid w:val="004303F9"/>
    <w:rsid w:val="00430A6F"/>
    <w:rsid w:val="00431006"/>
    <w:rsid w:val="004400DE"/>
    <w:rsid w:val="0044124F"/>
    <w:rsid w:val="00442354"/>
    <w:rsid w:val="0044394C"/>
    <w:rsid w:val="004447FF"/>
    <w:rsid w:val="00445477"/>
    <w:rsid w:val="0044613C"/>
    <w:rsid w:val="00446610"/>
    <w:rsid w:val="00450374"/>
    <w:rsid w:val="00460280"/>
    <w:rsid w:val="004615A8"/>
    <w:rsid w:val="00465CAD"/>
    <w:rsid w:val="0046602D"/>
    <w:rsid w:val="00466E85"/>
    <w:rsid w:val="00467FA3"/>
    <w:rsid w:val="00467FB0"/>
    <w:rsid w:val="004759EE"/>
    <w:rsid w:val="004760D2"/>
    <w:rsid w:val="004768A7"/>
    <w:rsid w:val="004768C4"/>
    <w:rsid w:val="0049674C"/>
    <w:rsid w:val="004A0C2B"/>
    <w:rsid w:val="004B3108"/>
    <w:rsid w:val="004B3DB1"/>
    <w:rsid w:val="004B59BC"/>
    <w:rsid w:val="004B5E76"/>
    <w:rsid w:val="004B6ADC"/>
    <w:rsid w:val="004B7245"/>
    <w:rsid w:val="004B7475"/>
    <w:rsid w:val="004C34F9"/>
    <w:rsid w:val="004C5C41"/>
    <w:rsid w:val="004C647B"/>
    <w:rsid w:val="004C6D36"/>
    <w:rsid w:val="004D04C9"/>
    <w:rsid w:val="004D1300"/>
    <w:rsid w:val="004D328E"/>
    <w:rsid w:val="004D3544"/>
    <w:rsid w:val="004D74EE"/>
    <w:rsid w:val="004E0741"/>
    <w:rsid w:val="004E0B92"/>
    <w:rsid w:val="004E14E2"/>
    <w:rsid w:val="004E366C"/>
    <w:rsid w:val="004E3D65"/>
    <w:rsid w:val="004E688F"/>
    <w:rsid w:val="004E779D"/>
    <w:rsid w:val="004E7D82"/>
    <w:rsid w:val="004F2191"/>
    <w:rsid w:val="004F3C9C"/>
    <w:rsid w:val="004F66EF"/>
    <w:rsid w:val="00500ECF"/>
    <w:rsid w:val="00506748"/>
    <w:rsid w:val="0050677F"/>
    <w:rsid w:val="00506A93"/>
    <w:rsid w:val="00510091"/>
    <w:rsid w:val="005172B1"/>
    <w:rsid w:val="005176D6"/>
    <w:rsid w:val="0052104E"/>
    <w:rsid w:val="00523B87"/>
    <w:rsid w:val="00524AAD"/>
    <w:rsid w:val="00532B35"/>
    <w:rsid w:val="005342E2"/>
    <w:rsid w:val="005345DD"/>
    <w:rsid w:val="0053514B"/>
    <w:rsid w:val="00536441"/>
    <w:rsid w:val="00536695"/>
    <w:rsid w:val="00537D44"/>
    <w:rsid w:val="005428CD"/>
    <w:rsid w:val="0054319C"/>
    <w:rsid w:val="00544530"/>
    <w:rsid w:val="0054712D"/>
    <w:rsid w:val="00547604"/>
    <w:rsid w:val="00554B35"/>
    <w:rsid w:val="00555A48"/>
    <w:rsid w:val="00556F0A"/>
    <w:rsid w:val="00557D3C"/>
    <w:rsid w:val="0056251C"/>
    <w:rsid w:val="00562699"/>
    <w:rsid w:val="005636D7"/>
    <w:rsid w:val="005669E4"/>
    <w:rsid w:val="00572402"/>
    <w:rsid w:val="00576943"/>
    <w:rsid w:val="0057709F"/>
    <w:rsid w:val="005811DD"/>
    <w:rsid w:val="005818FF"/>
    <w:rsid w:val="00582272"/>
    <w:rsid w:val="005826C2"/>
    <w:rsid w:val="005838F8"/>
    <w:rsid w:val="005844E5"/>
    <w:rsid w:val="0059039F"/>
    <w:rsid w:val="00591909"/>
    <w:rsid w:val="00593E5E"/>
    <w:rsid w:val="00595C44"/>
    <w:rsid w:val="00595D8A"/>
    <w:rsid w:val="00596077"/>
    <w:rsid w:val="005960E4"/>
    <w:rsid w:val="005976E0"/>
    <w:rsid w:val="0059783C"/>
    <w:rsid w:val="005A0848"/>
    <w:rsid w:val="005A4631"/>
    <w:rsid w:val="005A4D68"/>
    <w:rsid w:val="005A52BE"/>
    <w:rsid w:val="005A6CBE"/>
    <w:rsid w:val="005A70A1"/>
    <w:rsid w:val="005A70CE"/>
    <w:rsid w:val="005B13FE"/>
    <w:rsid w:val="005B1E48"/>
    <w:rsid w:val="005B205C"/>
    <w:rsid w:val="005B2518"/>
    <w:rsid w:val="005B412B"/>
    <w:rsid w:val="005B4713"/>
    <w:rsid w:val="005B495A"/>
    <w:rsid w:val="005B6B7A"/>
    <w:rsid w:val="005C0F4F"/>
    <w:rsid w:val="005C2458"/>
    <w:rsid w:val="005C480E"/>
    <w:rsid w:val="005C4B5C"/>
    <w:rsid w:val="005C5320"/>
    <w:rsid w:val="005C7E26"/>
    <w:rsid w:val="005D02A1"/>
    <w:rsid w:val="005D2A93"/>
    <w:rsid w:val="005D6941"/>
    <w:rsid w:val="005D7EA5"/>
    <w:rsid w:val="005E0A09"/>
    <w:rsid w:val="005E1374"/>
    <w:rsid w:val="005E287C"/>
    <w:rsid w:val="005E3732"/>
    <w:rsid w:val="005E5600"/>
    <w:rsid w:val="005E6940"/>
    <w:rsid w:val="005F1876"/>
    <w:rsid w:val="005F57C3"/>
    <w:rsid w:val="005F6C5B"/>
    <w:rsid w:val="005F7F6D"/>
    <w:rsid w:val="00600778"/>
    <w:rsid w:val="00601A4E"/>
    <w:rsid w:val="0060556D"/>
    <w:rsid w:val="00606CD2"/>
    <w:rsid w:val="00611B6E"/>
    <w:rsid w:val="00612756"/>
    <w:rsid w:val="0061285B"/>
    <w:rsid w:val="00612BA2"/>
    <w:rsid w:val="00613A6F"/>
    <w:rsid w:val="00614A27"/>
    <w:rsid w:val="00615903"/>
    <w:rsid w:val="00616174"/>
    <w:rsid w:val="006171E1"/>
    <w:rsid w:val="0062091D"/>
    <w:rsid w:val="006220D5"/>
    <w:rsid w:val="00625201"/>
    <w:rsid w:val="00625246"/>
    <w:rsid w:val="00626213"/>
    <w:rsid w:val="00626F19"/>
    <w:rsid w:val="00627E9B"/>
    <w:rsid w:val="00630800"/>
    <w:rsid w:val="00631B5F"/>
    <w:rsid w:val="00632EF8"/>
    <w:rsid w:val="006332D0"/>
    <w:rsid w:val="00634C5E"/>
    <w:rsid w:val="00634F41"/>
    <w:rsid w:val="0063539A"/>
    <w:rsid w:val="0063726C"/>
    <w:rsid w:val="006377A2"/>
    <w:rsid w:val="00637EAA"/>
    <w:rsid w:val="00641F5B"/>
    <w:rsid w:val="00644984"/>
    <w:rsid w:val="00644C5E"/>
    <w:rsid w:val="006454C6"/>
    <w:rsid w:val="0064605C"/>
    <w:rsid w:val="00650A61"/>
    <w:rsid w:val="006521C7"/>
    <w:rsid w:val="00655A18"/>
    <w:rsid w:val="006572B3"/>
    <w:rsid w:val="00661234"/>
    <w:rsid w:val="00661509"/>
    <w:rsid w:val="0066160E"/>
    <w:rsid w:val="00662A2B"/>
    <w:rsid w:val="00664D0E"/>
    <w:rsid w:val="0066721F"/>
    <w:rsid w:val="00670C40"/>
    <w:rsid w:val="00673DAD"/>
    <w:rsid w:val="00675A3A"/>
    <w:rsid w:val="00680B80"/>
    <w:rsid w:val="00681FDE"/>
    <w:rsid w:val="0068232D"/>
    <w:rsid w:val="00682AAB"/>
    <w:rsid w:val="006847F4"/>
    <w:rsid w:val="00684B5C"/>
    <w:rsid w:val="00687118"/>
    <w:rsid w:val="00687B0F"/>
    <w:rsid w:val="00687EF9"/>
    <w:rsid w:val="0069073C"/>
    <w:rsid w:val="006926CA"/>
    <w:rsid w:val="006927FD"/>
    <w:rsid w:val="006A0620"/>
    <w:rsid w:val="006A13F8"/>
    <w:rsid w:val="006A664E"/>
    <w:rsid w:val="006B2C89"/>
    <w:rsid w:val="006B4338"/>
    <w:rsid w:val="006B4475"/>
    <w:rsid w:val="006B5C6F"/>
    <w:rsid w:val="006B64E4"/>
    <w:rsid w:val="006B7D09"/>
    <w:rsid w:val="006C133C"/>
    <w:rsid w:val="006C3C54"/>
    <w:rsid w:val="006C6B57"/>
    <w:rsid w:val="006D06A5"/>
    <w:rsid w:val="006D5263"/>
    <w:rsid w:val="006D5582"/>
    <w:rsid w:val="006D5611"/>
    <w:rsid w:val="006D722C"/>
    <w:rsid w:val="006E14F5"/>
    <w:rsid w:val="006E1CC4"/>
    <w:rsid w:val="006E4566"/>
    <w:rsid w:val="006E56E0"/>
    <w:rsid w:val="006E7D02"/>
    <w:rsid w:val="006F0460"/>
    <w:rsid w:val="006F2001"/>
    <w:rsid w:val="006F2177"/>
    <w:rsid w:val="006F35C2"/>
    <w:rsid w:val="006F4906"/>
    <w:rsid w:val="006F4916"/>
    <w:rsid w:val="006F4EDE"/>
    <w:rsid w:val="006F6F8B"/>
    <w:rsid w:val="006F758A"/>
    <w:rsid w:val="007019DD"/>
    <w:rsid w:val="007054B5"/>
    <w:rsid w:val="00705FC5"/>
    <w:rsid w:val="00706DB4"/>
    <w:rsid w:val="00707879"/>
    <w:rsid w:val="007079A6"/>
    <w:rsid w:val="00710B08"/>
    <w:rsid w:val="00710EC1"/>
    <w:rsid w:val="00711443"/>
    <w:rsid w:val="007220B5"/>
    <w:rsid w:val="007240C0"/>
    <w:rsid w:val="00724B46"/>
    <w:rsid w:val="00726238"/>
    <w:rsid w:val="00727CF6"/>
    <w:rsid w:val="007300EC"/>
    <w:rsid w:val="00735E07"/>
    <w:rsid w:val="00735E68"/>
    <w:rsid w:val="00741EF9"/>
    <w:rsid w:val="00741FE9"/>
    <w:rsid w:val="00746A82"/>
    <w:rsid w:val="00747D08"/>
    <w:rsid w:val="00752931"/>
    <w:rsid w:val="0075507B"/>
    <w:rsid w:val="00756CD4"/>
    <w:rsid w:val="00760AA4"/>
    <w:rsid w:val="00764592"/>
    <w:rsid w:val="00770070"/>
    <w:rsid w:val="00775838"/>
    <w:rsid w:val="0077608F"/>
    <w:rsid w:val="00776678"/>
    <w:rsid w:val="00776DD9"/>
    <w:rsid w:val="00784207"/>
    <w:rsid w:val="007849EC"/>
    <w:rsid w:val="0078669B"/>
    <w:rsid w:val="007903B1"/>
    <w:rsid w:val="00790493"/>
    <w:rsid w:val="007908A6"/>
    <w:rsid w:val="007947E9"/>
    <w:rsid w:val="007A0630"/>
    <w:rsid w:val="007A0B75"/>
    <w:rsid w:val="007A19C9"/>
    <w:rsid w:val="007A2848"/>
    <w:rsid w:val="007A54BE"/>
    <w:rsid w:val="007A5D04"/>
    <w:rsid w:val="007A6711"/>
    <w:rsid w:val="007A694C"/>
    <w:rsid w:val="007B4012"/>
    <w:rsid w:val="007B4464"/>
    <w:rsid w:val="007B47AD"/>
    <w:rsid w:val="007B71AF"/>
    <w:rsid w:val="007C079C"/>
    <w:rsid w:val="007C0FAC"/>
    <w:rsid w:val="007C1C47"/>
    <w:rsid w:val="007C3901"/>
    <w:rsid w:val="007C5148"/>
    <w:rsid w:val="007C77ED"/>
    <w:rsid w:val="007C7B46"/>
    <w:rsid w:val="007D2273"/>
    <w:rsid w:val="007D3624"/>
    <w:rsid w:val="007D4761"/>
    <w:rsid w:val="007E1CC7"/>
    <w:rsid w:val="007E2A65"/>
    <w:rsid w:val="007E5CF9"/>
    <w:rsid w:val="007E5DD8"/>
    <w:rsid w:val="007F0F27"/>
    <w:rsid w:val="007F7F3A"/>
    <w:rsid w:val="00800582"/>
    <w:rsid w:val="00800A09"/>
    <w:rsid w:val="00800CE0"/>
    <w:rsid w:val="008015AA"/>
    <w:rsid w:val="00802EEC"/>
    <w:rsid w:val="0080451D"/>
    <w:rsid w:val="00807BB7"/>
    <w:rsid w:val="00807F63"/>
    <w:rsid w:val="00807FD2"/>
    <w:rsid w:val="00810C93"/>
    <w:rsid w:val="00812BC6"/>
    <w:rsid w:val="00813A42"/>
    <w:rsid w:val="00815285"/>
    <w:rsid w:val="00817336"/>
    <w:rsid w:val="00820C05"/>
    <w:rsid w:val="00823EAE"/>
    <w:rsid w:val="008243FC"/>
    <w:rsid w:val="008252FF"/>
    <w:rsid w:val="0083148A"/>
    <w:rsid w:val="008333B2"/>
    <w:rsid w:val="0083546E"/>
    <w:rsid w:val="00836778"/>
    <w:rsid w:val="008374C4"/>
    <w:rsid w:val="008377A4"/>
    <w:rsid w:val="0084069F"/>
    <w:rsid w:val="00855A82"/>
    <w:rsid w:val="00856607"/>
    <w:rsid w:val="0086370D"/>
    <w:rsid w:val="008652AD"/>
    <w:rsid w:val="008654F2"/>
    <w:rsid w:val="00865CDB"/>
    <w:rsid w:val="00866CEB"/>
    <w:rsid w:val="00877341"/>
    <w:rsid w:val="00881550"/>
    <w:rsid w:val="008867FC"/>
    <w:rsid w:val="00887636"/>
    <w:rsid w:val="008906DB"/>
    <w:rsid w:val="0089211E"/>
    <w:rsid w:val="00892F62"/>
    <w:rsid w:val="008972AD"/>
    <w:rsid w:val="00897869"/>
    <w:rsid w:val="008A0787"/>
    <w:rsid w:val="008A4377"/>
    <w:rsid w:val="008B34CA"/>
    <w:rsid w:val="008B72C4"/>
    <w:rsid w:val="008C074B"/>
    <w:rsid w:val="008C2F29"/>
    <w:rsid w:val="008C45AB"/>
    <w:rsid w:val="008D1200"/>
    <w:rsid w:val="008D2EBD"/>
    <w:rsid w:val="008D34D5"/>
    <w:rsid w:val="008E36F2"/>
    <w:rsid w:val="008E4286"/>
    <w:rsid w:val="008F31BA"/>
    <w:rsid w:val="008F43C8"/>
    <w:rsid w:val="00900B2A"/>
    <w:rsid w:val="00901BB2"/>
    <w:rsid w:val="009062F7"/>
    <w:rsid w:val="0090644C"/>
    <w:rsid w:val="0091053E"/>
    <w:rsid w:val="00920468"/>
    <w:rsid w:val="009237AE"/>
    <w:rsid w:val="0092546F"/>
    <w:rsid w:val="00927490"/>
    <w:rsid w:val="0093097B"/>
    <w:rsid w:val="00932152"/>
    <w:rsid w:val="009338CB"/>
    <w:rsid w:val="0093532F"/>
    <w:rsid w:val="009363FF"/>
    <w:rsid w:val="00937D92"/>
    <w:rsid w:val="00940608"/>
    <w:rsid w:val="00940732"/>
    <w:rsid w:val="00941D1E"/>
    <w:rsid w:val="009429F3"/>
    <w:rsid w:val="009436B3"/>
    <w:rsid w:val="009464D1"/>
    <w:rsid w:val="00946FD7"/>
    <w:rsid w:val="00947105"/>
    <w:rsid w:val="00950A77"/>
    <w:rsid w:val="00950B08"/>
    <w:rsid w:val="00956384"/>
    <w:rsid w:val="00971CC6"/>
    <w:rsid w:val="00972E29"/>
    <w:rsid w:val="00973B23"/>
    <w:rsid w:val="0097742B"/>
    <w:rsid w:val="009811E3"/>
    <w:rsid w:val="00982F5F"/>
    <w:rsid w:val="00983286"/>
    <w:rsid w:val="00984620"/>
    <w:rsid w:val="00986FA5"/>
    <w:rsid w:val="0098716D"/>
    <w:rsid w:val="009909A2"/>
    <w:rsid w:val="0099152B"/>
    <w:rsid w:val="00992F74"/>
    <w:rsid w:val="00996374"/>
    <w:rsid w:val="009A0C5F"/>
    <w:rsid w:val="009A1B26"/>
    <w:rsid w:val="009A1F5B"/>
    <w:rsid w:val="009A2CE6"/>
    <w:rsid w:val="009A6253"/>
    <w:rsid w:val="009A69EE"/>
    <w:rsid w:val="009A6E04"/>
    <w:rsid w:val="009B07B1"/>
    <w:rsid w:val="009B0A4C"/>
    <w:rsid w:val="009B0C2F"/>
    <w:rsid w:val="009B1F64"/>
    <w:rsid w:val="009B37AF"/>
    <w:rsid w:val="009B5372"/>
    <w:rsid w:val="009B729A"/>
    <w:rsid w:val="009B75FE"/>
    <w:rsid w:val="009C06B9"/>
    <w:rsid w:val="009C4EEB"/>
    <w:rsid w:val="009C6BC7"/>
    <w:rsid w:val="009C6F25"/>
    <w:rsid w:val="009C7D64"/>
    <w:rsid w:val="009D0A0A"/>
    <w:rsid w:val="009D102E"/>
    <w:rsid w:val="009D5C54"/>
    <w:rsid w:val="009E22B6"/>
    <w:rsid w:val="009E5234"/>
    <w:rsid w:val="009E6632"/>
    <w:rsid w:val="009E6F20"/>
    <w:rsid w:val="009E7750"/>
    <w:rsid w:val="009F57DB"/>
    <w:rsid w:val="00A022CB"/>
    <w:rsid w:val="00A02339"/>
    <w:rsid w:val="00A06484"/>
    <w:rsid w:val="00A07B17"/>
    <w:rsid w:val="00A114B9"/>
    <w:rsid w:val="00A2088A"/>
    <w:rsid w:val="00A249A6"/>
    <w:rsid w:val="00A24CFA"/>
    <w:rsid w:val="00A25F8E"/>
    <w:rsid w:val="00A260C8"/>
    <w:rsid w:val="00A3042F"/>
    <w:rsid w:val="00A31E84"/>
    <w:rsid w:val="00A330AF"/>
    <w:rsid w:val="00A364F2"/>
    <w:rsid w:val="00A373D2"/>
    <w:rsid w:val="00A4046B"/>
    <w:rsid w:val="00A40723"/>
    <w:rsid w:val="00A40FBB"/>
    <w:rsid w:val="00A435B4"/>
    <w:rsid w:val="00A43AF7"/>
    <w:rsid w:val="00A44027"/>
    <w:rsid w:val="00A44577"/>
    <w:rsid w:val="00A470F2"/>
    <w:rsid w:val="00A47F5A"/>
    <w:rsid w:val="00A50E3B"/>
    <w:rsid w:val="00A53261"/>
    <w:rsid w:val="00A54C26"/>
    <w:rsid w:val="00A56C84"/>
    <w:rsid w:val="00A5767C"/>
    <w:rsid w:val="00A60AD8"/>
    <w:rsid w:val="00A6305D"/>
    <w:rsid w:val="00A63BCA"/>
    <w:rsid w:val="00A64697"/>
    <w:rsid w:val="00A72233"/>
    <w:rsid w:val="00A760A7"/>
    <w:rsid w:val="00A767C4"/>
    <w:rsid w:val="00A81BC7"/>
    <w:rsid w:val="00A824B1"/>
    <w:rsid w:val="00A83939"/>
    <w:rsid w:val="00A83AFF"/>
    <w:rsid w:val="00A85F82"/>
    <w:rsid w:val="00A92D2A"/>
    <w:rsid w:val="00AA02FA"/>
    <w:rsid w:val="00AA1EF1"/>
    <w:rsid w:val="00AA3B67"/>
    <w:rsid w:val="00AA6DC5"/>
    <w:rsid w:val="00AB0E20"/>
    <w:rsid w:val="00AB49C6"/>
    <w:rsid w:val="00AC3F1D"/>
    <w:rsid w:val="00AC57E9"/>
    <w:rsid w:val="00AC6711"/>
    <w:rsid w:val="00AC676B"/>
    <w:rsid w:val="00AD0B65"/>
    <w:rsid w:val="00AD1A4E"/>
    <w:rsid w:val="00AD3503"/>
    <w:rsid w:val="00AD3C08"/>
    <w:rsid w:val="00AD62E4"/>
    <w:rsid w:val="00AD677A"/>
    <w:rsid w:val="00AE2445"/>
    <w:rsid w:val="00AE42AD"/>
    <w:rsid w:val="00AE5FD4"/>
    <w:rsid w:val="00AF0CD6"/>
    <w:rsid w:val="00AF1DD1"/>
    <w:rsid w:val="00AF3E19"/>
    <w:rsid w:val="00AF3E3F"/>
    <w:rsid w:val="00B01521"/>
    <w:rsid w:val="00B01DF0"/>
    <w:rsid w:val="00B03CA7"/>
    <w:rsid w:val="00B03E07"/>
    <w:rsid w:val="00B04381"/>
    <w:rsid w:val="00B049B3"/>
    <w:rsid w:val="00B04B52"/>
    <w:rsid w:val="00B11050"/>
    <w:rsid w:val="00B1158B"/>
    <w:rsid w:val="00B160B6"/>
    <w:rsid w:val="00B206C4"/>
    <w:rsid w:val="00B21594"/>
    <w:rsid w:val="00B223AF"/>
    <w:rsid w:val="00B22DF7"/>
    <w:rsid w:val="00B24491"/>
    <w:rsid w:val="00B27AAE"/>
    <w:rsid w:val="00B302AF"/>
    <w:rsid w:val="00B3304C"/>
    <w:rsid w:val="00B33F33"/>
    <w:rsid w:val="00B36612"/>
    <w:rsid w:val="00B44260"/>
    <w:rsid w:val="00B44D2F"/>
    <w:rsid w:val="00B45D04"/>
    <w:rsid w:val="00B4687A"/>
    <w:rsid w:val="00B50ED7"/>
    <w:rsid w:val="00B5225A"/>
    <w:rsid w:val="00B54FCF"/>
    <w:rsid w:val="00B553F2"/>
    <w:rsid w:val="00B5796C"/>
    <w:rsid w:val="00B60ACF"/>
    <w:rsid w:val="00B61F2F"/>
    <w:rsid w:val="00B628B1"/>
    <w:rsid w:val="00B638BC"/>
    <w:rsid w:val="00B64578"/>
    <w:rsid w:val="00B664EA"/>
    <w:rsid w:val="00B67440"/>
    <w:rsid w:val="00B70C61"/>
    <w:rsid w:val="00B72420"/>
    <w:rsid w:val="00B736FE"/>
    <w:rsid w:val="00B74576"/>
    <w:rsid w:val="00B75A39"/>
    <w:rsid w:val="00B75A7B"/>
    <w:rsid w:val="00B8064B"/>
    <w:rsid w:val="00B8197A"/>
    <w:rsid w:val="00B825E9"/>
    <w:rsid w:val="00B82BAE"/>
    <w:rsid w:val="00B83644"/>
    <w:rsid w:val="00B87283"/>
    <w:rsid w:val="00B90AF6"/>
    <w:rsid w:val="00B91BBC"/>
    <w:rsid w:val="00B93FC6"/>
    <w:rsid w:val="00B96147"/>
    <w:rsid w:val="00B9625F"/>
    <w:rsid w:val="00BA4127"/>
    <w:rsid w:val="00BA6583"/>
    <w:rsid w:val="00BA7C97"/>
    <w:rsid w:val="00BB124B"/>
    <w:rsid w:val="00BB326E"/>
    <w:rsid w:val="00BB55B4"/>
    <w:rsid w:val="00BB57FE"/>
    <w:rsid w:val="00BC1C5D"/>
    <w:rsid w:val="00BC3359"/>
    <w:rsid w:val="00BC4D47"/>
    <w:rsid w:val="00BC50B7"/>
    <w:rsid w:val="00BC7336"/>
    <w:rsid w:val="00BD2733"/>
    <w:rsid w:val="00BD38EB"/>
    <w:rsid w:val="00BD3A22"/>
    <w:rsid w:val="00BE2B6E"/>
    <w:rsid w:val="00BE357C"/>
    <w:rsid w:val="00BE779C"/>
    <w:rsid w:val="00BF0C6B"/>
    <w:rsid w:val="00BF1ADF"/>
    <w:rsid w:val="00BF4C52"/>
    <w:rsid w:val="00BF73A8"/>
    <w:rsid w:val="00C023DF"/>
    <w:rsid w:val="00C025C9"/>
    <w:rsid w:val="00C02FBA"/>
    <w:rsid w:val="00C03C87"/>
    <w:rsid w:val="00C04386"/>
    <w:rsid w:val="00C04D87"/>
    <w:rsid w:val="00C064F4"/>
    <w:rsid w:val="00C0656A"/>
    <w:rsid w:val="00C07735"/>
    <w:rsid w:val="00C10A19"/>
    <w:rsid w:val="00C150FD"/>
    <w:rsid w:val="00C15E34"/>
    <w:rsid w:val="00C16963"/>
    <w:rsid w:val="00C1773D"/>
    <w:rsid w:val="00C221B2"/>
    <w:rsid w:val="00C2267B"/>
    <w:rsid w:val="00C22A49"/>
    <w:rsid w:val="00C3168E"/>
    <w:rsid w:val="00C319B7"/>
    <w:rsid w:val="00C31DE2"/>
    <w:rsid w:val="00C330B8"/>
    <w:rsid w:val="00C33B1F"/>
    <w:rsid w:val="00C345A7"/>
    <w:rsid w:val="00C36D73"/>
    <w:rsid w:val="00C403C7"/>
    <w:rsid w:val="00C4138E"/>
    <w:rsid w:val="00C454E2"/>
    <w:rsid w:val="00C47F52"/>
    <w:rsid w:val="00C50BB0"/>
    <w:rsid w:val="00C5313E"/>
    <w:rsid w:val="00C53584"/>
    <w:rsid w:val="00C6328C"/>
    <w:rsid w:val="00C63F7E"/>
    <w:rsid w:val="00C6407A"/>
    <w:rsid w:val="00C66193"/>
    <w:rsid w:val="00C67EC6"/>
    <w:rsid w:val="00C719D4"/>
    <w:rsid w:val="00C74E28"/>
    <w:rsid w:val="00C75F4A"/>
    <w:rsid w:val="00C82967"/>
    <w:rsid w:val="00C83357"/>
    <w:rsid w:val="00C833FE"/>
    <w:rsid w:val="00C84014"/>
    <w:rsid w:val="00C85094"/>
    <w:rsid w:val="00C90CBD"/>
    <w:rsid w:val="00C91D67"/>
    <w:rsid w:val="00C9670E"/>
    <w:rsid w:val="00CA08C2"/>
    <w:rsid w:val="00CA1003"/>
    <w:rsid w:val="00CA3AC5"/>
    <w:rsid w:val="00CA4FB3"/>
    <w:rsid w:val="00CA7405"/>
    <w:rsid w:val="00CA77D8"/>
    <w:rsid w:val="00CA7D4C"/>
    <w:rsid w:val="00CB1657"/>
    <w:rsid w:val="00CB28E8"/>
    <w:rsid w:val="00CB4956"/>
    <w:rsid w:val="00CB7E6A"/>
    <w:rsid w:val="00CC0B5F"/>
    <w:rsid w:val="00CC2E1B"/>
    <w:rsid w:val="00CC3A76"/>
    <w:rsid w:val="00CC45F7"/>
    <w:rsid w:val="00CC68D2"/>
    <w:rsid w:val="00CD0D7F"/>
    <w:rsid w:val="00CD3A92"/>
    <w:rsid w:val="00CD4DF8"/>
    <w:rsid w:val="00CD5415"/>
    <w:rsid w:val="00CD55DB"/>
    <w:rsid w:val="00CD5791"/>
    <w:rsid w:val="00CD5FF8"/>
    <w:rsid w:val="00CD7D60"/>
    <w:rsid w:val="00CE374F"/>
    <w:rsid w:val="00CE496B"/>
    <w:rsid w:val="00CE52DF"/>
    <w:rsid w:val="00CF0083"/>
    <w:rsid w:val="00CF0448"/>
    <w:rsid w:val="00CF0A20"/>
    <w:rsid w:val="00CF0A56"/>
    <w:rsid w:val="00CF3045"/>
    <w:rsid w:val="00CF47E6"/>
    <w:rsid w:val="00CF675D"/>
    <w:rsid w:val="00CF6875"/>
    <w:rsid w:val="00CF6914"/>
    <w:rsid w:val="00CF6BE5"/>
    <w:rsid w:val="00D0229F"/>
    <w:rsid w:val="00D02F4C"/>
    <w:rsid w:val="00D03E61"/>
    <w:rsid w:val="00D10989"/>
    <w:rsid w:val="00D111CE"/>
    <w:rsid w:val="00D1304A"/>
    <w:rsid w:val="00D1328B"/>
    <w:rsid w:val="00D22AFB"/>
    <w:rsid w:val="00D22B77"/>
    <w:rsid w:val="00D22EE6"/>
    <w:rsid w:val="00D30F6F"/>
    <w:rsid w:val="00D32B43"/>
    <w:rsid w:val="00D35BA0"/>
    <w:rsid w:val="00D37486"/>
    <w:rsid w:val="00D42DB5"/>
    <w:rsid w:val="00D42DEA"/>
    <w:rsid w:val="00D43F6F"/>
    <w:rsid w:val="00D468B9"/>
    <w:rsid w:val="00D47476"/>
    <w:rsid w:val="00D50B73"/>
    <w:rsid w:val="00D5150B"/>
    <w:rsid w:val="00D523C2"/>
    <w:rsid w:val="00D532D8"/>
    <w:rsid w:val="00D54175"/>
    <w:rsid w:val="00D55AAD"/>
    <w:rsid w:val="00D62D68"/>
    <w:rsid w:val="00D63CD1"/>
    <w:rsid w:val="00D64E71"/>
    <w:rsid w:val="00D64EA6"/>
    <w:rsid w:val="00D660EC"/>
    <w:rsid w:val="00D67437"/>
    <w:rsid w:val="00D755FD"/>
    <w:rsid w:val="00D8003A"/>
    <w:rsid w:val="00D80736"/>
    <w:rsid w:val="00D81EA2"/>
    <w:rsid w:val="00D8503F"/>
    <w:rsid w:val="00D85498"/>
    <w:rsid w:val="00D86D0A"/>
    <w:rsid w:val="00D9251F"/>
    <w:rsid w:val="00D93B4B"/>
    <w:rsid w:val="00D95FE8"/>
    <w:rsid w:val="00DA0977"/>
    <w:rsid w:val="00DA5B47"/>
    <w:rsid w:val="00DA5EDC"/>
    <w:rsid w:val="00DA5F92"/>
    <w:rsid w:val="00DA731D"/>
    <w:rsid w:val="00DB2066"/>
    <w:rsid w:val="00DB2C18"/>
    <w:rsid w:val="00DB4687"/>
    <w:rsid w:val="00DB59A3"/>
    <w:rsid w:val="00DB6036"/>
    <w:rsid w:val="00DC1947"/>
    <w:rsid w:val="00DC1DC5"/>
    <w:rsid w:val="00DC3792"/>
    <w:rsid w:val="00DC5670"/>
    <w:rsid w:val="00DC6D20"/>
    <w:rsid w:val="00DC7524"/>
    <w:rsid w:val="00DD175D"/>
    <w:rsid w:val="00DE15AC"/>
    <w:rsid w:val="00DE3B52"/>
    <w:rsid w:val="00DF01E2"/>
    <w:rsid w:val="00DF183E"/>
    <w:rsid w:val="00DF1DE8"/>
    <w:rsid w:val="00DF3571"/>
    <w:rsid w:val="00E00148"/>
    <w:rsid w:val="00E00234"/>
    <w:rsid w:val="00E01229"/>
    <w:rsid w:val="00E024F3"/>
    <w:rsid w:val="00E04894"/>
    <w:rsid w:val="00E06088"/>
    <w:rsid w:val="00E067F8"/>
    <w:rsid w:val="00E07C75"/>
    <w:rsid w:val="00E11EC8"/>
    <w:rsid w:val="00E15E53"/>
    <w:rsid w:val="00E16A0D"/>
    <w:rsid w:val="00E20AB8"/>
    <w:rsid w:val="00E21307"/>
    <w:rsid w:val="00E239E0"/>
    <w:rsid w:val="00E240AC"/>
    <w:rsid w:val="00E25A37"/>
    <w:rsid w:val="00E263B8"/>
    <w:rsid w:val="00E3739B"/>
    <w:rsid w:val="00E403DC"/>
    <w:rsid w:val="00E40AE7"/>
    <w:rsid w:val="00E4124C"/>
    <w:rsid w:val="00E4282E"/>
    <w:rsid w:val="00E5274F"/>
    <w:rsid w:val="00E53140"/>
    <w:rsid w:val="00E56CDD"/>
    <w:rsid w:val="00E6092E"/>
    <w:rsid w:val="00E60D79"/>
    <w:rsid w:val="00E6165F"/>
    <w:rsid w:val="00E62AB8"/>
    <w:rsid w:val="00E669D0"/>
    <w:rsid w:val="00E70175"/>
    <w:rsid w:val="00E70A27"/>
    <w:rsid w:val="00E723D7"/>
    <w:rsid w:val="00E72D3F"/>
    <w:rsid w:val="00E851C5"/>
    <w:rsid w:val="00E86205"/>
    <w:rsid w:val="00E863FA"/>
    <w:rsid w:val="00E86EA0"/>
    <w:rsid w:val="00E9046E"/>
    <w:rsid w:val="00E914B8"/>
    <w:rsid w:val="00E91C61"/>
    <w:rsid w:val="00E92ACC"/>
    <w:rsid w:val="00E94B4F"/>
    <w:rsid w:val="00E96FF1"/>
    <w:rsid w:val="00E9748C"/>
    <w:rsid w:val="00EA0CF0"/>
    <w:rsid w:val="00EA120A"/>
    <w:rsid w:val="00EA18AD"/>
    <w:rsid w:val="00EB118A"/>
    <w:rsid w:val="00EB1BF2"/>
    <w:rsid w:val="00EB5E73"/>
    <w:rsid w:val="00EB5EF5"/>
    <w:rsid w:val="00EB6BE4"/>
    <w:rsid w:val="00EC02D5"/>
    <w:rsid w:val="00EC3473"/>
    <w:rsid w:val="00EC6F3B"/>
    <w:rsid w:val="00EC79F6"/>
    <w:rsid w:val="00EC7B47"/>
    <w:rsid w:val="00ED022F"/>
    <w:rsid w:val="00ED3982"/>
    <w:rsid w:val="00ED3E9B"/>
    <w:rsid w:val="00EE0A5E"/>
    <w:rsid w:val="00EE2CFB"/>
    <w:rsid w:val="00EE371C"/>
    <w:rsid w:val="00EE58E6"/>
    <w:rsid w:val="00EF193E"/>
    <w:rsid w:val="00EF199C"/>
    <w:rsid w:val="00EF273F"/>
    <w:rsid w:val="00EF28C0"/>
    <w:rsid w:val="00EF56CA"/>
    <w:rsid w:val="00EF60F2"/>
    <w:rsid w:val="00F02E55"/>
    <w:rsid w:val="00F10AF0"/>
    <w:rsid w:val="00F11F74"/>
    <w:rsid w:val="00F131E7"/>
    <w:rsid w:val="00F13E9C"/>
    <w:rsid w:val="00F16063"/>
    <w:rsid w:val="00F21D31"/>
    <w:rsid w:val="00F23E2C"/>
    <w:rsid w:val="00F24A97"/>
    <w:rsid w:val="00F25F8D"/>
    <w:rsid w:val="00F31561"/>
    <w:rsid w:val="00F31B39"/>
    <w:rsid w:val="00F32375"/>
    <w:rsid w:val="00F40B2A"/>
    <w:rsid w:val="00F428DF"/>
    <w:rsid w:val="00F43AA1"/>
    <w:rsid w:val="00F46EC6"/>
    <w:rsid w:val="00F47312"/>
    <w:rsid w:val="00F47C7D"/>
    <w:rsid w:val="00F54478"/>
    <w:rsid w:val="00F5523E"/>
    <w:rsid w:val="00F5542A"/>
    <w:rsid w:val="00F55932"/>
    <w:rsid w:val="00F55FE9"/>
    <w:rsid w:val="00F57F5F"/>
    <w:rsid w:val="00F64671"/>
    <w:rsid w:val="00F71916"/>
    <w:rsid w:val="00F800C8"/>
    <w:rsid w:val="00F8310A"/>
    <w:rsid w:val="00F83279"/>
    <w:rsid w:val="00F852B7"/>
    <w:rsid w:val="00F872DE"/>
    <w:rsid w:val="00F8780E"/>
    <w:rsid w:val="00F87D73"/>
    <w:rsid w:val="00F94071"/>
    <w:rsid w:val="00F94F3B"/>
    <w:rsid w:val="00F94F78"/>
    <w:rsid w:val="00F96E86"/>
    <w:rsid w:val="00F97863"/>
    <w:rsid w:val="00FA028E"/>
    <w:rsid w:val="00FA0D05"/>
    <w:rsid w:val="00FA669A"/>
    <w:rsid w:val="00FB14BF"/>
    <w:rsid w:val="00FB1BEB"/>
    <w:rsid w:val="00FB4607"/>
    <w:rsid w:val="00FB5683"/>
    <w:rsid w:val="00FB7AED"/>
    <w:rsid w:val="00FB7B2C"/>
    <w:rsid w:val="00FB7DB7"/>
    <w:rsid w:val="00FC074C"/>
    <w:rsid w:val="00FC1BFE"/>
    <w:rsid w:val="00FC1EC4"/>
    <w:rsid w:val="00FC209F"/>
    <w:rsid w:val="00FD1B5E"/>
    <w:rsid w:val="00FD59A9"/>
    <w:rsid w:val="00FD748A"/>
    <w:rsid w:val="00FE1C2E"/>
    <w:rsid w:val="00FE321B"/>
    <w:rsid w:val="00FF12BD"/>
    <w:rsid w:val="00FF218B"/>
    <w:rsid w:val="00FF277F"/>
    <w:rsid w:val="00FF423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7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A76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1A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002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00234"/>
  </w:style>
  <w:style w:type="paragraph" w:styleId="a7">
    <w:name w:val="Balloon Text"/>
    <w:basedOn w:val="a"/>
    <w:semiHidden/>
    <w:rsid w:val="005C4B5C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8401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7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A76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1A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002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00234"/>
  </w:style>
  <w:style w:type="paragraph" w:styleId="a7">
    <w:name w:val="Balloon Text"/>
    <w:basedOn w:val="a"/>
    <w:semiHidden/>
    <w:rsid w:val="005C4B5C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8401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аппарата Законодательного Собрания Ульяновской области</vt:lpstr>
    </vt:vector>
  </TitlesOfParts>
  <Company>АУО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аппарата Законодательного Собрания Ульяновской области</dc:title>
  <dc:creator>dmitrieva</dc:creator>
  <cp:lastModifiedBy>Макеева Мария Юрьевна</cp:lastModifiedBy>
  <cp:revision>12</cp:revision>
  <cp:lastPrinted>2018-09-19T09:05:00Z</cp:lastPrinted>
  <dcterms:created xsi:type="dcterms:W3CDTF">2018-09-19T08:04:00Z</dcterms:created>
  <dcterms:modified xsi:type="dcterms:W3CDTF">2018-09-19T09:08:00Z</dcterms:modified>
</cp:coreProperties>
</file>