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436285" w:rsidRDefault="00345BD9" w:rsidP="004E4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4E4469" w:rsidRPr="004E4469">
        <w:rPr>
          <w:rFonts w:ascii="Times New Roman" w:hAnsi="Times New Roman" w:cs="Times New Roman"/>
          <w:sz w:val="28"/>
          <w:szCs w:val="28"/>
          <w:u w:val="single"/>
        </w:rPr>
        <w:t>указа Губернатора Ульяновской области</w:t>
      </w:r>
      <w:r w:rsidR="004E44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4469" w:rsidRPr="004E4469">
        <w:rPr>
          <w:rFonts w:ascii="Times New Roman" w:hAnsi="Times New Roman" w:cs="Times New Roman"/>
          <w:sz w:val="28"/>
          <w:szCs w:val="28"/>
          <w:u w:val="single"/>
        </w:rPr>
        <w:t>«</w:t>
      </w:r>
      <w:bookmarkStart w:id="0" w:name="_GoBack"/>
      <w:r w:rsidR="004E4469" w:rsidRPr="004E4469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указ Губернатора Ульяновской области </w:t>
      </w:r>
      <w:r w:rsidR="001579E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579EA" w:rsidRPr="001579EA">
        <w:rPr>
          <w:rFonts w:ascii="Times New Roman" w:hAnsi="Times New Roman" w:cs="Times New Roman"/>
          <w:sz w:val="28"/>
          <w:szCs w:val="28"/>
          <w:u w:val="single"/>
        </w:rPr>
        <w:t>О выплате отдельным категориям граждан Российской Федерации, заключившим контракт о прохождении службы в ор</w:t>
      </w:r>
      <w:r w:rsidR="001579EA">
        <w:rPr>
          <w:rFonts w:ascii="Times New Roman" w:hAnsi="Times New Roman" w:cs="Times New Roman"/>
          <w:sz w:val="28"/>
          <w:szCs w:val="28"/>
          <w:u w:val="single"/>
        </w:rPr>
        <w:t xml:space="preserve">ганах внутренних дел Российской </w:t>
      </w:r>
      <w:r w:rsidR="001579EA" w:rsidRPr="001579EA">
        <w:rPr>
          <w:rFonts w:ascii="Times New Roman" w:hAnsi="Times New Roman" w:cs="Times New Roman"/>
          <w:sz w:val="28"/>
          <w:szCs w:val="28"/>
          <w:u w:val="single"/>
        </w:rPr>
        <w:t>Федерации</w:t>
      </w:r>
      <w:bookmarkEnd w:id="0"/>
      <w:r w:rsidR="001579EA" w:rsidRPr="001579E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579EA">
        <w:rPr>
          <w:rFonts w:ascii="PT Astra Serif" w:hAnsi="PT Astra Serif" w:cs="Times New Roman"/>
          <w:sz w:val="28"/>
          <w:szCs w:val="28"/>
          <w:u w:val="single"/>
        </w:rPr>
        <w:t>_____________________________________</w:t>
      </w:r>
      <w:r w:rsidR="00D77923">
        <w:rPr>
          <w:rFonts w:ascii="PT Astra Serif" w:hAnsi="PT Astra Serif" w:cs="Times New Roman"/>
          <w:sz w:val="28"/>
          <w:szCs w:val="28"/>
          <w:u w:val="single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Default="00F13A6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3A6B">
        <w:rPr>
          <w:rFonts w:ascii="Times New Roman" w:hAnsi="Times New Roman" w:cs="Times New Roman"/>
          <w:sz w:val="28"/>
          <w:szCs w:val="28"/>
          <w:u w:val="single"/>
        </w:rPr>
        <w:t xml:space="preserve">указ вступает в силу на следующий день после дня его официального опубликования </w:t>
      </w:r>
    </w:p>
    <w:p w:rsidR="00F13A6B" w:rsidRPr="007A7C46" w:rsidRDefault="00F13A6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436285">
        <w:rPr>
          <w:rFonts w:ascii="Times New Roman" w:hAnsi="Times New Roman" w:cs="Times New Roman"/>
          <w:sz w:val="28"/>
          <w:szCs w:val="28"/>
          <w:u w:val="single"/>
        </w:rPr>
        <w:t>Барабанова</w:t>
      </w:r>
      <w:proofErr w:type="spellEnd"/>
      <w:r w:rsidR="00436285">
        <w:rPr>
          <w:rFonts w:ascii="Times New Roman" w:hAnsi="Times New Roman" w:cs="Times New Roman"/>
          <w:sz w:val="28"/>
          <w:szCs w:val="28"/>
          <w:u w:val="single"/>
        </w:rPr>
        <w:t xml:space="preserve"> Светлана Олеговна</w:t>
      </w:r>
      <w:r w:rsidR="00031E8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031E84">
        <w:rPr>
          <w:rFonts w:ascii="Times New Roman" w:hAnsi="Times New Roman" w:cs="Times New Roman"/>
          <w:sz w:val="28"/>
          <w:szCs w:val="28"/>
          <w:u w:val="single"/>
        </w:rPr>
        <w:t>Низамова</w:t>
      </w:r>
      <w:proofErr w:type="spellEnd"/>
      <w:r w:rsidR="00031E84">
        <w:rPr>
          <w:rFonts w:ascii="Times New Roman" w:hAnsi="Times New Roman" w:cs="Times New Roman"/>
          <w:sz w:val="28"/>
          <w:szCs w:val="28"/>
          <w:u w:val="single"/>
        </w:rPr>
        <w:t xml:space="preserve"> Эльвира </w:t>
      </w:r>
      <w:proofErr w:type="spellStart"/>
      <w:r w:rsidR="00031E84">
        <w:rPr>
          <w:rFonts w:ascii="Times New Roman" w:hAnsi="Times New Roman" w:cs="Times New Roman"/>
          <w:sz w:val="28"/>
          <w:szCs w:val="28"/>
          <w:u w:val="single"/>
        </w:rPr>
        <w:t>Асгатьевна</w:t>
      </w:r>
      <w:proofErr w:type="spellEnd"/>
      <w:r w:rsidR="004362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директор департамента методологии и нормотворчества</w:t>
      </w:r>
      <w:r w:rsidR="00031E8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31E84" w:rsidRPr="00031E84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обеспечения деятельности департамента методологии и нормотворчества по направлению методология и обеспечению контроля и мониторинга административных регламентов Областного государственного казённого учреждения социальной защиты населения «Единый областной центр социальных выплат</w:t>
      </w:r>
      <w:r w:rsidR="00031E8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6516</w:t>
      </w:r>
      <w:r w:rsidR="00031E84">
        <w:rPr>
          <w:rFonts w:ascii="Times New Roman" w:hAnsi="Times New Roman" w:cs="Times New Roman"/>
          <w:sz w:val="28"/>
          <w:szCs w:val="28"/>
        </w:rPr>
        <w:t xml:space="preserve">, </w:t>
      </w:r>
      <w:r w:rsidR="00031E84" w:rsidRPr="00031E84">
        <w:rPr>
          <w:rFonts w:ascii="Times New Roman" w:hAnsi="Times New Roman" w:cs="Times New Roman"/>
          <w:sz w:val="28"/>
          <w:szCs w:val="28"/>
          <w:u w:val="single"/>
        </w:rPr>
        <w:t>9519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7C46" w:rsidRDefault="007A7C46" w:rsidP="00031E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031E84" w:rsidRPr="00A165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barabanovasol</w:t>
        </w:r>
        <w:r w:rsidR="00031E84" w:rsidRPr="00A1650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31E84" w:rsidRPr="00A165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31E84" w:rsidRPr="00A1650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31E84" w:rsidRPr="00A165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31E84">
        <w:rPr>
          <w:rFonts w:ascii="Times New Roman" w:hAnsi="Times New Roman" w:cs="Times New Roman"/>
          <w:sz w:val="28"/>
          <w:szCs w:val="28"/>
          <w:u w:val="single"/>
        </w:rPr>
        <w:t xml:space="preserve">,   </w:t>
      </w:r>
      <w:hyperlink r:id="rId6" w:history="1">
        <w:r w:rsidR="00031E84" w:rsidRPr="00A1650B">
          <w:rPr>
            <w:rStyle w:val="a3"/>
            <w:rFonts w:ascii="Times New Roman" w:hAnsi="Times New Roman" w:cs="Times New Roman"/>
            <w:sz w:val="28"/>
            <w:szCs w:val="28"/>
          </w:rPr>
          <w:t>еl_nizamova@inbox.ru</w:t>
        </w:r>
      </w:hyperlink>
    </w:p>
    <w:p w:rsidR="00031E84" w:rsidRPr="007A7C46" w:rsidRDefault="00031E84" w:rsidP="00031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36285" w:rsidRDefault="00436285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Недостаточная социальная защищённость и </w:t>
      </w:r>
      <w:r w:rsidRPr="00436285">
        <w:rPr>
          <w:rFonts w:ascii="PT Astra Serif" w:hAnsi="PT Astra Serif"/>
          <w:sz w:val="28"/>
          <w:szCs w:val="28"/>
          <w:u w:val="single"/>
        </w:rPr>
        <w:t>высок</w:t>
      </w:r>
      <w:r>
        <w:rPr>
          <w:rFonts w:ascii="PT Astra Serif" w:hAnsi="PT Astra Serif"/>
          <w:sz w:val="28"/>
          <w:szCs w:val="28"/>
          <w:u w:val="single"/>
        </w:rPr>
        <w:t>ая</w:t>
      </w:r>
      <w:r w:rsidRPr="00436285">
        <w:rPr>
          <w:rFonts w:ascii="PT Astra Serif" w:hAnsi="PT Astra Serif"/>
          <w:sz w:val="28"/>
          <w:szCs w:val="28"/>
          <w:u w:val="single"/>
        </w:rPr>
        <w:t xml:space="preserve"> нагрузк</w:t>
      </w:r>
      <w:r>
        <w:rPr>
          <w:rFonts w:ascii="PT Astra Serif" w:hAnsi="PT Astra Serif"/>
          <w:sz w:val="28"/>
          <w:szCs w:val="28"/>
          <w:u w:val="single"/>
        </w:rPr>
        <w:t xml:space="preserve">а сотрудников </w:t>
      </w:r>
      <w:r w:rsidRPr="00436285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органов внутренних дел </w:t>
      </w:r>
      <w:r w:rsidRPr="00436285">
        <w:rPr>
          <w:rFonts w:ascii="PT Astra Serif" w:hAnsi="PT Astra Serif"/>
          <w:sz w:val="28"/>
          <w:szCs w:val="28"/>
          <w:u w:val="single"/>
        </w:rPr>
        <w:t xml:space="preserve">ввиду </w:t>
      </w:r>
      <w:r w:rsidR="00D77923" w:rsidRPr="00436285">
        <w:rPr>
          <w:rFonts w:ascii="PT Astra Serif" w:hAnsi="PT Astra Serif"/>
          <w:sz w:val="28"/>
          <w:szCs w:val="28"/>
          <w:u w:val="single"/>
        </w:rPr>
        <w:t>не укомплектованности</w:t>
      </w:r>
      <w:r w:rsidRPr="00436285">
        <w:rPr>
          <w:rFonts w:ascii="PT Astra Serif" w:hAnsi="PT Astra Serif"/>
          <w:sz w:val="28"/>
          <w:szCs w:val="28"/>
          <w:u w:val="single"/>
        </w:rPr>
        <w:t xml:space="preserve"> штата сотрудников </w:t>
      </w:r>
    </w:p>
    <w:p w:rsidR="00436285" w:rsidRDefault="00436285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436285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Поручение Губернатора Ульяновс</w:t>
      </w:r>
      <w:r w:rsidR="006E624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кой области в связи с обращением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6E624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начальника </w:t>
      </w:r>
      <w:r w:rsidRPr="004362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Управления Министерства внутренних дел Российской </w:t>
      </w:r>
      <w:r w:rsidRPr="004362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Федерации по Ульяновской област</w:t>
      </w:r>
      <w:proofErr w:type="gramStart"/>
      <w:r w:rsidRPr="004362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</w:t>
      </w:r>
      <w:r w:rsidR="00031E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(</w:t>
      </w:r>
      <w:proofErr w:type="gramEnd"/>
      <w:r w:rsidR="00031E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далее-</w:t>
      </w:r>
      <w:r w:rsidR="00031E84" w:rsidRPr="00031E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УМВД России по Ульяновской области</w:t>
      </w:r>
      <w:r w:rsidR="00031E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).</w:t>
      </w:r>
      <w:r w:rsidRPr="004362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Default="00F321C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1C4">
        <w:rPr>
          <w:rFonts w:ascii="Times New Roman" w:hAnsi="Times New Roman" w:cs="Times New Roman"/>
          <w:sz w:val="28"/>
          <w:szCs w:val="28"/>
          <w:u w:val="single"/>
        </w:rPr>
        <w:t>граждан</w:t>
      </w:r>
      <w:r w:rsidR="00031E84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F321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1E84">
        <w:rPr>
          <w:rFonts w:ascii="Times New Roman" w:hAnsi="Times New Roman" w:cs="Times New Roman"/>
          <w:sz w:val="28"/>
          <w:szCs w:val="28"/>
          <w:u w:val="single"/>
        </w:rPr>
        <w:t xml:space="preserve">Российской </w:t>
      </w:r>
      <w:proofErr w:type="gramStart"/>
      <w:r w:rsidR="00031E84">
        <w:rPr>
          <w:rFonts w:ascii="Times New Roman" w:hAnsi="Times New Roman" w:cs="Times New Roman"/>
          <w:sz w:val="28"/>
          <w:szCs w:val="28"/>
          <w:u w:val="single"/>
        </w:rPr>
        <w:t>Федерации</w:t>
      </w:r>
      <w:proofErr w:type="gramEnd"/>
      <w:r w:rsidR="00031E84">
        <w:rPr>
          <w:rFonts w:ascii="Times New Roman" w:hAnsi="Times New Roman" w:cs="Times New Roman"/>
          <w:sz w:val="28"/>
          <w:szCs w:val="28"/>
          <w:u w:val="single"/>
        </w:rPr>
        <w:t xml:space="preserve"> не достигшие</w:t>
      </w:r>
      <w:r w:rsidRPr="00F321C4">
        <w:rPr>
          <w:rFonts w:ascii="Times New Roman" w:hAnsi="Times New Roman" w:cs="Times New Roman"/>
          <w:sz w:val="28"/>
          <w:szCs w:val="28"/>
          <w:u w:val="single"/>
        </w:rPr>
        <w:t xml:space="preserve"> возраста 27 лет, впервые период с 1 января 2026 года по 31 декабря 2027 года заключившим контракт о прохождении службы в органах внутренних дел Российской Федерации на срок не менее трёх лет для замещения должностей следователя, помощника следователя либо дознавателя в подразделениях, осуществляющих в соответствии с законодательством Российской Федерации дознание и производство предварительного следствия по уголовным делам, УМВД России по Ульяновской области и подчинённых ему территориальных органов.</w:t>
      </w:r>
    </w:p>
    <w:p w:rsidR="00F321C4" w:rsidRPr="007A7C46" w:rsidRDefault="00F321C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43628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285">
        <w:rPr>
          <w:rFonts w:ascii="Times New Roman" w:hAnsi="Times New Roman" w:cs="Times New Roman"/>
          <w:sz w:val="28"/>
          <w:szCs w:val="28"/>
          <w:u w:val="single"/>
        </w:rPr>
        <w:t>Установление социальной выплаты сотрудникам</w:t>
      </w:r>
      <w:r w:rsidR="002F70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23AA">
        <w:rPr>
          <w:rFonts w:ascii="Times New Roman" w:hAnsi="Times New Roman" w:cs="Times New Roman"/>
          <w:sz w:val="28"/>
          <w:szCs w:val="28"/>
          <w:u w:val="single"/>
        </w:rPr>
        <w:t>предварительного следствия и дознания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23AA">
        <w:rPr>
          <w:rFonts w:ascii="Times New Roman" w:hAnsi="Times New Roman" w:cs="Times New Roman"/>
          <w:sz w:val="28"/>
          <w:szCs w:val="28"/>
          <w:u w:val="single"/>
        </w:rPr>
        <w:t>УМВД</w:t>
      </w:r>
      <w:r w:rsidR="0085156B" w:rsidRPr="0085156B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 по Ульяновской области либо подчиненных ему территориальных органах </w:t>
      </w:r>
      <w:r w:rsidRPr="00436285">
        <w:rPr>
          <w:rFonts w:ascii="Times New Roman" w:hAnsi="Times New Roman" w:cs="Times New Roman"/>
          <w:sz w:val="28"/>
          <w:szCs w:val="28"/>
          <w:u w:val="single"/>
        </w:rPr>
        <w:t>позволит улучшить материальное обеспечение указанных категорий граждан</w:t>
      </w:r>
    </w:p>
    <w:p w:rsidR="00436285" w:rsidRDefault="0043628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C4F0F" w:rsidRDefault="00F13A6B" w:rsidP="00874EE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</w:t>
      </w:r>
      <w:r w:rsidR="0085156B" w:rsidRPr="0085156B">
        <w:rPr>
          <w:rFonts w:ascii="PT Astra Serif" w:hAnsi="PT Astra Serif"/>
          <w:sz w:val="28"/>
          <w:szCs w:val="28"/>
          <w:u w:val="single"/>
        </w:rPr>
        <w:t xml:space="preserve"> результате реализации указа в 2023-2025 году на службу были приняты 34 сотрудника</w:t>
      </w:r>
      <w:r w:rsidR="00F321C4">
        <w:rPr>
          <w:rFonts w:ascii="PT Astra Serif" w:hAnsi="PT Astra Serif"/>
          <w:sz w:val="28"/>
          <w:szCs w:val="28"/>
          <w:u w:val="single"/>
        </w:rPr>
        <w:t xml:space="preserve">, пролонгация указа приведет </w:t>
      </w:r>
      <w:proofErr w:type="gramStart"/>
      <w:r w:rsidR="00F321C4">
        <w:rPr>
          <w:rFonts w:ascii="PT Astra Serif" w:hAnsi="PT Astra Serif"/>
          <w:sz w:val="28"/>
          <w:szCs w:val="28"/>
          <w:u w:val="single"/>
        </w:rPr>
        <w:t>к</w:t>
      </w:r>
      <w:proofErr w:type="gramEnd"/>
      <w:r w:rsidR="00F321C4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F321C4" w:rsidRPr="00F321C4">
        <w:rPr>
          <w:rFonts w:ascii="PT Astra Serif" w:hAnsi="PT Astra Serif"/>
          <w:sz w:val="28"/>
          <w:szCs w:val="28"/>
          <w:u w:val="single"/>
        </w:rPr>
        <w:t>дальнейшего</w:t>
      </w:r>
      <w:proofErr w:type="gramEnd"/>
      <w:r w:rsidR="00F321C4" w:rsidRPr="00F321C4">
        <w:rPr>
          <w:rFonts w:ascii="PT Astra Serif" w:hAnsi="PT Astra Serif"/>
          <w:sz w:val="28"/>
          <w:szCs w:val="28"/>
          <w:u w:val="single"/>
        </w:rPr>
        <w:t xml:space="preserve"> привлечени</w:t>
      </w:r>
      <w:r w:rsidR="00F321C4">
        <w:rPr>
          <w:rFonts w:ascii="PT Astra Serif" w:hAnsi="PT Astra Serif"/>
          <w:sz w:val="28"/>
          <w:szCs w:val="28"/>
          <w:u w:val="single"/>
        </w:rPr>
        <w:t xml:space="preserve">ю </w:t>
      </w:r>
      <w:r w:rsidR="00F321C4" w:rsidRPr="00F321C4">
        <w:rPr>
          <w:rFonts w:ascii="PT Astra Serif" w:hAnsi="PT Astra Serif"/>
          <w:sz w:val="28"/>
          <w:szCs w:val="28"/>
          <w:u w:val="single"/>
        </w:rPr>
        <w:t xml:space="preserve"> молодых специалистов на службу в подразделения предварительного следствия или дознания УМВД России по Ульяновской области и подчинённых ему территориальных органов</w:t>
      </w:r>
      <w:r w:rsidR="002F7003">
        <w:rPr>
          <w:rFonts w:ascii="PT Astra Serif" w:hAnsi="PT Astra Serif"/>
          <w:sz w:val="28"/>
          <w:szCs w:val="28"/>
          <w:u w:val="single"/>
        </w:rPr>
        <w:t>, что поспособствует укреплению увеличению штатной численности и снижению текучести кадров.</w:t>
      </w:r>
    </w:p>
    <w:p w:rsidR="000C4F0F" w:rsidRDefault="000C4F0F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F13A6B" w:rsidRPr="00F13A6B">
        <w:rPr>
          <w:rFonts w:ascii="Times New Roman" w:hAnsi="Times New Roman" w:cs="Times New Roman"/>
          <w:sz w:val="28"/>
          <w:szCs w:val="28"/>
        </w:rPr>
        <w:t>17.11.</w:t>
      </w:r>
      <w:r w:rsidR="00D75584" w:rsidRPr="00F13A6B">
        <w:rPr>
          <w:rFonts w:ascii="Times New Roman" w:hAnsi="Times New Roman" w:cs="Times New Roman"/>
          <w:sz w:val="28"/>
          <w:szCs w:val="28"/>
        </w:rPr>
        <w:t>2025</w:t>
      </w:r>
      <w:r w:rsidRPr="00F13A6B">
        <w:rPr>
          <w:rFonts w:ascii="Times New Roman" w:hAnsi="Times New Roman" w:cs="Times New Roman"/>
          <w:sz w:val="28"/>
          <w:szCs w:val="28"/>
        </w:rPr>
        <w:t>г.;</w:t>
      </w:r>
      <w:r w:rsidRPr="007A7C46">
        <w:rPr>
          <w:rFonts w:ascii="Times New Roman" w:hAnsi="Times New Roman" w:cs="Times New Roman"/>
          <w:sz w:val="28"/>
          <w:szCs w:val="28"/>
        </w:rPr>
        <w:t xml:space="preserve"> окончание: </w:t>
      </w:r>
      <w:r w:rsidR="00F13A6B" w:rsidRPr="00F13A6B">
        <w:rPr>
          <w:rFonts w:ascii="Times New Roman" w:hAnsi="Times New Roman" w:cs="Times New Roman"/>
          <w:sz w:val="28"/>
          <w:szCs w:val="28"/>
        </w:rPr>
        <w:t>26.11</w:t>
      </w:r>
      <w:r w:rsidR="00D75584" w:rsidRPr="00F13A6B">
        <w:rPr>
          <w:rFonts w:ascii="Times New Roman" w:hAnsi="Times New Roman" w:cs="Times New Roman"/>
          <w:sz w:val="28"/>
          <w:szCs w:val="28"/>
        </w:rPr>
        <w:t>.2025</w:t>
      </w:r>
      <w:r w:rsidR="00E03D4A" w:rsidRPr="00F13A6B">
        <w:rPr>
          <w:rFonts w:ascii="Times New Roman" w:hAnsi="Times New Roman" w:cs="Times New Roman"/>
          <w:sz w:val="28"/>
          <w:szCs w:val="28"/>
        </w:rPr>
        <w:t xml:space="preserve"> </w:t>
      </w:r>
      <w:r w:rsidRPr="00F13A6B">
        <w:rPr>
          <w:rFonts w:ascii="Times New Roman" w:hAnsi="Times New Roman" w:cs="Times New Roman"/>
          <w:sz w:val="28"/>
          <w:szCs w:val="28"/>
        </w:rPr>
        <w:t>г.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1E84"/>
    <w:rsid w:val="000C4F0F"/>
    <w:rsid w:val="00143605"/>
    <w:rsid w:val="001579EA"/>
    <w:rsid w:val="001B3DB7"/>
    <w:rsid w:val="002F7003"/>
    <w:rsid w:val="003106B4"/>
    <w:rsid w:val="003223AA"/>
    <w:rsid w:val="00345BD9"/>
    <w:rsid w:val="003F368F"/>
    <w:rsid w:val="00436285"/>
    <w:rsid w:val="0043773F"/>
    <w:rsid w:val="00473B25"/>
    <w:rsid w:val="00496CDE"/>
    <w:rsid w:val="004A511C"/>
    <w:rsid w:val="004E4469"/>
    <w:rsid w:val="005F2C37"/>
    <w:rsid w:val="006E624D"/>
    <w:rsid w:val="007A202B"/>
    <w:rsid w:val="007A7C46"/>
    <w:rsid w:val="007D2FCD"/>
    <w:rsid w:val="0085156B"/>
    <w:rsid w:val="00874EE8"/>
    <w:rsid w:val="00A0518D"/>
    <w:rsid w:val="00A74411"/>
    <w:rsid w:val="00A806EF"/>
    <w:rsid w:val="00C44DC4"/>
    <w:rsid w:val="00D60918"/>
    <w:rsid w:val="00D75584"/>
    <w:rsid w:val="00D77923"/>
    <w:rsid w:val="00E00C79"/>
    <w:rsid w:val="00E03D4A"/>
    <w:rsid w:val="00F03E15"/>
    <w:rsid w:val="00F13A6B"/>
    <w:rsid w:val="00F321C4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31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31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1077;l_nizamova@inbox.ru" TargetMode="External"/><Relationship Id="rId5" Type="http://schemas.openxmlformats.org/officeDocument/2006/relationships/hyperlink" Target="mailto:barabanovas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2025-11-17T05:22:00Z</dcterms:created>
  <dcterms:modified xsi:type="dcterms:W3CDTF">2025-11-17T05:22:00Z</dcterms:modified>
</cp:coreProperties>
</file>