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E" w:rsidRDefault="00647B5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2048" w:rsidRDefault="000E2048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26FE" w:rsidRDefault="004126F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26FE" w:rsidRDefault="004126F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26FE" w:rsidRPr="00647B5E" w:rsidRDefault="004126F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26FE" w:rsidRDefault="00444F82" w:rsidP="00E624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3C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 w:rsidRPr="00DD3C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отдельные</w:t>
      </w:r>
      <w:proofErr w:type="gramEnd"/>
      <w:r w:rsidRPr="00DD3C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444F82" w:rsidRPr="00DD3C35" w:rsidRDefault="00444F82" w:rsidP="00E624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3C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законодательные акты</w:t>
      </w:r>
      <w:r w:rsidR="004126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D3C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Ульяновской области</w:t>
      </w:r>
    </w:p>
    <w:p w:rsidR="00444F82" w:rsidRPr="00DD3C35" w:rsidRDefault="00444F82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28"/>
          <w:szCs w:val="28"/>
        </w:rPr>
      </w:pPr>
    </w:p>
    <w:p w:rsidR="00444F82" w:rsidRDefault="00444F82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28"/>
          <w:szCs w:val="28"/>
        </w:rPr>
      </w:pPr>
    </w:p>
    <w:p w:rsidR="004126FE" w:rsidRPr="004126FE" w:rsidRDefault="004126FE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40"/>
          <w:szCs w:val="28"/>
        </w:rPr>
      </w:pPr>
    </w:p>
    <w:p w:rsidR="004126FE" w:rsidRDefault="004126FE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28"/>
          <w:szCs w:val="28"/>
        </w:rPr>
      </w:pPr>
    </w:p>
    <w:p w:rsidR="004126FE" w:rsidRDefault="004126FE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28"/>
          <w:szCs w:val="28"/>
        </w:rPr>
      </w:pPr>
    </w:p>
    <w:p w:rsidR="004126FE" w:rsidRDefault="004126FE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28"/>
          <w:szCs w:val="28"/>
        </w:rPr>
      </w:pPr>
    </w:p>
    <w:p w:rsidR="004126FE" w:rsidRPr="004126FE" w:rsidRDefault="004126FE" w:rsidP="00444F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bCs/>
          <w:color w:val="000000"/>
          <w:kern w:val="3"/>
          <w:sz w:val="48"/>
          <w:szCs w:val="28"/>
        </w:rPr>
      </w:pPr>
    </w:p>
    <w:p w:rsidR="00C255B1" w:rsidRDefault="00C255B1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17D47">
        <w:rPr>
          <w:rFonts w:ascii="PT Astra Serif" w:hAnsi="PT Astra Serif"/>
          <w:b/>
          <w:sz w:val="28"/>
          <w:szCs w:val="28"/>
        </w:rPr>
        <w:t>Статья 1</w:t>
      </w:r>
    </w:p>
    <w:p w:rsidR="00C255B1" w:rsidRDefault="00C255B1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26FE" w:rsidRPr="00617D47" w:rsidRDefault="004126FE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255B1" w:rsidRDefault="00C255B1" w:rsidP="006F708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7944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2 мая 2012 года № 46-ЗО </w:t>
      </w:r>
      <w:r w:rsidRPr="00B07944">
        <w:rPr>
          <w:rFonts w:ascii="PT Astra Serif" w:hAnsi="PT Astra Serif" w:cs="Times New Roman"/>
          <w:sz w:val="28"/>
          <w:szCs w:val="28"/>
        </w:rPr>
        <w:br/>
      </w:r>
      <w:r w:rsidRPr="00B07944">
        <w:rPr>
          <w:rFonts w:ascii="PT Astra Serif" w:hAnsi="PT Astra Serif" w:cs="Times New Roman"/>
          <w:bCs/>
          <w:sz w:val="28"/>
          <w:szCs w:val="28"/>
        </w:rPr>
        <w:t>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Ульяновской области»</w:t>
      </w:r>
      <w:r w:rsidRPr="00B07944">
        <w:rPr>
          <w:rFonts w:ascii="PT Astra Serif" w:hAnsi="PT Astra Serif" w:cs="Times New Roman"/>
          <w:sz w:val="28"/>
          <w:szCs w:val="28"/>
        </w:rPr>
        <w:t xml:space="preserve"> («</w:t>
      </w:r>
      <w:proofErr w:type="gramStart"/>
      <w:r w:rsidRPr="00B07944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B07944">
        <w:rPr>
          <w:rFonts w:ascii="PT Astra Serif" w:hAnsi="PT Astra Serif" w:cs="Times New Roman"/>
          <w:sz w:val="28"/>
          <w:szCs w:val="28"/>
        </w:rPr>
        <w:t xml:space="preserve"> правда» от 04.05.2012  № 45; от </w:t>
      </w:r>
      <w:r w:rsidRPr="00B07944">
        <w:rPr>
          <w:rFonts w:ascii="PT Astra Serif" w:hAnsi="PT Astra Serif" w:cs="Times New Roman"/>
          <w:bCs/>
          <w:sz w:val="28"/>
          <w:szCs w:val="28"/>
        </w:rPr>
        <w:t xml:space="preserve">06.12.2019 № 94) </w:t>
      </w:r>
      <w:r w:rsidRPr="00B07944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5071EC" w:rsidRDefault="005071EC" w:rsidP="000E3766">
      <w:pPr>
        <w:pStyle w:val="ConsPlusNormal"/>
        <w:suppressAutoHyphens/>
        <w:autoSpaceDN/>
        <w:adjustRightInd/>
        <w:spacing w:line="36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C255B1">
        <w:rPr>
          <w:rFonts w:ascii="PT Astra Serif" w:hAnsi="PT Astra Serif" w:cs="Times New Roman"/>
          <w:sz w:val="28"/>
          <w:szCs w:val="28"/>
        </w:rPr>
        <w:t>в статье 1 слова «государственной власти» исключить;</w:t>
      </w:r>
    </w:p>
    <w:p w:rsidR="005071EC" w:rsidRDefault="005071EC" w:rsidP="000E3766">
      <w:pPr>
        <w:pStyle w:val="ConsPlusNormal"/>
        <w:suppressAutoHyphens/>
        <w:autoSpaceDN/>
        <w:adjustRightInd/>
        <w:spacing w:line="36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C255B1">
        <w:rPr>
          <w:rFonts w:ascii="PT Astra Serif" w:hAnsi="PT Astra Serif" w:cs="Times New Roman"/>
          <w:sz w:val="28"/>
          <w:szCs w:val="28"/>
        </w:rPr>
        <w:t>в части 3 статьи 3:</w:t>
      </w:r>
    </w:p>
    <w:p w:rsidR="005071EC" w:rsidRDefault="00C255B1" w:rsidP="000E3766">
      <w:pPr>
        <w:pStyle w:val="ConsPlusNormal"/>
        <w:suppressAutoHyphens/>
        <w:autoSpaceDN/>
        <w:adjustRightInd/>
        <w:spacing w:line="36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пункт 1 </w:t>
      </w:r>
      <w:r w:rsidRPr="00463D9B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50B42" w:rsidRDefault="00C255B1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поступления в уполномоченные органы информации от граждан                 и организаций, от органов государственной власти, органов местного самоуправления, из редакций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 (далее – информация о нарушениях). В течение 10 рабочих дней со дня поступления информации о нарушениях руководители уполномоченных органов принимают решения о проведении или об отказе в проведении внеплановой проверки, </w:t>
      </w:r>
      <w:r w:rsidR="00F50B4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при этом основанием для принятия решения об отказе в проведении внеплановой проверки является невозможность идентифицировать лицо,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представившее информацию о нарушениях. В течение 3 рабочих дней </w:t>
      </w:r>
      <w:r w:rsidR="004126F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 дня принятия решения </w:t>
      </w:r>
      <w:r w:rsidR="00F50B4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проведении или об отказе в проведении </w:t>
      </w:r>
      <w:r w:rsidR="004126F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50B4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проверки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уполномоченные органы направляют лицам, представившим информацию о нарушениях, за исключени</w:t>
      </w:r>
      <w:r w:rsidR="004126F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ем лиц, идентифицировать </w:t>
      </w:r>
      <w:r w:rsidR="004126F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которых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было невозможно, уведомление о принятом решении способом, позволяющим подтвердить факт направления такого уведомления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94457" w:rsidRDefault="00C255B1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F50B42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</w:t>
      </w:r>
      <w:r w:rsidR="00F50B4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2 </w:t>
      </w:r>
      <w:r w:rsidR="00594457">
        <w:rPr>
          <w:rFonts w:ascii="PT Astra Serif" w:hAnsi="PT Astra Serif"/>
          <w:sz w:val="28"/>
          <w:szCs w:val="28"/>
        </w:rPr>
        <w:t>слово «проверки</w:t>
      </w:r>
      <w:proofErr w:type="gramStart"/>
      <w:r w:rsidR="00594457">
        <w:rPr>
          <w:rFonts w:ascii="PT Astra Serif" w:hAnsi="PT Astra Serif"/>
          <w:sz w:val="28"/>
          <w:szCs w:val="28"/>
        </w:rPr>
        <w:t xml:space="preserve">.» </w:t>
      </w:r>
      <w:proofErr w:type="gramEnd"/>
      <w:r w:rsidR="00594457">
        <w:rPr>
          <w:rFonts w:ascii="PT Astra Serif" w:hAnsi="PT Astra Serif"/>
          <w:sz w:val="28"/>
          <w:szCs w:val="28"/>
        </w:rPr>
        <w:t>заменить словами «проверки, при этом в</w:t>
      </w:r>
      <w:r>
        <w:rPr>
          <w:rFonts w:ascii="PT Astra Serif" w:hAnsi="PT Astra Serif"/>
          <w:sz w:val="28"/>
          <w:szCs w:val="28"/>
        </w:rPr>
        <w:t>неплановая проверка проводится не позднее 10 рабочих дней со дня истечения указанного срока.»;</w:t>
      </w:r>
    </w:p>
    <w:p w:rsidR="00D40615" w:rsidRDefault="00C255B1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2 части 2 статьи 4 после слова «отчества» дополнить словами «(последние – в случае</w:t>
      </w:r>
      <w:r w:rsidRPr="005966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их наличия)»;</w:t>
      </w:r>
    </w:p>
    <w:p w:rsidR="00D40615" w:rsidRDefault="00D40615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статье 5:</w:t>
      </w:r>
    </w:p>
    <w:p w:rsidR="00D40615" w:rsidRDefault="00D40615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пункте 1 слово «выполнение» заменить словом «соблюдение»;</w:t>
      </w:r>
    </w:p>
    <w:p w:rsidR="00D40615" w:rsidRDefault="00D40615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0710BC">
        <w:rPr>
          <w:rFonts w:ascii="PT Astra Serif" w:hAnsi="PT Astra Serif" w:cs="Times New Roman"/>
          <w:sz w:val="28"/>
          <w:szCs w:val="28"/>
        </w:rPr>
        <w:t>в пункте 2 слово «осуществлять» заменить словом «проводить»;</w:t>
      </w:r>
    </w:p>
    <w:p w:rsidR="00D40615" w:rsidRDefault="000710BC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C255B1">
        <w:rPr>
          <w:rFonts w:ascii="PT Astra Serif" w:hAnsi="PT Astra Serif" w:cs="Times New Roman"/>
          <w:sz w:val="28"/>
          <w:szCs w:val="28"/>
        </w:rPr>
        <w:t>) в статье 6:</w:t>
      </w:r>
    </w:p>
    <w:p w:rsidR="000710BC" w:rsidRDefault="00C255B1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пункт</w:t>
      </w:r>
      <w:r w:rsidR="000710BC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4 </w:t>
      </w:r>
      <w:r w:rsidR="000710BC">
        <w:rPr>
          <w:rFonts w:ascii="PT Astra Serif" w:hAnsi="PT Astra Serif" w:cs="Times New Roman"/>
          <w:sz w:val="28"/>
          <w:szCs w:val="28"/>
        </w:rPr>
        <w:t xml:space="preserve">и 5 </w:t>
      </w:r>
      <w:r w:rsidR="00CA2387">
        <w:rPr>
          <w:rFonts w:ascii="PT Astra Serif" w:hAnsi="PT Astra Serif" w:cs="Times New Roman"/>
          <w:sz w:val="28"/>
          <w:szCs w:val="28"/>
        </w:rPr>
        <w:t xml:space="preserve">части 2 </w:t>
      </w:r>
      <w:r w:rsidRPr="00EF2FF7">
        <w:rPr>
          <w:rFonts w:ascii="PT Astra Serif" w:hAnsi="PT Astra Serif" w:cs="Times New Roman"/>
          <w:sz w:val="28"/>
          <w:szCs w:val="28"/>
        </w:rPr>
        <w:t>после слова «отчеств</w:t>
      </w:r>
      <w:r>
        <w:rPr>
          <w:rFonts w:ascii="PT Astra Serif" w:hAnsi="PT Astra Serif" w:cs="Times New Roman"/>
          <w:sz w:val="28"/>
          <w:szCs w:val="28"/>
        </w:rPr>
        <w:t>о</w:t>
      </w:r>
      <w:r w:rsidRPr="00EF2FF7">
        <w:rPr>
          <w:rFonts w:ascii="PT Astra Serif" w:hAnsi="PT Astra Serif" w:cs="Times New Roman"/>
          <w:sz w:val="28"/>
          <w:szCs w:val="28"/>
        </w:rPr>
        <w:t>» дополнить словами «(последн</w:t>
      </w:r>
      <w:r>
        <w:rPr>
          <w:rFonts w:ascii="PT Astra Serif" w:hAnsi="PT Astra Serif" w:cs="Times New Roman"/>
          <w:sz w:val="28"/>
          <w:szCs w:val="28"/>
        </w:rPr>
        <w:t>ее</w:t>
      </w:r>
      <w:r w:rsidRPr="00EF2F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EF2F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 случае</w:t>
      </w:r>
      <w:r w:rsidRPr="00EF2F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его наличия</w:t>
      </w:r>
      <w:r w:rsidRPr="00EF2FF7">
        <w:rPr>
          <w:rFonts w:ascii="PT Astra Serif" w:hAnsi="PT Astra Serif" w:cs="Times New Roman"/>
          <w:sz w:val="28"/>
          <w:szCs w:val="28"/>
        </w:rPr>
        <w:t>)»;</w:t>
      </w:r>
    </w:p>
    <w:p w:rsidR="00CA2387" w:rsidRDefault="00CA2387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первом предложении части 3 слова «её завершения» заменить словами «завершения её проведения»;</w:t>
      </w:r>
    </w:p>
    <w:p w:rsidR="00CA2387" w:rsidRDefault="00CA2387" w:rsidP="004126FE">
      <w:pPr>
        <w:pStyle w:val="ConsPlusNormal"/>
        <w:suppressAutoHyphens/>
        <w:autoSpaceDN/>
        <w:adjustRightInd/>
        <w:spacing w:line="374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часть 4 после слова «завершения» дополнить словом «проведения»;</w:t>
      </w:r>
    </w:p>
    <w:p w:rsidR="00A44111" w:rsidRDefault="005155FE" w:rsidP="004126FE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255B1" w:rsidRPr="00A41A15">
        <w:rPr>
          <w:rFonts w:ascii="PT Astra Serif" w:hAnsi="PT Astra Serif"/>
          <w:sz w:val="28"/>
          <w:szCs w:val="28"/>
        </w:rPr>
        <w:t xml:space="preserve">) </w:t>
      </w:r>
      <w:r w:rsidR="00C255B1" w:rsidRPr="00A41A15">
        <w:rPr>
          <w:rFonts w:ascii="PT Astra Serif" w:hAnsi="PT Astra Serif" w:cs="PT Astra Serif"/>
          <w:sz w:val="28"/>
          <w:szCs w:val="28"/>
        </w:rPr>
        <w:t>пункты 1 и 2 части 4</w:t>
      </w:r>
      <w:r w:rsidR="00C255B1" w:rsidRPr="00A41A1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C255B1" w:rsidRPr="00A41A1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A44111" w:rsidRDefault="00C255B1" w:rsidP="004126FE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41A15">
        <w:rPr>
          <w:rFonts w:ascii="PT Astra Serif" w:hAnsi="PT Astra Serif"/>
          <w:spacing w:val="-4"/>
          <w:sz w:val="28"/>
          <w:szCs w:val="28"/>
        </w:rPr>
        <w:t xml:space="preserve">«1) в случае подтверждения в ходе рассмотрения возражений </w:t>
      </w:r>
      <w:r w:rsidRPr="00A41A15">
        <w:rPr>
          <w:rFonts w:ascii="PT Astra Serif" w:hAnsi="PT Astra Serif"/>
          <w:spacing w:val="-4"/>
          <w:sz w:val="28"/>
          <w:szCs w:val="28"/>
        </w:rPr>
        <w:br/>
        <w:t>их обоснованности полностью или в части – об удовлетворении возражений полностью или в части;</w:t>
      </w:r>
    </w:p>
    <w:p w:rsidR="00A44111" w:rsidRDefault="00C255B1" w:rsidP="004126FE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86DDC">
        <w:rPr>
          <w:rFonts w:ascii="PT Astra Serif" w:hAnsi="PT Astra Serif"/>
          <w:spacing w:val="-4"/>
          <w:sz w:val="28"/>
          <w:szCs w:val="28"/>
        </w:rPr>
        <w:t>2) в ином случае – об отказе в удовлетворении возражений</w:t>
      </w:r>
      <w:proofErr w:type="gramStart"/>
      <w:r w:rsidRPr="00286DDC">
        <w:rPr>
          <w:rFonts w:ascii="PT Astra Serif" w:hAnsi="PT Astra Serif"/>
          <w:spacing w:val="-4"/>
          <w:sz w:val="28"/>
          <w:szCs w:val="28"/>
        </w:rPr>
        <w:t>.</w:t>
      </w:r>
      <w:r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5155FE" w:rsidRDefault="005155FE" w:rsidP="004126FE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</w:t>
      </w:r>
      <w:r w:rsidR="00C255B1">
        <w:rPr>
          <w:rFonts w:ascii="PT Astra Serif" w:hAnsi="PT Astra Serif"/>
          <w:sz w:val="28"/>
          <w:szCs w:val="28"/>
        </w:rPr>
        <w:t>) в части 5 слов</w:t>
      </w:r>
      <w:r w:rsidR="00A44111">
        <w:rPr>
          <w:rFonts w:ascii="PT Astra Serif" w:hAnsi="PT Astra Serif"/>
          <w:sz w:val="28"/>
          <w:szCs w:val="28"/>
        </w:rPr>
        <w:t>о «окончания»</w:t>
      </w:r>
      <w:r w:rsidR="00C255B1">
        <w:rPr>
          <w:rFonts w:ascii="PT Astra Serif" w:hAnsi="PT Astra Serif"/>
          <w:sz w:val="28"/>
          <w:szCs w:val="28"/>
        </w:rPr>
        <w:t xml:space="preserve"> </w:t>
      </w:r>
      <w:r w:rsidR="00A44111">
        <w:rPr>
          <w:rFonts w:ascii="PT Astra Serif" w:hAnsi="PT Astra Serif"/>
          <w:sz w:val="28"/>
          <w:szCs w:val="28"/>
        </w:rPr>
        <w:t>заменить словами «завершения проведения»</w:t>
      </w:r>
      <w:r>
        <w:rPr>
          <w:rFonts w:ascii="PT Astra Serif" w:hAnsi="PT Astra Serif"/>
          <w:sz w:val="28"/>
          <w:szCs w:val="28"/>
        </w:rPr>
        <w:t xml:space="preserve">, слова </w:t>
      </w:r>
      <w:r w:rsidR="00C255B1">
        <w:rPr>
          <w:rFonts w:ascii="PT Astra Serif" w:hAnsi="PT Astra Serif"/>
          <w:sz w:val="28"/>
          <w:szCs w:val="28"/>
        </w:rPr>
        <w:t>«государственной власти Ульяновской области, уполномоченный» заменить словами «</w:t>
      </w:r>
      <w:r w:rsidR="00C255B1" w:rsidRPr="00636606">
        <w:rPr>
          <w:rFonts w:ascii="PT Astra Serif" w:hAnsi="PT Astra Serif"/>
          <w:sz w:val="28"/>
          <w:szCs w:val="28"/>
        </w:rPr>
        <w:t>Ульяновской области, осуществляющ</w:t>
      </w:r>
      <w:r w:rsidR="00C255B1">
        <w:rPr>
          <w:rFonts w:ascii="PT Astra Serif" w:hAnsi="PT Astra Serif"/>
          <w:sz w:val="28"/>
          <w:szCs w:val="28"/>
        </w:rPr>
        <w:t>ий</w:t>
      </w:r>
      <w:r w:rsidR="00C255B1" w:rsidRPr="00636606">
        <w:rPr>
          <w:rFonts w:ascii="PT Astra Serif" w:hAnsi="PT Astra Serif"/>
          <w:sz w:val="28"/>
          <w:szCs w:val="28"/>
        </w:rPr>
        <w:t xml:space="preserve"> государственное управление</w:t>
      </w:r>
      <w:r w:rsidR="00C255B1">
        <w:rPr>
          <w:rFonts w:ascii="PT Astra Serif" w:hAnsi="PT Astra Serif"/>
          <w:sz w:val="28"/>
          <w:szCs w:val="28"/>
        </w:rPr>
        <w:t>»;</w:t>
      </w:r>
      <w:proofErr w:type="gramEnd"/>
    </w:p>
    <w:p w:rsidR="005D750E" w:rsidRDefault="005D750E" w:rsidP="004126F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е</w:t>
      </w:r>
      <w:r w:rsidR="00C255B1">
        <w:rPr>
          <w:rFonts w:ascii="PT Astra Serif" w:hAnsi="PT Astra Serif" w:cs="Times New Roman"/>
          <w:sz w:val="28"/>
          <w:szCs w:val="28"/>
        </w:rPr>
        <w:t>) в част</w:t>
      </w:r>
      <w:r w:rsidR="005155FE">
        <w:rPr>
          <w:rFonts w:ascii="PT Astra Serif" w:hAnsi="PT Astra Serif" w:cs="Times New Roman"/>
          <w:sz w:val="28"/>
          <w:szCs w:val="28"/>
        </w:rPr>
        <w:t>ях</w:t>
      </w:r>
      <w:r w:rsidR="00C255B1">
        <w:rPr>
          <w:rFonts w:ascii="PT Astra Serif" w:hAnsi="PT Astra Serif" w:cs="Times New Roman"/>
          <w:sz w:val="28"/>
          <w:szCs w:val="28"/>
        </w:rPr>
        <w:t xml:space="preserve"> 6 </w:t>
      </w:r>
      <w:r w:rsidR="005155FE">
        <w:rPr>
          <w:rFonts w:ascii="PT Astra Serif" w:hAnsi="PT Astra Serif" w:cs="Times New Roman"/>
          <w:sz w:val="28"/>
          <w:szCs w:val="28"/>
        </w:rPr>
        <w:t xml:space="preserve">и 7 </w:t>
      </w:r>
      <w:r w:rsidR="00C255B1" w:rsidRPr="00466877">
        <w:rPr>
          <w:rFonts w:ascii="PT Astra Serif" w:hAnsi="PT Astra Serif" w:cs="Times New Roman"/>
          <w:sz w:val="28"/>
          <w:szCs w:val="28"/>
        </w:rPr>
        <w:t>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5D750E" w:rsidRDefault="005D750E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C255B1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в статье 7:</w:t>
      </w:r>
    </w:p>
    <w:p w:rsidR="005D750E" w:rsidRDefault="005D750E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872AC2">
        <w:rPr>
          <w:rFonts w:ascii="PT Astra Serif" w:hAnsi="PT Astra Serif" w:cs="Times New Roman"/>
          <w:sz w:val="28"/>
          <w:szCs w:val="28"/>
        </w:rPr>
        <w:t>в части 1 слова «в результате» заменить словами «при проведении»;</w:t>
      </w:r>
    </w:p>
    <w:p w:rsidR="00C77571" w:rsidRPr="00C77571" w:rsidRDefault="00872AC2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C255B1">
        <w:rPr>
          <w:rFonts w:ascii="PT Astra Serif" w:hAnsi="PT Astra Serif" w:cs="Times New Roman"/>
          <w:sz w:val="28"/>
          <w:szCs w:val="28"/>
        </w:rPr>
        <w:t xml:space="preserve">в </w:t>
      </w:r>
      <w:r w:rsidR="00C77571">
        <w:rPr>
          <w:rFonts w:ascii="PT Astra Serif" w:hAnsi="PT Astra Serif" w:cs="Times New Roman"/>
          <w:sz w:val="28"/>
          <w:szCs w:val="28"/>
        </w:rPr>
        <w:t>части 1</w:t>
      </w:r>
      <w:r w:rsidR="00C77571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C77571">
        <w:rPr>
          <w:rFonts w:ascii="PT Astra Serif" w:hAnsi="PT Astra Serif" w:cs="Times New Roman"/>
          <w:sz w:val="28"/>
          <w:szCs w:val="28"/>
        </w:rPr>
        <w:t>:</w:t>
      </w:r>
    </w:p>
    <w:p w:rsidR="005D750E" w:rsidRDefault="00C77571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C255B1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="00C255B1">
        <w:rPr>
          <w:rFonts w:ascii="PT Astra Serif" w:hAnsi="PT Astra Serif"/>
          <w:sz w:val="28"/>
          <w:szCs w:val="28"/>
        </w:rPr>
        <w:t>слова «государственной власти Ульяновской области, уполномоченного» заменить словами «</w:t>
      </w:r>
      <w:r w:rsidR="00C255B1" w:rsidRPr="00636606">
        <w:rPr>
          <w:rFonts w:ascii="PT Astra Serif" w:hAnsi="PT Astra Serif"/>
          <w:sz w:val="28"/>
          <w:szCs w:val="28"/>
        </w:rPr>
        <w:t>Ульяновской области, осуществляющ</w:t>
      </w:r>
      <w:r w:rsidR="00C255B1">
        <w:rPr>
          <w:rFonts w:ascii="PT Astra Serif" w:hAnsi="PT Astra Serif"/>
          <w:sz w:val="28"/>
          <w:szCs w:val="28"/>
        </w:rPr>
        <w:t>его</w:t>
      </w:r>
      <w:r w:rsidR="00C255B1" w:rsidRPr="00636606">
        <w:rPr>
          <w:rFonts w:ascii="PT Astra Serif" w:hAnsi="PT Astra Serif"/>
          <w:sz w:val="28"/>
          <w:szCs w:val="28"/>
        </w:rPr>
        <w:t xml:space="preserve"> государственное управление</w:t>
      </w:r>
      <w:r w:rsidR="00C255B1">
        <w:rPr>
          <w:rFonts w:ascii="PT Astra Serif" w:hAnsi="PT Astra Serif"/>
          <w:sz w:val="28"/>
          <w:szCs w:val="28"/>
        </w:rPr>
        <w:t>»</w:t>
      </w:r>
      <w:r w:rsidR="00872AC2">
        <w:rPr>
          <w:rFonts w:ascii="PT Astra Serif" w:hAnsi="PT Astra Serif"/>
          <w:sz w:val="28"/>
          <w:szCs w:val="28"/>
        </w:rPr>
        <w:t xml:space="preserve">, слова «в результате» заменить словами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872AC2">
        <w:rPr>
          <w:rFonts w:ascii="PT Astra Serif" w:hAnsi="PT Astra Serif"/>
          <w:sz w:val="28"/>
          <w:szCs w:val="28"/>
        </w:rPr>
        <w:t>«при проведении»;</w:t>
      </w:r>
      <w:proofErr w:type="gramEnd"/>
    </w:p>
    <w:p w:rsidR="002C2A31" w:rsidRDefault="00C77571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1 и 2 изложить в следующей редакции:</w:t>
      </w:r>
    </w:p>
    <w:p w:rsidR="00090E90" w:rsidRDefault="00C77571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«1) </w:t>
      </w:r>
      <w:r w:rsidR="002C2A31" w:rsidRPr="00A41A15">
        <w:rPr>
          <w:rFonts w:ascii="PT Astra Serif" w:hAnsi="PT Astra Serif"/>
          <w:spacing w:val="-4"/>
          <w:sz w:val="28"/>
          <w:szCs w:val="28"/>
        </w:rPr>
        <w:t xml:space="preserve">в случае подтверждения в ходе рассмотрения </w:t>
      </w:r>
      <w:r w:rsidR="002C2A31">
        <w:rPr>
          <w:rFonts w:ascii="PT Astra Serif" w:hAnsi="PT Astra Serif"/>
          <w:spacing w:val="-4"/>
          <w:sz w:val="28"/>
          <w:szCs w:val="28"/>
        </w:rPr>
        <w:t>ходатайства                             его</w:t>
      </w:r>
      <w:r w:rsidR="002C2A31" w:rsidRPr="00A41A15">
        <w:rPr>
          <w:rFonts w:ascii="PT Astra Serif" w:hAnsi="PT Astra Serif"/>
          <w:spacing w:val="-4"/>
          <w:sz w:val="28"/>
          <w:szCs w:val="28"/>
        </w:rPr>
        <w:t xml:space="preserve"> обоснованности полностью или в части – о</w:t>
      </w:r>
      <w:r w:rsidR="002C2A3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C2A31">
        <w:rPr>
          <w:rFonts w:ascii="PT Astra Serif" w:eastAsia="Times New Roman" w:hAnsi="PT Astra Serif" w:cs="PT Astra Serif"/>
          <w:sz w:val="28"/>
          <w:szCs w:val="28"/>
          <w:lang w:eastAsia="ru-RU"/>
        </w:rPr>
        <w:t>продлении срока устранения нарушений, выявленных при проведении проверки, на 30 дней;</w:t>
      </w:r>
    </w:p>
    <w:p w:rsidR="00090E90" w:rsidRDefault="002C2A31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86DDC">
        <w:rPr>
          <w:rFonts w:ascii="PT Astra Serif" w:hAnsi="PT Astra Serif"/>
          <w:spacing w:val="-4"/>
          <w:sz w:val="28"/>
          <w:szCs w:val="28"/>
        </w:rPr>
        <w:t>2) в ином случае – об отказе</w:t>
      </w:r>
      <w:r w:rsidR="00090E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продлении срока устранения нарушений, выявленных при проведении проверки</w:t>
      </w:r>
      <w:proofErr w:type="gramStart"/>
      <w:r w:rsidR="00090E90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:rsidR="00090E90" w:rsidRDefault="00090E90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в) в части 2 </w:t>
      </w:r>
      <w:r>
        <w:rPr>
          <w:rFonts w:ascii="PT Astra Serif" w:hAnsi="PT Astra Serif" w:cs="Times New Roman"/>
          <w:sz w:val="28"/>
          <w:szCs w:val="28"/>
        </w:rPr>
        <w:t>слова «</w:t>
      </w:r>
      <w:r w:rsidR="004126FE">
        <w:rPr>
          <w:rFonts w:ascii="PT Astra Serif" w:hAnsi="PT Astra Serif" w:cs="Times New Roman"/>
          <w:sz w:val="28"/>
          <w:szCs w:val="28"/>
        </w:rPr>
        <w:t>по</w:t>
      </w:r>
      <w:r>
        <w:rPr>
          <w:rFonts w:ascii="PT Astra Serif" w:hAnsi="PT Astra Serif" w:cs="Times New Roman"/>
          <w:sz w:val="28"/>
          <w:szCs w:val="28"/>
        </w:rPr>
        <w:t xml:space="preserve"> результат</w:t>
      </w:r>
      <w:r w:rsidR="004126FE">
        <w:rPr>
          <w:rFonts w:ascii="PT Astra Serif" w:hAnsi="PT Astra Serif" w:cs="Times New Roman"/>
          <w:sz w:val="28"/>
          <w:szCs w:val="28"/>
        </w:rPr>
        <w:t>ам</w:t>
      </w:r>
      <w:r>
        <w:rPr>
          <w:rFonts w:ascii="PT Astra Serif" w:hAnsi="PT Astra Serif" w:cs="Times New Roman"/>
          <w:sz w:val="28"/>
          <w:szCs w:val="28"/>
        </w:rPr>
        <w:t>» заменить словами «при проведении»;</w:t>
      </w:r>
    </w:p>
    <w:p w:rsidR="00554195" w:rsidRDefault="00554195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C255B1">
        <w:rPr>
          <w:rFonts w:ascii="PT Astra Serif" w:hAnsi="PT Astra Serif" w:cs="Times New Roman"/>
          <w:sz w:val="28"/>
          <w:szCs w:val="28"/>
        </w:rPr>
        <w:t>) стать</w:t>
      </w:r>
      <w:r>
        <w:rPr>
          <w:rFonts w:ascii="PT Astra Serif" w:hAnsi="PT Astra Serif" w:cs="Times New Roman"/>
          <w:sz w:val="28"/>
          <w:szCs w:val="28"/>
        </w:rPr>
        <w:t>ю</w:t>
      </w:r>
      <w:r w:rsidR="00C255B1">
        <w:rPr>
          <w:rFonts w:ascii="PT Astra Serif" w:hAnsi="PT Astra Serif" w:cs="Times New Roman"/>
          <w:sz w:val="28"/>
          <w:szCs w:val="28"/>
        </w:rPr>
        <w:t xml:space="preserve"> 8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510497" w:rsidRDefault="00554195" w:rsidP="006F708C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«Статья 8. </w:t>
      </w:r>
      <w:r w:rsidR="00E901E6" w:rsidRPr="00E10B63">
        <w:rPr>
          <w:rFonts w:ascii="PT Astra Serif" w:hAnsi="PT Astra Serif" w:cs="Times New Roman"/>
          <w:b/>
          <w:sz w:val="28"/>
          <w:szCs w:val="28"/>
        </w:rPr>
        <w:t xml:space="preserve">Учёт проверок. </w:t>
      </w:r>
      <w:r w:rsidR="00510497" w:rsidRPr="00E10B63">
        <w:rPr>
          <w:rFonts w:ascii="PT Astra Serif" w:hAnsi="PT Astra Serif" w:cs="Times New Roman"/>
          <w:b/>
          <w:sz w:val="28"/>
          <w:szCs w:val="28"/>
        </w:rPr>
        <w:t>Е</w:t>
      </w:r>
      <w:r w:rsidR="006F708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жегодный сводный отчё</w:t>
      </w:r>
      <w:r w:rsidR="00510497" w:rsidRPr="00E10B63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т о проведении мероприятий по ведомственному контролю</w:t>
      </w:r>
      <w:r w:rsidR="0051049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554195" w:rsidRPr="004126FE" w:rsidRDefault="00554195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4126FE" w:rsidRDefault="004126FE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0F54" w:rsidRDefault="00510497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1. Уполномоченные органы ведут учёт проверок, проводимых                                в подведомственных организациях. Акты проверок нумеруются                                    и регистрируются в журнале учёта проверок (далее – журнал). В журнале указываются:</w:t>
      </w:r>
    </w:p>
    <w:p w:rsidR="00800F54" w:rsidRDefault="00510497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</w:t>
      </w:r>
      <w:r w:rsidR="00800F5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дата 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номер акта</w:t>
      </w:r>
      <w:r w:rsidR="00800F5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проверки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800F54">
        <w:rPr>
          <w:rFonts w:ascii="PT Astra Serif" w:eastAsia="Times New Roman" w:hAnsi="PT Astra Serif" w:cs="PT Astra Serif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аименование проверяемой подведомственной организации;</w:t>
      </w:r>
    </w:p>
    <w:p w:rsidR="003B67BF" w:rsidRDefault="00510497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2) должностное лицо (должностные лица), проводившее (проводившие) проверку.</w:t>
      </w:r>
      <w:proofErr w:type="gramEnd"/>
    </w:p>
    <w:p w:rsidR="004058D2" w:rsidRDefault="00510497" w:rsidP="004126F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2.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Уполномоченные органы ежегодно до 25 января года,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следующего за </w:t>
      </w:r>
      <w:r w:rsidR="003B67BF">
        <w:rPr>
          <w:rFonts w:ascii="PT Astra Serif" w:eastAsia="Times New Roman" w:hAnsi="PT Astra Serif" w:cs="PT Astra Serif"/>
          <w:sz w:val="28"/>
          <w:szCs w:val="28"/>
          <w:lang w:eastAsia="ru-RU"/>
        </w:rPr>
        <w:t>истекшим годом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представляют </w:t>
      </w:r>
      <w:r w:rsidR="003B67B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исполнительный орган </w:t>
      </w:r>
      <w:r w:rsidR="003B67BF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Ульяновской области, осуществляющий государственное управление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3B67B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сфере труда, документированную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информацию о проведении мероприятий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 ведомственному контролю</w:t>
      </w:r>
      <w:r w:rsidR="00C41DB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содержащую сведения о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подведомственных организаци</w:t>
      </w:r>
      <w:r w:rsidR="00C41DB4">
        <w:rPr>
          <w:rFonts w:ascii="PT Astra Serif" w:eastAsia="Times New Roman" w:hAnsi="PT Astra Serif" w:cs="PT Astra Serif"/>
          <w:sz w:val="28"/>
          <w:szCs w:val="28"/>
          <w:lang w:eastAsia="ru-RU"/>
        </w:rPr>
        <w:t>ях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>в отношении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которых проводились проверки, </w:t>
      </w:r>
      <w:r w:rsidR="00C41DB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выявленных </w:t>
      </w:r>
      <w:r w:rsidR="004F308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="00C41DB4">
        <w:rPr>
          <w:rFonts w:ascii="PT Astra Serif" w:eastAsia="Times New Roman" w:hAnsi="PT Astra Serif" w:cs="PT Astra Serif"/>
          <w:sz w:val="28"/>
          <w:szCs w:val="28"/>
          <w:lang w:eastAsia="ru-RU"/>
        </w:rPr>
        <w:t>ри проведении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проверок нарушени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>ях</w:t>
      </w:r>
      <w:r w:rsidR="004F308C">
        <w:rPr>
          <w:rFonts w:ascii="PT Astra Serif" w:eastAsia="Times New Roman" w:hAnsi="PT Astra Serif" w:cs="PT Astra Serif"/>
          <w:sz w:val="28"/>
          <w:szCs w:val="28"/>
          <w:lang w:eastAsia="ru-RU"/>
        </w:rPr>
        <w:t>, а также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лиц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>ах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, привлеч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нных </w:t>
      </w:r>
      <w:r w:rsidR="004058D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к ответственности</w:t>
      </w:r>
      <w:r w:rsidR="004F308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совершение этих нарушений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proofErr w:type="gramEnd"/>
    </w:p>
    <w:p w:rsidR="00510497" w:rsidRDefault="00510497" w:rsidP="004126F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3.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Исполнительный орган Ульяновской области, 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>осуществляющий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государственное управление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сфере труда, на основе информации,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указанной 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>в части 2 настоящей статьи,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ежегодно до 20 февраля года, следующего за 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>истекшим годом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, формирует ежегодный сводный отч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проведении мероприятий по ведомственному контролю и представляет </w:t>
      </w:r>
      <w:r w:rsidR="004126F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его Губернатору Ульяновской области для оценки эффективности </w:t>
      </w:r>
      <w:r w:rsidR="000E376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осуществления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ведомственного контроля и принятия мер в пределах его полномочий.</w:t>
      </w:r>
      <w:r w:rsidR="00726CB1">
        <w:rPr>
          <w:rFonts w:ascii="PT Astra Serif" w:eastAsia="Times New Roman" w:hAnsi="PT Astra Serif" w:cs="PT Astra Serif"/>
          <w:sz w:val="28"/>
          <w:szCs w:val="28"/>
          <w:lang w:eastAsia="ru-RU"/>
        </w:rPr>
        <w:t>».</w:t>
      </w:r>
      <w:proofErr w:type="gramEnd"/>
    </w:p>
    <w:p w:rsidR="00C255B1" w:rsidRPr="004126FE" w:rsidRDefault="00C255B1" w:rsidP="004126F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4126FE" w:rsidRDefault="004126FE" w:rsidP="004126F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255B1" w:rsidRDefault="00C255B1" w:rsidP="004126F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4F6D30">
        <w:rPr>
          <w:rFonts w:ascii="PT Astra Serif" w:hAnsi="PT Astra Serif" w:cs="PT Astra Serif"/>
          <w:b/>
          <w:sz w:val="28"/>
          <w:szCs w:val="28"/>
        </w:rPr>
        <w:t>Статья 2</w:t>
      </w:r>
    </w:p>
    <w:p w:rsidR="00C255B1" w:rsidRDefault="00C255B1" w:rsidP="004126F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4126FE" w:rsidRDefault="004126FE" w:rsidP="004126F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C255B1" w:rsidRPr="001A3C75" w:rsidRDefault="00C255B1" w:rsidP="004126F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3C7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</w:t>
      </w:r>
      <w:r>
        <w:rPr>
          <w:rFonts w:ascii="PT Astra Serif" w:hAnsi="PT Astra Serif" w:cs="PT Astra Serif"/>
          <w:sz w:val="28"/>
          <w:szCs w:val="28"/>
        </w:rPr>
        <w:t>6 июня</w:t>
      </w:r>
      <w:r w:rsidRPr="001A3C75">
        <w:rPr>
          <w:rFonts w:ascii="PT Astra Serif" w:hAnsi="PT Astra Serif" w:cs="PT Astra Serif"/>
          <w:sz w:val="28"/>
          <w:szCs w:val="28"/>
        </w:rPr>
        <w:t xml:space="preserve"> 2012 года № </w:t>
      </w:r>
      <w:r>
        <w:rPr>
          <w:rFonts w:ascii="PT Astra Serif" w:hAnsi="PT Astra Serif" w:cs="PT Astra Serif"/>
          <w:sz w:val="28"/>
          <w:szCs w:val="28"/>
        </w:rPr>
        <w:t>70</w:t>
      </w:r>
      <w:r w:rsidRPr="001A3C75">
        <w:rPr>
          <w:rFonts w:ascii="PT Astra Serif" w:hAnsi="PT Astra Serif" w:cs="PT Astra Serif"/>
          <w:sz w:val="28"/>
          <w:szCs w:val="28"/>
        </w:rPr>
        <w:t xml:space="preserve">-ЗО </w:t>
      </w:r>
      <w:r w:rsidRPr="001A3C75">
        <w:rPr>
          <w:rFonts w:ascii="PT Astra Serif" w:hAnsi="PT Astra Serif" w:cs="PT Astra Serif"/>
          <w:sz w:val="28"/>
          <w:szCs w:val="28"/>
        </w:rPr>
        <w:br/>
      </w:r>
      <w:r w:rsidRPr="001A3C75">
        <w:rPr>
          <w:rFonts w:ascii="PT Astra Serif" w:hAnsi="PT Astra Serif" w:cs="PT Astra Serif"/>
          <w:bCs/>
          <w:sz w:val="28"/>
          <w:szCs w:val="28"/>
        </w:rPr>
        <w:t>«</w:t>
      </w:r>
      <w:r>
        <w:rPr>
          <w:rFonts w:ascii="PT Astra Serif" w:hAnsi="PT Astra Serif" w:cs="PT Astra Serif"/>
          <w:bCs/>
          <w:sz w:val="28"/>
          <w:szCs w:val="28"/>
        </w:rPr>
        <w:t>Об оплате труда работников областных государственных учреждений</w:t>
      </w:r>
      <w:r w:rsidRPr="001A3C75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 xml:space="preserve"> (</w:t>
      </w:r>
      <w:r w:rsidRPr="00075548">
        <w:rPr>
          <w:rFonts w:ascii="PT Astra Serif" w:hAnsi="PT Astra Serif"/>
          <w:sz w:val="28"/>
          <w:szCs w:val="28"/>
        </w:rPr>
        <w:t>«</w:t>
      </w:r>
      <w:proofErr w:type="gramStart"/>
      <w:r w:rsidRPr="0007554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75548">
        <w:rPr>
          <w:rFonts w:ascii="PT Astra Serif" w:hAnsi="PT Astra Serif"/>
          <w:sz w:val="28"/>
          <w:szCs w:val="28"/>
        </w:rPr>
        <w:t xml:space="preserve"> правда» от 08.06.2006 № 59; от 07.09.2012 № 97; от 08.05.2013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075548">
        <w:rPr>
          <w:rFonts w:ascii="PT Astra Serif" w:hAnsi="PT Astra Serif"/>
          <w:sz w:val="28"/>
          <w:szCs w:val="28"/>
        </w:rPr>
        <w:t>№ 48; от 06.02.2014 № 16; от 01.11.2016 № 126</w:t>
      </w:r>
      <w:r>
        <w:rPr>
          <w:rFonts w:ascii="PT Astra Serif" w:hAnsi="PT Astra Serif"/>
          <w:sz w:val="28"/>
          <w:szCs w:val="28"/>
        </w:rPr>
        <w:t>;</w:t>
      </w:r>
      <w:r w:rsidRPr="000F67BB">
        <w:rPr>
          <w:rFonts w:ascii="PT Astra Serif" w:hAnsi="PT Astra Serif"/>
          <w:sz w:val="28"/>
          <w:szCs w:val="28"/>
        </w:rPr>
        <w:t xml:space="preserve"> от 06.08.2019 № 59</w:t>
      </w:r>
      <w:r>
        <w:rPr>
          <w:rFonts w:ascii="PT Astra Serif" w:hAnsi="PT Astra Serif"/>
          <w:sz w:val="28"/>
          <w:szCs w:val="28"/>
        </w:rPr>
        <w:t xml:space="preserve">; </w:t>
      </w:r>
      <w:r w:rsidR="00D61381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от 01.10.2019 № 74; от 27.12.2019 № 100; от 30.12.2020 № 99; от 30.11.2021 </w:t>
      </w:r>
      <w:r w:rsidR="004126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</w:t>
      </w:r>
      <w:r w:rsidRPr="00B73D78">
        <w:rPr>
          <w:rFonts w:ascii="PT Astra Serif" w:hAnsi="PT Astra Serif"/>
          <w:sz w:val="28"/>
          <w:szCs w:val="28"/>
        </w:rPr>
        <w:t xml:space="preserve"> 87</w:t>
      </w:r>
      <w:r>
        <w:rPr>
          <w:rFonts w:ascii="PT Astra Serif" w:hAnsi="PT Astra Serif"/>
          <w:sz w:val="28"/>
          <w:szCs w:val="28"/>
        </w:rPr>
        <w:t>; от 15.02.2022 № 11</w:t>
      </w:r>
      <w:r>
        <w:rPr>
          <w:rFonts w:ascii="PT Astra Serif" w:hAnsi="PT Astra Serif" w:cs="PT Astra Serif"/>
          <w:bCs/>
          <w:sz w:val="28"/>
          <w:szCs w:val="28"/>
        </w:rPr>
        <w:t>)</w:t>
      </w:r>
      <w:r w:rsidRPr="001A3C7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A3C75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C255B1" w:rsidRPr="0082772D" w:rsidRDefault="00B03EB4" w:rsidP="004126F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C255B1" w:rsidRPr="0082772D">
        <w:rPr>
          <w:rFonts w:ascii="PT Astra Serif" w:hAnsi="PT Astra Serif" w:cs="PT Astra Serif"/>
          <w:sz w:val="28"/>
          <w:szCs w:val="28"/>
        </w:rPr>
        <w:t>) в статье 2:</w:t>
      </w:r>
    </w:p>
    <w:p w:rsidR="00C255B1" w:rsidRDefault="00C255B1" w:rsidP="004126FE">
      <w:pPr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Pr="0082772D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части 3 слова </w:t>
      </w:r>
      <w:r w:rsidRPr="00261A4D">
        <w:rPr>
          <w:rFonts w:ascii="PT Astra Serif" w:hAnsi="PT Astra Serif" w:cs="PT Astra Serif"/>
          <w:sz w:val="28"/>
          <w:szCs w:val="28"/>
        </w:rPr>
        <w:t xml:space="preserve">«государственной власти Ульяновской </w:t>
      </w:r>
      <w:r w:rsidR="004126FE">
        <w:rPr>
          <w:rFonts w:ascii="PT Astra Serif" w:hAnsi="PT Astra Serif" w:cs="PT Astra Serif"/>
          <w:sz w:val="28"/>
          <w:szCs w:val="28"/>
        </w:rPr>
        <w:br/>
      </w:r>
      <w:r w:rsidRPr="00261A4D">
        <w:rPr>
          <w:rFonts w:ascii="PT Astra Serif" w:hAnsi="PT Astra Serif" w:cs="PT Astra Serif"/>
          <w:sz w:val="28"/>
          <w:szCs w:val="28"/>
        </w:rPr>
        <w:t>области, уполномо</w:t>
      </w:r>
      <w:r>
        <w:rPr>
          <w:rFonts w:ascii="PT Astra Serif" w:hAnsi="PT Astra Serif" w:cs="PT Astra Serif"/>
          <w:sz w:val="28"/>
          <w:szCs w:val="28"/>
        </w:rPr>
        <w:t>ченным</w:t>
      </w:r>
      <w:r w:rsidRPr="00261A4D">
        <w:rPr>
          <w:rFonts w:ascii="PT Astra Serif" w:hAnsi="PT Astra Serif" w:cs="PT Astra Serif"/>
          <w:sz w:val="28"/>
          <w:szCs w:val="28"/>
        </w:rPr>
        <w:t xml:space="preserve">» заменить словами «Ульяновской области, </w:t>
      </w:r>
      <w:r w:rsidR="004126FE">
        <w:rPr>
          <w:rFonts w:ascii="PT Astra Serif" w:hAnsi="PT Astra Serif" w:cs="PT Astra Serif"/>
          <w:sz w:val="28"/>
          <w:szCs w:val="28"/>
        </w:rPr>
        <w:br/>
      </w:r>
      <w:r w:rsidRPr="00261A4D">
        <w:rPr>
          <w:rFonts w:ascii="PT Astra Serif" w:hAnsi="PT Astra Serif" w:cs="PT Astra Serif"/>
          <w:sz w:val="28"/>
          <w:szCs w:val="28"/>
        </w:rPr>
        <w:t>осуществляющ</w:t>
      </w:r>
      <w:r>
        <w:rPr>
          <w:rFonts w:ascii="PT Astra Serif" w:hAnsi="PT Astra Serif" w:cs="PT Astra Serif"/>
          <w:sz w:val="28"/>
          <w:szCs w:val="28"/>
        </w:rPr>
        <w:t>им государственное управление», слова «государственной власти» исключить;</w:t>
      </w:r>
    </w:p>
    <w:p w:rsidR="00C255B1" w:rsidRPr="003D6194" w:rsidRDefault="00C255B1" w:rsidP="004126FE">
      <w:pPr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части 6 </w:t>
      </w:r>
      <w:r w:rsidR="00EB1F71">
        <w:rPr>
          <w:rFonts w:ascii="PT Astra Serif" w:hAnsi="PT Astra Serif" w:cs="PT Astra Serif"/>
          <w:sz w:val="28"/>
          <w:szCs w:val="28"/>
        </w:rPr>
        <w:t xml:space="preserve">и в абзаце первом части 9 слова </w:t>
      </w:r>
      <w:r w:rsidRPr="003D6194">
        <w:rPr>
          <w:rFonts w:ascii="PT Astra Serif" w:hAnsi="PT Astra Serif" w:cs="PT Astra Serif"/>
          <w:sz w:val="28"/>
          <w:szCs w:val="28"/>
        </w:rPr>
        <w:t>«государственной власти» исключить;</w:t>
      </w:r>
    </w:p>
    <w:p w:rsidR="00C255B1" w:rsidRPr="00261A4D" w:rsidRDefault="00EB1F71" w:rsidP="000E3766">
      <w:pPr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C255B1">
        <w:rPr>
          <w:rFonts w:ascii="PT Astra Serif" w:hAnsi="PT Astra Serif" w:cs="PT Astra Serif"/>
          <w:sz w:val="28"/>
          <w:szCs w:val="28"/>
        </w:rPr>
        <w:t xml:space="preserve">) в абзацах первом и втором части 3 статьи 3 </w:t>
      </w:r>
      <w:r w:rsidR="00C255B1" w:rsidRPr="009F570E">
        <w:rPr>
          <w:rFonts w:ascii="PT Astra Serif" w:hAnsi="PT Astra Serif" w:cs="PT Astra Serif"/>
          <w:sz w:val="28"/>
          <w:szCs w:val="28"/>
        </w:rPr>
        <w:t>слова «государственной власти» исключить;</w:t>
      </w:r>
    </w:p>
    <w:p w:rsidR="00C255B1" w:rsidRDefault="009932A1" w:rsidP="000E3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bookmarkStart w:id="0" w:name="_GoBack"/>
      <w:bookmarkEnd w:id="0"/>
      <w:r w:rsidR="00C255B1">
        <w:rPr>
          <w:rFonts w:ascii="PT Astra Serif" w:hAnsi="PT Astra Serif" w:cs="PT Astra Serif"/>
          <w:sz w:val="28"/>
          <w:szCs w:val="28"/>
        </w:rPr>
        <w:t xml:space="preserve">) в абзаце первом части 3 статьи 4 </w:t>
      </w:r>
      <w:r w:rsidR="00C255B1" w:rsidRPr="00B8402F">
        <w:rPr>
          <w:rFonts w:ascii="PT Astra Serif" w:hAnsi="PT Astra Serif" w:cs="PT Astra Serif"/>
          <w:sz w:val="28"/>
          <w:szCs w:val="28"/>
        </w:rPr>
        <w:t>слова «государственной власти» исключить</w:t>
      </w:r>
      <w:r w:rsidR="00C255B1">
        <w:rPr>
          <w:rFonts w:ascii="PT Astra Serif" w:hAnsi="PT Astra Serif" w:cs="PT Astra Serif"/>
          <w:sz w:val="28"/>
          <w:szCs w:val="28"/>
        </w:rPr>
        <w:t>.</w:t>
      </w:r>
    </w:p>
    <w:p w:rsidR="00444F82" w:rsidRPr="004126FE" w:rsidRDefault="00444F82" w:rsidP="004126FE">
      <w:pPr>
        <w:pStyle w:val="af4"/>
        <w:suppressAutoHyphens/>
        <w:autoSpaceDN w:val="0"/>
        <w:ind w:left="0" w:firstLine="720"/>
        <w:jc w:val="both"/>
        <w:textAlignment w:val="baseline"/>
        <w:rPr>
          <w:rFonts w:ascii="PT Astra Serif" w:hAnsi="PT Astra Serif"/>
          <w:kern w:val="3"/>
          <w:sz w:val="16"/>
          <w:szCs w:val="28"/>
        </w:rPr>
      </w:pPr>
    </w:p>
    <w:p w:rsidR="004126FE" w:rsidRPr="00DD3C35" w:rsidRDefault="004126FE" w:rsidP="004126FE">
      <w:pPr>
        <w:pStyle w:val="af4"/>
        <w:suppressAutoHyphens/>
        <w:autoSpaceDN w:val="0"/>
        <w:ind w:left="0"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444F82" w:rsidRPr="00DD3C35" w:rsidRDefault="00444F82" w:rsidP="0041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F82" w:rsidRPr="00DD3C35" w:rsidRDefault="00444F82" w:rsidP="004126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3C35">
        <w:rPr>
          <w:rFonts w:ascii="PT Astra Serif" w:hAnsi="PT Astra Serif" w:cs="Times New Roman"/>
          <w:b/>
          <w:kern w:val="3"/>
          <w:sz w:val="28"/>
          <w:szCs w:val="28"/>
        </w:rPr>
        <w:t xml:space="preserve">Губернатор Ульяновской области                                  </w:t>
      </w:r>
      <w:r w:rsidR="004126FE">
        <w:rPr>
          <w:rFonts w:ascii="PT Astra Serif" w:hAnsi="PT Astra Serif" w:cs="Times New Roman"/>
          <w:b/>
          <w:kern w:val="3"/>
          <w:sz w:val="28"/>
          <w:szCs w:val="28"/>
        </w:rPr>
        <w:t xml:space="preserve">  </w:t>
      </w:r>
      <w:r w:rsidRPr="00DD3C35">
        <w:rPr>
          <w:rFonts w:ascii="PT Astra Serif" w:hAnsi="PT Astra Serif" w:cs="Times New Roman"/>
          <w:b/>
          <w:kern w:val="3"/>
          <w:sz w:val="28"/>
          <w:szCs w:val="28"/>
        </w:rPr>
        <w:t xml:space="preserve">                 А.Ю.Русских</w:t>
      </w:r>
    </w:p>
    <w:p w:rsidR="00444F82" w:rsidRPr="00DD3C35" w:rsidRDefault="00444F82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kern w:val="3"/>
          <w:sz w:val="28"/>
          <w:szCs w:val="28"/>
        </w:rPr>
      </w:pPr>
    </w:p>
    <w:p w:rsidR="00444F82" w:rsidRPr="00DD3C35" w:rsidRDefault="00444F82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kern w:val="3"/>
          <w:sz w:val="28"/>
          <w:szCs w:val="28"/>
        </w:rPr>
      </w:pPr>
    </w:p>
    <w:p w:rsidR="00444F82" w:rsidRPr="00DD3C35" w:rsidRDefault="00444F82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kern w:val="3"/>
          <w:sz w:val="28"/>
          <w:szCs w:val="28"/>
        </w:rPr>
      </w:pPr>
    </w:p>
    <w:p w:rsidR="00444F82" w:rsidRPr="00DD3C35" w:rsidRDefault="00444F82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kern w:val="3"/>
          <w:sz w:val="28"/>
          <w:szCs w:val="28"/>
        </w:rPr>
      </w:pPr>
      <w:r w:rsidRPr="00DD3C35">
        <w:rPr>
          <w:rFonts w:ascii="PT Astra Serif" w:hAnsi="PT Astra Serif" w:cs="Times New Roman"/>
          <w:kern w:val="3"/>
          <w:sz w:val="28"/>
          <w:szCs w:val="28"/>
        </w:rPr>
        <w:t>г. Ульяновск</w:t>
      </w:r>
    </w:p>
    <w:p w:rsidR="00444F82" w:rsidRPr="00DD3C35" w:rsidRDefault="004126FE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Times New Roman"/>
          <w:kern w:val="3"/>
          <w:sz w:val="28"/>
          <w:szCs w:val="28"/>
        </w:rPr>
      </w:pPr>
      <w:r>
        <w:rPr>
          <w:rFonts w:ascii="PT Astra Serif" w:hAnsi="PT Astra Serif" w:cs="Times New Roman"/>
          <w:kern w:val="3"/>
          <w:sz w:val="28"/>
          <w:szCs w:val="28"/>
        </w:rPr>
        <w:t>____ _______</w:t>
      </w:r>
      <w:r w:rsidR="00444F82" w:rsidRPr="00DD3C35">
        <w:rPr>
          <w:rFonts w:ascii="PT Astra Serif" w:hAnsi="PT Astra Serif" w:cs="Times New Roman"/>
          <w:kern w:val="3"/>
          <w:sz w:val="28"/>
          <w:szCs w:val="28"/>
        </w:rPr>
        <w:t>__ 2023 г.</w:t>
      </w:r>
    </w:p>
    <w:p w:rsidR="00444F82" w:rsidRPr="00DD3C35" w:rsidRDefault="00444F82" w:rsidP="004126FE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DD3C35">
        <w:rPr>
          <w:rFonts w:ascii="PT Astra Serif" w:hAnsi="PT Astra Serif" w:cs="Times New Roman"/>
          <w:kern w:val="3"/>
          <w:sz w:val="28"/>
          <w:szCs w:val="28"/>
        </w:rPr>
        <w:t>№ ____-ЗО</w:t>
      </w:r>
    </w:p>
    <w:p w:rsidR="00E661E2" w:rsidRDefault="00E661E2" w:rsidP="002C5EE5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sectPr w:rsidR="00E661E2" w:rsidSect="0024049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59" w:rsidRDefault="007B4359">
      <w:r>
        <w:separator/>
      </w:r>
    </w:p>
  </w:endnote>
  <w:endnote w:type="continuationSeparator" w:id="0">
    <w:p w:rsidR="007B4359" w:rsidRDefault="007B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FE" w:rsidRPr="004126FE" w:rsidRDefault="004126FE" w:rsidP="004126FE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59" w:rsidRDefault="007B4359">
      <w:r>
        <w:separator/>
      </w:r>
    </w:p>
  </w:footnote>
  <w:footnote w:type="continuationSeparator" w:id="0">
    <w:p w:rsidR="007B4359" w:rsidRDefault="007B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4126FE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4126FE">
      <w:rPr>
        <w:rFonts w:ascii="PT Astra Serif" w:hAnsi="PT Astra Serif" w:cs="Times New Roman"/>
        <w:sz w:val="28"/>
        <w:szCs w:val="28"/>
      </w:rPr>
      <w:fldChar w:fldCharType="begin"/>
    </w:r>
    <w:r w:rsidRPr="004126FE">
      <w:rPr>
        <w:rFonts w:ascii="PT Astra Serif" w:hAnsi="PT Astra Serif" w:cs="Times New Roman"/>
        <w:sz w:val="28"/>
        <w:szCs w:val="28"/>
      </w:rPr>
      <w:instrText>PAGE   \* MERGEFORMAT</w:instrText>
    </w:r>
    <w:r w:rsidRPr="004126FE">
      <w:rPr>
        <w:rFonts w:ascii="PT Astra Serif" w:hAnsi="PT Astra Serif" w:cs="Times New Roman"/>
        <w:sz w:val="28"/>
        <w:szCs w:val="28"/>
      </w:rPr>
      <w:fldChar w:fldCharType="separate"/>
    </w:r>
    <w:r w:rsidR="009932A1">
      <w:rPr>
        <w:rFonts w:ascii="PT Astra Serif" w:hAnsi="PT Astra Serif" w:cs="Times New Roman"/>
        <w:noProof/>
        <w:sz w:val="28"/>
        <w:szCs w:val="28"/>
      </w:rPr>
      <w:t>5</w:t>
    </w:r>
    <w:r w:rsidRPr="004126FE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209E744B"/>
    <w:multiLevelType w:val="hybridMultilevel"/>
    <w:tmpl w:val="A45A7A36"/>
    <w:lvl w:ilvl="0" w:tplc="E83A9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5209"/>
    <w:multiLevelType w:val="hybridMultilevel"/>
    <w:tmpl w:val="90824286"/>
    <w:lvl w:ilvl="0" w:tplc="15C0E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321A4"/>
    <w:multiLevelType w:val="hybridMultilevel"/>
    <w:tmpl w:val="32962D06"/>
    <w:lvl w:ilvl="0" w:tplc="C250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827B4"/>
    <w:multiLevelType w:val="hybridMultilevel"/>
    <w:tmpl w:val="02D27C0A"/>
    <w:lvl w:ilvl="0" w:tplc="F8F2F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E5260"/>
    <w:multiLevelType w:val="hybridMultilevel"/>
    <w:tmpl w:val="00480AB6"/>
    <w:lvl w:ilvl="0" w:tplc="87B82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019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393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0BC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BA1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0E90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766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5BE0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5E3E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416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49A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4EE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45D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CF7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A31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A6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295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367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3CB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7BF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8D2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6FE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2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5F68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08C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1EC"/>
    <w:rsid w:val="00507881"/>
    <w:rsid w:val="00507BFE"/>
    <w:rsid w:val="00507C7C"/>
    <w:rsid w:val="005103F0"/>
    <w:rsid w:val="00510497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5FE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195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58EB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457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751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0E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AE3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1F1F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08C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B1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359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0F54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67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1F69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2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3F4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3E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18BD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2A1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843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370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BAE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11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0A2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4E3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3EB4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0CD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2B4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C00"/>
    <w:rsid w:val="00B76F49"/>
    <w:rsid w:val="00B770DA"/>
    <w:rsid w:val="00B776DB"/>
    <w:rsid w:val="00B77FCD"/>
    <w:rsid w:val="00B80289"/>
    <w:rsid w:val="00B80A22"/>
    <w:rsid w:val="00B80A40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BB7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5B1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1DB4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571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387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9C6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27841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615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9EC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381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0D7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145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B63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4F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5F19"/>
    <w:rsid w:val="00E871CF"/>
    <w:rsid w:val="00E8732B"/>
    <w:rsid w:val="00E87401"/>
    <w:rsid w:val="00E874C0"/>
    <w:rsid w:val="00E87C62"/>
    <w:rsid w:val="00E87CA8"/>
    <w:rsid w:val="00E90041"/>
    <w:rsid w:val="00E901E6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71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2A6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2FE6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005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42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A7B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30CE-BFFD-4FDA-A718-E1D8C4E2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5</cp:revision>
  <cp:lastPrinted>2023-10-04T11:55:00Z</cp:lastPrinted>
  <dcterms:created xsi:type="dcterms:W3CDTF">2023-10-04T11:06:00Z</dcterms:created>
  <dcterms:modified xsi:type="dcterms:W3CDTF">2023-10-04T11:55:00Z</dcterms:modified>
</cp:coreProperties>
</file>