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73" w:rsidRDefault="00A76773" w:rsidP="00E52215">
      <w:pPr>
        <w:suppressAutoHyphens/>
        <w:autoSpaceDE w:val="0"/>
        <w:spacing w:after="0" w:line="240" w:lineRule="auto"/>
        <w:jc w:val="center"/>
        <w:rPr>
          <w:rFonts w:ascii="PT Astra Serif" w:eastAsia="NSimSun" w:hAnsi="PT Astra Serif" w:cs="Arial"/>
          <w:kern w:val="2"/>
          <w:sz w:val="28"/>
          <w:szCs w:val="24"/>
          <w:lang w:eastAsia="zh-CN" w:bidi="hi-IN"/>
        </w:rPr>
      </w:pPr>
    </w:p>
    <w:p w:rsidR="002B70A1" w:rsidRDefault="002B70A1" w:rsidP="00E52215">
      <w:pPr>
        <w:suppressAutoHyphens/>
        <w:autoSpaceDE w:val="0"/>
        <w:spacing w:after="0" w:line="240" w:lineRule="auto"/>
        <w:jc w:val="center"/>
        <w:rPr>
          <w:rFonts w:ascii="PT Astra Serif" w:eastAsia="NSimSun" w:hAnsi="PT Astra Serif" w:cs="Arial"/>
          <w:kern w:val="2"/>
          <w:sz w:val="28"/>
          <w:szCs w:val="24"/>
          <w:lang w:eastAsia="zh-CN" w:bidi="hi-IN"/>
        </w:rPr>
      </w:pPr>
    </w:p>
    <w:p w:rsidR="002B70A1" w:rsidRDefault="002B70A1" w:rsidP="00E52215">
      <w:pPr>
        <w:suppressAutoHyphens/>
        <w:autoSpaceDE w:val="0"/>
        <w:spacing w:after="0" w:line="240" w:lineRule="auto"/>
        <w:jc w:val="center"/>
        <w:rPr>
          <w:rFonts w:ascii="PT Astra Serif" w:eastAsia="NSimSun" w:hAnsi="PT Astra Serif" w:cs="Arial"/>
          <w:kern w:val="2"/>
          <w:sz w:val="28"/>
          <w:szCs w:val="24"/>
          <w:lang w:eastAsia="zh-CN" w:bidi="hi-IN"/>
        </w:rPr>
      </w:pPr>
    </w:p>
    <w:p w:rsidR="002B70A1" w:rsidRDefault="002B70A1" w:rsidP="002B70A1">
      <w:pPr>
        <w:suppressAutoHyphens/>
        <w:autoSpaceDE w:val="0"/>
        <w:spacing w:after="0" w:line="240" w:lineRule="auto"/>
        <w:jc w:val="center"/>
        <w:rPr>
          <w:rFonts w:ascii="PT Astra Serif" w:eastAsia="NSimSun" w:hAnsi="PT Astra Serif" w:cs="Arial"/>
          <w:b/>
          <w:bCs/>
          <w:kern w:val="2"/>
          <w:sz w:val="32"/>
          <w:szCs w:val="32"/>
          <w:lang w:eastAsia="ar-SA" w:bidi="hi-IN"/>
        </w:rPr>
      </w:pPr>
    </w:p>
    <w:p w:rsidR="002B70A1" w:rsidRPr="002231AC" w:rsidRDefault="002B70A1" w:rsidP="002B70A1">
      <w:pPr>
        <w:suppressAutoHyphens/>
        <w:autoSpaceDE w:val="0"/>
        <w:spacing w:after="0" w:line="240" w:lineRule="auto"/>
        <w:jc w:val="center"/>
        <w:rPr>
          <w:rFonts w:ascii="PT Astra Serif" w:eastAsia="NSimSun" w:hAnsi="PT Astra Serif" w:cs="Arial"/>
          <w:b/>
          <w:bCs/>
          <w:kern w:val="2"/>
          <w:sz w:val="32"/>
          <w:szCs w:val="32"/>
          <w:lang w:eastAsia="ar-SA" w:bidi="hi-IN"/>
        </w:rPr>
      </w:pPr>
    </w:p>
    <w:p w:rsidR="00A76773" w:rsidRPr="00A76773" w:rsidRDefault="00A76773" w:rsidP="00A7677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Arial Unicode MS" w:hAnsi="PT Astra Serif" w:cs="Arial"/>
          <w:b/>
          <w:bCs/>
          <w:color w:val="000000"/>
          <w:kern w:val="2"/>
          <w:sz w:val="28"/>
          <w:szCs w:val="28"/>
          <w:lang w:eastAsia="ar-SA" w:bidi="hi-IN"/>
        </w:rPr>
      </w:pPr>
      <w:r w:rsidRPr="00A76773">
        <w:rPr>
          <w:rFonts w:ascii="PT Astra Serif" w:eastAsia="Arial Unicode MS" w:hAnsi="PT Astra Serif" w:cs="Arial"/>
          <w:b/>
          <w:bCs/>
          <w:color w:val="000000"/>
          <w:kern w:val="2"/>
          <w:sz w:val="28"/>
          <w:szCs w:val="28"/>
          <w:lang w:eastAsia="ar-SA" w:bidi="hi-IN"/>
        </w:rPr>
        <w:t>О внесении изменений в статью 2 Закона Ульяновской области</w:t>
      </w:r>
    </w:p>
    <w:p w:rsidR="00A76773" w:rsidRPr="00A76773" w:rsidRDefault="00A76773" w:rsidP="00A7677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Arial Unicode MS" w:hAnsi="PT Astra Serif" w:cs="Arial"/>
          <w:b/>
          <w:bCs/>
          <w:color w:val="000000"/>
          <w:kern w:val="2"/>
          <w:sz w:val="28"/>
          <w:szCs w:val="28"/>
          <w:lang w:eastAsia="ar-SA" w:bidi="hi-IN"/>
        </w:rPr>
      </w:pPr>
      <w:r w:rsidRPr="00A76773">
        <w:rPr>
          <w:rFonts w:ascii="PT Astra Serif" w:eastAsia="Arial Unicode MS" w:hAnsi="PT Astra Serif" w:cs="Arial"/>
          <w:b/>
          <w:bCs/>
          <w:color w:val="000000"/>
          <w:kern w:val="2"/>
          <w:sz w:val="28"/>
          <w:szCs w:val="28"/>
          <w:lang w:eastAsia="ar-SA" w:bidi="hi-IN"/>
        </w:rPr>
        <w:t xml:space="preserve">«О стипендиях, предоставляемых талантливым и одарённым обучающимся, педагогическим и научным работникам образовательных организаций, а также молодым научным работникам, осуществляющим научную (научно-техническую) деятельность </w:t>
      </w:r>
    </w:p>
    <w:p w:rsidR="00A76773" w:rsidRPr="00A76773" w:rsidRDefault="00A76773" w:rsidP="00A7677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Arial Unicode MS" w:hAnsi="PT Astra Serif" w:cs="Arial"/>
          <w:b/>
          <w:bCs/>
          <w:color w:val="000000"/>
          <w:kern w:val="2"/>
          <w:sz w:val="28"/>
          <w:szCs w:val="28"/>
          <w:lang w:eastAsia="ar-SA" w:bidi="hi-IN"/>
        </w:rPr>
      </w:pPr>
      <w:r w:rsidRPr="00A76773">
        <w:rPr>
          <w:rFonts w:ascii="PT Astra Serif" w:eastAsia="Arial Unicode MS" w:hAnsi="PT Astra Serif" w:cs="Arial"/>
          <w:b/>
          <w:bCs/>
          <w:color w:val="000000"/>
          <w:kern w:val="2"/>
          <w:sz w:val="28"/>
          <w:szCs w:val="28"/>
          <w:lang w:eastAsia="ar-SA" w:bidi="hi-IN"/>
        </w:rPr>
        <w:t>на территории Ульяновской области»</w:t>
      </w:r>
    </w:p>
    <w:p w:rsidR="00A76773" w:rsidRPr="002B70A1" w:rsidRDefault="00A76773" w:rsidP="002B70A1">
      <w:pPr>
        <w:spacing w:after="0" w:line="240" w:lineRule="auto"/>
        <w:jc w:val="center"/>
        <w:rPr>
          <w:rFonts w:ascii="PT Astra Serif" w:eastAsia="Calibri" w:hAnsi="PT Astra Serif" w:cs="Calibri"/>
          <w:sz w:val="28"/>
          <w:szCs w:val="28"/>
        </w:rPr>
      </w:pPr>
    </w:p>
    <w:p w:rsidR="00A76773" w:rsidRDefault="00A76773" w:rsidP="002B70A1">
      <w:pPr>
        <w:spacing w:after="0" w:line="240" w:lineRule="auto"/>
        <w:jc w:val="center"/>
        <w:rPr>
          <w:rFonts w:ascii="PT Astra Serif" w:eastAsia="Calibri" w:hAnsi="PT Astra Serif" w:cs="Calibri"/>
          <w:sz w:val="28"/>
          <w:szCs w:val="28"/>
        </w:rPr>
      </w:pPr>
    </w:p>
    <w:p w:rsidR="002B70A1" w:rsidRPr="002B70A1" w:rsidRDefault="002B70A1" w:rsidP="002B70A1">
      <w:pPr>
        <w:spacing w:after="0" w:line="240" w:lineRule="auto"/>
        <w:jc w:val="center"/>
        <w:rPr>
          <w:rFonts w:ascii="PT Astra Serif" w:eastAsia="Calibri" w:hAnsi="PT Astra Serif" w:cs="Calibri"/>
          <w:sz w:val="18"/>
          <w:szCs w:val="28"/>
        </w:rPr>
      </w:pPr>
    </w:p>
    <w:p w:rsidR="002B70A1" w:rsidRDefault="002B70A1" w:rsidP="002B70A1">
      <w:pPr>
        <w:spacing w:after="0" w:line="240" w:lineRule="auto"/>
        <w:jc w:val="center"/>
        <w:rPr>
          <w:rFonts w:ascii="PT Astra Serif" w:eastAsia="Calibri" w:hAnsi="PT Astra Serif" w:cs="Calibri"/>
          <w:sz w:val="28"/>
          <w:szCs w:val="28"/>
        </w:rPr>
      </w:pPr>
    </w:p>
    <w:p w:rsidR="002B70A1" w:rsidRDefault="002B70A1" w:rsidP="002B70A1">
      <w:pPr>
        <w:spacing w:after="0" w:line="240" w:lineRule="auto"/>
        <w:jc w:val="center"/>
        <w:rPr>
          <w:rFonts w:ascii="PT Astra Serif" w:eastAsia="Calibri" w:hAnsi="PT Astra Serif" w:cs="Calibri"/>
          <w:sz w:val="28"/>
          <w:szCs w:val="28"/>
        </w:rPr>
      </w:pPr>
    </w:p>
    <w:p w:rsidR="002B70A1" w:rsidRDefault="002B70A1" w:rsidP="002B70A1">
      <w:pPr>
        <w:spacing w:after="0" w:line="240" w:lineRule="auto"/>
        <w:jc w:val="center"/>
        <w:rPr>
          <w:rFonts w:ascii="PT Astra Serif" w:eastAsia="Calibri" w:hAnsi="PT Astra Serif" w:cs="Calibri"/>
          <w:sz w:val="28"/>
          <w:szCs w:val="28"/>
        </w:rPr>
      </w:pPr>
    </w:p>
    <w:p w:rsidR="002B70A1" w:rsidRPr="002B70A1" w:rsidRDefault="002B70A1" w:rsidP="002B70A1">
      <w:pPr>
        <w:spacing w:after="0" w:line="240" w:lineRule="auto"/>
        <w:jc w:val="center"/>
        <w:rPr>
          <w:rFonts w:ascii="PT Astra Serif" w:eastAsia="Calibri" w:hAnsi="PT Astra Serif" w:cs="Calibri"/>
          <w:sz w:val="48"/>
          <w:szCs w:val="28"/>
        </w:rPr>
      </w:pPr>
    </w:p>
    <w:p w:rsidR="002B70A1" w:rsidRPr="002B70A1" w:rsidRDefault="002B70A1" w:rsidP="002B70A1">
      <w:pPr>
        <w:spacing w:after="0" w:line="240" w:lineRule="auto"/>
        <w:jc w:val="center"/>
        <w:rPr>
          <w:rFonts w:ascii="PT Astra Serif" w:eastAsia="Calibri" w:hAnsi="PT Astra Serif" w:cs="Calibri"/>
          <w:sz w:val="28"/>
          <w:szCs w:val="28"/>
        </w:rPr>
      </w:pPr>
    </w:p>
    <w:p w:rsidR="00A76773" w:rsidRPr="002B70A1" w:rsidRDefault="00A76773" w:rsidP="002B70A1">
      <w:pPr>
        <w:spacing w:after="0" w:line="240" w:lineRule="auto"/>
        <w:ind w:firstLine="709"/>
        <w:jc w:val="both"/>
        <w:rPr>
          <w:rFonts w:ascii="PT Astra Serif" w:eastAsia="Calibri" w:hAnsi="PT Astra Serif" w:cs="Calibri"/>
          <w:b/>
          <w:sz w:val="28"/>
          <w:szCs w:val="28"/>
        </w:rPr>
      </w:pPr>
      <w:r w:rsidRPr="002B70A1">
        <w:rPr>
          <w:rFonts w:ascii="PT Astra Serif" w:eastAsia="Calibri" w:hAnsi="PT Astra Serif" w:cs="Calibri"/>
          <w:b/>
          <w:sz w:val="28"/>
          <w:szCs w:val="28"/>
        </w:rPr>
        <w:t xml:space="preserve">Статья 1 </w:t>
      </w:r>
    </w:p>
    <w:p w:rsidR="00A76773" w:rsidRPr="002B70A1" w:rsidRDefault="00A76773" w:rsidP="002B70A1">
      <w:pPr>
        <w:spacing w:after="0" w:line="240" w:lineRule="auto"/>
        <w:ind w:firstLine="709"/>
        <w:jc w:val="both"/>
        <w:rPr>
          <w:rFonts w:ascii="PT Astra Serif" w:eastAsia="Calibri" w:hAnsi="PT Astra Serif" w:cs="Calibri"/>
          <w:sz w:val="28"/>
          <w:szCs w:val="28"/>
        </w:rPr>
      </w:pPr>
    </w:p>
    <w:p w:rsidR="002B70A1" w:rsidRPr="002B70A1" w:rsidRDefault="002B70A1" w:rsidP="002B70A1">
      <w:pPr>
        <w:spacing w:after="0" w:line="240" w:lineRule="auto"/>
        <w:ind w:firstLine="709"/>
        <w:jc w:val="both"/>
        <w:rPr>
          <w:rFonts w:ascii="PT Astra Serif" w:eastAsia="Calibri" w:hAnsi="PT Astra Serif" w:cs="Calibri"/>
          <w:sz w:val="28"/>
          <w:szCs w:val="28"/>
        </w:rPr>
      </w:pPr>
    </w:p>
    <w:p w:rsidR="00A76773" w:rsidRPr="00A76773" w:rsidRDefault="00A76773" w:rsidP="00A76773">
      <w:pPr>
        <w:spacing w:after="0" w:line="360" w:lineRule="auto"/>
        <w:ind w:firstLine="709"/>
        <w:jc w:val="both"/>
        <w:rPr>
          <w:rFonts w:ascii="PT Astra Serif" w:eastAsia="Calibri" w:hAnsi="PT Astra Serif" w:cs="Calibri"/>
          <w:sz w:val="28"/>
          <w:szCs w:val="28"/>
        </w:rPr>
      </w:pPr>
      <w:r w:rsidRPr="00A76773">
        <w:rPr>
          <w:rFonts w:ascii="PT Astra Serif" w:eastAsia="Calibri" w:hAnsi="PT Astra Serif" w:cs="Calibri"/>
          <w:sz w:val="28"/>
          <w:szCs w:val="28"/>
        </w:rPr>
        <w:t xml:space="preserve">Внести в часть 1 статьи 2 Закона Ульяновской области от 31 августа </w:t>
      </w:r>
      <w:r w:rsidR="002B70A1">
        <w:rPr>
          <w:rFonts w:ascii="PT Astra Serif" w:eastAsia="Calibri" w:hAnsi="PT Astra Serif" w:cs="Calibri"/>
          <w:sz w:val="28"/>
          <w:szCs w:val="28"/>
        </w:rPr>
        <w:br/>
      </w:r>
      <w:r w:rsidRPr="00A76773">
        <w:rPr>
          <w:rFonts w:ascii="PT Astra Serif" w:eastAsia="Calibri" w:hAnsi="PT Astra Serif" w:cs="Calibri"/>
          <w:sz w:val="28"/>
          <w:szCs w:val="28"/>
        </w:rPr>
        <w:t xml:space="preserve">2013 года № 157-ЗО «О стипендиях, предоставляемых талантливым </w:t>
      </w:r>
      <w:r w:rsidR="002B70A1">
        <w:rPr>
          <w:rFonts w:ascii="PT Astra Serif" w:eastAsia="Calibri" w:hAnsi="PT Astra Serif" w:cs="Calibri"/>
          <w:sz w:val="28"/>
          <w:szCs w:val="28"/>
        </w:rPr>
        <w:br/>
      </w:r>
      <w:r w:rsidRPr="00A76773">
        <w:rPr>
          <w:rFonts w:ascii="PT Astra Serif" w:eastAsia="Calibri" w:hAnsi="PT Astra Serif" w:cs="Calibri"/>
          <w:sz w:val="28"/>
          <w:szCs w:val="28"/>
        </w:rPr>
        <w:t>и одарённым обучающимся, педагогическим и научным работникам образовательных организаций, а также молодым научным работникам, осуществляющим научную (научно-техническую) деятельность на территории Ульяновской области» («</w:t>
      </w:r>
      <w:proofErr w:type="gramStart"/>
      <w:r w:rsidRPr="00A76773">
        <w:rPr>
          <w:rFonts w:ascii="PT Astra Serif" w:eastAsia="Calibri" w:hAnsi="PT Astra Serif" w:cs="Calibri"/>
          <w:sz w:val="28"/>
          <w:szCs w:val="28"/>
        </w:rPr>
        <w:t>Ульяновская</w:t>
      </w:r>
      <w:proofErr w:type="gramEnd"/>
      <w:r w:rsidRPr="00A76773">
        <w:rPr>
          <w:rFonts w:ascii="PT Astra Serif" w:eastAsia="Calibri" w:hAnsi="PT Astra Serif" w:cs="Calibri"/>
          <w:sz w:val="28"/>
          <w:szCs w:val="28"/>
        </w:rPr>
        <w:t xml:space="preserve"> правда» от 07.09.2013 № 109; </w:t>
      </w:r>
      <w:r w:rsidR="002B70A1">
        <w:rPr>
          <w:rFonts w:ascii="PT Astra Serif" w:eastAsia="Calibri" w:hAnsi="PT Astra Serif" w:cs="Calibri"/>
          <w:sz w:val="28"/>
          <w:szCs w:val="28"/>
        </w:rPr>
        <w:br/>
      </w:r>
      <w:r w:rsidRPr="00A76773">
        <w:rPr>
          <w:rFonts w:ascii="PT Astra Serif" w:eastAsia="Calibri" w:hAnsi="PT Astra Serif" w:cs="Calibri"/>
          <w:sz w:val="28"/>
          <w:szCs w:val="28"/>
        </w:rPr>
        <w:t xml:space="preserve">от 10.07.2014 № 98; </w:t>
      </w:r>
      <w:r>
        <w:rPr>
          <w:rFonts w:ascii="PT Astra Serif" w:eastAsia="Calibri" w:hAnsi="PT Astra Serif" w:cs="Calibri"/>
          <w:sz w:val="28"/>
          <w:szCs w:val="28"/>
        </w:rPr>
        <w:t xml:space="preserve">от </w:t>
      </w:r>
      <w:r w:rsidRPr="00A76773">
        <w:rPr>
          <w:rFonts w:ascii="PT Astra Serif" w:eastAsia="Calibri" w:hAnsi="PT Astra Serif" w:cs="Calibri"/>
          <w:sz w:val="28"/>
          <w:szCs w:val="28"/>
        </w:rPr>
        <w:t xml:space="preserve">05.09.2017 № 65; </w:t>
      </w:r>
      <w:proofErr w:type="gramStart"/>
      <w:r w:rsidRPr="00A76773">
        <w:rPr>
          <w:rFonts w:ascii="PT Astra Serif" w:eastAsia="Calibri" w:hAnsi="PT Astra Serif" w:cs="Calibri"/>
          <w:sz w:val="28"/>
          <w:szCs w:val="28"/>
        </w:rPr>
        <w:t>от 30.11.2017 № 89; от</w:t>
      </w:r>
      <w:r>
        <w:rPr>
          <w:rFonts w:ascii="PT Astra Serif" w:eastAsia="Calibri" w:hAnsi="PT Astra Serif" w:cs="Calibri"/>
          <w:sz w:val="28"/>
          <w:szCs w:val="28"/>
        </w:rPr>
        <w:t xml:space="preserve"> 30.03.2018 </w:t>
      </w:r>
      <w:r w:rsidR="002B70A1">
        <w:rPr>
          <w:rFonts w:ascii="PT Astra Serif" w:eastAsia="Calibri" w:hAnsi="PT Astra Serif" w:cs="Calibri"/>
          <w:sz w:val="28"/>
          <w:szCs w:val="28"/>
        </w:rPr>
        <w:br/>
      </w:r>
      <w:r>
        <w:rPr>
          <w:rFonts w:ascii="PT Astra Serif" w:eastAsia="Calibri" w:hAnsi="PT Astra Serif" w:cs="Calibri"/>
          <w:sz w:val="28"/>
          <w:szCs w:val="28"/>
        </w:rPr>
        <w:t xml:space="preserve">№ 21; от 28.12.2018 № </w:t>
      </w:r>
      <w:r w:rsidRPr="00A76773">
        <w:rPr>
          <w:rFonts w:ascii="PT Astra Serif" w:eastAsia="Calibri" w:hAnsi="PT Astra Serif" w:cs="Calibri"/>
          <w:sz w:val="28"/>
          <w:szCs w:val="28"/>
        </w:rPr>
        <w:t xml:space="preserve">97; от 18.08.2020 № 59; от 30.04.2021 № 30; </w:t>
      </w:r>
      <w:r w:rsidR="002B70A1">
        <w:rPr>
          <w:rFonts w:ascii="PT Astra Serif" w:eastAsia="Calibri" w:hAnsi="PT Astra Serif" w:cs="Calibri"/>
          <w:sz w:val="28"/>
          <w:szCs w:val="28"/>
        </w:rPr>
        <w:br/>
      </w:r>
      <w:r w:rsidRPr="00A76773">
        <w:rPr>
          <w:rFonts w:ascii="PT Astra Serif" w:eastAsia="Calibri" w:hAnsi="PT Astra Serif" w:cs="Calibri"/>
          <w:sz w:val="28"/>
          <w:szCs w:val="28"/>
        </w:rPr>
        <w:t>от 23.12.2022 № 95) следующие изменения:</w:t>
      </w:r>
      <w:proofErr w:type="gramEnd"/>
    </w:p>
    <w:p w:rsidR="00A76773" w:rsidRPr="00A76773" w:rsidRDefault="00A76773" w:rsidP="00A76773">
      <w:pPr>
        <w:spacing w:after="0" w:line="360" w:lineRule="auto"/>
        <w:ind w:firstLine="709"/>
        <w:jc w:val="both"/>
        <w:rPr>
          <w:rFonts w:ascii="PT Astra Serif" w:eastAsia="Calibri" w:hAnsi="PT Astra Serif" w:cs="Calibri"/>
          <w:sz w:val="28"/>
          <w:szCs w:val="28"/>
        </w:rPr>
      </w:pPr>
      <w:r w:rsidRPr="00A76773">
        <w:rPr>
          <w:rFonts w:ascii="PT Astra Serif" w:eastAsia="Calibri" w:hAnsi="PT Astra Serif" w:cs="Calibri"/>
          <w:sz w:val="28"/>
          <w:szCs w:val="28"/>
        </w:rPr>
        <w:t>1) в подпункте «а» пункта 1 слова</w:t>
      </w:r>
      <w:r w:rsidRPr="00A76773">
        <w:rPr>
          <w:rFonts w:ascii="PT Astra Serif" w:eastAsia="Calibri" w:hAnsi="PT Astra Serif" w:cs="Calibri"/>
        </w:rPr>
        <w:t xml:space="preserve"> «</w:t>
      </w:r>
      <w:r w:rsidRPr="00A76773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и свидетельство о государственной аккредитации» заменить словами «, а также </w:t>
      </w:r>
      <w:r w:rsidRPr="00A76773">
        <w:rPr>
          <w:rFonts w:ascii="PT Astra Serif" w:eastAsia="Calibri" w:hAnsi="PT Astra Serif" w:cs="Calibri"/>
          <w:sz w:val="28"/>
          <w:szCs w:val="28"/>
        </w:rPr>
        <w:t>государственную аккредитацию образовательной деятельности по реализуемым ими образовательным программам»;</w:t>
      </w:r>
    </w:p>
    <w:p w:rsidR="00A76773" w:rsidRPr="00A76773" w:rsidRDefault="00A76773" w:rsidP="00A76773">
      <w:pPr>
        <w:spacing w:after="0" w:line="360" w:lineRule="auto"/>
        <w:ind w:firstLine="709"/>
        <w:jc w:val="both"/>
        <w:rPr>
          <w:rFonts w:ascii="PT Astra Serif" w:eastAsia="Calibri" w:hAnsi="PT Astra Serif" w:cs="Calibri"/>
          <w:sz w:val="28"/>
          <w:szCs w:val="28"/>
        </w:rPr>
      </w:pPr>
      <w:r w:rsidRPr="00A76773">
        <w:rPr>
          <w:rFonts w:ascii="PT Astra Serif" w:eastAsia="Calibri" w:hAnsi="PT Astra Serif" w:cs="Calibri"/>
          <w:sz w:val="28"/>
          <w:szCs w:val="28"/>
        </w:rPr>
        <w:t>2) в пункте 2:</w:t>
      </w:r>
    </w:p>
    <w:p w:rsidR="00A76773" w:rsidRPr="00A76773" w:rsidRDefault="00A76773" w:rsidP="00A76773">
      <w:pPr>
        <w:spacing w:after="0" w:line="36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A76773">
        <w:rPr>
          <w:rFonts w:ascii="PT Astra Serif" w:eastAsia="Calibri" w:hAnsi="PT Astra Serif" w:cs="Times New Roman"/>
          <w:sz w:val="28"/>
          <w:szCs w:val="28"/>
        </w:rPr>
        <w:t>а) подпункт «а» изл</w:t>
      </w:r>
      <w:bookmarkStart w:id="0" w:name="_GoBack"/>
      <w:bookmarkEnd w:id="0"/>
      <w:r w:rsidRPr="00A76773">
        <w:rPr>
          <w:rFonts w:ascii="PT Astra Serif" w:eastAsia="Calibri" w:hAnsi="PT Astra Serif" w:cs="Times New Roman"/>
          <w:sz w:val="28"/>
          <w:szCs w:val="28"/>
        </w:rPr>
        <w:t>ожить в следующей редакции:</w:t>
      </w:r>
    </w:p>
    <w:p w:rsidR="00A76773" w:rsidRPr="00A76773" w:rsidRDefault="00A76773" w:rsidP="00A76773">
      <w:pPr>
        <w:spacing w:after="0" w:line="360" w:lineRule="auto"/>
        <w:ind w:firstLine="709"/>
        <w:jc w:val="both"/>
        <w:rPr>
          <w:rFonts w:ascii="PT Astra Serif" w:eastAsia="Calibri" w:hAnsi="PT Astra Serif" w:cs="Calibri"/>
          <w:sz w:val="28"/>
          <w:szCs w:val="28"/>
        </w:rPr>
      </w:pPr>
      <w:r w:rsidRPr="00A76773">
        <w:rPr>
          <w:rFonts w:ascii="PT Astra Serif" w:eastAsia="Calibri" w:hAnsi="PT Astra Serif" w:cs="Calibri"/>
          <w:sz w:val="28"/>
          <w:szCs w:val="28"/>
        </w:rPr>
        <w:lastRenderedPageBreak/>
        <w:t xml:space="preserve">«а) студентам образовательных организаций высшего образования, находящихся на территории Ульяновской области и имеющих лицензию                    на осуществление образовательной деятельности, а также государственную аккредитацию образовательной деятельности по реализуемым                                  ими образовательным программам (далее – образовательные организации высшего образования), обучающимся в указанных образовательных организациях  в очной форме по программам </w:t>
      </w:r>
      <w:proofErr w:type="spellStart"/>
      <w:r w:rsidRPr="00A76773">
        <w:rPr>
          <w:rFonts w:ascii="PT Astra Serif" w:eastAsia="Calibri" w:hAnsi="PT Astra Serif" w:cs="Calibri"/>
          <w:sz w:val="28"/>
          <w:szCs w:val="28"/>
        </w:rPr>
        <w:t>бакалавриата</w:t>
      </w:r>
      <w:proofErr w:type="spellEnd"/>
      <w:r w:rsidRPr="00A76773">
        <w:rPr>
          <w:rFonts w:ascii="PT Astra Serif" w:eastAsia="Calibri" w:hAnsi="PT Astra Serif" w:cs="Calibri"/>
          <w:sz w:val="28"/>
          <w:szCs w:val="28"/>
        </w:rPr>
        <w:t xml:space="preserve"> или </w:t>
      </w:r>
      <w:proofErr w:type="spellStart"/>
      <w:r w:rsidRPr="00A76773">
        <w:rPr>
          <w:rFonts w:ascii="PT Astra Serif" w:eastAsia="Calibri" w:hAnsi="PT Astra Serif" w:cs="Calibri"/>
          <w:sz w:val="28"/>
          <w:szCs w:val="28"/>
        </w:rPr>
        <w:t>специалитета</w:t>
      </w:r>
      <w:proofErr w:type="spellEnd"/>
      <w:r w:rsidRPr="00A76773">
        <w:rPr>
          <w:rFonts w:ascii="PT Astra Serif" w:eastAsia="Calibri" w:hAnsi="PT Astra Serif" w:cs="Calibri"/>
          <w:sz w:val="28"/>
          <w:szCs w:val="28"/>
        </w:rPr>
        <w:t>, если указанные обучающиеся во время обучения в 11-м (12-м) классе общеобразовательных организаций стали победителями или призёрами заключительного этапа всероссийской олимпиады школьников                                    либо участвовали в качестве членов сборных команд Российской Федерации                 в международных олимпиадах по общеобразовательным предметам, получают высшее образование впервые и по результатам прохождения в предыдущем учебном семестре промежуточной аттестации получили по всем осваиваемым учебным предметам, курсам, дисциплинам (модулям) указанных образовательных программ оценки успеваемости «хорошо» и «отлично»,                    из которых не менее половины являются оценками успеваемости «отлично»,                 в размере 4000 рублей в месяц;»;</w:t>
      </w:r>
    </w:p>
    <w:p w:rsidR="00A76773" w:rsidRPr="00A76773" w:rsidRDefault="00A76773" w:rsidP="00A76773">
      <w:pPr>
        <w:spacing w:after="0" w:line="360" w:lineRule="auto"/>
        <w:ind w:firstLine="709"/>
        <w:jc w:val="both"/>
        <w:rPr>
          <w:rFonts w:ascii="PT Astra Serif" w:eastAsia="Calibri" w:hAnsi="PT Astra Serif" w:cs="Calibri"/>
          <w:sz w:val="28"/>
          <w:szCs w:val="28"/>
        </w:rPr>
      </w:pPr>
      <w:r w:rsidRPr="00A76773">
        <w:rPr>
          <w:rFonts w:ascii="PT Astra Serif" w:eastAsia="Calibri" w:hAnsi="PT Astra Serif" w:cs="Calibri"/>
          <w:sz w:val="28"/>
          <w:szCs w:val="28"/>
        </w:rPr>
        <w:t>б) в подпункте «б» слова «, находящихся на территории Ульяновской области и имеющих лицензию на осуществление соответствующей образовательной деятельности и свидетельство о государст</w:t>
      </w:r>
      <w:r w:rsidR="00780051">
        <w:rPr>
          <w:rFonts w:ascii="PT Astra Serif" w:eastAsia="Calibri" w:hAnsi="PT Astra Serif" w:cs="Calibri"/>
          <w:sz w:val="28"/>
          <w:szCs w:val="28"/>
        </w:rPr>
        <w:t>венной аккредитации,» исключить;</w:t>
      </w:r>
    </w:p>
    <w:p w:rsidR="00A76773" w:rsidRPr="00A76773" w:rsidRDefault="00A76773" w:rsidP="00A76773">
      <w:pPr>
        <w:spacing w:after="0" w:line="360" w:lineRule="auto"/>
        <w:ind w:firstLine="709"/>
        <w:jc w:val="both"/>
        <w:rPr>
          <w:rFonts w:ascii="PT Astra Serif" w:eastAsia="Calibri" w:hAnsi="PT Astra Serif" w:cs="Calibri"/>
          <w:sz w:val="28"/>
          <w:szCs w:val="28"/>
        </w:rPr>
      </w:pPr>
      <w:r w:rsidRPr="00A76773">
        <w:rPr>
          <w:rFonts w:ascii="PT Astra Serif" w:eastAsia="Calibri" w:hAnsi="PT Astra Serif" w:cs="Calibri"/>
          <w:sz w:val="28"/>
          <w:szCs w:val="28"/>
        </w:rPr>
        <w:t>3) в подпункте «б» пункта 4</w:t>
      </w:r>
      <w:r w:rsidRPr="00A76773">
        <w:rPr>
          <w:rFonts w:ascii="PT Astra Serif" w:eastAsia="Calibri" w:hAnsi="PT Astra Serif" w:cs="Calibri"/>
        </w:rPr>
        <w:t xml:space="preserve"> </w:t>
      </w:r>
      <w:r w:rsidRPr="00A76773">
        <w:rPr>
          <w:rFonts w:ascii="PT Astra Serif" w:eastAsia="Calibri" w:hAnsi="PT Astra Serif" w:cs="Calibri"/>
          <w:sz w:val="28"/>
          <w:szCs w:val="28"/>
        </w:rPr>
        <w:t>слова «и свидетельство о государственной аккредитации» заменить словами «, а также государственную аккредитацию образовательной деятельности по реализуемым ею образовательным программам»;</w:t>
      </w:r>
    </w:p>
    <w:p w:rsidR="00A76773" w:rsidRPr="00A76773" w:rsidRDefault="00A76773" w:rsidP="00C56048">
      <w:pPr>
        <w:spacing w:after="0" w:line="360" w:lineRule="auto"/>
        <w:ind w:firstLine="709"/>
        <w:jc w:val="both"/>
        <w:rPr>
          <w:rFonts w:ascii="PT Astra Serif" w:eastAsia="Calibri" w:hAnsi="PT Astra Serif" w:cs="Calibri"/>
          <w:sz w:val="28"/>
          <w:szCs w:val="28"/>
        </w:rPr>
      </w:pPr>
      <w:r w:rsidRPr="00A76773">
        <w:rPr>
          <w:rFonts w:ascii="PT Astra Serif" w:eastAsia="Calibri" w:hAnsi="PT Astra Serif" w:cs="Calibri"/>
          <w:sz w:val="28"/>
          <w:szCs w:val="28"/>
        </w:rPr>
        <w:t>4) в подпункте «а» пу</w:t>
      </w:r>
      <w:r w:rsidR="002B70A1">
        <w:rPr>
          <w:rFonts w:ascii="PT Astra Serif" w:eastAsia="Calibri" w:hAnsi="PT Astra Serif" w:cs="Calibri"/>
          <w:sz w:val="28"/>
          <w:szCs w:val="28"/>
        </w:rPr>
        <w:t xml:space="preserve">нкта 5 слова «и свидетельство о </w:t>
      </w:r>
      <w:r w:rsidRPr="00A76773">
        <w:rPr>
          <w:rFonts w:ascii="PT Astra Serif" w:eastAsia="Calibri" w:hAnsi="PT Astra Serif" w:cs="Calibri"/>
          <w:sz w:val="28"/>
          <w:szCs w:val="28"/>
        </w:rPr>
        <w:t>государственной аккредитации» заменить словами «, а также государственную аккредитацию образовательной деятельности по реализуемым ею образовательным программам».</w:t>
      </w:r>
    </w:p>
    <w:p w:rsidR="00A76773" w:rsidRPr="002B70A1" w:rsidRDefault="00A76773" w:rsidP="002B70A1">
      <w:pPr>
        <w:spacing w:after="0" w:line="240" w:lineRule="auto"/>
        <w:ind w:firstLine="709"/>
        <w:jc w:val="both"/>
        <w:rPr>
          <w:rFonts w:ascii="PT Astra Serif" w:eastAsia="Calibri" w:hAnsi="PT Astra Serif" w:cs="Calibri"/>
          <w:b/>
          <w:sz w:val="28"/>
          <w:szCs w:val="28"/>
        </w:rPr>
      </w:pPr>
      <w:r w:rsidRPr="002B70A1">
        <w:rPr>
          <w:rFonts w:ascii="PT Astra Serif" w:eastAsia="Calibri" w:hAnsi="PT Astra Serif" w:cs="Calibri"/>
          <w:b/>
          <w:sz w:val="28"/>
          <w:szCs w:val="28"/>
        </w:rPr>
        <w:lastRenderedPageBreak/>
        <w:t>Статья 2</w:t>
      </w:r>
    </w:p>
    <w:p w:rsidR="00A76773" w:rsidRDefault="00A76773" w:rsidP="002B70A1">
      <w:pPr>
        <w:spacing w:after="0" w:line="240" w:lineRule="auto"/>
        <w:ind w:firstLine="709"/>
        <w:jc w:val="both"/>
        <w:rPr>
          <w:rFonts w:ascii="PT Astra Serif" w:eastAsia="Calibri" w:hAnsi="PT Astra Serif" w:cs="Calibri"/>
          <w:b/>
          <w:sz w:val="28"/>
          <w:szCs w:val="28"/>
        </w:rPr>
      </w:pPr>
    </w:p>
    <w:p w:rsidR="002B70A1" w:rsidRPr="002B70A1" w:rsidRDefault="002B70A1" w:rsidP="002B70A1">
      <w:pPr>
        <w:spacing w:after="0" w:line="240" w:lineRule="auto"/>
        <w:ind w:firstLine="709"/>
        <w:jc w:val="both"/>
        <w:rPr>
          <w:rFonts w:ascii="PT Astra Serif" w:eastAsia="Calibri" w:hAnsi="PT Astra Serif" w:cs="Calibri"/>
          <w:b/>
          <w:sz w:val="28"/>
          <w:szCs w:val="28"/>
        </w:rPr>
      </w:pPr>
    </w:p>
    <w:p w:rsidR="00A76773" w:rsidRPr="00A76773" w:rsidRDefault="00A76773" w:rsidP="00A76773">
      <w:pPr>
        <w:spacing w:after="0" w:line="360" w:lineRule="auto"/>
        <w:ind w:firstLine="709"/>
        <w:jc w:val="both"/>
        <w:rPr>
          <w:rFonts w:ascii="PT Astra Serif" w:eastAsia="Calibri" w:hAnsi="PT Astra Serif" w:cs="Calibri"/>
          <w:sz w:val="28"/>
          <w:szCs w:val="28"/>
        </w:rPr>
      </w:pPr>
      <w:r w:rsidRPr="00A76773">
        <w:rPr>
          <w:rFonts w:ascii="PT Astra Serif" w:eastAsia="Calibri" w:hAnsi="PT Astra Serif" w:cs="Calibri"/>
          <w:sz w:val="28"/>
          <w:szCs w:val="28"/>
        </w:rPr>
        <w:t>Настоящий Закон вступает в силу с 1 сентября 2023 года.</w:t>
      </w:r>
    </w:p>
    <w:p w:rsidR="00A76773" w:rsidRPr="002B70A1" w:rsidRDefault="00A76773" w:rsidP="002B70A1">
      <w:pPr>
        <w:spacing w:after="0" w:line="240" w:lineRule="auto"/>
        <w:jc w:val="both"/>
        <w:rPr>
          <w:rFonts w:ascii="PT Astra Serif" w:eastAsia="Calibri" w:hAnsi="PT Astra Serif" w:cs="Calibri"/>
          <w:sz w:val="16"/>
          <w:szCs w:val="16"/>
        </w:rPr>
      </w:pPr>
    </w:p>
    <w:p w:rsidR="00A76773" w:rsidRPr="002B70A1" w:rsidRDefault="00A76773" w:rsidP="002B70A1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</w:rPr>
      </w:pPr>
    </w:p>
    <w:p w:rsidR="00A76773" w:rsidRPr="002B70A1" w:rsidRDefault="00A76773" w:rsidP="002B70A1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</w:rPr>
      </w:pPr>
    </w:p>
    <w:p w:rsidR="00A76773" w:rsidRPr="002B70A1" w:rsidRDefault="00A76773" w:rsidP="002B70A1">
      <w:pPr>
        <w:spacing w:after="0" w:line="240" w:lineRule="auto"/>
        <w:jc w:val="both"/>
        <w:rPr>
          <w:rFonts w:ascii="PT Astra Serif" w:eastAsia="Calibri" w:hAnsi="PT Astra Serif" w:cs="Calibri"/>
          <w:b/>
          <w:sz w:val="28"/>
          <w:szCs w:val="28"/>
        </w:rPr>
      </w:pPr>
      <w:r w:rsidRPr="002B70A1">
        <w:rPr>
          <w:rFonts w:ascii="PT Astra Serif" w:eastAsia="Calibri" w:hAnsi="PT Astra Serif" w:cs="Calibri"/>
          <w:b/>
          <w:sz w:val="28"/>
          <w:szCs w:val="28"/>
        </w:rPr>
        <w:t xml:space="preserve">Губернатор Ульяновской области </w:t>
      </w:r>
      <w:r w:rsidRPr="002B70A1">
        <w:rPr>
          <w:rFonts w:ascii="PT Astra Serif" w:eastAsia="Calibri" w:hAnsi="PT Astra Serif" w:cs="Calibri"/>
          <w:b/>
          <w:sz w:val="28"/>
          <w:szCs w:val="28"/>
        </w:rPr>
        <w:tab/>
      </w:r>
      <w:r w:rsidRPr="002B70A1">
        <w:rPr>
          <w:rFonts w:ascii="PT Astra Serif" w:eastAsia="Calibri" w:hAnsi="PT Astra Serif" w:cs="Calibri"/>
          <w:b/>
          <w:sz w:val="28"/>
          <w:szCs w:val="28"/>
        </w:rPr>
        <w:tab/>
      </w:r>
      <w:r w:rsidRPr="002B70A1">
        <w:rPr>
          <w:rFonts w:ascii="PT Astra Serif" w:eastAsia="Calibri" w:hAnsi="PT Astra Serif" w:cs="Calibri"/>
          <w:b/>
          <w:sz w:val="28"/>
          <w:szCs w:val="28"/>
        </w:rPr>
        <w:tab/>
      </w:r>
      <w:r w:rsidRPr="002B70A1">
        <w:rPr>
          <w:rFonts w:ascii="PT Astra Serif" w:eastAsia="Calibri" w:hAnsi="PT Astra Serif" w:cs="Calibri"/>
          <w:b/>
          <w:sz w:val="28"/>
          <w:szCs w:val="28"/>
        </w:rPr>
        <w:tab/>
      </w:r>
      <w:r w:rsidRPr="002B70A1">
        <w:rPr>
          <w:rFonts w:ascii="PT Astra Serif" w:eastAsia="Calibri" w:hAnsi="PT Astra Serif" w:cs="Calibri"/>
          <w:b/>
          <w:sz w:val="28"/>
          <w:szCs w:val="28"/>
        </w:rPr>
        <w:tab/>
      </w:r>
      <w:r w:rsidR="002B70A1">
        <w:rPr>
          <w:rFonts w:ascii="PT Astra Serif" w:eastAsia="Calibri" w:hAnsi="PT Astra Serif" w:cs="Calibri"/>
          <w:b/>
          <w:sz w:val="28"/>
          <w:szCs w:val="28"/>
        </w:rPr>
        <w:t xml:space="preserve">  </w:t>
      </w:r>
      <w:proofErr w:type="spellStart"/>
      <w:r w:rsidRPr="002B70A1">
        <w:rPr>
          <w:rFonts w:ascii="PT Astra Serif" w:eastAsia="Calibri" w:hAnsi="PT Astra Serif" w:cs="Calibri"/>
          <w:b/>
          <w:sz w:val="28"/>
          <w:szCs w:val="28"/>
        </w:rPr>
        <w:t>А.Ю.Русских</w:t>
      </w:r>
      <w:proofErr w:type="spellEnd"/>
    </w:p>
    <w:p w:rsidR="00A76773" w:rsidRPr="002B70A1" w:rsidRDefault="00A76773" w:rsidP="002B70A1">
      <w:pPr>
        <w:spacing w:after="0" w:line="240" w:lineRule="auto"/>
        <w:jc w:val="both"/>
        <w:rPr>
          <w:rFonts w:ascii="PT Astra Serif" w:eastAsia="Calibri" w:hAnsi="PT Astra Serif" w:cs="Calibri"/>
          <w:b/>
          <w:sz w:val="28"/>
          <w:szCs w:val="28"/>
        </w:rPr>
      </w:pPr>
    </w:p>
    <w:p w:rsidR="00A76773" w:rsidRDefault="00A76773" w:rsidP="002B70A1">
      <w:pPr>
        <w:spacing w:after="0" w:line="240" w:lineRule="auto"/>
        <w:jc w:val="both"/>
        <w:rPr>
          <w:rFonts w:ascii="PT Astra Serif" w:eastAsia="Calibri" w:hAnsi="PT Astra Serif" w:cs="Calibri"/>
          <w:b/>
          <w:sz w:val="28"/>
          <w:szCs w:val="28"/>
        </w:rPr>
      </w:pPr>
    </w:p>
    <w:p w:rsidR="002B70A1" w:rsidRPr="002B70A1" w:rsidRDefault="002B70A1" w:rsidP="002B70A1">
      <w:pPr>
        <w:spacing w:after="0" w:line="240" w:lineRule="auto"/>
        <w:jc w:val="both"/>
        <w:rPr>
          <w:rFonts w:ascii="PT Astra Serif" w:eastAsia="Calibri" w:hAnsi="PT Astra Serif" w:cs="Calibri"/>
          <w:b/>
          <w:sz w:val="28"/>
          <w:szCs w:val="28"/>
        </w:rPr>
      </w:pPr>
    </w:p>
    <w:p w:rsidR="00A76773" w:rsidRPr="002B70A1" w:rsidRDefault="00A76773" w:rsidP="002B70A1">
      <w:pPr>
        <w:spacing w:after="0" w:line="240" w:lineRule="auto"/>
        <w:jc w:val="center"/>
        <w:rPr>
          <w:rFonts w:ascii="PT Astra Serif" w:eastAsia="Calibri" w:hAnsi="PT Astra Serif" w:cs="Calibri"/>
          <w:sz w:val="28"/>
          <w:szCs w:val="28"/>
        </w:rPr>
      </w:pPr>
      <w:r w:rsidRPr="002B70A1">
        <w:rPr>
          <w:rFonts w:ascii="PT Astra Serif" w:eastAsia="Calibri" w:hAnsi="PT Astra Serif" w:cs="Calibri"/>
          <w:sz w:val="28"/>
          <w:szCs w:val="28"/>
        </w:rPr>
        <w:t>г. Ульяновск</w:t>
      </w:r>
    </w:p>
    <w:p w:rsidR="00A76773" w:rsidRPr="002B70A1" w:rsidRDefault="00A76773" w:rsidP="002B70A1">
      <w:pPr>
        <w:spacing w:after="0" w:line="240" w:lineRule="auto"/>
        <w:jc w:val="center"/>
        <w:rPr>
          <w:rFonts w:ascii="PT Astra Serif" w:eastAsia="Calibri" w:hAnsi="PT Astra Serif" w:cs="Calibri"/>
          <w:sz w:val="28"/>
          <w:szCs w:val="28"/>
        </w:rPr>
      </w:pPr>
      <w:r w:rsidRPr="002B70A1">
        <w:rPr>
          <w:rFonts w:ascii="PT Astra Serif" w:eastAsia="Calibri" w:hAnsi="PT Astra Serif" w:cs="Calibri"/>
          <w:sz w:val="28"/>
          <w:szCs w:val="28"/>
        </w:rPr>
        <w:t>____</w:t>
      </w:r>
      <w:r w:rsidR="002B70A1">
        <w:rPr>
          <w:rFonts w:ascii="PT Astra Serif" w:eastAsia="Calibri" w:hAnsi="PT Astra Serif" w:cs="Calibri"/>
          <w:sz w:val="28"/>
          <w:szCs w:val="28"/>
        </w:rPr>
        <w:t xml:space="preserve"> </w:t>
      </w:r>
      <w:r w:rsidRPr="002B70A1">
        <w:rPr>
          <w:rFonts w:ascii="PT Astra Serif" w:eastAsia="Calibri" w:hAnsi="PT Astra Serif" w:cs="Calibri"/>
          <w:sz w:val="28"/>
          <w:szCs w:val="28"/>
        </w:rPr>
        <w:t>__________</w:t>
      </w:r>
      <w:r w:rsidR="002B70A1">
        <w:rPr>
          <w:rFonts w:ascii="PT Astra Serif" w:eastAsia="Calibri" w:hAnsi="PT Astra Serif" w:cs="Calibri"/>
          <w:sz w:val="28"/>
          <w:szCs w:val="28"/>
        </w:rPr>
        <w:t>_</w:t>
      </w:r>
      <w:r w:rsidRPr="002B70A1">
        <w:rPr>
          <w:rFonts w:ascii="PT Astra Serif" w:eastAsia="Calibri" w:hAnsi="PT Astra Serif" w:cs="Calibri"/>
          <w:sz w:val="28"/>
          <w:szCs w:val="28"/>
        </w:rPr>
        <w:t>2023 г.</w:t>
      </w:r>
    </w:p>
    <w:p w:rsidR="00A76773" w:rsidRPr="002B70A1" w:rsidRDefault="00A76773" w:rsidP="002B70A1">
      <w:pPr>
        <w:spacing w:after="0" w:line="240" w:lineRule="auto"/>
        <w:jc w:val="center"/>
        <w:rPr>
          <w:rFonts w:ascii="PT Astra Serif" w:eastAsia="Calibri" w:hAnsi="PT Astra Serif" w:cs="Calibri"/>
          <w:sz w:val="28"/>
          <w:szCs w:val="28"/>
        </w:rPr>
      </w:pPr>
      <w:r w:rsidRPr="002B70A1">
        <w:rPr>
          <w:rFonts w:ascii="PT Astra Serif" w:eastAsia="Calibri" w:hAnsi="PT Astra Serif" w:cs="Calibri"/>
          <w:sz w:val="28"/>
          <w:szCs w:val="28"/>
        </w:rPr>
        <w:t>№ ____-ЗО</w:t>
      </w:r>
    </w:p>
    <w:p w:rsidR="003B7796" w:rsidRPr="002231AC" w:rsidRDefault="003B7796" w:rsidP="00A76773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3B7796" w:rsidRPr="002231AC" w:rsidSect="008E646E">
      <w:head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BF6" w:rsidRDefault="00A02BF6" w:rsidP="004D4B96">
      <w:pPr>
        <w:spacing w:after="0" w:line="240" w:lineRule="auto"/>
      </w:pPr>
      <w:r>
        <w:separator/>
      </w:r>
    </w:p>
  </w:endnote>
  <w:endnote w:type="continuationSeparator" w:id="0">
    <w:p w:rsidR="00A02BF6" w:rsidRDefault="00A02BF6" w:rsidP="004D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A1" w:rsidRPr="002B70A1" w:rsidRDefault="002B70A1">
    <w:pPr>
      <w:pStyle w:val="a6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0604мм2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BF6" w:rsidRDefault="00A02BF6" w:rsidP="004D4B96">
      <w:pPr>
        <w:spacing w:after="0" w:line="240" w:lineRule="auto"/>
      </w:pPr>
      <w:r>
        <w:separator/>
      </w:r>
    </w:p>
  </w:footnote>
  <w:footnote w:type="continuationSeparator" w:id="0">
    <w:p w:rsidR="00A02BF6" w:rsidRDefault="00A02BF6" w:rsidP="004D4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85868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D6022" w:rsidRPr="002B70A1" w:rsidRDefault="003D6022" w:rsidP="002B70A1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4D4B96">
          <w:rPr>
            <w:rFonts w:ascii="PT Astra Serif" w:hAnsi="PT Astra Serif"/>
            <w:sz w:val="28"/>
            <w:szCs w:val="28"/>
          </w:rPr>
          <w:fldChar w:fldCharType="begin"/>
        </w:r>
        <w:r w:rsidRPr="004D4B96">
          <w:rPr>
            <w:rFonts w:ascii="PT Astra Serif" w:hAnsi="PT Astra Serif"/>
            <w:sz w:val="28"/>
            <w:szCs w:val="28"/>
          </w:rPr>
          <w:instrText>PAGE   \* MERGEFORMAT</w:instrText>
        </w:r>
        <w:r w:rsidRPr="004D4B96">
          <w:rPr>
            <w:rFonts w:ascii="PT Astra Serif" w:hAnsi="PT Astra Serif"/>
            <w:sz w:val="28"/>
            <w:szCs w:val="28"/>
          </w:rPr>
          <w:fldChar w:fldCharType="separate"/>
        </w:r>
        <w:r w:rsidR="002B70A1">
          <w:rPr>
            <w:rFonts w:ascii="PT Astra Serif" w:hAnsi="PT Astra Serif"/>
            <w:noProof/>
            <w:sz w:val="28"/>
            <w:szCs w:val="28"/>
          </w:rPr>
          <w:t>3</w:t>
        </w:r>
        <w:r w:rsidRPr="004D4B9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86602"/>
    <w:multiLevelType w:val="hybridMultilevel"/>
    <w:tmpl w:val="68224776"/>
    <w:lvl w:ilvl="0" w:tplc="1D165A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3C39D2"/>
    <w:multiLevelType w:val="hybridMultilevel"/>
    <w:tmpl w:val="B4720BFA"/>
    <w:lvl w:ilvl="0" w:tplc="32F2C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F1"/>
    <w:rsid w:val="000F4703"/>
    <w:rsid w:val="002231AC"/>
    <w:rsid w:val="002A271D"/>
    <w:rsid w:val="002A5F18"/>
    <w:rsid w:val="002B70A1"/>
    <w:rsid w:val="003B7796"/>
    <w:rsid w:val="003D6022"/>
    <w:rsid w:val="0046552B"/>
    <w:rsid w:val="004A53FC"/>
    <w:rsid w:val="004D4B96"/>
    <w:rsid w:val="005319A2"/>
    <w:rsid w:val="00582E60"/>
    <w:rsid w:val="005D3AAD"/>
    <w:rsid w:val="005F5BB4"/>
    <w:rsid w:val="006672F1"/>
    <w:rsid w:val="007555BF"/>
    <w:rsid w:val="00780051"/>
    <w:rsid w:val="008E646E"/>
    <w:rsid w:val="008F7F50"/>
    <w:rsid w:val="00912EF3"/>
    <w:rsid w:val="00981B20"/>
    <w:rsid w:val="00A02BF6"/>
    <w:rsid w:val="00A76773"/>
    <w:rsid w:val="00AB2A0F"/>
    <w:rsid w:val="00AF2662"/>
    <w:rsid w:val="00B15461"/>
    <w:rsid w:val="00B71F41"/>
    <w:rsid w:val="00C4097E"/>
    <w:rsid w:val="00C56048"/>
    <w:rsid w:val="00C622EB"/>
    <w:rsid w:val="00CB2112"/>
    <w:rsid w:val="00DA5A08"/>
    <w:rsid w:val="00E30025"/>
    <w:rsid w:val="00E452B6"/>
    <w:rsid w:val="00E52215"/>
    <w:rsid w:val="00ED6124"/>
    <w:rsid w:val="00F55ABE"/>
    <w:rsid w:val="00FB3F6D"/>
    <w:rsid w:val="00FE3500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3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4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4B96"/>
  </w:style>
  <w:style w:type="paragraph" w:styleId="a6">
    <w:name w:val="footer"/>
    <w:basedOn w:val="a"/>
    <w:link w:val="a7"/>
    <w:uiPriority w:val="99"/>
    <w:unhideWhenUsed/>
    <w:rsid w:val="004D4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4B96"/>
  </w:style>
  <w:style w:type="paragraph" w:styleId="a8">
    <w:name w:val="Balloon Text"/>
    <w:basedOn w:val="a"/>
    <w:link w:val="a9"/>
    <w:uiPriority w:val="99"/>
    <w:semiHidden/>
    <w:unhideWhenUsed/>
    <w:rsid w:val="000F4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47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3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4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4B96"/>
  </w:style>
  <w:style w:type="paragraph" w:styleId="a6">
    <w:name w:val="footer"/>
    <w:basedOn w:val="a"/>
    <w:link w:val="a7"/>
    <w:uiPriority w:val="99"/>
    <w:unhideWhenUsed/>
    <w:rsid w:val="004D4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4B96"/>
  </w:style>
  <w:style w:type="paragraph" w:styleId="a8">
    <w:name w:val="Balloon Text"/>
    <w:basedOn w:val="a"/>
    <w:link w:val="a9"/>
    <w:uiPriority w:val="99"/>
    <w:semiHidden/>
    <w:unhideWhenUsed/>
    <w:rsid w:val="000F4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4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Петрякова</dc:creator>
  <cp:lastModifiedBy>Макеева Мария Юрьевна</cp:lastModifiedBy>
  <cp:revision>3</cp:revision>
  <cp:lastPrinted>2023-04-06T11:06:00Z</cp:lastPrinted>
  <dcterms:created xsi:type="dcterms:W3CDTF">2023-04-06T11:03:00Z</dcterms:created>
  <dcterms:modified xsi:type="dcterms:W3CDTF">2023-04-06T11:06:00Z</dcterms:modified>
</cp:coreProperties>
</file>