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9B725" w14:textId="77777777" w:rsidR="001B211A" w:rsidRDefault="001B211A" w:rsidP="004B3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14:paraId="5C0B2FF5" w14:textId="77777777" w:rsidR="004902EC" w:rsidRDefault="004902EC" w:rsidP="004B3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14:paraId="343BAE09" w14:textId="77777777" w:rsidR="004902EC" w:rsidRDefault="004902EC" w:rsidP="004B3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14:paraId="7090558D" w14:textId="77777777" w:rsidR="004902EC" w:rsidRDefault="004902EC" w:rsidP="004B3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903BD5E" w14:textId="77777777" w:rsidR="00AF3407" w:rsidRDefault="00AF3407" w:rsidP="004B3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F847818" w14:textId="77777777" w:rsidR="00AF3407" w:rsidRDefault="00AF3407" w:rsidP="00490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8000C5B" w14:textId="77777777" w:rsidR="004B010F" w:rsidRDefault="004346EF" w:rsidP="007F5D6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B0449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7F5D61" w:rsidRPr="00DB0449">
        <w:rPr>
          <w:rFonts w:ascii="PT Astra Serif" w:hAnsi="PT Astra Serif"/>
          <w:b/>
          <w:bCs/>
          <w:sz w:val="28"/>
          <w:szCs w:val="28"/>
        </w:rPr>
        <w:t>внесении изменений</w:t>
      </w:r>
      <w:r w:rsidR="00857CCA">
        <w:rPr>
          <w:rFonts w:ascii="PT Astra Serif" w:hAnsi="PT Astra Serif"/>
          <w:b/>
          <w:bCs/>
          <w:sz w:val="28"/>
          <w:szCs w:val="28"/>
        </w:rPr>
        <w:t xml:space="preserve"> в статью 3</w:t>
      </w:r>
      <w:r w:rsidR="007F5D61" w:rsidRPr="00DB0449">
        <w:rPr>
          <w:rFonts w:ascii="PT Astra Serif" w:hAnsi="PT Astra Serif"/>
          <w:b/>
          <w:bCs/>
          <w:sz w:val="28"/>
          <w:szCs w:val="28"/>
        </w:rPr>
        <w:t xml:space="preserve"> Закон</w:t>
      </w:r>
      <w:r w:rsidR="00857CCA">
        <w:rPr>
          <w:rFonts w:ascii="PT Astra Serif" w:hAnsi="PT Astra Serif"/>
          <w:b/>
          <w:bCs/>
          <w:sz w:val="28"/>
          <w:szCs w:val="28"/>
        </w:rPr>
        <w:t>а</w:t>
      </w:r>
      <w:r w:rsidR="007F5D61" w:rsidRPr="00DB0449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</w:p>
    <w:p w14:paraId="14E6DE85" w14:textId="77777777" w:rsidR="00467708" w:rsidRDefault="007F5D61" w:rsidP="007F5D6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B0449">
        <w:rPr>
          <w:rFonts w:ascii="PT Astra Serif" w:hAnsi="PT Astra Serif"/>
          <w:b/>
          <w:bCs/>
          <w:sz w:val="28"/>
          <w:szCs w:val="28"/>
        </w:rPr>
        <w:t>«О транспортном налоге</w:t>
      </w:r>
      <w:r w:rsidR="001B211A">
        <w:rPr>
          <w:rFonts w:ascii="PT Astra Serif" w:hAnsi="PT Astra Serif"/>
          <w:b/>
          <w:bCs/>
          <w:sz w:val="28"/>
          <w:szCs w:val="28"/>
        </w:rPr>
        <w:t xml:space="preserve"> в Ульяновской области</w:t>
      </w:r>
      <w:r w:rsidR="00B10B1A">
        <w:rPr>
          <w:rFonts w:ascii="PT Astra Serif" w:hAnsi="PT Astra Serif"/>
          <w:b/>
          <w:bCs/>
          <w:sz w:val="28"/>
          <w:szCs w:val="28"/>
        </w:rPr>
        <w:t>»</w:t>
      </w:r>
      <w:r w:rsidR="00C80CB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77F35786" w14:textId="77777777" w:rsidR="004B323A" w:rsidRPr="004902EC" w:rsidRDefault="004B323A" w:rsidP="003D456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i/>
          <w:sz w:val="28"/>
          <w:szCs w:val="28"/>
        </w:rPr>
      </w:pPr>
    </w:p>
    <w:p w14:paraId="4D71AD42" w14:textId="77777777" w:rsidR="003D456C" w:rsidRPr="004902EC" w:rsidRDefault="003D456C" w:rsidP="003D456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i/>
          <w:sz w:val="28"/>
          <w:szCs w:val="28"/>
        </w:rPr>
      </w:pPr>
    </w:p>
    <w:p w14:paraId="1D10A74D" w14:textId="77777777" w:rsidR="003D456C" w:rsidRDefault="003D456C" w:rsidP="003D456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i/>
          <w:sz w:val="28"/>
          <w:szCs w:val="28"/>
        </w:rPr>
      </w:pPr>
    </w:p>
    <w:p w14:paraId="60BB3C3F" w14:textId="77777777" w:rsidR="004902EC" w:rsidRPr="004902EC" w:rsidRDefault="004902EC" w:rsidP="003D456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i/>
          <w:sz w:val="20"/>
          <w:szCs w:val="28"/>
        </w:rPr>
      </w:pPr>
    </w:p>
    <w:p w14:paraId="22EF0526" w14:textId="77777777" w:rsidR="003D456C" w:rsidRDefault="003D456C" w:rsidP="003D456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i/>
          <w:sz w:val="28"/>
          <w:szCs w:val="28"/>
        </w:rPr>
      </w:pPr>
    </w:p>
    <w:p w14:paraId="7066442B" w14:textId="77777777" w:rsidR="004902EC" w:rsidRDefault="004902EC" w:rsidP="003D456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i/>
          <w:sz w:val="28"/>
          <w:szCs w:val="28"/>
        </w:rPr>
      </w:pPr>
    </w:p>
    <w:p w14:paraId="1E521903" w14:textId="77777777" w:rsidR="004902EC" w:rsidRPr="004902EC" w:rsidRDefault="004902EC" w:rsidP="003D456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i/>
          <w:sz w:val="28"/>
          <w:szCs w:val="28"/>
        </w:rPr>
      </w:pPr>
    </w:p>
    <w:p w14:paraId="46A543EB" w14:textId="77777777" w:rsidR="001B211A" w:rsidRPr="003D456C" w:rsidRDefault="003D456C" w:rsidP="004902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b/>
          <w:bCs/>
          <w:sz w:val="28"/>
          <w:szCs w:val="28"/>
        </w:rPr>
      </w:pPr>
      <w:r w:rsidRPr="003D456C">
        <w:rPr>
          <w:rFonts w:ascii="PT Astra Serif" w:hAnsi="PT Astra Serif"/>
          <w:b/>
          <w:bCs/>
          <w:sz w:val="28"/>
          <w:szCs w:val="28"/>
        </w:rPr>
        <w:t>Статья 1</w:t>
      </w:r>
    </w:p>
    <w:p w14:paraId="4D2B624A" w14:textId="77777777" w:rsidR="00AF3407" w:rsidRDefault="00AF3407" w:rsidP="004902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14:paraId="14669B82" w14:textId="77777777" w:rsidR="003D456C" w:rsidRPr="00DB0449" w:rsidRDefault="003D456C" w:rsidP="004902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14:paraId="3F688FE9" w14:textId="351FA829" w:rsidR="00815181" w:rsidRPr="00DB0449" w:rsidRDefault="00815181" w:rsidP="00915B66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bookmarkStart w:id="0" w:name="Par17"/>
      <w:bookmarkEnd w:id="0"/>
      <w:r w:rsidRPr="00DB0449">
        <w:rPr>
          <w:rFonts w:ascii="PT Astra Serif" w:hAnsi="PT Astra Serif" w:cs="PT Astra Serif"/>
          <w:sz w:val="28"/>
          <w:szCs w:val="28"/>
          <w:lang w:eastAsia="ru-RU"/>
        </w:rPr>
        <w:t>Внести в</w:t>
      </w:r>
      <w:r w:rsidR="00857CCA">
        <w:rPr>
          <w:rFonts w:ascii="PT Astra Serif" w:hAnsi="PT Astra Serif" w:cs="PT Astra Serif"/>
          <w:sz w:val="28"/>
          <w:szCs w:val="28"/>
          <w:lang w:eastAsia="ru-RU"/>
        </w:rPr>
        <w:t xml:space="preserve"> статью 3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Закон</w:t>
      </w:r>
      <w:r w:rsidR="00857CCA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</w:t>
      </w:r>
      <w:r w:rsidR="00915B66">
        <w:rPr>
          <w:rFonts w:ascii="PT Astra Serif" w:hAnsi="PT Astra Serif" w:cs="PT Astra Serif"/>
          <w:sz w:val="28"/>
          <w:szCs w:val="28"/>
          <w:lang w:eastAsia="ru-RU"/>
        </w:rPr>
        <w:t>области от 6 сентября 2007 года</w:t>
      </w:r>
      <w:r w:rsidR="00915B66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130-ЗО</w:t>
      </w:r>
      <w:r w:rsidR="0030037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«О транспортном налоге в Ульяновской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 xml:space="preserve"> области» («</w:t>
      </w:r>
      <w:proofErr w:type="gramStart"/>
      <w:r w:rsidR="004B010F">
        <w:rPr>
          <w:rFonts w:ascii="PT Astra Serif" w:hAnsi="PT Astra Serif" w:cs="PT Astra Serif"/>
          <w:sz w:val="28"/>
          <w:szCs w:val="28"/>
          <w:lang w:eastAsia="ru-RU"/>
        </w:rPr>
        <w:t>Ульяновская</w:t>
      </w:r>
      <w:proofErr w:type="gramEnd"/>
      <w:r w:rsidR="004B010F">
        <w:rPr>
          <w:rFonts w:ascii="PT Astra Serif" w:hAnsi="PT Astra Serif" w:cs="PT Astra Serif"/>
          <w:sz w:val="28"/>
          <w:szCs w:val="28"/>
          <w:lang w:eastAsia="ru-RU"/>
        </w:rPr>
        <w:t xml:space="preserve"> правда»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от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 xml:space="preserve"> 08.09.2007 № 76; от 22.08.2008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№ 68; от 11.11.2009 № 90; </w:t>
      </w:r>
      <w:r w:rsidR="00387F07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06.10.2010 № 81; от 17.12.2010 № 103; от 06.04.2011 № 36; от 11.05.2011 </w:t>
      </w:r>
      <w:r w:rsidR="004902EC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№ 50; от 12.08.2011 № 89; от 12.10.2011 № 115; от 02.03.2012 № 22; </w:t>
      </w:r>
      <w:r w:rsidR="004902EC">
        <w:rPr>
          <w:rFonts w:ascii="PT Astra Serif" w:hAnsi="PT Astra Serif" w:cs="PT Astra Serif"/>
          <w:sz w:val="28"/>
          <w:szCs w:val="28"/>
          <w:lang w:eastAsia="ru-RU"/>
        </w:rPr>
        <w:br/>
      </w:r>
      <w:proofErr w:type="gramStart"/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08.06.2012 № 59; от 05.10.2012 № 109; от 06.03.2013 № 25; от 19.08.2013 </w:t>
      </w:r>
      <w:r w:rsidR="004902EC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№ 97; от 07.09.2013 № 109; от 31.03.2014 № 45; от 10.11.2014 № 163-164;</w:t>
      </w:r>
      <w:r w:rsidR="00915B6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902EC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05.03.2015 № 28; от 05.10.2015 № 139; от 06.06.2016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75-76; от 04.10.2016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118; от 29.09.2017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72; от 30.01.2018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6; от 04.09.2018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64; </w:t>
      </w:r>
      <w:r w:rsidR="004902EC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02.11.2018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81;</w:t>
      </w:r>
      <w:r w:rsidR="00915B6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14.12.2018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93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>; от 01.10.2019 № 74</w:t>
      </w:r>
      <w:r w:rsidR="00E20FE0">
        <w:rPr>
          <w:rFonts w:ascii="PT Astra Serif" w:hAnsi="PT Astra Serif" w:cs="PT Astra Serif"/>
          <w:sz w:val="28"/>
          <w:szCs w:val="28"/>
          <w:lang w:eastAsia="ru-RU"/>
        </w:rPr>
        <w:t>;</w:t>
      </w:r>
      <w:proofErr w:type="gramEnd"/>
      <w:r w:rsidR="00E20FE0">
        <w:rPr>
          <w:rFonts w:ascii="PT Astra Serif" w:hAnsi="PT Astra Serif" w:cs="PT Astra Serif"/>
          <w:sz w:val="28"/>
          <w:szCs w:val="28"/>
          <w:lang w:eastAsia="ru-RU"/>
        </w:rPr>
        <w:t xml:space="preserve"> от 03.03.2020 </w:t>
      </w:r>
      <w:r w:rsidR="004902EC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E20FE0">
        <w:rPr>
          <w:rFonts w:ascii="PT Astra Serif" w:hAnsi="PT Astra Serif" w:cs="PT Astra Serif"/>
          <w:sz w:val="28"/>
          <w:szCs w:val="28"/>
          <w:lang w:eastAsia="ru-RU"/>
        </w:rPr>
        <w:t>№ 15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04574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следующие изменения:</w:t>
      </w:r>
    </w:p>
    <w:p w14:paraId="2965B4A3" w14:textId="77777777" w:rsidR="0023728E" w:rsidRPr="004902EC" w:rsidRDefault="0023728E" w:rsidP="00DF2F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4902EC">
        <w:rPr>
          <w:rFonts w:ascii="PT Astra Serif" w:hAnsi="PT Astra Serif"/>
          <w:bCs/>
          <w:spacing w:val="-4"/>
          <w:sz w:val="28"/>
          <w:szCs w:val="28"/>
        </w:rPr>
        <w:t>1) в</w:t>
      </w:r>
      <w:r w:rsidR="00F82DA5" w:rsidRPr="004902EC">
        <w:rPr>
          <w:rFonts w:ascii="PT Astra Serif" w:hAnsi="PT Astra Serif"/>
          <w:bCs/>
          <w:spacing w:val="-4"/>
          <w:sz w:val="28"/>
          <w:szCs w:val="28"/>
        </w:rPr>
        <w:t xml:space="preserve"> пункте 1</w:t>
      </w:r>
      <w:r w:rsidRPr="004902EC">
        <w:rPr>
          <w:rFonts w:ascii="PT Astra Serif" w:hAnsi="PT Astra Serif"/>
          <w:bCs/>
          <w:spacing w:val="-4"/>
          <w:sz w:val="28"/>
          <w:szCs w:val="28"/>
        </w:rPr>
        <w:t xml:space="preserve"> части 2 </w:t>
      </w:r>
      <w:r w:rsidR="00F82DA5" w:rsidRPr="004902EC">
        <w:rPr>
          <w:rFonts w:ascii="PT Astra Serif" w:hAnsi="PT Astra Serif"/>
          <w:bCs/>
          <w:spacing w:val="-4"/>
          <w:sz w:val="28"/>
          <w:szCs w:val="28"/>
        </w:rPr>
        <w:t>слова «</w:t>
      </w:r>
      <w:r w:rsidR="00F82DA5" w:rsidRPr="004902EC">
        <w:rPr>
          <w:rFonts w:ascii="PT Astra Serif" w:hAnsi="PT Astra Serif"/>
          <w:bCs/>
          <w:spacing w:val="-4"/>
          <w:sz w:val="28"/>
          <w:szCs w:val="28"/>
          <w:lang w:eastAsia="ru-RU"/>
        </w:rPr>
        <w:t>формирования автомобильных колонн войскового типа и специализированных формирований</w:t>
      </w:r>
      <w:r w:rsidR="00F82DA5" w:rsidRPr="004902EC">
        <w:rPr>
          <w:rFonts w:ascii="PT Astra Serif" w:hAnsi="PT Astra Serif"/>
          <w:bCs/>
          <w:spacing w:val="-4"/>
          <w:sz w:val="28"/>
          <w:szCs w:val="28"/>
        </w:rPr>
        <w:t>» заменить словами «создания специального формирования в виде автотранспортного формирования»</w:t>
      </w:r>
      <w:r w:rsidR="00DF2FD3" w:rsidRPr="004902EC">
        <w:rPr>
          <w:rFonts w:ascii="PT Astra Serif" w:hAnsi="PT Astra Serif"/>
          <w:bCs/>
          <w:spacing w:val="-4"/>
          <w:sz w:val="28"/>
          <w:szCs w:val="28"/>
        </w:rPr>
        <w:t>;</w:t>
      </w:r>
    </w:p>
    <w:p w14:paraId="3DCFA6A2" w14:textId="77777777" w:rsidR="004D1B8E" w:rsidRDefault="0023728E" w:rsidP="00DF2FD3">
      <w:pPr>
        <w:pStyle w:val="ConsPlusNormal"/>
        <w:spacing w:line="360" w:lineRule="auto"/>
        <w:ind w:firstLine="709"/>
        <w:jc w:val="both"/>
        <w:rPr>
          <w:rFonts w:ascii="PT Astra Serif" w:hAnsi="PT Astra Serif"/>
          <w:b w:val="0"/>
        </w:rPr>
      </w:pPr>
      <w:r w:rsidRPr="00F82DA5">
        <w:rPr>
          <w:rFonts w:ascii="PT Astra Serif" w:hAnsi="PT Astra Serif"/>
          <w:b w:val="0"/>
        </w:rPr>
        <w:t>2</w:t>
      </w:r>
      <w:r w:rsidR="00857CCA" w:rsidRPr="00F82DA5">
        <w:rPr>
          <w:rFonts w:ascii="PT Astra Serif" w:hAnsi="PT Astra Serif"/>
          <w:b w:val="0"/>
        </w:rPr>
        <w:t xml:space="preserve">) </w:t>
      </w:r>
      <w:r w:rsidR="005A7DC6" w:rsidRPr="00F82DA5">
        <w:rPr>
          <w:rFonts w:ascii="PT Astra Serif" w:hAnsi="PT Astra Serif"/>
          <w:b w:val="0"/>
        </w:rPr>
        <w:t>дополнить</w:t>
      </w:r>
      <w:r w:rsidR="005A7DC6">
        <w:rPr>
          <w:rFonts w:ascii="PT Astra Serif" w:hAnsi="PT Astra Serif"/>
          <w:b w:val="0"/>
        </w:rPr>
        <w:t xml:space="preserve"> </w:t>
      </w:r>
      <w:r w:rsidR="007C19FC">
        <w:rPr>
          <w:rFonts w:ascii="PT Astra Serif" w:hAnsi="PT Astra Serif"/>
          <w:b w:val="0"/>
        </w:rPr>
        <w:t>частью</w:t>
      </w:r>
      <w:r w:rsidR="005A7DC6">
        <w:rPr>
          <w:rFonts w:ascii="PT Astra Serif" w:hAnsi="PT Astra Serif"/>
          <w:b w:val="0"/>
        </w:rPr>
        <w:t xml:space="preserve"> </w:t>
      </w:r>
      <w:r w:rsidR="008074C4">
        <w:rPr>
          <w:rFonts w:ascii="PT Astra Serif" w:hAnsi="PT Astra Serif"/>
          <w:b w:val="0"/>
        </w:rPr>
        <w:t>2</w:t>
      </w:r>
      <w:r w:rsidR="008074C4">
        <w:rPr>
          <w:rFonts w:ascii="PT Astra Serif" w:hAnsi="PT Astra Serif"/>
          <w:b w:val="0"/>
          <w:vertAlign w:val="superscript"/>
        </w:rPr>
        <w:t>1</w:t>
      </w:r>
      <w:r w:rsidR="005A7DC6">
        <w:rPr>
          <w:rFonts w:ascii="PT Astra Serif" w:hAnsi="PT Astra Serif"/>
          <w:b w:val="0"/>
        </w:rPr>
        <w:t xml:space="preserve"> </w:t>
      </w:r>
      <w:r w:rsidR="00857CCA">
        <w:rPr>
          <w:rFonts w:ascii="PT Astra Serif" w:hAnsi="PT Astra Serif"/>
          <w:b w:val="0"/>
        </w:rPr>
        <w:t xml:space="preserve">следующего содержания: </w:t>
      </w:r>
    </w:p>
    <w:p w14:paraId="62387163" w14:textId="7C56C9AD" w:rsidR="007C75E4" w:rsidRPr="006D66F7" w:rsidRDefault="006D66F7" w:rsidP="00BE7C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="008074C4">
        <w:rPr>
          <w:rFonts w:ascii="PT Astra Serif" w:hAnsi="PT Astra Serif"/>
          <w:bCs/>
          <w:sz w:val="28"/>
          <w:szCs w:val="28"/>
        </w:rPr>
        <w:t>2</w:t>
      </w:r>
      <w:r w:rsidR="008074C4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5A7DC6">
        <w:rPr>
          <w:rFonts w:ascii="PT Astra Serif" w:hAnsi="PT Astra Serif"/>
          <w:bCs/>
          <w:sz w:val="28"/>
          <w:szCs w:val="28"/>
        </w:rPr>
        <w:t xml:space="preserve">. </w:t>
      </w:r>
      <w:proofErr w:type="gramStart"/>
      <w:r w:rsidR="008074C4">
        <w:rPr>
          <w:rFonts w:ascii="PT Astra Serif" w:hAnsi="PT Astra Serif"/>
          <w:bCs/>
          <w:sz w:val="28"/>
          <w:szCs w:val="28"/>
        </w:rPr>
        <w:t>В случае, предусмотренном абзацем девятым пункта 3 статьи 361</w:t>
      </w:r>
      <w:r w:rsidR="008074C4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8074C4">
        <w:rPr>
          <w:rFonts w:ascii="PT Astra Serif" w:hAnsi="PT Astra Serif"/>
          <w:bCs/>
          <w:sz w:val="28"/>
          <w:szCs w:val="28"/>
        </w:rPr>
        <w:t xml:space="preserve"> Налогового кодекса Российской Федерации, налоговая льгота из числа </w:t>
      </w:r>
      <w:r w:rsidR="00BF294A">
        <w:rPr>
          <w:rFonts w:ascii="PT Astra Serif" w:hAnsi="PT Astra Serif"/>
          <w:bCs/>
          <w:sz w:val="28"/>
          <w:szCs w:val="28"/>
        </w:rPr>
        <w:t>предусмотренных</w:t>
      </w:r>
      <w:r w:rsidR="008074C4">
        <w:rPr>
          <w:rFonts w:ascii="PT Astra Serif" w:hAnsi="PT Astra Serif"/>
          <w:bCs/>
          <w:sz w:val="28"/>
          <w:szCs w:val="28"/>
        </w:rPr>
        <w:t xml:space="preserve"> пунктами </w:t>
      </w:r>
      <w:r w:rsidR="00843EFC">
        <w:rPr>
          <w:rFonts w:ascii="PT Astra Serif" w:hAnsi="PT Astra Serif" w:cs="PT Astra Serif"/>
          <w:bCs/>
          <w:sz w:val="28"/>
          <w:szCs w:val="28"/>
          <w:lang w:eastAsia="ru-RU"/>
        </w:rPr>
        <w:t>1</w:t>
      </w:r>
      <w:r w:rsidR="00C670CF">
        <w:rPr>
          <w:rFonts w:ascii="PT Astra Serif" w:hAnsi="PT Astra Serif" w:cs="PT Astra Serif"/>
          <w:bCs/>
          <w:sz w:val="28"/>
          <w:szCs w:val="28"/>
          <w:lang w:eastAsia="ru-RU"/>
        </w:rPr>
        <w:t>-</w:t>
      </w:r>
      <w:r w:rsidR="00843EFC">
        <w:rPr>
          <w:rFonts w:ascii="PT Astra Serif" w:hAnsi="PT Astra Serif" w:cs="PT Astra Serif"/>
          <w:bCs/>
          <w:sz w:val="28"/>
          <w:szCs w:val="28"/>
          <w:lang w:eastAsia="ru-RU"/>
        </w:rPr>
        <w:t>5</w:t>
      </w:r>
      <w:r w:rsidR="00C670C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</w:t>
      </w:r>
      <w:r w:rsidR="00843EFC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11</w:t>
      </w:r>
      <w:r w:rsidR="00915B66">
        <w:rPr>
          <w:rFonts w:ascii="PT Astra Serif" w:hAnsi="PT Astra Serif" w:cs="PT Astra Serif"/>
          <w:bCs/>
          <w:sz w:val="28"/>
          <w:szCs w:val="28"/>
          <w:lang w:eastAsia="ru-RU"/>
        </w:rPr>
        <w:t>-</w:t>
      </w:r>
      <w:r w:rsidR="00843EFC">
        <w:rPr>
          <w:rFonts w:ascii="PT Astra Serif" w:hAnsi="PT Astra Serif" w:cs="PT Astra Serif"/>
          <w:bCs/>
          <w:sz w:val="28"/>
          <w:szCs w:val="28"/>
          <w:lang w:eastAsia="ru-RU"/>
        </w:rPr>
        <w:t>13</w:t>
      </w:r>
      <w:r w:rsidR="008074C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843EFC">
        <w:rPr>
          <w:rFonts w:ascii="PT Astra Serif" w:hAnsi="PT Astra Serif" w:cs="PT Astra Serif"/>
          <w:bCs/>
          <w:sz w:val="28"/>
          <w:szCs w:val="28"/>
          <w:lang w:eastAsia="ru-RU"/>
        </w:rPr>
        <w:t>части 1</w:t>
      </w:r>
      <w:r w:rsidR="008074C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либо пунктом 2 части 2 </w:t>
      </w:r>
      <w:r w:rsidR="008074C4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настоящей статьи предоставляется </w:t>
      </w:r>
      <w:r w:rsidR="00BF4659">
        <w:rPr>
          <w:rFonts w:ascii="PT Astra Serif" w:hAnsi="PT Astra Serif" w:cs="PT Astra Serif"/>
          <w:bCs/>
          <w:sz w:val="28"/>
          <w:szCs w:val="28"/>
          <w:lang w:eastAsia="ru-RU"/>
        </w:rPr>
        <w:t>налогоплательщику – физическому лицу</w:t>
      </w:r>
      <w:r w:rsidR="00EA17FA">
        <w:rPr>
          <w:rFonts w:ascii="PT Astra Serif" w:hAnsi="PT Astra Serif" w:cs="PT Astra Serif"/>
          <w:bCs/>
          <w:sz w:val="28"/>
          <w:szCs w:val="28"/>
          <w:lang w:eastAsia="ru-RU"/>
        </w:rPr>
        <w:t>, которому принадлежат два и</w:t>
      </w:r>
      <w:r w:rsidR="00AF51A9">
        <w:rPr>
          <w:rFonts w:ascii="PT Astra Serif" w:hAnsi="PT Astra Serif" w:cs="PT Astra Serif"/>
          <w:bCs/>
          <w:sz w:val="28"/>
          <w:szCs w:val="28"/>
          <w:lang w:eastAsia="ru-RU"/>
        </w:rPr>
        <w:t>ли</w:t>
      </w:r>
      <w:r w:rsidR="00EA17F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более транспортн</w:t>
      </w:r>
      <w:r w:rsidR="00AF51A9">
        <w:rPr>
          <w:rFonts w:ascii="PT Astra Serif" w:hAnsi="PT Astra Serif" w:cs="PT Astra Serif"/>
          <w:bCs/>
          <w:sz w:val="28"/>
          <w:szCs w:val="28"/>
          <w:lang w:eastAsia="ru-RU"/>
        </w:rPr>
        <w:t>ых</w:t>
      </w:r>
      <w:r w:rsidR="00EA17F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средства,</w:t>
      </w:r>
      <w:r w:rsidR="00BF465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D90862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="00BF465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отношении </w:t>
      </w:r>
      <w:r w:rsidR="00FE172D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только </w:t>
      </w:r>
      <w:r w:rsidR="00BF4659">
        <w:rPr>
          <w:rFonts w:ascii="PT Astra Serif" w:hAnsi="PT Astra Serif" w:cs="PT Astra Serif"/>
          <w:bCs/>
          <w:sz w:val="28"/>
          <w:szCs w:val="28"/>
          <w:lang w:eastAsia="ru-RU"/>
        </w:rPr>
        <w:t>одного</w:t>
      </w:r>
      <w:r w:rsidR="00BF294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F60AB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принадлежащего </w:t>
      </w:r>
      <w:r w:rsidR="00BF4659">
        <w:rPr>
          <w:rFonts w:ascii="PT Astra Serif" w:hAnsi="PT Astra Serif" w:cs="PT Astra Serif"/>
          <w:bCs/>
          <w:sz w:val="28"/>
          <w:szCs w:val="28"/>
          <w:lang w:eastAsia="ru-RU"/>
        </w:rPr>
        <w:t>ему транспортн</w:t>
      </w:r>
      <w:r w:rsidR="00F60ABE">
        <w:rPr>
          <w:rFonts w:ascii="PT Astra Serif" w:hAnsi="PT Astra Serif" w:cs="PT Astra Serif"/>
          <w:bCs/>
          <w:sz w:val="28"/>
          <w:szCs w:val="28"/>
          <w:lang w:eastAsia="ru-RU"/>
        </w:rPr>
        <w:t>ого</w:t>
      </w:r>
      <w:r w:rsidR="00BF465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средств</w:t>
      </w:r>
      <w:r w:rsidR="00F60ABE">
        <w:rPr>
          <w:rFonts w:ascii="PT Astra Serif" w:hAnsi="PT Astra Serif" w:cs="PT Astra Serif"/>
          <w:bCs/>
          <w:sz w:val="28"/>
          <w:szCs w:val="28"/>
          <w:lang w:eastAsia="ru-RU"/>
        </w:rPr>
        <w:t>а</w:t>
      </w:r>
      <w:r w:rsidR="00BF465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исчисленная применительно к которому сумма налога является </w:t>
      </w:r>
      <w:r w:rsidR="00BE5C10">
        <w:rPr>
          <w:rFonts w:ascii="PT Astra Serif" w:hAnsi="PT Astra Serif" w:cs="PT Astra Serif"/>
          <w:bCs/>
          <w:sz w:val="28"/>
          <w:szCs w:val="28"/>
          <w:lang w:eastAsia="ru-RU"/>
        </w:rPr>
        <w:t>наибольшей,                 а если</w:t>
      </w:r>
      <w:proofErr w:type="gramEnd"/>
      <w:r w:rsidR="00BE5C1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равная наибольшая сумма налога исчислена применительно к двум </w:t>
      </w:r>
      <w:r w:rsidR="00AC5E2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</w:t>
      </w:r>
      <w:r w:rsidR="00BE5C1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или более принадлежащим </w:t>
      </w:r>
      <w:r w:rsidR="00D90862">
        <w:rPr>
          <w:rFonts w:ascii="PT Astra Serif" w:hAnsi="PT Astra Serif" w:cs="PT Astra Serif"/>
          <w:bCs/>
          <w:sz w:val="28"/>
          <w:szCs w:val="28"/>
          <w:lang w:eastAsia="ru-RU"/>
        </w:rPr>
        <w:t>налогоплательщику</w:t>
      </w:r>
      <w:r w:rsidR="00F60AB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– </w:t>
      </w:r>
      <w:r w:rsidR="00AC5E2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физическому лицу </w:t>
      </w:r>
      <w:r w:rsidR="00D90862">
        <w:rPr>
          <w:rFonts w:ascii="PT Astra Serif" w:hAnsi="PT Astra Serif" w:cs="PT Astra Serif"/>
          <w:bCs/>
          <w:sz w:val="28"/>
          <w:szCs w:val="28"/>
          <w:lang w:eastAsia="ru-RU"/>
        </w:rPr>
        <w:t>транспортны</w:t>
      </w:r>
      <w:r w:rsidR="00AC5E2F">
        <w:rPr>
          <w:rFonts w:ascii="PT Astra Serif" w:hAnsi="PT Astra Serif" w:cs="PT Astra Serif"/>
          <w:bCs/>
          <w:sz w:val="28"/>
          <w:szCs w:val="28"/>
          <w:lang w:eastAsia="ru-RU"/>
        </w:rPr>
        <w:t>м</w:t>
      </w:r>
      <w:r w:rsidR="00D9086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средств</w:t>
      </w:r>
      <w:r w:rsidR="00BE7C07">
        <w:rPr>
          <w:rFonts w:ascii="PT Astra Serif" w:hAnsi="PT Astra Serif" w:cs="PT Astra Serif"/>
          <w:bCs/>
          <w:sz w:val="28"/>
          <w:szCs w:val="28"/>
          <w:lang w:eastAsia="ru-RU"/>
        </w:rPr>
        <w:t>а</w:t>
      </w:r>
      <w:r w:rsidR="00AC5E2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м, – </w:t>
      </w:r>
      <w:r w:rsidR="00FB1CE0">
        <w:rPr>
          <w:rFonts w:ascii="PT Astra Serif" w:hAnsi="PT Astra Serif" w:cs="PT Astra Serif"/>
          <w:bCs/>
          <w:sz w:val="28"/>
          <w:szCs w:val="28"/>
          <w:lang w:eastAsia="ru-RU"/>
        </w:rPr>
        <w:t>в</w:t>
      </w:r>
      <w:r w:rsidR="00AC5E2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FB1CE0">
        <w:rPr>
          <w:rFonts w:ascii="PT Astra Serif" w:hAnsi="PT Astra Serif" w:cs="PT Astra Serif"/>
          <w:bCs/>
          <w:sz w:val="28"/>
          <w:szCs w:val="28"/>
          <w:lang w:eastAsia="ru-RU"/>
        </w:rPr>
        <w:t>отношении только одного такого транспортного средства</w:t>
      </w:r>
      <w:r w:rsidR="0003351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с года выпуска которого прошло наименьшее </w:t>
      </w:r>
      <w:r w:rsidR="00FB45C3">
        <w:rPr>
          <w:rFonts w:ascii="PT Astra Serif" w:hAnsi="PT Astra Serif" w:cs="PT Astra Serif"/>
          <w:bCs/>
          <w:sz w:val="28"/>
          <w:szCs w:val="28"/>
          <w:lang w:eastAsia="ru-RU"/>
        </w:rPr>
        <w:t>время</w:t>
      </w:r>
      <w:proofErr w:type="gramStart"/>
      <w:r w:rsidR="00033510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»</w:t>
      </w:r>
      <w:r w:rsidR="004902EC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bookmarkStart w:id="1" w:name="_GoBack"/>
      <w:bookmarkEnd w:id="1"/>
      <w:proofErr w:type="gramEnd"/>
    </w:p>
    <w:p w14:paraId="2A62C952" w14:textId="77777777" w:rsidR="003D456C" w:rsidRPr="004902EC" w:rsidRDefault="003D456C" w:rsidP="0049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16"/>
          <w:szCs w:val="16"/>
          <w:lang w:eastAsia="ru-RU"/>
        </w:rPr>
      </w:pPr>
    </w:p>
    <w:p w14:paraId="0DCDA753" w14:textId="77777777" w:rsidR="004902EC" w:rsidRDefault="004902EC" w:rsidP="0049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</w:p>
    <w:p w14:paraId="2AD206E9" w14:textId="77777777" w:rsidR="003D456C" w:rsidRDefault="003D456C" w:rsidP="0049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3D456C">
        <w:rPr>
          <w:rFonts w:ascii="PT Astra Serif" w:hAnsi="PT Astra Serif" w:cs="PT Astra Serif"/>
          <w:b/>
          <w:sz w:val="28"/>
          <w:szCs w:val="28"/>
          <w:lang w:eastAsia="ru-RU"/>
        </w:rPr>
        <w:t>Статья 2</w:t>
      </w:r>
    </w:p>
    <w:p w14:paraId="565FF45B" w14:textId="77777777" w:rsidR="007E5385" w:rsidRDefault="007E5385" w:rsidP="0049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</w:p>
    <w:p w14:paraId="2598E230" w14:textId="77777777" w:rsidR="004902EC" w:rsidRPr="003D456C" w:rsidRDefault="004902EC" w:rsidP="0049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</w:p>
    <w:p w14:paraId="3A2E2D7C" w14:textId="77777777" w:rsidR="003D456C" w:rsidRPr="003D456C" w:rsidRDefault="003D456C" w:rsidP="003D4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D456C">
        <w:rPr>
          <w:rFonts w:ascii="PT Astra Serif" w:hAnsi="PT Astra Serif" w:cs="PT Astra Serif"/>
          <w:sz w:val="28"/>
          <w:szCs w:val="28"/>
          <w:lang w:eastAsia="ru-RU"/>
        </w:rPr>
        <w:t>Настоящий Закон вступает в силу</w:t>
      </w:r>
      <w:r w:rsidR="00CB11F1">
        <w:rPr>
          <w:rFonts w:ascii="PT Astra Serif" w:hAnsi="PT Astra Serif" w:cs="PT Astra Serif"/>
          <w:sz w:val="28"/>
          <w:szCs w:val="28"/>
          <w:lang w:eastAsia="ru-RU"/>
        </w:rPr>
        <w:t xml:space="preserve"> на следующий день</w:t>
      </w:r>
      <w:r w:rsidRPr="003D456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B11F1">
        <w:rPr>
          <w:rFonts w:ascii="PT Astra Serif" w:hAnsi="PT Astra Serif" w:cs="PT Astra Serif"/>
          <w:sz w:val="28"/>
          <w:szCs w:val="28"/>
          <w:lang w:eastAsia="ru-RU"/>
        </w:rPr>
        <w:t xml:space="preserve">после дня </w:t>
      </w:r>
      <w:r w:rsidR="001B0F52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</w:t>
      </w:r>
      <w:r w:rsidR="00CB11F1">
        <w:rPr>
          <w:rFonts w:ascii="PT Astra Serif" w:hAnsi="PT Astra Serif" w:cs="PT Astra Serif"/>
          <w:sz w:val="28"/>
          <w:szCs w:val="28"/>
          <w:lang w:eastAsia="ru-RU"/>
        </w:rPr>
        <w:t>его</w:t>
      </w:r>
      <w:r w:rsidRPr="003D456C">
        <w:rPr>
          <w:rFonts w:ascii="PT Astra Serif" w:hAnsi="PT Astra Serif" w:cs="PT Astra Serif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14:paraId="1893D381" w14:textId="77777777" w:rsidR="00056FA8" w:rsidRPr="004902EC" w:rsidRDefault="00056FA8" w:rsidP="004B323A">
      <w:pPr>
        <w:pStyle w:val="ConsPlusNormal"/>
        <w:ind w:firstLine="709"/>
        <w:jc w:val="both"/>
        <w:rPr>
          <w:rFonts w:ascii="PT Astra Serif" w:hAnsi="PT Astra Serif"/>
          <w:b w:val="0"/>
          <w:sz w:val="16"/>
          <w:szCs w:val="16"/>
        </w:rPr>
      </w:pPr>
    </w:p>
    <w:p w14:paraId="7A25AD17" w14:textId="77777777" w:rsidR="00DF2FD3" w:rsidRPr="00DB0449" w:rsidRDefault="00DF2FD3" w:rsidP="004B323A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14:paraId="126E3229" w14:textId="77777777" w:rsidR="00855D96" w:rsidRPr="00DB0449" w:rsidRDefault="00855D96" w:rsidP="004B323A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14:paraId="28078EB0" w14:textId="77777777" w:rsidR="004902EC" w:rsidRDefault="00915B66" w:rsidP="004902EC">
      <w:pPr>
        <w:pStyle w:val="a3"/>
        <w:tabs>
          <w:tab w:val="left" w:pos="8100"/>
        </w:tabs>
        <w:ind w:right="0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Временно </w:t>
      </w:r>
      <w:proofErr w:type="gramStart"/>
      <w:r>
        <w:rPr>
          <w:rFonts w:ascii="PT Astra Serif" w:hAnsi="PT Astra Serif"/>
          <w:b/>
          <w:szCs w:val="28"/>
        </w:rPr>
        <w:t>исполняющий</w:t>
      </w:r>
      <w:proofErr w:type="gramEnd"/>
      <w:r>
        <w:rPr>
          <w:rFonts w:ascii="PT Astra Serif" w:hAnsi="PT Astra Serif"/>
          <w:b/>
          <w:szCs w:val="28"/>
        </w:rPr>
        <w:t xml:space="preserve"> обязанности</w:t>
      </w:r>
    </w:p>
    <w:p w14:paraId="28870A77" w14:textId="44F9CB48" w:rsidR="00056FA8" w:rsidRDefault="00475591" w:rsidP="004902EC">
      <w:pPr>
        <w:pStyle w:val="a3"/>
        <w:tabs>
          <w:tab w:val="left" w:pos="8100"/>
        </w:tabs>
        <w:ind w:right="0"/>
        <w:rPr>
          <w:rFonts w:ascii="PT Astra Serif" w:hAnsi="PT Astra Serif"/>
          <w:b/>
          <w:szCs w:val="28"/>
        </w:rPr>
      </w:pPr>
      <w:r w:rsidRPr="00DB0449">
        <w:rPr>
          <w:rFonts w:ascii="PT Astra Serif" w:hAnsi="PT Astra Serif"/>
          <w:b/>
          <w:szCs w:val="28"/>
        </w:rPr>
        <w:t>Губернатор</w:t>
      </w:r>
      <w:r w:rsidR="00915B66">
        <w:rPr>
          <w:rFonts w:ascii="PT Astra Serif" w:hAnsi="PT Astra Serif"/>
          <w:b/>
          <w:szCs w:val="28"/>
        </w:rPr>
        <w:t>а</w:t>
      </w:r>
      <w:r w:rsidR="00A415D0" w:rsidRPr="00DB0449">
        <w:rPr>
          <w:rFonts w:ascii="PT Astra Serif" w:hAnsi="PT Astra Serif"/>
          <w:b/>
          <w:szCs w:val="28"/>
        </w:rPr>
        <w:t xml:space="preserve"> Ульяновской </w:t>
      </w:r>
      <w:r w:rsidRPr="00DB0449">
        <w:rPr>
          <w:rFonts w:ascii="PT Astra Serif" w:hAnsi="PT Astra Serif"/>
          <w:b/>
          <w:szCs w:val="28"/>
        </w:rPr>
        <w:t xml:space="preserve">области            </w:t>
      </w:r>
      <w:r w:rsidR="005A3A9C">
        <w:rPr>
          <w:rFonts w:ascii="PT Astra Serif" w:hAnsi="PT Astra Serif"/>
          <w:b/>
          <w:szCs w:val="28"/>
        </w:rPr>
        <w:t xml:space="preserve">                            </w:t>
      </w:r>
      <w:r w:rsidR="00915B66">
        <w:rPr>
          <w:rFonts w:ascii="PT Astra Serif" w:hAnsi="PT Astra Serif"/>
          <w:b/>
          <w:szCs w:val="28"/>
        </w:rPr>
        <w:t xml:space="preserve">          </w:t>
      </w:r>
      <w:proofErr w:type="spellStart"/>
      <w:r w:rsidR="00915B66">
        <w:rPr>
          <w:rFonts w:ascii="PT Astra Serif" w:hAnsi="PT Astra Serif"/>
          <w:b/>
          <w:szCs w:val="28"/>
        </w:rPr>
        <w:t>А.Ю.Русских</w:t>
      </w:r>
      <w:proofErr w:type="spellEnd"/>
    </w:p>
    <w:p w14:paraId="5FA93A37" w14:textId="77777777" w:rsidR="005A3A9C" w:rsidRDefault="005A3A9C" w:rsidP="005A3A9C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b/>
          <w:szCs w:val="28"/>
        </w:rPr>
      </w:pPr>
    </w:p>
    <w:p w14:paraId="7A2B38A7" w14:textId="3526B48F" w:rsidR="005A3A9C" w:rsidRDefault="005A3A9C" w:rsidP="005A3A9C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szCs w:val="28"/>
        </w:rPr>
      </w:pPr>
    </w:p>
    <w:p w14:paraId="28E99157" w14:textId="77777777" w:rsidR="00CE45BF" w:rsidRPr="00DB0449" w:rsidRDefault="00CE45BF" w:rsidP="005A3A9C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szCs w:val="28"/>
        </w:rPr>
      </w:pPr>
    </w:p>
    <w:p w14:paraId="6729555A" w14:textId="77777777" w:rsidR="00475591" w:rsidRPr="00DB0449" w:rsidRDefault="00475591" w:rsidP="004B323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г. Ульяновск</w:t>
      </w:r>
    </w:p>
    <w:p w14:paraId="37BC531C" w14:textId="77777777" w:rsidR="00475591" w:rsidRPr="00DB0449" w:rsidRDefault="00475591" w:rsidP="004B323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___ ____________20</w:t>
      </w:r>
      <w:r w:rsidR="00BF0954">
        <w:rPr>
          <w:rFonts w:ascii="PT Astra Serif" w:hAnsi="PT Astra Serif"/>
          <w:sz w:val="28"/>
          <w:szCs w:val="28"/>
        </w:rPr>
        <w:t>2</w:t>
      </w:r>
      <w:r w:rsidR="00E20FE0">
        <w:rPr>
          <w:rFonts w:ascii="PT Astra Serif" w:hAnsi="PT Astra Serif"/>
          <w:sz w:val="28"/>
          <w:szCs w:val="28"/>
        </w:rPr>
        <w:t>1</w:t>
      </w:r>
      <w:r w:rsidRPr="00DB0449">
        <w:rPr>
          <w:rFonts w:ascii="PT Astra Serif" w:hAnsi="PT Astra Serif"/>
          <w:sz w:val="28"/>
          <w:szCs w:val="28"/>
        </w:rPr>
        <w:t xml:space="preserve"> г.</w:t>
      </w:r>
    </w:p>
    <w:p w14:paraId="67DBA3E4" w14:textId="3DF85EBA" w:rsidR="005B5EEF" w:rsidRDefault="00475591" w:rsidP="004902EC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№____-ЗО</w:t>
      </w:r>
    </w:p>
    <w:sectPr w:rsidR="005B5EEF" w:rsidSect="004B323A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33769" w14:textId="77777777" w:rsidR="000539BE" w:rsidRDefault="000539BE" w:rsidP="00CA6D59">
      <w:pPr>
        <w:spacing w:after="0" w:line="240" w:lineRule="auto"/>
      </w:pPr>
      <w:r>
        <w:separator/>
      </w:r>
    </w:p>
  </w:endnote>
  <w:endnote w:type="continuationSeparator" w:id="0">
    <w:p w14:paraId="23F3733F" w14:textId="77777777" w:rsidR="000539BE" w:rsidRDefault="000539BE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9B50" w14:textId="336910EE" w:rsidR="004902EC" w:rsidRPr="004902EC" w:rsidRDefault="004902EC" w:rsidP="004902EC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5F871" w14:textId="77777777" w:rsidR="000539BE" w:rsidRDefault="000539BE" w:rsidP="00CA6D59">
      <w:pPr>
        <w:spacing w:after="0" w:line="240" w:lineRule="auto"/>
      </w:pPr>
      <w:r>
        <w:separator/>
      </w:r>
    </w:p>
  </w:footnote>
  <w:footnote w:type="continuationSeparator" w:id="0">
    <w:p w14:paraId="71BF7AAC" w14:textId="77777777" w:rsidR="000539BE" w:rsidRDefault="000539BE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921DE" w14:textId="1CAA6A11" w:rsidR="00501121" w:rsidRPr="004B323A" w:rsidRDefault="005439AE" w:rsidP="004B323A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="00501121"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4902EC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1D3"/>
    <w:multiLevelType w:val="hybridMultilevel"/>
    <w:tmpl w:val="5AB2BCA6"/>
    <w:lvl w:ilvl="0" w:tplc="954E7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036045"/>
    <w:multiLevelType w:val="hybridMultilevel"/>
    <w:tmpl w:val="49EC31C6"/>
    <w:lvl w:ilvl="0" w:tplc="84A04C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8C34B0"/>
    <w:multiLevelType w:val="hybridMultilevel"/>
    <w:tmpl w:val="B9B61476"/>
    <w:lvl w:ilvl="0" w:tplc="B5BA1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2551B2"/>
    <w:multiLevelType w:val="hybridMultilevel"/>
    <w:tmpl w:val="A84A8A76"/>
    <w:lvl w:ilvl="0" w:tplc="4FAAB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251EC7"/>
    <w:multiLevelType w:val="hybridMultilevel"/>
    <w:tmpl w:val="AB8A3B50"/>
    <w:lvl w:ilvl="0" w:tplc="41CA3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9A12AE"/>
    <w:multiLevelType w:val="hybridMultilevel"/>
    <w:tmpl w:val="0E787E4C"/>
    <w:lvl w:ilvl="0" w:tplc="23468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20344"/>
    <w:multiLevelType w:val="hybridMultilevel"/>
    <w:tmpl w:val="9FCA999E"/>
    <w:lvl w:ilvl="0" w:tplc="E98C402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33510"/>
    <w:rsid w:val="00033810"/>
    <w:rsid w:val="00045741"/>
    <w:rsid w:val="0004687B"/>
    <w:rsid w:val="00050966"/>
    <w:rsid w:val="0005317F"/>
    <w:rsid w:val="000539BE"/>
    <w:rsid w:val="00056FA8"/>
    <w:rsid w:val="00082B14"/>
    <w:rsid w:val="000837CC"/>
    <w:rsid w:val="00094FB5"/>
    <w:rsid w:val="000B40E2"/>
    <w:rsid w:val="000C2467"/>
    <w:rsid w:val="000D306F"/>
    <w:rsid w:val="000E4C2E"/>
    <w:rsid w:val="000F4E19"/>
    <w:rsid w:val="001047C9"/>
    <w:rsid w:val="00123C5B"/>
    <w:rsid w:val="00127229"/>
    <w:rsid w:val="001304C8"/>
    <w:rsid w:val="00132641"/>
    <w:rsid w:val="0016651F"/>
    <w:rsid w:val="001910C2"/>
    <w:rsid w:val="001968AE"/>
    <w:rsid w:val="001A21FF"/>
    <w:rsid w:val="001A2D3A"/>
    <w:rsid w:val="001B0F52"/>
    <w:rsid w:val="001B211A"/>
    <w:rsid w:val="001C10AF"/>
    <w:rsid w:val="001C634A"/>
    <w:rsid w:val="001D45FF"/>
    <w:rsid w:val="001F1E0C"/>
    <w:rsid w:val="001F55A1"/>
    <w:rsid w:val="0021068D"/>
    <w:rsid w:val="002149D9"/>
    <w:rsid w:val="0021536C"/>
    <w:rsid w:val="00215AC9"/>
    <w:rsid w:val="002317CE"/>
    <w:rsid w:val="0023728E"/>
    <w:rsid w:val="00240B05"/>
    <w:rsid w:val="00243341"/>
    <w:rsid w:val="002455EE"/>
    <w:rsid w:val="00247073"/>
    <w:rsid w:val="0025106B"/>
    <w:rsid w:val="00252B43"/>
    <w:rsid w:val="002607DB"/>
    <w:rsid w:val="00263ABE"/>
    <w:rsid w:val="00271F01"/>
    <w:rsid w:val="00273635"/>
    <w:rsid w:val="00285BBA"/>
    <w:rsid w:val="002A1705"/>
    <w:rsid w:val="002C12D1"/>
    <w:rsid w:val="002E1FB8"/>
    <w:rsid w:val="002E323B"/>
    <w:rsid w:val="002E5405"/>
    <w:rsid w:val="002E6F4B"/>
    <w:rsid w:val="002F7BB7"/>
    <w:rsid w:val="0030037A"/>
    <w:rsid w:val="00310457"/>
    <w:rsid w:val="00330A4C"/>
    <w:rsid w:val="003666F3"/>
    <w:rsid w:val="00387F07"/>
    <w:rsid w:val="00397C04"/>
    <w:rsid w:val="003A7F53"/>
    <w:rsid w:val="003C1206"/>
    <w:rsid w:val="003D1764"/>
    <w:rsid w:val="003D456C"/>
    <w:rsid w:val="00413DB1"/>
    <w:rsid w:val="00426929"/>
    <w:rsid w:val="0043024B"/>
    <w:rsid w:val="004346EF"/>
    <w:rsid w:val="004436D7"/>
    <w:rsid w:val="00467708"/>
    <w:rsid w:val="00475591"/>
    <w:rsid w:val="004763F7"/>
    <w:rsid w:val="00481CA2"/>
    <w:rsid w:val="004902EC"/>
    <w:rsid w:val="004937BC"/>
    <w:rsid w:val="004A05A0"/>
    <w:rsid w:val="004A5803"/>
    <w:rsid w:val="004B010F"/>
    <w:rsid w:val="004B323A"/>
    <w:rsid w:val="004B4119"/>
    <w:rsid w:val="004C61B6"/>
    <w:rsid w:val="004D1B8E"/>
    <w:rsid w:val="004E398A"/>
    <w:rsid w:val="004E648C"/>
    <w:rsid w:val="00501121"/>
    <w:rsid w:val="0050123A"/>
    <w:rsid w:val="00511EA0"/>
    <w:rsid w:val="0051509E"/>
    <w:rsid w:val="00517D47"/>
    <w:rsid w:val="00532A17"/>
    <w:rsid w:val="005439AE"/>
    <w:rsid w:val="00552561"/>
    <w:rsid w:val="00552DA5"/>
    <w:rsid w:val="005547CA"/>
    <w:rsid w:val="00556958"/>
    <w:rsid w:val="00557E99"/>
    <w:rsid w:val="00587C4F"/>
    <w:rsid w:val="005934B2"/>
    <w:rsid w:val="005A3A9C"/>
    <w:rsid w:val="005A551A"/>
    <w:rsid w:val="005A7DC6"/>
    <w:rsid w:val="005B5EEF"/>
    <w:rsid w:val="005C6D31"/>
    <w:rsid w:val="005E2C4C"/>
    <w:rsid w:val="005E3C4F"/>
    <w:rsid w:val="005E7AFA"/>
    <w:rsid w:val="005F76D7"/>
    <w:rsid w:val="00606733"/>
    <w:rsid w:val="00611C16"/>
    <w:rsid w:val="006208F8"/>
    <w:rsid w:val="006700FD"/>
    <w:rsid w:val="006965EF"/>
    <w:rsid w:val="006A3D0E"/>
    <w:rsid w:val="006C7609"/>
    <w:rsid w:val="006D66F7"/>
    <w:rsid w:val="006F014F"/>
    <w:rsid w:val="006F1142"/>
    <w:rsid w:val="006F1EDF"/>
    <w:rsid w:val="00706C79"/>
    <w:rsid w:val="00714E40"/>
    <w:rsid w:val="00741DEA"/>
    <w:rsid w:val="00760962"/>
    <w:rsid w:val="00760C54"/>
    <w:rsid w:val="007C0993"/>
    <w:rsid w:val="007C19FC"/>
    <w:rsid w:val="007C75E4"/>
    <w:rsid w:val="007D0A59"/>
    <w:rsid w:val="007E5385"/>
    <w:rsid w:val="007F5425"/>
    <w:rsid w:val="007F5D61"/>
    <w:rsid w:val="008074C4"/>
    <w:rsid w:val="00815181"/>
    <w:rsid w:val="00815B00"/>
    <w:rsid w:val="00830715"/>
    <w:rsid w:val="00843EFC"/>
    <w:rsid w:val="008505B4"/>
    <w:rsid w:val="00855D96"/>
    <w:rsid w:val="00857CCA"/>
    <w:rsid w:val="00872B80"/>
    <w:rsid w:val="00882E48"/>
    <w:rsid w:val="008D0E7A"/>
    <w:rsid w:val="008D56C0"/>
    <w:rsid w:val="008D63CC"/>
    <w:rsid w:val="008E1DC3"/>
    <w:rsid w:val="00915B66"/>
    <w:rsid w:val="00934585"/>
    <w:rsid w:val="00935E28"/>
    <w:rsid w:val="00942781"/>
    <w:rsid w:val="0094366C"/>
    <w:rsid w:val="0096040F"/>
    <w:rsid w:val="00974146"/>
    <w:rsid w:val="0098292C"/>
    <w:rsid w:val="00982CD0"/>
    <w:rsid w:val="00987C01"/>
    <w:rsid w:val="00996173"/>
    <w:rsid w:val="009C65BB"/>
    <w:rsid w:val="00A415D0"/>
    <w:rsid w:val="00A41DC2"/>
    <w:rsid w:val="00A45964"/>
    <w:rsid w:val="00A75E48"/>
    <w:rsid w:val="00A86EE9"/>
    <w:rsid w:val="00A9375E"/>
    <w:rsid w:val="00A97D8D"/>
    <w:rsid w:val="00A97FD9"/>
    <w:rsid w:val="00AC5E2F"/>
    <w:rsid w:val="00AF0E9C"/>
    <w:rsid w:val="00AF14E5"/>
    <w:rsid w:val="00AF3407"/>
    <w:rsid w:val="00AF51A9"/>
    <w:rsid w:val="00AF72C4"/>
    <w:rsid w:val="00B10B1A"/>
    <w:rsid w:val="00B10BCA"/>
    <w:rsid w:val="00B208DC"/>
    <w:rsid w:val="00B242A0"/>
    <w:rsid w:val="00B40BB1"/>
    <w:rsid w:val="00B566FA"/>
    <w:rsid w:val="00B6432E"/>
    <w:rsid w:val="00B70831"/>
    <w:rsid w:val="00B87DA4"/>
    <w:rsid w:val="00B9603C"/>
    <w:rsid w:val="00BA7618"/>
    <w:rsid w:val="00BD182D"/>
    <w:rsid w:val="00BE5C10"/>
    <w:rsid w:val="00BE7C07"/>
    <w:rsid w:val="00BF0954"/>
    <w:rsid w:val="00BF294A"/>
    <w:rsid w:val="00BF4659"/>
    <w:rsid w:val="00C00C5D"/>
    <w:rsid w:val="00C03739"/>
    <w:rsid w:val="00C05765"/>
    <w:rsid w:val="00C07DD4"/>
    <w:rsid w:val="00C17076"/>
    <w:rsid w:val="00C17736"/>
    <w:rsid w:val="00C204D6"/>
    <w:rsid w:val="00C272F3"/>
    <w:rsid w:val="00C305B6"/>
    <w:rsid w:val="00C457F2"/>
    <w:rsid w:val="00C46A45"/>
    <w:rsid w:val="00C51E75"/>
    <w:rsid w:val="00C532A5"/>
    <w:rsid w:val="00C6468A"/>
    <w:rsid w:val="00C670CF"/>
    <w:rsid w:val="00C6793D"/>
    <w:rsid w:val="00C737A7"/>
    <w:rsid w:val="00C77143"/>
    <w:rsid w:val="00C774F2"/>
    <w:rsid w:val="00C80CB7"/>
    <w:rsid w:val="00CA6D59"/>
    <w:rsid w:val="00CB11F1"/>
    <w:rsid w:val="00CB4048"/>
    <w:rsid w:val="00CD74E1"/>
    <w:rsid w:val="00CE45BF"/>
    <w:rsid w:val="00CF49E6"/>
    <w:rsid w:val="00CF6F1A"/>
    <w:rsid w:val="00D0667B"/>
    <w:rsid w:val="00D150AC"/>
    <w:rsid w:val="00D41B76"/>
    <w:rsid w:val="00D460D5"/>
    <w:rsid w:val="00D6174B"/>
    <w:rsid w:val="00D90862"/>
    <w:rsid w:val="00D9569C"/>
    <w:rsid w:val="00D97942"/>
    <w:rsid w:val="00DB0449"/>
    <w:rsid w:val="00DB6654"/>
    <w:rsid w:val="00DD1836"/>
    <w:rsid w:val="00DD5508"/>
    <w:rsid w:val="00DF2FD3"/>
    <w:rsid w:val="00DF3DB5"/>
    <w:rsid w:val="00DF4ECA"/>
    <w:rsid w:val="00DF6A2E"/>
    <w:rsid w:val="00E20FE0"/>
    <w:rsid w:val="00E33A04"/>
    <w:rsid w:val="00E3504A"/>
    <w:rsid w:val="00E72046"/>
    <w:rsid w:val="00E843CF"/>
    <w:rsid w:val="00EA17FA"/>
    <w:rsid w:val="00EA4EAC"/>
    <w:rsid w:val="00EB136C"/>
    <w:rsid w:val="00EB6F82"/>
    <w:rsid w:val="00EE0F36"/>
    <w:rsid w:val="00EF6EF4"/>
    <w:rsid w:val="00F020A9"/>
    <w:rsid w:val="00F340BE"/>
    <w:rsid w:val="00F60ABE"/>
    <w:rsid w:val="00F73B66"/>
    <w:rsid w:val="00F76172"/>
    <w:rsid w:val="00F8089D"/>
    <w:rsid w:val="00F812AB"/>
    <w:rsid w:val="00F82DA5"/>
    <w:rsid w:val="00F858BF"/>
    <w:rsid w:val="00FA50FE"/>
    <w:rsid w:val="00FB1CE0"/>
    <w:rsid w:val="00FB45C3"/>
    <w:rsid w:val="00FB7399"/>
    <w:rsid w:val="00FC371B"/>
    <w:rsid w:val="00FC38C6"/>
    <w:rsid w:val="00FD04C9"/>
    <w:rsid w:val="00FD2E94"/>
    <w:rsid w:val="00FD4615"/>
    <w:rsid w:val="00FE01AE"/>
    <w:rsid w:val="00FE172D"/>
    <w:rsid w:val="00FF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6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B5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8D0E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5EEF"/>
    <w:rPr>
      <w:rFonts w:ascii="Times New Roman" w:eastAsia="Times New Roman" w:hAnsi="Times New Roman"/>
      <w:b/>
      <w:bCs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5B5E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B5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8D0E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5EEF"/>
    <w:rPr>
      <w:rFonts w:ascii="Times New Roman" w:eastAsia="Times New Roman" w:hAnsi="Times New Roman"/>
      <w:b/>
      <w:bCs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5B5E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dad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Алена А. Черненко</dc:creator>
  <cp:lastModifiedBy>Макеева Мария Юрьевна</cp:lastModifiedBy>
  <cp:revision>3</cp:revision>
  <cp:lastPrinted>2021-04-21T06:37:00Z</cp:lastPrinted>
  <dcterms:created xsi:type="dcterms:W3CDTF">2021-04-21T06:35:00Z</dcterms:created>
  <dcterms:modified xsi:type="dcterms:W3CDTF">2021-04-21T06:37:00Z</dcterms:modified>
</cp:coreProperties>
</file>