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0E33A" w14:textId="77777777" w:rsidR="00C9692A" w:rsidRDefault="00C9692A" w:rsidP="00C9692A">
      <w:pPr>
        <w:spacing w:after="0" w:line="242" w:lineRule="auto"/>
        <w:jc w:val="center"/>
        <w:rPr>
          <w:sz w:val="28"/>
          <w:szCs w:val="28"/>
        </w:rPr>
      </w:pPr>
    </w:p>
    <w:p w14:paraId="6BCB4773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708102C8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2054A42D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6A2B0D04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109F34EA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46BD9C0C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7318442F" w14:textId="77777777" w:rsidR="00FF645D" w:rsidRDefault="00FF645D" w:rsidP="00C9692A">
      <w:pPr>
        <w:spacing w:after="0" w:line="242" w:lineRule="auto"/>
        <w:jc w:val="center"/>
        <w:rPr>
          <w:sz w:val="28"/>
          <w:szCs w:val="28"/>
        </w:rPr>
      </w:pPr>
    </w:p>
    <w:p w14:paraId="04FCB863" w14:textId="77777777" w:rsidR="00FF645D" w:rsidRPr="004C0646" w:rsidRDefault="00FF645D" w:rsidP="00C9692A">
      <w:pPr>
        <w:spacing w:after="0" w:line="242" w:lineRule="auto"/>
        <w:jc w:val="center"/>
        <w:rPr>
          <w:b/>
          <w:sz w:val="28"/>
          <w:szCs w:val="28"/>
        </w:rPr>
      </w:pPr>
    </w:p>
    <w:p w14:paraId="2259F40D" w14:textId="77777777"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14:paraId="6FF4513D" w14:textId="77777777"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14:paraId="0ADD8C0C" w14:textId="77777777" w:rsidR="00C9692A" w:rsidRDefault="00C9692A" w:rsidP="00FF645D">
      <w:pPr>
        <w:spacing w:after="0" w:line="242" w:lineRule="auto"/>
        <w:jc w:val="center"/>
        <w:rPr>
          <w:b/>
          <w:sz w:val="28"/>
          <w:szCs w:val="28"/>
        </w:rPr>
      </w:pPr>
    </w:p>
    <w:p w14:paraId="071F2DD2" w14:textId="77777777" w:rsidR="00FF645D" w:rsidRPr="00FF645D" w:rsidRDefault="00FF645D" w:rsidP="00FF645D">
      <w:pPr>
        <w:spacing w:after="0" w:line="242" w:lineRule="auto"/>
        <w:jc w:val="center"/>
        <w:rPr>
          <w:b/>
          <w:sz w:val="18"/>
          <w:szCs w:val="28"/>
        </w:rPr>
      </w:pPr>
    </w:p>
    <w:p w14:paraId="705257A3" w14:textId="77777777" w:rsidR="00C404D4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>О</w:t>
      </w:r>
      <w:r w:rsidR="001B402A" w:rsidRPr="004C0646">
        <w:rPr>
          <w:b/>
          <w:sz w:val="28"/>
          <w:szCs w:val="28"/>
        </w:rPr>
        <w:t xml:space="preserve"> некоторых мерах по реализации</w:t>
      </w:r>
      <w:r w:rsidRPr="004C0646">
        <w:rPr>
          <w:b/>
          <w:sz w:val="28"/>
          <w:szCs w:val="28"/>
        </w:rPr>
        <w:t xml:space="preserve"> государственной программы</w:t>
      </w:r>
    </w:p>
    <w:p w14:paraId="21F8F9A9" w14:textId="77777777" w:rsidR="00C404D4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 xml:space="preserve">Ульяновской области «Обеспечение правопорядка и безопасности </w:t>
      </w:r>
    </w:p>
    <w:p w14:paraId="678E7C2B" w14:textId="77777777" w:rsidR="003C290C" w:rsidRPr="004C0646" w:rsidRDefault="003C290C" w:rsidP="00C9692A">
      <w:pPr>
        <w:spacing w:after="0" w:line="242" w:lineRule="auto"/>
        <w:jc w:val="center"/>
        <w:rPr>
          <w:b/>
          <w:sz w:val="28"/>
          <w:szCs w:val="28"/>
        </w:rPr>
      </w:pPr>
      <w:r w:rsidRPr="004C0646">
        <w:rPr>
          <w:b/>
          <w:sz w:val="28"/>
          <w:szCs w:val="28"/>
        </w:rPr>
        <w:t>жизнедеятельности на территории Ульяновской области»</w:t>
      </w:r>
    </w:p>
    <w:p w14:paraId="55A21986" w14:textId="77777777" w:rsidR="00C9692A" w:rsidRPr="004C0646" w:rsidRDefault="00C9692A" w:rsidP="00C9692A">
      <w:pPr>
        <w:spacing w:after="0" w:line="242" w:lineRule="auto"/>
        <w:jc w:val="center"/>
        <w:rPr>
          <w:b/>
          <w:sz w:val="28"/>
          <w:szCs w:val="28"/>
        </w:rPr>
      </w:pPr>
    </w:p>
    <w:p w14:paraId="46BA1FC4" w14:textId="77777777" w:rsidR="001B402A" w:rsidRPr="004C0646" w:rsidRDefault="00A16D7F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В соответствии с Правилами разработки, реализации и оценки эффективности реализации государственных программ Ульяновской области,</w:t>
      </w:r>
      <w:r w:rsidR="00264000" w:rsidRPr="004C0646">
        <w:rPr>
          <w:sz w:val="28"/>
          <w:szCs w:val="28"/>
        </w:rPr>
        <w:t xml:space="preserve">                 </w:t>
      </w:r>
      <w:r w:rsidRPr="004C0646">
        <w:rPr>
          <w:sz w:val="28"/>
          <w:szCs w:val="28"/>
        </w:rPr>
        <w:t xml:space="preserve"> а также осуществления контроля за ходом их реализации, утверждёнными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постановлением Правительства Ульяновской области от 29.09.2023 № 513-П «Об утверждении Правил разработки, реализации и оценки эффективности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реализации государственных программ Ульяновской области, а также </w:t>
      </w:r>
      <w:r w:rsidR="00C9692A" w:rsidRPr="004C0646">
        <w:rPr>
          <w:sz w:val="28"/>
          <w:szCs w:val="28"/>
        </w:rPr>
        <w:br/>
      </w:r>
      <w:r w:rsidRPr="004C0646">
        <w:rPr>
          <w:sz w:val="28"/>
          <w:szCs w:val="28"/>
        </w:rPr>
        <w:t xml:space="preserve">осуществления контроля за ходом их реализации»: </w:t>
      </w:r>
      <w:r w:rsidR="001B402A" w:rsidRPr="004C0646">
        <w:rPr>
          <w:sz w:val="28"/>
          <w:szCs w:val="28"/>
        </w:rPr>
        <w:t xml:space="preserve"> </w:t>
      </w:r>
    </w:p>
    <w:p w14:paraId="6D61863B" w14:textId="77777777" w:rsidR="003C290C" w:rsidRPr="004C0646" w:rsidRDefault="00B854A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 </w:t>
      </w:r>
      <w:r w:rsidR="001B402A" w:rsidRPr="004C0646">
        <w:rPr>
          <w:sz w:val="28"/>
          <w:szCs w:val="28"/>
        </w:rPr>
        <w:t>У</w:t>
      </w:r>
      <w:r w:rsidRPr="004C0646">
        <w:rPr>
          <w:sz w:val="28"/>
          <w:szCs w:val="28"/>
        </w:rPr>
        <w:t>твердить:</w:t>
      </w:r>
    </w:p>
    <w:p w14:paraId="51677214" w14:textId="107745E7" w:rsidR="001B402A" w:rsidRPr="004C0646" w:rsidRDefault="00B854A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1.</w:t>
      </w:r>
      <w:r w:rsidR="001B402A" w:rsidRPr="004C0646">
        <w:rPr>
          <w:sz w:val="28"/>
          <w:szCs w:val="28"/>
        </w:rPr>
        <w:t>1. План достижения значений показателей государственной</w:t>
      </w:r>
      <w:r w:rsidR="00C90B3E">
        <w:rPr>
          <w:sz w:val="28"/>
          <w:szCs w:val="28"/>
        </w:rPr>
        <w:t xml:space="preserve">                            </w:t>
      </w:r>
      <w:r w:rsidR="001B402A" w:rsidRPr="004C0646">
        <w:rPr>
          <w:sz w:val="28"/>
          <w:szCs w:val="28"/>
        </w:rPr>
        <w:t xml:space="preserve"> программы Ульяновской области «Обеспечение правопорядка и безопасности жизнедеятельности на территории Ульяновской области» в 202</w:t>
      </w:r>
      <w:r w:rsidR="0012133F">
        <w:rPr>
          <w:sz w:val="28"/>
          <w:szCs w:val="28"/>
        </w:rPr>
        <w:t>5</w:t>
      </w:r>
      <w:r w:rsidR="001B402A" w:rsidRPr="004C0646">
        <w:rPr>
          <w:sz w:val="28"/>
          <w:szCs w:val="28"/>
        </w:rPr>
        <w:t xml:space="preserve"> году (</w:t>
      </w:r>
      <w:r w:rsidR="00264000" w:rsidRPr="004C0646">
        <w:rPr>
          <w:sz w:val="28"/>
          <w:szCs w:val="28"/>
        </w:rPr>
        <w:t>п</w:t>
      </w:r>
      <w:r w:rsidR="001B402A" w:rsidRPr="004C0646">
        <w:rPr>
          <w:sz w:val="28"/>
          <w:szCs w:val="28"/>
        </w:rPr>
        <w:t>риложение № 1).</w:t>
      </w:r>
    </w:p>
    <w:p w14:paraId="089051CB" w14:textId="77777777" w:rsidR="00AB6211" w:rsidRPr="004C0646" w:rsidRDefault="00B97D0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1.2. </w:t>
      </w:r>
      <w:r w:rsidR="00AB6211" w:rsidRPr="004C0646">
        <w:rPr>
          <w:sz w:val="28"/>
          <w:szCs w:val="28"/>
        </w:rPr>
        <w:t xml:space="preserve">Оценку предполагаемых результатов применения инструментов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>государственного регулирования (</w:t>
      </w:r>
      <w:r w:rsidR="00264000" w:rsidRPr="004C0646">
        <w:rPr>
          <w:sz w:val="28"/>
          <w:szCs w:val="28"/>
        </w:rPr>
        <w:t>п</w:t>
      </w:r>
      <w:r w:rsidR="00AB6211" w:rsidRPr="004C0646">
        <w:rPr>
          <w:sz w:val="28"/>
          <w:szCs w:val="28"/>
        </w:rPr>
        <w:t>риложение № 2).</w:t>
      </w:r>
    </w:p>
    <w:p w14:paraId="239E9B22" w14:textId="3234F2D7" w:rsidR="001B402A" w:rsidRPr="004C0646" w:rsidRDefault="00B97D0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1.3.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«Комплексные меры </w:t>
      </w:r>
      <w:r w:rsidR="008626E1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>по обеспечению общественного порядка, противодействию преступности</w:t>
      </w:r>
      <w:r w:rsidR="00264000" w:rsidRPr="004C0646">
        <w:rPr>
          <w:sz w:val="28"/>
          <w:szCs w:val="28"/>
        </w:rPr>
        <w:t xml:space="preserve">                </w:t>
      </w:r>
      <w:r w:rsidR="00AB6211" w:rsidRPr="004C0646">
        <w:rPr>
          <w:sz w:val="28"/>
          <w:szCs w:val="28"/>
        </w:rPr>
        <w:t xml:space="preserve"> и профилактике правонарушений на территории Ульяновской области» государственной программы </w:t>
      </w:r>
      <w:r w:rsidR="00C90B3E" w:rsidRPr="004C0646">
        <w:rPr>
          <w:sz w:val="28"/>
          <w:szCs w:val="28"/>
        </w:rPr>
        <w:t xml:space="preserve">Ульяновской области </w:t>
      </w:r>
      <w:r w:rsidR="00AB6211" w:rsidRPr="004C0646">
        <w:rPr>
          <w:sz w:val="28"/>
          <w:szCs w:val="28"/>
        </w:rPr>
        <w:t xml:space="preserve">«Обеспечение правопорядка и безопасности жизнедеятельности на территории Ульяновской области» 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3</w:t>
      </w:r>
      <w:r w:rsidR="001B402A" w:rsidRPr="004C0646">
        <w:rPr>
          <w:sz w:val="28"/>
          <w:szCs w:val="28"/>
        </w:rPr>
        <w:t>).</w:t>
      </w:r>
    </w:p>
    <w:p w14:paraId="16B23EA5" w14:textId="2D6497C5" w:rsidR="001B402A" w:rsidRPr="004C0646" w:rsidRDefault="00B97D0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1.4.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«Комплексные </w:t>
      </w:r>
      <w:r w:rsidR="00FF645D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 xml:space="preserve">меры противодействия злоупотреблению наркотиками и их незаконному обороту на территории Ульяновской области» государственной программы Ульяновской области «Обеспечение правопорядка и безопасности жизнедеятельности на территории Ульяновской области» </w:t>
      </w:r>
      <w:r w:rsidR="001B402A"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="001B402A" w:rsidRPr="004C0646">
        <w:rPr>
          <w:sz w:val="28"/>
          <w:szCs w:val="28"/>
        </w:rPr>
        <w:t xml:space="preserve">риложение № </w:t>
      </w:r>
      <w:r w:rsidRPr="004C0646">
        <w:rPr>
          <w:sz w:val="28"/>
          <w:szCs w:val="28"/>
        </w:rPr>
        <w:t>4</w:t>
      </w:r>
      <w:r w:rsidR="001B402A" w:rsidRPr="004C0646">
        <w:rPr>
          <w:sz w:val="28"/>
          <w:szCs w:val="28"/>
        </w:rPr>
        <w:t>).</w:t>
      </w:r>
    </w:p>
    <w:p w14:paraId="4F1A0ADE" w14:textId="77777777" w:rsidR="001B402A" w:rsidRPr="004C0646" w:rsidRDefault="00B97D0E" w:rsidP="00FF645D">
      <w:pPr>
        <w:suppressAutoHyphens/>
        <w:spacing w:after="0" w:line="242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1.5.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«Снижение рисков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 xml:space="preserve">и смягчение последствий чрезвычайных ситуаций природного и техногенного характера на территории Ульяновской области» государственной программы </w:t>
      </w:r>
      <w:r w:rsidR="00AB6211" w:rsidRPr="004C0646">
        <w:rPr>
          <w:sz w:val="28"/>
          <w:szCs w:val="28"/>
        </w:rPr>
        <w:lastRenderedPageBreak/>
        <w:t xml:space="preserve">Ульяновской области «Обеспечение правопорядка и безопасности жизнедеятельности на территории Ульяновской области»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5</w:t>
      </w:r>
      <w:r w:rsidR="006171A8" w:rsidRPr="004C0646">
        <w:rPr>
          <w:sz w:val="28"/>
          <w:szCs w:val="28"/>
        </w:rPr>
        <w:t>).</w:t>
      </w:r>
    </w:p>
    <w:p w14:paraId="351FD911" w14:textId="6CB12047" w:rsidR="00B97D0E" w:rsidRDefault="00B97D0E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1.6. </w:t>
      </w:r>
      <w:r w:rsidR="00AB6211" w:rsidRPr="004C0646">
        <w:rPr>
          <w:sz w:val="28"/>
          <w:szCs w:val="28"/>
        </w:rPr>
        <w:t xml:space="preserve">Паспорт комплекса процессных мероприятий «Профилактика </w:t>
      </w:r>
      <w:r w:rsidR="00C9692A" w:rsidRPr="004C0646">
        <w:rPr>
          <w:sz w:val="28"/>
          <w:szCs w:val="28"/>
        </w:rPr>
        <w:br/>
      </w:r>
      <w:r w:rsidR="00AB6211" w:rsidRPr="004C0646">
        <w:rPr>
          <w:sz w:val="28"/>
          <w:szCs w:val="28"/>
        </w:rPr>
        <w:t xml:space="preserve">терроризма на территории Ульяновской области» государственной программы </w:t>
      </w:r>
      <w:r w:rsidR="00C90B3E" w:rsidRPr="004C0646">
        <w:rPr>
          <w:sz w:val="28"/>
          <w:szCs w:val="28"/>
        </w:rPr>
        <w:t xml:space="preserve">Ульяновской области </w:t>
      </w:r>
      <w:r w:rsidR="00AB6211" w:rsidRPr="004C0646">
        <w:rPr>
          <w:sz w:val="28"/>
          <w:szCs w:val="28"/>
        </w:rPr>
        <w:t xml:space="preserve">«Обеспечение правопорядка и безопасности жизнедеятельности на территории Ульяновской области» </w:t>
      </w:r>
      <w:r w:rsidRPr="004C0646">
        <w:rPr>
          <w:sz w:val="28"/>
          <w:szCs w:val="28"/>
        </w:rPr>
        <w:t>(</w:t>
      </w:r>
      <w:r w:rsidR="00264000" w:rsidRPr="004C0646">
        <w:rPr>
          <w:sz w:val="28"/>
          <w:szCs w:val="28"/>
        </w:rPr>
        <w:t>п</w:t>
      </w:r>
      <w:r w:rsidRPr="004C0646">
        <w:rPr>
          <w:sz w:val="28"/>
          <w:szCs w:val="28"/>
        </w:rPr>
        <w:t>риложение № 6).</w:t>
      </w:r>
    </w:p>
    <w:p w14:paraId="21D722AA" w14:textId="62302C77" w:rsidR="00C35EF7" w:rsidRPr="004C0646" w:rsidRDefault="00C35EF7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35EF7">
        <w:rPr>
          <w:sz w:val="28"/>
          <w:szCs w:val="28"/>
        </w:rPr>
        <w:t>Методику расчёта значений показателей государственной</w:t>
      </w:r>
      <w:r w:rsidR="00C90B3E">
        <w:rPr>
          <w:sz w:val="28"/>
          <w:szCs w:val="28"/>
        </w:rPr>
        <w:t xml:space="preserve">                         </w:t>
      </w:r>
      <w:r w:rsidRPr="00C35EF7">
        <w:rPr>
          <w:sz w:val="28"/>
          <w:szCs w:val="28"/>
        </w:rPr>
        <w:t xml:space="preserve"> программы Ульяновской области «Обеспечение правопорядка и безопасности жизнедеятельности на территории Ульяновской области» (приложение № 7).</w:t>
      </w:r>
    </w:p>
    <w:p w14:paraId="5559A428" w14:textId="77777777" w:rsidR="00902738" w:rsidRDefault="00B854AE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2. </w:t>
      </w:r>
      <w:r w:rsidR="00902738">
        <w:rPr>
          <w:sz w:val="28"/>
          <w:szCs w:val="28"/>
        </w:rPr>
        <w:t>Признать утратившими силу:</w:t>
      </w:r>
    </w:p>
    <w:p w14:paraId="6AFB688C" w14:textId="522D8F2E" w:rsidR="00902738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77C3">
        <w:rPr>
          <w:sz w:val="28"/>
          <w:szCs w:val="28"/>
        </w:rPr>
        <w:t xml:space="preserve">распоряжение Правительства Ульяновской области от 28.12.2023 </w:t>
      </w:r>
      <w:r w:rsidR="00FF645D">
        <w:rPr>
          <w:sz w:val="28"/>
          <w:szCs w:val="28"/>
        </w:rPr>
        <w:br/>
      </w:r>
      <w:r w:rsidRPr="008C77C3">
        <w:rPr>
          <w:sz w:val="28"/>
          <w:szCs w:val="28"/>
        </w:rPr>
        <w:t>№ 662-пр «О некоторых мерах по реализации государственной</w:t>
      </w:r>
      <w:r>
        <w:rPr>
          <w:sz w:val="28"/>
          <w:szCs w:val="28"/>
        </w:rPr>
        <w:t xml:space="preserve"> </w:t>
      </w:r>
      <w:r w:rsidRPr="008C77C3">
        <w:rPr>
          <w:sz w:val="28"/>
          <w:szCs w:val="28"/>
        </w:rPr>
        <w:t>программы Ульяновской области «Обеспечение правопорядка и безопасности жизнедеятельности на территории Ульяновской области»</w:t>
      </w:r>
      <w:r>
        <w:rPr>
          <w:sz w:val="28"/>
          <w:szCs w:val="28"/>
        </w:rPr>
        <w:t>;</w:t>
      </w:r>
    </w:p>
    <w:p w14:paraId="49E6B0C7" w14:textId="77777777" w:rsidR="008C77C3" w:rsidRPr="008C77C3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C77C3">
        <w:rPr>
          <w:sz w:val="28"/>
          <w:szCs w:val="28"/>
        </w:rPr>
        <w:t>распоряжение Правительства Ульяновской области от 22.02.2024               № 76-пр «О внесении изменений в распоряжение Правительства Ульяновской области от 28.12.2023 № 662-пр»;</w:t>
      </w:r>
    </w:p>
    <w:p w14:paraId="3218AE1E" w14:textId="0607C8CB" w:rsidR="00FF46E0" w:rsidRPr="00FF46E0" w:rsidRDefault="00FF46E0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F46E0">
        <w:rPr>
          <w:sz w:val="28"/>
          <w:szCs w:val="28"/>
        </w:rPr>
        <w:t xml:space="preserve">распоряжение Правительства Ульяновской области от </w:t>
      </w:r>
      <w:r w:rsidR="00C90B3E">
        <w:rPr>
          <w:sz w:val="28"/>
          <w:szCs w:val="28"/>
        </w:rPr>
        <w:t>0</w:t>
      </w:r>
      <w:r w:rsidRPr="00FF46E0">
        <w:rPr>
          <w:sz w:val="28"/>
          <w:szCs w:val="28"/>
        </w:rPr>
        <w:t>4.04.2024                  № 139-пр «О внесении изменений в распоряжение Правительства Ульяновской области от 28.12.2023 № 662-пр»;</w:t>
      </w:r>
    </w:p>
    <w:p w14:paraId="77DC76FB" w14:textId="73AEB589" w:rsidR="008C77C3" w:rsidRPr="00051869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051869">
        <w:rPr>
          <w:sz w:val="28"/>
          <w:szCs w:val="28"/>
        </w:rPr>
        <w:t xml:space="preserve">распоряжение Правительства Ульяновской области от </w:t>
      </w:r>
      <w:r w:rsidR="00C90B3E">
        <w:rPr>
          <w:sz w:val="28"/>
          <w:szCs w:val="28"/>
        </w:rPr>
        <w:t>0</w:t>
      </w:r>
      <w:r w:rsidR="00051869" w:rsidRPr="00051869">
        <w:rPr>
          <w:sz w:val="28"/>
          <w:szCs w:val="28"/>
        </w:rPr>
        <w:t>8.07.2024</w:t>
      </w:r>
      <w:r w:rsidRPr="00051869">
        <w:rPr>
          <w:sz w:val="28"/>
          <w:szCs w:val="28"/>
        </w:rPr>
        <w:t xml:space="preserve"> </w:t>
      </w:r>
      <w:r w:rsidR="00051869" w:rsidRPr="00051869">
        <w:rPr>
          <w:sz w:val="28"/>
          <w:szCs w:val="28"/>
        </w:rPr>
        <w:t xml:space="preserve">               </w:t>
      </w:r>
      <w:r w:rsidRPr="00051869">
        <w:rPr>
          <w:sz w:val="28"/>
          <w:szCs w:val="28"/>
        </w:rPr>
        <w:t>№ 2</w:t>
      </w:r>
      <w:r w:rsidR="00051869" w:rsidRPr="00051869">
        <w:rPr>
          <w:sz w:val="28"/>
          <w:szCs w:val="28"/>
        </w:rPr>
        <w:t>92</w:t>
      </w:r>
      <w:r w:rsidRPr="00051869">
        <w:rPr>
          <w:sz w:val="28"/>
          <w:szCs w:val="28"/>
        </w:rPr>
        <w:t>-пр «О внесении изменений в распоряжение Правительства Ульяновской области от 28.12.2023 № 662-пр»;</w:t>
      </w:r>
    </w:p>
    <w:p w14:paraId="5FCD8354" w14:textId="77777777" w:rsidR="008C77C3" w:rsidRPr="00FF46E0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F46E0">
        <w:rPr>
          <w:sz w:val="28"/>
          <w:szCs w:val="28"/>
        </w:rPr>
        <w:t xml:space="preserve">распоряжение Правительства Ульяновской области от </w:t>
      </w:r>
      <w:r w:rsidR="00FF46E0" w:rsidRPr="00FF46E0">
        <w:rPr>
          <w:sz w:val="28"/>
          <w:szCs w:val="28"/>
        </w:rPr>
        <w:t xml:space="preserve">19.09.2024 </w:t>
      </w:r>
      <w:r w:rsidRPr="00FF46E0">
        <w:rPr>
          <w:sz w:val="28"/>
          <w:szCs w:val="28"/>
        </w:rPr>
        <w:t xml:space="preserve"> </w:t>
      </w:r>
      <w:r w:rsidR="00FF46E0" w:rsidRPr="00FF46E0">
        <w:rPr>
          <w:sz w:val="28"/>
          <w:szCs w:val="28"/>
        </w:rPr>
        <w:t xml:space="preserve">                 </w:t>
      </w:r>
      <w:r w:rsidRPr="00FF46E0">
        <w:rPr>
          <w:sz w:val="28"/>
          <w:szCs w:val="28"/>
        </w:rPr>
        <w:t xml:space="preserve">№ </w:t>
      </w:r>
      <w:r w:rsidR="00FF46E0" w:rsidRPr="00FF46E0">
        <w:rPr>
          <w:sz w:val="28"/>
          <w:szCs w:val="28"/>
        </w:rPr>
        <w:t>430</w:t>
      </w:r>
      <w:r w:rsidRPr="00FF46E0">
        <w:rPr>
          <w:sz w:val="28"/>
          <w:szCs w:val="28"/>
        </w:rPr>
        <w:t>-пр «О внесении изменений в распоряжение Правительства Ульяновской области от 28.12.2023 № 662-пр»;</w:t>
      </w:r>
    </w:p>
    <w:p w14:paraId="6A340900" w14:textId="77777777" w:rsidR="008C77C3" w:rsidRPr="00FF46E0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F46E0">
        <w:rPr>
          <w:sz w:val="28"/>
          <w:szCs w:val="28"/>
        </w:rPr>
        <w:t xml:space="preserve">распоряжение Правительства Ульяновской области от </w:t>
      </w:r>
      <w:r w:rsidR="00FF46E0" w:rsidRPr="00FF46E0">
        <w:rPr>
          <w:sz w:val="28"/>
          <w:szCs w:val="28"/>
        </w:rPr>
        <w:t xml:space="preserve">16.10.2024                     </w:t>
      </w:r>
      <w:r w:rsidRPr="00FF46E0">
        <w:rPr>
          <w:sz w:val="28"/>
          <w:szCs w:val="28"/>
        </w:rPr>
        <w:t xml:space="preserve">№ </w:t>
      </w:r>
      <w:r w:rsidR="00FF46E0" w:rsidRPr="00FF46E0">
        <w:rPr>
          <w:sz w:val="28"/>
          <w:szCs w:val="28"/>
        </w:rPr>
        <w:t>47</w:t>
      </w:r>
      <w:r w:rsidRPr="00FF46E0">
        <w:rPr>
          <w:sz w:val="28"/>
          <w:szCs w:val="28"/>
        </w:rPr>
        <w:t>2-пр «О внесении изменений в распоряжение Правительства Ульяновской области от 28.12.2023 № 662-пр»;</w:t>
      </w:r>
    </w:p>
    <w:p w14:paraId="694A3CE2" w14:textId="6B4AAF44" w:rsidR="008C77C3" w:rsidRPr="00FF46E0" w:rsidRDefault="008C77C3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FF46E0">
        <w:rPr>
          <w:sz w:val="28"/>
          <w:szCs w:val="28"/>
        </w:rPr>
        <w:t xml:space="preserve">распоряжение Правительства Ульяновской области </w:t>
      </w:r>
      <w:r w:rsidRPr="00FF645D">
        <w:rPr>
          <w:sz w:val="28"/>
          <w:szCs w:val="28"/>
        </w:rPr>
        <w:t xml:space="preserve">от </w:t>
      </w:r>
      <w:r w:rsidR="001C3540">
        <w:rPr>
          <w:sz w:val="28"/>
          <w:szCs w:val="28"/>
        </w:rPr>
        <w:t>24</w:t>
      </w:r>
      <w:r w:rsidRPr="00FF645D">
        <w:rPr>
          <w:sz w:val="28"/>
          <w:szCs w:val="28"/>
        </w:rPr>
        <w:t>.12.202</w:t>
      </w:r>
      <w:r w:rsidR="00FF46E0" w:rsidRPr="00FF645D">
        <w:rPr>
          <w:sz w:val="28"/>
          <w:szCs w:val="28"/>
        </w:rPr>
        <w:t>4</w:t>
      </w:r>
      <w:r w:rsidRPr="00FF645D">
        <w:rPr>
          <w:sz w:val="28"/>
          <w:szCs w:val="28"/>
        </w:rPr>
        <w:t xml:space="preserve"> </w:t>
      </w:r>
      <w:r w:rsidR="001C3540">
        <w:rPr>
          <w:sz w:val="28"/>
          <w:szCs w:val="28"/>
        </w:rPr>
        <w:br/>
      </w:r>
      <w:r w:rsidRPr="00FF645D">
        <w:rPr>
          <w:sz w:val="28"/>
          <w:szCs w:val="28"/>
        </w:rPr>
        <w:t xml:space="preserve">№ </w:t>
      </w:r>
      <w:r w:rsidR="001C3540">
        <w:rPr>
          <w:sz w:val="28"/>
          <w:szCs w:val="28"/>
        </w:rPr>
        <w:t>617</w:t>
      </w:r>
      <w:r w:rsidRPr="00FF645D">
        <w:rPr>
          <w:sz w:val="28"/>
          <w:szCs w:val="28"/>
        </w:rPr>
        <w:t xml:space="preserve">-пр </w:t>
      </w:r>
      <w:r w:rsidRPr="00FF46E0">
        <w:rPr>
          <w:sz w:val="28"/>
          <w:szCs w:val="28"/>
        </w:rPr>
        <w:t xml:space="preserve">«О внесении изменений в распоряжение Правительства Ульяновской области </w:t>
      </w:r>
      <w:r w:rsidR="00A948DD">
        <w:rPr>
          <w:sz w:val="28"/>
          <w:szCs w:val="28"/>
        </w:rPr>
        <w:t>от 28.12.2023 № 662-пр».</w:t>
      </w:r>
    </w:p>
    <w:p w14:paraId="600E9BEA" w14:textId="77777777" w:rsidR="003C290C" w:rsidRPr="004C0646" w:rsidRDefault="00902738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854AE" w:rsidRPr="004C0646">
        <w:rPr>
          <w:sz w:val="28"/>
          <w:szCs w:val="28"/>
        </w:rPr>
        <w:t>Настоящее распоряжение вступает в силу с 1 января 202</w:t>
      </w:r>
      <w:r w:rsidR="0012133F">
        <w:rPr>
          <w:sz w:val="28"/>
          <w:szCs w:val="28"/>
        </w:rPr>
        <w:t>5</w:t>
      </w:r>
      <w:r w:rsidR="00B854AE" w:rsidRPr="004C0646">
        <w:rPr>
          <w:sz w:val="28"/>
          <w:szCs w:val="28"/>
        </w:rPr>
        <w:t xml:space="preserve"> года.</w:t>
      </w:r>
    </w:p>
    <w:p w14:paraId="2B805CD7" w14:textId="77777777" w:rsidR="00795B16" w:rsidRPr="004C0646" w:rsidRDefault="00795B16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76766F1B" w14:textId="77777777" w:rsidR="00795B16" w:rsidRPr="004C0646" w:rsidRDefault="00795B16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38915831" w14:textId="77777777" w:rsidR="00264000" w:rsidRPr="004C0646" w:rsidRDefault="00264000" w:rsidP="00FF645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47688857" w14:textId="77777777" w:rsidR="00C90B3E" w:rsidRDefault="003C290C" w:rsidP="00FF645D">
      <w:pPr>
        <w:widowControl w:val="0"/>
        <w:suppressAutoHyphens/>
        <w:spacing w:after="0" w:line="240" w:lineRule="auto"/>
        <w:rPr>
          <w:rFonts w:eastAsia="Times New Roman" w:cs="Times New Roman"/>
          <w:sz w:val="28"/>
          <w:szCs w:val="28"/>
        </w:rPr>
      </w:pPr>
      <w:r w:rsidRPr="004C0646">
        <w:rPr>
          <w:rFonts w:eastAsia="Times New Roman" w:cs="Times New Roman"/>
          <w:sz w:val="28"/>
          <w:szCs w:val="28"/>
        </w:rPr>
        <w:t>Председател</w:t>
      </w:r>
      <w:r w:rsidR="00C90B3E">
        <w:rPr>
          <w:rFonts w:eastAsia="Times New Roman" w:cs="Times New Roman"/>
          <w:sz w:val="28"/>
          <w:szCs w:val="28"/>
        </w:rPr>
        <w:t>ь</w:t>
      </w:r>
    </w:p>
    <w:p w14:paraId="5252B92E" w14:textId="38DAB2E6" w:rsidR="000851BD" w:rsidRPr="004C0646" w:rsidRDefault="003C290C" w:rsidP="00FF645D">
      <w:pPr>
        <w:widowControl w:val="0"/>
        <w:suppressAutoHyphens/>
        <w:spacing w:after="0" w:line="240" w:lineRule="auto"/>
        <w:jc w:val="both"/>
        <w:rPr>
          <w:b/>
          <w:sz w:val="28"/>
          <w:szCs w:val="28"/>
        </w:rPr>
      </w:pPr>
      <w:r w:rsidRPr="004C0646">
        <w:rPr>
          <w:rFonts w:eastAsia="Times New Roman" w:cs="Times New Roman"/>
          <w:sz w:val="28"/>
          <w:szCs w:val="28"/>
        </w:rPr>
        <w:t xml:space="preserve">Правительства области </w:t>
      </w:r>
      <w:r w:rsidR="00C90B3E">
        <w:rPr>
          <w:rFonts w:eastAsia="Times New Roman" w:cs="Times New Roman"/>
          <w:sz w:val="28"/>
          <w:szCs w:val="28"/>
        </w:rPr>
        <w:t xml:space="preserve">                         </w:t>
      </w:r>
      <w:r w:rsidRPr="004C0646">
        <w:rPr>
          <w:rFonts w:eastAsia="Times New Roman" w:cs="Times New Roman"/>
          <w:sz w:val="28"/>
          <w:szCs w:val="28"/>
        </w:rPr>
        <w:t xml:space="preserve">     </w:t>
      </w:r>
      <w:r w:rsidR="00FF645D">
        <w:rPr>
          <w:rFonts w:eastAsia="Times New Roman" w:cs="Times New Roman"/>
          <w:sz w:val="28"/>
          <w:szCs w:val="28"/>
        </w:rPr>
        <w:t xml:space="preserve">  </w:t>
      </w:r>
      <w:r w:rsidRPr="004C0646">
        <w:rPr>
          <w:rFonts w:eastAsia="Times New Roman" w:cs="Times New Roman"/>
          <w:sz w:val="28"/>
          <w:szCs w:val="28"/>
        </w:rPr>
        <w:t xml:space="preserve">                   </w:t>
      </w:r>
      <w:r w:rsidR="00926D73">
        <w:rPr>
          <w:rFonts w:eastAsia="Times New Roman" w:cs="Times New Roman"/>
          <w:sz w:val="28"/>
          <w:szCs w:val="28"/>
        </w:rPr>
        <w:t xml:space="preserve">                    Г.С.Спирчаго</w:t>
      </w:r>
      <w:r w:rsidR="00C9692A" w:rsidRPr="004C0646">
        <w:rPr>
          <w:rFonts w:eastAsia="Times New Roman" w:cs="Times New Roman"/>
          <w:sz w:val="28"/>
          <w:szCs w:val="28"/>
        </w:rPr>
        <w:t>в</w:t>
      </w:r>
    </w:p>
    <w:p w14:paraId="4A96EC35" w14:textId="77777777" w:rsidR="000851BD" w:rsidRPr="004C0646" w:rsidRDefault="000851BD" w:rsidP="00FF645D">
      <w:pPr>
        <w:suppressAutoHyphens/>
        <w:jc w:val="both"/>
        <w:rPr>
          <w:b/>
          <w:sz w:val="28"/>
          <w:szCs w:val="28"/>
        </w:rPr>
        <w:sectPr w:rsidR="000851BD" w:rsidRPr="004C0646" w:rsidSect="00FF645D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AF08692" w14:textId="77777777" w:rsidR="009C3A98" w:rsidRPr="004C0646" w:rsidRDefault="009C3A98" w:rsidP="00FF645D">
      <w:pPr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1</w:t>
      </w:r>
    </w:p>
    <w:p w14:paraId="1867564C" w14:textId="77777777" w:rsidR="00C9692A" w:rsidRPr="004C0646" w:rsidRDefault="00C9692A" w:rsidP="00FF645D">
      <w:pPr>
        <w:spacing w:after="0" w:line="240" w:lineRule="auto"/>
        <w:ind w:left="10206"/>
        <w:jc w:val="center"/>
        <w:rPr>
          <w:sz w:val="28"/>
          <w:szCs w:val="28"/>
        </w:rPr>
      </w:pPr>
    </w:p>
    <w:p w14:paraId="4F66717B" w14:textId="77777777" w:rsidR="009C3A98" w:rsidRPr="004C0646" w:rsidRDefault="009C3A98" w:rsidP="00FF645D">
      <w:pPr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14:paraId="281C6DA7" w14:textId="77777777" w:rsidR="002B4D0E" w:rsidRPr="004C0646" w:rsidRDefault="009C3A98" w:rsidP="00FF645D">
      <w:pPr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14:paraId="65A75DB5" w14:textId="77777777" w:rsidR="00C9692A" w:rsidRPr="004C0646" w:rsidRDefault="00C9692A" w:rsidP="00FF645D">
      <w:pPr>
        <w:spacing w:after="0" w:line="240" w:lineRule="auto"/>
        <w:ind w:left="10206"/>
        <w:jc w:val="center"/>
        <w:rPr>
          <w:b/>
          <w:sz w:val="28"/>
          <w:szCs w:val="28"/>
        </w:rPr>
      </w:pPr>
    </w:p>
    <w:p w14:paraId="60C2D1E0" w14:textId="77777777" w:rsidR="00C9692A" w:rsidRPr="004C0646" w:rsidRDefault="00C9692A" w:rsidP="00FF645D">
      <w:pPr>
        <w:spacing w:after="0" w:line="240" w:lineRule="auto"/>
        <w:ind w:left="10206"/>
        <w:jc w:val="center"/>
        <w:rPr>
          <w:b/>
          <w:sz w:val="28"/>
          <w:szCs w:val="28"/>
        </w:rPr>
      </w:pPr>
    </w:p>
    <w:p w14:paraId="2CFA7882" w14:textId="77777777" w:rsidR="00C9692A" w:rsidRDefault="00C9692A" w:rsidP="00FF645D">
      <w:pPr>
        <w:spacing w:after="0" w:line="240" w:lineRule="auto"/>
        <w:ind w:left="10206"/>
        <w:jc w:val="center"/>
        <w:rPr>
          <w:b/>
          <w:sz w:val="28"/>
          <w:szCs w:val="28"/>
        </w:rPr>
      </w:pPr>
    </w:p>
    <w:p w14:paraId="118BD37B" w14:textId="77777777" w:rsidR="00FF645D" w:rsidRPr="004C0646" w:rsidRDefault="00FF645D" w:rsidP="00FF645D">
      <w:pPr>
        <w:spacing w:after="0" w:line="240" w:lineRule="auto"/>
        <w:ind w:left="10206"/>
        <w:jc w:val="center"/>
        <w:rPr>
          <w:b/>
          <w:sz w:val="28"/>
          <w:szCs w:val="28"/>
        </w:rPr>
      </w:pPr>
    </w:p>
    <w:p w14:paraId="1FEDEFEA" w14:textId="77777777"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eastAsia="Calibri" w:cs="Times New Roman"/>
          <w:b/>
          <w:sz w:val="28"/>
          <w:szCs w:val="28"/>
          <w:lang w:eastAsia="ru-RU"/>
        </w:rPr>
        <w:t>ПЛАН ДОСТИЖЕНИЯ</w:t>
      </w:r>
    </w:p>
    <w:p w14:paraId="0619B1F0" w14:textId="77777777"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eastAsia="Calibri" w:cs="Times New Roman"/>
          <w:b/>
          <w:sz w:val="28"/>
          <w:szCs w:val="28"/>
          <w:lang w:eastAsia="ru-RU"/>
        </w:rPr>
        <w:t>значений показателей государственной программы Ульяновской области</w:t>
      </w:r>
    </w:p>
    <w:p w14:paraId="22CBF412" w14:textId="77777777" w:rsidR="008C1FE0" w:rsidRPr="004C0646" w:rsidRDefault="008C1FE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4C0646">
        <w:rPr>
          <w:rFonts w:cs="PT Astra Serif"/>
          <w:b/>
          <w:bCs/>
          <w:sz w:val="28"/>
          <w:szCs w:val="28"/>
        </w:rPr>
        <w:t>«</w:t>
      </w:r>
      <w:r w:rsidRPr="004C0646">
        <w:rPr>
          <w:rFonts w:eastAsia="Times New Roman" w:cs="Times New Roman"/>
          <w:b/>
          <w:sz w:val="28"/>
          <w:szCs w:val="28"/>
          <w:lang w:eastAsia="ru-RU"/>
        </w:rPr>
        <w:t>Обеспечение правопорядка и безопасности жизнедеятельности на территории Ульяновской области</w:t>
      </w:r>
      <w:r w:rsidRPr="004C0646">
        <w:rPr>
          <w:rFonts w:cs="PT Astra Serif"/>
          <w:b/>
          <w:bCs/>
          <w:sz w:val="28"/>
          <w:szCs w:val="28"/>
        </w:rPr>
        <w:t>»</w:t>
      </w:r>
      <w:r w:rsidRPr="004C0646">
        <w:rPr>
          <w:rFonts w:eastAsia="Calibri" w:cs="Times New Roman"/>
          <w:b/>
          <w:sz w:val="28"/>
          <w:szCs w:val="28"/>
          <w:lang w:eastAsia="ru-RU"/>
        </w:rPr>
        <w:t xml:space="preserve"> в 202</w:t>
      </w:r>
      <w:r w:rsidR="0012133F">
        <w:rPr>
          <w:rFonts w:eastAsia="Calibri" w:cs="Times New Roman"/>
          <w:b/>
          <w:sz w:val="28"/>
          <w:szCs w:val="28"/>
          <w:lang w:eastAsia="ru-RU"/>
        </w:rPr>
        <w:t>5</w:t>
      </w:r>
      <w:r w:rsidRPr="004C0646">
        <w:rPr>
          <w:rFonts w:eastAsia="Calibri" w:cs="Times New Roman"/>
          <w:b/>
          <w:sz w:val="28"/>
          <w:szCs w:val="28"/>
          <w:lang w:eastAsia="ru-RU"/>
        </w:rPr>
        <w:t xml:space="preserve"> году</w:t>
      </w:r>
    </w:p>
    <w:p w14:paraId="055F0CA4" w14:textId="77777777" w:rsidR="00264000" w:rsidRPr="004C0646" w:rsidRDefault="00264000" w:rsidP="005D529C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10"/>
        <w:gridCol w:w="1132"/>
      </w:tblGrid>
      <w:tr w:rsidR="008C1FE0" w:rsidRPr="005D529C" w14:paraId="07F7E00C" w14:textId="77777777" w:rsidTr="0061603C">
        <w:trPr>
          <w:trHeight w:val="428"/>
        </w:trPr>
        <w:tc>
          <w:tcPr>
            <w:tcW w:w="568" w:type="dxa"/>
            <w:vMerge w:val="restart"/>
            <w:vAlign w:val="center"/>
          </w:tcPr>
          <w:p w14:paraId="2A74A89A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5874D830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14:paraId="159684C7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Ур</w:t>
            </w:r>
            <w:r w:rsidRPr="005D529C">
              <w:rPr>
                <w:rFonts w:eastAsia="Times New Roman" w:cs="Times New Roman"/>
                <w:lang w:eastAsia="ru-RU"/>
              </w:rPr>
              <w:t>о</w:t>
            </w:r>
            <w:r w:rsidRPr="005D529C">
              <w:rPr>
                <w:rFonts w:eastAsia="Times New Roman" w:cs="Times New Roman"/>
                <w:lang w:eastAsia="ru-RU"/>
              </w:rPr>
              <w:t>вень по</w:t>
            </w:r>
            <w:r w:rsidR="00264000" w:rsidRPr="005D529C">
              <w:rPr>
                <w:rFonts w:eastAsia="Times New Roman" w:cs="Times New Roman"/>
                <w:lang w:eastAsia="ru-RU"/>
              </w:rPr>
              <w:t>-</w:t>
            </w:r>
            <w:r w:rsidRPr="005D529C">
              <w:rPr>
                <w:rFonts w:eastAsia="Times New Roman" w:cs="Times New Roman"/>
                <w:lang w:eastAsia="ru-RU"/>
              </w:rPr>
              <w:t>каз</w:t>
            </w:r>
            <w:r w:rsidRPr="005D529C">
              <w:rPr>
                <w:rFonts w:eastAsia="Times New Roman" w:cs="Times New Roman"/>
                <w:lang w:eastAsia="ru-RU"/>
              </w:rPr>
              <w:t>а</w:t>
            </w:r>
            <w:r w:rsidRPr="005D529C">
              <w:rPr>
                <w:rFonts w:eastAsia="Times New Roman" w:cs="Times New Roman"/>
                <w:lang w:eastAsia="ru-RU"/>
              </w:rPr>
              <w:t>теля</w:t>
            </w:r>
          </w:p>
        </w:tc>
        <w:tc>
          <w:tcPr>
            <w:tcW w:w="1276" w:type="dxa"/>
            <w:vMerge w:val="restart"/>
            <w:vAlign w:val="center"/>
          </w:tcPr>
          <w:p w14:paraId="4A7089E1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Единица измерения значения показателя (по ОКЕИ)</w:t>
            </w:r>
          </w:p>
        </w:tc>
        <w:tc>
          <w:tcPr>
            <w:tcW w:w="7798" w:type="dxa"/>
            <w:gridSpan w:val="11"/>
            <w:vAlign w:val="center"/>
          </w:tcPr>
          <w:p w14:paraId="5A66506F" w14:textId="03D3314C" w:rsidR="008C1FE0" w:rsidRPr="005D529C" w:rsidRDefault="008C1FE0" w:rsidP="00C90B3E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Times New Roman" w:cs="Times New Roman"/>
                <w:lang w:eastAsia="ru-RU"/>
              </w:rPr>
              <w:t>Плановые значени</w:t>
            </w:r>
            <w:r w:rsidR="00C90B3E">
              <w:rPr>
                <w:rFonts w:eastAsia="Times New Roman" w:cs="Times New Roman"/>
                <w:lang w:eastAsia="ru-RU"/>
              </w:rPr>
              <w:t>я</w:t>
            </w:r>
            <w:r w:rsidRPr="005D529C">
              <w:rPr>
                <w:rFonts w:eastAsia="Times New Roman" w:cs="Times New Roman"/>
                <w:lang w:eastAsia="ru-RU"/>
              </w:rPr>
              <w:t xml:space="preserve"> показателя по месяцам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2228880B" w14:textId="77777777" w:rsidR="008C1FE0" w:rsidRPr="005D529C" w:rsidRDefault="008C1FE0" w:rsidP="00B35A14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 xml:space="preserve">По </w:t>
            </w:r>
            <w:r w:rsidR="00C9692A" w:rsidRPr="005D529C">
              <w:rPr>
                <w:rFonts w:eastAsia="Calibri" w:cs="Times New Roman"/>
                <w:lang w:eastAsia="ru-RU"/>
              </w:rPr>
              <w:br/>
            </w:r>
            <w:r w:rsidRPr="005D529C">
              <w:rPr>
                <w:rFonts w:eastAsia="Calibri" w:cs="Times New Roman"/>
                <w:lang w:eastAsia="ru-RU"/>
              </w:rPr>
              <w:t>состо</w:t>
            </w:r>
            <w:r w:rsidRPr="005D529C">
              <w:rPr>
                <w:rFonts w:eastAsia="Calibri" w:cs="Times New Roman"/>
                <w:lang w:eastAsia="ru-RU"/>
              </w:rPr>
              <w:t>я</w:t>
            </w:r>
            <w:r w:rsidRPr="005D529C">
              <w:rPr>
                <w:rFonts w:eastAsia="Calibri" w:cs="Times New Roman"/>
                <w:lang w:eastAsia="ru-RU"/>
              </w:rPr>
              <w:t>нию на после</w:t>
            </w:r>
            <w:r w:rsidRPr="005D529C">
              <w:rPr>
                <w:rFonts w:eastAsia="Calibri" w:cs="Times New Roman"/>
                <w:lang w:eastAsia="ru-RU"/>
              </w:rPr>
              <w:t>д</w:t>
            </w:r>
            <w:r w:rsidRPr="005D529C">
              <w:rPr>
                <w:rFonts w:eastAsia="Calibri" w:cs="Times New Roman"/>
                <w:lang w:eastAsia="ru-RU"/>
              </w:rPr>
              <w:t>нее число 202</w:t>
            </w:r>
            <w:r w:rsidR="00B35A14">
              <w:rPr>
                <w:rFonts w:eastAsia="Calibri" w:cs="Times New Roman"/>
                <w:lang w:eastAsia="ru-RU"/>
              </w:rPr>
              <w:t>5</w:t>
            </w:r>
            <w:r w:rsidRPr="005D529C">
              <w:rPr>
                <w:rFonts w:eastAsia="Calibri" w:cs="Times New Roman"/>
                <w:lang w:eastAsia="ru-RU"/>
              </w:rPr>
              <w:t xml:space="preserve"> года</w:t>
            </w:r>
          </w:p>
        </w:tc>
      </w:tr>
      <w:tr w:rsidR="008C1FE0" w:rsidRPr="005D529C" w14:paraId="4F30546B" w14:textId="77777777" w:rsidTr="00393E3B">
        <w:trPr>
          <w:cantSplit/>
          <w:trHeight w:val="1134"/>
        </w:trPr>
        <w:tc>
          <w:tcPr>
            <w:tcW w:w="568" w:type="dxa"/>
            <w:vMerge/>
          </w:tcPr>
          <w:p w14:paraId="4B5ADBDD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544" w:type="dxa"/>
            <w:vMerge/>
          </w:tcPr>
          <w:p w14:paraId="77B18D44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71855DB0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14:paraId="24683009" w14:textId="77777777" w:rsidR="008C1FE0" w:rsidRPr="005D529C" w:rsidRDefault="008C1FE0" w:rsidP="005D529C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C078FED" w14:textId="77777777" w:rsidR="008C1FE0" w:rsidRPr="005D529C" w:rsidRDefault="0026400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январь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59295BF3" w14:textId="77777777" w:rsidR="008C1FE0" w:rsidRPr="005D529C" w:rsidRDefault="0026400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февраль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2B965DA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bCs/>
                <w:lang w:eastAsia="ru-RU"/>
              </w:rPr>
              <w:t>март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D85173D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апр</w:t>
            </w:r>
            <w:r w:rsidR="00264000" w:rsidRPr="005D529C">
              <w:rPr>
                <w:rFonts w:eastAsia="Calibri" w:cs="Times New Roman"/>
                <w:lang w:eastAsia="ru-RU"/>
              </w:rPr>
              <w:t>ель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5D95E18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май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6EFB9DE0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июнь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5E48E70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июль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394676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авг</w:t>
            </w:r>
            <w:r w:rsidR="00264000" w:rsidRPr="005D529C">
              <w:rPr>
                <w:rFonts w:eastAsia="Calibri" w:cs="Times New Roman"/>
                <w:lang w:eastAsia="ru-RU"/>
              </w:rPr>
              <w:t>уст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C510CA8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сен</w:t>
            </w:r>
            <w:r w:rsidR="00264000" w:rsidRPr="005D529C">
              <w:rPr>
                <w:rFonts w:eastAsia="Calibri" w:cs="Times New Roman"/>
                <w:lang w:eastAsia="ru-RU"/>
              </w:rPr>
              <w:t>тябрь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C5F8988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окт</w:t>
            </w:r>
            <w:r w:rsidR="00264000" w:rsidRPr="005D529C">
              <w:rPr>
                <w:rFonts w:eastAsia="Calibri" w:cs="Times New Roman"/>
                <w:lang w:eastAsia="ru-RU"/>
              </w:rPr>
              <w:t>ябрь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14:paraId="782C1406" w14:textId="77777777" w:rsidR="008C1FE0" w:rsidRPr="005D529C" w:rsidRDefault="008C1FE0" w:rsidP="00393E3B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5D529C">
              <w:rPr>
                <w:rFonts w:eastAsia="Calibri" w:cs="Times New Roman"/>
                <w:lang w:eastAsia="ru-RU"/>
              </w:rPr>
              <w:t>ноя</w:t>
            </w:r>
            <w:r w:rsidR="00264000" w:rsidRPr="005D529C">
              <w:rPr>
                <w:rFonts w:eastAsia="Calibri" w:cs="Times New Roman"/>
                <w:lang w:eastAsia="ru-RU"/>
              </w:rPr>
              <w:t>брь</w:t>
            </w:r>
          </w:p>
        </w:tc>
        <w:tc>
          <w:tcPr>
            <w:tcW w:w="1132" w:type="dxa"/>
            <w:vMerge/>
          </w:tcPr>
          <w:p w14:paraId="4E09207E" w14:textId="77777777" w:rsidR="008C1FE0" w:rsidRPr="005D529C" w:rsidRDefault="008C1FE0" w:rsidP="00C9692A">
            <w:pPr>
              <w:spacing w:after="0" w:line="235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</w:tr>
    </w:tbl>
    <w:p w14:paraId="0C237420" w14:textId="77777777" w:rsidR="008C1FE0" w:rsidRPr="004C0646" w:rsidRDefault="008C1FE0" w:rsidP="00C9692A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544"/>
        <w:gridCol w:w="850"/>
        <w:gridCol w:w="127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1134"/>
      </w:tblGrid>
      <w:tr w:rsidR="008C1FE0" w:rsidRPr="005D529C" w14:paraId="7BDA5D77" w14:textId="77777777" w:rsidTr="00C9692A">
        <w:trPr>
          <w:trHeight w:val="287"/>
          <w:tblHeader/>
        </w:trPr>
        <w:tc>
          <w:tcPr>
            <w:tcW w:w="568" w:type="dxa"/>
          </w:tcPr>
          <w:p w14:paraId="472AAEA4" w14:textId="77777777"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44" w:type="dxa"/>
          </w:tcPr>
          <w:p w14:paraId="4B7A9A33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850" w:type="dxa"/>
          </w:tcPr>
          <w:p w14:paraId="397A8173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BC4FA56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14:paraId="3EC47BC0" w14:textId="77777777"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08" w:type="dxa"/>
          </w:tcPr>
          <w:p w14:paraId="12CC4BAB" w14:textId="77777777"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9" w:type="dxa"/>
          </w:tcPr>
          <w:p w14:paraId="427FAD92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37329AB3" w14:textId="77777777" w:rsidR="008C1FE0" w:rsidRPr="005D529C" w:rsidRDefault="008C1FE0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2B6584A5" w14:textId="77777777" w:rsidR="008C1FE0" w:rsidRPr="005D529C" w:rsidRDefault="008C1FE0" w:rsidP="005D529C">
            <w:pPr>
              <w:tabs>
                <w:tab w:val="center" w:pos="105"/>
              </w:tabs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08" w:type="dxa"/>
          </w:tcPr>
          <w:p w14:paraId="709E6995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</w:tcPr>
          <w:p w14:paraId="08456973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09" w:type="dxa"/>
          </w:tcPr>
          <w:p w14:paraId="69EB1F0A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09" w:type="dxa"/>
          </w:tcPr>
          <w:p w14:paraId="7C12C0A9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09" w:type="dxa"/>
          </w:tcPr>
          <w:p w14:paraId="76760129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08" w:type="dxa"/>
          </w:tcPr>
          <w:p w14:paraId="28178625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</w:tcPr>
          <w:p w14:paraId="298203D9" w14:textId="77777777" w:rsidR="008C1FE0" w:rsidRPr="005D529C" w:rsidRDefault="008C1FE0" w:rsidP="005D529C">
            <w:pPr>
              <w:contextualSpacing/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16</w:t>
            </w:r>
          </w:p>
        </w:tc>
      </w:tr>
      <w:tr w:rsidR="008167CC" w:rsidRPr="005D529C" w14:paraId="1452DF92" w14:textId="77777777" w:rsidTr="00C9692A">
        <w:trPr>
          <w:trHeight w:val="360"/>
        </w:trPr>
        <w:tc>
          <w:tcPr>
            <w:tcW w:w="568" w:type="dxa"/>
          </w:tcPr>
          <w:p w14:paraId="0340A2EF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544" w:type="dxa"/>
          </w:tcPr>
          <w:p w14:paraId="61B7524F" w14:textId="77777777" w:rsidR="008167CC" w:rsidRPr="0068131C" w:rsidRDefault="008167CC" w:rsidP="00051869">
            <w:r w:rsidRPr="0068131C">
              <w:t>Снижение общего количества з</w:t>
            </w:r>
            <w:r w:rsidRPr="0068131C">
              <w:t>а</w:t>
            </w:r>
            <w:r w:rsidRPr="0068131C">
              <w:t>регистрированных на территории Ульяновской области преступл</w:t>
            </w:r>
            <w:r w:rsidRPr="0068131C">
              <w:t>е</w:t>
            </w:r>
            <w:r w:rsidRPr="0068131C">
              <w:t>ний</w:t>
            </w:r>
          </w:p>
        </w:tc>
        <w:tc>
          <w:tcPr>
            <w:tcW w:w="850" w:type="dxa"/>
          </w:tcPr>
          <w:p w14:paraId="50DD9657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ГП</w:t>
            </w:r>
          </w:p>
        </w:tc>
        <w:tc>
          <w:tcPr>
            <w:tcW w:w="1276" w:type="dxa"/>
          </w:tcPr>
          <w:p w14:paraId="5FDD58D3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 xml:space="preserve">Процентов </w:t>
            </w:r>
          </w:p>
        </w:tc>
        <w:tc>
          <w:tcPr>
            <w:tcW w:w="709" w:type="dxa"/>
          </w:tcPr>
          <w:p w14:paraId="49A592F5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3</w:t>
            </w:r>
          </w:p>
        </w:tc>
        <w:tc>
          <w:tcPr>
            <w:tcW w:w="708" w:type="dxa"/>
          </w:tcPr>
          <w:p w14:paraId="7003A7F4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3</w:t>
            </w:r>
          </w:p>
        </w:tc>
        <w:tc>
          <w:tcPr>
            <w:tcW w:w="709" w:type="dxa"/>
          </w:tcPr>
          <w:p w14:paraId="574F2B82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3</w:t>
            </w:r>
          </w:p>
        </w:tc>
        <w:tc>
          <w:tcPr>
            <w:tcW w:w="709" w:type="dxa"/>
          </w:tcPr>
          <w:p w14:paraId="1344FB69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4</w:t>
            </w:r>
          </w:p>
        </w:tc>
        <w:tc>
          <w:tcPr>
            <w:tcW w:w="709" w:type="dxa"/>
          </w:tcPr>
          <w:p w14:paraId="586DB52C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4</w:t>
            </w:r>
          </w:p>
        </w:tc>
        <w:tc>
          <w:tcPr>
            <w:tcW w:w="708" w:type="dxa"/>
          </w:tcPr>
          <w:p w14:paraId="03CC4483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4</w:t>
            </w:r>
          </w:p>
        </w:tc>
        <w:tc>
          <w:tcPr>
            <w:tcW w:w="709" w:type="dxa"/>
          </w:tcPr>
          <w:p w14:paraId="4E6CFBCD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4</w:t>
            </w:r>
          </w:p>
        </w:tc>
        <w:tc>
          <w:tcPr>
            <w:tcW w:w="709" w:type="dxa"/>
          </w:tcPr>
          <w:p w14:paraId="4604D9BD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5</w:t>
            </w:r>
          </w:p>
        </w:tc>
        <w:tc>
          <w:tcPr>
            <w:tcW w:w="709" w:type="dxa"/>
          </w:tcPr>
          <w:p w14:paraId="43220193" w14:textId="77777777" w:rsidR="008167CC" w:rsidRDefault="008167CC" w:rsidP="008167CC">
            <w:pPr>
              <w:jc w:val="center"/>
            </w:pPr>
            <w:r w:rsidRPr="001E402D">
              <w:t>0,</w:t>
            </w:r>
            <w:r>
              <w:t>5</w:t>
            </w:r>
          </w:p>
        </w:tc>
        <w:tc>
          <w:tcPr>
            <w:tcW w:w="709" w:type="dxa"/>
          </w:tcPr>
          <w:p w14:paraId="0AA33D0C" w14:textId="77777777" w:rsidR="008167CC" w:rsidRDefault="008167CC" w:rsidP="008167CC">
            <w:pPr>
              <w:jc w:val="center"/>
            </w:pPr>
            <w:r w:rsidRPr="001E402D">
              <w:t>0,6</w:t>
            </w:r>
          </w:p>
        </w:tc>
        <w:tc>
          <w:tcPr>
            <w:tcW w:w="708" w:type="dxa"/>
          </w:tcPr>
          <w:p w14:paraId="3369A444" w14:textId="77777777" w:rsidR="008167CC" w:rsidRDefault="008167CC" w:rsidP="008167CC">
            <w:pPr>
              <w:jc w:val="center"/>
            </w:pPr>
            <w:r w:rsidRPr="001E402D">
              <w:t>0,6</w:t>
            </w:r>
          </w:p>
        </w:tc>
        <w:tc>
          <w:tcPr>
            <w:tcW w:w="1134" w:type="dxa"/>
          </w:tcPr>
          <w:p w14:paraId="76CF934D" w14:textId="77777777" w:rsidR="008167CC" w:rsidRDefault="008167CC" w:rsidP="008167CC">
            <w:pPr>
              <w:jc w:val="center"/>
            </w:pPr>
            <w:r w:rsidRPr="001E402D">
              <w:t>0,6</w:t>
            </w:r>
          </w:p>
        </w:tc>
      </w:tr>
      <w:tr w:rsidR="008167CC" w:rsidRPr="005D529C" w14:paraId="0DD24970" w14:textId="77777777" w:rsidTr="00C9692A">
        <w:trPr>
          <w:trHeight w:val="360"/>
        </w:trPr>
        <w:tc>
          <w:tcPr>
            <w:tcW w:w="568" w:type="dxa"/>
          </w:tcPr>
          <w:p w14:paraId="4A579B69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544" w:type="dxa"/>
          </w:tcPr>
          <w:p w14:paraId="1DF1EDE7" w14:textId="77777777" w:rsidR="008167CC" w:rsidRDefault="008167CC" w:rsidP="00051869">
            <w:r w:rsidRPr="0068131C">
              <w:t>Сокращение доли погибших на территории Ульяновской области вследствие чрезвычайных ситу</w:t>
            </w:r>
            <w:r w:rsidRPr="0068131C">
              <w:t>а</w:t>
            </w:r>
            <w:r w:rsidRPr="0068131C">
              <w:t>ций, дорожно-транспортных пр</w:t>
            </w:r>
            <w:r w:rsidRPr="0068131C">
              <w:t>о</w:t>
            </w:r>
            <w:r w:rsidRPr="0068131C">
              <w:t>исшествий, пожаров, а также пр</w:t>
            </w:r>
            <w:r w:rsidRPr="0068131C">
              <w:t>о</w:t>
            </w:r>
            <w:r w:rsidRPr="0068131C">
              <w:t>исшествий на водных объектах</w:t>
            </w:r>
          </w:p>
        </w:tc>
        <w:tc>
          <w:tcPr>
            <w:tcW w:w="850" w:type="dxa"/>
          </w:tcPr>
          <w:p w14:paraId="654079D4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>ГП</w:t>
            </w:r>
          </w:p>
        </w:tc>
        <w:tc>
          <w:tcPr>
            <w:tcW w:w="1276" w:type="dxa"/>
          </w:tcPr>
          <w:p w14:paraId="758E9BB8" w14:textId="77777777" w:rsidR="008167CC" w:rsidRPr="005D529C" w:rsidRDefault="008167CC" w:rsidP="005D529C">
            <w:pPr>
              <w:jc w:val="center"/>
              <w:rPr>
                <w:rFonts w:eastAsia="Times New Roman"/>
                <w:lang w:eastAsia="ru-RU"/>
              </w:rPr>
            </w:pPr>
            <w:r w:rsidRPr="005D529C">
              <w:rPr>
                <w:rFonts w:eastAsia="Times New Roman"/>
                <w:lang w:eastAsia="ru-RU"/>
              </w:rPr>
              <w:t xml:space="preserve">Процентов </w:t>
            </w:r>
          </w:p>
        </w:tc>
        <w:tc>
          <w:tcPr>
            <w:tcW w:w="709" w:type="dxa"/>
          </w:tcPr>
          <w:p w14:paraId="7AF8DCA6" w14:textId="77777777" w:rsidR="008167CC" w:rsidRDefault="008167CC" w:rsidP="008167CC">
            <w:pPr>
              <w:jc w:val="center"/>
            </w:pPr>
            <w:r>
              <w:t>0</w:t>
            </w:r>
            <w:r w:rsidRPr="00D4498B">
              <w:t>,0</w:t>
            </w:r>
          </w:p>
        </w:tc>
        <w:tc>
          <w:tcPr>
            <w:tcW w:w="708" w:type="dxa"/>
          </w:tcPr>
          <w:p w14:paraId="3835C16B" w14:textId="77777777" w:rsidR="008167CC" w:rsidRDefault="008167CC" w:rsidP="008167CC">
            <w:pPr>
              <w:jc w:val="center"/>
            </w:pPr>
            <w:r>
              <w:t>0</w:t>
            </w:r>
            <w:r w:rsidRPr="00D4498B">
              <w:t>,0</w:t>
            </w:r>
          </w:p>
        </w:tc>
        <w:tc>
          <w:tcPr>
            <w:tcW w:w="709" w:type="dxa"/>
          </w:tcPr>
          <w:p w14:paraId="0149FC1E" w14:textId="77777777" w:rsidR="008167CC" w:rsidRDefault="008167CC" w:rsidP="008167CC">
            <w:pPr>
              <w:jc w:val="center"/>
            </w:pPr>
            <w:r>
              <w:t>0</w:t>
            </w:r>
            <w:r w:rsidRPr="00D4498B">
              <w:t>,0</w:t>
            </w:r>
          </w:p>
        </w:tc>
        <w:tc>
          <w:tcPr>
            <w:tcW w:w="709" w:type="dxa"/>
          </w:tcPr>
          <w:p w14:paraId="0E59C100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9" w:type="dxa"/>
          </w:tcPr>
          <w:p w14:paraId="244DD606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8" w:type="dxa"/>
          </w:tcPr>
          <w:p w14:paraId="59186BEC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9" w:type="dxa"/>
          </w:tcPr>
          <w:p w14:paraId="18F126B9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9" w:type="dxa"/>
          </w:tcPr>
          <w:p w14:paraId="76674B3D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9" w:type="dxa"/>
          </w:tcPr>
          <w:p w14:paraId="73BE60AA" w14:textId="77777777" w:rsidR="008167CC" w:rsidRDefault="008167CC" w:rsidP="008167CC">
            <w:pPr>
              <w:jc w:val="center"/>
            </w:pPr>
            <w:r>
              <w:t>1</w:t>
            </w:r>
            <w:r w:rsidRPr="00D4498B">
              <w:t>,0</w:t>
            </w:r>
          </w:p>
        </w:tc>
        <w:tc>
          <w:tcPr>
            <w:tcW w:w="709" w:type="dxa"/>
          </w:tcPr>
          <w:p w14:paraId="698F3D2F" w14:textId="77777777" w:rsidR="008167CC" w:rsidRDefault="008167CC" w:rsidP="008167CC">
            <w:pPr>
              <w:jc w:val="center"/>
            </w:pPr>
            <w:r w:rsidRPr="00D4498B">
              <w:t>2,0</w:t>
            </w:r>
          </w:p>
        </w:tc>
        <w:tc>
          <w:tcPr>
            <w:tcW w:w="708" w:type="dxa"/>
          </w:tcPr>
          <w:p w14:paraId="372B35C7" w14:textId="77777777" w:rsidR="008167CC" w:rsidRDefault="008167CC" w:rsidP="008167CC">
            <w:pPr>
              <w:jc w:val="center"/>
            </w:pPr>
            <w:r w:rsidRPr="00D4498B">
              <w:t>2,0</w:t>
            </w:r>
          </w:p>
        </w:tc>
        <w:tc>
          <w:tcPr>
            <w:tcW w:w="1134" w:type="dxa"/>
          </w:tcPr>
          <w:p w14:paraId="0FBAD6E2" w14:textId="77777777" w:rsidR="008167CC" w:rsidRDefault="008167CC" w:rsidP="008167CC">
            <w:pPr>
              <w:jc w:val="center"/>
            </w:pPr>
            <w:r w:rsidRPr="00D4498B">
              <w:t>2,0</w:t>
            </w:r>
          </w:p>
        </w:tc>
      </w:tr>
    </w:tbl>
    <w:p w14:paraId="5757FD0B" w14:textId="77777777" w:rsidR="005D529C" w:rsidRPr="005D529C" w:rsidRDefault="005D529C" w:rsidP="002E66A0">
      <w:pPr>
        <w:tabs>
          <w:tab w:val="left" w:pos="426"/>
        </w:tabs>
        <w:spacing w:after="0" w:line="240" w:lineRule="auto"/>
        <w:ind w:firstLine="709"/>
        <w:rPr>
          <w:b/>
          <w:sz w:val="24"/>
          <w:szCs w:val="24"/>
        </w:rPr>
      </w:pPr>
    </w:p>
    <w:p w14:paraId="6593610A" w14:textId="77777777" w:rsidR="009A65A8" w:rsidRPr="00D64AC0" w:rsidRDefault="00C9692A" w:rsidP="002E66A0">
      <w:pPr>
        <w:tabs>
          <w:tab w:val="left" w:pos="426"/>
        </w:tabs>
        <w:spacing w:after="0" w:line="240" w:lineRule="auto"/>
        <w:ind w:firstLine="709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Pr="00D64AC0">
        <w:rPr>
          <w:sz w:val="24"/>
          <w:szCs w:val="24"/>
        </w:rPr>
        <w:t xml:space="preserve"> </w:t>
      </w:r>
      <w:r w:rsidR="009A65A8" w:rsidRPr="00D64AC0">
        <w:rPr>
          <w:sz w:val="24"/>
          <w:szCs w:val="24"/>
        </w:rPr>
        <w:t>ГП – государственная программа.</w:t>
      </w:r>
    </w:p>
    <w:p w14:paraId="61FEB8DD" w14:textId="77777777" w:rsidR="00C9692A" w:rsidRPr="005D529C" w:rsidRDefault="00C9692A" w:rsidP="002E66A0">
      <w:pPr>
        <w:tabs>
          <w:tab w:val="left" w:pos="426"/>
        </w:tabs>
        <w:spacing w:after="0" w:line="240" w:lineRule="auto"/>
        <w:ind w:firstLine="709"/>
        <w:rPr>
          <w:szCs w:val="28"/>
        </w:rPr>
      </w:pPr>
    </w:p>
    <w:p w14:paraId="0406D646" w14:textId="77777777" w:rsidR="004C0646" w:rsidRPr="004C0646" w:rsidRDefault="004C0646" w:rsidP="00C9692A">
      <w:pPr>
        <w:spacing w:after="0" w:line="240" w:lineRule="auto"/>
        <w:jc w:val="center"/>
        <w:sectPr w:rsidR="004C0646" w:rsidRPr="004C0646" w:rsidSect="00C9692A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4C0646">
        <w:t>_______________________</w:t>
      </w:r>
    </w:p>
    <w:p w14:paraId="1556E2B2" w14:textId="77777777" w:rsidR="009C3A98" w:rsidRDefault="009C3A98" w:rsidP="00FF64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2</w:t>
      </w:r>
    </w:p>
    <w:p w14:paraId="41438109" w14:textId="77777777" w:rsidR="004C0646" w:rsidRPr="004C0646" w:rsidRDefault="004C0646" w:rsidP="00FF645D">
      <w:pPr>
        <w:widowControl w:val="0"/>
        <w:autoSpaceDE w:val="0"/>
        <w:autoSpaceDN w:val="0"/>
        <w:adjustRightInd w:val="0"/>
        <w:spacing w:after="0" w:line="240" w:lineRule="auto"/>
        <w:ind w:left="10206"/>
        <w:jc w:val="center"/>
        <w:rPr>
          <w:sz w:val="28"/>
          <w:szCs w:val="28"/>
        </w:rPr>
      </w:pPr>
    </w:p>
    <w:p w14:paraId="55B9FCDA" w14:textId="77777777" w:rsidR="006171A8" w:rsidRPr="004C0646" w:rsidRDefault="006171A8" w:rsidP="00FF645D">
      <w:pPr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14:paraId="5B261514" w14:textId="77777777" w:rsidR="006171A8" w:rsidRPr="004C0646" w:rsidRDefault="006171A8" w:rsidP="00FF645D">
      <w:pPr>
        <w:spacing w:after="0" w:line="240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14:paraId="5F0390F5" w14:textId="77777777" w:rsidR="00E85644" w:rsidRDefault="00E85644" w:rsidP="00FF645D">
      <w:pPr>
        <w:spacing w:after="0" w:line="240" w:lineRule="auto"/>
        <w:ind w:left="10206"/>
        <w:jc w:val="center"/>
        <w:rPr>
          <w:sz w:val="28"/>
        </w:rPr>
      </w:pPr>
    </w:p>
    <w:p w14:paraId="26DCE80A" w14:textId="77777777" w:rsidR="004C0646" w:rsidRDefault="004C0646" w:rsidP="00FF645D">
      <w:pPr>
        <w:spacing w:after="0" w:line="240" w:lineRule="auto"/>
        <w:ind w:left="10206"/>
        <w:jc w:val="center"/>
        <w:rPr>
          <w:sz w:val="28"/>
        </w:rPr>
      </w:pPr>
    </w:p>
    <w:p w14:paraId="03BE83BB" w14:textId="77777777" w:rsidR="004C0646" w:rsidRDefault="004C0646" w:rsidP="00FF645D">
      <w:pPr>
        <w:spacing w:after="0" w:line="240" w:lineRule="auto"/>
        <w:ind w:left="10206"/>
        <w:jc w:val="center"/>
        <w:rPr>
          <w:sz w:val="28"/>
        </w:rPr>
      </w:pPr>
    </w:p>
    <w:p w14:paraId="3ED043F9" w14:textId="77777777" w:rsidR="004C0646" w:rsidRDefault="004C0646" w:rsidP="00FF645D">
      <w:pPr>
        <w:spacing w:after="0" w:line="240" w:lineRule="auto"/>
        <w:ind w:left="10206"/>
        <w:jc w:val="center"/>
        <w:rPr>
          <w:sz w:val="28"/>
        </w:rPr>
      </w:pPr>
    </w:p>
    <w:p w14:paraId="56CC7349" w14:textId="77777777" w:rsidR="00E85644" w:rsidRPr="004C0646" w:rsidRDefault="00E85644" w:rsidP="004C064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C0646">
        <w:rPr>
          <w:rFonts w:ascii="PT Astra Serif" w:hAnsi="PT Astra Serif"/>
          <w:sz w:val="28"/>
          <w:szCs w:val="28"/>
        </w:rPr>
        <w:t>ОЦЕНКА</w:t>
      </w:r>
    </w:p>
    <w:p w14:paraId="7C6F8A76" w14:textId="77777777" w:rsidR="00E85644" w:rsidRPr="004C0646" w:rsidRDefault="00E85644" w:rsidP="004C064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C0646">
        <w:rPr>
          <w:rFonts w:ascii="PT Astra Serif" w:hAnsi="PT Astra Serif"/>
          <w:sz w:val="28"/>
          <w:szCs w:val="28"/>
        </w:rPr>
        <w:t>предполагаемых результатов применения инструментов</w:t>
      </w:r>
      <w:r w:rsidR="009A65A8" w:rsidRPr="004C0646">
        <w:rPr>
          <w:rFonts w:ascii="PT Astra Serif" w:hAnsi="PT Astra Serif"/>
          <w:sz w:val="28"/>
          <w:szCs w:val="28"/>
        </w:rPr>
        <w:t xml:space="preserve"> </w:t>
      </w:r>
      <w:r w:rsidRPr="004C0646">
        <w:rPr>
          <w:rFonts w:ascii="PT Astra Serif" w:hAnsi="PT Astra Serif"/>
          <w:sz w:val="28"/>
          <w:szCs w:val="28"/>
        </w:rPr>
        <w:t>государственного регулирования</w:t>
      </w:r>
    </w:p>
    <w:p w14:paraId="5E1FD3FD" w14:textId="77777777" w:rsidR="009A65A8" w:rsidRPr="004C0646" w:rsidRDefault="009A65A8" w:rsidP="004C0646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551"/>
        <w:gridCol w:w="851"/>
        <w:gridCol w:w="850"/>
        <w:gridCol w:w="851"/>
        <w:gridCol w:w="850"/>
        <w:gridCol w:w="851"/>
        <w:gridCol w:w="850"/>
        <w:gridCol w:w="851"/>
        <w:gridCol w:w="2835"/>
      </w:tblGrid>
      <w:tr w:rsidR="00B85BEE" w:rsidRPr="005D529C" w14:paraId="7A48EC78" w14:textId="77777777" w:rsidTr="00D64F36"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06148C52" w14:textId="77777777" w:rsidR="004C0646" w:rsidRPr="005D529C" w:rsidRDefault="00B85BEE" w:rsidP="004C0646">
            <w:pPr>
              <w:jc w:val="center"/>
            </w:pPr>
            <w:r w:rsidRPr="005D529C">
              <w:t>№</w:t>
            </w:r>
          </w:p>
          <w:p w14:paraId="5D57DF7B" w14:textId="77777777" w:rsidR="00B85BEE" w:rsidRPr="005D529C" w:rsidRDefault="00B85BEE" w:rsidP="004C0646">
            <w:pPr>
              <w:jc w:val="center"/>
            </w:pPr>
            <w:r w:rsidRPr="005D529C">
              <w:t>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0F256CA5" w14:textId="1F132182" w:rsidR="00B85BEE" w:rsidRPr="005D529C" w:rsidRDefault="00B85BEE" w:rsidP="004C0646">
            <w:pPr>
              <w:jc w:val="center"/>
            </w:pPr>
            <w:r w:rsidRPr="005D529C">
              <w:t>Наименование инструмента государственного регулиров</w:t>
            </w:r>
            <w:r w:rsidRPr="005D529C">
              <w:t>а</w:t>
            </w:r>
            <w:r w:rsidRPr="005D529C">
              <w:t xml:space="preserve">ния в разрезе структурных </w:t>
            </w:r>
            <w:r w:rsidR="00D64F36">
              <w:br/>
            </w:r>
            <w:r w:rsidRPr="005D529C">
              <w:t>элементов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14:paraId="29C5AC31" w14:textId="31FC6D15" w:rsidR="00B85BEE" w:rsidRPr="005D529C" w:rsidRDefault="00B85BEE" w:rsidP="00D56A1A">
            <w:pPr>
              <w:jc w:val="center"/>
            </w:pPr>
            <w:r w:rsidRPr="005D529C">
              <w:t xml:space="preserve">Показатель, </w:t>
            </w:r>
            <w:r w:rsidR="00FF645D">
              <w:br/>
            </w:r>
            <w:r w:rsidRPr="005D529C">
              <w:t xml:space="preserve">характеризующий </w:t>
            </w:r>
            <w:r w:rsidR="00D56A1A">
              <w:br/>
            </w:r>
            <w:r w:rsidRPr="005D529C">
              <w:t xml:space="preserve">применение </w:t>
            </w:r>
            <w:r w:rsidR="00D64F36">
              <w:br/>
            </w:r>
            <w:r w:rsidRPr="005D529C">
              <w:t xml:space="preserve">инструмента </w:t>
            </w:r>
            <w:r w:rsidR="00FF645D">
              <w:br/>
            </w:r>
            <w:r w:rsidRPr="005D529C">
              <w:t>государственного</w:t>
            </w:r>
            <w:r w:rsidR="003E43CF">
              <w:t xml:space="preserve">          </w:t>
            </w:r>
            <w:r w:rsidRPr="005D529C">
              <w:t xml:space="preserve"> регулирования</w:t>
            </w:r>
          </w:p>
        </w:tc>
        <w:tc>
          <w:tcPr>
            <w:tcW w:w="5954" w:type="dxa"/>
            <w:gridSpan w:val="7"/>
            <w:tcBorders>
              <w:bottom w:val="single" w:sz="4" w:space="0" w:color="auto"/>
            </w:tcBorders>
          </w:tcPr>
          <w:p w14:paraId="1F6B9AC3" w14:textId="77777777" w:rsidR="009A65A8" w:rsidRPr="005D529C" w:rsidRDefault="00B85BEE" w:rsidP="004C0646">
            <w:pPr>
              <w:jc w:val="center"/>
            </w:pPr>
            <w:r w:rsidRPr="005D529C">
              <w:t xml:space="preserve">Финансовая оценка предполагаемого результата </w:t>
            </w:r>
          </w:p>
          <w:p w14:paraId="7E1CDED6" w14:textId="77777777" w:rsidR="009A65A8" w:rsidRPr="005D529C" w:rsidRDefault="00B85BEE" w:rsidP="004C0646">
            <w:pPr>
              <w:jc w:val="center"/>
            </w:pPr>
            <w:r w:rsidRPr="005D529C">
              <w:t xml:space="preserve">применения инструмента государственного </w:t>
            </w:r>
          </w:p>
          <w:p w14:paraId="349DBA32" w14:textId="77777777" w:rsidR="00B85BEE" w:rsidRPr="005D529C" w:rsidRDefault="00B85BEE" w:rsidP="004C0646">
            <w:pPr>
              <w:jc w:val="center"/>
              <w:rPr>
                <w:b/>
              </w:rPr>
            </w:pPr>
            <w:r w:rsidRPr="005D529C">
              <w:t>регулирования по годам реализации, тыс. рублей</w:t>
            </w:r>
          </w:p>
        </w:tc>
        <w:tc>
          <w:tcPr>
            <w:tcW w:w="2835" w:type="dxa"/>
            <w:vMerge w:val="restart"/>
            <w:vAlign w:val="center"/>
          </w:tcPr>
          <w:p w14:paraId="21FCCCC9" w14:textId="31DD7CFD" w:rsidR="00B85BEE" w:rsidRPr="005D529C" w:rsidRDefault="00B85BEE" w:rsidP="00D64F36">
            <w:pPr>
              <w:jc w:val="center"/>
              <w:rPr>
                <w:b/>
              </w:rPr>
            </w:pPr>
            <w:r w:rsidRPr="005D529C">
              <w:t xml:space="preserve">Краткое обоснование </w:t>
            </w:r>
            <w:r w:rsidR="00D56A1A">
              <w:br/>
            </w:r>
            <w:r w:rsidRPr="005D529C">
              <w:t>необходимости примен</w:t>
            </w:r>
            <w:r w:rsidRPr="005D529C">
              <w:t>е</w:t>
            </w:r>
            <w:r w:rsidRPr="005D529C">
              <w:t>ния инструментов госуда</w:t>
            </w:r>
            <w:r w:rsidRPr="005D529C">
              <w:t>р</w:t>
            </w:r>
            <w:r w:rsidRPr="005D529C">
              <w:t>ственного регулирования для до</w:t>
            </w:r>
            <w:r w:rsidR="009A65A8" w:rsidRPr="005D529C">
              <w:t>стижени</w:t>
            </w:r>
            <w:r w:rsidRPr="005D529C">
              <w:t xml:space="preserve">я цели </w:t>
            </w:r>
            <w:r w:rsidR="00D56A1A">
              <w:br/>
            </w:r>
            <w:r w:rsidRPr="005D529C">
              <w:t>(целей) государственной программы</w:t>
            </w:r>
          </w:p>
        </w:tc>
      </w:tr>
      <w:tr w:rsidR="00B85BEE" w:rsidRPr="005D529C" w14:paraId="7465DA15" w14:textId="77777777" w:rsidTr="00D64F36">
        <w:trPr>
          <w:cantSplit/>
          <w:trHeight w:val="1204"/>
        </w:trPr>
        <w:tc>
          <w:tcPr>
            <w:tcW w:w="568" w:type="dxa"/>
            <w:vMerge/>
            <w:tcBorders>
              <w:bottom w:val="nil"/>
            </w:tcBorders>
          </w:tcPr>
          <w:p w14:paraId="5AA4B34D" w14:textId="77777777"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7B7F669D" w14:textId="77777777"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190867A" w14:textId="77777777" w:rsidR="00B85BEE" w:rsidRPr="005D529C" w:rsidRDefault="00B85BEE" w:rsidP="00E85644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0083D077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2024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14:paraId="5BE1060C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2025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62B1E9A1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2026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14:paraId="5E5CA0AD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2027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228CE8DD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2028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14:paraId="12CE1BDD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2029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080F9BE5" w14:textId="77777777" w:rsidR="00B85BEE" w:rsidRPr="005D529C" w:rsidRDefault="00B85BEE" w:rsidP="00956035">
            <w:pPr>
              <w:ind w:left="108" w:right="108"/>
              <w:jc w:val="center"/>
            </w:pPr>
            <w:r w:rsidRPr="005D529C">
              <w:t>2030 год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59DC52EB" w14:textId="77777777" w:rsidR="00B85BEE" w:rsidRPr="005D529C" w:rsidRDefault="00B85BEE" w:rsidP="00E85644">
            <w:pPr>
              <w:jc w:val="center"/>
              <w:rPr>
                <w:b/>
              </w:rPr>
            </w:pPr>
          </w:p>
        </w:tc>
      </w:tr>
    </w:tbl>
    <w:p w14:paraId="026C5A3C" w14:textId="77777777" w:rsidR="004C0646" w:rsidRPr="004C0646" w:rsidRDefault="004C0646" w:rsidP="004C0646">
      <w:pPr>
        <w:spacing w:after="0" w:line="14" w:lineRule="auto"/>
        <w:rPr>
          <w:sz w:val="2"/>
          <w:szCs w:val="2"/>
        </w:rPr>
      </w:pPr>
    </w:p>
    <w:p w14:paraId="11CE53FE" w14:textId="77777777" w:rsidR="004C0646" w:rsidRPr="004C0646" w:rsidRDefault="004C0646" w:rsidP="004C0646">
      <w:pPr>
        <w:spacing w:after="0" w:line="14" w:lineRule="auto"/>
        <w:rPr>
          <w:sz w:val="2"/>
          <w:szCs w:val="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2551"/>
        <w:gridCol w:w="851"/>
        <w:gridCol w:w="850"/>
        <w:gridCol w:w="851"/>
        <w:gridCol w:w="850"/>
        <w:gridCol w:w="851"/>
        <w:gridCol w:w="850"/>
        <w:gridCol w:w="851"/>
        <w:gridCol w:w="2835"/>
      </w:tblGrid>
      <w:tr w:rsidR="004C0646" w:rsidRPr="005D529C" w14:paraId="527C6369" w14:textId="77777777" w:rsidTr="00D64F36">
        <w:trPr>
          <w:trHeight w:val="21"/>
          <w:tblHeader/>
        </w:trPr>
        <w:tc>
          <w:tcPr>
            <w:tcW w:w="568" w:type="dxa"/>
          </w:tcPr>
          <w:p w14:paraId="3378E07D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</w:t>
            </w:r>
          </w:p>
        </w:tc>
        <w:tc>
          <w:tcPr>
            <w:tcW w:w="3260" w:type="dxa"/>
          </w:tcPr>
          <w:p w14:paraId="3F48E225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2</w:t>
            </w:r>
          </w:p>
        </w:tc>
        <w:tc>
          <w:tcPr>
            <w:tcW w:w="2551" w:type="dxa"/>
          </w:tcPr>
          <w:p w14:paraId="6A186AE6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3</w:t>
            </w:r>
          </w:p>
        </w:tc>
        <w:tc>
          <w:tcPr>
            <w:tcW w:w="851" w:type="dxa"/>
          </w:tcPr>
          <w:p w14:paraId="45C9E201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4</w:t>
            </w:r>
          </w:p>
        </w:tc>
        <w:tc>
          <w:tcPr>
            <w:tcW w:w="850" w:type="dxa"/>
          </w:tcPr>
          <w:p w14:paraId="6CF02224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5</w:t>
            </w:r>
          </w:p>
        </w:tc>
        <w:tc>
          <w:tcPr>
            <w:tcW w:w="851" w:type="dxa"/>
          </w:tcPr>
          <w:p w14:paraId="535AC0DA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6</w:t>
            </w:r>
          </w:p>
        </w:tc>
        <w:tc>
          <w:tcPr>
            <w:tcW w:w="850" w:type="dxa"/>
          </w:tcPr>
          <w:p w14:paraId="5BA55C1C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7</w:t>
            </w:r>
          </w:p>
        </w:tc>
        <w:tc>
          <w:tcPr>
            <w:tcW w:w="851" w:type="dxa"/>
          </w:tcPr>
          <w:p w14:paraId="71CB941B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8</w:t>
            </w:r>
          </w:p>
        </w:tc>
        <w:tc>
          <w:tcPr>
            <w:tcW w:w="850" w:type="dxa"/>
          </w:tcPr>
          <w:p w14:paraId="29FDCC44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9</w:t>
            </w:r>
          </w:p>
        </w:tc>
        <w:tc>
          <w:tcPr>
            <w:tcW w:w="851" w:type="dxa"/>
          </w:tcPr>
          <w:p w14:paraId="08921B4E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10</w:t>
            </w:r>
          </w:p>
        </w:tc>
        <w:tc>
          <w:tcPr>
            <w:tcW w:w="2835" w:type="dxa"/>
          </w:tcPr>
          <w:p w14:paraId="682E4791" w14:textId="77777777" w:rsidR="004C0646" w:rsidRPr="005D529C" w:rsidRDefault="004C0646" w:rsidP="004C0646">
            <w:pPr>
              <w:spacing w:after="0" w:line="240" w:lineRule="auto"/>
              <w:jc w:val="center"/>
            </w:pPr>
            <w:r w:rsidRPr="005D529C">
              <w:t>11</w:t>
            </w:r>
          </w:p>
        </w:tc>
      </w:tr>
      <w:tr w:rsidR="002E38C2" w:rsidRPr="005D529C" w14:paraId="584C34D6" w14:textId="77777777" w:rsidTr="00D64F36">
        <w:trPr>
          <w:trHeight w:val="21"/>
        </w:trPr>
        <w:tc>
          <w:tcPr>
            <w:tcW w:w="568" w:type="dxa"/>
          </w:tcPr>
          <w:p w14:paraId="08FE95E7" w14:textId="77777777" w:rsidR="002E38C2" w:rsidRPr="005D529C" w:rsidRDefault="002E38C2" w:rsidP="004C0646">
            <w:pPr>
              <w:spacing w:after="0" w:line="240" w:lineRule="auto"/>
              <w:jc w:val="center"/>
            </w:pPr>
            <w:r w:rsidRPr="005D529C">
              <w:t>1.</w:t>
            </w:r>
          </w:p>
        </w:tc>
        <w:tc>
          <w:tcPr>
            <w:tcW w:w="3260" w:type="dxa"/>
          </w:tcPr>
          <w:p w14:paraId="29C981D5" w14:textId="77777777" w:rsidR="002E38C2" w:rsidRPr="005D529C" w:rsidRDefault="002E38C2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Освобождение от уплаты налога общественных объединений п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жарной охраны</w:t>
            </w:r>
          </w:p>
        </w:tc>
        <w:tc>
          <w:tcPr>
            <w:tcW w:w="2551" w:type="dxa"/>
          </w:tcPr>
          <w:p w14:paraId="328683B9" w14:textId="77777777" w:rsidR="002E38C2" w:rsidRPr="005D529C" w:rsidRDefault="002E38C2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Объём выпадающих д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ходов областного бю</w:t>
            </w:r>
            <w:r w:rsidRPr="005D529C">
              <w:rPr>
                <w:spacing w:val="-4"/>
              </w:rPr>
              <w:t>д</w:t>
            </w:r>
            <w:r w:rsidRPr="005D529C">
              <w:rPr>
                <w:spacing w:val="-4"/>
              </w:rPr>
              <w:t>жета Ульяновской обл</w:t>
            </w:r>
            <w:r w:rsidRPr="005D529C">
              <w:rPr>
                <w:spacing w:val="-4"/>
              </w:rPr>
              <w:t>а</w:t>
            </w:r>
            <w:r w:rsidRPr="005D529C">
              <w:rPr>
                <w:spacing w:val="-4"/>
              </w:rPr>
              <w:t>сти – 4,2 тыс. рублей</w:t>
            </w:r>
          </w:p>
        </w:tc>
        <w:tc>
          <w:tcPr>
            <w:tcW w:w="851" w:type="dxa"/>
          </w:tcPr>
          <w:p w14:paraId="6D7824A6" w14:textId="77777777" w:rsidR="002E38C2" w:rsidRPr="00186447" w:rsidRDefault="002E38C2" w:rsidP="004C0646">
            <w:pPr>
              <w:spacing w:after="0" w:line="240" w:lineRule="auto"/>
              <w:jc w:val="center"/>
            </w:pPr>
            <w:r w:rsidRPr="00186447">
              <w:t>4,0</w:t>
            </w:r>
          </w:p>
        </w:tc>
        <w:tc>
          <w:tcPr>
            <w:tcW w:w="850" w:type="dxa"/>
          </w:tcPr>
          <w:p w14:paraId="3522E958" w14:textId="77777777" w:rsidR="002E38C2" w:rsidRPr="00186447" w:rsidRDefault="002E38C2" w:rsidP="004C0646">
            <w:pPr>
              <w:spacing w:after="0" w:line="240" w:lineRule="auto"/>
              <w:jc w:val="center"/>
            </w:pPr>
            <w:r w:rsidRPr="00186447">
              <w:t>0,0</w:t>
            </w:r>
          </w:p>
        </w:tc>
        <w:tc>
          <w:tcPr>
            <w:tcW w:w="851" w:type="dxa"/>
          </w:tcPr>
          <w:p w14:paraId="175EA452" w14:textId="77777777" w:rsidR="002E38C2" w:rsidRPr="00186447" w:rsidRDefault="002E38C2" w:rsidP="004C0646">
            <w:pPr>
              <w:spacing w:after="0" w:line="240" w:lineRule="auto"/>
              <w:jc w:val="center"/>
            </w:pPr>
            <w:r w:rsidRPr="00186447">
              <w:t>0,0</w:t>
            </w:r>
          </w:p>
        </w:tc>
        <w:tc>
          <w:tcPr>
            <w:tcW w:w="850" w:type="dxa"/>
          </w:tcPr>
          <w:p w14:paraId="24D29EFB" w14:textId="77777777" w:rsidR="002E38C2" w:rsidRPr="005D529C" w:rsidRDefault="002E38C2" w:rsidP="004C06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851" w:type="dxa"/>
          </w:tcPr>
          <w:p w14:paraId="3F29B7B5" w14:textId="77777777" w:rsidR="002E38C2" w:rsidRDefault="002E38C2" w:rsidP="002E38C2">
            <w:pPr>
              <w:jc w:val="center"/>
            </w:pPr>
            <w:r w:rsidRPr="00D54E0B">
              <w:t>0,0</w:t>
            </w:r>
          </w:p>
        </w:tc>
        <w:tc>
          <w:tcPr>
            <w:tcW w:w="850" w:type="dxa"/>
          </w:tcPr>
          <w:p w14:paraId="3E798142" w14:textId="77777777" w:rsidR="002E38C2" w:rsidRDefault="002E38C2" w:rsidP="002E38C2">
            <w:pPr>
              <w:jc w:val="center"/>
            </w:pPr>
            <w:r w:rsidRPr="00D54E0B">
              <w:t>0,0</w:t>
            </w:r>
          </w:p>
        </w:tc>
        <w:tc>
          <w:tcPr>
            <w:tcW w:w="851" w:type="dxa"/>
          </w:tcPr>
          <w:p w14:paraId="56608709" w14:textId="77777777" w:rsidR="002E38C2" w:rsidRDefault="002E38C2" w:rsidP="002E38C2">
            <w:pPr>
              <w:jc w:val="center"/>
            </w:pPr>
            <w:r w:rsidRPr="00D54E0B">
              <w:t>0,0</w:t>
            </w:r>
          </w:p>
        </w:tc>
        <w:tc>
          <w:tcPr>
            <w:tcW w:w="2835" w:type="dxa"/>
          </w:tcPr>
          <w:p w14:paraId="502937BD" w14:textId="77777777" w:rsidR="002E38C2" w:rsidRPr="005D529C" w:rsidRDefault="002E38C2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Стимулирование участия граждан в обеспечении п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жарной безопасности</w:t>
            </w:r>
          </w:p>
        </w:tc>
      </w:tr>
      <w:tr w:rsidR="00E85644" w:rsidRPr="005D529C" w14:paraId="7E87FFB6" w14:textId="77777777" w:rsidTr="00D64F36">
        <w:trPr>
          <w:trHeight w:val="60"/>
        </w:trPr>
        <w:tc>
          <w:tcPr>
            <w:tcW w:w="568" w:type="dxa"/>
          </w:tcPr>
          <w:p w14:paraId="7E93D426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2.</w:t>
            </w:r>
          </w:p>
        </w:tc>
        <w:tc>
          <w:tcPr>
            <w:tcW w:w="3260" w:type="dxa"/>
          </w:tcPr>
          <w:p w14:paraId="083EB0EA" w14:textId="4056842D" w:rsidR="00E85644" w:rsidRPr="005D529C" w:rsidRDefault="00E85644" w:rsidP="004C0646">
            <w:pPr>
              <w:spacing w:after="0" w:line="240" w:lineRule="auto"/>
              <w:jc w:val="both"/>
              <w:rPr>
                <w:spacing w:val="-4"/>
              </w:rPr>
            </w:pPr>
            <w:r w:rsidRPr="005D529C">
              <w:rPr>
                <w:spacing w:val="-4"/>
              </w:rPr>
              <w:t>Пониженная налоговая ставка в размере, равном одной второй соответствующей налоговой ставки для добровольных п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жарных</w:t>
            </w:r>
            <w:r w:rsidR="000734A1" w:rsidRPr="005D529C">
              <w:rPr>
                <w:spacing w:val="-4"/>
              </w:rPr>
              <w:t>,</w:t>
            </w:r>
            <w:r w:rsidRPr="005D529C">
              <w:rPr>
                <w:spacing w:val="-4"/>
              </w:rPr>
              <w:t xml:space="preserve"> – в отношении</w:t>
            </w:r>
            <w:r w:rsidR="003E43CF">
              <w:rPr>
                <w:spacing w:val="-4"/>
              </w:rPr>
              <w:t xml:space="preserve"> </w:t>
            </w:r>
            <w:r w:rsidRPr="005D529C">
              <w:rPr>
                <w:spacing w:val="-4"/>
              </w:rPr>
              <w:t>автом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билей легковых с мощностью двигателя до 150 лошадиных сил</w:t>
            </w:r>
          </w:p>
        </w:tc>
        <w:tc>
          <w:tcPr>
            <w:tcW w:w="2551" w:type="dxa"/>
          </w:tcPr>
          <w:p w14:paraId="6815C544" w14:textId="77777777" w:rsidR="00E85644" w:rsidRPr="005D529C" w:rsidRDefault="00393E3B" w:rsidP="004C0646">
            <w:pPr>
              <w:spacing w:after="0" w:line="240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Объё</w:t>
            </w:r>
            <w:r w:rsidR="00E85644" w:rsidRPr="005D529C">
              <w:rPr>
                <w:spacing w:val="-4"/>
              </w:rPr>
              <w:t>м выпадающих д</w:t>
            </w:r>
            <w:r w:rsidR="00E85644" w:rsidRPr="005D529C">
              <w:rPr>
                <w:spacing w:val="-4"/>
              </w:rPr>
              <w:t>о</w:t>
            </w:r>
            <w:r w:rsidR="00E85644" w:rsidRPr="005D529C">
              <w:rPr>
                <w:spacing w:val="-4"/>
              </w:rPr>
              <w:t>ходов областного бю</w:t>
            </w:r>
            <w:r w:rsidR="00E85644" w:rsidRPr="005D529C">
              <w:rPr>
                <w:spacing w:val="-4"/>
              </w:rPr>
              <w:t>д</w:t>
            </w:r>
            <w:r w:rsidR="00E85644" w:rsidRPr="005D529C">
              <w:rPr>
                <w:spacing w:val="-4"/>
              </w:rPr>
              <w:t>жета Ульяновской обл</w:t>
            </w:r>
            <w:r w:rsidR="00E85644" w:rsidRPr="005D529C">
              <w:rPr>
                <w:spacing w:val="-4"/>
              </w:rPr>
              <w:t>а</w:t>
            </w:r>
            <w:r w:rsidR="00E85644" w:rsidRPr="005D529C">
              <w:rPr>
                <w:spacing w:val="-4"/>
              </w:rPr>
              <w:t xml:space="preserve">сти </w:t>
            </w:r>
            <w:r w:rsidR="00956035" w:rsidRPr="005D529C">
              <w:rPr>
                <w:spacing w:val="-4"/>
              </w:rPr>
              <w:t>–</w:t>
            </w:r>
            <w:r w:rsidR="00E85644" w:rsidRPr="005D529C">
              <w:rPr>
                <w:spacing w:val="-4"/>
              </w:rPr>
              <w:t xml:space="preserve"> 910,0 тыс. рублей</w:t>
            </w:r>
          </w:p>
        </w:tc>
        <w:tc>
          <w:tcPr>
            <w:tcW w:w="851" w:type="dxa"/>
          </w:tcPr>
          <w:p w14:paraId="263DADC0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0" w:type="dxa"/>
          </w:tcPr>
          <w:p w14:paraId="273F75BE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1" w:type="dxa"/>
          </w:tcPr>
          <w:p w14:paraId="4894CF71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0" w:type="dxa"/>
          </w:tcPr>
          <w:p w14:paraId="0FE6FE97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1" w:type="dxa"/>
          </w:tcPr>
          <w:p w14:paraId="2BC1A6D9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0" w:type="dxa"/>
          </w:tcPr>
          <w:p w14:paraId="3F2A8AF4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851" w:type="dxa"/>
          </w:tcPr>
          <w:p w14:paraId="5E218E5A" w14:textId="77777777" w:rsidR="00E85644" w:rsidRPr="005D529C" w:rsidRDefault="00E85644" w:rsidP="004C0646">
            <w:pPr>
              <w:spacing w:after="0" w:line="240" w:lineRule="auto"/>
              <w:jc w:val="center"/>
            </w:pPr>
            <w:r w:rsidRPr="005D529C">
              <w:t>952,0</w:t>
            </w:r>
          </w:p>
        </w:tc>
        <w:tc>
          <w:tcPr>
            <w:tcW w:w="2835" w:type="dxa"/>
          </w:tcPr>
          <w:p w14:paraId="485EF91F" w14:textId="77777777" w:rsidR="00E85644" w:rsidRPr="005D529C" w:rsidRDefault="00E85644" w:rsidP="004C0646">
            <w:pPr>
              <w:spacing w:after="0" w:line="240" w:lineRule="auto"/>
              <w:rPr>
                <w:spacing w:val="-4"/>
              </w:rPr>
            </w:pPr>
            <w:r w:rsidRPr="005D529C">
              <w:rPr>
                <w:spacing w:val="-4"/>
              </w:rPr>
              <w:t>Стимулирование участия граждан в обеспечении п</w:t>
            </w:r>
            <w:r w:rsidRPr="005D529C">
              <w:rPr>
                <w:spacing w:val="-4"/>
              </w:rPr>
              <w:t>о</w:t>
            </w:r>
            <w:r w:rsidRPr="005D529C">
              <w:rPr>
                <w:spacing w:val="-4"/>
              </w:rPr>
              <w:t>жарной безопасности</w:t>
            </w:r>
          </w:p>
        </w:tc>
      </w:tr>
      <w:tr w:rsidR="002E38C2" w:rsidRPr="005D529C" w14:paraId="7165243B" w14:textId="77777777" w:rsidTr="00D64F36">
        <w:trPr>
          <w:trHeight w:val="60"/>
        </w:trPr>
        <w:tc>
          <w:tcPr>
            <w:tcW w:w="6379" w:type="dxa"/>
            <w:gridSpan w:val="3"/>
          </w:tcPr>
          <w:p w14:paraId="4269E712" w14:textId="77777777" w:rsidR="002E38C2" w:rsidRPr="005D529C" w:rsidRDefault="002E38C2" w:rsidP="00D64F36">
            <w:pPr>
              <w:spacing w:after="0" w:line="240" w:lineRule="auto"/>
            </w:pPr>
            <w:r w:rsidRPr="005D529C">
              <w:t>Итого по государственной программе</w:t>
            </w:r>
          </w:p>
        </w:tc>
        <w:tc>
          <w:tcPr>
            <w:tcW w:w="851" w:type="dxa"/>
          </w:tcPr>
          <w:p w14:paraId="73D2846A" w14:textId="77777777" w:rsidR="002E38C2" w:rsidRPr="005D529C" w:rsidRDefault="002E38C2" w:rsidP="00D64F36">
            <w:pPr>
              <w:spacing w:after="0" w:line="240" w:lineRule="auto"/>
              <w:jc w:val="center"/>
            </w:pPr>
            <w:r w:rsidRPr="005D529C">
              <w:t>956,0</w:t>
            </w:r>
          </w:p>
        </w:tc>
        <w:tc>
          <w:tcPr>
            <w:tcW w:w="850" w:type="dxa"/>
          </w:tcPr>
          <w:p w14:paraId="6E2EBF68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851" w:type="dxa"/>
          </w:tcPr>
          <w:p w14:paraId="1271DE03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850" w:type="dxa"/>
          </w:tcPr>
          <w:p w14:paraId="355EDBDA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851" w:type="dxa"/>
          </w:tcPr>
          <w:p w14:paraId="13250DF8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850" w:type="dxa"/>
          </w:tcPr>
          <w:p w14:paraId="0F95996C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851" w:type="dxa"/>
          </w:tcPr>
          <w:p w14:paraId="792B6BCB" w14:textId="77777777" w:rsidR="002E38C2" w:rsidRDefault="002E38C2" w:rsidP="00D64F36">
            <w:pPr>
              <w:spacing w:after="0" w:line="240" w:lineRule="auto"/>
              <w:jc w:val="center"/>
            </w:pPr>
            <w:r w:rsidRPr="003825C5">
              <w:t>952,0</w:t>
            </w:r>
          </w:p>
        </w:tc>
        <w:tc>
          <w:tcPr>
            <w:tcW w:w="2835" w:type="dxa"/>
          </w:tcPr>
          <w:p w14:paraId="11D3475B" w14:textId="77777777" w:rsidR="002E38C2" w:rsidRPr="005D529C" w:rsidRDefault="002E38C2" w:rsidP="00D64F36">
            <w:pPr>
              <w:spacing w:after="0" w:line="240" w:lineRule="auto"/>
            </w:pPr>
          </w:p>
        </w:tc>
      </w:tr>
    </w:tbl>
    <w:p w14:paraId="0E0F5C81" w14:textId="77777777" w:rsidR="00D64F36" w:rsidRDefault="00D64F36" w:rsidP="00FF645D">
      <w:pPr>
        <w:spacing w:after="0" w:line="240" w:lineRule="auto"/>
        <w:jc w:val="center"/>
        <w:rPr>
          <w:sz w:val="28"/>
          <w:szCs w:val="28"/>
        </w:rPr>
      </w:pPr>
    </w:p>
    <w:p w14:paraId="3C1BEAA8" w14:textId="766C806A" w:rsidR="00E85644" w:rsidRPr="00FF645D" w:rsidRDefault="00E85644" w:rsidP="00FF645D">
      <w:pPr>
        <w:spacing w:after="0" w:line="240" w:lineRule="auto"/>
        <w:jc w:val="center"/>
        <w:rPr>
          <w:sz w:val="28"/>
          <w:szCs w:val="28"/>
        </w:rPr>
      </w:pPr>
      <w:r w:rsidRPr="00FF645D">
        <w:rPr>
          <w:sz w:val="28"/>
          <w:szCs w:val="28"/>
        </w:rPr>
        <w:t>_________________</w:t>
      </w:r>
    </w:p>
    <w:p w14:paraId="1605F252" w14:textId="77777777" w:rsidR="0074395F" w:rsidRPr="004C0646" w:rsidRDefault="0074395F" w:rsidP="009C3A98">
      <w:pPr>
        <w:jc w:val="right"/>
        <w:sectPr w:rsidR="0074395F" w:rsidRPr="004C0646" w:rsidSect="004C0646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7D2DEB9B" w14:textId="77777777" w:rsidR="0074395F" w:rsidRDefault="0074395F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lastRenderedPageBreak/>
        <w:t>ПРИЛОЖЕНИЕ № 3</w:t>
      </w:r>
    </w:p>
    <w:p w14:paraId="65B4A5DF" w14:textId="77777777" w:rsidR="000734A1" w:rsidRPr="004C0646" w:rsidRDefault="000734A1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</w:p>
    <w:p w14:paraId="5E4C52EC" w14:textId="77777777" w:rsidR="000734A1" w:rsidRDefault="0074395F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 xml:space="preserve">к распоряжению Правительства </w:t>
      </w:r>
    </w:p>
    <w:p w14:paraId="31160BB1" w14:textId="77777777" w:rsidR="0074395F" w:rsidRPr="004C0646" w:rsidRDefault="0074395F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Ульяновской области</w:t>
      </w:r>
    </w:p>
    <w:p w14:paraId="35CB449E" w14:textId="77777777" w:rsidR="0074395F" w:rsidRDefault="0074395F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14:paraId="52142788" w14:textId="77777777" w:rsidR="000734A1" w:rsidRDefault="000734A1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14:paraId="6A3D66D8" w14:textId="77777777" w:rsidR="000734A1" w:rsidRPr="004C0646" w:rsidRDefault="000734A1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14:paraId="509F4F86" w14:textId="77777777" w:rsidR="0074395F" w:rsidRPr="004C0646" w:rsidRDefault="0074395F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14:paraId="0ABAA678" w14:textId="77777777" w:rsidR="006171A8" w:rsidRPr="004C0646" w:rsidRDefault="0074395F" w:rsidP="00FF645D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ПА</w:t>
      </w:r>
      <w:r w:rsidR="006171A8" w:rsidRPr="004C0646">
        <w:rPr>
          <w:rFonts w:eastAsiaTheme="minorEastAsia" w:cs="Arial"/>
          <w:b/>
          <w:sz w:val="28"/>
          <w:szCs w:val="28"/>
          <w:lang w:eastAsia="ru-RU"/>
        </w:rPr>
        <w:t>СПОРТ</w:t>
      </w:r>
    </w:p>
    <w:p w14:paraId="3590F474" w14:textId="6398F45C" w:rsidR="006171A8" w:rsidRPr="004C0646" w:rsidRDefault="006171A8" w:rsidP="00FF645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комплекс</w:t>
      </w:r>
      <w:r w:rsidR="0061603C" w:rsidRPr="004C0646">
        <w:rPr>
          <w:rFonts w:eastAsiaTheme="minorEastAsia" w:cs="Arial"/>
          <w:b/>
          <w:sz w:val="28"/>
          <w:szCs w:val="28"/>
          <w:lang w:eastAsia="ru-RU"/>
        </w:rPr>
        <w:t>а</w:t>
      </w: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181587" w:rsidRPr="004C0646">
        <w:rPr>
          <w:rFonts w:eastAsiaTheme="minorEastAsia" w:cs="Arial"/>
          <w:b/>
          <w:sz w:val="28"/>
          <w:szCs w:val="28"/>
          <w:lang w:eastAsia="ru-RU"/>
        </w:rPr>
        <w:t xml:space="preserve">процессных </w:t>
      </w: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мероприятий «Комплексные меры по обеспечению общественного порядка, противодействию преступности и профилактике </w:t>
      </w:r>
      <w:r w:rsidRPr="000734A1">
        <w:rPr>
          <w:rFonts w:eastAsiaTheme="minorEastAsia" w:cs="Arial"/>
          <w:b/>
          <w:spacing w:val="-4"/>
          <w:sz w:val="28"/>
          <w:szCs w:val="28"/>
          <w:lang w:eastAsia="ru-RU"/>
        </w:rPr>
        <w:t>правонарушений на территории Ульяновской области» государственной программы</w:t>
      </w:r>
      <w:r w:rsidR="003E43CF" w:rsidRPr="003E43CF">
        <w:rPr>
          <w:rFonts w:eastAsiaTheme="minorEastAsia" w:cs="Arial"/>
          <w:b/>
          <w:spacing w:val="-4"/>
          <w:sz w:val="28"/>
          <w:szCs w:val="28"/>
          <w:lang w:eastAsia="ru-RU"/>
        </w:rPr>
        <w:t xml:space="preserve"> </w:t>
      </w:r>
      <w:r w:rsidR="003E43CF" w:rsidRPr="000734A1">
        <w:rPr>
          <w:rFonts w:eastAsiaTheme="minorEastAsia" w:cs="Arial"/>
          <w:b/>
          <w:spacing w:val="-4"/>
          <w:sz w:val="28"/>
          <w:szCs w:val="28"/>
          <w:lang w:eastAsia="ru-RU"/>
        </w:rPr>
        <w:t>Ульяновской области</w:t>
      </w:r>
      <w:r w:rsidRPr="000734A1">
        <w:rPr>
          <w:rFonts w:eastAsiaTheme="minorEastAsia" w:cs="Arial"/>
          <w:b/>
          <w:spacing w:val="-4"/>
          <w:sz w:val="28"/>
          <w:szCs w:val="28"/>
          <w:lang w:eastAsia="ru-RU"/>
        </w:rPr>
        <w:t xml:space="preserve"> «Обеспечение правопорядка </w:t>
      </w:r>
      <w:r w:rsidR="00FF645D">
        <w:rPr>
          <w:rFonts w:eastAsiaTheme="minorEastAsia" w:cs="Arial"/>
          <w:b/>
          <w:spacing w:val="-4"/>
          <w:sz w:val="28"/>
          <w:szCs w:val="28"/>
          <w:lang w:eastAsia="ru-RU"/>
        </w:rPr>
        <w:br/>
      </w:r>
      <w:r w:rsidRPr="000734A1">
        <w:rPr>
          <w:rFonts w:eastAsiaTheme="minorEastAsia" w:cs="Arial"/>
          <w:b/>
          <w:spacing w:val="-4"/>
          <w:sz w:val="28"/>
          <w:szCs w:val="28"/>
          <w:lang w:eastAsia="ru-RU"/>
        </w:rPr>
        <w:t>и безопасности жизнедеятельности на территории Ульяновской области»</w:t>
      </w:r>
    </w:p>
    <w:p w14:paraId="14FEDC16" w14:textId="77777777" w:rsidR="00E85644" w:rsidRPr="004C0646" w:rsidRDefault="00E85644" w:rsidP="000734A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14:paraId="104DF895" w14:textId="7628A136" w:rsidR="00E85644" w:rsidRPr="004C0646" w:rsidRDefault="00E85644" w:rsidP="000734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1. Общие положения</w:t>
      </w:r>
    </w:p>
    <w:p w14:paraId="1A4635A3" w14:textId="77777777" w:rsidR="009360EE" w:rsidRPr="004C0646" w:rsidRDefault="009360EE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811"/>
      </w:tblGrid>
      <w:tr w:rsidR="0074395F" w:rsidRPr="004C0646" w14:paraId="2FE2CFE0" w14:textId="77777777" w:rsidTr="00FF645D">
        <w:tc>
          <w:tcPr>
            <w:tcW w:w="3510" w:type="dxa"/>
          </w:tcPr>
          <w:p w14:paraId="7DE34C0E" w14:textId="77777777" w:rsidR="0074395F" w:rsidRDefault="0074395F" w:rsidP="008A31B7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а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цию структурного элеме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та  исполнительный орган Ульяновской области</w:t>
            </w:r>
          </w:p>
          <w:p w14:paraId="128468F6" w14:textId="77777777" w:rsidR="00FF645D" w:rsidRPr="004C0646" w:rsidRDefault="00FF645D" w:rsidP="008A31B7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7CBB686D" w14:textId="77777777" w:rsidR="0074395F" w:rsidRPr="004C0646" w:rsidRDefault="009360EE" w:rsidP="000734A1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14:paraId="3CA20D3E" w14:textId="77777777" w:rsidR="000734A1" w:rsidRPr="00393E3B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Неробеев Геннадий Викторович, Министр </w:t>
            </w:r>
            <w:r w:rsidR="00F5295C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Ульяновской области.</w:t>
            </w:r>
          </w:p>
        </w:tc>
      </w:tr>
      <w:tr w:rsidR="0074395F" w:rsidRPr="004C0646" w14:paraId="1FAFA052" w14:textId="77777777" w:rsidTr="00FF645D">
        <w:tc>
          <w:tcPr>
            <w:tcW w:w="3510" w:type="dxa"/>
          </w:tcPr>
          <w:p w14:paraId="2B4DA1BD" w14:textId="77777777"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р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ственной программы</w:t>
            </w:r>
          </w:p>
          <w:p w14:paraId="5C428F93" w14:textId="77777777"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14:paraId="008AD1EC" w14:textId="77777777"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14:paraId="68A40434" w14:textId="77777777" w:rsidR="0074395F" w:rsidRPr="004C0646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774224F1" w14:textId="77777777" w:rsidR="0074395F" w:rsidRPr="004C0646" w:rsidRDefault="009360EE" w:rsidP="000734A1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1" w:type="dxa"/>
          </w:tcPr>
          <w:p w14:paraId="3F9025FD" w14:textId="77777777" w:rsidR="0074395F" w:rsidRPr="00393E3B" w:rsidRDefault="0074395F" w:rsidP="000734A1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просвещения и воспита</w:t>
            </w:r>
            <w:r w:rsidR="009360EE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ия 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Семенова Наталья 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Владимировна, Министр просвещения</w:t>
            </w:r>
            <w:r w:rsid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 восп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тания Ульяновской области;</w:t>
            </w:r>
          </w:p>
          <w:p w14:paraId="180E3F3E" w14:textId="2476E752" w:rsidR="0074395F" w:rsidRDefault="0074395F" w:rsidP="008A31B7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здравоохранения Ульяновской области</w:t>
            </w:r>
            <w:r w:rsidR="00393E3B"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8A31B7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Шалягина Мария Евгеньевна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 М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</w:t>
            </w:r>
            <w:r w:rsidRPr="00393E3B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нистр здра</w:t>
            </w:r>
            <w:r w:rsidR="005669B8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воохранения Ульяновской области</w:t>
            </w:r>
            <w:r w:rsidR="00625F91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  <w:p w14:paraId="759CE950" w14:textId="2796397D" w:rsidR="005669B8" w:rsidRPr="004C0646" w:rsidRDefault="005669B8" w:rsidP="007C49C5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</w:tbl>
    <w:p w14:paraId="2FA61FD0" w14:textId="77777777" w:rsidR="0074395F" w:rsidRPr="004C0646" w:rsidRDefault="0074395F" w:rsidP="00E85644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14:paraId="131F46FB" w14:textId="77777777" w:rsidR="006171A8" w:rsidRPr="004C0646" w:rsidRDefault="006171A8" w:rsidP="006171A8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p w14:paraId="31F2CB8C" w14:textId="77777777" w:rsidR="007110C6" w:rsidRPr="004C0646" w:rsidRDefault="007110C6" w:rsidP="006171A8">
      <w:pPr>
        <w:spacing w:after="0"/>
        <w:jc w:val="center"/>
        <w:rPr>
          <w:b/>
          <w:sz w:val="28"/>
          <w:szCs w:val="28"/>
        </w:rPr>
      </w:pPr>
    </w:p>
    <w:p w14:paraId="4A7794D2" w14:textId="77777777" w:rsidR="0074395F" w:rsidRPr="004C0646" w:rsidRDefault="0074395F" w:rsidP="006171A8">
      <w:pPr>
        <w:spacing w:after="0"/>
        <w:jc w:val="center"/>
        <w:rPr>
          <w:b/>
          <w:sz w:val="28"/>
          <w:szCs w:val="28"/>
        </w:rPr>
        <w:sectPr w:rsidR="0074395F" w:rsidRPr="004C0646" w:rsidSect="000734A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89529C2" w14:textId="2F15F51D" w:rsidR="006171A8" w:rsidRPr="004C0646" w:rsidRDefault="006171A8" w:rsidP="005D529C">
      <w:pPr>
        <w:spacing w:after="0" w:line="259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 xml:space="preserve">показателей комплекса процессных мероприятий   </w:t>
      </w:r>
    </w:p>
    <w:p w14:paraId="3D6FDFC7" w14:textId="77777777" w:rsidR="006171A8" w:rsidRPr="004C0646" w:rsidRDefault="006171A8" w:rsidP="005D529C">
      <w:pPr>
        <w:spacing w:after="0" w:line="259" w:lineRule="auto"/>
        <w:jc w:val="center"/>
        <w:rPr>
          <w:b/>
          <w:sz w:val="28"/>
          <w:szCs w:val="28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51"/>
        <w:gridCol w:w="992"/>
        <w:gridCol w:w="850"/>
        <w:gridCol w:w="851"/>
        <w:gridCol w:w="709"/>
        <w:gridCol w:w="850"/>
        <w:gridCol w:w="709"/>
        <w:gridCol w:w="709"/>
        <w:gridCol w:w="567"/>
        <w:gridCol w:w="567"/>
        <w:gridCol w:w="567"/>
        <w:gridCol w:w="2268"/>
      </w:tblGrid>
      <w:tr w:rsidR="006A14EC" w:rsidRPr="005D529C" w14:paraId="0374954B" w14:textId="77777777" w:rsidTr="005D529C"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07E8A924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№ п/п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14:paraId="03AD8760" w14:textId="77777777" w:rsidR="009360EE" w:rsidRPr="005D529C" w:rsidRDefault="006171A8" w:rsidP="005D529C">
            <w:pPr>
              <w:spacing w:line="259" w:lineRule="auto"/>
              <w:jc w:val="center"/>
            </w:pPr>
            <w:r w:rsidRPr="005D529C">
              <w:t>Наименование</w:t>
            </w:r>
          </w:p>
          <w:p w14:paraId="332F1151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показателя</w:t>
            </w:r>
            <w:r w:rsidR="002E66A0" w:rsidRPr="005D529C">
              <w:t>/</w:t>
            </w:r>
            <w:r w:rsidR="00181587" w:rsidRPr="005D529C">
              <w:t>задачи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FB8270B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 xml:space="preserve">Уровень </w:t>
            </w:r>
            <w:r w:rsidR="005D529C">
              <w:br/>
            </w:r>
            <w:r w:rsidRPr="005D529C">
              <w:t>показателя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46BEA9F0" w14:textId="77777777" w:rsidR="002E66A0" w:rsidRPr="005D529C" w:rsidRDefault="006171A8" w:rsidP="005D529C">
            <w:pPr>
              <w:spacing w:line="259" w:lineRule="auto"/>
              <w:jc w:val="center"/>
            </w:pPr>
            <w:r w:rsidRPr="005D529C">
              <w:t>Пр</w:t>
            </w:r>
            <w:r w:rsidRPr="005D529C">
              <w:t>и</w:t>
            </w:r>
            <w:r w:rsidRPr="005D529C">
              <w:t>знак во</w:t>
            </w:r>
            <w:r w:rsidRPr="005D529C">
              <w:t>з</w:t>
            </w:r>
            <w:r w:rsidRPr="005D529C">
              <w:t>раст</w:t>
            </w:r>
            <w:r w:rsidRPr="005D529C">
              <w:t>а</w:t>
            </w:r>
            <w:r w:rsidRPr="005D529C">
              <w:t>ния/</w:t>
            </w:r>
          </w:p>
          <w:p w14:paraId="1B8A26F8" w14:textId="77777777" w:rsidR="006171A8" w:rsidRPr="005D529C" w:rsidRDefault="009360EE" w:rsidP="005D529C">
            <w:pPr>
              <w:spacing w:line="259" w:lineRule="auto"/>
              <w:jc w:val="center"/>
            </w:pPr>
            <w:r w:rsidRPr="005D529C">
              <w:t>уб</w:t>
            </w:r>
            <w:r w:rsidR="006171A8" w:rsidRPr="005D529C">
              <w:t>ы</w:t>
            </w:r>
            <w:r w:rsidR="006171A8" w:rsidRPr="005D529C">
              <w:t>вания</w:t>
            </w:r>
            <w:r w:rsidR="00221020" w:rsidRPr="005D529C">
              <w:t xml:space="preserve"> знач</w:t>
            </w:r>
            <w:r w:rsidR="00221020" w:rsidRPr="005D529C">
              <w:t>е</w:t>
            </w:r>
            <w:r w:rsidR="00221020" w:rsidRPr="005D529C">
              <w:t>ния пок</w:t>
            </w:r>
            <w:r w:rsidR="00221020" w:rsidRPr="005D529C">
              <w:t>а</w:t>
            </w:r>
            <w:r w:rsidR="00221020" w:rsidRPr="005D529C">
              <w:t>зателя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E05B636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Един</w:t>
            </w:r>
            <w:r w:rsidRPr="005D529C">
              <w:t>и</w:t>
            </w:r>
            <w:r w:rsidRPr="005D529C">
              <w:t>ца и</w:t>
            </w:r>
            <w:r w:rsidRPr="005D529C">
              <w:t>з</w:t>
            </w:r>
            <w:r w:rsidRPr="005D529C">
              <w:t>мер</w:t>
            </w:r>
            <w:r w:rsidRPr="005D529C">
              <w:t>е</w:t>
            </w:r>
            <w:r w:rsidRPr="005D529C">
              <w:t>ния</w:t>
            </w:r>
            <w:r w:rsidR="00221020" w:rsidRPr="005D529C">
              <w:t xml:space="preserve"> знач</w:t>
            </w:r>
            <w:r w:rsidR="00221020" w:rsidRPr="005D529C">
              <w:t>е</w:t>
            </w:r>
            <w:r w:rsidR="00221020" w:rsidRPr="005D529C">
              <w:t>ния п</w:t>
            </w:r>
            <w:r w:rsidR="00221020" w:rsidRPr="005D529C">
              <w:t>о</w:t>
            </w:r>
            <w:r w:rsidR="00221020" w:rsidRPr="005D529C">
              <w:t>казат</w:t>
            </w:r>
            <w:r w:rsidR="00221020" w:rsidRPr="005D529C">
              <w:t>е</w:t>
            </w:r>
            <w:r w:rsidR="00221020" w:rsidRPr="005D529C">
              <w:t>ля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C2BFF58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Базовое знач</w:t>
            </w:r>
            <w:r w:rsidRPr="005D529C">
              <w:t>е</w:t>
            </w:r>
            <w:r w:rsidRPr="005D529C">
              <w:t>ние</w:t>
            </w:r>
            <w:r w:rsidR="00221020" w:rsidRPr="005D529C">
              <w:t xml:space="preserve"> показателя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14:paraId="1EEFC8FC" w14:textId="76DC1BEF" w:rsidR="006171A8" w:rsidRPr="005D529C" w:rsidRDefault="006171A8" w:rsidP="003E43CF">
            <w:pPr>
              <w:spacing w:line="259" w:lineRule="auto"/>
              <w:jc w:val="center"/>
            </w:pPr>
            <w:r w:rsidRPr="005D529C">
              <w:t>Значени</w:t>
            </w:r>
            <w:r w:rsidR="003E43CF">
              <w:t>я</w:t>
            </w:r>
            <w:r w:rsidRPr="005D529C">
              <w:t xml:space="preserve"> показателя по годам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vAlign w:val="center"/>
          </w:tcPr>
          <w:p w14:paraId="6FFE223E" w14:textId="752885A6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 xml:space="preserve">Наименование </w:t>
            </w:r>
            <w:r w:rsidR="005D529C">
              <w:br/>
            </w:r>
            <w:r w:rsidRPr="005D529C">
              <w:t xml:space="preserve">исполнительного </w:t>
            </w:r>
            <w:r w:rsidR="005D529C">
              <w:br/>
            </w:r>
            <w:r w:rsidRPr="005D529C">
              <w:t>органа Ульяновской области</w:t>
            </w:r>
            <w:r w:rsidR="003E43CF">
              <w:t>,</w:t>
            </w:r>
            <w:r w:rsidRPr="005D529C">
              <w:t xml:space="preserve"> ответстве</w:t>
            </w:r>
            <w:r w:rsidRPr="005D529C">
              <w:t>н</w:t>
            </w:r>
            <w:r w:rsidRPr="005D529C">
              <w:t>ного за достижение значения показателя</w:t>
            </w:r>
          </w:p>
        </w:tc>
      </w:tr>
      <w:tr w:rsidR="006A14EC" w:rsidRPr="005D529C" w14:paraId="64BB6FD9" w14:textId="77777777" w:rsidTr="005D529C">
        <w:trPr>
          <w:cantSplit/>
          <w:trHeight w:val="2020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A901FF6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7626DF4E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4C51A35A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72F4A2D0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E16EDB7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40AA4B8A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знач</w:t>
            </w:r>
            <w:r w:rsidRPr="005D529C">
              <w:t>е</w:t>
            </w:r>
            <w:r w:rsidRPr="005D529C"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020C09A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6389BB1F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2024</w:t>
            </w:r>
            <w:r w:rsidR="0043577B" w:rsidRPr="005D529C"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35DC72AC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2025</w:t>
            </w:r>
            <w:r w:rsidR="0043577B" w:rsidRPr="005D529C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6528053A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2026</w:t>
            </w:r>
            <w:r w:rsidR="0043577B" w:rsidRPr="005D529C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4B5D6C9E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2027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5A1CCE7A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2028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1E29F96F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2029</w:t>
            </w:r>
            <w:r w:rsidR="0043577B" w:rsidRPr="005D529C"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14:paraId="4B52EC5E" w14:textId="77777777" w:rsidR="006171A8" w:rsidRPr="005D529C" w:rsidRDefault="006171A8" w:rsidP="005D529C">
            <w:pPr>
              <w:spacing w:line="259" w:lineRule="auto"/>
              <w:jc w:val="center"/>
            </w:pPr>
            <w:r w:rsidRPr="005D529C">
              <w:t>2030</w:t>
            </w:r>
            <w:r w:rsidR="0043577B" w:rsidRPr="005D529C"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14:paraId="4742B235" w14:textId="77777777" w:rsidR="006171A8" w:rsidRPr="005D529C" w:rsidRDefault="006171A8" w:rsidP="005D529C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05BEB473" w14:textId="77777777" w:rsidR="006171A8" w:rsidRPr="004C0646" w:rsidRDefault="0043577B" w:rsidP="005D529C">
      <w:pPr>
        <w:spacing w:after="0" w:line="14" w:lineRule="auto"/>
        <w:jc w:val="center"/>
        <w:rPr>
          <w:b/>
          <w:sz w:val="2"/>
          <w:szCs w:val="2"/>
        </w:rPr>
      </w:pPr>
      <w:r w:rsidRPr="004C0646">
        <w:rPr>
          <w:b/>
          <w:sz w:val="2"/>
          <w:szCs w:val="2"/>
        </w:rPr>
        <w:t>10</w:t>
      </w:r>
    </w:p>
    <w:p w14:paraId="001D4060" w14:textId="77777777" w:rsidR="0043577B" w:rsidRPr="004C0646" w:rsidRDefault="0043577B" w:rsidP="005D529C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846"/>
        <w:gridCol w:w="984"/>
        <w:gridCol w:w="863"/>
        <w:gridCol w:w="851"/>
        <w:gridCol w:w="709"/>
        <w:gridCol w:w="850"/>
        <w:gridCol w:w="709"/>
        <w:gridCol w:w="709"/>
        <w:gridCol w:w="567"/>
        <w:gridCol w:w="569"/>
        <w:gridCol w:w="565"/>
        <w:gridCol w:w="2268"/>
      </w:tblGrid>
      <w:tr w:rsidR="002E66A0" w:rsidRPr="005D529C" w14:paraId="09067C83" w14:textId="77777777" w:rsidTr="000E25FC">
        <w:trPr>
          <w:tblHeader/>
        </w:trPr>
        <w:tc>
          <w:tcPr>
            <w:tcW w:w="709" w:type="dxa"/>
          </w:tcPr>
          <w:p w14:paraId="7D3B56DF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</w:t>
            </w:r>
          </w:p>
        </w:tc>
        <w:tc>
          <w:tcPr>
            <w:tcW w:w="1985" w:type="dxa"/>
          </w:tcPr>
          <w:p w14:paraId="6880AB76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2</w:t>
            </w:r>
          </w:p>
        </w:tc>
        <w:tc>
          <w:tcPr>
            <w:tcW w:w="1559" w:type="dxa"/>
          </w:tcPr>
          <w:p w14:paraId="2B3EBF3C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3</w:t>
            </w:r>
          </w:p>
        </w:tc>
        <w:tc>
          <w:tcPr>
            <w:tcW w:w="846" w:type="dxa"/>
          </w:tcPr>
          <w:p w14:paraId="213B33D2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4</w:t>
            </w:r>
          </w:p>
        </w:tc>
        <w:tc>
          <w:tcPr>
            <w:tcW w:w="984" w:type="dxa"/>
          </w:tcPr>
          <w:p w14:paraId="773FBCA7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5</w:t>
            </w:r>
          </w:p>
        </w:tc>
        <w:tc>
          <w:tcPr>
            <w:tcW w:w="863" w:type="dxa"/>
          </w:tcPr>
          <w:p w14:paraId="633549CD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6</w:t>
            </w:r>
          </w:p>
        </w:tc>
        <w:tc>
          <w:tcPr>
            <w:tcW w:w="851" w:type="dxa"/>
          </w:tcPr>
          <w:p w14:paraId="0E5D367C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7</w:t>
            </w:r>
          </w:p>
        </w:tc>
        <w:tc>
          <w:tcPr>
            <w:tcW w:w="709" w:type="dxa"/>
          </w:tcPr>
          <w:p w14:paraId="28FFF3F0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8</w:t>
            </w:r>
          </w:p>
        </w:tc>
        <w:tc>
          <w:tcPr>
            <w:tcW w:w="850" w:type="dxa"/>
          </w:tcPr>
          <w:p w14:paraId="7E3DFD33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9</w:t>
            </w:r>
          </w:p>
        </w:tc>
        <w:tc>
          <w:tcPr>
            <w:tcW w:w="709" w:type="dxa"/>
          </w:tcPr>
          <w:p w14:paraId="2B278484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10</w:t>
            </w:r>
          </w:p>
        </w:tc>
        <w:tc>
          <w:tcPr>
            <w:tcW w:w="709" w:type="dxa"/>
          </w:tcPr>
          <w:p w14:paraId="26138084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11</w:t>
            </w:r>
          </w:p>
        </w:tc>
        <w:tc>
          <w:tcPr>
            <w:tcW w:w="567" w:type="dxa"/>
          </w:tcPr>
          <w:p w14:paraId="55360325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12</w:t>
            </w:r>
          </w:p>
        </w:tc>
        <w:tc>
          <w:tcPr>
            <w:tcW w:w="569" w:type="dxa"/>
          </w:tcPr>
          <w:p w14:paraId="14238F51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13</w:t>
            </w:r>
          </w:p>
        </w:tc>
        <w:tc>
          <w:tcPr>
            <w:tcW w:w="565" w:type="dxa"/>
          </w:tcPr>
          <w:p w14:paraId="333DC6FB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14</w:t>
            </w:r>
          </w:p>
        </w:tc>
        <w:tc>
          <w:tcPr>
            <w:tcW w:w="2268" w:type="dxa"/>
          </w:tcPr>
          <w:p w14:paraId="640759A2" w14:textId="77777777" w:rsidR="0043577B" w:rsidRPr="005D529C" w:rsidRDefault="0043577B" w:rsidP="005D529C">
            <w:pPr>
              <w:spacing w:line="259" w:lineRule="auto"/>
              <w:jc w:val="center"/>
            </w:pPr>
            <w:r w:rsidRPr="005D529C">
              <w:t>15</w:t>
            </w:r>
          </w:p>
        </w:tc>
      </w:tr>
      <w:tr w:rsidR="0043577B" w:rsidRPr="005D529C" w14:paraId="08435283" w14:textId="77777777" w:rsidTr="002E66A0">
        <w:tc>
          <w:tcPr>
            <w:tcW w:w="14743" w:type="dxa"/>
            <w:gridSpan w:val="15"/>
          </w:tcPr>
          <w:p w14:paraId="58E36D34" w14:textId="77777777" w:rsidR="0081234E" w:rsidRPr="005D529C" w:rsidRDefault="002E66A0" w:rsidP="005D529C">
            <w:pPr>
              <w:spacing w:line="259" w:lineRule="auto"/>
              <w:jc w:val="center"/>
            </w:pPr>
            <w:r w:rsidRPr="005D529C">
              <w:t xml:space="preserve">Задача «Стимулирование </w:t>
            </w:r>
            <w:r w:rsidR="0081234E" w:rsidRPr="005D529C">
              <w:t xml:space="preserve">гражданского участия в обеспечении правопорядка </w:t>
            </w:r>
          </w:p>
          <w:p w14:paraId="27E145E6" w14:textId="77777777" w:rsidR="0043577B" w:rsidRPr="005D529C" w:rsidRDefault="0081234E" w:rsidP="005D529C">
            <w:pPr>
              <w:spacing w:line="259" w:lineRule="auto"/>
              <w:jc w:val="center"/>
              <w:rPr>
                <w:b/>
              </w:rPr>
            </w:pPr>
            <w:r w:rsidRPr="005D529C">
              <w:t xml:space="preserve">и поддержка создания общественных объединений правоохранительной направленности, целью которых является участие в охране </w:t>
            </w:r>
            <w:r w:rsidR="002E66A0" w:rsidRPr="005D529C">
              <w:br/>
            </w:r>
            <w:r w:rsidRPr="005D529C">
              <w:t>общественного порядка, внедрение современных систем профилактики правонарушений»</w:t>
            </w:r>
          </w:p>
        </w:tc>
      </w:tr>
      <w:tr w:rsidR="002E66A0" w:rsidRPr="005D529C" w14:paraId="68F4526E" w14:textId="77777777" w:rsidTr="000E25FC">
        <w:tc>
          <w:tcPr>
            <w:tcW w:w="709" w:type="dxa"/>
          </w:tcPr>
          <w:p w14:paraId="19C129C8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1.</w:t>
            </w:r>
          </w:p>
        </w:tc>
        <w:tc>
          <w:tcPr>
            <w:tcW w:w="1985" w:type="dxa"/>
          </w:tcPr>
          <w:p w14:paraId="226CAE5B" w14:textId="77777777" w:rsidR="0081234E" w:rsidRPr="005D529C" w:rsidRDefault="0081234E" w:rsidP="005D529C">
            <w:pPr>
              <w:spacing w:line="259" w:lineRule="auto"/>
              <w:ind w:left="-57" w:right="-57"/>
              <w:jc w:val="both"/>
            </w:pPr>
            <w:r w:rsidRPr="005D529C">
              <w:t>Снижение доли преступлений, с</w:t>
            </w:r>
            <w:r w:rsidRPr="005D529C">
              <w:t>о</w:t>
            </w:r>
            <w:r w:rsidRPr="005D529C">
              <w:t>вер</w:t>
            </w:r>
            <w:r w:rsidR="002E66A0" w:rsidRPr="005D529C">
              <w:t>шё</w:t>
            </w:r>
            <w:r w:rsidRPr="005D529C">
              <w:t>нных в общ</w:t>
            </w:r>
            <w:r w:rsidRPr="005D529C">
              <w:t>е</w:t>
            </w:r>
            <w:r w:rsidRPr="005D529C">
              <w:t>ственных местах, в общем количестве зарегистрирова</w:t>
            </w:r>
            <w:r w:rsidRPr="005D529C">
              <w:t>н</w:t>
            </w:r>
            <w:r w:rsidRPr="005D529C">
              <w:t>ных преступлений по сравнению с 2022 годом</w:t>
            </w:r>
          </w:p>
        </w:tc>
        <w:tc>
          <w:tcPr>
            <w:tcW w:w="1559" w:type="dxa"/>
          </w:tcPr>
          <w:p w14:paraId="3E69A496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КПМ</w:t>
            </w:r>
          </w:p>
        </w:tc>
        <w:tc>
          <w:tcPr>
            <w:tcW w:w="846" w:type="dxa"/>
          </w:tcPr>
          <w:p w14:paraId="75DBEBED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+</w:t>
            </w:r>
          </w:p>
        </w:tc>
        <w:tc>
          <w:tcPr>
            <w:tcW w:w="984" w:type="dxa"/>
          </w:tcPr>
          <w:p w14:paraId="10F6D059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%</w:t>
            </w:r>
          </w:p>
        </w:tc>
        <w:tc>
          <w:tcPr>
            <w:tcW w:w="863" w:type="dxa"/>
          </w:tcPr>
          <w:p w14:paraId="67A39383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15,9</w:t>
            </w:r>
          </w:p>
        </w:tc>
        <w:tc>
          <w:tcPr>
            <w:tcW w:w="851" w:type="dxa"/>
          </w:tcPr>
          <w:p w14:paraId="095EF6BD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2022</w:t>
            </w:r>
          </w:p>
        </w:tc>
        <w:tc>
          <w:tcPr>
            <w:tcW w:w="709" w:type="dxa"/>
          </w:tcPr>
          <w:p w14:paraId="1B2C6497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0,4</w:t>
            </w:r>
          </w:p>
        </w:tc>
        <w:tc>
          <w:tcPr>
            <w:tcW w:w="850" w:type="dxa"/>
          </w:tcPr>
          <w:p w14:paraId="111BA39D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0,9</w:t>
            </w:r>
          </w:p>
        </w:tc>
        <w:tc>
          <w:tcPr>
            <w:tcW w:w="709" w:type="dxa"/>
          </w:tcPr>
          <w:p w14:paraId="6C607EB2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1,4</w:t>
            </w:r>
          </w:p>
        </w:tc>
        <w:tc>
          <w:tcPr>
            <w:tcW w:w="709" w:type="dxa"/>
          </w:tcPr>
          <w:p w14:paraId="4CE96980" w14:textId="77777777" w:rsidR="0081234E" w:rsidRPr="005D529C" w:rsidRDefault="009D0270" w:rsidP="005D529C">
            <w:pPr>
              <w:spacing w:line="259" w:lineRule="auto"/>
              <w:jc w:val="center"/>
            </w:pPr>
            <w:r w:rsidRPr="009D0270">
              <w:t>1,4</w:t>
            </w:r>
          </w:p>
        </w:tc>
        <w:tc>
          <w:tcPr>
            <w:tcW w:w="567" w:type="dxa"/>
          </w:tcPr>
          <w:p w14:paraId="318130A3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569" w:type="dxa"/>
          </w:tcPr>
          <w:p w14:paraId="4433AE96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565" w:type="dxa"/>
          </w:tcPr>
          <w:p w14:paraId="0DBD9460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х</w:t>
            </w:r>
          </w:p>
        </w:tc>
        <w:tc>
          <w:tcPr>
            <w:tcW w:w="2268" w:type="dxa"/>
          </w:tcPr>
          <w:p w14:paraId="3CF1DF39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 xml:space="preserve">Правительство </w:t>
            </w:r>
            <w:r w:rsidR="000E25FC">
              <w:br/>
            </w:r>
            <w:r w:rsidRPr="005D529C">
              <w:t xml:space="preserve">Ульяновской </w:t>
            </w:r>
          </w:p>
          <w:p w14:paraId="260D57F6" w14:textId="77777777" w:rsidR="0081234E" w:rsidRPr="005D529C" w:rsidRDefault="0081234E" w:rsidP="005D529C">
            <w:pPr>
              <w:spacing w:line="259" w:lineRule="auto"/>
              <w:jc w:val="center"/>
            </w:pPr>
            <w:r w:rsidRPr="005D529C">
              <w:t>области</w:t>
            </w:r>
          </w:p>
        </w:tc>
      </w:tr>
    </w:tbl>
    <w:p w14:paraId="000B2C8B" w14:textId="77777777" w:rsidR="0043577B" w:rsidRPr="006068CC" w:rsidRDefault="0043577B" w:rsidP="005D529C">
      <w:pPr>
        <w:spacing w:after="0" w:line="259" w:lineRule="auto"/>
        <w:jc w:val="center"/>
        <w:rPr>
          <w:b/>
          <w:sz w:val="28"/>
          <w:szCs w:val="28"/>
        </w:rPr>
      </w:pPr>
    </w:p>
    <w:p w14:paraId="47B87729" w14:textId="77777777" w:rsidR="001564EC" w:rsidRPr="00D64AC0" w:rsidRDefault="002E66A0" w:rsidP="005D529C">
      <w:pPr>
        <w:spacing w:after="0" w:line="259" w:lineRule="auto"/>
        <w:ind w:firstLine="851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="001564EC" w:rsidRPr="00D64AC0">
        <w:rPr>
          <w:sz w:val="24"/>
          <w:szCs w:val="24"/>
        </w:rPr>
        <w:t xml:space="preserve"> КПМ – комплекс процессных мероприятий</w:t>
      </w:r>
      <w:r w:rsidRPr="00D64AC0">
        <w:rPr>
          <w:sz w:val="24"/>
          <w:szCs w:val="24"/>
        </w:rPr>
        <w:t>.</w:t>
      </w:r>
    </w:p>
    <w:p w14:paraId="0AC02F40" w14:textId="77777777" w:rsidR="0043577B" w:rsidRPr="006068CC" w:rsidRDefault="0043577B" w:rsidP="005D529C">
      <w:pPr>
        <w:spacing w:after="0" w:line="259" w:lineRule="auto"/>
        <w:jc w:val="both"/>
        <w:rPr>
          <w:sz w:val="28"/>
          <w:szCs w:val="28"/>
        </w:rPr>
      </w:pPr>
    </w:p>
    <w:p w14:paraId="09E152B7" w14:textId="77777777" w:rsidR="001564EC" w:rsidRPr="006068CC" w:rsidRDefault="001564EC" w:rsidP="005D529C">
      <w:pPr>
        <w:spacing w:after="0" w:line="259" w:lineRule="auto"/>
        <w:jc w:val="center"/>
        <w:rPr>
          <w:b/>
          <w:sz w:val="28"/>
          <w:szCs w:val="28"/>
        </w:rPr>
      </w:pPr>
    </w:p>
    <w:p w14:paraId="242EED41" w14:textId="2E9C2BD0" w:rsidR="006171A8" w:rsidRDefault="006171A8" w:rsidP="005D529C">
      <w:pPr>
        <w:spacing w:after="0" w:line="259" w:lineRule="auto"/>
        <w:ind w:firstLine="568"/>
        <w:jc w:val="both"/>
        <w:rPr>
          <w:sz w:val="28"/>
          <w:szCs w:val="28"/>
        </w:rPr>
      </w:pPr>
      <w:r w:rsidRPr="006068CC">
        <w:rPr>
          <w:sz w:val="28"/>
          <w:szCs w:val="28"/>
        </w:rPr>
        <w:t>3. План достижения значений показателей комплекса процессных мероприятий в 202</w:t>
      </w:r>
      <w:r w:rsidR="0012133F">
        <w:rPr>
          <w:sz w:val="28"/>
          <w:szCs w:val="28"/>
        </w:rPr>
        <w:t>5</w:t>
      </w:r>
      <w:r w:rsidRPr="006068CC">
        <w:rPr>
          <w:sz w:val="28"/>
          <w:szCs w:val="28"/>
        </w:rPr>
        <w:t xml:space="preserve"> году</w:t>
      </w:r>
    </w:p>
    <w:p w14:paraId="3750A7FC" w14:textId="77777777" w:rsidR="005D529C" w:rsidRPr="006068CC" w:rsidRDefault="005D529C" w:rsidP="005D529C">
      <w:pPr>
        <w:spacing w:after="0" w:line="259" w:lineRule="auto"/>
        <w:ind w:firstLine="568"/>
        <w:jc w:val="both"/>
        <w:rPr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850"/>
        <w:gridCol w:w="1135"/>
        <w:gridCol w:w="702"/>
        <w:gridCol w:w="567"/>
        <w:gridCol w:w="567"/>
        <w:gridCol w:w="567"/>
        <w:gridCol w:w="567"/>
        <w:gridCol w:w="715"/>
        <w:gridCol w:w="562"/>
        <w:gridCol w:w="709"/>
        <w:gridCol w:w="708"/>
        <w:gridCol w:w="710"/>
        <w:gridCol w:w="855"/>
        <w:gridCol w:w="1843"/>
      </w:tblGrid>
      <w:tr w:rsidR="00B85BEE" w:rsidRPr="00813444" w14:paraId="088C6BE0" w14:textId="77777777" w:rsidTr="00D56A1A"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14:paraId="2C49526E" w14:textId="77777777" w:rsidR="00073843" w:rsidRPr="00813444" w:rsidRDefault="00073843" w:rsidP="006068CC">
            <w:pPr>
              <w:ind w:left="-57" w:right="-57"/>
              <w:jc w:val="center"/>
              <w:rPr>
                <w:b/>
              </w:rPr>
            </w:pPr>
            <w:r w:rsidRPr="00813444">
              <w:lastRenderedPageBreak/>
              <w:t>№ п/п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14:paraId="13EBFE4F" w14:textId="77777777" w:rsidR="0081234E" w:rsidRPr="00813444" w:rsidRDefault="00073843" w:rsidP="006068CC">
            <w:pPr>
              <w:tabs>
                <w:tab w:val="left" w:pos="2970"/>
              </w:tabs>
              <w:jc w:val="center"/>
            </w:pPr>
            <w:r w:rsidRPr="00813444">
              <w:t>Наименование</w:t>
            </w:r>
          </w:p>
          <w:p w14:paraId="5F87E6F4" w14:textId="77777777" w:rsidR="00073843" w:rsidRPr="00813444" w:rsidRDefault="00073843" w:rsidP="006068CC">
            <w:pPr>
              <w:tabs>
                <w:tab w:val="left" w:pos="2970"/>
              </w:tabs>
              <w:jc w:val="center"/>
              <w:rPr>
                <w:b/>
              </w:rPr>
            </w:pPr>
            <w:r w:rsidRPr="00813444"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7BB3F8B3" w14:textId="77777777"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>Ур</w:t>
            </w:r>
            <w:r w:rsidRPr="00813444">
              <w:t>о</w:t>
            </w:r>
            <w:r w:rsidRPr="00813444">
              <w:t>вень пок</w:t>
            </w:r>
            <w:r w:rsidRPr="00813444">
              <w:t>а</w:t>
            </w:r>
            <w:r w:rsidRPr="00813444">
              <w:t>зателя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4258F7F8" w14:textId="77777777" w:rsidR="00073843" w:rsidRPr="00813444" w:rsidRDefault="00073843" w:rsidP="006068CC">
            <w:pPr>
              <w:jc w:val="center"/>
            </w:pPr>
            <w:r w:rsidRPr="00813444">
              <w:t>Единица измер</w:t>
            </w:r>
            <w:r w:rsidRPr="00813444">
              <w:t>е</w:t>
            </w:r>
            <w:r w:rsidRPr="00813444">
              <w:t>ния</w:t>
            </w:r>
          </w:p>
          <w:p w14:paraId="6A2DB231" w14:textId="4242B38F"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>(по ОКЕИ</w:t>
            </w:r>
            <w:r w:rsidR="00D56A1A">
              <w:t>)</w:t>
            </w:r>
          </w:p>
        </w:tc>
        <w:tc>
          <w:tcPr>
            <w:tcW w:w="7229" w:type="dxa"/>
            <w:gridSpan w:val="11"/>
            <w:tcBorders>
              <w:bottom w:val="single" w:sz="4" w:space="0" w:color="auto"/>
            </w:tcBorders>
            <w:vAlign w:val="center"/>
          </w:tcPr>
          <w:p w14:paraId="7619FE7A" w14:textId="3849A3CE" w:rsidR="00073843" w:rsidRPr="00813444" w:rsidRDefault="00073843" w:rsidP="006068CC">
            <w:pPr>
              <w:jc w:val="center"/>
              <w:rPr>
                <w:b/>
              </w:rPr>
            </w:pPr>
            <w:r w:rsidRPr="00813444">
              <w:t xml:space="preserve">Плановые значения </w:t>
            </w:r>
            <w:r w:rsidR="003E43CF">
              <w:t xml:space="preserve">показателя </w:t>
            </w:r>
            <w:r w:rsidRPr="00813444">
              <w:t>по месяцам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5E44981D" w14:textId="59D3B604" w:rsidR="00073843" w:rsidRPr="00813444" w:rsidRDefault="00073843" w:rsidP="002E38C2">
            <w:pPr>
              <w:jc w:val="center"/>
              <w:rPr>
                <w:b/>
              </w:rPr>
            </w:pPr>
            <w:r w:rsidRPr="00813444">
              <w:t xml:space="preserve">По состоянию </w:t>
            </w:r>
            <w:r w:rsidR="00D56A1A">
              <w:br/>
            </w:r>
            <w:r w:rsidRPr="00813444">
              <w:t>на последнее число 202</w:t>
            </w:r>
            <w:r w:rsidR="002E38C2">
              <w:t>5</w:t>
            </w:r>
            <w:r w:rsidRPr="00813444">
              <w:t xml:space="preserve"> года</w:t>
            </w:r>
          </w:p>
        </w:tc>
      </w:tr>
      <w:tr w:rsidR="00073843" w:rsidRPr="00813444" w14:paraId="233DB62C" w14:textId="77777777" w:rsidTr="00D56A1A">
        <w:trPr>
          <w:cantSplit/>
          <w:trHeight w:val="1712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14:paraId="0E1333F7" w14:textId="77777777"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11BD3811" w14:textId="77777777"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vAlign w:val="center"/>
          </w:tcPr>
          <w:p w14:paraId="231C9388" w14:textId="77777777"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1A549A75" w14:textId="77777777" w:rsidR="00073843" w:rsidRPr="00813444" w:rsidRDefault="00073843" w:rsidP="006068CC">
            <w:pPr>
              <w:jc w:val="center"/>
              <w:rPr>
                <w:b/>
              </w:rPr>
            </w:pPr>
          </w:p>
        </w:tc>
        <w:tc>
          <w:tcPr>
            <w:tcW w:w="702" w:type="dxa"/>
            <w:tcBorders>
              <w:bottom w:val="nil"/>
            </w:tcBorders>
            <w:textDirection w:val="btLr"/>
            <w:vAlign w:val="center"/>
          </w:tcPr>
          <w:p w14:paraId="3AB62A02" w14:textId="77777777" w:rsidR="00073843" w:rsidRPr="00813444" w:rsidRDefault="0081234E" w:rsidP="006068CC">
            <w:pPr>
              <w:jc w:val="center"/>
            </w:pPr>
            <w:r w:rsidRPr="00813444">
              <w:t>январь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79766EB5" w14:textId="77777777" w:rsidR="00073843" w:rsidRPr="00813444" w:rsidRDefault="0081234E" w:rsidP="006068CC">
            <w:pPr>
              <w:jc w:val="center"/>
            </w:pPr>
            <w:r w:rsidRPr="00813444">
              <w:t>февраль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F8209BE" w14:textId="77777777" w:rsidR="00073843" w:rsidRPr="00813444" w:rsidRDefault="00073843" w:rsidP="006068CC">
            <w:pPr>
              <w:jc w:val="center"/>
            </w:pPr>
            <w:r w:rsidRPr="00813444">
              <w:t>март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ABC9EC1" w14:textId="77777777" w:rsidR="00073843" w:rsidRPr="00813444" w:rsidRDefault="0081234E" w:rsidP="006068CC">
            <w:pPr>
              <w:jc w:val="center"/>
            </w:pPr>
            <w:r w:rsidRPr="00813444">
              <w:t>апрель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1233F0F" w14:textId="77777777" w:rsidR="00073843" w:rsidRPr="00813444" w:rsidRDefault="00073843" w:rsidP="006068CC">
            <w:pPr>
              <w:jc w:val="center"/>
            </w:pPr>
            <w:r w:rsidRPr="00813444">
              <w:t>май</w:t>
            </w:r>
          </w:p>
        </w:tc>
        <w:tc>
          <w:tcPr>
            <w:tcW w:w="715" w:type="dxa"/>
            <w:tcBorders>
              <w:bottom w:val="nil"/>
            </w:tcBorders>
            <w:textDirection w:val="btLr"/>
            <w:vAlign w:val="center"/>
          </w:tcPr>
          <w:p w14:paraId="00370057" w14:textId="77777777" w:rsidR="00073843" w:rsidRPr="00813444" w:rsidRDefault="00073843" w:rsidP="006068CC">
            <w:pPr>
              <w:jc w:val="center"/>
            </w:pPr>
            <w:r w:rsidRPr="00813444">
              <w:t>июнь</w:t>
            </w:r>
          </w:p>
        </w:tc>
        <w:tc>
          <w:tcPr>
            <w:tcW w:w="562" w:type="dxa"/>
            <w:tcBorders>
              <w:bottom w:val="nil"/>
            </w:tcBorders>
            <w:textDirection w:val="btLr"/>
            <w:vAlign w:val="center"/>
          </w:tcPr>
          <w:p w14:paraId="5914AD92" w14:textId="77777777" w:rsidR="00073843" w:rsidRPr="00813444" w:rsidRDefault="00073843" w:rsidP="006068CC">
            <w:pPr>
              <w:jc w:val="center"/>
            </w:pPr>
            <w:r w:rsidRPr="00813444"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09539B14" w14:textId="77777777" w:rsidR="00073843" w:rsidRPr="00813444" w:rsidRDefault="0081234E" w:rsidP="006068CC">
            <w:pPr>
              <w:jc w:val="center"/>
            </w:pPr>
            <w:r w:rsidRPr="00813444"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6770F261" w14:textId="77777777" w:rsidR="00073843" w:rsidRPr="00813444" w:rsidRDefault="0081234E" w:rsidP="006068CC">
            <w:pPr>
              <w:jc w:val="center"/>
            </w:pPr>
            <w:r w:rsidRPr="00813444">
              <w:t>сентябрь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14:paraId="730F6234" w14:textId="77777777" w:rsidR="00073843" w:rsidRPr="00813444" w:rsidRDefault="0081234E" w:rsidP="006068CC">
            <w:pPr>
              <w:jc w:val="center"/>
            </w:pPr>
            <w:r w:rsidRPr="00813444">
              <w:t>октябрь</w:t>
            </w:r>
          </w:p>
        </w:tc>
        <w:tc>
          <w:tcPr>
            <w:tcW w:w="855" w:type="dxa"/>
            <w:tcBorders>
              <w:bottom w:val="nil"/>
            </w:tcBorders>
            <w:textDirection w:val="btLr"/>
            <w:vAlign w:val="center"/>
          </w:tcPr>
          <w:p w14:paraId="30376578" w14:textId="77777777" w:rsidR="00073843" w:rsidRPr="00813444" w:rsidRDefault="0081234E" w:rsidP="006068CC">
            <w:pPr>
              <w:jc w:val="center"/>
            </w:pPr>
            <w:r w:rsidRPr="00813444">
              <w:t>ноябрь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83C7ABE" w14:textId="77777777" w:rsidR="00073843" w:rsidRPr="00813444" w:rsidRDefault="00073843" w:rsidP="006068CC">
            <w:pPr>
              <w:jc w:val="center"/>
              <w:rPr>
                <w:b/>
              </w:rPr>
            </w:pPr>
          </w:p>
        </w:tc>
      </w:tr>
    </w:tbl>
    <w:p w14:paraId="11828616" w14:textId="77777777" w:rsidR="006058C1" w:rsidRPr="006068CC" w:rsidRDefault="006058C1" w:rsidP="006068CC">
      <w:pPr>
        <w:tabs>
          <w:tab w:val="left" w:pos="2610"/>
        </w:tabs>
        <w:spacing w:after="0" w:line="14" w:lineRule="auto"/>
        <w:rPr>
          <w:sz w:val="2"/>
          <w:szCs w:val="2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29"/>
        <w:gridCol w:w="3123"/>
        <w:gridCol w:w="850"/>
        <w:gridCol w:w="1135"/>
        <w:gridCol w:w="708"/>
        <w:gridCol w:w="567"/>
        <w:gridCol w:w="543"/>
        <w:gridCol w:w="583"/>
        <w:gridCol w:w="575"/>
        <w:gridCol w:w="709"/>
        <w:gridCol w:w="567"/>
        <w:gridCol w:w="703"/>
        <w:gridCol w:w="715"/>
        <w:gridCol w:w="708"/>
        <w:gridCol w:w="851"/>
        <w:gridCol w:w="1843"/>
      </w:tblGrid>
      <w:tr w:rsidR="006058C1" w:rsidRPr="00813444" w14:paraId="0AE24FBD" w14:textId="77777777" w:rsidTr="00D56A1A">
        <w:trPr>
          <w:trHeight w:val="60"/>
          <w:tblHeader/>
        </w:trPr>
        <w:tc>
          <w:tcPr>
            <w:tcW w:w="529" w:type="dxa"/>
          </w:tcPr>
          <w:p w14:paraId="575EB423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</w:t>
            </w:r>
          </w:p>
        </w:tc>
        <w:tc>
          <w:tcPr>
            <w:tcW w:w="3123" w:type="dxa"/>
          </w:tcPr>
          <w:p w14:paraId="67317AC1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2</w:t>
            </w:r>
          </w:p>
        </w:tc>
        <w:tc>
          <w:tcPr>
            <w:tcW w:w="850" w:type="dxa"/>
          </w:tcPr>
          <w:p w14:paraId="703F285C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3</w:t>
            </w:r>
          </w:p>
        </w:tc>
        <w:tc>
          <w:tcPr>
            <w:tcW w:w="1135" w:type="dxa"/>
          </w:tcPr>
          <w:p w14:paraId="41FC40FE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4</w:t>
            </w:r>
          </w:p>
        </w:tc>
        <w:tc>
          <w:tcPr>
            <w:tcW w:w="708" w:type="dxa"/>
          </w:tcPr>
          <w:p w14:paraId="05561596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5</w:t>
            </w:r>
          </w:p>
        </w:tc>
        <w:tc>
          <w:tcPr>
            <w:tcW w:w="567" w:type="dxa"/>
          </w:tcPr>
          <w:p w14:paraId="5286CFA4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6</w:t>
            </w:r>
          </w:p>
        </w:tc>
        <w:tc>
          <w:tcPr>
            <w:tcW w:w="543" w:type="dxa"/>
          </w:tcPr>
          <w:p w14:paraId="18D8B09B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7</w:t>
            </w:r>
          </w:p>
        </w:tc>
        <w:tc>
          <w:tcPr>
            <w:tcW w:w="583" w:type="dxa"/>
          </w:tcPr>
          <w:p w14:paraId="4BFBDE9C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8</w:t>
            </w:r>
          </w:p>
        </w:tc>
        <w:tc>
          <w:tcPr>
            <w:tcW w:w="575" w:type="dxa"/>
          </w:tcPr>
          <w:p w14:paraId="1897D846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9</w:t>
            </w:r>
          </w:p>
        </w:tc>
        <w:tc>
          <w:tcPr>
            <w:tcW w:w="709" w:type="dxa"/>
          </w:tcPr>
          <w:p w14:paraId="1450A17E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10</w:t>
            </w:r>
          </w:p>
        </w:tc>
        <w:tc>
          <w:tcPr>
            <w:tcW w:w="567" w:type="dxa"/>
          </w:tcPr>
          <w:p w14:paraId="74500AC1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11</w:t>
            </w:r>
          </w:p>
        </w:tc>
        <w:tc>
          <w:tcPr>
            <w:tcW w:w="703" w:type="dxa"/>
          </w:tcPr>
          <w:p w14:paraId="3DB97FDB" w14:textId="77777777" w:rsidR="006058C1" w:rsidRPr="00813444" w:rsidRDefault="006058C1" w:rsidP="00D64AC0">
            <w:pPr>
              <w:spacing w:line="230" w:lineRule="auto"/>
              <w:ind w:hanging="165"/>
              <w:jc w:val="center"/>
            </w:pPr>
            <w:r w:rsidRPr="00813444">
              <w:t>12</w:t>
            </w:r>
          </w:p>
        </w:tc>
        <w:tc>
          <w:tcPr>
            <w:tcW w:w="715" w:type="dxa"/>
          </w:tcPr>
          <w:p w14:paraId="106AC436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13</w:t>
            </w:r>
          </w:p>
        </w:tc>
        <w:tc>
          <w:tcPr>
            <w:tcW w:w="708" w:type="dxa"/>
          </w:tcPr>
          <w:p w14:paraId="6AF60250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14</w:t>
            </w:r>
          </w:p>
        </w:tc>
        <w:tc>
          <w:tcPr>
            <w:tcW w:w="851" w:type="dxa"/>
          </w:tcPr>
          <w:p w14:paraId="7AC3A7D4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15</w:t>
            </w:r>
          </w:p>
        </w:tc>
        <w:tc>
          <w:tcPr>
            <w:tcW w:w="1843" w:type="dxa"/>
          </w:tcPr>
          <w:p w14:paraId="3F0A5817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16</w:t>
            </w:r>
          </w:p>
        </w:tc>
      </w:tr>
      <w:tr w:rsidR="006058C1" w:rsidRPr="00813444" w14:paraId="587FA858" w14:textId="77777777" w:rsidTr="009C3571">
        <w:trPr>
          <w:trHeight w:val="256"/>
        </w:trPr>
        <w:tc>
          <w:tcPr>
            <w:tcW w:w="14709" w:type="dxa"/>
            <w:gridSpan w:val="16"/>
          </w:tcPr>
          <w:p w14:paraId="2719AFEC" w14:textId="77777777" w:rsidR="006058C1" w:rsidRPr="00813444" w:rsidRDefault="00813444" w:rsidP="00D64AC0">
            <w:pPr>
              <w:spacing w:line="230" w:lineRule="auto"/>
              <w:jc w:val="center"/>
            </w:pPr>
            <w:r>
              <w:t xml:space="preserve">Задача </w:t>
            </w:r>
            <w:r w:rsidR="006068CC" w:rsidRPr="00813444">
              <w:t xml:space="preserve">«Стимулирование </w:t>
            </w:r>
            <w:r w:rsidR="006058C1" w:rsidRPr="00813444">
              <w:t xml:space="preserve">гражданского участия в обеспечении правопорядка </w:t>
            </w:r>
          </w:p>
          <w:p w14:paraId="1F7EB54C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 xml:space="preserve">и поддержка создания общественных объединений правоохранительной направленности, целью которых является </w:t>
            </w:r>
          </w:p>
          <w:p w14:paraId="5AFDDFCD" w14:textId="77777777" w:rsidR="006058C1" w:rsidRPr="00813444" w:rsidRDefault="006058C1" w:rsidP="00D64AC0">
            <w:pPr>
              <w:spacing w:line="230" w:lineRule="auto"/>
              <w:jc w:val="center"/>
            </w:pPr>
            <w:r w:rsidRPr="00813444">
              <w:t>участие в охране общественного порядка, внедрение современных систем профилактики правонарушений»</w:t>
            </w:r>
          </w:p>
        </w:tc>
      </w:tr>
      <w:tr w:rsidR="008A31B7" w:rsidRPr="00813444" w14:paraId="72C64E3A" w14:textId="77777777" w:rsidTr="00D56A1A">
        <w:trPr>
          <w:trHeight w:val="256"/>
        </w:trPr>
        <w:tc>
          <w:tcPr>
            <w:tcW w:w="529" w:type="dxa"/>
          </w:tcPr>
          <w:p w14:paraId="346A0EE3" w14:textId="77777777" w:rsidR="008A31B7" w:rsidRPr="00813444" w:rsidRDefault="008A31B7" w:rsidP="00D64AC0">
            <w:pPr>
              <w:spacing w:line="230" w:lineRule="auto"/>
              <w:jc w:val="center"/>
            </w:pPr>
            <w:r w:rsidRPr="00813444">
              <w:t>1.</w:t>
            </w:r>
          </w:p>
        </w:tc>
        <w:tc>
          <w:tcPr>
            <w:tcW w:w="3123" w:type="dxa"/>
          </w:tcPr>
          <w:p w14:paraId="63C9E8EA" w14:textId="77777777" w:rsidR="008A31B7" w:rsidRPr="00813444" w:rsidRDefault="008A31B7" w:rsidP="00D64AC0">
            <w:pPr>
              <w:spacing w:line="230" w:lineRule="auto"/>
              <w:jc w:val="both"/>
            </w:pPr>
            <w:r w:rsidRPr="00813444">
              <w:t>Снижение доли преступлений, совершённых в общественных местах, в общем количестве зарегистрированных престу</w:t>
            </w:r>
            <w:r w:rsidRPr="00813444">
              <w:t>п</w:t>
            </w:r>
            <w:r w:rsidRPr="00813444">
              <w:t>лений по сравнению с 2022 годом</w:t>
            </w:r>
          </w:p>
        </w:tc>
        <w:tc>
          <w:tcPr>
            <w:tcW w:w="850" w:type="dxa"/>
          </w:tcPr>
          <w:p w14:paraId="53F939AA" w14:textId="77777777" w:rsidR="008A31B7" w:rsidRPr="00813444" w:rsidRDefault="008A31B7" w:rsidP="00D56A1A">
            <w:pPr>
              <w:spacing w:line="230" w:lineRule="auto"/>
              <w:jc w:val="center"/>
            </w:pPr>
            <w:r w:rsidRPr="00813444">
              <w:t>КПМ</w:t>
            </w:r>
          </w:p>
        </w:tc>
        <w:tc>
          <w:tcPr>
            <w:tcW w:w="1135" w:type="dxa"/>
          </w:tcPr>
          <w:p w14:paraId="1B2614BD" w14:textId="77777777" w:rsidR="008A31B7" w:rsidRPr="00813444" w:rsidRDefault="008A31B7" w:rsidP="00D64AC0">
            <w:pPr>
              <w:spacing w:line="230" w:lineRule="auto"/>
              <w:jc w:val="center"/>
            </w:pPr>
            <w:r w:rsidRPr="00813444">
              <w:t>%</w:t>
            </w:r>
          </w:p>
        </w:tc>
        <w:tc>
          <w:tcPr>
            <w:tcW w:w="708" w:type="dxa"/>
          </w:tcPr>
          <w:p w14:paraId="1EF6524E" w14:textId="77777777" w:rsidR="008A31B7" w:rsidRPr="0012133F" w:rsidRDefault="008A31B7" w:rsidP="008A31B7">
            <w:pPr>
              <w:spacing w:line="230" w:lineRule="auto"/>
              <w:jc w:val="center"/>
              <w:rPr>
                <w:color w:val="FF0000"/>
              </w:rPr>
            </w:pPr>
            <w:r w:rsidRPr="008A31B7">
              <w:t>0,9</w:t>
            </w:r>
          </w:p>
        </w:tc>
        <w:tc>
          <w:tcPr>
            <w:tcW w:w="567" w:type="dxa"/>
          </w:tcPr>
          <w:p w14:paraId="6AC0444A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543" w:type="dxa"/>
          </w:tcPr>
          <w:p w14:paraId="6D08AF6F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583" w:type="dxa"/>
          </w:tcPr>
          <w:p w14:paraId="013F2C64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575" w:type="dxa"/>
          </w:tcPr>
          <w:p w14:paraId="6F969D91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709" w:type="dxa"/>
          </w:tcPr>
          <w:p w14:paraId="0027A816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567" w:type="dxa"/>
          </w:tcPr>
          <w:p w14:paraId="0C67FBEF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703" w:type="dxa"/>
          </w:tcPr>
          <w:p w14:paraId="0C38AC30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715" w:type="dxa"/>
          </w:tcPr>
          <w:p w14:paraId="75325D4E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708" w:type="dxa"/>
          </w:tcPr>
          <w:p w14:paraId="28326CE8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851" w:type="dxa"/>
          </w:tcPr>
          <w:p w14:paraId="3188BEB3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  <w:tc>
          <w:tcPr>
            <w:tcW w:w="1843" w:type="dxa"/>
          </w:tcPr>
          <w:p w14:paraId="66089844" w14:textId="77777777" w:rsidR="008A31B7" w:rsidRPr="008A31B7" w:rsidRDefault="008A31B7" w:rsidP="008A31B7">
            <w:pPr>
              <w:jc w:val="center"/>
            </w:pPr>
            <w:r w:rsidRPr="008A31B7">
              <w:t>0,9</w:t>
            </w:r>
          </w:p>
        </w:tc>
      </w:tr>
    </w:tbl>
    <w:p w14:paraId="3CB40BFE" w14:textId="77777777" w:rsidR="006068CC" w:rsidRDefault="006068CC" w:rsidP="00D64AC0">
      <w:pPr>
        <w:spacing w:after="0" w:line="230" w:lineRule="auto"/>
        <w:ind w:firstLine="709"/>
        <w:rPr>
          <w:sz w:val="28"/>
          <w:szCs w:val="28"/>
        </w:rPr>
      </w:pPr>
      <w:bookmarkStart w:id="0" w:name="_Hlk144890291"/>
    </w:p>
    <w:p w14:paraId="623CF21A" w14:textId="77777777" w:rsidR="00636851" w:rsidRPr="00D64AC0" w:rsidRDefault="006068CC" w:rsidP="00D64AC0">
      <w:pPr>
        <w:spacing w:after="0" w:line="230" w:lineRule="auto"/>
        <w:ind w:firstLine="709"/>
        <w:rPr>
          <w:sz w:val="24"/>
          <w:szCs w:val="24"/>
        </w:rPr>
      </w:pPr>
      <w:r w:rsidRPr="00D64AC0">
        <w:rPr>
          <w:b/>
          <w:sz w:val="24"/>
          <w:szCs w:val="24"/>
        </w:rPr>
        <w:t>Примечание.</w:t>
      </w:r>
      <w:r w:rsidR="00636851" w:rsidRPr="00D64AC0">
        <w:rPr>
          <w:sz w:val="24"/>
          <w:szCs w:val="24"/>
        </w:rPr>
        <w:t xml:space="preserve"> КПМ – комплекс процессных мероприятий</w:t>
      </w:r>
      <w:r w:rsidRPr="00D64AC0">
        <w:rPr>
          <w:sz w:val="24"/>
          <w:szCs w:val="24"/>
        </w:rPr>
        <w:t>.</w:t>
      </w:r>
    </w:p>
    <w:p w14:paraId="5720BFB0" w14:textId="77777777" w:rsidR="003114FB" w:rsidRPr="00FF645D" w:rsidRDefault="003114FB" w:rsidP="00D64AC0">
      <w:pPr>
        <w:spacing w:after="0" w:line="230" w:lineRule="auto"/>
        <w:ind w:firstLine="709"/>
        <w:rPr>
          <w:sz w:val="28"/>
          <w:szCs w:val="28"/>
        </w:rPr>
      </w:pPr>
    </w:p>
    <w:p w14:paraId="1E66A086" w14:textId="7C1DD61F" w:rsidR="006171A8" w:rsidRPr="00FF645D" w:rsidRDefault="006171A8" w:rsidP="00D64AC0">
      <w:pPr>
        <w:spacing w:after="0" w:line="230" w:lineRule="auto"/>
        <w:ind w:firstLine="710"/>
        <w:jc w:val="both"/>
        <w:rPr>
          <w:rFonts w:eastAsia="Times New Roman" w:cs="Times New Roman"/>
          <w:sz w:val="28"/>
          <w:szCs w:val="28"/>
          <w:lang w:eastAsia="ru-RU"/>
        </w:rPr>
      </w:pPr>
      <w:r w:rsidRPr="00FF645D">
        <w:rPr>
          <w:rFonts w:eastAsia="Times New Roman" w:cs="Times New Roman"/>
          <w:sz w:val="28"/>
          <w:szCs w:val="28"/>
          <w:lang w:eastAsia="ru-RU"/>
        </w:rPr>
        <w:t xml:space="preserve">4. Перечень </w:t>
      </w:r>
      <w:r w:rsidR="0061603C" w:rsidRPr="00FF645D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FF645D">
        <w:rPr>
          <w:rFonts w:eastAsia="Times New Roman" w:cs="Times New Roman"/>
          <w:sz w:val="28"/>
          <w:szCs w:val="28"/>
          <w:lang w:eastAsia="ru-RU"/>
        </w:rPr>
        <w:t>(</w:t>
      </w:r>
      <w:r w:rsidR="0061603C" w:rsidRPr="00FF645D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FF645D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</w:p>
    <w:p w14:paraId="6229097F" w14:textId="77777777" w:rsidR="006171A8" w:rsidRPr="00FF645D" w:rsidRDefault="006171A8" w:rsidP="00D64AC0">
      <w:pPr>
        <w:spacing w:after="0" w:line="230" w:lineRule="auto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2"/>
        <w:tblW w:w="148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1842"/>
        <w:gridCol w:w="1276"/>
        <w:gridCol w:w="992"/>
        <w:gridCol w:w="708"/>
        <w:gridCol w:w="852"/>
        <w:gridCol w:w="850"/>
        <w:gridCol w:w="709"/>
        <w:gridCol w:w="567"/>
        <w:gridCol w:w="425"/>
        <w:gridCol w:w="425"/>
        <w:gridCol w:w="426"/>
      </w:tblGrid>
      <w:tr w:rsidR="0061603C" w:rsidRPr="00813444" w14:paraId="1509F9B1" w14:textId="77777777" w:rsidTr="00D56A1A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5B5E3EA7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bookmarkStart w:id="1" w:name="_Hlk146536361"/>
            <w:r w:rsidRPr="00813444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49966DA0" w14:textId="28C11546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 xml:space="preserve">Наименование результата </w:t>
            </w:r>
            <w:r w:rsidR="003E43CF">
              <w:rPr>
                <w:rFonts w:eastAsia="Times New Roman"/>
                <w:lang w:eastAsia="ru-RU"/>
              </w:rPr>
              <w:t xml:space="preserve">            </w:t>
            </w:r>
            <w:r w:rsidRPr="00813444">
              <w:rPr>
                <w:rFonts w:eastAsia="Times New Roman"/>
                <w:lang w:eastAsia="ru-RU"/>
              </w:rPr>
              <w:t>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14:paraId="2AF86E9D" w14:textId="77777777" w:rsidR="006171A8" w:rsidRPr="00813444" w:rsidRDefault="006171A8" w:rsidP="00D64AC0">
            <w:pPr>
              <w:spacing w:line="230" w:lineRule="auto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Тип мероприятия (результата)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13EF3ED5" w14:textId="77777777" w:rsidR="00D56A1A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 xml:space="preserve">Код целевой </w:t>
            </w:r>
          </w:p>
          <w:p w14:paraId="17B84E8F" w14:textId="5C4A289A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статьи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14AA8F68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Единица измерения значения меропри</w:t>
            </w:r>
            <w:r w:rsidRPr="00813444">
              <w:rPr>
                <w:rFonts w:eastAsia="Times New Roman"/>
                <w:lang w:eastAsia="ru-RU"/>
              </w:rPr>
              <w:t>я</w:t>
            </w:r>
            <w:r w:rsidRPr="00813444">
              <w:rPr>
                <w:rFonts w:eastAsia="Times New Roman"/>
                <w:lang w:eastAsia="ru-RU"/>
              </w:rPr>
              <w:t>тия (по ОКЕИ)</w:t>
            </w:r>
          </w:p>
        </w:tc>
        <w:tc>
          <w:tcPr>
            <w:tcW w:w="1700" w:type="dxa"/>
            <w:gridSpan w:val="2"/>
            <w:vAlign w:val="center"/>
          </w:tcPr>
          <w:p w14:paraId="1FAC5D9F" w14:textId="77777777" w:rsidR="003E43CF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 xml:space="preserve">Базовое </w:t>
            </w:r>
          </w:p>
          <w:p w14:paraId="6E4C38E2" w14:textId="32906811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254" w:type="dxa"/>
            <w:gridSpan w:val="7"/>
            <w:vAlign w:val="center"/>
          </w:tcPr>
          <w:p w14:paraId="7D2F2777" w14:textId="1E5B1F00" w:rsidR="006171A8" w:rsidRPr="00813444" w:rsidRDefault="006171A8" w:rsidP="003E43CF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Значени</w:t>
            </w:r>
            <w:r w:rsidR="003E43CF">
              <w:rPr>
                <w:rFonts w:eastAsia="Times New Roman"/>
                <w:lang w:eastAsia="ru-RU"/>
              </w:rPr>
              <w:t>я</w:t>
            </w:r>
            <w:r w:rsidRPr="00813444">
              <w:rPr>
                <w:rFonts w:eastAsia="Times New Roman"/>
                <w:lang w:eastAsia="ru-RU"/>
              </w:rPr>
              <w:t xml:space="preserve"> показателя по годам</w:t>
            </w:r>
          </w:p>
        </w:tc>
      </w:tr>
      <w:tr w:rsidR="006171A8" w:rsidRPr="00813444" w14:paraId="7B1C8285" w14:textId="77777777" w:rsidTr="00D56A1A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</w:tcPr>
          <w:p w14:paraId="3ABCBFB6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76137CBC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64A52D68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2FCBEB63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D12116D" w14:textId="77777777" w:rsidR="006171A8" w:rsidRPr="00813444" w:rsidRDefault="006171A8" w:rsidP="00D64A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14:paraId="793361FA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4342BCCA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852" w:type="dxa"/>
            <w:tcBorders>
              <w:bottom w:val="nil"/>
            </w:tcBorders>
            <w:textDirection w:val="btLr"/>
            <w:vAlign w:val="center"/>
          </w:tcPr>
          <w:p w14:paraId="72516CB8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14:paraId="38C4B8CB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6DF21797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7B7FDF82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73AE6E8B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05D3AF21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2029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14:paraId="24F2365E" w14:textId="77777777" w:rsidR="006171A8" w:rsidRPr="00813444" w:rsidRDefault="006171A8" w:rsidP="00D56A1A">
            <w:pPr>
              <w:spacing w:line="230" w:lineRule="auto"/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2030</w:t>
            </w:r>
          </w:p>
        </w:tc>
      </w:tr>
    </w:tbl>
    <w:p w14:paraId="0FC8285F" w14:textId="77777777" w:rsidR="006171A8" w:rsidRPr="004C0646" w:rsidRDefault="006171A8" w:rsidP="006068CC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48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985"/>
        <w:gridCol w:w="1842"/>
        <w:gridCol w:w="1276"/>
        <w:gridCol w:w="992"/>
        <w:gridCol w:w="708"/>
        <w:gridCol w:w="852"/>
        <w:gridCol w:w="850"/>
        <w:gridCol w:w="709"/>
        <w:gridCol w:w="567"/>
        <w:gridCol w:w="425"/>
        <w:gridCol w:w="425"/>
        <w:gridCol w:w="426"/>
      </w:tblGrid>
      <w:tr w:rsidR="006171A8" w:rsidRPr="00813444" w14:paraId="7CDFCF08" w14:textId="77777777" w:rsidTr="00D56A1A">
        <w:trPr>
          <w:trHeight w:val="60"/>
          <w:tblHeader/>
        </w:trPr>
        <w:tc>
          <w:tcPr>
            <w:tcW w:w="568" w:type="dxa"/>
          </w:tcPr>
          <w:p w14:paraId="0CC18853" w14:textId="77777777"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60" w:type="dxa"/>
          </w:tcPr>
          <w:p w14:paraId="77979A63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14:paraId="0E0AB7B0" w14:textId="77777777"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14:paraId="4C3587D2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3CA85590" w14:textId="77777777" w:rsidR="006171A8" w:rsidRPr="00813444" w:rsidRDefault="006171A8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14:paraId="20E739B9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14:paraId="619E41D3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52" w:type="dxa"/>
          </w:tcPr>
          <w:p w14:paraId="0F5030C5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126BA560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09" w:type="dxa"/>
          </w:tcPr>
          <w:p w14:paraId="46B40301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14:paraId="02E420DF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25" w:type="dxa"/>
          </w:tcPr>
          <w:p w14:paraId="04CDC6E2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25" w:type="dxa"/>
          </w:tcPr>
          <w:p w14:paraId="65538499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26" w:type="dxa"/>
          </w:tcPr>
          <w:p w14:paraId="5012D0C4" w14:textId="77777777" w:rsidR="006171A8" w:rsidRPr="00813444" w:rsidRDefault="006171A8" w:rsidP="00D64AC0">
            <w:pPr>
              <w:spacing w:line="230" w:lineRule="auto"/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14</w:t>
            </w:r>
          </w:p>
        </w:tc>
      </w:tr>
      <w:tr w:rsidR="001D5718" w:rsidRPr="00813444" w14:paraId="452C9CEA" w14:textId="77777777" w:rsidTr="008A31B7">
        <w:trPr>
          <w:trHeight w:val="359"/>
        </w:trPr>
        <w:tc>
          <w:tcPr>
            <w:tcW w:w="14885" w:type="dxa"/>
            <w:gridSpan w:val="14"/>
          </w:tcPr>
          <w:p w14:paraId="31167253" w14:textId="77777777" w:rsidR="001D5718" w:rsidRPr="00813444" w:rsidRDefault="001D5718" w:rsidP="00D64AC0">
            <w:pPr>
              <w:spacing w:line="230" w:lineRule="auto"/>
              <w:ind w:left="-57" w:right="-57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lang w:eastAsia="ru-RU"/>
              </w:rPr>
              <w:t>Задача «</w:t>
            </w:r>
            <w:r w:rsidR="006068CC" w:rsidRPr="00813444">
              <w:rPr>
                <w:rFonts w:cs="PT Astra Serif"/>
                <w:bCs/>
                <w:lang w:eastAsia="ru-RU"/>
              </w:rPr>
              <w:t xml:space="preserve">Стимулирование </w:t>
            </w:r>
            <w:r w:rsidR="007B6D75" w:rsidRPr="00813444">
              <w:rPr>
                <w:rFonts w:cs="PT Astra Serif"/>
                <w:bCs/>
                <w:lang w:eastAsia="ru-RU"/>
              </w:rPr>
              <w:t xml:space="preserve">гражданского участия в обеспечении правопорядка </w:t>
            </w:r>
            <w:r w:rsidR="006068CC" w:rsidRPr="00813444">
              <w:rPr>
                <w:rFonts w:cs="PT Astra Serif"/>
                <w:bCs/>
                <w:lang w:eastAsia="ru-RU"/>
              </w:rPr>
              <w:br/>
            </w:r>
            <w:r w:rsidR="007B6D75" w:rsidRPr="00813444">
              <w:rPr>
                <w:rFonts w:cs="PT Astra Serif"/>
                <w:bCs/>
                <w:lang w:eastAsia="ru-RU"/>
              </w:rPr>
              <w:t xml:space="preserve">и поддержка создания общественных объединений правоохранительной направленности, целью которых является участие </w:t>
            </w:r>
            <w:r w:rsidR="006068CC" w:rsidRPr="00813444">
              <w:rPr>
                <w:rFonts w:cs="PT Astra Serif"/>
                <w:bCs/>
                <w:lang w:eastAsia="ru-RU"/>
              </w:rPr>
              <w:br/>
            </w:r>
            <w:r w:rsidR="007B6D75" w:rsidRPr="00813444">
              <w:rPr>
                <w:rFonts w:cs="PT Astra Serif"/>
                <w:bCs/>
                <w:lang w:eastAsia="ru-RU"/>
              </w:rPr>
              <w:t>в охране общественного порядка, внедрение современных систем профилактики правонарушений</w:t>
            </w:r>
            <w:r w:rsidRPr="00813444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D47D62" w:rsidRPr="00813444" w14:paraId="4569F5D0" w14:textId="77777777" w:rsidTr="00D56A1A">
        <w:trPr>
          <w:trHeight w:val="360"/>
        </w:trPr>
        <w:tc>
          <w:tcPr>
            <w:tcW w:w="568" w:type="dxa"/>
          </w:tcPr>
          <w:p w14:paraId="5B8C90C7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260" w:type="dxa"/>
          </w:tcPr>
          <w:p w14:paraId="3A9AFEFB" w14:textId="77777777" w:rsidR="00D47D62" w:rsidRPr="00813444" w:rsidRDefault="00D47D62" w:rsidP="00D64AC0">
            <w:pPr>
              <w:spacing w:line="230" w:lineRule="auto"/>
              <w:ind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правонарушени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</w:t>
            </w:r>
            <w:r w:rsidR="006068CC" w:rsidRPr="00813444">
              <w:rPr>
                <w:rFonts w:cs="PT Astra Serif"/>
                <w:bCs/>
                <w:iCs/>
                <w:lang w:eastAsia="ru-RU"/>
              </w:rPr>
              <w:t>при содействии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народных дружи</w:t>
            </w:r>
            <w:r w:rsidRPr="00813444">
              <w:rPr>
                <w:rFonts w:cs="PT Astra Serif"/>
                <w:bCs/>
                <w:iCs/>
                <w:lang w:eastAsia="ru-RU"/>
              </w:rPr>
              <w:t>н</w:t>
            </w:r>
            <w:r w:rsidRPr="00813444">
              <w:rPr>
                <w:rFonts w:cs="PT Astra Serif"/>
                <w:bCs/>
                <w:iCs/>
                <w:lang w:eastAsia="ru-RU"/>
              </w:rPr>
              <w:t>ников</w:t>
            </w:r>
          </w:p>
        </w:tc>
        <w:tc>
          <w:tcPr>
            <w:tcW w:w="1985" w:type="dxa"/>
          </w:tcPr>
          <w:p w14:paraId="6734B11B" w14:textId="77777777"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 xml:space="preserve">варов, работ, услуг, </w:t>
            </w:r>
            <w:r w:rsidR="003114FB" w:rsidRPr="00813444">
              <w:rPr>
                <w:rFonts w:eastAsia="Times New Roman"/>
                <w:lang w:eastAsia="ru-RU"/>
              </w:rPr>
              <w:t>в</w:t>
            </w:r>
            <w:r w:rsidRPr="00813444">
              <w:rPr>
                <w:rFonts w:eastAsia="Times New Roman"/>
                <w:lang w:eastAsia="ru-RU"/>
              </w:rPr>
              <w:t>ыплаты физич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ским лицам</w:t>
            </w:r>
          </w:p>
        </w:tc>
        <w:tc>
          <w:tcPr>
            <w:tcW w:w="1842" w:type="dxa"/>
          </w:tcPr>
          <w:p w14:paraId="6B7B5569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86.5.01.27110</w:t>
            </w:r>
          </w:p>
        </w:tc>
        <w:tc>
          <w:tcPr>
            <w:tcW w:w="1276" w:type="dxa"/>
          </w:tcPr>
          <w:p w14:paraId="75889FF7" w14:textId="77777777" w:rsidR="00D47D62" w:rsidRPr="00813444" w:rsidRDefault="00BA756B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14:paraId="156DCCA1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708" w:type="dxa"/>
          </w:tcPr>
          <w:p w14:paraId="305006BE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14:paraId="091F8117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66</w:t>
            </w:r>
          </w:p>
        </w:tc>
        <w:tc>
          <w:tcPr>
            <w:tcW w:w="850" w:type="dxa"/>
          </w:tcPr>
          <w:p w14:paraId="18A80F92" w14:textId="77777777" w:rsidR="00D47D62" w:rsidRPr="00813444" w:rsidRDefault="00F7389C" w:rsidP="008A31B7">
            <w:pPr>
              <w:spacing w:line="230" w:lineRule="auto"/>
              <w:jc w:val="center"/>
            </w:pPr>
            <w:r w:rsidRPr="00813444">
              <w:t>6</w:t>
            </w:r>
            <w:r w:rsidR="008A31B7">
              <w:t>6</w:t>
            </w:r>
          </w:p>
        </w:tc>
        <w:tc>
          <w:tcPr>
            <w:tcW w:w="709" w:type="dxa"/>
          </w:tcPr>
          <w:p w14:paraId="026A2112" w14:textId="77777777" w:rsidR="00D47D62" w:rsidRPr="00813444" w:rsidRDefault="00F7389C" w:rsidP="00D64AC0">
            <w:pPr>
              <w:spacing w:line="230" w:lineRule="auto"/>
              <w:jc w:val="center"/>
            </w:pPr>
            <w:r w:rsidRPr="00813444">
              <w:t>64</w:t>
            </w:r>
          </w:p>
        </w:tc>
        <w:tc>
          <w:tcPr>
            <w:tcW w:w="567" w:type="dxa"/>
          </w:tcPr>
          <w:p w14:paraId="3C835886" w14:textId="77777777" w:rsidR="00D47D62" w:rsidRPr="00813444" w:rsidRDefault="009D0270" w:rsidP="00D64AC0">
            <w:pPr>
              <w:spacing w:line="230" w:lineRule="auto"/>
              <w:jc w:val="center"/>
            </w:pPr>
            <w:r>
              <w:t>х</w:t>
            </w:r>
          </w:p>
        </w:tc>
        <w:tc>
          <w:tcPr>
            <w:tcW w:w="425" w:type="dxa"/>
          </w:tcPr>
          <w:p w14:paraId="15E7F43C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7E916D52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14:paraId="2C1BE697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D47D62" w:rsidRPr="00813444" w14:paraId="20ABD9C3" w14:textId="77777777" w:rsidTr="00D56A1A">
        <w:trPr>
          <w:trHeight w:val="360"/>
        </w:trPr>
        <w:tc>
          <w:tcPr>
            <w:tcW w:w="568" w:type="dxa"/>
          </w:tcPr>
          <w:p w14:paraId="0D0806EE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3260" w:type="dxa"/>
          </w:tcPr>
          <w:p w14:paraId="07FE8E30" w14:textId="77777777"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, совершё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несовершенноле</w:t>
            </w:r>
            <w:r w:rsidRPr="00813444">
              <w:rPr>
                <w:rFonts w:cs="PT Astra Serif"/>
                <w:bCs/>
                <w:iCs/>
                <w:lang w:eastAsia="ru-RU"/>
              </w:rPr>
              <w:t>т</w:t>
            </w:r>
            <w:r w:rsidRPr="00813444">
              <w:rPr>
                <w:rFonts w:cs="PT Astra Serif"/>
                <w:bCs/>
                <w:iCs/>
                <w:lang w:eastAsia="ru-RU"/>
              </w:rPr>
              <w:t>ними</w:t>
            </w:r>
          </w:p>
        </w:tc>
        <w:tc>
          <w:tcPr>
            <w:tcW w:w="1985" w:type="dxa"/>
          </w:tcPr>
          <w:p w14:paraId="4BA183FB" w14:textId="77777777"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</w:t>
            </w:r>
            <w:r w:rsidR="003114FB" w:rsidRPr="00813444">
              <w:rPr>
                <w:rFonts w:eastAsia="Times New Roman"/>
                <w:lang w:eastAsia="ru-RU"/>
              </w:rPr>
              <w:t>етение т</w:t>
            </w:r>
            <w:r w:rsidR="003114FB" w:rsidRPr="00813444">
              <w:rPr>
                <w:rFonts w:eastAsia="Times New Roman"/>
                <w:lang w:eastAsia="ru-RU"/>
              </w:rPr>
              <w:t>о</w:t>
            </w:r>
            <w:r w:rsidR="003114FB" w:rsidRPr="00813444">
              <w:rPr>
                <w:rFonts w:eastAsia="Times New Roman"/>
                <w:lang w:eastAsia="ru-RU"/>
              </w:rPr>
              <w:t>варов, работ, услуг, в</w:t>
            </w:r>
            <w:r w:rsidRPr="00813444">
              <w:rPr>
                <w:rFonts w:eastAsia="Times New Roman"/>
                <w:lang w:eastAsia="ru-RU"/>
              </w:rPr>
              <w:t>ыплаты физич</w:t>
            </w:r>
            <w:r w:rsidRPr="00813444">
              <w:rPr>
                <w:rFonts w:eastAsia="Times New Roman"/>
                <w:lang w:eastAsia="ru-RU"/>
              </w:rPr>
              <w:t>е</w:t>
            </w:r>
            <w:r w:rsidRPr="00813444">
              <w:rPr>
                <w:rFonts w:eastAsia="Times New Roman"/>
                <w:lang w:eastAsia="ru-RU"/>
              </w:rPr>
              <w:t>ским лицам</w:t>
            </w:r>
          </w:p>
        </w:tc>
        <w:tc>
          <w:tcPr>
            <w:tcW w:w="1842" w:type="dxa"/>
          </w:tcPr>
          <w:p w14:paraId="0E510509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86.5.01.27120</w:t>
            </w:r>
          </w:p>
        </w:tc>
        <w:tc>
          <w:tcPr>
            <w:tcW w:w="1276" w:type="dxa"/>
          </w:tcPr>
          <w:p w14:paraId="553ADD5F" w14:textId="77777777" w:rsidR="00D47D62" w:rsidRPr="00813444" w:rsidRDefault="00BA756B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14:paraId="4E4B5AB4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708" w:type="dxa"/>
          </w:tcPr>
          <w:p w14:paraId="3BE39963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14:paraId="25803752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350</w:t>
            </w:r>
          </w:p>
        </w:tc>
        <w:tc>
          <w:tcPr>
            <w:tcW w:w="850" w:type="dxa"/>
          </w:tcPr>
          <w:p w14:paraId="42D6FBC9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340</w:t>
            </w:r>
          </w:p>
        </w:tc>
        <w:tc>
          <w:tcPr>
            <w:tcW w:w="709" w:type="dxa"/>
          </w:tcPr>
          <w:p w14:paraId="4C86344C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332</w:t>
            </w:r>
          </w:p>
        </w:tc>
        <w:tc>
          <w:tcPr>
            <w:tcW w:w="567" w:type="dxa"/>
          </w:tcPr>
          <w:p w14:paraId="53911F20" w14:textId="77777777" w:rsidR="00D47D62" w:rsidRPr="008A31B7" w:rsidRDefault="008A31B7" w:rsidP="008A31B7">
            <w:pPr>
              <w:spacing w:line="230" w:lineRule="auto"/>
              <w:jc w:val="center"/>
            </w:pPr>
            <w:r w:rsidRPr="008A31B7">
              <w:t>330</w:t>
            </w:r>
          </w:p>
        </w:tc>
        <w:tc>
          <w:tcPr>
            <w:tcW w:w="425" w:type="dxa"/>
          </w:tcPr>
          <w:p w14:paraId="0163EE76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71BFE48E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14:paraId="69B0048F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D47D62" w:rsidRPr="00813444" w14:paraId="75E2B020" w14:textId="77777777" w:rsidTr="00D56A1A">
        <w:trPr>
          <w:trHeight w:val="360"/>
        </w:trPr>
        <w:tc>
          <w:tcPr>
            <w:tcW w:w="568" w:type="dxa"/>
          </w:tcPr>
          <w:p w14:paraId="7BCDD252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260" w:type="dxa"/>
          </w:tcPr>
          <w:p w14:paraId="220A94BE" w14:textId="77777777"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, совершё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в состоянии алк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гольного опьянения</w:t>
            </w:r>
          </w:p>
        </w:tc>
        <w:tc>
          <w:tcPr>
            <w:tcW w:w="1985" w:type="dxa"/>
          </w:tcPr>
          <w:p w14:paraId="0AF907BB" w14:textId="77777777" w:rsidR="00D47D62" w:rsidRPr="00813444" w:rsidRDefault="00D47D62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842" w:type="dxa"/>
          </w:tcPr>
          <w:p w14:paraId="0EAA4816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86.5.01.27130</w:t>
            </w:r>
          </w:p>
        </w:tc>
        <w:tc>
          <w:tcPr>
            <w:tcW w:w="1276" w:type="dxa"/>
          </w:tcPr>
          <w:p w14:paraId="359C1B7B" w14:textId="77777777" w:rsidR="00D47D62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D47D62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14:paraId="40D70CF5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2800</w:t>
            </w:r>
          </w:p>
        </w:tc>
        <w:tc>
          <w:tcPr>
            <w:tcW w:w="708" w:type="dxa"/>
          </w:tcPr>
          <w:p w14:paraId="1518F397" w14:textId="77777777" w:rsidR="00D47D62" w:rsidRPr="00813444" w:rsidRDefault="00D47D62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14:paraId="7945A080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2800</w:t>
            </w:r>
          </w:p>
        </w:tc>
        <w:tc>
          <w:tcPr>
            <w:tcW w:w="850" w:type="dxa"/>
          </w:tcPr>
          <w:p w14:paraId="7F2B34A0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2795</w:t>
            </w:r>
          </w:p>
        </w:tc>
        <w:tc>
          <w:tcPr>
            <w:tcW w:w="709" w:type="dxa"/>
          </w:tcPr>
          <w:p w14:paraId="378ECE25" w14:textId="77777777" w:rsidR="00D47D62" w:rsidRPr="00813444" w:rsidRDefault="00150A25" w:rsidP="00D64AC0">
            <w:pPr>
              <w:spacing w:line="230" w:lineRule="auto"/>
              <w:jc w:val="center"/>
            </w:pPr>
            <w:r>
              <w:t>х</w:t>
            </w:r>
          </w:p>
        </w:tc>
        <w:tc>
          <w:tcPr>
            <w:tcW w:w="567" w:type="dxa"/>
          </w:tcPr>
          <w:p w14:paraId="7C872A32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686AA850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5EC7F17B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14:paraId="3787F585" w14:textId="77777777" w:rsidR="00D47D62" w:rsidRPr="00813444" w:rsidRDefault="00D47D62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F7389C" w:rsidRPr="00813444" w14:paraId="6B666EF8" w14:textId="77777777" w:rsidTr="00D56A1A">
        <w:trPr>
          <w:trHeight w:val="360"/>
        </w:trPr>
        <w:tc>
          <w:tcPr>
            <w:tcW w:w="568" w:type="dxa"/>
          </w:tcPr>
          <w:p w14:paraId="148BC067" w14:textId="77777777"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260" w:type="dxa"/>
          </w:tcPr>
          <w:p w14:paraId="5060DDCC" w14:textId="77777777" w:rsidR="00F7389C" w:rsidRPr="00813444" w:rsidRDefault="00F7389C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Функционируют камеры виде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наблюдения, с которых пред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ставляется информация прав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охранительным органам</w:t>
            </w:r>
          </w:p>
        </w:tc>
        <w:tc>
          <w:tcPr>
            <w:tcW w:w="1985" w:type="dxa"/>
          </w:tcPr>
          <w:p w14:paraId="2F29C5A9" w14:textId="77777777" w:rsidR="00F7389C" w:rsidRPr="00813444" w:rsidRDefault="00F7389C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Оказание услуг (выполнение работ)</w:t>
            </w:r>
          </w:p>
        </w:tc>
        <w:tc>
          <w:tcPr>
            <w:tcW w:w="1842" w:type="dxa"/>
          </w:tcPr>
          <w:p w14:paraId="7090A31B" w14:textId="77777777"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86.5.01.27140</w:t>
            </w:r>
          </w:p>
        </w:tc>
        <w:tc>
          <w:tcPr>
            <w:tcW w:w="1276" w:type="dxa"/>
          </w:tcPr>
          <w:p w14:paraId="77CE4448" w14:textId="77777777" w:rsidR="00F7389C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F7389C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14:paraId="3F1E7990" w14:textId="77777777"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15341</w:t>
            </w:r>
          </w:p>
        </w:tc>
        <w:tc>
          <w:tcPr>
            <w:tcW w:w="708" w:type="dxa"/>
          </w:tcPr>
          <w:p w14:paraId="0F2A6973" w14:textId="77777777" w:rsidR="00F7389C" w:rsidRPr="00813444" w:rsidRDefault="00F7389C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14:paraId="691C15F9" w14:textId="77777777" w:rsidR="00F7389C" w:rsidRPr="00813444" w:rsidRDefault="00F7389C" w:rsidP="00D64AC0">
            <w:pPr>
              <w:spacing w:line="230" w:lineRule="auto"/>
              <w:ind w:left="-108" w:right="-108"/>
              <w:jc w:val="center"/>
            </w:pPr>
            <w:r w:rsidRPr="00813444">
              <w:t>15341</w:t>
            </w:r>
          </w:p>
        </w:tc>
        <w:tc>
          <w:tcPr>
            <w:tcW w:w="850" w:type="dxa"/>
          </w:tcPr>
          <w:p w14:paraId="7583F04F" w14:textId="77777777" w:rsidR="00F7389C" w:rsidRPr="00813444" w:rsidRDefault="00F7389C" w:rsidP="00D64AC0">
            <w:pPr>
              <w:spacing w:line="230" w:lineRule="auto"/>
              <w:ind w:left="-108" w:right="-108"/>
              <w:jc w:val="center"/>
            </w:pPr>
            <w:r w:rsidRPr="00813444">
              <w:t>15341</w:t>
            </w:r>
          </w:p>
        </w:tc>
        <w:tc>
          <w:tcPr>
            <w:tcW w:w="709" w:type="dxa"/>
          </w:tcPr>
          <w:p w14:paraId="61A6F464" w14:textId="77777777" w:rsidR="00F7389C" w:rsidRPr="00813444" w:rsidRDefault="008A31B7" w:rsidP="00D64AC0">
            <w:pPr>
              <w:spacing w:line="230" w:lineRule="auto"/>
              <w:ind w:left="-108" w:right="-108"/>
              <w:jc w:val="center"/>
            </w:pPr>
            <w:r>
              <w:t>х</w:t>
            </w:r>
          </w:p>
        </w:tc>
        <w:tc>
          <w:tcPr>
            <w:tcW w:w="567" w:type="dxa"/>
          </w:tcPr>
          <w:p w14:paraId="5CFA9D88" w14:textId="77777777"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157A5841" w14:textId="77777777"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11987408" w14:textId="77777777"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14:paraId="20A81626" w14:textId="77777777" w:rsidR="00F7389C" w:rsidRPr="00813444" w:rsidRDefault="00F7389C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A448D7" w:rsidRPr="00813444" w14:paraId="7326468D" w14:textId="77777777" w:rsidTr="00D56A1A">
        <w:trPr>
          <w:trHeight w:val="360"/>
        </w:trPr>
        <w:tc>
          <w:tcPr>
            <w:tcW w:w="568" w:type="dxa"/>
          </w:tcPr>
          <w:p w14:paraId="53BBFEA7" w14:textId="77777777"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260" w:type="dxa"/>
          </w:tcPr>
          <w:p w14:paraId="6E252F7F" w14:textId="77777777" w:rsidR="00A448D7" w:rsidRPr="00813444" w:rsidRDefault="00A448D7" w:rsidP="00D64AC0">
            <w:pPr>
              <w:spacing w:line="23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преступлени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>, сов</w:t>
            </w:r>
            <w:r w:rsidR="003114FB" w:rsidRPr="00813444">
              <w:rPr>
                <w:rFonts w:cs="PT Astra Serif"/>
                <w:bCs/>
                <w:iCs/>
                <w:lang w:eastAsia="ru-RU"/>
              </w:rPr>
              <w:t>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</w:t>
            </w:r>
            <w:r w:rsidR="003F230B"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ранее судимыми лицами</w:t>
            </w:r>
          </w:p>
        </w:tc>
        <w:tc>
          <w:tcPr>
            <w:tcW w:w="1985" w:type="dxa"/>
          </w:tcPr>
          <w:p w14:paraId="239C0B62" w14:textId="77777777" w:rsidR="00A448D7" w:rsidRPr="00813444" w:rsidRDefault="00A448D7" w:rsidP="00D64AC0">
            <w:pPr>
              <w:spacing w:line="23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Приобретение т</w:t>
            </w:r>
            <w:r w:rsidRPr="00813444">
              <w:rPr>
                <w:rFonts w:eastAsia="Times New Roman"/>
                <w:lang w:eastAsia="ru-RU"/>
              </w:rPr>
              <w:t>о</w:t>
            </w:r>
            <w:r w:rsidRPr="00813444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842" w:type="dxa"/>
          </w:tcPr>
          <w:p w14:paraId="346D65F9" w14:textId="77777777"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86.5.01.27150</w:t>
            </w:r>
          </w:p>
        </w:tc>
        <w:tc>
          <w:tcPr>
            <w:tcW w:w="1276" w:type="dxa"/>
          </w:tcPr>
          <w:p w14:paraId="63EDE436" w14:textId="77777777" w:rsidR="00A448D7" w:rsidRPr="00813444" w:rsidRDefault="00BA756B" w:rsidP="00D64AC0">
            <w:pPr>
              <w:spacing w:line="230" w:lineRule="auto"/>
              <w:jc w:val="center"/>
            </w:pPr>
            <w:r w:rsidRPr="00813444">
              <w:rPr>
                <w:rFonts w:eastAsia="Times New Roman"/>
                <w:lang w:eastAsia="ru-RU"/>
              </w:rPr>
              <w:t>Е</w:t>
            </w:r>
            <w:r w:rsidR="00A448D7" w:rsidRPr="0081344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992" w:type="dxa"/>
          </w:tcPr>
          <w:p w14:paraId="3858D4E4" w14:textId="77777777"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3100</w:t>
            </w:r>
          </w:p>
        </w:tc>
        <w:tc>
          <w:tcPr>
            <w:tcW w:w="708" w:type="dxa"/>
          </w:tcPr>
          <w:p w14:paraId="42EC1089" w14:textId="77777777" w:rsidR="00A448D7" w:rsidRPr="00813444" w:rsidRDefault="00A448D7" w:rsidP="00D64AC0">
            <w:pPr>
              <w:spacing w:line="230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813444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852" w:type="dxa"/>
          </w:tcPr>
          <w:p w14:paraId="75432C36" w14:textId="77777777" w:rsidR="00A448D7" w:rsidRPr="00813444" w:rsidRDefault="00A448D7" w:rsidP="00D64AC0">
            <w:pPr>
              <w:spacing w:line="230" w:lineRule="auto"/>
              <w:ind w:right="-108"/>
              <w:jc w:val="center"/>
            </w:pPr>
            <w:r w:rsidRPr="00813444">
              <w:t>3050</w:t>
            </w:r>
          </w:p>
        </w:tc>
        <w:tc>
          <w:tcPr>
            <w:tcW w:w="850" w:type="dxa"/>
          </w:tcPr>
          <w:p w14:paraId="2D0408A8" w14:textId="77777777" w:rsidR="00A448D7" w:rsidRPr="00813444" w:rsidRDefault="00150A25" w:rsidP="00D64AC0">
            <w:pPr>
              <w:spacing w:line="230" w:lineRule="auto"/>
              <w:ind w:right="-108"/>
              <w:jc w:val="center"/>
            </w:pPr>
            <w:r>
              <w:t>х</w:t>
            </w:r>
          </w:p>
        </w:tc>
        <w:tc>
          <w:tcPr>
            <w:tcW w:w="709" w:type="dxa"/>
          </w:tcPr>
          <w:p w14:paraId="0ECCE462" w14:textId="77777777" w:rsidR="00A448D7" w:rsidRPr="00813444" w:rsidRDefault="00150A25" w:rsidP="00D64AC0">
            <w:pPr>
              <w:spacing w:line="230" w:lineRule="auto"/>
              <w:ind w:right="-108"/>
              <w:jc w:val="center"/>
            </w:pPr>
            <w:r>
              <w:t>х</w:t>
            </w:r>
          </w:p>
        </w:tc>
        <w:tc>
          <w:tcPr>
            <w:tcW w:w="567" w:type="dxa"/>
          </w:tcPr>
          <w:p w14:paraId="656244CA" w14:textId="77777777"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05F5D446" w14:textId="77777777"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5" w:type="dxa"/>
          </w:tcPr>
          <w:p w14:paraId="42DD4192" w14:textId="77777777"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426" w:type="dxa"/>
          </w:tcPr>
          <w:p w14:paraId="3D294419" w14:textId="77777777" w:rsidR="00A448D7" w:rsidRPr="00813444" w:rsidRDefault="00A448D7" w:rsidP="00D64AC0">
            <w:pPr>
              <w:spacing w:line="230" w:lineRule="auto"/>
              <w:jc w:val="center"/>
            </w:pPr>
            <w:r w:rsidRPr="00813444">
              <w:t>х</w:t>
            </w:r>
          </w:p>
        </w:tc>
      </w:tr>
    </w:tbl>
    <w:p w14:paraId="1E6D7667" w14:textId="77777777" w:rsidR="00F169F7" w:rsidRPr="004C0646" w:rsidRDefault="00F169F7" w:rsidP="0069640B">
      <w:pPr>
        <w:spacing w:after="0" w:line="230" w:lineRule="auto"/>
        <w:jc w:val="center"/>
        <w:rPr>
          <w:b/>
          <w:sz w:val="28"/>
          <w:szCs w:val="28"/>
        </w:rPr>
      </w:pPr>
      <w:bookmarkStart w:id="2" w:name="_Hlk146544463"/>
      <w:bookmarkEnd w:id="0"/>
      <w:bookmarkEnd w:id="1"/>
    </w:p>
    <w:p w14:paraId="6864058A" w14:textId="1259E2D8" w:rsidR="006171A8" w:rsidRDefault="006171A8" w:rsidP="0069640B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5. Финансовое обеспечение реализации комплекса процессных мероприятий</w:t>
      </w:r>
    </w:p>
    <w:p w14:paraId="60355AD8" w14:textId="77777777" w:rsidR="006068CC" w:rsidRPr="004C0646" w:rsidRDefault="006068CC" w:rsidP="0069640B">
      <w:pPr>
        <w:spacing w:after="0" w:line="23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843"/>
        <w:gridCol w:w="1701"/>
        <w:gridCol w:w="1417"/>
        <w:gridCol w:w="1418"/>
        <w:gridCol w:w="992"/>
        <w:gridCol w:w="992"/>
        <w:gridCol w:w="993"/>
        <w:gridCol w:w="567"/>
        <w:gridCol w:w="567"/>
        <w:gridCol w:w="567"/>
      </w:tblGrid>
      <w:tr w:rsidR="003C455A" w:rsidRPr="00813444" w14:paraId="7A19C7C7" w14:textId="77777777" w:rsidTr="001B4EA0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79EAF6E4" w14:textId="77777777" w:rsidR="00D64AC0" w:rsidRPr="00813444" w:rsidRDefault="003C455A" w:rsidP="0069640B">
            <w:pPr>
              <w:spacing w:line="230" w:lineRule="auto"/>
              <w:jc w:val="center"/>
            </w:pPr>
            <w:r w:rsidRPr="00813444">
              <w:t>№</w:t>
            </w:r>
          </w:p>
          <w:p w14:paraId="460E94A5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386955AF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Наименование комплекса пр</w:t>
            </w:r>
            <w:r w:rsidRPr="00813444">
              <w:t>о</w:t>
            </w:r>
            <w:r w:rsidRPr="00813444">
              <w:t>цессных мер</w:t>
            </w:r>
            <w:r w:rsidRPr="00813444">
              <w:t>о</w:t>
            </w:r>
            <w:r w:rsidRPr="00813444">
              <w:t>приятий, направления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C08E8F3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Отве</w:t>
            </w:r>
            <w:r w:rsidRPr="00813444">
              <w:t>т</w:t>
            </w:r>
            <w:r w:rsidRPr="00813444">
              <w:t>ственные исполн</w:t>
            </w:r>
            <w:r w:rsidRPr="00813444">
              <w:t>и</w:t>
            </w:r>
            <w:r w:rsidRPr="00813444">
              <w:t>тели мер</w:t>
            </w:r>
            <w:r w:rsidRPr="00813444">
              <w:t>о</w:t>
            </w:r>
            <w:r w:rsidRPr="00813444">
              <w:t>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3CDD8BF8" w14:textId="0C941F53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Источник ф</w:t>
            </w:r>
            <w:r w:rsidRPr="00813444">
              <w:t>и</w:t>
            </w:r>
            <w:r w:rsidRPr="00813444">
              <w:t>нансового обе</w:t>
            </w:r>
            <w:r w:rsidRPr="00813444">
              <w:t>с</w:t>
            </w:r>
            <w:r w:rsidRPr="00813444">
              <w:t>печения реал</w:t>
            </w:r>
            <w:r w:rsidRPr="00813444">
              <w:t>и</w:t>
            </w:r>
            <w:r w:rsidRPr="00813444">
              <w:t>зации комплекса процессных</w:t>
            </w:r>
            <w:r w:rsidR="003E43CF">
              <w:t xml:space="preserve">            </w:t>
            </w:r>
            <w:r w:rsidRPr="00813444">
              <w:t xml:space="preserve"> мероприятий, направления 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1A4F6CD5" w14:textId="298262F5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 xml:space="preserve">Код целевой статьи </w:t>
            </w:r>
            <w:r w:rsidR="003E43CF">
              <w:t xml:space="preserve">              </w:t>
            </w:r>
            <w:r w:rsidRPr="00813444">
              <w:t>расходов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  <w:vAlign w:val="center"/>
          </w:tcPr>
          <w:p w14:paraId="740EE2A5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 xml:space="preserve">Объём финансового обеспечения реализации </w:t>
            </w:r>
            <w:r w:rsidR="00D64AC0" w:rsidRPr="00813444">
              <w:br/>
            </w:r>
            <w:r w:rsidRPr="00813444">
              <w:t xml:space="preserve">комплекса процессных мероприятий, направления расходов </w:t>
            </w:r>
            <w:r w:rsidR="00D64AC0" w:rsidRPr="00813444">
              <w:br/>
            </w:r>
            <w:r w:rsidRPr="00813444">
              <w:t>по годам реализации, тыс. руб.</w:t>
            </w:r>
          </w:p>
        </w:tc>
      </w:tr>
      <w:tr w:rsidR="0069640B" w:rsidRPr="00813444" w14:paraId="654FD85D" w14:textId="77777777" w:rsidTr="001B4EA0">
        <w:trPr>
          <w:cantSplit/>
          <w:trHeight w:val="1985"/>
        </w:trPr>
        <w:tc>
          <w:tcPr>
            <w:tcW w:w="675" w:type="dxa"/>
            <w:vMerge/>
            <w:tcBorders>
              <w:bottom w:val="nil"/>
            </w:tcBorders>
          </w:tcPr>
          <w:p w14:paraId="4A12169A" w14:textId="77777777" w:rsidR="003C455A" w:rsidRPr="00813444" w:rsidRDefault="003C455A" w:rsidP="0069640B">
            <w:pPr>
              <w:spacing w:line="23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32F9EEC8" w14:textId="77777777" w:rsidR="003C455A" w:rsidRPr="00813444" w:rsidRDefault="003C455A" w:rsidP="0069640B">
            <w:pPr>
              <w:spacing w:line="230" w:lineRule="auto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94A4A85" w14:textId="77777777" w:rsidR="003C455A" w:rsidRPr="00813444" w:rsidRDefault="003C455A" w:rsidP="0069640B">
            <w:pPr>
              <w:spacing w:line="230" w:lineRule="auto"/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72199E50" w14:textId="77777777" w:rsidR="003C455A" w:rsidRPr="00813444" w:rsidRDefault="003C455A" w:rsidP="0069640B">
            <w:pPr>
              <w:spacing w:line="230" w:lineRule="auto"/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5BDB66A3" w14:textId="77777777" w:rsidR="003C455A" w:rsidRPr="00813444" w:rsidRDefault="003C455A" w:rsidP="0069640B">
            <w:pPr>
              <w:spacing w:line="230" w:lineRule="auto"/>
            </w:pPr>
          </w:p>
        </w:tc>
        <w:tc>
          <w:tcPr>
            <w:tcW w:w="1417" w:type="dxa"/>
            <w:tcBorders>
              <w:bottom w:val="nil"/>
            </w:tcBorders>
            <w:textDirection w:val="btLr"/>
            <w:vAlign w:val="center"/>
          </w:tcPr>
          <w:p w14:paraId="0AFD538F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всего</w:t>
            </w:r>
          </w:p>
        </w:tc>
        <w:tc>
          <w:tcPr>
            <w:tcW w:w="1418" w:type="dxa"/>
            <w:tcBorders>
              <w:bottom w:val="nil"/>
            </w:tcBorders>
            <w:textDirection w:val="btLr"/>
            <w:vAlign w:val="center"/>
          </w:tcPr>
          <w:p w14:paraId="337B4E58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2024</w:t>
            </w:r>
            <w:r w:rsidR="00BA756B" w:rsidRPr="00813444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14:paraId="1C79650E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2025</w:t>
            </w:r>
            <w:r w:rsidR="00BA756B" w:rsidRPr="00813444"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14:paraId="782690D1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2026</w:t>
            </w:r>
            <w:r w:rsidR="00BA756B" w:rsidRPr="00813444"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14:paraId="7A8E8DBF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2027</w:t>
            </w:r>
            <w:r w:rsidR="00BA756B" w:rsidRPr="00813444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9E0C0E9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2028</w:t>
            </w:r>
            <w:r w:rsidR="00BA756B" w:rsidRPr="00813444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E559378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2029</w:t>
            </w:r>
            <w:r w:rsidR="00BA756B" w:rsidRPr="00813444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440740DB" w14:textId="77777777" w:rsidR="003C455A" w:rsidRPr="00813444" w:rsidRDefault="003C455A" w:rsidP="0069640B">
            <w:pPr>
              <w:spacing w:line="230" w:lineRule="auto"/>
              <w:jc w:val="center"/>
            </w:pPr>
            <w:r w:rsidRPr="00813444">
              <w:t>2030</w:t>
            </w:r>
            <w:r w:rsidR="00BA756B" w:rsidRPr="00813444">
              <w:t xml:space="preserve"> год</w:t>
            </w:r>
          </w:p>
        </w:tc>
      </w:tr>
    </w:tbl>
    <w:p w14:paraId="432C5A93" w14:textId="77777777" w:rsidR="006068CC" w:rsidRPr="006068CC" w:rsidRDefault="006068CC" w:rsidP="006068CC">
      <w:pPr>
        <w:spacing w:after="0" w:line="14" w:lineRule="auto"/>
        <w:rPr>
          <w:sz w:val="2"/>
          <w:szCs w:val="2"/>
        </w:rPr>
      </w:pPr>
    </w:p>
    <w:p w14:paraId="179B9DBC" w14:textId="77777777" w:rsidR="00D64AC0" w:rsidRPr="00D64AC0" w:rsidRDefault="00D64AC0" w:rsidP="00D64AC0">
      <w:pPr>
        <w:spacing w:after="0" w:line="14" w:lineRule="auto"/>
        <w:rPr>
          <w:sz w:val="2"/>
          <w:szCs w:val="2"/>
        </w:rPr>
      </w:pPr>
    </w:p>
    <w:p w14:paraId="47FEF117" w14:textId="77777777" w:rsidR="00D64AC0" w:rsidRPr="00D64AC0" w:rsidRDefault="00D64AC0" w:rsidP="00D64AC0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1843"/>
        <w:gridCol w:w="1701"/>
        <w:gridCol w:w="1417"/>
        <w:gridCol w:w="1418"/>
        <w:gridCol w:w="992"/>
        <w:gridCol w:w="992"/>
        <w:gridCol w:w="993"/>
        <w:gridCol w:w="567"/>
        <w:gridCol w:w="567"/>
        <w:gridCol w:w="567"/>
      </w:tblGrid>
      <w:tr w:rsidR="0069640B" w:rsidRPr="00813444" w14:paraId="63EBBEC2" w14:textId="77777777" w:rsidTr="001B4EA0">
        <w:trPr>
          <w:trHeight w:val="60"/>
          <w:tblHeader/>
        </w:trPr>
        <w:tc>
          <w:tcPr>
            <w:tcW w:w="675" w:type="dxa"/>
            <w:vAlign w:val="center"/>
          </w:tcPr>
          <w:p w14:paraId="1A73D740" w14:textId="77777777" w:rsidR="00D64AC0" w:rsidRPr="00813444" w:rsidRDefault="00D64AC0" w:rsidP="00813444">
            <w:pPr>
              <w:jc w:val="center"/>
            </w:pPr>
            <w:r w:rsidRPr="00813444">
              <w:t>1</w:t>
            </w:r>
          </w:p>
        </w:tc>
        <w:tc>
          <w:tcPr>
            <w:tcW w:w="1843" w:type="dxa"/>
            <w:vAlign w:val="center"/>
          </w:tcPr>
          <w:p w14:paraId="69156832" w14:textId="77777777" w:rsidR="00D64AC0" w:rsidRPr="00813444" w:rsidRDefault="00D64AC0" w:rsidP="00813444">
            <w:pPr>
              <w:jc w:val="center"/>
            </w:pPr>
            <w:r w:rsidRPr="00813444">
              <w:t>2</w:t>
            </w:r>
          </w:p>
        </w:tc>
        <w:tc>
          <w:tcPr>
            <w:tcW w:w="1276" w:type="dxa"/>
            <w:vAlign w:val="center"/>
          </w:tcPr>
          <w:p w14:paraId="754B3DF9" w14:textId="77777777" w:rsidR="00D64AC0" w:rsidRPr="00813444" w:rsidRDefault="00D64AC0" w:rsidP="00813444">
            <w:pPr>
              <w:jc w:val="center"/>
            </w:pPr>
            <w:r w:rsidRPr="00813444">
              <w:t>3</w:t>
            </w:r>
          </w:p>
        </w:tc>
        <w:tc>
          <w:tcPr>
            <w:tcW w:w="1843" w:type="dxa"/>
            <w:vAlign w:val="center"/>
          </w:tcPr>
          <w:p w14:paraId="6295644E" w14:textId="77777777" w:rsidR="00D64AC0" w:rsidRPr="00813444" w:rsidRDefault="00D64AC0" w:rsidP="00813444">
            <w:pPr>
              <w:jc w:val="center"/>
            </w:pPr>
            <w:r w:rsidRPr="00813444">
              <w:t>4</w:t>
            </w:r>
          </w:p>
        </w:tc>
        <w:tc>
          <w:tcPr>
            <w:tcW w:w="1701" w:type="dxa"/>
            <w:vAlign w:val="center"/>
          </w:tcPr>
          <w:p w14:paraId="1835DF14" w14:textId="77777777" w:rsidR="00D64AC0" w:rsidRPr="00813444" w:rsidRDefault="00D64AC0" w:rsidP="00813444">
            <w:pPr>
              <w:jc w:val="center"/>
            </w:pPr>
            <w:r w:rsidRPr="00813444">
              <w:t>5</w:t>
            </w:r>
          </w:p>
        </w:tc>
        <w:tc>
          <w:tcPr>
            <w:tcW w:w="1417" w:type="dxa"/>
            <w:vAlign w:val="center"/>
          </w:tcPr>
          <w:p w14:paraId="65BBB477" w14:textId="77777777" w:rsidR="00D64AC0" w:rsidRPr="00813444" w:rsidRDefault="00D64AC0" w:rsidP="00813444">
            <w:pPr>
              <w:jc w:val="center"/>
            </w:pPr>
            <w:r w:rsidRPr="00813444">
              <w:t>6</w:t>
            </w:r>
          </w:p>
        </w:tc>
        <w:tc>
          <w:tcPr>
            <w:tcW w:w="1418" w:type="dxa"/>
            <w:vAlign w:val="center"/>
          </w:tcPr>
          <w:p w14:paraId="6D072DE4" w14:textId="77777777" w:rsidR="00D64AC0" w:rsidRPr="00813444" w:rsidRDefault="00D64AC0" w:rsidP="00813444">
            <w:pPr>
              <w:jc w:val="center"/>
            </w:pPr>
            <w:r w:rsidRPr="00813444">
              <w:t>7</w:t>
            </w:r>
          </w:p>
        </w:tc>
        <w:tc>
          <w:tcPr>
            <w:tcW w:w="992" w:type="dxa"/>
            <w:vAlign w:val="center"/>
          </w:tcPr>
          <w:p w14:paraId="47787CEA" w14:textId="77777777" w:rsidR="00D64AC0" w:rsidRPr="00813444" w:rsidRDefault="00D64AC0" w:rsidP="00813444">
            <w:pPr>
              <w:jc w:val="center"/>
            </w:pPr>
            <w:r w:rsidRPr="00813444">
              <w:t>8</w:t>
            </w:r>
          </w:p>
        </w:tc>
        <w:tc>
          <w:tcPr>
            <w:tcW w:w="992" w:type="dxa"/>
            <w:vAlign w:val="center"/>
          </w:tcPr>
          <w:p w14:paraId="745CE4DC" w14:textId="77777777" w:rsidR="00D64AC0" w:rsidRPr="00813444" w:rsidRDefault="00D64AC0" w:rsidP="00813444">
            <w:pPr>
              <w:jc w:val="center"/>
            </w:pPr>
            <w:r w:rsidRPr="00813444">
              <w:t>9</w:t>
            </w:r>
          </w:p>
        </w:tc>
        <w:tc>
          <w:tcPr>
            <w:tcW w:w="993" w:type="dxa"/>
            <w:vAlign w:val="center"/>
          </w:tcPr>
          <w:p w14:paraId="2AC4D38B" w14:textId="77777777" w:rsidR="00D64AC0" w:rsidRPr="00813444" w:rsidRDefault="00D64AC0" w:rsidP="00813444">
            <w:pPr>
              <w:jc w:val="center"/>
            </w:pPr>
            <w:r w:rsidRPr="00813444">
              <w:t>10</w:t>
            </w:r>
          </w:p>
        </w:tc>
        <w:tc>
          <w:tcPr>
            <w:tcW w:w="567" w:type="dxa"/>
            <w:vAlign w:val="center"/>
          </w:tcPr>
          <w:p w14:paraId="5BF44CA4" w14:textId="77777777" w:rsidR="00D64AC0" w:rsidRPr="00813444" w:rsidRDefault="00D64AC0" w:rsidP="00813444">
            <w:pPr>
              <w:jc w:val="center"/>
            </w:pPr>
            <w:r w:rsidRPr="00813444">
              <w:t>11</w:t>
            </w:r>
          </w:p>
        </w:tc>
        <w:tc>
          <w:tcPr>
            <w:tcW w:w="567" w:type="dxa"/>
            <w:vAlign w:val="center"/>
          </w:tcPr>
          <w:p w14:paraId="462D24EA" w14:textId="77777777" w:rsidR="00D64AC0" w:rsidRPr="00813444" w:rsidRDefault="00D64AC0" w:rsidP="00813444">
            <w:pPr>
              <w:jc w:val="center"/>
            </w:pPr>
            <w:r w:rsidRPr="00813444">
              <w:t>12</w:t>
            </w:r>
          </w:p>
        </w:tc>
        <w:tc>
          <w:tcPr>
            <w:tcW w:w="567" w:type="dxa"/>
            <w:vAlign w:val="center"/>
          </w:tcPr>
          <w:p w14:paraId="4CEE1014" w14:textId="77777777" w:rsidR="00D64AC0" w:rsidRPr="00813444" w:rsidRDefault="00D64AC0" w:rsidP="00813444">
            <w:pPr>
              <w:jc w:val="center"/>
            </w:pPr>
            <w:r w:rsidRPr="00813444">
              <w:t>13</w:t>
            </w:r>
          </w:p>
        </w:tc>
      </w:tr>
      <w:tr w:rsidR="0069640B" w:rsidRPr="00813444" w14:paraId="29C0D13E" w14:textId="77777777" w:rsidTr="001B4EA0">
        <w:trPr>
          <w:trHeight w:val="60"/>
        </w:trPr>
        <w:tc>
          <w:tcPr>
            <w:tcW w:w="675" w:type="dxa"/>
          </w:tcPr>
          <w:p w14:paraId="6601FD1A" w14:textId="77777777"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1.</w:t>
            </w:r>
          </w:p>
        </w:tc>
        <w:tc>
          <w:tcPr>
            <w:tcW w:w="1843" w:type="dxa"/>
          </w:tcPr>
          <w:p w14:paraId="7557CC79" w14:textId="5323B07C" w:rsidR="00D47D62" w:rsidRPr="00C44302" w:rsidRDefault="00D47D62" w:rsidP="00625F91">
            <w:pPr>
              <w:spacing w:line="230" w:lineRule="auto"/>
              <w:ind w:left="-57" w:right="-108"/>
              <w:jc w:val="both"/>
            </w:pPr>
            <w:r w:rsidRPr="00C44302">
              <w:t>Комплекс пр</w:t>
            </w:r>
            <w:r w:rsidR="00625F91" w:rsidRPr="00C44302">
              <w:t>о</w:t>
            </w:r>
            <w:r w:rsidRPr="00C44302">
              <w:t>цессных меропр</w:t>
            </w:r>
            <w:r w:rsidRPr="00C44302">
              <w:t>и</w:t>
            </w:r>
            <w:r w:rsidRPr="00C44302">
              <w:t>ятий «Комплек</w:t>
            </w:r>
            <w:r w:rsidRPr="00C44302">
              <w:t>с</w:t>
            </w:r>
            <w:r w:rsidRPr="00C44302">
              <w:t>ные меры по обе</w:t>
            </w:r>
            <w:r w:rsidRPr="00C44302">
              <w:t>с</w:t>
            </w:r>
            <w:r w:rsidRPr="00C44302">
              <w:t>печению общ</w:t>
            </w:r>
            <w:r w:rsidR="00625F91" w:rsidRPr="00C44302">
              <w:t>е</w:t>
            </w:r>
            <w:r w:rsidRPr="00C44302">
              <w:t>ственного поря</w:t>
            </w:r>
            <w:r w:rsidRPr="00C44302">
              <w:t>д</w:t>
            </w:r>
            <w:r w:rsidRPr="00C44302">
              <w:t>ка, противоде</w:t>
            </w:r>
            <w:r w:rsidRPr="00C44302">
              <w:t>й</w:t>
            </w:r>
            <w:r w:rsidRPr="00C44302">
              <w:t>ствию преступн</w:t>
            </w:r>
            <w:r w:rsidRPr="00C44302">
              <w:t>о</w:t>
            </w:r>
            <w:r w:rsidRPr="00C44302">
              <w:lastRenderedPageBreak/>
              <w:t>сти и профилакт</w:t>
            </w:r>
            <w:r w:rsidRPr="00C44302">
              <w:t>и</w:t>
            </w:r>
            <w:r w:rsidRPr="00C44302">
              <w:t>ке правонаруш</w:t>
            </w:r>
            <w:r w:rsidRPr="00C44302">
              <w:t>е</w:t>
            </w:r>
            <w:r w:rsidRPr="00C44302">
              <w:t>ний на территории Ульяновской о</w:t>
            </w:r>
            <w:r w:rsidRPr="00C44302">
              <w:t>б</w:t>
            </w:r>
            <w:r w:rsidRPr="00C44302">
              <w:t>ласти»</w:t>
            </w:r>
          </w:p>
        </w:tc>
        <w:tc>
          <w:tcPr>
            <w:tcW w:w="1276" w:type="dxa"/>
          </w:tcPr>
          <w:p w14:paraId="444C2BBA" w14:textId="77777777" w:rsidR="00D47D62" w:rsidRPr="00813444" w:rsidRDefault="00D47D62" w:rsidP="003E43CF">
            <w:pPr>
              <w:spacing w:line="230" w:lineRule="auto"/>
              <w:ind w:left="-57" w:right="-57"/>
              <w:jc w:val="center"/>
            </w:pPr>
            <w:r w:rsidRPr="00813444">
              <w:lastRenderedPageBreak/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  <w:r w:rsidR="009A1C95" w:rsidRPr="00813444">
              <w:t>;</w:t>
            </w:r>
          </w:p>
          <w:p w14:paraId="39365C75" w14:textId="1D6025BA" w:rsidR="00D47D62" w:rsidRPr="00813444" w:rsidRDefault="00D47D62" w:rsidP="003E43CF">
            <w:pPr>
              <w:spacing w:line="230" w:lineRule="auto"/>
              <w:ind w:left="-57" w:right="-57"/>
              <w:jc w:val="center"/>
            </w:pPr>
            <w:r w:rsidRPr="00813444">
              <w:t>Министе</w:t>
            </w:r>
            <w:r w:rsidRPr="00813444">
              <w:t>р</w:t>
            </w:r>
            <w:r w:rsidRPr="00813444">
              <w:t>ство пр</w:t>
            </w:r>
            <w:r w:rsidRPr="00813444">
              <w:t>о</w:t>
            </w:r>
            <w:r w:rsidRPr="00813444">
              <w:t xml:space="preserve">свещения и воспитания </w:t>
            </w:r>
            <w:r w:rsidRPr="00813444">
              <w:lastRenderedPageBreak/>
              <w:t>Ульяно</w:t>
            </w:r>
            <w:r w:rsidRPr="00813444">
              <w:t>в</w:t>
            </w:r>
            <w:r w:rsidRPr="00813444">
              <w:t>ской обл</w:t>
            </w:r>
            <w:r w:rsidRPr="00813444">
              <w:t>а</w:t>
            </w:r>
            <w:r w:rsidRPr="00813444">
              <w:t>сти</w:t>
            </w:r>
            <w:r w:rsidR="009A1C95" w:rsidRPr="00813444">
              <w:t>;</w:t>
            </w:r>
          </w:p>
          <w:p w14:paraId="7585BED4" w14:textId="77777777" w:rsidR="00D47D62" w:rsidRPr="00813444" w:rsidRDefault="00D47D62" w:rsidP="00D56A1A">
            <w:pPr>
              <w:spacing w:line="230" w:lineRule="auto"/>
              <w:ind w:left="-57" w:right="-57"/>
              <w:jc w:val="center"/>
            </w:pPr>
            <w:r w:rsidRPr="00813444">
              <w:t>Министе</w:t>
            </w:r>
            <w:r w:rsidRPr="00813444">
              <w:t>р</w:t>
            </w:r>
            <w:r w:rsidRPr="00813444">
              <w:t>ство здр</w:t>
            </w:r>
            <w:r w:rsidRPr="00813444">
              <w:t>а</w:t>
            </w:r>
            <w:r w:rsidRPr="00813444">
              <w:t>воохран</w:t>
            </w:r>
            <w:r w:rsidRPr="00813444">
              <w:t>е</w:t>
            </w:r>
            <w:r w:rsidRPr="00813444">
              <w:t>ния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14:paraId="26F6D26A" w14:textId="589F909F" w:rsidR="00D47D62" w:rsidRPr="00813444" w:rsidRDefault="00933749" w:rsidP="003E43CF">
            <w:pPr>
              <w:spacing w:line="230" w:lineRule="auto"/>
              <w:ind w:left="-57" w:right="-57"/>
              <w:jc w:val="center"/>
            </w:pPr>
            <w:r w:rsidRPr="00813444">
              <w:lastRenderedPageBreak/>
              <w:t>Б</w:t>
            </w:r>
            <w:r w:rsidR="00D47D62" w:rsidRPr="00813444">
              <w:t xml:space="preserve">юджетные </w:t>
            </w:r>
            <w:r w:rsidR="00FF645D">
              <w:br/>
            </w:r>
            <w:r w:rsidR="00D47D62" w:rsidRPr="00813444">
              <w:t xml:space="preserve">ассигнования </w:t>
            </w:r>
            <w:r w:rsidR="00FF645D">
              <w:br/>
            </w:r>
            <w:r w:rsidR="00D47D62" w:rsidRPr="00813444">
              <w:t>областного бю</w:t>
            </w:r>
            <w:r w:rsidR="00D47D62" w:rsidRPr="00813444">
              <w:t>д</w:t>
            </w:r>
            <w:r w:rsidR="00D47D62" w:rsidRPr="00813444">
              <w:t xml:space="preserve">жета Ульяновской </w:t>
            </w:r>
            <w:r w:rsidR="00FF645D">
              <w:br/>
            </w:r>
            <w:r w:rsidR="00D47D62" w:rsidRPr="00813444">
              <w:t xml:space="preserve">области (далее </w:t>
            </w:r>
            <w:r w:rsidRPr="00813444">
              <w:t>–</w:t>
            </w:r>
            <w:r w:rsidR="00D47D62" w:rsidRPr="00813444">
              <w:t xml:space="preserve"> областной </w:t>
            </w:r>
            <w:r w:rsidR="00FF645D">
              <w:br/>
            </w:r>
            <w:r w:rsidR="00D47D62" w:rsidRPr="00813444">
              <w:t>бюджет)</w:t>
            </w:r>
          </w:p>
        </w:tc>
        <w:tc>
          <w:tcPr>
            <w:tcW w:w="1701" w:type="dxa"/>
          </w:tcPr>
          <w:p w14:paraId="65F2E8AC" w14:textId="77777777"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86.5.01.00000</w:t>
            </w:r>
          </w:p>
        </w:tc>
        <w:tc>
          <w:tcPr>
            <w:tcW w:w="1417" w:type="dxa"/>
          </w:tcPr>
          <w:p w14:paraId="32D50938" w14:textId="77777777" w:rsidR="001F00B7" w:rsidRPr="00BE1B7B" w:rsidRDefault="001F00B7" w:rsidP="00BE1B7B">
            <w:pPr>
              <w:spacing w:line="230" w:lineRule="auto"/>
              <w:ind w:left="-108" w:right="-108"/>
              <w:jc w:val="center"/>
            </w:pPr>
            <w:r w:rsidRPr="00BE1B7B">
              <w:t>454418,89191</w:t>
            </w:r>
          </w:p>
        </w:tc>
        <w:tc>
          <w:tcPr>
            <w:tcW w:w="1418" w:type="dxa"/>
          </w:tcPr>
          <w:p w14:paraId="31CF710D" w14:textId="77777777" w:rsidR="00F52F96" w:rsidRPr="00BE1B7B" w:rsidRDefault="00F52F96" w:rsidP="001B6252">
            <w:pPr>
              <w:spacing w:line="230" w:lineRule="auto"/>
              <w:ind w:left="-108" w:right="-108"/>
              <w:jc w:val="center"/>
            </w:pPr>
            <w:r w:rsidRPr="00BE1B7B">
              <w:t>442144,89191</w:t>
            </w:r>
          </w:p>
        </w:tc>
        <w:tc>
          <w:tcPr>
            <w:tcW w:w="992" w:type="dxa"/>
          </w:tcPr>
          <w:p w14:paraId="7E30D30A" w14:textId="77777777" w:rsidR="00D47D62" w:rsidRPr="00B81A5A" w:rsidRDefault="00B81A5A" w:rsidP="0069640B">
            <w:pPr>
              <w:spacing w:line="230" w:lineRule="auto"/>
              <w:jc w:val="center"/>
            </w:pPr>
            <w:r w:rsidRPr="00B81A5A">
              <w:t>10958,0</w:t>
            </w:r>
          </w:p>
        </w:tc>
        <w:tc>
          <w:tcPr>
            <w:tcW w:w="992" w:type="dxa"/>
          </w:tcPr>
          <w:p w14:paraId="321D263D" w14:textId="77777777" w:rsidR="00D47D62" w:rsidRPr="00B81A5A" w:rsidRDefault="00D47D62" w:rsidP="0069640B">
            <w:pPr>
              <w:spacing w:line="230" w:lineRule="auto"/>
              <w:jc w:val="center"/>
            </w:pPr>
            <w:r w:rsidRPr="00B81A5A">
              <w:t>658,0</w:t>
            </w:r>
          </w:p>
        </w:tc>
        <w:tc>
          <w:tcPr>
            <w:tcW w:w="993" w:type="dxa"/>
          </w:tcPr>
          <w:p w14:paraId="2350B287" w14:textId="77777777" w:rsidR="00D47D62" w:rsidRPr="00813444" w:rsidRDefault="00B81A5A" w:rsidP="0069640B">
            <w:pPr>
              <w:spacing w:line="230" w:lineRule="auto"/>
              <w:jc w:val="center"/>
            </w:pPr>
            <w:r w:rsidRPr="00B81A5A">
              <w:t>658,0</w:t>
            </w:r>
          </w:p>
        </w:tc>
        <w:tc>
          <w:tcPr>
            <w:tcW w:w="567" w:type="dxa"/>
          </w:tcPr>
          <w:p w14:paraId="69DD99A4" w14:textId="77777777"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755C160C" w14:textId="77777777"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68C6B2A8" w14:textId="77777777" w:rsidR="00D47D62" w:rsidRPr="00813444" w:rsidRDefault="00D47D62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69640B" w:rsidRPr="00813444" w14:paraId="2714D035" w14:textId="77777777" w:rsidTr="001B4EA0">
        <w:tc>
          <w:tcPr>
            <w:tcW w:w="675" w:type="dxa"/>
          </w:tcPr>
          <w:p w14:paraId="6527F4D0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lastRenderedPageBreak/>
              <w:t>1.1.</w:t>
            </w:r>
          </w:p>
        </w:tc>
        <w:tc>
          <w:tcPr>
            <w:tcW w:w="1843" w:type="dxa"/>
          </w:tcPr>
          <w:p w14:paraId="48E7BFBB" w14:textId="1F0C9C0C" w:rsidR="00A527E1" w:rsidRPr="00813444" w:rsidRDefault="003F230B" w:rsidP="00625F91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ы</w:t>
            </w:r>
            <w:r w:rsidRPr="00813444">
              <w:rPr>
                <w:rFonts w:cs="PT Astra Serif"/>
                <w:bCs/>
                <w:iCs/>
                <w:lang w:eastAsia="ru-RU"/>
              </w:rPr>
              <w:t xml:space="preserve"> прав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нарушени</w:t>
            </w:r>
            <w:r w:rsidR="007871C0"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="00D56A1A">
              <w:rPr>
                <w:rFonts w:cs="PT Astra Serif"/>
                <w:bCs/>
                <w:iCs/>
                <w:lang w:eastAsia="ru-RU"/>
              </w:rPr>
              <w:t xml:space="preserve"> при содействии </w:t>
            </w:r>
            <w:r w:rsidRPr="00813444">
              <w:rPr>
                <w:rFonts w:cs="PT Astra Serif"/>
                <w:bCs/>
                <w:iCs/>
                <w:lang w:eastAsia="ru-RU"/>
              </w:rPr>
              <w:t>на</w:t>
            </w:r>
            <w:r w:rsidR="00625F91">
              <w:rPr>
                <w:rFonts w:cs="PT Astra Serif"/>
                <w:bCs/>
                <w:iCs/>
                <w:lang w:eastAsia="ru-RU"/>
              </w:rPr>
              <w:t>-</w:t>
            </w:r>
            <w:r w:rsidRPr="00813444">
              <w:rPr>
                <w:rFonts w:cs="PT Astra Serif"/>
                <w:bCs/>
                <w:iCs/>
                <w:lang w:eastAsia="ru-RU"/>
              </w:rPr>
              <w:t>родных дружи</w:t>
            </w:r>
            <w:r w:rsidRPr="00813444">
              <w:rPr>
                <w:rFonts w:cs="PT Astra Serif"/>
                <w:bCs/>
                <w:iCs/>
                <w:lang w:eastAsia="ru-RU"/>
              </w:rPr>
              <w:t>н</w:t>
            </w:r>
            <w:r w:rsidRPr="00813444">
              <w:rPr>
                <w:rFonts w:cs="PT Astra Serif"/>
                <w:bCs/>
                <w:iCs/>
                <w:lang w:eastAsia="ru-RU"/>
              </w:rPr>
              <w:t>ников</w:t>
            </w:r>
          </w:p>
        </w:tc>
        <w:tc>
          <w:tcPr>
            <w:tcW w:w="1276" w:type="dxa"/>
          </w:tcPr>
          <w:p w14:paraId="7DB33F8C" w14:textId="77777777" w:rsidR="00A527E1" w:rsidRPr="00813444" w:rsidRDefault="00A527E1" w:rsidP="001B4EA0">
            <w:pPr>
              <w:spacing w:line="230" w:lineRule="auto"/>
              <w:ind w:left="-57" w:right="-57"/>
              <w:jc w:val="center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14:paraId="6099DD29" w14:textId="3B9E167A" w:rsidR="00A527E1" w:rsidRPr="00813444" w:rsidRDefault="0079667C" w:rsidP="001B4EA0">
            <w:pPr>
              <w:spacing w:line="230" w:lineRule="auto"/>
              <w:ind w:left="-57" w:right="-57"/>
              <w:jc w:val="center"/>
            </w:pPr>
            <w:r w:rsidRPr="00813444">
              <w:t xml:space="preserve">Бюджетные </w:t>
            </w:r>
            <w:r w:rsidR="001B4EA0">
              <w:t xml:space="preserve">               </w:t>
            </w:r>
            <w:r w:rsidRPr="00813444">
              <w:t xml:space="preserve">ассигнования </w:t>
            </w:r>
            <w:r w:rsidR="001B4EA0">
              <w:t xml:space="preserve">         </w:t>
            </w:r>
            <w:r w:rsidR="00A527E1" w:rsidRPr="00813444">
              <w:t>областно</w:t>
            </w:r>
            <w:r w:rsidRPr="00813444">
              <w:t>го</w:t>
            </w:r>
            <w:r w:rsidR="001B4EA0">
              <w:t xml:space="preserve">              </w:t>
            </w:r>
            <w:r w:rsidR="00A527E1" w:rsidRPr="00813444">
              <w:t xml:space="preserve"> бюджет</w:t>
            </w:r>
            <w:r w:rsidRPr="00813444">
              <w:t>а</w:t>
            </w:r>
          </w:p>
        </w:tc>
        <w:tc>
          <w:tcPr>
            <w:tcW w:w="1701" w:type="dxa"/>
          </w:tcPr>
          <w:p w14:paraId="09C65F1D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86.5.01.27110</w:t>
            </w:r>
          </w:p>
        </w:tc>
        <w:tc>
          <w:tcPr>
            <w:tcW w:w="1417" w:type="dxa"/>
          </w:tcPr>
          <w:p w14:paraId="1A3BA09F" w14:textId="77777777" w:rsidR="001F00B7" w:rsidRPr="00FB6846" w:rsidRDefault="001F00B7" w:rsidP="00C04BED">
            <w:pPr>
              <w:spacing w:line="230" w:lineRule="auto"/>
              <w:ind w:left="-108"/>
              <w:jc w:val="center"/>
            </w:pPr>
            <w:r w:rsidRPr="00FB6846">
              <w:t>615,65296</w:t>
            </w:r>
          </w:p>
        </w:tc>
        <w:tc>
          <w:tcPr>
            <w:tcW w:w="1418" w:type="dxa"/>
          </w:tcPr>
          <w:p w14:paraId="7C8DB95E" w14:textId="3B9F0C29" w:rsidR="00A527E1" w:rsidRPr="00FB6846" w:rsidRDefault="00B672DE" w:rsidP="00173A46">
            <w:pPr>
              <w:spacing w:line="230" w:lineRule="auto"/>
              <w:ind w:left="-110" w:right="-101"/>
              <w:jc w:val="center"/>
            </w:pPr>
            <w:r w:rsidRPr="00FB6846">
              <w:t>415,</w:t>
            </w:r>
            <w:r w:rsidR="00EF6EA0" w:rsidRPr="00FB6846">
              <w:t>6</w:t>
            </w:r>
            <w:r w:rsidR="00173A46" w:rsidRPr="00173A46">
              <w:t>5296</w:t>
            </w:r>
          </w:p>
        </w:tc>
        <w:tc>
          <w:tcPr>
            <w:tcW w:w="992" w:type="dxa"/>
          </w:tcPr>
          <w:p w14:paraId="640D4189" w14:textId="386F714E" w:rsidR="00A527E1" w:rsidRPr="00B672DE" w:rsidRDefault="00B81A5A" w:rsidP="0069640B">
            <w:pPr>
              <w:spacing w:line="230" w:lineRule="auto"/>
              <w:jc w:val="center"/>
            </w:pPr>
            <w:r w:rsidRPr="00B672DE">
              <w:t>200</w:t>
            </w:r>
            <w:r w:rsidR="001B4EA0">
              <w:t>,0</w:t>
            </w:r>
          </w:p>
        </w:tc>
        <w:tc>
          <w:tcPr>
            <w:tcW w:w="992" w:type="dxa"/>
          </w:tcPr>
          <w:p w14:paraId="6B97FE4E" w14:textId="77777777" w:rsidR="00A527E1" w:rsidRPr="00B81A5A" w:rsidRDefault="00A527E1" w:rsidP="0069640B">
            <w:pPr>
              <w:spacing w:line="230" w:lineRule="auto"/>
              <w:jc w:val="center"/>
            </w:pPr>
            <w:r w:rsidRPr="00B81A5A">
              <w:t>х</w:t>
            </w:r>
          </w:p>
        </w:tc>
        <w:tc>
          <w:tcPr>
            <w:tcW w:w="993" w:type="dxa"/>
          </w:tcPr>
          <w:p w14:paraId="4103F8DC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506EF9F2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4C779394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2265665D" w14:textId="77777777" w:rsidR="00A527E1" w:rsidRPr="00813444" w:rsidRDefault="00A527E1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1B4EA0" w:rsidRPr="00813444" w14:paraId="7086FD86" w14:textId="77777777" w:rsidTr="001B4EA0">
        <w:tc>
          <w:tcPr>
            <w:tcW w:w="675" w:type="dxa"/>
          </w:tcPr>
          <w:p w14:paraId="64845399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1.2.</w:t>
            </w:r>
          </w:p>
        </w:tc>
        <w:tc>
          <w:tcPr>
            <w:tcW w:w="1843" w:type="dxa"/>
          </w:tcPr>
          <w:p w14:paraId="43880653" w14:textId="77777777" w:rsidR="001B4EA0" w:rsidRPr="00813444" w:rsidRDefault="001B4EA0" w:rsidP="00625F91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несовершенн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летними</w:t>
            </w:r>
          </w:p>
        </w:tc>
        <w:tc>
          <w:tcPr>
            <w:tcW w:w="1276" w:type="dxa"/>
          </w:tcPr>
          <w:p w14:paraId="54676DA6" w14:textId="20D7195B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области; Министе</w:t>
            </w:r>
            <w:r w:rsidRPr="00813444">
              <w:t>р</w:t>
            </w:r>
            <w:r w:rsidRPr="00813444">
              <w:t>ство пр</w:t>
            </w:r>
            <w:r w:rsidRPr="00813444">
              <w:t>о</w:t>
            </w:r>
            <w:r w:rsidRPr="00813444">
              <w:t xml:space="preserve">свещения </w:t>
            </w:r>
            <w:r w:rsidR="00D56A1A">
              <w:br/>
            </w:r>
            <w:r w:rsidRPr="00813444">
              <w:t>и воспит</w:t>
            </w:r>
            <w:r w:rsidRPr="00813444">
              <w:t>а</w:t>
            </w:r>
            <w:r w:rsidRPr="00813444">
              <w:t>ния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14:paraId="1EE66ECB" w14:textId="214234E3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7D3B59">
              <w:t>Бюджетные                ассигнования          областного               бюджета</w:t>
            </w:r>
          </w:p>
        </w:tc>
        <w:tc>
          <w:tcPr>
            <w:tcW w:w="1701" w:type="dxa"/>
          </w:tcPr>
          <w:p w14:paraId="09353465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86.5.01.27120</w:t>
            </w:r>
          </w:p>
        </w:tc>
        <w:tc>
          <w:tcPr>
            <w:tcW w:w="1417" w:type="dxa"/>
          </w:tcPr>
          <w:p w14:paraId="5927C794" w14:textId="77777777" w:rsidR="001B4EA0" w:rsidRPr="00FB6846" w:rsidRDefault="001B4EA0" w:rsidP="0069640B">
            <w:pPr>
              <w:spacing w:line="230" w:lineRule="auto"/>
              <w:jc w:val="center"/>
            </w:pPr>
            <w:r w:rsidRPr="00FB6846">
              <w:t>2632,0</w:t>
            </w:r>
          </w:p>
        </w:tc>
        <w:tc>
          <w:tcPr>
            <w:tcW w:w="1418" w:type="dxa"/>
          </w:tcPr>
          <w:p w14:paraId="66205E24" w14:textId="77777777" w:rsidR="001B4EA0" w:rsidRPr="00FB6846" w:rsidRDefault="001B4EA0" w:rsidP="0069640B">
            <w:pPr>
              <w:spacing w:line="230" w:lineRule="auto"/>
              <w:jc w:val="center"/>
            </w:pPr>
            <w:r w:rsidRPr="00FB6846">
              <w:t>658,0</w:t>
            </w:r>
          </w:p>
        </w:tc>
        <w:tc>
          <w:tcPr>
            <w:tcW w:w="992" w:type="dxa"/>
          </w:tcPr>
          <w:p w14:paraId="02C88211" w14:textId="77777777" w:rsidR="001B4EA0" w:rsidRPr="00B81A5A" w:rsidRDefault="001B4EA0" w:rsidP="0069640B">
            <w:pPr>
              <w:spacing w:line="230" w:lineRule="auto"/>
              <w:jc w:val="center"/>
            </w:pPr>
            <w:r w:rsidRPr="00B81A5A">
              <w:t>658,0</w:t>
            </w:r>
          </w:p>
        </w:tc>
        <w:tc>
          <w:tcPr>
            <w:tcW w:w="992" w:type="dxa"/>
          </w:tcPr>
          <w:p w14:paraId="61328ABC" w14:textId="77777777" w:rsidR="001B4EA0" w:rsidRPr="00B81A5A" w:rsidRDefault="001B4EA0" w:rsidP="0069640B">
            <w:pPr>
              <w:spacing w:line="230" w:lineRule="auto"/>
              <w:jc w:val="center"/>
            </w:pPr>
            <w:r w:rsidRPr="00B81A5A">
              <w:t>658,0</w:t>
            </w:r>
          </w:p>
        </w:tc>
        <w:tc>
          <w:tcPr>
            <w:tcW w:w="993" w:type="dxa"/>
          </w:tcPr>
          <w:p w14:paraId="6B012FDB" w14:textId="77777777" w:rsidR="001B4EA0" w:rsidRPr="0012133F" w:rsidRDefault="001B4EA0" w:rsidP="0069640B">
            <w:pPr>
              <w:spacing w:line="230" w:lineRule="auto"/>
              <w:jc w:val="center"/>
              <w:rPr>
                <w:color w:val="FF0000"/>
              </w:rPr>
            </w:pPr>
            <w:r w:rsidRPr="00B81A5A">
              <w:t>658,0</w:t>
            </w:r>
          </w:p>
        </w:tc>
        <w:tc>
          <w:tcPr>
            <w:tcW w:w="567" w:type="dxa"/>
          </w:tcPr>
          <w:p w14:paraId="2795C212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3742FA64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1F8C9D9B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1B4EA0" w:rsidRPr="00813444" w14:paraId="19FE0670" w14:textId="77777777" w:rsidTr="001B4EA0">
        <w:tc>
          <w:tcPr>
            <w:tcW w:w="675" w:type="dxa"/>
          </w:tcPr>
          <w:p w14:paraId="05B9030E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1.3.</w:t>
            </w:r>
          </w:p>
        </w:tc>
        <w:tc>
          <w:tcPr>
            <w:tcW w:w="1843" w:type="dxa"/>
          </w:tcPr>
          <w:p w14:paraId="25B6EFDA" w14:textId="77777777" w:rsidR="001B4EA0" w:rsidRPr="00813444" w:rsidRDefault="001B4EA0" w:rsidP="00625F91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в состоянии алк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гольного опьян</w:t>
            </w:r>
            <w:r w:rsidRPr="00813444">
              <w:rPr>
                <w:rFonts w:cs="PT Astra Serif"/>
                <w:bCs/>
                <w:iCs/>
                <w:lang w:eastAsia="ru-RU"/>
              </w:rPr>
              <w:t>е</w:t>
            </w:r>
            <w:r w:rsidRPr="00813444">
              <w:rPr>
                <w:rFonts w:cs="PT Astra Serif"/>
                <w:bCs/>
                <w:iCs/>
                <w:lang w:eastAsia="ru-RU"/>
              </w:rPr>
              <w:t>ния</w:t>
            </w:r>
          </w:p>
        </w:tc>
        <w:tc>
          <w:tcPr>
            <w:tcW w:w="1276" w:type="dxa"/>
          </w:tcPr>
          <w:p w14:paraId="761C47C6" w14:textId="77777777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813444">
              <w:t>Министе</w:t>
            </w:r>
            <w:r w:rsidRPr="00813444">
              <w:t>р</w:t>
            </w:r>
            <w:r w:rsidRPr="00813444">
              <w:t>ство здр</w:t>
            </w:r>
            <w:r w:rsidRPr="00813444">
              <w:t>а</w:t>
            </w:r>
            <w:r w:rsidRPr="00813444">
              <w:t>воохран</w:t>
            </w:r>
            <w:r w:rsidRPr="00813444">
              <w:t>е</w:t>
            </w:r>
            <w:r w:rsidRPr="00813444">
              <w:t>ния Уль</w:t>
            </w:r>
            <w:r w:rsidRPr="00813444">
              <w:t>я</w:t>
            </w:r>
            <w:r w:rsidRPr="00813444">
              <w:t>новской</w:t>
            </w:r>
            <w:r>
              <w:t xml:space="preserve"> области</w:t>
            </w:r>
          </w:p>
        </w:tc>
        <w:tc>
          <w:tcPr>
            <w:tcW w:w="1843" w:type="dxa"/>
          </w:tcPr>
          <w:p w14:paraId="35FA5F02" w14:textId="34E8B042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7D3B59">
              <w:t>Бюджетные                ассигнования          областного               бюджета</w:t>
            </w:r>
          </w:p>
        </w:tc>
        <w:tc>
          <w:tcPr>
            <w:tcW w:w="1701" w:type="dxa"/>
          </w:tcPr>
          <w:p w14:paraId="611B8EBD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86.5.01.27130</w:t>
            </w:r>
          </w:p>
        </w:tc>
        <w:tc>
          <w:tcPr>
            <w:tcW w:w="1417" w:type="dxa"/>
          </w:tcPr>
          <w:p w14:paraId="793FDFA5" w14:textId="77777777" w:rsidR="001B4EA0" w:rsidRPr="00FB6846" w:rsidRDefault="001B4EA0" w:rsidP="0069640B">
            <w:pPr>
              <w:spacing w:line="230" w:lineRule="auto"/>
              <w:jc w:val="center"/>
            </w:pPr>
            <w:r w:rsidRPr="00FB6846">
              <w:t>200,0</w:t>
            </w:r>
          </w:p>
        </w:tc>
        <w:tc>
          <w:tcPr>
            <w:tcW w:w="1418" w:type="dxa"/>
          </w:tcPr>
          <w:p w14:paraId="2273A7DE" w14:textId="77777777" w:rsidR="001B4EA0" w:rsidRPr="00FB6846" w:rsidRDefault="001B4EA0" w:rsidP="0069640B">
            <w:pPr>
              <w:spacing w:line="230" w:lineRule="auto"/>
              <w:jc w:val="center"/>
            </w:pPr>
            <w:r w:rsidRPr="00FB6846">
              <w:t>100,0</w:t>
            </w:r>
          </w:p>
        </w:tc>
        <w:tc>
          <w:tcPr>
            <w:tcW w:w="992" w:type="dxa"/>
          </w:tcPr>
          <w:p w14:paraId="49FBAAEB" w14:textId="77777777" w:rsidR="001B4EA0" w:rsidRPr="00EF6EA0" w:rsidRDefault="001B4EA0" w:rsidP="0069640B">
            <w:pPr>
              <w:spacing w:line="230" w:lineRule="auto"/>
              <w:jc w:val="center"/>
            </w:pPr>
            <w:r w:rsidRPr="00EF6EA0">
              <w:t>100,0</w:t>
            </w:r>
          </w:p>
        </w:tc>
        <w:tc>
          <w:tcPr>
            <w:tcW w:w="992" w:type="dxa"/>
          </w:tcPr>
          <w:p w14:paraId="56D8C6D9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14:paraId="555145A0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29E90051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6ABDDA32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1068A7E7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1B4EA0" w:rsidRPr="00813444" w14:paraId="6EA3E586" w14:textId="77777777" w:rsidTr="001B4EA0">
        <w:tc>
          <w:tcPr>
            <w:tcW w:w="675" w:type="dxa"/>
          </w:tcPr>
          <w:p w14:paraId="4149AF09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1.4.</w:t>
            </w:r>
          </w:p>
        </w:tc>
        <w:tc>
          <w:tcPr>
            <w:tcW w:w="1843" w:type="dxa"/>
          </w:tcPr>
          <w:p w14:paraId="42CCB686" w14:textId="77777777" w:rsidR="001B4EA0" w:rsidRPr="00813444" w:rsidRDefault="001B4EA0" w:rsidP="00625F91">
            <w:pPr>
              <w:spacing w:line="230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Функционируют камеры видеон</w:t>
            </w:r>
            <w:r w:rsidRPr="00813444">
              <w:rPr>
                <w:rFonts w:cs="PT Astra Serif"/>
                <w:bCs/>
                <w:iCs/>
                <w:lang w:eastAsia="ru-RU"/>
              </w:rPr>
              <w:t>а</w:t>
            </w:r>
            <w:r w:rsidRPr="00813444">
              <w:rPr>
                <w:rFonts w:cs="PT Astra Serif"/>
                <w:bCs/>
                <w:iCs/>
                <w:lang w:eastAsia="ru-RU"/>
              </w:rPr>
              <w:t>блюдения, с кот</w:t>
            </w:r>
            <w:r w:rsidRPr="00813444">
              <w:rPr>
                <w:rFonts w:cs="PT Astra Serif"/>
                <w:bCs/>
                <w:iCs/>
                <w:lang w:eastAsia="ru-RU"/>
              </w:rPr>
              <w:t>о</w:t>
            </w:r>
            <w:r w:rsidRPr="00813444">
              <w:rPr>
                <w:rFonts w:cs="PT Astra Serif"/>
                <w:bCs/>
                <w:iCs/>
                <w:lang w:eastAsia="ru-RU"/>
              </w:rPr>
              <w:t>рых предоставл</w:t>
            </w:r>
            <w:r w:rsidRPr="00813444">
              <w:rPr>
                <w:rFonts w:cs="PT Astra Serif"/>
                <w:bCs/>
                <w:iCs/>
                <w:lang w:eastAsia="ru-RU"/>
              </w:rPr>
              <w:t>я</w:t>
            </w:r>
            <w:r w:rsidRPr="00813444">
              <w:rPr>
                <w:rFonts w:cs="PT Astra Serif"/>
                <w:bCs/>
                <w:iCs/>
                <w:lang w:eastAsia="ru-RU"/>
              </w:rPr>
              <w:t>ется информация правоохранител</w:t>
            </w:r>
            <w:r w:rsidRPr="00813444">
              <w:rPr>
                <w:rFonts w:cs="PT Astra Serif"/>
                <w:bCs/>
                <w:iCs/>
                <w:lang w:eastAsia="ru-RU"/>
              </w:rPr>
              <w:t>ь</w:t>
            </w:r>
            <w:r w:rsidRPr="00813444">
              <w:rPr>
                <w:rFonts w:cs="PT Astra Serif"/>
                <w:bCs/>
                <w:iCs/>
                <w:lang w:eastAsia="ru-RU"/>
              </w:rPr>
              <w:t>ным органам</w:t>
            </w:r>
          </w:p>
        </w:tc>
        <w:tc>
          <w:tcPr>
            <w:tcW w:w="1276" w:type="dxa"/>
          </w:tcPr>
          <w:p w14:paraId="42830CBE" w14:textId="77777777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14:paraId="388CBB9A" w14:textId="73986534" w:rsidR="001B4EA0" w:rsidRPr="00813444" w:rsidRDefault="001B4EA0" w:rsidP="001B4EA0">
            <w:pPr>
              <w:spacing w:line="230" w:lineRule="auto"/>
              <w:ind w:left="-57" w:right="-57"/>
              <w:jc w:val="center"/>
            </w:pPr>
            <w:r w:rsidRPr="007D3B59">
              <w:t>Бюджетные                ассигнования          областного               бюджета</w:t>
            </w:r>
          </w:p>
        </w:tc>
        <w:tc>
          <w:tcPr>
            <w:tcW w:w="1701" w:type="dxa"/>
          </w:tcPr>
          <w:p w14:paraId="0A05CFFA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86.5.01.27140</w:t>
            </w:r>
          </w:p>
        </w:tc>
        <w:tc>
          <w:tcPr>
            <w:tcW w:w="1417" w:type="dxa"/>
          </w:tcPr>
          <w:p w14:paraId="1C0852CF" w14:textId="77777777" w:rsidR="001B4EA0" w:rsidRPr="00FB6846" w:rsidRDefault="001B4EA0" w:rsidP="00D56A1A">
            <w:pPr>
              <w:spacing w:line="230" w:lineRule="auto"/>
              <w:ind w:left="-57" w:right="-57"/>
              <w:jc w:val="center"/>
            </w:pPr>
            <w:r w:rsidRPr="00FB6846">
              <w:t>450271,13895</w:t>
            </w:r>
          </w:p>
        </w:tc>
        <w:tc>
          <w:tcPr>
            <w:tcW w:w="1418" w:type="dxa"/>
          </w:tcPr>
          <w:p w14:paraId="065D9064" w14:textId="77777777" w:rsidR="001B4EA0" w:rsidRPr="00FB6846" w:rsidRDefault="001B4EA0" w:rsidP="00D56A1A">
            <w:pPr>
              <w:spacing w:line="230" w:lineRule="auto"/>
              <w:ind w:left="-57" w:right="-57"/>
              <w:jc w:val="center"/>
            </w:pPr>
            <w:r w:rsidRPr="00FB6846">
              <w:t>440271,13895</w:t>
            </w:r>
          </w:p>
        </w:tc>
        <w:tc>
          <w:tcPr>
            <w:tcW w:w="992" w:type="dxa"/>
          </w:tcPr>
          <w:p w14:paraId="4E7900DA" w14:textId="77777777" w:rsidR="001B4EA0" w:rsidRPr="00EF6EA0" w:rsidRDefault="001B4EA0" w:rsidP="00D56A1A">
            <w:pPr>
              <w:spacing w:line="230" w:lineRule="auto"/>
              <w:ind w:left="-57" w:right="-57"/>
              <w:jc w:val="center"/>
            </w:pPr>
            <w:r w:rsidRPr="00EF6EA0">
              <w:t>10000,0</w:t>
            </w:r>
          </w:p>
        </w:tc>
        <w:tc>
          <w:tcPr>
            <w:tcW w:w="992" w:type="dxa"/>
          </w:tcPr>
          <w:p w14:paraId="132291B3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14:paraId="303C4616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13598D77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6D94CF0A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00D7B769" w14:textId="77777777" w:rsidR="001B4EA0" w:rsidRPr="00813444" w:rsidRDefault="001B4EA0" w:rsidP="0069640B">
            <w:pPr>
              <w:spacing w:line="230" w:lineRule="auto"/>
              <w:jc w:val="center"/>
            </w:pPr>
            <w:r w:rsidRPr="00813444">
              <w:t>х</w:t>
            </w:r>
          </w:p>
        </w:tc>
      </w:tr>
      <w:tr w:rsidR="00B81A5A" w:rsidRPr="00813444" w14:paraId="247FB711" w14:textId="77777777" w:rsidTr="001B4EA0">
        <w:tc>
          <w:tcPr>
            <w:tcW w:w="675" w:type="dxa"/>
          </w:tcPr>
          <w:p w14:paraId="20A9303B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lastRenderedPageBreak/>
              <w:t>1.5.</w:t>
            </w:r>
          </w:p>
        </w:tc>
        <w:tc>
          <w:tcPr>
            <w:tcW w:w="1843" w:type="dxa"/>
          </w:tcPr>
          <w:p w14:paraId="15AC11B1" w14:textId="77777777" w:rsidR="00B81A5A" w:rsidRPr="00813444" w:rsidRDefault="00B81A5A" w:rsidP="00FF645D">
            <w:pPr>
              <w:spacing w:line="254" w:lineRule="auto"/>
              <w:ind w:left="-57" w:right="-57"/>
              <w:jc w:val="both"/>
            </w:pPr>
            <w:r w:rsidRPr="00813444">
              <w:rPr>
                <w:rFonts w:cs="PT Astra Serif"/>
                <w:bCs/>
                <w:iCs/>
                <w:lang w:eastAsia="ru-RU"/>
              </w:rPr>
              <w:t>Зарегистрированы преступления, со</w:t>
            </w:r>
            <w:r>
              <w:rPr>
                <w:rFonts w:cs="PT Astra Serif"/>
                <w:bCs/>
                <w:iCs/>
                <w:lang w:eastAsia="ru-RU"/>
              </w:rPr>
              <w:t>вершё</w:t>
            </w:r>
            <w:r w:rsidRPr="00813444">
              <w:rPr>
                <w:rFonts w:cs="PT Astra Serif"/>
                <w:bCs/>
                <w:iCs/>
                <w:lang w:eastAsia="ru-RU"/>
              </w:rPr>
              <w:t>нные р</w:t>
            </w:r>
            <w:r w:rsidRPr="00813444">
              <w:rPr>
                <w:rFonts w:cs="PT Astra Serif"/>
                <w:bCs/>
                <w:iCs/>
                <w:lang w:eastAsia="ru-RU"/>
              </w:rPr>
              <w:t>а</w:t>
            </w:r>
            <w:r w:rsidRPr="00813444">
              <w:rPr>
                <w:rFonts w:cs="PT Astra Serif"/>
                <w:bCs/>
                <w:iCs/>
                <w:lang w:eastAsia="ru-RU"/>
              </w:rPr>
              <w:t>нее судимыми лицами</w:t>
            </w:r>
          </w:p>
        </w:tc>
        <w:tc>
          <w:tcPr>
            <w:tcW w:w="1276" w:type="dxa"/>
          </w:tcPr>
          <w:p w14:paraId="052F6701" w14:textId="77777777" w:rsidR="00B81A5A" w:rsidRPr="00813444" w:rsidRDefault="00B81A5A" w:rsidP="00613C1D">
            <w:pPr>
              <w:spacing w:line="254" w:lineRule="auto"/>
              <w:ind w:left="-57" w:right="-57"/>
              <w:jc w:val="center"/>
            </w:pPr>
            <w:r w:rsidRPr="00813444">
              <w:t>Правител</w:t>
            </w:r>
            <w:r w:rsidRPr="00813444">
              <w:t>ь</w:t>
            </w:r>
            <w:r w:rsidRPr="00813444">
              <w:t>ство Уль</w:t>
            </w:r>
            <w:r w:rsidRPr="00813444">
              <w:t>я</w:t>
            </w:r>
            <w:r w:rsidRPr="00813444">
              <w:t>новской области</w:t>
            </w:r>
          </w:p>
        </w:tc>
        <w:tc>
          <w:tcPr>
            <w:tcW w:w="1843" w:type="dxa"/>
          </w:tcPr>
          <w:p w14:paraId="068F5195" w14:textId="5430D967" w:rsidR="00B81A5A" w:rsidRPr="00813444" w:rsidRDefault="00B81A5A" w:rsidP="00613C1D">
            <w:pPr>
              <w:spacing w:line="254" w:lineRule="auto"/>
              <w:ind w:left="-57" w:right="-57"/>
              <w:jc w:val="center"/>
            </w:pPr>
            <w:r w:rsidRPr="00813444">
              <w:t>Бюджетные а</w:t>
            </w:r>
            <w:r w:rsidRPr="00813444">
              <w:t>с</w:t>
            </w:r>
            <w:r w:rsidRPr="00813444">
              <w:t>сигнования о</w:t>
            </w:r>
            <w:r w:rsidRPr="00813444">
              <w:t>б</w:t>
            </w:r>
            <w:r w:rsidRPr="00813444">
              <w:t>ластного бюджета</w:t>
            </w:r>
          </w:p>
        </w:tc>
        <w:tc>
          <w:tcPr>
            <w:tcW w:w="1701" w:type="dxa"/>
          </w:tcPr>
          <w:p w14:paraId="433967CB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86.5.01.27150</w:t>
            </w:r>
          </w:p>
        </w:tc>
        <w:tc>
          <w:tcPr>
            <w:tcW w:w="1417" w:type="dxa"/>
          </w:tcPr>
          <w:p w14:paraId="0C4FA619" w14:textId="77777777" w:rsidR="00B81A5A" w:rsidRPr="00EF6EA0" w:rsidRDefault="00EF6EA0" w:rsidP="00FF645D">
            <w:pPr>
              <w:spacing w:line="254" w:lineRule="auto"/>
              <w:jc w:val="center"/>
            </w:pPr>
            <w:r w:rsidRPr="00EF6EA0">
              <w:t>700,1</w:t>
            </w:r>
          </w:p>
        </w:tc>
        <w:tc>
          <w:tcPr>
            <w:tcW w:w="1418" w:type="dxa"/>
          </w:tcPr>
          <w:p w14:paraId="66A3CE45" w14:textId="77777777" w:rsidR="00B81A5A" w:rsidRPr="00EF6EA0" w:rsidRDefault="00EF6EA0" w:rsidP="00FF645D">
            <w:pPr>
              <w:spacing w:line="254" w:lineRule="auto"/>
              <w:jc w:val="center"/>
            </w:pPr>
            <w:r w:rsidRPr="00EF6EA0">
              <w:t>700,1</w:t>
            </w:r>
          </w:p>
        </w:tc>
        <w:tc>
          <w:tcPr>
            <w:tcW w:w="992" w:type="dxa"/>
          </w:tcPr>
          <w:p w14:paraId="352D07F5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  <w:tc>
          <w:tcPr>
            <w:tcW w:w="992" w:type="dxa"/>
          </w:tcPr>
          <w:p w14:paraId="1B970225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  <w:tc>
          <w:tcPr>
            <w:tcW w:w="993" w:type="dxa"/>
          </w:tcPr>
          <w:p w14:paraId="0B3A0B81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4CD800F8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15AA1146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  <w:tc>
          <w:tcPr>
            <w:tcW w:w="567" w:type="dxa"/>
          </w:tcPr>
          <w:p w14:paraId="3865627A" w14:textId="77777777" w:rsidR="00B81A5A" w:rsidRPr="00813444" w:rsidRDefault="00B81A5A" w:rsidP="00FF645D">
            <w:pPr>
              <w:spacing w:line="254" w:lineRule="auto"/>
              <w:jc w:val="center"/>
            </w:pPr>
            <w:r w:rsidRPr="00813444">
              <w:t>х</w:t>
            </w:r>
          </w:p>
        </w:tc>
      </w:tr>
    </w:tbl>
    <w:p w14:paraId="529ECB5C" w14:textId="77777777" w:rsidR="003C455A" w:rsidRPr="0069640B" w:rsidRDefault="003C455A" w:rsidP="00FF645D">
      <w:pPr>
        <w:spacing w:after="0" w:line="254" w:lineRule="auto"/>
        <w:jc w:val="center"/>
        <w:rPr>
          <w:b/>
          <w:sz w:val="28"/>
          <w:szCs w:val="28"/>
        </w:rPr>
      </w:pPr>
    </w:p>
    <w:bookmarkEnd w:id="2"/>
    <w:p w14:paraId="30EC6D80" w14:textId="265A8917" w:rsidR="006171A8" w:rsidRPr="00BC69F8" w:rsidRDefault="006171A8" w:rsidP="00FF645D">
      <w:pPr>
        <w:spacing w:after="0" w:line="254" w:lineRule="auto"/>
        <w:ind w:firstLine="709"/>
        <w:jc w:val="both"/>
        <w:rPr>
          <w:sz w:val="28"/>
          <w:szCs w:val="28"/>
        </w:rPr>
      </w:pPr>
      <w:r w:rsidRPr="0069640B">
        <w:rPr>
          <w:sz w:val="28"/>
          <w:szCs w:val="28"/>
        </w:rPr>
        <w:t xml:space="preserve">6. План реализации комплекса процессных </w:t>
      </w:r>
      <w:r w:rsidRPr="00BC69F8">
        <w:rPr>
          <w:sz w:val="28"/>
          <w:szCs w:val="28"/>
        </w:rPr>
        <w:t>мероприятий в 20</w:t>
      </w:r>
      <w:r w:rsidR="00BC69F8" w:rsidRPr="00BC69F8">
        <w:rPr>
          <w:sz w:val="28"/>
          <w:szCs w:val="28"/>
        </w:rPr>
        <w:t>25</w:t>
      </w:r>
      <w:r w:rsidRPr="00BC69F8">
        <w:rPr>
          <w:sz w:val="28"/>
          <w:szCs w:val="28"/>
        </w:rPr>
        <w:t xml:space="preserve"> году</w:t>
      </w:r>
    </w:p>
    <w:p w14:paraId="7931A29C" w14:textId="77777777" w:rsidR="00475AFA" w:rsidRPr="00BC69F8" w:rsidRDefault="00475AFA" w:rsidP="00FF645D">
      <w:pPr>
        <w:spacing w:after="0" w:line="254" w:lineRule="auto"/>
        <w:jc w:val="both"/>
        <w:rPr>
          <w:sz w:val="28"/>
          <w:szCs w:val="28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2977"/>
        <w:gridCol w:w="2551"/>
        <w:gridCol w:w="3402"/>
      </w:tblGrid>
      <w:tr w:rsidR="006003D1" w:rsidRPr="0069640B" w14:paraId="1219FA40" w14:textId="77777777" w:rsidTr="0069640B">
        <w:tc>
          <w:tcPr>
            <w:tcW w:w="568" w:type="dxa"/>
            <w:tcBorders>
              <w:bottom w:val="nil"/>
            </w:tcBorders>
            <w:vAlign w:val="center"/>
          </w:tcPr>
          <w:p w14:paraId="00383615" w14:textId="77777777" w:rsidR="00290257" w:rsidRPr="0069640B" w:rsidRDefault="00B85BEE" w:rsidP="00FF645D">
            <w:pPr>
              <w:spacing w:line="254" w:lineRule="auto"/>
              <w:jc w:val="center"/>
            </w:pPr>
            <w:r w:rsidRPr="0069640B">
              <w:t>№</w:t>
            </w:r>
          </w:p>
          <w:p w14:paraId="077F7D67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п/п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40FA8D9E" w14:textId="77777777" w:rsidR="00290257" w:rsidRPr="0069640B" w:rsidRDefault="0069640B" w:rsidP="00FF645D">
            <w:pPr>
              <w:spacing w:line="254" w:lineRule="auto"/>
              <w:jc w:val="center"/>
            </w:pPr>
            <w:r>
              <w:t xml:space="preserve">Задача, </w:t>
            </w:r>
            <w:r w:rsidR="00B85BEE" w:rsidRPr="0069640B">
              <w:t>мероприятие</w:t>
            </w:r>
          </w:p>
          <w:p w14:paraId="6717CD43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(ре</w:t>
            </w:r>
            <w:r w:rsidR="00290257" w:rsidRPr="0069640B">
              <w:t>зультат)/</w:t>
            </w:r>
            <w:r w:rsidRPr="0069640B">
              <w:t>контрольная точка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172A8352" w14:textId="77777777" w:rsidR="0069640B" w:rsidRDefault="00B85BEE" w:rsidP="00FF645D">
            <w:pPr>
              <w:spacing w:line="254" w:lineRule="auto"/>
              <w:jc w:val="center"/>
            </w:pPr>
            <w:r w:rsidRPr="0069640B">
              <w:t xml:space="preserve">Дата наступления </w:t>
            </w:r>
          </w:p>
          <w:p w14:paraId="54FC9D8E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контрольной точки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7A353656" w14:textId="7A4A0354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Ответственный исполнитель</w:t>
            </w:r>
            <w:r w:rsidR="0069640B">
              <w:t xml:space="preserve">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667274B4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Документ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4FF41A25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Информационная система</w:t>
            </w:r>
          </w:p>
          <w:p w14:paraId="629BE7D6" w14:textId="77777777" w:rsidR="00B85BEE" w:rsidRPr="0069640B" w:rsidRDefault="00B85BEE" w:rsidP="00FF645D">
            <w:pPr>
              <w:spacing w:line="254" w:lineRule="auto"/>
              <w:jc w:val="center"/>
            </w:pPr>
            <w:r w:rsidRPr="0069640B">
              <w:t>(источник данных)</w:t>
            </w:r>
          </w:p>
        </w:tc>
      </w:tr>
    </w:tbl>
    <w:p w14:paraId="09A2263F" w14:textId="77777777" w:rsidR="0069640B" w:rsidRPr="0069640B" w:rsidRDefault="0069640B" w:rsidP="0069640B">
      <w:pPr>
        <w:spacing w:after="0" w:line="14" w:lineRule="auto"/>
        <w:rPr>
          <w:sz w:val="2"/>
          <w:szCs w:val="2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2977"/>
        <w:gridCol w:w="2551"/>
        <w:gridCol w:w="3402"/>
      </w:tblGrid>
      <w:tr w:rsidR="00324BAB" w:rsidRPr="0069640B" w14:paraId="0EE0B7E7" w14:textId="77777777" w:rsidTr="00DA07AD">
        <w:trPr>
          <w:tblHeader/>
        </w:trPr>
        <w:tc>
          <w:tcPr>
            <w:tcW w:w="568" w:type="dxa"/>
          </w:tcPr>
          <w:p w14:paraId="2CA1ECD2" w14:textId="77777777" w:rsidR="00324BAB" w:rsidRPr="0069640B" w:rsidRDefault="00324BAB" w:rsidP="0069640B">
            <w:pPr>
              <w:jc w:val="center"/>
            </w:pPr>
            <w:r w:rsidRPr="0069640B">
              <w:t>1</w:t>
            </w:r>
          </w:p>
        </w:tc>
        <w:tc>
          <w:tcPr>
            <w:tcW w:w="3118" w:type="dxa"/>
          </w:tcPr>
          <w:p w14:paraId="5B06F507" w14:textId="77777777" w:rsidR="00324BAB" w:rsidRPr="0069640B" w:rsidRDefault="00324BAB" w:rsidP="0069640B">
            <w:pPr>
              <w:jc w:val="center"/>
            </w:pPr>
            <w:r w:rsidRPr="0069640B">
              <w:t>2</w:t>
            </w:r>
          </w:p>
        </w:tc>
        <w:tc>
          <w:tcPr>
            <w:tcW w:w="2410" w:type="dxa"/>
          </w:tcPr>
          <w:p w14:paraId="34F2E4FC" w14:textId="77777777" w:rsidR="00324BAB" w:rsidRPr="0069640B" w:rsidRDefault="00324BAB" w:rsidP="0069640B">
            <w:pPr>
              <w:jc w:val="center"/>
            </w:pPr>
            <w:r w:rsidRPr="0069640B">
              <w:t>3</w:t>
            </w:r>
          </w:p>
        </w:tc>
        <w:tc>
          <w:tcPr>
            <w:tcW w:w="2977" w:type="dxa"/>
          </w:tcPr>
          <w:p w14:paraId="65477069" w14:textId="77777777" w:rsidR="00324BAB" w:rsidRPr="0069640B" w:rsidRDefault="00324BAB" w:rsidP="0069640B">
            <w:pPr>
              <w:jc w:val="center"/>
            </w:pPr>
            <w:r w:rsidRPr="0069640B">
              <w:t>4</w:t>
            </w:r>
          </w:p>
        </w:tc>
        <w:tc>
          <w:tcPr>
            <w:tcW w:w="2551" w:type="dxa"/>
          </w:tcPr>
          <w:p w14:paraId="00B05652" w14:textId="77777777" w:rsidR="00324BAB" w:rsidRPr="0069640B" w:rsidRDefault="00324BAB" w:rsidP="0069640B">
            <w:pPr>
              <w:jc w:val="center"/>
            </w:pPr>
            <w:r w:rsidRPr="0069640B">
              <w:t>5</w:t>
            </w:r>
          </w:p>
        </w:tc>
        <w:tc>
          <w:tcPr>
            <w:tcW w:w="3402" w:type="dxa"/>
          </w:tcPr>
          <w:p w14:paraId="07EC4A08" w14:textId="77777777" w:rsidR="00324BAB" w:rsidRPr="0069640B" w:rsidRDefault="00324BAB" w:rsidP="0069640B">
            <w:pPr>
              <w:jc w:val="center"/>
            </w:pPr>
            <w:r w:rsidRPr="0069640B">
              <w:t>6</w:t>
            </w:r>
          </w:p>
        </w:tc>
      </w:tr>
      <w:tr w:rsidR="00324BAB" w:rsidRPr="0069640B" w14:paraId="20967806" w14:textId="77777777" w:rsidTr="00DA07AD">
        <w:tc>
          <w:tcPr>
            <w:tcW w:w="15026" w:type="dxa"/>
            <w:gridSpan w:val="6"/>
          </w:tcPr>
          <w:p w14:paraId="5DFBD13A" w14:textId="77777777" w:rsidR="00324BAB" w:rsidRPr="0069640B" w:rsidRDefault="0069640B" w:rsidP="00FF645D">
            <w:pPr>
              <w:spacing w:line="254" w:lineRule="auto"/>
              <w:jc w:val="center"/>
            </w:pPr>
            <w:r>
              <w:t xml:space="preserve">Задача «Стимулирование </w:t>
            </w:r>
            <w:r w:rsidR="00324BAB" w:rsidRPr="0069640B">
              <w:t>гражданского участия в обеспечении правопорядка и поддержка создания общественных объединений правоохранительной направленности, целью которых является участие в охране общественного порядка, внедрение современных систем профилактики правонарушений»</w:t>
            </w:r>
          </w:p>
        </w:tc>
      </w:tr>
      <w:tr w:rsidR="00EF6EA0" w:rsidRPr="00EF6EA0" w14:paraId="70D14FAF" w14:textId="77777777" w:rsidTr="00DA07AD">
        <w:tc>
          <w:tcPr>
            <w:tcW w:w="3686" w:type="dxa"/>
            <w:gridSpan w:val="2"/>
          </w:tcPr>
          <w:p w14:paraId="47874729" w14:textId="77777777" w:rsidR="00324BAB" w:rsidRPr="00EF6EA0" w:rsidRDefault="00324BAB" w:rsidP="00625F91">
            <w:pPr>
              <w:jc w:val="both"/>
            </w:pPr>
            <w:r w:rsidRPr="00EF6EA0">
              <w:t>Выявлено правонарушений при с</w:t>
            </w:r>
            <w:r w:rsidRPr="00EF6EA0">
              <w:t>о</w:t>
            </w:r>
            <w:r w:rsidRPr="00EF6EA0">
              <w:t>дей</w:t>
            </w:r>
            <w:r w:rsidR="0069640B" w:rsidRPr="00EF6EA0">
              <w:t xml:space="preserve">ствии </w:t>
            </w:r>
            <w:r w:rsidRPr="00EF6EA0">
              <w:t>народных дружинников</w:t>
            </w:r>
          </w:p>
        </w:tc>
        <w:tc>
          <w:tcPr>
            <w:tcW w:w="2410" w:type="dxa"/>
          </w:tcPr>
          <w:p w14:paraId="2BC1C697" w14:textId="77777777" w:rsidR="00324BAB" w:rsidRPr="00EF6EA0" w:rsidRDefault="00324BAB" w:rsidP="00FF645D">
            <w:pPr>
              <w:spacing w:line="254" w:lineRule="auto"/>
              <w:jc w:val="center"/>
            </w:pPr>
            <w:r w:rsidRPr="00EF6EA0">
              <w:t>х</w:t>
            </w:r>
          </w:p>
        </w:tc>
        <w:tc>
          <w:tcPr>
            <w:tcW w:w="2977" w:type="dxa"/>
          </w:tcPr>
          <w:p w14:paraId="43EC4867" w14:textId="3F6AA73B" w:rsidR="00324BAB" w:rsidRPr="00625F91" w:rsidRDefault="00625F91" w:rsidP="00FF645D">
            <w:pPr>
              <w:spacing w:line="254" w:lineRule="auto"/>
              <w:jc w:val="center"/>
            </w:pPr>
            <w:r w:rsidRPr="00625F91">
              <w:t xml:space="preserve">Мурашов А.Е. – начальник управления по вопросам </w:t>
            </w:r>
            <w:r w:rsidR="00FF645D">
              <w:br/>
              <w:t>об</w:t>
            </w:r>
            <w:r w:rsidRPr="00625F91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14:paraId="5AA25E13" w14:textId="77777777" w:rsidR="00324BAB" w:rsidRPr="00EF6EA0" w:rsidRDefault="0069640B" w:rsidP="00FF645D">
            <w:pPr>
              <w:spacing w:line="254" w:lineRule="auto"/>
              <w:jc w:val="center"/>
            </w:pPr>
            <w:r w:rsidRPr="00EF6EA0">
              <w:t xml:space="preserve">Информация </w:t>
            </w:r>
            <w:r w:rsidR="00324BAB" w:rsidRPr="00EF6EA0">
              <w:t>Областн</w:t>
            </w:r>
            <w:r w:rsidR="00324BAB" w:rsidRPr="00EF6EA0">
              <w:t>о</w:t>
            </w:r>
            <w:r w:rsidR="00324BAB" w:rsidRPr="00EF6EA0">
              <w:t>го государственного каз</w:t>
            </w:r>
            <w:r w:rsidR="00290257" w:rsidRPr="00EF6EA0">
              <w:t>ё</w:t>
            </w:r>
            <w:r w:rsidR="00324BAB" w:rsidRPr="00EF6EA0">
              <w:t>нного учреждения «Служба гражданской защиты и пожарной безопасности Ульяно</w:t>
            </w:r>
            <w:r w:rsidR="00324BAB" w:rsidRPr="00EF6EA0">
              <w:t>в</w:t>
            </w:r>
            <w:r w:rsidR="00324BAB" w:rsidRPr="00EF6EA0">
              <w:t>ской области»</w:t>
            </w:r>
          </w:p>
        </w:tc>
        <w:tc>
          <w:tcPr>
            <w:tcW w:w="3402" w:type="dxa"/>
          </w:tcPr>
          <w:p w14:paraId="21FFE3C2" w14:textId="77777777" w:rsidR="00324BAB" w:rsidRPr="00EF6EA0" w:rsidRDefault="00324BAB" w:rsidP="00FF645D">
            <w:pPr>
              <w:spacing w:line="254" w:lineRule="auto"/>
              <w:jc w:val="center"/>
            </w:pPr>
            <w:r w:rsidRPr="00EF6EA0">
              <w:t>Отч</w:t>
            </w:r>
            <w:r w:rsidR="00290257" w:rsidRPr="00EF6EA0">
              <w:t>ё</w:t>
            </w:r>
            <w:r w:rsidRPr="00EF6EA0">
              <w:t>тность муниципальных штабов народных дружин</w:t>
            </w:r>
          </w:p>
        </w:tc>
      </w:tr>
      <w:tr w:rsidR="00EF6EA0" w:rsidRPr="00EF6EA0" w14:paraId="2EA16669" w14:textId="77777777" w:rsidTr="00DA07AD">
        <w:trPr>
          <w:trHeight w:val="456"/>
        </w:trPr>
        <w:tc>
          <w:tcPr>
            <w:tcW w:w="568" w:type="dxa"/>
          </w:tcPr>
          <w:p w14:paraId="28EACDFC" w14:textId="77777777" w:rsidR="006003D1" w:rsidRPr="00EF6EA0" w:rsidRDefault="00EF6EA0" w:rsidP="007E6238">
            <w:pPr>
              <w:jc w:val="center"/>
            </w:pPr>
            <w:r w:rsidRPr="00EF6EA0">
              <w:t>1</w:t>
            </w:r>
            <w:r w:rsidR="006003D1" w:rsidRPr="00EF6EA0">
              <w:t>.</w:t>
            </w:r>
          </w:p>
        </w:tc>
        <w:tc>
          <w:tcPr>
            <w:tcW w:w="3118" w:type="dxa"/>
          </w:tcPr>
          <w:p w14:paraId="52ECF51E" w14:textId="0B486202" w:rsidR="006003D1" w:rsidRPr="00EF6EA0" w:rsidRDefault="006003D1" w:rsidP="00625F91">
            <w:pPr>
              <w:jc w:val="both"/>
            </w:pPr>
            <w:r w:rsidRPr="00EF6EA0">
              <w:t xml:space="preserve">Контрольная точка </w:t>
            </w:r>
            <w:r w:rsidR="001B4EA0">
              <w:t>1</w:t>
            </w:r>
            <w:r w:rsidR="00E25C0D" w:rsidRPr="00EF6EA0">
              <w:t>.</w:t>
            </w:r>
          </w:p>
          <w:p w14:paraId="67845F0E" w14:textId="77777777" w:rsidR="006003D1" w:rsidRPr="00EF6EA0" w:rsidRDefault="006003D1" w:rsidP="00625F91">
            <w:pPr>
              <w:jc w:val="both"/>
            </w:pPr>
            <w:r w:rsidRPr="00EF6EA0">
              <w:t>«Произве</w:t>
            </w:r>
            <w:r w:rsidR="00DA07AD" w:rsidRPr="00EF6EA0">
              <w:t>дены выплаты за сданное оружие»</w:t>
            </w:r>
          </w:p>
        </w:tc>
        <w:tc>
          <w:tcPr>
            <w:tcW w:w="2410" w:type="dxa"/>
          </w:tcPr>
          <w:p w14:paraId="5C3F9026" w14:textId="77777777" w:rsidR="006003D1" w:rsidRPr="00EF6EA0" w:rsidRDefault="006003D1" w:rsidP="00FF645D">
            <w:pPr>
              <w:spacing w:line="254" w:lineRule="auto"/>
              <w:jc w:val="center"/>
            </w:pPr>
            <w:r w:rsidRPr="00EF6EA0">
              <w:t>30</w:t>
            </w:r>
            <w:r w:rsidR="00290257" w:rsidRPr="00EF6EA0">
              <w:t xml:space="preserve"> декабря</w:t>
            </w:r>
          </w:p>
          <w:p w14:paraId="0D89E982" w14:textId="77777777" w:rsidR="006003D1" w:rsidRPr="00EF6EA0" w:rsidRDefault="006003D1" w:rsidP="00FF645D">
            <w:pPr>
              <w:spacing w:line="254" w:lineRule="auto"/>
              <w:jc w:val="center"/>
            </w:pPr>
          </w:p>
        </w:tc>
        <w:tc>
          <w:tcPr>
            <w:tcW w:w="2977" w:type="dxa"/>
          </w:tcPr>
          <w:p w14:paraId="7ECFE2AF" w14:textId="34973D0D" w:rsidR="006003D1" w:rsidRPr="00EF6EA0" w:rsidRDefault="00625F91" w:rsidP="00FF645D">
            <w:pPr>
              <w:spacing w:line="254" w:lineRule="auto"/>
              <w:jc w:val="center"/>
            </w:pPr>
            <w:r w:rsidRPr="00625F91">
              <w:t xml:space="preserve">Мурашов А.Е. – начальник управления по вопросам </w:t>
            </w:r>
            <w:r w:rsidR="00FF645D">
              <w:br/>
              <w:t>об</w:t>
            </w:r>
            <w:r w:rsidRPr="00625F91">
              <w:t>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14:paraId="08385833" w14:textId="77777777" w:rsidR="006003D1" w:rsidRPr="00EF6EA0" w:rsidRDefault="006003D1" w:rsidP="00FF645D">
            <w:pPr>
              <w:spacing w:line="254" w:lineRule="auto"/>
              <w:jc w:val="center"/>
            </w:pPr>
            <w:r w:rsidRPr="00EF6EA0">
              <w:t>Платёжные поручения</w:t>
            </w:r>
          </w:p>
        </w:tc>
        <w:tc>
          <w:tcPr>
            <w:tcW w:w="3402" w:type="dxa"/>
          </w:tcPr>
          <w:p w14:paraId="749C637B" w14:textId="3D76746D" w:rsidR="006003D1" w:rsidRPr="00EF6EA0" w:rsidRDefault="001B4EA0" w:rsidP="00FF645D">
            <w:pPr>
              <w:spacing w:line="254" w:lineRule="auto"/>
              <w:jc w:val="center"/>
            </w:pPr>
            <w:r>
              <w:t>Автоматизированный центр ко</w:t>
            </w:r>
            <w:r>
              <w:t>н</w:t>
            </w:r>
            <w:r>
              <w:t xml:space="preserve">троля (далее – </w:t>
            </w:r>
            <w:r w:rsidR="006003D1" w:rsidRPr="00EF6EA0">
              <w:t>АЦК</w:t>
            </w:r>
            <w:r>
              <w:t>)</w:t>
            </w:r>
            <w:r w:rsidR="006003D1" w:rsidRPr="00EF6EA0">
              <w:t xml:space="preserve"> «Финансы»</w:t>
            </w:r>
          </w:p>
        </w:tc>
      </w:tr>
      <w:tr w:rsidR="00EF6EA0" w:rsidRPr="00EF6EA0" w14:paraId="4ED4B30D" w14:textId="77777777" w:rsidTr="00DA07AD">
        <w:tc>
          <w:tcPr>
            <w:tcW w:w="568" w:type="dxa"/>
          </w:tcPr>
          <w:p w14:paraId="00E2A663" w14:textId="77777777" w:rsidR="006003D1" w:rsidRPr="00EF6EA0" w:rsidRDefault="006003D1" w:rsidP="007E6238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14:paraId="634626E7" w14:textId="77777777" w:rsidR="006003D1" w:rsidRDefault="006003D1" w:rsidP="00625F91">
            <w:pPr>
              <w:jc w:val="both"/>
              <w:rPr>
                <w:rFonts w:cs="PT Astra Serif"/>
                <w:bCs/>
                <w:iCs/>
                <w:lang w:eastAsia="ru-RU"/>
              </w:rPr>
            </w:pPr>
            <w:r w:rsidRPr="00EF6EA0">
              <w:rPr>
                <w:rFonts w:cs="PT Astra Serif"/>
                <w:bCs/>
                <w:iCs/>
                <w:lang w:eastAsia="ru-RU"/>
              </w:rPr>
              <w:t>Зарегистрировано пре</w:t>
            </w:r>
            <w:r w:rsidR="00774551" w:rsidRPr="00EF6EA0">
              <w:rPr>
                <w:rFonts w:cs="PT Astra Serif"/>
                <w:bCs/>
                <w:iCs/>
                <w:lang w:eastAsia="ru-RU"/>
              </w:rPr>
              <w:t>ступл</w:t>
            </w:r>
            <w:r w:rsidR="00774551" w:rsidRPr="00EF6EA0">
              <w:rPr>
                <w:rFonts w:cs="PT Astra Serif"/>
                <w:bCs/>
                <w:iCs/>
                <w:lang w:eastAsia="ru-RU"/>
              </w:rPr>
              <w:t>е</w:t>
            </w:r>
            <w:r w:rsidR="00774551" w:rsidRPr="00EF6EA0">
              <w:rPr>
                <w:rFonts w:cs="PT Astra Serif"/>
                <w:bCs/>
                <w:iCs/>
                <w:lang w:eastAsia="ru-RU"/>
              </w:rPr>
              <w:t>ний, совершё</w:t>
            </w:r>
            <w:r w:rsidRPr="00EF6EA0">
              <w:rPr>
                <w:rFonts w:cs="PT Astra Serif"/>
                <w:bCs/>
                <w:iCs/>
                <w:lang w:eastAsia="ru-RU"/>
              </w:rPr>
              <w:t>нных несове</w:t>
            </w:r>
            <w:r w:rsidRPr="00EF6EA0">
              <w:rPr>
                <w:rFonts w:cs="PT Astra Serif"/>
                <w:bCs/>
                <w:iCs/>
                <w:lang w:eastAsia="ru-RU"/>
              </w:rPr>
              <w:t>р</w:t>
            </w:r>
            <w:r w:rsidRPr="00EF6EA0">
              <w:rPr>
                <w:rFonts w:cs="PT Astra Serif"/>
                <w:bCs/>
                <w:iCs/>
                <w:lang w:eastAsia="ru-RU"/>
              </w:rPr>
              <w:t>шеннолетними</w:t>
            </w:r>
          </w:p>
          <w:p w14:paraId="154F6096" w14:textId="77777777" w:rsidR="00E34A01" w:rsidRDefault="00E34A01" w:rsidP="00E34A01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</w:p>
          <w:p w14:paraId="1215C815" w14:textId="77777777" w:rsidR="00E34A01" w:rsidRPr="00EF6EA0" w:rsidRDefault="00E34A01" w:rsidP="00FF645D">
            <w:pPr>
              <w:jc w:val="center"/>
            </w:pPr>
          </w:p>
        </w:tc>
        <w:tc>
          <w:tcPr>
            <w:tcW w:w="2410" w:type="dxa"/>
          </w:tcPr>
          <w:p w14:paraId="68A9963C" w14:textId="77777777" w:rsidR="006003D1" w:rsidRPr="00EF6EA0" w:rsidRDefault="006003D1" w:rsidP="00FF645D">
            <w:pPr>
              <w:spacing w:line="254" w:lineRule="auto"/>
              <w:jc w:val="center"/>
            </w:pPr>
            <w:r w:rsidRPr="00EF6EA0">
              <w:t>х</w:t>
            </w:r>
          </w:p>
        </w:tc>
        <w:tc>
          <w:tcPr>
            <w:tcW w:w="2977" w:type="dxa"/>
          </w:tcPr>
          <w:p w14:paraId="4CF56183" w14:textId="290DDF4F" w:rsidR="006003D1" w:rsidRPr="00EF6EA0" w:rsidRDefault="00C8012A" w:rsidP="00FF645D">
            <w:pPr>
              <w:spacing w:line="254" w:lineRule="auto"/>
              <w:jc w:val="center"/>
            </w:pPr>
            <w:r w:rsidRPr="00625F91">
              <w:t>Алексеева М.Н. –  директор департамента воспитания, дополнительного образов</w:t>
            </w:r>
            <w:r w:rsidRPr="00625F91">
              <w:t>а</w:t>
            </w:r>
            <w:r w:rsidRPr="00625F91">
              <w:t>ния и социализации детей  Министерства просвещения и воспитания Ульяновской области</w:t>
            </w:r>
          </w:p>
        </w:tc>
        <w:tc>
          <w:tcPr>
            <w:tcW w:w="2551" w:type="dxa"/>
          </w:tcPr>
          <w:p w14:paraId="7CAABB59" w14:textId="1E0D2F7D" w:rsidR="006003D1" w:rsidRPr="00EF6EA0" w:rsidRDefault="006003D1" w:rsidP="00FF645D">
            <w:pPr>
              <w:spacing w:line="254" w:lineRule="auto"/>
              <w:jc w:val="center"/>
            </w:pPr>
            <w:r w:rsidRPr="00EF6EA0">
              <w:t>Статистическая инфо</w:t>
            </w:r>
            <w:r w:rsidRPr="00EF6EA0">
              <w:t>р</w:t>
            </w:r>
            <w:r w:rsidRPr="00EF6EA0">
              <w:t xml:space="preserve">мация, представляемая </w:t>
            </w:r>
            <w:r w:rsidR="00E34A01">
              <w:t>Управлением Мин</w:t>
            </w:r>
            <w:r w:rsidR="00E34A01">
              <w:t>и</w:t>
            </w:r>
            <w:r w:rsidR="00E34A01">
              <w:t xml:space="preserve">стерства внутренних дел Российской Федерации по Ульяновской области (далее – </w:t>
            </w:r>
            <w:r w:rsidRPr="00EF6EA0">
              <w:t xml:space="preserve">УМВД России по Ульяновской </w:t>
            </w:r>
            <w:r w:rsidR="00E34A01">
              <w:t xml:space="preserve">          </w:t>
            </w:r>
            <w:r w:rsidRPr="00EF6EA0">
              <w:t>области</w:t>
            </w:r>
            <w:r w:rsidR="00E34A01">
              <w:t>)</w:t>
            </w:r>
          </w:p>
        </w:tc>
        <w:tc>
          <w:tcPr>
            <w:tcW w:w="3402" w:type="dxa"/>
          </w:tcPr>
          <w:p w14:paraId="3CE24097" w14:textId="77777777" w:rsidR="006003D1" w:rsidRPr="00EF6EA0" w:rsidRDefault="006003D1" w:rsidP="00FF645D">
            <w:pPr>
              <w:spacing w:line="254" w:lineRule="auto"/>
              <w:jc w:val="center"/>
            </w:pPr>
            <w:r w:rsidRPr="00EF6EA0">
              <w:t>Статистическая база данных  И</w:t>
            </w:r>
            <w:r w:rsidR="00E25C0D" w:rsidRPr="00EF6EA0">
              <w:t>нформационного центра</w:t>
            </w:r>
            <w:r w:rsidRPr="00EF6EA0">
              <w:t xml:space="preserve"> УМВД России по Ульяновской области</w:t>
            </w:r>
            <w:r w:rsidR="00E25C0D" w:rsidRPr="00EF6EA0">
              <w:t xml:space="preserve"> (далее – ИЦ УМВД России по Ульяновской области)</w:t>
            </w:r>
          </w:p>
        </w:tc>
      </w:tr>
      <w:tr w:rsidR="00E34A01" w:rsidRPr="00EF6EA0" w14:paraId="5AFD7188" w14:textId="77777777" w:rsidTr="00DA07AD">
        <w:tc>
          <w:tcPr>
            <w:tcW w:w="568" w:type="dxa"/>
          </w:tcPr>
          <w:p w14:paraId="50E5DD87" w14:textId="77777777" w:rsidR="00E34A01" w:rsidRPr="00EF6EA0" w:rsidRDefault="00E34A01" w:rsidP="007E6238">
            <w:pPr>
              <w:jc w:val="center"/>
            </w:pPr>
            <w:r w:rsidRPr="00EF6EA0">
              <w:lastRenderedPageBreak/>
              <w:t>1.</w:t>
            </w:r>
          </w:p>
        </w:tc>
        <w:tc>
          <w:tcPr>
            <w:tcW w:w="3118" w:type="dxa"/>
          </w:tcPr>
          <w:p w14:paraId="1D705BC9" w14:textId="77777777" w:rsidR="00E34A01" w:rsidRPr="00EF6EA0" w:rsidRDefault="00E34A01" w:rsidP="00625F91">
            <w:pPr>
              <w:jc w:val="both"/>
            </w:pPr>
            <w:r w:rsidRPr="00EF6EA0">
              <w:t>Контрольная точка 1.</w:t>
            </w:r>
          </w:p>
          <w:p w14:paraId="7A7DFC64" w14:textId="77777777" w:rsidR="00E34A01" w:rsidRPr="00EF6EA0" w:rsidRDefault="00E34A01" w:rsidP="00625F91">
            <w:pPr>
              <w:jc w:val="both"/>
            </w:pPr>
            <w:r w:rsidRPr="00EF6EA0">
              <w:t>«Проведён региональный  конкурс «Безопасное колесо»</w:t>
            </w:r>
          </w:p>
          <w:p w14:paraId="4E488861" w14:textId="77777777" w:rsidR="00E34A01" w:rsidRPr="00EF6EA0" w:rsidRDefault="00E34A01" w:rsidP="00625F91">
            <w:pPr>
              <w:jc w:val="both"/>
            </w:pPr>
          </w:p>
        </w:tc>
        <w:tc>
          <w:tcPr>
            <w:tcW w:w="2410" w:type="dxa"/>
          </w:tcPr>
          <w:p w14:paraId="4FA4DB69" w14:textId="77777777" w:rsidR="00E34A01" w:rsidRPr="00EF6EA0" w:rsidRDefault="00E34A01" w:rsidP="007E6238">
            <w:pPr>
              <w:jc w:val="center"/>
            </w:pPr>
            <w:r w:rsidRPr="00EF6EA0">
              <w:t>30 июня</w:t>
            </w:r>
          </w:p>
          <w:p w14:paraId="028233C0" w14:textId="77777777" w:rsidR="00E34A01" w:rsidRPr="00EF6EA0" w:rsidRDefault="00E34A01" w:rsidP="007E6238">
            <w:pPr>
              <w:jc w:val="center"/>
            </w:pPr>
          </w:p>
          <w:p w14:paraId="5807EFBE" w14:textId="77777777" w:rsidR="00E34A01" w:rsidRPr="00EF6EA0" w:rsidRDefault="00E34A01" w:rsidP="007E6238">
            <w:pPr>
              <w:jc w:val="center"/>
            </w:pPr>
          </w:p>
          <w:p w14:paraId="43851F32" w14:textId="77777777" w:rsidR="00E34A01" w:rsidRPr="00EF6EA0" w:rsidRDefault="00E34A01" w:rsidP="007E6238">
            <w:pPr>
              <w:jc w:val="center"/>
            </w:pPr>
          </w:p>
        </w:tc>
        <w:tc>
          <w:tcPr>
            <w:tcW w:w="2977" w:type="dxa"/>
          </w:tcPr>
          <w:p w14:paraId="650AA378" w14:textId="5D727B31" w:rsidR="00E34A01" w:rsidRPr="00EF6EA0" w:rsidRDefault="00625F91" w:rsidP="00FF645D">
            <w:pPr>
              <w:jc w:val="center"/>
            </w:pPr>
            <w:r w:rsidRPr="00625F91">
              <w:t>Алексеева М.Н. –  директор департамента воспитания, дополнительного образов</w:t>
            </w:r>
            <w:r w:rsidRPr="00625F91">
              <w:t>а</w:t>
            </w:r>
            <w:r w:rsidRPr="00625F91">
              <w:t xml:space="preserve">ния и социализации </w:t>
            </w:r>
            <w:r w:rsidR="00FF645D">
              <w:br/>
            </w:r>
            <w:r w:rsidRPr="00625F91">
              <w:t xml:space="preserve">детей  Министерства </w:t>
            </w:r>
            <w:r w:rsidR="00FF645D">
              <w:br/>
            </w:r>
            <w:r w:rsidRPr="00625F91">
              <w:t>просвещения и воспитания Ульяновской области</w:t>
            </w:r>
          </w:p>
        </w:tc>
        <w:tc>
          <w:tcPr>
            <w:tcW w:w="2551" w:type="dxa"/>
          </w:tcPr>
          <w:p w14:paraId="642E186B" w14:textId="77D9D54B" w:rsidR="00E34A01" w:rsidRPr="00EF6EA0" w:rsidRDefault="00E34A01" w:rsidP="00E34A01">
            <w:pPr>
              <w:jc w:val="center"/>
            </w:pPr>
            <w:r w:rsidRPr="00EF6EA0">
              <w:t xml:space="preserve">Распоряжение </w:t>
            </w:r>
            <w:r w:rsidRPr="00EF6EA0">
              <w:br/>
              <w:t>Министерства просв</w:t>
            </w:r>
            <w:r w:rsidRPr="00EF6EA0">
              <w:t>е</w:t>
            </w:r>
            <w:r w:rsidRPr="00EF6EA0">
              <w:t>щения и воспитания</w:t>
            </w:r>
            <w:r>
              <w:t xml:space="preserve"> </w:t>
            </w:r>
            <w:r w:rsidRPr="00EF6EA0">
              <w:t xml:space="preserve">Ульяновской </w:t>
            </w:r>
            <w:r>
              <w:t xml:space="preserve"> </w:t>
            </w:r>
            <w:r w:rsidRPr="00EF6EA0">
              <w:t>области</w:t>
            </w:r>
          </w:p>
        </w:tc>
        <w:tc>
          <w:tcPr>
            <w:tcW w:w="3402" w:type="dxa"/>
          </w:tcPr>
          <w:p w14:paraId="576BBB4E" w14:textId="77777777" w:rsidR="00E34A01" w:rsidRPr="00EF6EA0" w:rsidRDefault="00E34A01" w:rsidP="007E6238">
            <w:pPr>
              <w:jc w:val="center"/>
            </w:pPr>
            <w:r w:rsidRPr="00EF6EA0">
              <w:t>АЦК «Финансы»</w:t>
            </w:r>
          </w:p>
        </w:tc>
      </w:tr>
      <w:tr w:rsidR="00E34A01" w:rsidRPr="00EF6EA0" w14:paraId="6DF0BF3B" w14:textId="77777777" w:rsidTr="00DA07AD">
        <w:tc>
          <w:tcPr>
            <w:tcW w:w="568" w:type="dxa"/>
          </w:tcPr>
          <w:p w14:paraId="47F95236" w14:textId="77777777" w:rsidR="00E34A01" w:rsidRPr="00EF6EA0" w:rsidRDefault="00E34A01" w:rsidP="007E6238">
            <w:pPr>
              <w:jc w:val="center"/>
            </w:pPr>
            <w:r w:rsidRPr="00EF6EA0">
              <w:t>2.</w:t>
            </w:r>
          </w:p>
        </w:tc>
        <w:tc>
          <w:tcPr>
            <w:tcW w:w="3118" w:type="dxa"/>
          </w:tcPr>
          <w:p w14:paraId="42D3B95C" w14:textId="77777777" w:rsidR="00E34A01" w:rsidRPr="00EF6EA0" w:rsidRDefault="00E34A01" w:rsidP="00625F91">
            <w:pPr>
              <w:jc w:val="both"/>
            </w:pPr>
            <w:r w:rsidRPr="00EF6EA0">
              <w:t>Контрольная точка 2.</w:t>
            </w:r>
          </w:p>
          <w:p w14:paraId="4F7ACCCC" w14:textId="77777777" w:rsidR="00E34A01" w:rsidRPr="00EF6EA0" w:rsidRDefault="00E34A01" w:rsidP="00625F91">
            <w:pPr>
              <w:jc w:val="both"/>
            </w:pPr>
            <w:r w:rsidRPr="00EF6EA0">
              <w:t>«Проведён всероссийский  конкурс «Безопасное колесо»</w:t>
            </w:r>
          </w:p>
          <w:p w14:paraId="350F87CD" w14:textId="77777777" w:rsidR="00E34A01" w:rsidRPr="00EF6EA0" w:rsidRDefault="00E34A01" w:rsidP="00625F91">
            <w:pPr>
              <w:jc w:val="both"/>
            </w:pPr>
          </w:p>
        </w:tc>
        <w:tc>
          <w:tcPr>
            <w:tcW w:w="2410" w:type="dxa"/>
          </w:tcPr>
          <w:p w14:paraId="2FD98736" w14:textId="77777777" w:rsidR="00E34A01" w:rsidRPr="00EF6EA0" w:rsidRDefault="00E34A01" w:rsidP="007E6238">
            <w:pPr>
              <w:jc w:val="center"/>
            </w:pPr>
            <w:r w:rsidRPr="00EF6EA0">
              <w:t>30 декабря</w:t>
            </w:r>
          </w:p>
        </w:tc>
        <w:tc>
          <w:tcPr>
            <w:tcW w:w="2977" w:type="dxa"/>
          </w:tcPr>
          <w:p w14:paraId="4724DDE3" w14:textId="3C5CEE02" w:rsidR="00E34A01" w:rsidRPr="00EF6EA0" w:rsidRDefault="00625F91" w:rsidP="00E34A01">
            <w:pPr>
              <w:jc w:val="center"/>
            </w:pPr>
            <w:r w:rsidRPr="00625F91">
              <w:t>Алексеева М.Н. –  директор департамента воспитания, дополнительного образова-ния и социализации детей  Министерства просвещения и воспитания Ульяновской области</w:t>
            </w:r>
          </w:p>
        </w:tc>
        <w:tc>
          <w:tcPr>
            <w:tcW w:w="2551" w:type="dxa"/>
          </w:tcPr>
          <w:p w14:paraId="6C611AF0" w14:textId="1197A664" w:rsidR="00E34A01" w:rsidRPr="00EF6EA0" w:rsidRDefault="00E34A01" w:rsidP="007E6238">
            <w:pPr>
              <w:jc w:val="center"/>
            </w:pPr>
            <w:r w:rsidRPr="00EF6EA0">
              <w:t xml:space="preserve">Распоряжение </w:t>
            </w:r>
            <w:r w:rsidRPr="00EF6EA0">
              <w:br/>
              <w:t>Министерства просв</w:t>
            </w:r>
            <w:r w:rsidRPr="00EF6EA0">
              <w:t>е</w:t>
            </w:r>
            <w:r w:rsidRPr="00EF6EA0">
              <w:t xml:space="preserve">щения и воспитания Ульяновской </w:t>
            </w:r>
            <w:r>
              <w:t xml:space="preserve"> </w:t>
            </w:r>
            <w:r w:rsidRPr="00EF6EA0">
              <w:t>области</w:t>
            </w:r>
          </w:p>
        </w:tc>
        <w:tc>
          <w:tcPr>
            <w:tcW w:w="3402" w:type="dxa"/>
          </w:tcPr>
          <w:p w14:paraId="5FF67C8C" w14:textId="77777777" w:rsidR="00E34A01" w:rsidRDefault="00E34A01" w:rsidP="007E6238">
            <w:pPr>
              <w:jc w:val="center"/>
            </w:pPr>
            <w:r w:rsidRPr="00EF6EA0">
              <w:t>Сайт Министерства просвещения и воспитания</w:t>
            </w:r>
            <w:r>
              <w:t xml:space="preserve"> </w:t>
            </w:r>
          </w:p>
          <w:p w14:paraId="64536258" w14:textId="0E14ED24" w:rsidR="00E34A01" w:rsidRPr="00EF6EA0" w:rsidRDefault="00E34A01" w:rsidP="007E6238">
            <w:pPr>
              <w:jc w:val="center"/>
            </w:pPr>
            <w:r w:rsidRPr="00EF6EA0">
              <w:t xml:space="preserve">Ульяновской </w:t>
            </w:r>
            <w:r>
              <w:t xml:space="preserve"> </w:t>
            </w:r>
            <w:r w:rsidRPr="00EF6EA0">
              <w:t>области</w:t>
            </w:r>
          </w:p>
        </w:tc>
      </w:tr>
      <w:tr w:rsidR="00EF6EA0" w:rsidRPr="00EF6EA0" w14:paraId="0023B83F" w14:textId="77777777" w:rsidTr="00DA07AD">
        <w:tc>
          <w:tcPr>
            <w:tcW w:w="568" w:type="dxa"/>
          </w:tcPr>
          <w:p w14:paraId="47E51E8A" w14:textId="77777777" w:rsidR="006003D1" w:rsidRPr="00EF6EA0" w:rsidRDefault="006003D1" w:rsidP="007E6238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14:paraId="3BD16162" w14:textId="77777777" w:rsidR="006003D1" w:rsidRPr="00EF6EA0" w:rsidRDefault="006003D1" w:rsidP="00625F91">
            <w:pPr>
              <w:jc w:val="both"/>
            </w:pPr>
            <w:r w:rsidRPr="00EF6EA0">
              <w:rPr>
                <w:rFonts w:cs="PT Astra Serif"/>
                <w:bCs/>
                <w:iCs/>
                <w:lang w:eastAsia="ru-RU"/>
              </w:rPr>
              <w:t>Зарегистрировано преступл</w:t>
            </w:r>
            <w:r w:rsidRPr="00EF6EA0">
              <w:rPr>
                <w:rFonts w:cs="PT Astra Serif"/>
                <w:bCs/>
                <w:iCs/>
                <w:lang w:eastAsia="ru-RU"/>
              </w:rPr>
              <w:t>е</w:t>
            </w:r>
            <w:r w:rsidRPr="00EF6EA0">
              <w:rPr>
                <w:rFonts w:cs="PT Astra Serif"/>
                <w:bCs/>
                <w:iCs/>
                <w:lang w:eastAsia="ru-RU"/>
              </w:rPr>
              <w:t>ний, соверш</w:t>
            </w:r>
            <w:r w:rsidR="00774551" w:rsidRPr="00EF6EA0">
              <w:rPr>
                <w:rFonts w:cs="PT Astra Serif"/>
                <w:bCs/>
                <w:iCs/>
                <w:lang w:eastAsia="ru-RU"/>
              </w:rPr>
              <w:t>ё</w:t>
            </w:r>
            <w:r w:rsidRPr="00EF6EA0">
              <w:rPr>
                <w:rFonts w:cs="PT Astra Serif"/>
                <w:bCs/>
                <w:iCs/>
                <w:lang w:eastAsia="ru-RU"/>
              </w:rPr>
              <w:t>нных в состо</w:t>
            </w:r>
            <w:r w:rsidRPr="00EF6EA0">
              <w:rPr>
                <w:rFonts w:cs="PT Astra Serif"/>
                <w:bCs/>
                <w:iCs/>
                <w:lang w:eastAsia="ru-RU"/>
              </w:rPr>
              <w:t>я</w:t>
            </w:r>
            <w:r w:rsidRPr="00EF6EA0">
              <w:rPr>
                <w:rFonts w:cs="PT Astra Serif"/>
                <w:bCs/>
                <w:iCs/>
                <w:lang w:eastAsia="ru-RU"/>
              </w:rPr>
              <w:t>нии алкогольного опьянения</w:t>
            </w:r>
          </w:p>
        </w:tc>
        <w:tc>
          <w:tcPr>
            <w:tcW w:w="2410" w:type="dxa"/>
          </w:tcPr>
          <w:p w14:paraId="6A91D0DA" w14:textId="0140A719" w:rsidR="006003D1" w:rsidRPr="00EF6EA0" w:rsidRDefault="00613C1D" w:rsidP="007E6238">
            <w:pPr>
              <w:jc w:val="center"/>
            </w:pPr>
            <w:r>
              <w:t>х</w:t>
            </w:r>
          </w:p>
        </w:tc>
        <w:tc>
          <w:tcPr>
            <w:tcW w:w="2977" w:type="dxa"/>
          </w:tcPr>
          <w:p w14:paraId="77063CBE" w14:textId="25F402CF" w:rsidR="006003D1" w:rsidRPr="00EF6EA0" w:rsidRDefault="00625F91" w:rsidP="007A2E8D">
            <w:pPr>
              <w:jc w:val="center"/>
            </w:pPr>
            <w:r w:rsidRPr="00625F91">
              <w:t>Белянкин М.</w:t>
            </w:r>
            <w:r w:rsidR="007A2E8D">
              <w:t>В</w:t>
            </w:r>
            <w:r w:rsidRPr="00625F91">
              <w:t xml:space="preserve">. – главный врач </w:t>
            </w:r>
            <w:r w:rsidR="00C8012A">
              <w:t>государственного учреждения здравоохран</w:t>
            </w:r>
            <w:r w:rsidR="00C8012A">
              <w:t>е</w:t>
            </w:r>
            <w:r w:rsidR="00C8012A">
              <w:t xml:space="preserve">ния </w:t>
            </w:r>
            <w:r w:rsidR="00C8012A" w:rsidRPr="00C8012A">
              <w:t xml:space="preserve"> </w:t>
            </w:r>
            <w:r w:rsidR="00C8012A">
              <w:t>«</w:t>
            </w:r>
            <w:r w:rsidRPr="00625F91">
              <w:t>Ульяновск</w:t>
            </w:r>
            <w:r w:rsidR="00C8012A">
              <w:t>ая</w:t>
            </w:r>
            <w:r w:rsidRPr="00625F91">
              <w:t xml:space="preserve"> областн</w:t>
            </w:r>
            <w:r w:rsidR="00C8012A">
              <w:t>ая</w:t>
            </w:r>
            <w:r w:rsidRPr="00625F91">
              <w:t xml:space="preserve"> клиническ</w:t>
            </w:r>
            <w:r w:rsidR="00C8012A">
              <w:t>ая</w:t>
            </w:r>
            <w:r w:rsidRPr="00625F91">
              <w:t xml:space="preserve"> </w:t>
            </w:r>
            <w:r w:rsidR="007A2E8D">
              <w:t>наркологич</w:t>
            </w:r>
            <w:r w:rsidR="007A2E8D">
              <w:t>е</w:t>
            </w:r>
            <w:r w:rsidR="007A2E8D">
              <w:t xml:space="preserve">ская </w:t>
            </w:r>
            <w:r w:rsidRPr="00625F91">
              <w:t>больниц</w:t>
            </w:r>
            <w:r w:rsidR="00C8012A">
              <w:t>а</w:t>
            </w:r>
            <w:r w:rsidR="007A2E8D">
              <w:t xml:space="preserve"> </w:t>
            </w:r>
            <w:r w:rsidR="007A2E8D">
              <w:br/>
              <w:t>(да</w:t>
            </w:r>
            <w:r w:rsidRPr="00625F91">
              <w:t xml:space="preserve">лее </w:t>
            </w:r>
            <w:r w:rsidR="007A2E8D">
              <w:t>–</w:t>
            </w:r>
            <w:r w:rsidRPr="00625F91">
              <w:t xml:space="preserve"> УОКНБ)</w:t>
            </w:r>
          </w:p>
        </w:tc>
        <w:tc>
          <w:tcPr>
            <w:tcW w:w="2551" w:type="dxa"/>
          </w:tcPr>
          <w:p w14:paraId="45554766" w14:textId="77777777" w:rsidR="006003D1" w:rsidRPr="00EF6EA0" w:rsidRDefault="006003D1" w:rsidP="007E6238">
            <w:pPr>
              <w:jc w:val="center"/>
            </w:pPr>
            <w:r w:rsidRPr="00EF6EA0">
              <w:t>Статистическая инфо</w:t>
            </w:r>
            <w:r w:rsidRPr="00EF6EA0">
              <w:t>р</w:t>
            </w:r>
            <w:r w:rsidRPr="00EF6EA0">
              <w:t>мация, представляемая УМВД России по Уль</w:t>
            </w:r>
            <w:r w:rsidRPr="00EF6EA0">
              <w:t>я</w:t>
            </w:r>
            <w:r w:rsidRPr="00EF6EA0">
              <w:t>новской области</w:t>
            </w:r>
          </w:p>
        </w:tc>
        <w:tc>
          <w:tcPr>
            <w:tcW w:w="3402" w:type="dxa"/>
          </w:tcPr>
          <w:p w14:paraId="73A0EFFD" w14:textId="77777777" w:rsidR="006003D1" w:rsidRPr="00EF6EA0" w:rsidRDefault="00DA07AD" w:rsidP="007E6238">
            <w:pPr>
              <w:jc w:val="center"/>
            </w:pPr>
            <w:r w:rsidRPr="00EF6EA0">
              <w:t xml:space="preserve">Статистическая база данных </w:t>
            </w:r>
            <w:r w:rsidR="006003D1" w:rsidRPr="00EF6EA0">
              <w:t>ИЦ УМВД России по Ульяновской области</w:t>
            </w:r>
          </w:p>
        </w:tc>
      </w:tr>
      <w:tr w:rsidR="00EF6EA0" w:rsidRPr="00EF6EA0" w14:paraId="768DB38A" w14:textId="77777777" w:rsidTr="00DA07AD">
        <w:tc>
          <w:tcPr>
            <w:tcW w:w="568" w:type="dxa"/>
          </w:tcPr>
          <w:p w14:paraId="755FFBC3" w14:textId="77777777" w:rsidR="006003D1" w:rsidRPr="00EF6EA0" w:rsidRDefault="006003D1" w:rsidP="007E6238">
            <w:pPr>
              <w:jc w:val="center"/>
            </w:pPr>
            <w:r w:rsidRPr="00EF6EA0">
              <w:t>1.</w:t>
            </w:r>
          </w:p>
        </w:tc>
        <w:tc>
          <w:tcPr>
            <w:tcW w:w="3118" w:type="dxa"/>
          </w:tcPr>
          <w:p w14:paraId="7E4A4E7D" w14:textId="77777777" w:rsidR="006003D1" w:rsidRPr="00EF6EA0" w:rsidRDefault="006003D1" w:rsidP="00625F91">
            <w:pPr>
              <w:jc w:val="both"/>
            </w:pPr>
            <w:r w:rsidRPr="00EF6EA0">
              <w:t>Контрольная точка 1</w:t>
            </w:r>
            <w:r w:rsidR="00DA07AD" w:rsidRPr="00EF6EA0">
              <w:t>.</w:t>
            </w:r>
          </w:p>
          <w:p w14:paraId="03B21A29" w14:textId="77777777" w:rsidR="006003D1" w:rsidRPr="00EF6EA0" w:rsidRDefault="006003D1" w:rsidP="00625F91">
            <w:pPr>
              <w:jc w:val="both"/>
            </w:pPr>
            <w:r w:rsidRPr="00EF6EA0">
              <w:t>Заключён контракт на изг</w:t>
            </w:r>
            <w:r w:rsidRPr="00EF6EA0">
              <w:t>о</w:t>
            </w:r>
            <w:r w:rsidRPr="00EF6EA0">
              <w:t>товление печатной продукции</w:t>
            </w:r>
          </w:p>
          <w:p w14:paraId="62A23709" w14:textId="77777777" w:rsidR="006003D1" w:rsidRPr="00EF6EA0" w:rsidRDefault="006003D1" w:rsidP="00625F91">
            <w:pPr>
              <w:jc w:val="both"/>
            </w:pPr>
          </w:p>
        </w:tc>
        <w:tc>
          <w:tcPr>
            <w:tcW w:w="2410" w:type="dxa"/>
          </w:tcPr>
          <w:p w14:paraId="0426518E" w14:textId="77777777" w:rsidR="006003D1" w:rsidRPr="00EF6EA0" w:rsidRDefault="006003D1" w:rsidP="007E6238">
            <w:pPr>
              <w:jc w:val="center"/>
            </w:pPr>
            <w:r w:rsidRPr="00EF6EA0">
              <w:t>1</w:t>
            </w:r>
            <w:r w:rsidR="00290257" w:rsidRPr="00EF6EA0">
              <w:t xml:space="preserve"> сентября</w:t>
            </w:r>
          </w:p>
          <w:p w14:paraId="4D135CAC" w14:textId="77777777" w:rsidR="006003D1" w:rsidRPr="00EF6EA0" w:rsidRDefault="006003D1" w:rsidP="007E6238">
            <w:pPr>
              <w:jc w:val="center"/>
            </w:pPr>
          </w:p>
        </w:tc>
        <w:tc>
          <w:tcPr>
            <w:tcW w:w="2977" w:type="dxa"/>
          </w:tcPr>
          <w:p w14:paraId="7AD71323" w14:textId="4FBF92C4" w:rsidR="006003D1" w:rsidRPr="00EF6EA0" w:rsidRDefault="00625F91" w:rsidP="00FF645D">
            <w:pPr>
              <w:jc w:val="center"/>
            </w:pPr>
            <w:r w:rsidRPr="00625F91">
              <w:t>Белянкин М.</w:t>
            </w:r>
            <w:r w:rsidR="00FF645D">
              <w:t>В</w:t>
            </w:r>
            <w:r w:rsidRPr="00625F91">
              <w:t xml:space="preserve">. – главный врач </w:t>
            </w:r>
            <w:r w:rsidR="00C8012A" w:rsidRPr="00625F91">
              <w:t xml:space="preserve">УОКНБ </w:t>
            </w:r>
          </w:p>
        </w:tc>
        <w:tc>
          <w:tcPr>
            <w:tcW w:w="2551" w:type="dxa"/>
          </w:tcPr>
          <w:p w14:paraId="2806320F" w14:textId="77777777" w:rsidR="006003D1" w:rsidRPr="00EF6EA0" w:rsidRDefault="006003D1" w:rsidP="007E6238">
            <w:pPr>
              <w:jc w:val="center"/>
            </w:pPr>
            <w:r w:rsidRPr="00EF6EA0">
              <w:t>Госконтракт</w:t>
            </w:r>
          </w:p>
        </w:tc>
        <w:tc>
          <w:tcPr>
            <w:tcW w:w="3402" w:type="dxa"/>
          </w:tcPr>
          <w:p w14:paraId="10BB252C" w14:textId="77777777" w:rsidR="006003D1" w:rsidRPr="00EF6EA0" w:rsidRDefault="006003D1" w:rsidP="007E6238">
            <w:pPr>
              <w:jc w:val="center"/>
            </w:pPr>
            <w:r w:rsidRPr="00EF6EA0">
              <w:t>АЦК «Финансы»</w:t>
            </w:r>
          </w:p>
        </w:tc>
      </w:tr>
      <w:tr w:rsidR="00EF6EA0" w:rsidRPr="00EF6EA0" w14:paraId="0B1DC8DA" w14:textId="77777777" w:rsidTr="00DA07AD">
        <w:tc>
          <w:tcPr>
            <w:tcW w:w="568" w:type="dxa"/>
          </w:tcPr>
          <w:p w14:paraId="352DBBEE" w14:textId="77777777" w:rsidR="006003D1" w:rsidRPr="00EF6EA0" w:rsidRDefault="006003D1" w:rsidP="007E6238">
            <w:pPr>
              <w:jc w:val="center"/>
            </w:pPr>
            <w:r w:rsidRPr="00EF6EA0">
              <w:t>2.</w:t>
            </w:r>
          </w:p>
        </w:tc>
        <w:tc>
          <w:tcPr>
            <w:tcW w:w="3118" w:type="dxa"/>
          </w:tcPr>
          <w:p w14:paraId="368F6A9C" w14:textId="77777777" w:rsidR="006003D1" w:rsidRPr="00EF6EA0" w:rsidRDefault="006003D1" w:rsidP="00625F91">
            <w:pPr>
              <w:jc w:val="both"/>
            </w:pPr>
            <w:r w:rsidRPr="00EF6EA0">
              <w:t>Контрольная точка 2</w:t>
            </w:r>
            <w:r w:rsidR="00DA07AD" w:rsidRPr="00EF6EA0">
              <w:t>.</w:t>
            </w:r>
          </w:p>
          <w:p w14:paraId="36F9B1A6" w14:textId="77777777" w:rsidR="006003D1" w:rsidRPr="00EF6EA0" w:rsidRDefault="006003D1" w:rsidP="00625F91">
            <w:pPr>
              <w:jc w:val="both"/>
            </w:pPr>
            <w:r w:rsidRPr="00EF6EA0">
              <w:t>Продукция распространена</w:t>
            </w:r>
          </w:p>
        </w:tc>
        <w:tc>
          <w:tcPr>
            <w:tcW w:w="2410" w:type="dxa"/>
          </w:tcPr>
          <w:p w14:paraId="2420F204" w14:textId="77777777" w:rsidR="006003D1" w:rsidRPr="00EF6EA0" w:rsidRDefault="006003D1" w:rsidP="007E6238">
            <w:pPr>
              <w:jc w:val="center"/>
            </w:pPr>
            <w:r w:rsidRPr="00EF6EA0">
              <w:t>28</w:t>
            </w:r>
            <w:r w:rsidR="00290257" w:rsidRPr="00EF6EA0">
              <w:t xml:space="preserve"> декабря</w:t>
            </w:r>
          </w:p>
        </w:tc>
        <w:tc>
          <w:tcPr>
            <w:tcW w:w="2977" w:type="dxa"/>
          </w:tcPr>
          <w:p w14:paraId="1EF14C96" w14:textId="3936E159" w:rsidR="006003D1" w:rsidRPr="00EF6EA0" w:rsidRDefault="00AE3048" w:rsidP="00FF645D">
            <w:pPr>
              <w:jc w:val="center"/>
            </w:pPr>
            <w:r w:rsidRPr="00625F91">
              <w:t>Белянкин М.</w:t>
            </w:r>
            <w:r w:rsidR="00FF645D">
              <w:t>В</w:t>
            </w:r>
            <w:r w:rsidRPr="00625F91">
              <w:t>. – главный врач УОКНБ</w:t>
            </w:r>
          </w:p>
        </w:tc>
        <w:tc>
          <w:tcPr>
            <w:tcW w:w="2551" w:type="dxa"/>
          </w:tcPr>
          <w:p w14:paraId="2A13D4C2" w14:textId="257A67B4" w:rsidR="006003D1" w:rsidRPr="00EF6EA0" w:rsidRDefault="006003D1" w:rsidP="007E6238">
            <w:pPr>
              <w:jc w:val="center"/>
            </w:pPr>
            <w:r w:rsidRPr="00EF6EA0">
              <w:t xml:space="preserve">Информация </w:t>
            </w:r>
            <w:r w:rsidR="00FF645D">
              <w:br/>
            </w:r>
            <w:r w:rsidRPr="00EF6EA0">
              <w:t xml:space="preserve">о проведённых </w:t>
            </w:r>
            <w:r w:rsidR="00FF645D">
              <w:br/>
            </w:r>
            <w:r w:rsidRPr="00EF6EA0">
              <w:t>мероприятиях</w:t>
            </w:r>
          </w:p>
        </w:tc>
        <w:tc>
          <w:tcPr>
            <w:tcW w:w="3402" w:type="dxa"/>
          </w:tcPr>
          <w:p w14:paraId="55D5EE24" w14:textId="77777777" w:rsidR="006003D1" w:rsidRPr="00EF6EA0" w:rsidRDefault="006003D1" w:rsidP="007E6238">
            <w:pPr>
              <w:jc w:val="center"/>
            </w:pPr>
            <w:r w:rsidRPr="00EF6EA0">
              <w:t>Сайт УОКНБ</w:t>
            </w:r>
          </w:p>
        </w:tc>
      </w:tr>
      <w:tr w:rsidR="00E34A01" w:rsidRPr="00EF6EA0" w14:paraId="04FE373C" w14:textId="77777777" w:rsidTr="00DA07AD">
        <w:tc>
          <w:tcPr>
            <w:tcW w:w="568" w:type="dxa"/>
          </w:tcPr>
          <w:p w14:paraId="10AF0AA5" w14:textId="77777777" w:rsidR="00E34A01" w:rsidRPr="00EF6EA0" w:rsidRDefault="00E34A01" w:rsidP="006A0922">
            <w:pPr>
              <w:spacing w:line="245" w:lineRule="auto"/>
              <w:jc w:val="center"/>
              <w:rPr>
                <w:rFonts w:cs="PT Astra Serif"/>
                <w:bCs/>
                <w:iCs/>
                <w:lang w:eastAsia="ru-RU"/>
              </w:rPr>
            </w:pPr>
          </w:p>
        </w:tc>
        <w:tc>
          <w:tcPr>
            <w:tcW w:w="3118" w:type="dxa"/>
          </w:tcPr>
          <w:p w14:paraId="26381F4E" w14:textId="77777777" w:rsidR="00E34A01" w:rsidRPr="00EF6EA0" w:rsidRDefault="00E34A01" w:rsidP="00625F91">
            <w:pPr>
              <w:spacing w:line="245" w:lineRule="auto"/>
              <w:jc w:val="both"/>
            </w:pPr>
            <w:r w:rsidRPr="00EF6EA0">
              <w:rPr>
                <w:rFonts w:cs="PT Astra Serif"/>
                <w:bCs/>
                <w:iCs/>
                <w:lang w:eastAsia="ru-RU"/>
              </w:rPr>
              <w:t>Функционируют камеры в</w:t>
            </w:r>
            <w:r w:rsidRPr="00EF6EA0">
              <w:rPr>
                <w:rFonts w:cs="PT Astra Serif"/>
                <w:bCs/>
                <w:iCs/>
                <w:lang w:eastAsia="ru-RU"/>
              </w:rPr>
              <w:t>и</w:t>
            </w:r>
            <w:r w:rsidRPr="00EF6EA0">
              <w:rPr>
                <w:rFonts w:cs="PT Astra Serif"/>
                <w:bCs/>
                <w:iCs/>
                <w:lang w:eastAsia="ru-RU"/>
              </w:rPr>
              <w:t>деонаблюдения, с которых предоставляется информация правоохранительным органам</w:t>
            </w:r>
          </w:p>
        </w:tc>
        <w:tc>
          <w:tcPr>
            <w:tcW w:w="2410" w:type="dxa"/>
          </w:tcPr>
          <w:p w14:paraId="5215B220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х</w:t>
            </w:r>
          </w:p>
        </w:tc>
        <w:tc>
          <w:tcPr>
            <w:tcW w:w="2977" w:type="dxa"/>
          </w:tcPr>
          <w:p w14:paraId="255F57B5" w14:textId="3620D43B" w:rsidR="00E34A01" w:rsidRPr="00EF6EA0" w:rsidRDefault="00625F91" w:rsidP="00FF645D">
            <w:pPr>
              <w:spacing w:line="245" w:lineRule="auto"/>
              <w:jc w:val="center"/>
            </w:pPr>
            <w:r w:rsidRPr="00625F91">
              <w:t xml:space="preserve">Мурашов А.Е. – начальник управления по вопросам </w:t>
            </w:r>
            <w:r w:rsidR="00FF645D">
              <w:br/>
            </w:r>
            <w:r w:rsidRPr="00625F91">
              <w:t>общественной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14:paraId="55B48BAD" w14:textId="63E91EAF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 xml:space="preserve">Отчёт получателя </w:t>
            </w:r>
            <w:r w:rsidR="00FF645D">
              <w:br/>
            </w:r>
            <w:r w:rsidRPr="00EF6EA0">
              <w:t>субсидии</w:t>
            </w:r>
          </w:p>
        </w:tc>
        <w:tc>
          <w:tcPr>
            <w:tcW w:w="3402" w:type="dxa"/>
          </w:tcPr>
          <w:p w14:paraId="0A5F4C49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Отчётность получателя субсидии из областного бюджета Ульяно</w:t>
            </w:r>
            <w:r w:rsidRPr="00EF6EA0">
              <w:t>в</w:t>
            </w:r>
            <w:r w:rsidRPr="00EF6EA0">
              <w:t>ской области в целях финансов</w:t>
            </w:r>
            <w:r w:rsidRPr="00EF6EA0">
              <w:t>о</w:t>
            </w:r>
            <w:r w:rsidRPr="00EF6EA0">
              <w:t>го обеспечения затрат в целях повышения общего уровня общ</w:t>
            </w:r>
            <w:r w:rsidRPr="00EF6EA0">
              <w:t>е</w:t>
            </w:r>
            <w:r w:rsidRPr="00EF6EA0">
              <w:t>ственной безопасности, правоп</w:t>
            </w:r>
            <w:r w:rsidRPr="00EF6EA0">
              <w:t>о</w:t>
            </w:r>
            <w:r w:rsidRPr="00EF6EA0">
              <w:t>рядка и безопасности среды об</w:t>
            </w:r>
            <w:r w:rsidRPr="00EF6EA0">
              <w:t>и</w:t>
            </w:r>
            <w:r w:rsidRPr="00EF6EA0">
              <w:t>тания на территории Ульяно</w:t>
            </w:r>
            <w:r w:rsidRPr="00EF6EA0">
              <w:t>в</w:t>
            </w:r>
            <w:r w:rsidRPr="00EF6EA0">
              <w:t>ской области</w:t>
            </w:r>
          </w:p>
        </w:tc>
      </w:tr>
      <w:tr w:rsidR="00E34A01" w:rsidRPr="00EF6EA0" w14:paraId="37066870" w14:textId="77777777" w:rsidTr="00DA07AD">
        <w:tc>
          <w:tcPr>
            <w:tcW w:w="568" w:type="dxa"/>
          </w:tcPr>
          <w:p w14:paraId="27999A71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lastRenderedPageBreak/>
              <w:t>1.</w:t>
            </w:r>
          </w:p>
        </w:tc>
        <w:tc>
          <w:tcPr>
            <w:tcW w:w="3118" w:type="dxa"/>
          </w:tcPr>
          <w:p w14:paraId="4AC6A9E1" w14:textId="77777777" w:rsidR="00E34A01" w:rsidRPr="00EF6EA0" w:rsidRDefault="00E34A01" w:rsidP="00625F91">
            <w:pPr>
              <w:spacing w:line="245" w:lineRule="auto"/>
              <w:jc w:val="both"/>
            </w:pPr>
            <w:r w:rsidRPr="00EF6EA0">
              <w:t>Контрольная точка 1.</w:t>
            </w:r>
          </w:p>
          <w:p w14:paraId="42700BDB" w14:textId="53DA2F3B" w:rsidR="00E34A01" w:rsidRPr="00EF6EA0" w:rsidRDefault="00E34A01" w:rsidP="00625F91">
            <w:pPr>
              <w:spacing w:line="245" w:lineRule="auto"/>
              <w:jc w:val="both"/>
            </w:pPr>
            <w:r w:rsidRPr="00EF6EA0">
              <w:t>Оплачены расходы по фун</w:t>
            </w:r>
            <w:r w:rsidRPr="00EF6EA0">
              <w:t>к</w:t>
            </w:r>
            <w:r w:rsidRPr="00EF6EA0">
              <w:t>ционированию камер виде</w:t>
            </w:r>
            <w:r w:rsidRPr="00EF6EA0">
              <w:t>о</w:t>
            </w:r>
            <w:r w:rsidRPr="00EF6EA0">
              <w:t>наблюдения</w:t>
            </w:r>
          </w:p>
        </w:tc>
        <w:tc>
          <w:tcPr>
            <w:tcW w:w="2410" w:type="dxa"/>
          </w:tcPr>
          <w:p w14:paraId="5F83B8B5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30 июня,</w:t>
            </w:r>
          </w:p>
          <w:p w14:paraId="5B51E406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30 декабря</w:t>
            </w:r>
          </w:p>
        </w:tc>
        <w:tc>
          <w:tcPr>
            <w:tcW w:w="2977" w:type="dxa"/>
          </w:tcPr>
          <w:p w14:paraId="6FA5A613" w14:textId="1027B6FC" w:rsidR="00E34A01" w:rsidRPr="00EF6EA0" w:rsidRDefault="00625F91" w:rsidP="00FF645D">
            <w:pPr>
              <w:spacing w:line="245" w:lineRule="auto"/>
              <w:jc w:val="center"/>
            </w:pPr>
            <w:r w:rsidRPr="00625F91">
              <w:t xml:space="preserve">Мурашов А.Е. – начальник управления по вопросам </w:t>
            </w:r>
            <w:r w:rsidR="00FF645D">
              <w:br/>
            </w:r>
            <w:r w:rsidRPr="00625F91">
              <w:t>общественной безопасности администрации Губернатора Ульяновской области</w:t>
            </w:r>
          </w:p>
        </w:tc>
        <w:tc>
          <w:tcPr>
            <w:tcW w:w="2551" w:type="dxa"/>
          </w:tcPr>
          <w:p w14:paraId="40E11652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Платёжные поручения</w:t>
            </w:r>
          </w:p>
        </w:tc>
        <w:tc>
          <w:tcPr>
            <w:tcW w:w="3402" w:type="dxa"/>
          </w:tcPr>
          <w:p w14:paraId="16222587" w14:textId="77777777" w:rsidR="00E34A01" w:rsidRPr="00EF6EA0" w:rsidRDefault="00E34A01" w:rsidP="006A0922">
            <w:pPr>
              <w:spacing w:line="245" w:lineRule="auto"/>
              <w:jc w:val="center"/>
            </w:pPr>
            <w:r w:rsidRPr="00EF6EA0">
              <w:t>АЦК «Финансы»</w:t>
            </w:r>
          </w:p>
        </w:tc>
      </w:tr>
    </w:tbl>
    <w:p w14:paraId="0BE1539A" w14:textId="77777777" w:rsidR="007E6238" w:rsidRDefault="007E6238" w:rsidP="001464F2">
      <w:pPr>
        <w:spacing w:after="0" w:line="228" w:lineRule="auto"/>
        <w:ind w:firstLine="709"/>
        <w:jc w:val="both"/>
        <w:rPr>
          <w:sz w:val="28"/>
          <w:szCs w:val="28"/>
        </w:rPr>
      </w:pPr>
    </w:p>
    <w:p w14:paraId="5E50F649" w14:textId="7452CA44" w:rsidR="006171A8" w:rsidRDefault="006171A8" w:rsidP="000E25FC">
      <w:pPr>
        <w:spacing w:after="0" w:line="223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7. Методика расчёта значений показателей комплекса процессных мероприятий</w:t>
      </w:r>
    </w:p>
    <w:p w14:paraId="63054953" w14:textId="77777777" w:rsidR="001564EC" w:rsidRPr="004C0646" w:rsidRDefault="001564EC" w:rsidP="000E25FC">
      <w:pPr>
        <w:spacing w:after="0" w:line="223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6003D1" w:rsidRPr="00DA07AD" w14:paraId="19FDBD55" w14:textId="77777777" w:rsidTr="001464F2">
        <w:tc>
          <w:tcPr>
            <w:tcW w:w="675" w:type="dxa"/>
            <w:vAlign w:val="center"/>
          </w:tcPr>
          <w:p w14:paraId="5CDAEA30" w14:textId="77777777" w:rsidR="000402BF" w:rsidRPr="00DA07AD" w:rsidRDefault="000402BF" w:rsidP="00FF645D">
            <w:pPr>
              <w:jc w:val="center"/>
            </w:pPr>
            <w:r w:rsidRPr="00DA07AD">
              <w:t>№ п/п</w:t>
            </w:r>
          </w:p>
        </w:tc>
        <w:tc>
          <w:tcPr>
            <w:tcW w:w="2977" w:type="dxa"/>
            <w:vAlign w:val="center"/>
          </w:tcPr>
          <w:p w14:paraId="55572900" w14:textId="77777777" w:rsidR="000402BF" w:rsidRPr="00DA07AD" w:rsidRDefault="000402BF" w:rsidP="00FF645D">
            <w:pPr>
              <w:jc w:val="center"/>
            </w:pPr>
            <w:r w:rsidRPr="00DA07AD">
              <w:t xml:space="preserve">Наименование результата </w:t>
            </w:r>
            <w:r w:rsidR="00DA07AD">
              <w:br/>
            </w:r>
            <w:r w:rsidRPr="00DA07AD">
              <w:t>(мероприятия)</w:t>
            </w:r>
          </w:p>
        </w:tc>
        <w:tc>
          <w:tcPr>
            <w:tcW w:w="2410" w:type="dxa"/>
            <w:vAlign w:val="center"/>
          </w:tcPr>
          <w:p w14:paraId="0BCCBE9E" w14:textId="77777777" w:rsidR="000402BF" w:rsidRPr="00DA07AD" w:rsidRDefault="000402BF" w:rsidP="00FF645D">
            <w:pPr>
              <w:jc w:val="center"/>
            </w:pPr>
            <w:r w:rsidRPr="00DA07AD">
              <w:t xml:space="preserve">Признак </w:t>
            </w:r>
            <w:r w:rsidR="000E25FC">
              <w:br/>
            </w:r>
            <w:r w:rsidRPr="00DA07AD">
              <w:t>возрас</w:t>
            </w:r>
            <w:r w:rsidR="0078320A" w:rsidRPr="00DA07AD">
              <w:t>тания/</w:t>
            </w:r>
            <w:r w:rsidR="00DA07AD">
              <w:t>у</w:t>
            </w:r>
            <w:r w:rsidRPr="00DA07AD">
              <w:t xml:space="preserve">бывания </w:t>
            </w:r>
            <w:r w:rsidR="000E25FC">
              <w:br/>
            </w:r>
            <w:r w:rsidRPr="00DA07AD">
              <w:t>значения показателя</w:t>
            </w:r>
          </w:p>
        </w:tc>
        <w:tc>
          <w:tcPr>
            <w:tcW w:w="1843" w:type="dxa"/>
            <w:vAlign w:val="center"/>
          </w:tcPr>
          <w:p w14:paraId="48B9702A" w14:textId="77777777" w:rsidR="000402BF" w:rsidRPr="00DA07AD" w:rsidRDefault="000402BF" w:rsidP="00FF645D">
            <w:pPr>
              <w:jc w:val="center"/>
            </w:pPr>
            <w:r w:rsidRPr="00DA07AD">
              <w:t xml:space="preserve">Единица </w:t>
            </w:r>
            <w:r w:rsidR="000E25FC">
              <w:br/>
            </w:r>
            <w:r w:rsidRPr="00DA07AD">
              <w:t xml:space="preserve">измерения </w:t>
            </w:r>
            <w:r w:rsidR="000E25FC">
              <w:br/>
            </w:r>
            <w:r w:rsidRPr="00DA07AD">
              <w:t xml:space="preserve">значения </w:t>
            </w:r>
            <w:r w:rsidR="000E25FC">
              <w:br/>
            </w:r>
            <w:r w:rsidRPr="00DA07AD">
              <w:t>показателя</w:t>
            </w:r>
            <w:r w:rsidR="0078320A" w:rsidRPr="00DA07AD">
              <w:t xml:space="preserve"> </w:t>
            </w:r>
            <w:r w:rsidR="000E25FC">
              <w:br/>
            </w:r>
            <w:r w:rsidRPr="00DA07AD">
              <w:t>(по ОКЕИ)</w:t>
            </w:r>
          </w:p>
        </w:tc>
        <w:tc>
          <w:tcPr>
            <w:tcW w:w="2693" w:type="dxa"/>
            <w:vAlign w:val="center"/>
          </w:tcPr>
          <w:p w14:paraId="0D10E104" w14:textId="77777777" w:rsidR="000402BF" w:rsidRPr="00DA07AD" w:rsidRDefault="000402BF" w:rsidP="00FF645D">
            <w:pPr>
              <w:jc w:val="center"/>
            </w:pPr>
            <w:r w:rsidRPr="00DA07AD">
              <w:t xml:space="preserve">Формула расчёта </w:t>
            </w:r>
            <w:r w:rsidR="000E25FC">
              <w:br/>
            </w:r>
            <w:r w:rsidRPr="00DA07AD">
              <w:t>значения показателя</w:t>
            </w:r>
          </w:p>
        </w:tc>
        <w:tc>
          <w:tcPr>
            <w:tcW w:w="1984" w:type="dxa"/>
            <w:vAlign w:val="center"/>
          </w:tcPr>
          <w:p w14:paraId="5B94FD31" w14:textId="77777777" w:rsidR="000402BF" w:rsidRPr="00DA07AD" w:rsidRDefault="000402BF" w:rsidP="00FF645D">
            <w:pPr>
              <w:jc w:val="center"/>
            </w:pPr>
            <w:r w:rsidRPr="00DA07AD">
              <w:t xml:space="preserve">Источник </w:t>
            </w:r>
            <w:r w:rsidR="00DA07AD">
              <w:br/>
            </w:r>
            <w:r w:rsidRPr="00DA07AD">
              <w:t>исходных данных</w:t>
            </w:r>
          </w:p>
        </w:tc>
        <w:tc>
          <w:tcPr>
            <w:tcW w:w="2410" w:type="dxa"/>
            <w:vAlign w:val="center"/>
          </w:tcPr>
          <w:p w14:paraId="7DC2171D" w14:textId="77777777" w:rsidR="000402BF" w:rsidRPr="00DA07AD" w:rsidRDefault="000402BF" w:rsidP="00FF645D">
            <w:pPr>
              <w:jc w:val="center"/>
            </w:pPr>
            <w:r w:rsidRPr="00DA07AD">
              <w:t xml:space="preserve">Ответственный </w:t>
            </w:r>
            <w:r w:rsidR="00DA07AD">
              <w:br/>
            </w:r>
            <w:r w:rsidRPr="00DA07AD">
              <w:t xml:space="preserve">за расчёт значения </w:t>
            </w:r>
            <w:r w:rsidR="000E25FC">
              <w:br/>
            </w:r>
            <w:r w:rsidRPr="00DA07AD">
              <w:t>показателя</w:t>
            </w:r>
          </w:p>
        </w:tc>
      </w:tr>
    </w:tbl>
    <w:p w14:paraId="36551ADB" w14:textId="77777777" w:rsidR="000402BF" w:rsidRPr="000E25FC" w:rsidRDefault="000402BF" w:rsidP="00DA07AD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700"/>
        <w:gridCol w:w="1977"/>
        <w:gridCol w:w="2410"/>
      </w:tblGrid>
      <w:tr w:rsidR="000402BF" w:rsidRPr="00DA07AD" w14:paraId="6C3FB597" w14:textId="77777777" w:rsidTr="001464F2">
        <w:trPr>
          <w:trHeight w:val="243"/>
          <w:tblHeader/>
        </w:trPr>
        <w:tc>
          <w:tcPr>
            <w:tcW w:w="675" w:type="dxa"/>
            <w:shd w:val="clear" w:color="auto" w:fill="auto"/>
          </w:tcPr>
          <w:p w14:paraId="79F40724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1</w:t>
            </w:r>
          </w:p>
        </w:tc>
        <w:tc>
          <w:tcPr>
            <w:tcW w:w="2977" w:type="dxa"/>
            <w:shd w:val="clear" w:color="auto" w:fill="auto"/>
          </w:tcPr>
          <w:p w14:paraId="21C2EA23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2</w:t>
            </w:r>
          </w:p>
        </w:tc>
        <w:tc>
          <w:tcPr>
            <w:tcW w:w="2410" w:type="dxa"/>
            <w:shd w:val="clear" w:color="auto" w:fill="auto"/>
          </w:tcPr>
          <w:p w14:paraId="4D9D1682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3</w:t>
            </w:r>
          </w:p>
        </w:tc>
        <w:tc>
          <w:tcPr>
            <w:tcW w:w="1843" w:type="dxa"/>
            <w:shd w:val="clear" w:color="auto" w:fill="auto"/>
          </w:tcPr>
          <w:p w14:paraId="1E75523E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4</w:t>
            </w:r>
          </w:p>
        </w:tc>
        <w:tc>
          <w:tcPr>
            <w:tcW w:w="2700" w:type="dxa"/>
            <w:shd w:val="clear" w:color="auto" w:fill="auto"/>
          </w:tcPr>
          <w:p w14:paraId="15E0E646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5</w:t>
            </w:r>
          </w:p>
        </w:tc>
        <w:tc>
          <w:tcPr>
            <w:tcW w:w="1977" w:type="dxa"/>
            <w:shd w:val="clear" w:color="auto" w:fill="auto"/>
          </w:tcPr>
          <w:p w14:paraId="6FEEC56C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6</w:t>
            </w:r>
          </w:p>
        </w:tc>
        <w:tc>
          <w:tcPr>
            <w:tcW w:w="2410" w:type="dxa"/>
            <w:shd w:val="clear" w:color="auto" w:fill="auto"/>
          </w:tcPr>
          <w:p w14:paraId="3618B0B4" w14:textId="77777777" w:rsidR="000402BF" w:rsidRPr="00DA07AD" w:rsidRDefault="000402BF" w:rsidP="001464F2">
            <w:pPr>
              <w:spacing w:after="0" w:line="230" w:lineRule="auto"/>
              <w:jc w:val="center"/>
            </w:pPr>
            <w:r w:rsidRPr="00DA07AD">
              <w:t>7</w:t>
            </w:r>
          </w:p>
        </w:tc>
      </w:tr>
      <w:tr w:rsidR="000402BF" w:rsidRPr="00DA07AD" w14:paraId="1246C05F" w14:textId="77777777" w:rsidTr="001464F2">
        <w:trPr>
          <w:trHeight w:val="977"/>
        </w:trPr>
        <w:tc>
          <w:tcPr>
            <w:tcW w:w="675" w:type="dxa"/>
            <w:shd w:val="clear" w:color="auto" w:fill="auto"/>
          </w:tcPr>
          <w:p w14:paraId="632657A4" w14:textId="77777777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>1</w:t>
            </w:r>
            <w:r w:rsidR="0078320A" w:rsidRPr="00DA07AD">
              <w:t>.</w:t>
            </w:r>
          </w:p>
        </w:tc>
        <w:tc>
          <w:tcPr>
            <w:tcW w:w="2977" w:type="dxa"/>
            <w:shd w:val="clear" w:color="auto" w:fill="auto"/>
          </w:tcPr>
          <w:p w14:paraId="50FD1D19" w14:textId="77777777" w:rsidR="000402BF" w:rsidRPr="00DA07AD" w:rsidRDefault="000402BF" w:rsidP="00FF645D">
            <w:pPr>
              <w:spacing w:after="0" w:line="250" w:lineRule="auto"/>
              <w:jc w:val="both"/>
            </w:pPr>
            <w:r w:rsidRPr="00DA07AD">
              <w:t>Снижение доли преступл</w:t>
            </w:r>
            <w:r w:rsidRPr="00DA07AD">
              <w:t>е</w:t>
            </w:r>
            <w:r w:rsidRPr="00DA07AD">
              <w:t>ний, сов</w:t>
            </w:r>
            <w:r w:rsidR="0078320A" w:rsidRPr="00DA07AD">
              <w:t>ершё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по сравнению с 2022 годом</w:t>
            </w:r>
          </w:p>
        </w:tc>
        <w:tc>
          <w:tcPr>
            <w:tcW w:w="2410" w:type="dxa"/>
            <w:shd w:val="clear" w:color="auto" w:fill="auto"/>
          </w:tcPr>
          <w:p w14:paraId="19521EDA" w14:textId="77777777" w:rsidR="000402BF" w:rsidRPr="00DA07AD" w:rsidRDefault="000E25FC" w:rsidP="00FF645D">
            <w:pPr>
              <w:spacing w:after="0" w:line="250" w:lineRule="auto"/>
              <w:jc w:val="center"/>
            </w:pPr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14:paraId="7E7651B5" w14:textId="77777777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>Процентов</w:t>
            </w:r>
          </w:p>
        </w:tc>
        <w:tc>
          <w:tcPr>
            <w:tcW w:w="2700" w:type="dxa"/>
            <w:shd w:val="clear" w:color="auto" w:fill="auto"/>
          </w:tcPr>
          <w:p w14:paraId="76800E09" w14:textId="18C2872B" w:rsidR="00E34A01" w:rsidRDefault="000402BF" w:rsidP="00FF645D">
            <w:pPr>
              <w:spacing w:after="0" w:line="250" w:lineRule="auto"/>
              <w:jc w:val="center"/>
            </w:pPr>
            <w:r w:rsidRPr="00DA07AD">
              <w:t>Мсн = М1</w:t>
            </w:r>
            <w:r w:rsidR="00E34A01">
              <w:t>–</w:t>
            </w:r>
            <w:r w:rsidRPr="00DA07AD">
              <w:t xml:space="preserve"> М2</w:t>
            </w:r>
            <w:r w:rsidR="00613C1D">
              <w:t>,</w:t>
            </w:r>
            <w:r w:rsidR="00613C1D" w:rsidRPr="00DA07AD">
              <w:t xml:space="preserve"> где:</w:t>
            </w:r>
            <w:r w:rsidRPr="00DA07AD">
              <w:t xml:space="preserve"> </w:t>
            </w:r>
            <w:r w:rsidR="00E34A01">
              <w:t xml:space="preserve">                      </w:t>
            </w:r>
          </w:p>
          <w:p w14:paraId="1707AB28" w14:textId="77777777" w:rsidR="00E34A01" w:rsidRDefault="00E34A01" w:rsidP="00FF645D">
            <w:pPr>
              <w:spacing w:after="0" w:line="250" w:lineRule="auto"/>
              <w:jc w:val="center"/>
            </w:pPr>
          </w:p>
          <w:p w14:paraId="7D936CE5" w14:textId="07321166" w:rsidR="0078320A" w:rsidRPr="00DA07AD" w:rsidRDefault="000402BF" w:rsidP="00FF645D">
            <w:pPr>
              <w:spacing w:after="0" w:line="250" w:lineRule="auto"/>
              <w:jc w:val="center"/>
            </w:pPr>
            <w:r w:rsidRPr="00DA07AD">
              <w:t xml:space="preserve">Мсн </w:t>
            </w:r>
            <w:r w:rsidR="0078320A" w:rsidRPr="00DA07AD">
              <w:t>–</w:t>
            </w:r>
            <w:r w:rsidRPr="00DA07AD">
              <w:t xml:space="preserve"> снижение доли преступлений, соверш</w:t>
            </w:r>
            <w:r w:rsidR="0078320A" w:rsidRPr="00DA07AD">
              <w:t>ё</w:t>
            </w:r>
            <w:r w:rsidRPr="00DA07AD">
              <w:t>н</w:t>
            </w:r>
            <w:r w:rsidRPr="00DA07AD">
              <w:t>ных в общественных м</w:t>
            </w:r>
            <w:r w:rsidRPr="00DA07AD">
              <w:t>е</w:t>
            </w:r>
            <w:r w:rsidRPr="00DA07AD">
              <w:t>стах, в общем количестве зарегистрированных пр</w:t>
            </w:r>
            <w:r w:rsidRPr="00DA07AD">
              <w:t>е</w:t>
            </w:r>
            <w:r w:rsidRPr="00DA07AD">
              <w:t>ступлений;</w:t>
            </w:r>
          </w:p>
          <w:p w14:paraId="1BC5763E" w14:textId="77777777" w:rsidR="0078320A" w:rsidRPr="00DA07AD" w:rsidRDefault="000402BF" w:rsidP="00FF645D">
            <w:pPr>
              <w:spacing w:after="0" w:line="250" w:lineRule="auto"/>
              <w:jc w:val="center"/>
            </w:pPr>
            <w:r w:rsidRPr="00DA07AD">
              <w:t xml:space="preserve">М1 </w:t>
            </w:r>
            <w:r w:rsidR="0078320A" w:rsidRPr="00DA07AD">
              <w:t>–</w:t>
            </w:r>
            <w:r w:rsidRPr="00DA07AD">
              <w:t xml:space="preserve"> доля преступлений, соверш</w:t>
            </w:r>
            <w:r w:rsidR="0078320A" w:rsidRPr="00DA07AD">
              <w:t>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в 2022 году</w:t>
            </w:r>
          </w:p>
          <w:p w14:paraId="0155F57B" w14:textId="77777777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>(15,9</w:t>
            </w:r>
            <w:r w:rsidR="0078320A" w:rsidRPr="00DA07AD">
              <w:t xml:space="preserve"> </w:t>
            </w:r>
            <w:r w:rsidRPr="00DA07AD">
              <w:t>%);</w:t>
            </w:r>
          </w:p>
          <w:p w14:paraId="59B711B3" w14:textId="77777777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 xml:space="preserve">М2 </w:t>
            </w:r>
            <w:r w:rsidR="0078320A" w:rsidRPr="00DA07AD">
              <w:t>–</w:t>
            </w:r>
            <w:r w:rsidRPr="00DA07AD">
              <w:t xml:space="preserve"> доля преступлений, соверш</w:t>
            </w:r>
            <w:r w:rsidR="0078320A" w:rsidRPr="00DA07AD">
              <w:t>ё</w:t>
            </w:r>
            <w:r w:rsidRPr="00DA07AD">
              <w:t>нных в общ</w:t>
            </w:r>
            <w:r w:rsidRPr="00DA07AD">
              <w:t>е</w:t>
            </w:r>
            <w:r w:rsidRPr="00DA07AD">
              <w:t>ственных местах, в общем количестве зарегистрир</w:t>
            </w:r>
            <w:r w:rsidRPr="00DA07AD">
              <w:t>о</w:t>
            </w:r>
            <w:r w:rsidRPr="00DA07AD">
              <w:t>ванных преступлений в отч</w:t>
            </w:r>
            <w:r w:rsidR="0078320A" w:rsidRPr="00DA07AD">
              <w:t>ё</w:t>
            </w:r>
            <w:r w:rsidR="001464F2">
              <w:t>тном году</w:t>
            </w:r>
          </w:p>
        </w:tc>
        <w:tc>
          <w:tcPr>
            <w:tcW w:w="1977" w:type="dxa"/>
            <w:shd w:val="clear" w:color="auto" w:fill="auto"/>
          </w:tcPr>
          <w:p w14:paraId="5F2EEBB3" w14:textId="3F111446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>Отч</w:t>
            </w:r>
            <w:r w:rsidR="0078320A" w:rsidRPr="00DA07AD">
              <w:t>ё</w:t>
            </w:r>
            <w:r w:rsidRPr="00DA07AD">
              <w:t xml:space="preserve">тность УМВД России по Ульяновской </w:t>
            </w:r>
            <w:r w:rsidR="00E34A01">
              <w:t xml:space="preserve">           </w:t>
            </w:r>
            <w:r w:rsidRPr="00DA07AD">
              <w:t>области</w:t>
            </w:r>
          </w:p>
        </w:tc>
        <w:tc>
          <w:tcPr>
            <w:tcW w:w="2410" w:type="dxa"/>
            <w:shd w:val="clear" w:color="auto" w:fill="auto"/>
          </w:tcPr>
          <w:p w14:paraId="26151802" w14:textId="77777777" w:rsidR="000402BF" w:rsidRPr="00DA07AD" w:rsidRDefault="000402BF" w:rsidP="00FF645D">
            <w:pPr>
              <w:spacing w:after="0" w:line="250" w:lineRule="auto"/>
              <w:jc w:val="center"/>
            </w:pPr>
            <w:r w:rsidRPr="00DA07AD">
              <w:t xml:space="preserve">Правительство </w:t>
            </w:r>
            <w:r w:rsidR="000E25FC">
              <w:br/>
            </w:r>
            <w:r w:rsidRPr="00DA07AD">
              <w:t>Ульяновской области</w:t>
            </w:r>
          </w:p>
        </w:tc>
      </w:tr>
    </w:tbl>
    <w:p w14:paraId="4C20A7C9" w14:textId="73DECEF6" w:rsidR="006171A8" w:rsidRDefault="006171A8" w:rsidP="000E25FC">
      <w:pPr>
        <w:spacing w:after="0" w:line="223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8. Методика расчёта значений </w:t>
      </w:r>
      <w:r w:rsidR="00B846C0" w:rsidRPr="004C0646">
        <w:rPr>
          <w:sz w:val="28"/>
          <w:szCs w:val="28"/>
        </w:rPr>
        <w:t xml:space="preserve">мероприятий </w:t>
      </w:r>
      <w:r w:rsidRPr="004C0646">
        <w:rPr>
          <w:sz w:val="28"/>
          <w:szCs w:val="28"/>
        </w:rPr>
        <w:t>(</w:t>
      </w:r>
      <w:r w:rsidR="00B846C0" w:rsidRPr="004C0646">
        <w:rPr>
          <w:sz w:val="28"/>
          <w:szCs w:val="28"/>
        </w:rPr>
        <w:t>результатов</w:t>
      </w:r>
      <w:r w:rsidRPr="004C0646">
        <w:rPr>
          <w:sz w:val="28"/>
          <w:szCs w:val="28"/>
        </w:rPr>
        <w:t>) комплекса процессных мероприятий</w:t>
      </w:r>
    </w:p>
    <w:p w14:paraId="048DB161" w14:textId="77777777" w:rsidR="00FF645D" w:rsidRDefault="00FF645D" w:rsidP="000E25FC">
      <w:pPr>
        <w:spacing w:after="0" w:line="223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6D006A" w:rsidRPr="001464F2" w14:paraId="62E0AC89" w14:textId="77777777" w:rsidTr="00323BCA">
        <w:trPr>
          <w:trHeight w:val="699"/>
        </w:trPr>
        <w:tc>
          <w:tcPr>
            <w:tcW w:w="675" w:type="dxa"/>
            <w:vAlign w:val="center"/>
          </w:tcPr>
          <w:p w14:paraId="5329505F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>№ п/п</w:t>
            </w:r>
          </w:p>
        </w:tc>
        <w:tc>
          <w:tcPr>
            <w:tcW w:w="2977" w:type="dxa"/>
            <w:vAlign w:val="center"/>
          </w:tcPr>
          <w:p w14:paraId="72FD29F2" w14:textId="77777777" w:rsidR="001464F2" w:rsidRDefault="009034F3" w:rsidP="000E25FC">
            <w:pPr>
              <w:spacing w:line="223" w:lineRule="auto"/>
              <w:jc w:val="center"/>
            </w:pPr>
            <w:r w:rsidRPr="001464F2">
              <w:t xml:space="preserve">Наименование </w:t>
            </w:r>
          </w:p>
          <w:p w14:paraId="753F1628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>показателя</w:t>
            </w:r>
          </w:p>
        </w:tc>
        <w:tc>
          <w:tcPr>
            <w:tcW w:w="2410" w:type="dxa"/>
            <w:vAlign w:val="center"/>
          </w:tcPr>
          <w:p w14:paraId="1041F671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Признак </w:t>
            </w:r>
            <w:r w:rsidR="000E25FC">
              <w:br/>
            </w:r>
            <w:r w:rsidRPr="001464F2">
              <w:t>возрастания/</w:t>
            </w:r>
            <w:r w:rsidR="001464F2">
              <w:t>у</w:t>
            </w:r>
            <w:r w:rsidRPr="001464F2">
              <w:t>бывания значения показателя</w:t>
            </w:r>
          </w:p>
        </w:tc>
        <w:tc>
          <w:tcPr>
            <w:tcW w:w="1843" w:type="dxa"/>
            <w:vAlign w:val="center"/>
          </w:tcPr>
          <w:p w14:paraId="4D9814E8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Единица </w:t>
            </w:r>
            <w:r w:rsidR="000E25FC">
              <w:br/>
            </w:r>
            <w:r w:rsidRPr="001464F2">
              <w:t xml:space="preserve">измерения </w:t>
            </w:r>
            <w:r w:rsidR="000E25FC">
              <w:br/>
            </w:r>
            <w:r w:rsidRPr="001464F2">
              <w:t xml:space="preserve">значения </w:t>
            </w:r>
            <w:r w:rsidR="000E25FC">
              <w:br/>
            </w:r>
            <w:r w:rsidRPr="001464F2">
              <w:t>показателя</w:t>
            </w:r>
            <w:r w:rsidR="000E25FC">
              <w:t xml:space="preserve"> </w:t>
            </w:r>
            <w:r w:rsidR="000E25FC">
              <w:br/>
            </w:r>
            <w:r w:rsidRPr="001464F2">
              <w:t>(по ОКЕИ)</w:t>
            </w:r>
          </w:p>
        </w:tc>
        <w:tc>
          <w:tcPr>
            <w:tcW w:w="2693" w:type="dxa"/>
            <w:vAlign w:val="center"/>
          </w:tcPr>
          <w:p w14:paraId="5E66E989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Формула расчёта </w:t>
            </w:r>
            <w:r w:rsidR="001464F2">
              <w:br/>
            </w:r>
            <w:r w:rsidRPr="001464F2">
              <w:t>значения показателя</w:t>
            </w:r>
          </w:p>
        </w:tc>
        <w:tc>
          <w:tcPr>
            <w:tcW w:w="1984" w:type="dxa"/>
            <w:vAlign w:val="center"/>
          </w:tcPr>
          <w:p w14:paraId="2D1A2422" w14:textId="77777777" w:rsidR="0043415C" w:rsidRPr="001464F2" w:rsidRDefault="009034F3" w:rsidP="000E25FC">
            <w:pPr>
              <w:spacing w:line="223" w:lineRule="auto"/>
              <w:jc w:val="center"/>
            </w:pPr>
            <w:r w:rsidRPr="001464F2">
              <w:t>Источник</w:t>
            </w:r>
          </w:p>
          <w:p w14:paraId="5EE8ED63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>исходных данных</w:t>
            </w:r>
          </w:p>
        </w:tc>
        <w:tc>
          <w:tcPr>
            <w:tcW w:w="2410" w:type="dxa"/>
            <w:vAlign w:val="center"/>
          </w:tcPr>
          <w:p w14:paraId="28E7E248" w14:textId="77777777" w:rsidR="009034F3" w:rsidRPr="001464F2" w:rsidRDefault="009034F3" w:rsidP="000E25FC">
            <w:pPr>
              <w:spacing w:line="223" w:lineRule="auto"/>
              <w:jc w:val="center"/>
            </w:pPr>
            <w:r w:rsidRPr="001464F2">
              <w:t xml:space="preserve">Ответственный </w:t>
            </w:r>
            <w:r w:rsidR="001464F2">
              <w:br/>
            </w:r>
            <w:r w:rsidRPr="001464F2">
              <w:t xml:space="preserve">за расчёт значения </w:t>
            </w:r>
            <w:r w:rsidR="001464F2">
              <w:br/>
            </w:r>
            <w:r w:rsidRPr="001464F2">
              <w:t>показателя</w:t>
            </w:r>
          </w:p>
        </w:tc>
      </w:tr>
    </w:tbl>
    <w:p w14:paraId="6047EF71" w14:textId="77777777" w:rsidR="009034F3" w:rsidRPr="000E25FC" w:rsidRDefault="009034F3" w:rsidP="001464F2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693"/>
        <w:gridCol w:w="1984"/>
        <w:gridCol w:w="2410"/>
      </w:tblGrid>
      <w:tr w:rsidR="000B772A" w:rsidRPr="001464F2" w14:paraId="33D2676B" w14:textId="77777777" w:rsidTr="001464F2">
        <w:trPr>
          <w:trHeight w:val="60"/>
          <w:tblHeader/>
        </w:trPr>
        <w:tc>
          <w:tcPr>
            <w:tcW w:w="675" w:type="dxa"/>
            <w:shd w:val="clear" w:color="auto" w:fill="auto"/>
          </w:tcPr>
          <w:p w14:paraId="42B99C90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1</w:t>
            </w:r>
          </w:p>
        </w:tc>
        <w:tc>
          <w:tcPr>
            <w:tcW w:w="2977" w:type="dxa"/>
            <w:shd w:val="clear" w:color="auto" w:fill="auto"/>
          </w:tcPr>
          <w:p w14:paraId="65B82A56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2</w:t>
            </w:r>
          </w:p>
        </w:tc>
        <w:tc>
          <w:tcPr>
            <w:tcW w:w="2410" w:type="dxa"/>
            <w:shd w:val="clear" w:color="auto" w:fill="auto"/>
          </w:tcPr>
          <w:p w14:paraId="653CFFE7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3</w:t>
            </w:r>
          </w:p>
        </w:tc>
        <w:tc>
          <w:tcPr>
            <w:tcW w:w="1843" w:type="dxa"/>
            <w:shd w:val="clear" w:color="auto" w:fill="auto"/>
          </w:tcPr>
          <w:p w14:paraId="703238E0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4</w:t>
            </w:r>
          </w:p>
        </w:tc>
        <w:tc>
          <w:tcPr>
            <w:tcW w:w="2693" w:type="dxa"/>
            <w:shd w:val="clear" w:color="auto" w:fill="auto"/>
          </w:tcPr>
          <w:p w14:paraId="51BCE229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5</w:t>
            </w:r>
          </w:p>
        </w:tc>
        <w:tc>
          <w:tcPr>
            <w:tcW w:w="1984" w:type="dxa"/>
            <w:shd w:val="clear" w:color="auto" w:fill="auto"/>
          </w:tcPr>
          <w:p w14:paraId="563D113D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6</w:t>
            </w:r>
          </w:p>
        </w:tc>
        <w:tc>
          <w:tcPr>
            <w:tcW w:w="2410" w:type="dxa"/>
            <w:shd w:val="clear" w:color="auto" w:fill="auto"/>
          </w:tcPr>
          <w:p w14:paraId="7FCB42E6" w14:textId="77777777" w:rsidR="000B772A" w:rsidRPr="001464F2" w:rsidRDefault="009034F3" w:rsidP="00FF645D">
            <w:pPr>
              <w:spacing w:after="0" w:line="240" w:lineRule="auto"/>
              <w:jc w:val="center"/>
            </w:pPr>
            <w:r w:rsidRPr="001464F2">
              <w:t>7</w:t>
            </w:r>
          </w:p>
        </w:tc>
      </w:tr>
      <w:tr w:rsidR="00EF6EA0" w:rsidRPr="00EF6EA0" w14:paraId="48CDCC41" w14:textId="77777777" w:rsidTr="001464F2">
        <w:trPr>
          <w:trHeight w:val="60"/>
        </w:trPr>
        <w:tc>
          <w:tcPr>
            <w:tcW w:w="675" w:type="dxa"/>
            <w:shd w:val="clear" w:color="auto" w:fill="auto"/>
          </w:tcPr>
          <w:p w14:paraId="29D64312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1.</w:t>
            </w:r>
          </w:p>
        </w:tc>
        <w:tc>
          <w:tcPr>
            <w:tcW w:w="2977" w:type="dxa"/>
            <w:shd w:val="clear" w:color="auto" w:fill="auto"/>
          </w:tcPr>
          <w:p w14:paraId="1BD7E328" w14:textId="3D88BBA7" w:rsidR="00EF6EA0" w:rsidRPr="00EF6EA0" w:rsidRDefault="00EF6EA0" w:rsidP="00FF645D">
            <w:pPr>
              <w:spacing w:line="240" w:lineRule="auto"/>
              <w:ind w:left="-57" w:right="-57"/>
              <w:jc w:val="both"/>
            </w:pPr>
            <w:r w:rsidRPr="00EF6EA0">
              <w:rPr>
                <w:rFonts w:cs="PT Astra Serif"/>
                <w:bCs/>
                <w:iCs/>
                <w:lang w:eastAsia="ru-RU"/>
              </w:rPr>
              <w:t>Выявлены</w:t>
            </w:r>
            <w:r w:rsidR="00FF645D">
              <w:rPr>
                <w:rFonts w:cs="PT Astra Serif"/>
                <w:bCs/>
                <w:iCs/>
                <w:lang w:eastAsia="ru-RU"/>
              </w:rPr>
              <w:t xml:space="preserve"> правонарушения при содействии </w:t>
            </w:r>
            <w:r w:rsidRPr="00EF6EA0">
              <w:rPr>
                <w:rFonts w:cs="PT Astra Serif"/>
                <w:bCs/>
                <w:iCs/>
                <w:lang w:eastAsia="ru-RU"/>
              </w:rPr>
              <w:t>народных дружинников</w:t>
            </w:r>
          </w:p>
        </w:tc>
        <w:tc>
          <w:tcPr>
            <w:tcW w:w="2410" w:type="dxa"/>
            <w:shd w:val="clear" w:color="auto" w:fill="auto"/>
          </w:tcPr>
          <w:p w14:paraId="4432324C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–</w:t>
            </w:r>
          </w:p>
        </w:tc>
        <w:tc>
          <w:tcPr>
            <w:tcW w:w="1843" w:type="dxa"/>
            <w:shd w:val="clear" w:color="auto" w:fill="auto"/>
          </w:tcPr>
          <w:p w14:paraId="54C0735C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761683E2" w14:textId="7848A640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 xml:space="preserve">Подсчёт преступлений, зарегистрированных </w:t>
            </w:r>
            <w:r w:rsidR="00FF645D">
              <w:br/>
            </w:r>
            <w:r w:rsidRPr="00EF6EA0">
              <w:t>в муниципальных образ</w:t>
            </w:r>
            <w:r w:rsidRPr="00EF6EA0">
              <w:t>о</w:t>
            </w:r>
            <w:r w:rsidRPr="00EF6EA0">
              <w:t>ваниях Ульяновской</w:t>
            </w:r>
            <w:r w:rsidR="00FF645D">
              <w:br/>
            </w:r>
            <w:r w:rsidRPr="00EF6EA0">
              <w:t xml:space="preserve"> области</w:t>
            </w:r>
          </w:p>
        </w:tc>
        <w:tc>
          <w:tcPr>
            <w:tcW w:w="1984" w:type="dxa"/>
            <w:shd w:val="clear" w:color="auto" w:fill="auto"/>
          </w:tcPr>
          <w:p w14:paraId="58CE71C8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 xml:space="preserve">Отчётность </w:t>
            </w:r>
            <w:r w:rsidRPr="00EF6EA0">
              <w:br/>
              <w:t>муниципальных штабов народных дружин</w:t>
            </w:r>
          </w:p>
        </w:tc>
        <w:tc>
          <w:tcPr>
            <w:tcW w:w="2410" w:type="dxa"/>
            <w:shd w:val="clear" w:color="auto" w:fill="auto"/>
          </w:tcPr>
          <w:p w14:paraId="02EFE917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 xml:space="preserve">Правительство </w:t>
            </w:r>
            <w:r w:rsidRPr="00EF6EA0">
              <w:br/>
              <w:t>Ульяновской области</w:t>
            </w:r>
          </w:p>
        </w:tc>
      </w:tr>
      <w:tr w:rsidR="00BC69F8" w:rsidRPr="00BC69F8" w14:paraId="15BBDA2A" w14:textId="77777777" w:rsidTr="001464F2">
        <w:tc>
          <w:tcPr>
            <w:tcW w:w="675" w:type="dxa"/>
            <w:shd w:val="clear" w:color="auto" w:fill="auto"/>
          </w:tcPr>
          <w:p w14:paraId="1A21BC99" w14:textId="77777777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>2.</w:t>
            </w:r>
          </w:p>
        </w:tc>
        <w:tc>
          <w:tcPr>
            <w:tcW w:w="2977" w:type="dxa"/>
            <w:shd w:val="clear" w:color="auto" w:fill="auto"/>
          </w:tcPr>
          <w:p w14:paraId="1B4D020A" w14:textId="77777777" w:rsidR="00EF6EA0" w:rsidRPr="00BC69F8" w:rsidRDefault="00EF6EA0" w:rsidP="00FF645D">
            <w:pPr>
              <w:spacing w:line="240" w:lineRule="auto"/>
              <w:ind w:left="-57" w:right="-57"/>
              <w:jc w:val="both"/>
            </w:pPr>
            <w:r w:rsidRPr="00BC69F8">
              <w:rPr>
                <w:rFonts w:cs="PT Astra Serif"/>
                <w:bCs/>
                <w:iCs/>
                <w:lang w:eastAsia="ru-RU"/>
              </w:rPr>
              <w:t>Зарегистрированы преступл</w:t>
            </w:r>
            <w:r w:rsidRPr="00BC69F8">
              <w:rPr>
                <w:rFonts w:cs="PT Astra Serif"/>
                <w:bCs/>
                <w:iCs/>
                <w:lang w:eastAsia="ru-RU"/>
              </w:rPr>
              <w:t>е</w:t>
            </w:r>
            <w:r w:rsidRPr="00BC69F8">
              <w:rPr>
                <w:rFonts w:cs="PT Astra Serif"/>
                <w:bCs/>
                <w:iCs/>
                <w:lang w:eastAsia="ru-RU"/>
              </w:rPr>
              <w:t>ния, совершённые несове</w:t>
            </w:r>
            <w:r w:rsidRPr="00BC69F8">
              <w:rPr>
                <w:rFonts w:cs="PT Astra Serif"/>
                <w:bCs/>
                <w:iCs/>
                <w:lang w:eastAsia="ru-RU"/>
              </w:rPr>
              <w:t>р</w:t>
            </w:r>
            <w:r w:rsidRPr="00BC69F8">
              <w:rPr>
                <w:rFonts w:cs="PT Astra Serif"/>
                <w:bCs/>
                <w:iCs/>
                <w:lang w:eastAsia="ru-RU"/>
              </w:rPr>
              <w:t>шеннолетними</w:t>
            </w:r>
          </w:p>
        </w:tc>
        <w:tc>
          <w:tcPr>
            <w:tcW w:w="2410" w:type="dxa"/>
            <w:shd w:val="clear" w:color="auto" w:fill="auto"/>
          </w:tcPr>
          <w:p w14:paraId="745405E8" w14:textId="77777777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>–</w:t>
            </w:r>
          </w:p>
        </w:tc>
        <w:tc>
          <w:tcPr>
            <w:tcW w:w="1843" w:type="dxa"/>
            <w:shd w:val="clear" w:color="auto" w:fill="auto"/>
          </w:tcPr>
          <w:p w14:paraId="56739209" w14:textId="77777777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2AB64DBF" w14:textId="7458D8C9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 xml:space="preserve">Подсчёт преступлений, зарегистрированных </w:t>
            </w:r>
            <w:r w:rsidR="00FF645D">
              <w:br/>
            </w:r>
            <w:r w:rsidRPr="00BC69F8">
              <w:t>в муниципальных образ</w:t>
            </w:r>
            <w:r w:rsidRPr="00BC69F8">
              <w:t>о</w:t>
            </w:r>
            <w:r w:rsidRPr="00BC69F8">
              <w:t xml:space="preserve">ваниях Ульяновской </w:t>
            </w:r>
            <w:r w:rsidR="00FF645D">
              <w:br/>
            </w:r>
            <w:r w:rsidRPr="00BC69F8">
              <w:t>области</w:t>
            </w:r>
          </w:p>
        </w:tc>
        <w:tc>
          <w:tcPr>
            <w:tcW w:w="1984" w:type="dxa"/>
            <w:shd w:val="clear" w:color="auto" w:fill="auto"/>
          </w:tcPr>
          <w:p w14:paraId="2ED15022" w14:textId="77777777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 xml:space="preserve">Отчётность УМВД России </w:t>
            </w:r>
            <w:r w:rsidRPr="00BC69F8">
              <w:br/>
              <w:t>по Ульяновской области</w:t>
            </w:r>
          </w:p>
        </w:tc>
        <w:tc>
          <w:tcPr>
            <w:tcW w:w="2410" w:type="dxa"/>
            <w:shd w:val="clear" w:color="auto" w:fill="auto"/>
          </w:tcPr>
          <w:p w14:paraId="2EFC0796" w14:textId="77777777" w:rsidR="00EF6EA0" w:rsidRPr="00BC69F8" w:rsidRDefault="00EF6EA0" w:rsidP="00FF645D">
            <w:pPr>
              <w:spacing w:after="0" w:line="240" w:lineRule="auto"/>
              <w:jc w:val="center"/>
            </w:pPr>
            <w:r w:rsidRPr="00BC69F8">
              <w:t xml:space="preserve">Правительство </w:t>
            </w:r>
            <w:r w:rsidRPr="00BC69F8">
              <w:br/>
              <w:t>Ульяновской области</w:t>
            </w:r>
          </w:p>
        </w:tc>
      </w:tr>
      <w:tr w:rsidR="00BC69F8" w:rsidRPr="00EF6EA0" w14:paraId="7C2500D4" w14:textId="77777777" w:rsidTr="00C44302">
        <w:trPr>
          <w:trHeight w:val="1423"/>
        </w:trPr>
        <w:tc>
          <w:tcPr>
            <w:tcW w:w="675" w:type="dxa"/>
            <w:shd w:val="clear" w:color="auto" w:fill="auto"/>
          </w:tcPr>
          <w:p w14:paraId="62AD3A79" w14:textId="77777777" w:rsidR="00BC69F8" w:rsidRPr="00EF6EA0" w:rsidRDefault="00BC69F8" w:rsidP="00FF645D">
            <w:pPr>
              <w:spacing w:after="0" w:line="240" w:lineRule="auto"/>
              <w:jc w:val="center"/>
            </w:pPr>
            <w:r w:rsidRPr="00EF6EA0">
              <w:t>3.</w:t>
            </w:r>
          </w:p>
        </w:tc>
        <w:tc>
          <w:tcPr>
            <w:tcW w:w="2977" w:type="dxa"/>
            <w:shd w:val="clear" w:color="auto" w:fill="auto"/>
          </w:tcPr>
          <w:p w14:paraId="2AA91D28" w14:textId="77777777" w:rsidR="00BC69F8" w:rsidRPr="00C45E3F" w:rsidRDefault="00BC69F8" w:rsidP="00FF645D">
            <w:pPr>
              <w:spacing w:line="240" w:lineRule="auto"/>
              <w:jc w:val="both"/>
            </w:pPr>
            <w:r w:rsidRPr="00C45E3F">
              <w:t>Количество камер видеон</w:t>
            </w:r>
            <w:r w:rsidRPr="00C45E3F">
              <w:t>а</w:t>
            </w:r>
            <w:r w:rsidRPr="00C45E3F">
              <w:t>блюдения, с которых пред</w:t>
            </w:r>
            <w:r w:rsidRPr="00C45E3F">
              <w:t>о</w:t>
            </w:r>
            <w:r w:rsidRPr="00C45E3F">
              <w:t>ставляется информация пр</w:t>
            </w:r>
            <w:r w:rsidRPr="00C45E3F">
              <w:t>а</w:t>
            </w:r>
            <w:r w:rsidRPr="00C45E3F">
              <w:t>воохранительным органам</w:t>
            </w:r>
          </w:p>
        </w:tc>
        <w:tc>
          <w:tcPr>
            <w:tcW w:w="2410" w:type="dxa"/>
            <w:shd w:val="clear" w:color="auto" w:fill="auto"/>
          </w:tcPr>
          <w:p w14:paraId="34D06245" w14:textId="77777777" w:rsidR="00BC69F8" w:rsidRPr="00C45E3F" w:rsidRDefault="00BC69F8" w:rsidP="00FF645D">
            <w:pPr>
              <w:spacing w:line="240" w:lineRule="auto"/>
              <w:jc w:val="center"/>
            </w:pPr>
            <w:r w:rsidRPr="00C45E3F">
              <w:t>Стабильный</w:t>
            </w:r>
          </w:p>
        </w:tc>
        <w:tc>
          <w:tcPr>
            <w:tcW w:w="1843" w:type="dxa"/>
            <w:shd w:val="clear" w:color="auto" w:fill="auto"/>
          </w:tcPr>
          <w:p w14:paraId="3956C9A2" w14:textId="77777777" w:rsidR="00BC69F8" w:rsidRPr="00C45E3F" w:rsidRDefault="00BC69F8" w:rsidP="00FF645D">
            <w:pPr>
              <w:spacing w:line="240" w:lineRule="auto"/>
              <w:jc w:val="center"/>
            </w:pPr>
            <w:r w:rsidRPr="00C45E3F"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51821A27" w14:textId="77777777" w:rsidR="00BC69F8" w:rsidRPr="00C45E3F" w:rsidRDefault="00BC69F8" w:rsidP="00FF645D">
            <w:pPr>
              <w:spacing w:line="240" w:lineRule="auto"/>
              <w:jc w:val="center"/>
            </w:pPr>
            <w:r w:rsidRPr="00C45E3F">
              <w:t>Подсчёт количества к</w:t>
            </w:r>
            <w:r w:rsidRPr="00C45E3F">
              <w:t>а</w:t>
            </w:r>
            <w:r w:rsidRPr="00C45E3F">
              <w:t>мер видеонаблюдения, с которых предоставляется информация правоохр</w:t>
            </w:r>
            <w:r w:rsidRPr="00C45E3F">
              <w:t>а</w:t>
            </w:r>
            <w:r w:rsidRPr="00C45E3F">
              <w:t>нительным органам</w:t>
            </w:r>
          </w:p>
        </w:tc>
        <w:tc>
          <w:tcPr>
            <w:tcW w:w="1984" w:type="dxa"/>
            <w:shd w:val="clear" w:color="auto" w:fill="auto"/>
          </w:tcPr>
          <w:p w14:paraId="07321CE5" w14:textId="77777777" w:rsidR="00BC69F8" w:rsidRPr="00C45E3F" w:rsidRDefault="00BC69F8" w:rsidP="00FF645D">
            <w:pPr>
              <w:spacing w:line="240" w:lineRule="auto"/>
              <w:jc w:val="center"/>
            </w:pPr>
            <w:r w:rsidRPr="00C45E3F">
              <w:t>Отчёт получателя субсидии</w:t>
            </w:r>
          </w:p>
        </w:tc>
        <w:tc>
          <w:tcPr>
            <w:tcW w:w="2410" w:type="dxa"/>
            <w:shd w:val="clear" w:color="auto" w:fill="auto"/>
          </w:tcPr>
          <w:p w14:paraId="288B1EB0" w14:textId="33F2B354" w:rsidR="00BC69F8" w:rsidRPr="00C45E3F" w:rsidRDefault="007C49C5" w:rsidP="00FF645D">
            <w:pPr>
              <w:spacing w:line="240" w:lineRule="auto"/>
              <w:jc w:val="center"/>
            </w:pPr>
            <w:r w:rsidRPr="00BC69F8">
              <w:t xml:space="preserve">Правительство </w:t>
            </w:r>
            <w:r w:rsidRPr="00BC69F8">
              <w:br/>
              <w:t>Ульяновской области</w:t>
            </w:r>
          </w:p>
        </w:tc>
      </w:tr>
      <w:tr w:rsidR="00EF6EA0" w:rsidRPr="00EF6EA0" w14:paraId="29E4FE6F" w14:textId="77777777" w:rsidTr="001464F2">
        <w:tc>
          <w:tcPr>
            <w:tcW w:w="675" w:type="dxa"/>
            <w:shd w:val="clear" w:color="auto" w:fill="auto"/>
          </w:tcPr>
          <w:p w14:paraId="329DBC61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4.</w:t>
            </w:r>
          </w:p>
        </w:tc>
        <w:tc>
          <w:tcPr>
            <w:tcW w:w="2977" w:type="dxa"/>
            <w:shd w:val="clear" w:color="auto" w:fill="auto"/>
          </w:tcPr>
          <w:p w14:paraId="68509659" w14:textId="77777777" w:rsidR="00EF6EA0" w:rsidRPr="00EF6EA0" w:rsidRDefault="00EF6EA0" w:rsidP="00FF645D">
            <w:pPr>
              <w:spacing w:line="240" w:lineRule="auto"/>
              <w:ind w:left="-57" w:right="-57"/>
              <w:jc w:val="both"/>
            </w:pPr>
            <w:r w:rsidRPr="00EF6EA0">
              <w:rPr>
                <w:rFonts w:cs="PT Astra Serif"/>
                <w:bCs/>
                <w:iCs/>
                <w:lang w:eastAsia="ru-RU"/>
              </w:rPr>
              <w:t>Зарегистрированы преступл</w:t>
            </w:r>
            <w:r w:rsidRPr="00EF6EA0">
              <w:rPr>
                <w:rFonts w:cs="PT Astra Serif"/>
                <w:bCs/>
                <w:iCs/>
                <w:lang w:eastAsia="ru-RU"/>
              </w:rPr>
              <w:t>е</w:t>
            </w:r>
            <w:r w:rsidRPr="00EF6EA0">
              <w:rPr>
                <w:rFonts w:cs="PT Astra Serif"/>
                <w:bCs/>
                <w:iCs/>
                <w:lang w:eastAsia="ru-RU"/>
              </w:rPr>
              <w:t>ния, совершённые в состо</w:t>
            </w:r>
            <w:r w:rsidRPr="00EF6EA0">
              <w:rPr>
                <w:rFonts w:cs="PT Astra Serif"/>
                <w:bCs/>
                <w:iCs/>
                <w:lang w:eastAsia="ru-RU"/>
              </w:rPr>
              <w:t>я</w:t>
            </w:r>
            <w:r w:rsidRPr="00EF6EA0">
              <w:rPr>
                <w:rFonts w:cs="PT Astra Serif"/>
                <w:bCs/>
                <w:iCs/>
                <w:lang w:eastAsia="ru-RU"/>
              </w:rPr>
              <w:t>нии алкогольного опьянения</w:t>
            </w:r>
          </w:p>
        </w:tc>
        <w:tc>
          <w:tcPr>
            <w:tcW w:w="2410" w:type="dxa"/>
            <w:shd w:val="clear" w:color="auto" w:fill="auto"/>
          </w:tcPr>
          <w:p w14:paraId="76A4CE9D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Стабильный</w:t>
            </w:r>
          </w:p>
        </w:tc>
        <w:tc>
          <w:tcPr>
            <w:tcW w:w="1843" w:type="dxa"/>
            <w:shd w:val="clear" w:color="auto" w:fill="auto"/>
          </w:tcPr>
          <w:p w14:paraId="2B9747A9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65A4E427" w14:textId="64F82980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 xml:space="preserve">Подсчёт количества </w:t>
            </w:r>
            <w:r w:rsidR="00FF645D">
              <w:br/>
            </w:r>
            <w:r w:rsidRPr="00EF6EA0">
              <w:t>камер видеонаблюдения, с которых предоставляе</w:t>
            </w:r>
            <w:r w:rsidRPr="00EF6EA0">
              <w:t>т</w:t>
            </w:r>
            <w:r w:rsidRPr="00EF6EA0">
              <w:t>ся информация прав</w:t>
            </w:r>
            <w:r w:rsidRPr="00EF6EA0">
              <w:t>о</w:t>
            </w:r>
            <w:r w:rsidRPr="00EF6EA0">
              <w:t>охранительным органам</w:t>
            </w:r>
          </w:p>
        </w:tc>
        <w:tc>
          <w:tcPr>
            <w:tcW w:w="1984" w:type="dxa"/>
            <w:shd w:val="clear" w:color="auto" w:fill="auto"/>
          </w:tcPr>
          <w:p w14:paraId="01D18A22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>Отчёт получателя субсидии</w:t>
            </w:r>
          </w:p>
        </w:tc>
        <w:tc>
          <w:tcPr>
            <w:tcW w:w="2410" w:type="dxa"/>
            <w:shd w:val="clear" w:color="auto" w:fill="auto"/>
          </w:tcPr>
          <w:p w14:paraId="5EACE549" w14:textId="77777777" w:rsidR="00EF6EA0" w:rsidRPr="00EF6EA0" w:rsidRDefault="00EF6EA0" w:rsidP="00FF645D">
            <w:pPr>
              <w:spacing w:after="0" w:line="240" w:lineRule="auto"/>
              <w:jc w:val="center"/>
            </w:pPr>
            <w:r w:rsidRPr="00EF6EA0">
              <w:t xml:space="preserve">Правительство </w:t>
            </w:r>
            <w:r w:rsidRPr="00EF6EA0">
              <w:br/>
              <w:t>Ульяновской области</w:t>
            </w:r>
          </w:p>
        </w:tc>
      </w:tr>
      <w:tr w:rsidR="00EF6EA0" w:rsidRPr="00EF6EA0" w14:paraId="6CCBA663" w14:textId="77777777" w:rsidTr="001464F2">
        <w:tc>
          <w:tcPr>
            <w:tcW w:w="675" w:type="dxa"/>
            <w:shd w:val="clear" w:color="auto" w:fill="auto"/>
          </w:tcPr>
          <w:p w14:paraId="5101BBCB" w14:textId="77777777" w:rsidR="000B772A" w:rsidRPr="00EF6EA0" w:rsidRDefault="000B772A" w:rsidP="00FF645D">
            <w:pPr>
              <w:spacing w:after="0" w:line="240" w:lineRule="auto"/>
              <w:jc w:val="center"/>
            </w:pPr>
            <w:r w:rsidRPr="00EF6EA0">
              <w:t>5</w:t>
            </w:r>
            <w:r w:rsidR="0043415C" w:rsidRPr="00EF6EA0">
              <w:t>.</w:t>
            </w:r>
          </w:p>
        </w:tc>
        <w:tc>
          <w:tcPr>
            <w:tcW w:w="2977" w:type="dxa"/>
            <w:shd w:val="clear" w:color="auto" w:fill="auto"/>
          </w:tcPr>
          <w:p w14:paraId="4A8E41EC" w14:textId="77777777" w:rsidR="000B772A" w:rsidRPr="00EF6EA0" w:rsidRDefault="00EF6EA0" w:rsidP="00FF645D">
            <w:pPr>
              <w:spacing w:after="0" w:line="240" w:lineRule="auto"/>
              <w:jc w:val="both"/>
            </w:pPr>
            <w:r w:rsidRPr="00EF6EA0">
              <w:rPr>
                <w:rFonts w:cs="PT Astra Serif"/>
                <w:bCs/>
                <w:iCs/>
                <w:lang w:eastAsia="ru-RU"/>
              </w:rPr>
              <w:t>Зарегистрированы престу</w:t>
            </w:r>
            <w:r w:rsidRPr="00EF6EA0">
              <w:rPr>
                <w:rFonts w:cs="PT Astra Serif"/>
                <w:bCs/>
                <w:iCs/>
                <w:lang w:eastAsia="ru-RU"/>
              </w:rPr>
              <w:t>п</w:t>
            </w:r>
            <w:r w:rsidRPr="00EF6EA0">
              <w:rPr>
                <w:rFonts w:cs="PT Astra Serif"/>
                <w:bCs/>
                <w:iCs/>
                <w:lang w:eastAsia="ru-RU"/>
              </w:rPr>
              <w:t>ления, совершённые ранее судимыми лицами</w:t>
            </w:r>
          </w:p>
        </w:tc>
        <w:tc>
          <w:tcPr>
            <w:tcW w:w="2410" w:type="dxa"/>
            <w:shd w:val="clear" w:color="auto" w:fill="auto"/>
          </w:tcPr>
          <w:p w14:paraId="4E83D925" w14:textId="77777777" w:rsidR="000B772A" w:rsidRPr="00EF6EA0" w:rsidRDefault="00323BCA" w:rsidP="00FF645D">
            <w:pPr>
              <w:spacing w:after="0" w:line="240" w:lineRule="auto"/>
              <w:jc w:val="center"/>
            </w:pPr>
            <w:r w:rsidRPr="00EF6EA0">
              <w:t>–</w:t>
            </w:r>
          </w:p>
        </w:tc>
        <w:tc>
          <w:tcPr>
            <w:tcW w:w="1843" w:type="dxa"/>
            <w:shd w:val="clear" w:color="auto" w:fill="auto"/>
          </w:tcPr>
          <w:p w14:paraId="332E3530" w14:textId="77777777" w:rsidR="000B772A" w:rsidRPr="00EF6EA0" w:rsidRDefault="000B772A" w:rsidP="00FF645D">
            <w:pPr>
              <w:spacing w:after="0" w:line="240" w:lineRule="auto"/>
              <w:jc w:val="center"/>
            </w:pPr>
            <w:r w:rsidRPr="00EF6EA0">
              <w:t>Единиц</w:t>
            </w:r>
          </w:p>
        </w:tc>
        <w:tc>
          <w:tcPr>
            <w:tcW w:w="2693" w:type="dxa"/>
            <w:shd w:val="clear" w:color="auto" w:fill="auto"/>
          </w:tcPr>
          <w:p w14:paraId="0EBB36A0" w14:textId="5D280FEF" w:rsidR="000B772A" w:rsidRPr="00EF6EA0" w:rsidRDefault="00323BCA" w:rsidP="00FF645D">
            <w:pPr>
              <w:spacing w:after="0" w:line="240" w:lineRule="auto"/>
              <w:jc w:val="center"/>
            </w:pPr>
            <w:r w:rsidRPr="00EF6EA0">
              <w:t>Подсчё</w:t>
            </w:r>
            <w:r w:rsidR="000B772A" w:rsidRPr="00EF6EA0">
              <w:t xml:space="preserve">т преступлений, зарегистрированных </w:t>
            </w:r>
            <w:r w:rsidR="00FF645D">
              <w:br/>
            </w:r>
            <w:r w:rsidR="000B772A" w:rsidRPr="00EF6EA0">
              <w:t>в муниципальных образ</w:t>
            </w:r>
            <w:r w:rsidR="000B772A" w:rsidRPr="00EF6EA0">
              <w:t>о</w:t>
            </w:r>
            <w:r w:rsidR="000B772A" w:rsidRPr="00EF6EA0">
              <w:t xml:space="preserve">ваниях Ульяновской </w:t>
            </w:r>
            <w:r w:rsidR="00FF645D">
              <w:br/>
            </w:r>
            <w:r w:rsidR="000B772A" w:rsidRPr="00EF6EA0">
              <w:t>области</w:t>
            </w:r>
          </w:p>
        </w:tc>
        <w:tc>
          <w:tcPr>
            <w:tcW w:w="1984" w:type="dxa"/>
            <w:shd w:val="clear" w:color="auto" w:fill="auto"/>
          </w:tcPr>
          <w:p w14:paraId="3F2B56D7" w14:textId="77777777" w:rsidR="000B772A" w:rsidRPr="00EF6EA0" w:rsidRDefault="000B772A" w:rsidP="00FF645D">
            <w:pPr>
              <w:spacing w:after="0" w:line="240" w:lineRule="auto"/>
              <w:jc w:val="center"/>
            </w:pPr>
            <w:r w:rsidRPr="00EF6EA0">
              <w:t>От</w:t>
            </w:r>
            <w:r w:rsidR="00323BCA" w:rsidRPr="00EF6EA0">
              <w:t>чё</w:t>
            </w:r>
            <w:r w:rsidRPr="00EF6EA0">
              <w:t>т</w:t>
            </w:r>
            <w:r w:rsidR="00323BCA" w:rsidRPr="00EF6EA0">
              <w:t xml:space="preserve">ность </w:t>
            </w:r>
            <w:r w:rsidRPr="00EF6EA0">
              <w:t xml:space="preserve">УМВД России </w:t>
            </w:r>
            <w:r w:rsidR="00323BCA" w:rsidRPr="00EF6EA0">
              <w:br/>
            </w:r>
            <w:r w:rsidRPr="00EF6EA0">
              <w:t>по Ульяновской области</w:t>
            </w:r>
          </w:p>
        </w:tc>
        <w:tc>
          <w:tcPr>
            <w:tcW w:w="2410" w:type="dxa"/>
            <w:shd w:val="clear" w:color="auto" w:fill="auto"/>
          </w:tcPr>
          <w:p w14:paraId="7CAF5137" w14:textId="77777777" w:rsidR="000B772A" w:rsidRPr="00EF6EA0" w:rsidRDefault="000B772A" w:rsidP="00FF645D">
            <w:pPr>
              <w:spacing w:after="0" w:line="240" w:lineRule="auto"/>
              <w:jc w:val="center"/>
            </w:pPr>
            <w:r w:rsidRPr="00EF6EA0">
              <w:t xml:space="preserve">Правительство </w:t>
            </w:r>
            <w:r w:rsidR="00323BCA" w:rsidRPr="00EF6EA0">
              <w:br/>
            </w:r>
            <w:r w:rsidRPr="00EF6EA0">
              <w:t>Ульяновской области</w:t>
            </w:r>
          </w:p>
        </w:tc>
      </w:tr>
    </w:tbl>
    <w:p w14:paraId="5BBB0419" w14:textId="77777777" w:rsidR="000B772A" w:rsidRPr="004C0646" w:rsidRDefault="000B772A" w:rsidP="00323BCA">
      <w:pPr>
        <w:spacing w:after="0"/>
        <w:jc w:val="center"/>
        <w:rPr>
          <w:b/>
          <w:sz w:val="28"/>
          <w:szCs w:val="28"/>
        </w:rPr>
      </w:pPr>
    </w:p>
    <w:p w14:paraId="30990EB8" w14:textId="77777777" w:rsidR="00F169F7" w:rsidRPr="004C0646" w:rsidRDefault="00323BCA" w:rsidP="00323B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7AD6884D" w14:textId="77777777" w:rsidR="006171A8" w:rsidRPr="004C0646" w:rsidRDefault="006171A8" w:rsidP="00323BCA">
      <w:pPr>
        <w:spacing w:after="0" w:line="240" w:lineRule="auto"/>
        <w:jc w:val="center"/>
        <w:rPr>
          <w:b/>
          <w:sz w:val="28"/>
          <w:szCs w:val="28"/>
        </w:rPr>
      </w:pPr>
    </w:p>
    <w:p w14:paraId="1337DB8D" w14:textId="77777777"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C44302">
          <w:headerReference w:type="first" r:id="rId11"/>
          <w:footerReference w:type="first" r:id="rId12"/>
          <w:pgSz w:w="16838" w:h="11906" w:orient="landscape" w:code="9"/>
          <w:pgMar w:top="1701" w:right="1134" w:bottom="426" w:left="1134" w:header="1134" w:footer="454" w:gutter="0"/>
          <w:pgNumType w:start="2"/>
          <w:cols w:space="708"/>
          <w:titlePg/>
          <w:docGrid w:linePitch="360"/>
        </w:sectPr>
      </w:pPr>
    </w:p>
    <w:p w14:paraId="60EE6126" w14:textId="77777777" w:rsidR="006171A8" w:rsidRPr="00323BCA" w:rsidRDefault="006171A8" w:rsidP="00FF64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lastRenderedPageBreak/>
        <w:t xml:space="preserve">ПРИЛОЖЕНИЕ № </w:t>
      </w:r>
      <w:r w:rsidR="00E85644" w:rsidRPr="00323BCA">
        <w:rPr>
          <w:sz w:val="28"/>
          <w:szCs w:val="28"/>
        </w:rPr>
        <w:t>4</w:t>
      </w:r>
    </w:p>
    <w:p w14:paraId="3411E019" w14:textId="77777777" w:rsidR="00323BCA" w:rsidRPr="00323BCA" w:rsidRDefault="00323BCA" w:rsidP="00FF64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14:paraId="2CCEEB23" w14:textId="77777777" w:rsidR="006171A8" w:rsidRPr="00323BCA" w:rsidRDefault="006171A8" w:rsidP="00FF645D">
      <w:pPr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t>к распоряжению Правительства</w:t>
      </w:r>
    </w:p>
    <w:p w14:paraId="191F5F34" w14:textId="77777777" w:rsidR="006171A8" w:rsidRPr="00323BCA" w:rsidRDefault="006171A8" w:rsidP="00FF645D">
      <w:pPr>
        <w:spacing w:after="0" w:line="240" w:lineRule="auto"/>
        <w:ind w:left="5670"/>
        <w:jc w:val="center"/>
        <w:rPr>
          <w:sz w:val="28"/>
          <w:szCs w:val="28"/>
        </w:rPr>
      </w:pPr>
      <w:r w:rsidRPr="00323BCA">
        <w:rPr>
          <w:sz w:val="28"/>
          <w:szCs w:val="28"/>
        </w:rPr>
        <w:t>Ульяновской области</w:t>
      </w:r>
    </w:p>
    <w:p w14:paraId="63941E49" w14:textId="77777777" w:rsidR="006171A8" w:rsidRDefault="006171A8" w:rsidP="00FF645D">
      <w:pPr>
        <w:spacing w:after="0" w:line="240" w:lineRule="auto"/>
        <w:ind w:left="5670"/>
        <w:jc w:val="center"/>
        <w:rPr>
          <w:sz w:val="28"/>
          <w:szCs w:val="28"/>
        </w:rPr>
      </w:pPr>
    </w:p>
    <w:p w14:paraId="445AD2E7" w14:textId="77777777" w:rsidR="00323BCA" w:rsidRPr="00323BCA" w:rsidRDefault="00323BCA" w:rsidP="00FF645D">
      <w:pPr>
        <w:spacing w:after="0" w:line="240" w:lineRule="auto"/>
        <w:ind w:left="5670"/>
        <w:jc w:val="center"/>
        <w:rPr>
          <w:sz w:val="28"/>
          <w:szCs w:val="28"/>
        </w:rPr>
      </w:pPr>
    </w:p>
    <w:p w14:paraId="6B59AF79" w14:textId="77777777" w:rsidR="006171A8" w:rsidRPr="00323BCA" w:rsidRDefault="006171A8" w:rsidP="00FF645D">
      <w:pPr>
        <w:spacing w:after="0" w:line="240" w:lineRule="auto"/>
        <w:ind w:left="5670"/>
        <w:jc w:val="center"/>
        <w:rPr>
          <w:sz w:val="28"/>
          <w:szCs w:val="28"/>
        </w:rPr>
      </w:pPr>
    </w:p>
    <w:p w14:paraId="6AADA0B4" w14:textId="77777777" w:rsidR="006171A8" w:rsidRPr="00323BCA" w:rsidRDefault="006171A8" w:rsidP="00FF645D">
      <w:pPr>
        <w:widowControl w:val="0"/>
        <w:autoSpaceDE w:val="0"/>
        <w:autoSpaceDN w:val="0"/>
        <w:spacing w:after="0" w:line="240" w:lineRule="auto"/>
        <w:ind w:left="5670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</w:p>
    <w:p w14:paraId="21FAFB06" w14:textId="77777777" w:rsidR="006171A8" w:rsidRPr="00323BCA" w:rsidRDefault="006171A8" w:rsidP="00323BC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323BCA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14:paraId="347CE2A8" w14:textId="161ECC34" w:rsidR="006171A8" w:rsidRPr="00323BCA" w:rsidRDefault="00A94721" w:rsidP="00323BCA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323BCA">
        <w:rPr>
          <w:rFonts w:eastAsiaTheme="minorEastAsia" w:cs="Arial"/>
          <w:b/>
          <w:sz w:val="28"/>
          <w:szCs w:val="28"/>
          <w:lang w:eastAsia="ru-RU"/>
        </w:rPr>
        <w:t xml:space="preserve">комплекса процессных мероприятий </w:t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«Комплексные меры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>противодействия злоупотреблению наркотиками</w:t>
      </w:r>
      <w:r w:rsidR="00461554" w:rsidRPr="00323BCA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и их незаконному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обороту на территории Ульяновской области» государственной </w:t>
      </w:r>
      <w:r w:rsidR="00323BCA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>программы</w:t>
      </w:r>
      <w:r w:rsidR="007C49C5" w:rsidRPr="007C49C5">
        <w:rPr>
          <w:rFonts w:eastAsiaTheme="minorEastAsia" w:cs="Arial"/>
          <w:b/>
          <w:sz w:val="28"/>
          <w:szCs w:val="28"/>
          <w:lang w:eastAsia="ru-RU"/>
        </w:rPr>
        <w:t xml:space="preserve"> </w:t>
      </w:r>
      <w:r w:rsidR="007C49C5" w:rsidRPr="00323BCA">
        <w:rPr>
          <w:rFonts w:eastAsiaTheme="minorEastAsia" w:cs="Arial"/>
          <w:b/>
          <w:sz w:val="28"/>
          <w:szCs w:val="28"/>
          <w:lang w:eastAsia="ru-RU"/>
        </w:rPr>
        <w:t>Ульяновской области</w:t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 xml:space="preserve"> «Обеспечение правопорядка </w:t>
      </w:r>
      <w:r w:rsidR="00FF645D">
        <w:rPr>
          <w:rFonts w:eastAsiaTheme="minorEastAsia" w:cs="Arial"/>
          <w:b/>
          <w:sz w:val="28"/>
          <w:szCs w:val="28"/>
          <w:lang w:eastAsia="ru-RU"/>
        </w:rPr>
        <w:br/>
      </w:r>
      <w:r w:rsidR="006171A8" w:rsidRPr="00323BCA">
        <w:rPr>
          <w:rFonts w:eastAsiaTheme="minorEastAsia" w:cs="Arial"/>
          <w:b/>
          <w:sz w:val="28"/>
          <w:szCs w:val="28"/>
          <w:lang w:eastAsia="ru-RU"/>
        </w:rPr>
        <w:t>и безопасности жизнедеятельности на территории Ульяновской области»</w:t>
      </w:r>
    </w:p>
    <w:p w14:paraId="361019D4" w14:textId="77777777" w:rsidR="00E85644" w:rsidRPr="00323BCA" w:rsidRDefault="00E85644" w:rsidP="00323BCA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</w:p>
    <w:p w14:paraId="22BBA8D8" w14:textId="126AE88B" w:rsidR="00E85644" w:rsidRPr="00323BCA" w:rsidRDefault="00E85644" w:rsidP="00323BC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Theme="minorEastAsia" w:cs="Arial"/>
          <w:sz w:val="28"/>
          <w:szCs w:val="28"/>
          <w:lang w:eastAsia="ru-RU"/>
        </w:rPr>
      </w:pPr>
      <w:r w:rsidRPr="00323BCA">
        <w:rPr>
          <w:rFonts w:eastAsiaTheme="minorEastAsia" w:cs="Arial"/>
          <w:sz w:val="28"/>
          <w:szCs w:val="28"/>
          <w:lang w:eastAsia="ru-RU"/>
        </w:rPr>
        <w:t>1. Общие положения</w:t>
      </w:r>
    </w:p>
    <w:p w14:paraId="14491D3F" w14:textId="77777777" w:rsidR="00BD6F50" w:rsidRPr="00323BCA" w:rsidRDefault="00BD6F50" w:rsidP="00323BCA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"/>
        <w:gridCol w:w="5210"/>
      </w:tblGrid>
      <w:tr w:rsidR="00F51ECA" w:rsidRPr="004C0646" w14:paraId="2457DF82" w14:textId="77777777" w:rsidTr="00FF645D">
        <w:tc>
          <w:tcPr>
            <w:tcW w:w="4111" w:type="dxa"/>
          </w:tcPr>
          <w:p w14:paraId="368CB065" w14:textId="77777777" w:rsidR="00F51ECA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структурного элемента  испо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  <w:p w14:paraId="53F3A4E5" w14:textId="77777777" w:rsidR="00FF645D" w:rsidRPr="004C0646" w:rsidRDefault="00FF645D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4509C912" w14:textId="77777777" w:rsidR="00F51ECA" w:rsidRPr="004C0646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10" w:type="dxa"/>
          </w:tcPr>
          <w:p w14:paraId="23739640" w14:textId="77777777" w:rsidR="00F51ECA" w:rsidRPr="000E25FC" w:rsidRDefault="00F51ECA" w:rsidP="000E25FC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0E25F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0E25F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Неробеев Геннадий Викторович, Министр</w:t>
            </w:r>
            <w:r w:rsidR="00F5295C"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Ульяновской области.</w:t>
            </w:r>
          </w:p>
        </w:tc>
      </w:tr>
      <w:tr w:rsidR="00F51ECA" w:rsidRPr="004C0646" w14:paraId="34C2F15E" w14:textId="77777777" w:rsidTr="00FF645D">
        <w:tc>
          <w:tcPr>
            <w:tcW w:w="4111" w:type="dxa"/>
          </w:tcPr>
          <w:p w14:paraId="5A2631ED" w14:textId="77777777" w:rsidR="00F51ECA" w:rsidRPr="004C0646" w:rsidRDefault="00F51ECA" w:rsidP="00461554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425" w:type="dxa"/>
          </w:tcPr>
          <w:p w14:paraId="065637AE" w14:textId="77777777" w:rsidR="00F51ECA" w:rsidRPr="004C0646" w:rsidRDefault="00F51ECA" w:rsidP="00F51ECA">
            <w:pPr>
              <w:widowControl w:val="0"/>
              <w:autoSpaceDE w:val="0"/>
              <w:autoSpaceDN w:val="0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10" w:type="dxa"/>
          </w:tcPr>
          <w:p w14:paraId="34A2B4E0" w14:textId="77777777" w:rsidR="00F51ECA" w:rsidRPr="000E25FC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просвещения и воспитания Ульяновской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Семенова Наталья Владимировна,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Министр просвещения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и воспитания Ульяновской области;</w:t>
            </w:r>
          </w:p>
          <w:p w14:paraId="6101C4B9" w14:textId="74F2DD94" w:rsidR="00F51ECA" w:rsidRPr="000E25FC" w:rsidRDefault="00F51ECA" w:rsidP="00BD6F5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здравоохранения Ульяно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EF6EA0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Шалягина Мария Евгенье</w:t>
            </w:r>
            <w:r w:rsidR="00EF6EA0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</w:t>
            </w:r>
            <w:r w:rsidR="00EF6EA0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на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</w:t>
            </w:r>
            <w:r w:rsidR="00D05B15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Министр</w:t>
            </w:r>
            <w:r w:rsidR="00D05B15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здравоохранения Ульяно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в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ской области;</w:t>
            </w:r>
          </w:p>
          <w:p w14:paraId="1BE4D4C3" w14:textId="77777777" w:rsidR="00F51ECA" w:rsidRPr="004C0646" w:rsidRDefault="00F51ECA" w:rsidP="000E25FC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Министерство искусства и культурной политики Ульяновской области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Сидорова Евгения Евгеньевна,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Министр искусства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и культурной политики Ульяновской </w:t>
            </w:r>
            <w:r w:rsid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Pr="000E25F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области.</w:t>
            </w:r>
          </w:p>
        </w:tc>
      </w:tr>
    </w:tbl>
    <w:p w14:paraId="35B2634A" w14:textId="77777777" w:rsidR="00461554" w:rsidRPr="004C0646" w:rsidRDefault="00461554" w:rsidP="00461554">
      <w:pPr>
        <w:widowControl w:val="0"/>
        <w:autoSpaceDE w:val="0"/>
        <w:autoSpaceDN w:val="0"/>
        <w:spacing w:after="0" w:line="240" w:lineRule="auto"/>
        <w:ind w:left="567" w:right="3118"/>
        <w:jc w:val="both"/>
        <w:rPr>
          <w:rFonts w:eastAsiaTheme="minorEastAsia" w:cs="Arial"/>
          <w:sz w:val="28"/>
          <w:szCs w:val="28"/>
          <w:lang w:eastAsia="ru-RU"/>
        </w:rPr>
      </w:pPr>
    </w:p>
    <w:p w14:paraId="1797D3F2" w14:textId="77777777" w:rsidR="00461554" w:rsidRPr="004C0646" w:rsidRDefault="00461554" w:rsidP="00461554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eastAsiaTheme="minorEastAsia" w:cs="Arial"/>
          <w:sz w:val="28"/>
          <w:szCs w:val="28"/>
          <w:lang w:eastAsia="ru-RU"/>
        </w:rPr>
        <w:sectPr w:rsidR="00461554" w:rsidRPr="004C0646" w:rsidSect="00323BCA"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6AA9806" w14:textId="619DECD2" w:rsidR="006171A8" w:rsidRPr="004C0646" w:rsidRDefault="006171A8" w:rsidP="00E234E4">
      <w:pPr>
        <w:spacing w:after="0" w:line="247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 xml:space="preserve">показателей комплекса процессных мероприятий   </w:t>
      </w:r>
    </w:p>
    <w:p w14:paraId="4996DEFE" w14:textId="77777777" w:rsidR="006171A8" w:rsidRPr="004C0646" w:rsidRDefault="006171A8" w:rsidP="00E234E4">
      <w:pPr>
        <w:spacing w:after="0" w:line="247" w:lineRule="auto"/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1276"/>
        <w:gridCol w:w="850"/>
        <w:gridCol w:w="709"/>
        <w:gridCol w:w="567"/>
        <w:gridCol w:w="709"/>
        <w:gridCol w:w="708"/>
        <w:gridCol w:w="709"/>
        <w:gridCol w:w="851"/>
        <w:gridCol w:w="567"/>
        <w:gridCol w:w="567"/>
        <w:gridCol w:w="2835"/>
      </w:tblGrid>
      <w:tr w:rsidR="006520DF" w:rsidRPr="00323BCA" w14:paraId="5D5323C4" w14:textId="77777777" w:rsidTr="000E25FC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3BF594AF" w14:textId="77777777" w:rsidR="00323BCA" w:rsidRDefault="006520DF" w:rsidP="00E234E4">
            <w:pPr>
              <w:spacing w:line="247" w:lineRule="auto"/>
              <w:ind w:right="-108"/>
              <w:jc w:val="center"/>
            </w:pPr>
            <w:r w:rsidRPr="00323BCA">
              <w:t>№</w:t>
            </w:r>
          </w:p>
          <w:p w14:paraId="5755D251" w14:textId="77777777" w:rsidR="006520DF" w:rsidRPr="00323BCA" w:rsidRDefault="006520DF" w:rsidP="00E234E4">
            <w:pPr>
              <w:spacing w:line="247" w:lineRule="auto"/>
              <w:ind w:right="-108"/>
              <w:jc w:val="center"/>
            </w:pPr>
            <w:r w:rsidRPr="00323BCA"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127257FA" w14:textId="77777777" w:rsidR="00A540BE" w:rsidRPr="00323BCA" w:rsidRDefault="006520DF" w:rsidP="00E234E4">
            <w:pPr>
              <w:spacing w:line="247" w:lineRule="auto"/>
              <w:jc w:val="center"/>
            </w:pPr>
            <w:r w:rsidRPr="00323BCA">
              <w:t>Наименование показателя/</w:t>
            </w:r>
          </w:p>
          <w:p w14:paraId="47A5D089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>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F3DF2E2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69B9D25" w14:textId="77777777" w:rsidR="00A540BE" w:rsidRPr="00323BCA" w:rsidRDefault="006520DF" w:rsidP="00E234E4">
            <w:pPr>
              <w:spacing w:line="247" w:lineRule="auto"/>
              <w:jc w:val="center"/>
            </w:pPr>
            <w:r w:rsidRPr="00323BCA">
              <w:t>Признак возраст</w:t>
            </w:r>
            <w:r w:rsidRPr="00323BCA">
              <w:t>а</w:t>
            </w:r>
            <w:r w:rsidRPr="00323BCA">
              <w:t>ния/</w:t>
            </w:r>
          </w:p>
          <w:p w14:paraId="5AE87480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>убывания значения показ</w:t>
            </w:r>
            <w:r w:rsidRPr="00323BCA">
              <w:t>а</w:t>
            </w:r>
            <w:r w:rsidRPr="00323BCA">
              <w:t>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22CA2719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>Единица измерения значения показателя (по ОКЕИ)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04AA055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 xml:space="preserve">Базовое </w:t>
            </w:r>
            <w:r w:rsidR="000E25FC">
              <w:br/>
            </w:r>
            <w:r w:rsidRPr="00323BCA">
              <w:t>значение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14:paraId="09F5A3D7" w14:textId="72374085" w:rsidR="006520DF" w:rsidRPr="00323BCA" w:rsidRDefault="007A2C83" w:rsidP="00E234E4">
            <w:pPr>
              <w:spacing w:line="247" w:lineRule="auto"/>
              <w:jc w:val="center"/>
            </w:pPr>
            <w:r>
              <w:t>Значения</w:t>
            </w:r>
            <w:r w:rsidR="006520DF" w:rsidRPr="00323BCA">
              <w:t xml:space="preserve"> показателя по годам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14:paraId="2F9B231B" w14:textId="77777777" w:rsidR="00A540BE" w:rsidRPr="00323BCA" w:rsidRDefault="006520DF" w:rsidP="00E234E4">
            <w:pPr>
              <w:spacing w:line="247" w:lineRule="auto"/>
              <w:jc w:val="center"/>
            </w:pPr>
            <w:r w:rsidRPr="00323BCA">
              <w:t>Наименование</w:t>
            </w:r>
          </w:p>
          <w:p w14:paraId="6D9E9EE5" w14:textId="77777777" w:rsidR="00A540BE" w:rsidRPr="00323BCA" w:rsidRDefault="006520DF" w:rsidP="00E234E4">
            <w:pPr>
              <w:spacing w:line="247" w:lineRule="auto"/>
              <w:jc w:val="center"/>
            </w:pPr>
            <w:r w:rsidRPr="00323BCA">
              <w:t>исполнительного</w:t>
            </w:r>
          </w:p>
          <w:p w14:paraId="79429A18" w14:textId="77777777" w:rsidR="00A540BE" w:rsidRPr="00323BCA" w:rsidRDefault="006520DF" w:rsidP="00E234E4">
            <w:pPr>
              <w:spacing w:line="247" w:lineRule="auto"/>
              <w:ind w:right="-108"/>
              <w:jc w:val="center"/>
            </w:pPr>
            <w:r w:rsidRPr="00323BCA">
              <w:t>органа Ульяновской</w:t>
            </w:r>
          </w:p>
          <w:p w14:paraId="0B1E81EF" w14:textId="3D641709" w:rsidR="00A540BE" w:rsidRPr="00323BCA" w:rsidRDefault="006520DF" w:rsidP="00E234E4">
            <w:pPr>
              <w:spacing w:line="247" w:lineRule="auto"/>
              <w:ind w:right="-108"/>
              <w:jc w:val="center"/>
            </w:pPr>
            <w:r w:rsidRPr="00323BCA">
              <w:t>области</w:t>
            </w:r>
            <w:r w:rsidR="00175823">
              <w:t>,</w:t>
            </w:r>
            <w:r w:rsidRPr="00323BCA">
              <w:t xml:space="preserve"> ответственного</w:t>
            </w:r>
          </w:p>
          <w:p w14:paraId="2C6B6100" w14:textId="77777777" w:rsidR="00A540BE" w:rsidRPr="00323BCA" w:rsidRDefault="006520DF" w:rsidP="00E234E4">
            <w:pPr>
              <w:spacing w:line="247" w:lineRule="auto"/>
              <w:jc w:val="center"/>
            </w:pPr>
            <w:r w:rsidRPr="00323BCA">
              <w:t>за достижение</w:t>
            </w:r>
          </w:p>
          <w:p w14:paraId="2E75192A" w14:textId="77777777" w:rsidR="006520DF" w:rsidRPr="00323BCA" w:rsidRDefault="006520DF" w:rsidP="00E234E4">
            <w:pPr>
              <w:spacing w:line="247" w:lineRule="auto"/>
              <w:jc w:val="center"/>
            </w:pPr>
            <w:r w:rsidRPr="00323BCA">
              <w:t>значения показателя</w:t>
            </w:r>
          </w:p>
        </w:tc>
      </w:tr>
      <w:tr w:rsidR="00600DD4" w:rsidRPr="00323BCA" w14:paraId="0A07C364" w14:textId="77777777" w:rsidTr="00600DD4">
        <w:trPr>
          <w:cantSplit/>
          <w:trHeight w:val="1134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5990094B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05C15C17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65F689A9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E0C1826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71073807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CFD56A9" w14:textId="77777777" w:rsidR="006171A8" w:rsidRPr="00323BCA" w:rsidRDefault="006171A8" w:rsidP="00323BCA">
            <w:pPr>
              <w:jc w:val="center"/>
            </w:pPr>
            <w:r w:rsidRPr="00323BCA">
              <w:t>знач</w:t>
            </w:r>
            <w:r w:rsidRPr="00323BCA">
              <w:t>е</w:t>
            </w:r>
            <w:r w:rsidRPr="00323BCA">
              <w:t>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DF25D72" w14:textId="77777777" w:rsidR="006171A8" w:rsidRPr="00323BCA" w:rsidRDefault="006171A8" w:rsidP="00323BCA">
            <w:pPr>
              <w:jc w:val="center"/>
            </w:pPr>
            <w:r w:rsidRPr="00323BCA">
              <w:t>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35F7C644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2024</w:t>
            </w:r>
            <w:r w:rsidR="00CE30D0" w:rsidRPr="00323BCA"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7D7DEF19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2025</w:t>
            </w:r>
            <w:r w:rsidR="00CE30D0" w:rsidRPr="00323BCA"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634A8E76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2026</w:t>
            </w:r>
            <w:r w:rsidR="00CE30D0" w:rsidRPr="00323BCA"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3E4832CA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2027</w:t>
            </w:r>
            <w:r w:rsidR="00CE30D0" w:rsidRPr="00323BCA"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72D134C3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2028</w:t>
            </w:r>
            <w:r w:rsidR="00CE30D0" w:rsidRPr="00323BCA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5EE224AF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2029</w:t>
            </w:r>
            <w:r w:rsidR="00CE30D0" w:rsidRPr="00323BCA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4A6338E" w14:textId="77777777" w:rsidR="006171A8" w:rsidRPr="00323BCA" w:rsidRDefault="006171A8" w:rsidP="00323BCA">
            <w:pPr>
              <w:ind w:left="113" w:right="113"/>
              <w:jc w:val="center"/>
            </w:pPr>
            <w:r w:rsidRPr="00323BCA">
              <w:t>2030</w:t>
            </w:r>
            <w:r w:rsidR="00CE30D0" w:rsidRPr="00323BCA">
              <w:t xml:space="preserve"> год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14:paraId="17148A3B" w14:textId="77777777" w:rsidR="006171A8" w:rsidRPr="00323BCA" w:rsidRDefault="006171A8" w:rsidP="00323BCA">
            <w:pPr>
              <w:jc w:val="center"/>
              <w:rPr>
                <w:b/>
              </w:rPr>
            </w:pPr>
          </w:p>
        </w:tc>
      </w:tr>
    </w:tbl>
    <w:p w14:paraId="66DF9184" w14:textId="77777777" w:rsidR="00CE30D0" w:rsidRPr="004C0646" w:rsidRDefault="00CE30D0" w:rsidP="00323BCA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1276"/>
        <w:gridCol w:w="850"/>
        <w:gridCol w:w="709"/>
        <w:gridCol w:w="567"/>
        <w:gridCol w:w="709"/>
        <w:gridCol w:w="708"/>
        <w:gridCol w:w="709"/>
        <w:gridCol w:w="851"/>
        <w:gridCol w:w="567"/>
        <w:gridCol w:w="567"/>
        <w:gridCol w:w="2835"/>
      </w:tblGrid>
      <w:tr w:rsidR="00600DD4" w:rsidRPr="00323BCA" w14:paraId="38025957" w14:textId="77777777" w:rsidTr="00E234E4">
        <w:trPr>
          <w:tblHeader/>
        </w:trPr>
        <w:tc>
          <w:tcPr>
            <w:tcW w:w="534" w:type="dxa"/>
          </w:tcPr>
          <w:p w14:paraId="29DE6C04" w14:textId="77777777" w:rsidR="00CE30D0" w:rsidRPr="00323BCA" w:rsidRDefault="00CE30D0" w:rsidP="00CE30D0">
            <w:pPr>
              <w:jc w:val="center"/>
            </w:pPr>
            <w:r w:rsidRPr="00323BCA">
              <w:t>1</w:t>
            </w:r>
          </w:p>
        </w:tc>
        <w:tc>
          <w:tcPr>
            <w:tcW w:w="1984" w:type="dxa"/>
          </w:tcPr>
          <w:p w14:paraId="54E2A0FB" w14:textId="77777777" w:rsidR="00CE30D0" w:rsidRPr="00323BCA" w:rsidRDefault="00CE30D0" w:rsidP="00CE30D0">
            <w:pPr>
              <w:jc w:val="center"/>
            </w:pPr>
            <w:r w:rsidRPr="00323BCA">
              <w:t>2</w:t>
            </w:r>
          </w:p>
        </w:tc>
        <w:tc>
          <w:tcPr>
            <w:tcW w:w="1276" w:type="dxa"/>
          </w:tcPr>
          <w:p w14:paraId="15469A9F" w14:textId="77777777" w:rsidR="00CE30D0" w:rsidRPr="00323BCA" w:rsidRDefault="00CE30D0" w:rsidP="00CE30D0">
            <w:pPr>
              <w:jc w:val="center"/>
            </w:pPr>
            <w:r w:rsidRPr="00323BCA">
              <w:t>3</w:t>
            </w:r>
          </w:p>
        </w:tc>
        <w:tc>
          <w:tcPr>
            <w:tcW w:w="1134" w:type="dxa"/>
          </w:tcPr>
          <w:p w14:paraId="50A68CA5" w14:textId="77777777" w:rsidR="00CE30D0" w:rsidRPr="00323BCA" w:rsidRDefault="00CE30D0" w:rsidP="00CE30D0">
            <w:pPr>
              <w:jc w:val="center"/>
            </w:pPr>
            <w:r w:rsidRPr="00323BCA">
              <w:t>4</w:t>
            </w:r>
          </w:p>
        </w:tc>
        <w:tc>
          <w:tcPr>
            <w:tcW w:w="1276" w:type="dxa"/>
          </w:tcPr>
          <w:p w14:paraId="206E6957" w14:textId="77777777" w:rsidR="00CE30D0" w:rsidRPr="00323BCA" w:rsidRDefault="00CE30D0" w:rsidP="00CE30D0">
            <w:pPr>
              <w:jc w:val="center"/>
            </w:pPr>
            <w:r w:rsidRPr="00323BCA">
              <w:t>5</w:t>
            </w:r>
          </w:p>
        </w:tc>
        <w:tc>
          <w:tcPr>
            <w:tcW w:w="850" w:type="dxa"/>
          </w:tcPr>
          <w:p w14:paraId="46CBE873" w14:textId="77777777" w:rsidR="00CE30D0" w:rsidRPr="00323BCA" w:rsidRDefault="00CE30D0" w:rsidP="00CE30D0">
            <w:pPr>
              <w:jc w:val="center"/>
            </w:pPr>
            <w:r w:rsidRPr="00323BCA">
              <w:t>6</w:t>
            </w:r>
          </w:p>
        </w:tc>
        <w:tc>
          <w:tcPr>
            <w:tcW w:w="709" w:type="dxa"/>
          </w:tcPr>
          <w:p w14:paraId="17A16650" w14:textId="77777777" w:rsidR="00CE30D0" w:rsidRPr="00323BCA" w:rsidRDefault="00CE30D0" w:rsidP="00CE30D0">
            <w:pPr>
              <w:jc w:val="center"/>
            </w:pPr>
            <w:r w:rsidRPr="00323BCA">
              <w:t>7</w:t>
            </w:r>
          </w:p>
        </w:tc>
        <w:tc>
          <w:tcPr>
            <w:tcW w:w="567" w:type="dxa"/>
          </w:tcPr>
          <w:p w14:paraId="25DEB912" w14:textId="77777777" w:rsidR="00CE30D0" w:rsidRPr="00323BCA" w:rsidRDefault="00CE30D0" w:rsidP="00CE30D0">
            <w:pPr>
              <w:jc w:val="center"/>
            </w:pPr>
            <w:r w:rsidRPr="00323BCA">
              <w:t>8</w:t>
            </w:r>
          </w:p>
        </w:tc>
        <w:tc>
          <w:tcPr>
            <w:tcW w:w="709" w:type="dxa"/>
          </w:tcPr>
          <w:p w14:paraId="6C6EAF3E" w14:textId="77777777" w:rsidR="00CE30D0" w:rsidRPr="00323BCA" w:rsidRDefault="00CE30D0" w:rsidP="00CE30D0">
            <w:pPr>
              <w:jc w:val="center"/>
            </w:pPr>
            <w:r w:rsidRPr="00323BCA">
              <w:t>9</w:t>
            </w:r>
          </w:p>
        </w:tc>
        <w:tc>
          <w:tcPr>
            <w:tcW w:w="708" w:type="dxa"/>
          </w:tcPr>
          <w:p w14:paraId="6D45D734" w14:textId="77777777" w:rsidR="00CE30D0" w:rsidRPr="00323BCA" w:rsidRDefault="00CE30D0" w:rsidP="00CE30D0">
            <w:pPr>
              <w:jc w:val="center"/>
            </w:pPr>
            <w:r w:rsidRPr="00323BCA">
              <w:t>10</w:t>
            </w:r>
          </w:p>
        </w:tc>
        <w:tc>
          <w:tcPr>
            <w:tcW w:w="709" w:type="dxa"/>
          </w:tcPr>
          <w:p w14:paraId="2B5DE57F" w14:textId="77777777" w:rsidR="00CE30D0" w:rsidRPr="00323BCA" w:rsidRDefault="00CE30D0" w:rsidP="00CE30D0">
            <w:pPr>
              <w:jc w:val="center"/>
            </w:pPr>
            <w:r w:rsidRPr="00323BCA">
              <w:t>11</w:t>
            </w:r>
          </w:p>
        </w:tc>
        <w:tc>
          <w:tcPr>
            <w:tcW w:w="851" w:type="dxa"/>
          </w:tcPr>
          <w:p w14:paraId="4C39F980" w14:textId="77777777" w:rsidR="00CE30D0" w:rsidRPr="00323BCA" w:rsidRDefault="00CE30D0" w:rsidP="00CE30D0">
            <w:pPr>
              <w:jc w:val="center"/>
            </w:pPr>
            <w:r w:rsidRPr="00323BCA">
              <w:t>12</w:t>
            </w:r>
          </w:p>
        </w:tc>
        <w:tc>
          <w:tcPr>
            <w:tcW w:w="567" w:type="dxa"/>
          </w:tcPr>
          <w:p w14:paraId="67257E76" w14:textId="77777777" w:rsidR="00CE30D0" w:rsidRPr="00323BCA" w:rsidRDefault="00CE30D0" w:rsidP="00CE30D0">
            <w:pPr>
              <w:jc w:val="center"/>
            </w:pPr>
            <w:r w:rsidRPr="00323BCA">
              <w:t>13</w:t>
            </w:r>
          </w:p>
        </w:tc>
        <w:tc>
          <w:tcPr>
            <w:tcW w:w="567" w:type="dxa"/>
          </w:tcPr>
          <w:p w14:paraId="24716257" w14:textId="77777777" w:rsidR="00CE30D0" w:rsidRPr="00323BCA" w:rsidRDefault="00CE30D0" w:rsidP="00CE30D0">
            <w:pPr>
              <w:jc w:val="center"/>
            </w:pPr>
            <w:r w:rsidRPr="00323BCA">
              <w:t>14</w:t>
            </w:r>
          </w:p>
        </w:tc>
        <w:tc>
          <w:tcPr>
            <w:tcW w:w="2835" w:type="dxa"/>
          </w:tcPr>
          <w:p w14:paraId="2CD6658B" w14:textId="77777777" w:rsidR="00CE30D0" w:rsidRPr="00323BCA" w:rsidRDefault="00CE30D0" w:rsidP="00CE30D0">
            <w:pPr>
              <w:jc w:val="center"/>
            </w:pPr>
            <w:r w:rsidRPr="00323BCA">
              <w:t>15</w:t>
            </w:r>
          </w:p>
        </w:tc>
      </w:tr>
      <w:tr w:rsidR="00CE30D0" w:rsidRPr="00323BCA" w14:paraId="693CCE24" w14:textId="77777777" w:rsidTr="00E234E4">
        <w:tc>
          <w:tcPr>
            <w:tcW w:w="15276" w:type="dxa"/>
            <w:gridSpan w:val="15"/>
          </w:tcPr>
          <w:p w14:paraId="4D2A4242" w14:textId="77777777" w:rsidR="00CE30D0" w:rsidRPr="00323BCA" w:rsidRDefault="00CE30D0" w:rsidP="00E234E4">
            <w:pPr>
              <w:spacing w:line="250" w:lineRule="auto"/>
              <w:jc w:val="center"/>
              <w:rPr>
                <w:b/>
              </w:rPr>
            </w:pPr>
            <w:r w:rsidRPr="00323BCA">
              <w:t>Задача  «Противодействие  распространению алкоголизма и наркомании»</w:t>
            </w:r>
          </w:p>
        </w:tc>
      </w:tr>
      <w:tr w:rsidR="00600DD4" w:rsidRPr="00323BCA" w14:paraId="4956D565" w14:textId="77777777" w:rsidTr="00E234E4">
        <w:tc>
          <w:tcPr>
            <w:tcW w:w="534" w:type="dxa"/>
          </w:tcPr>
          <w:p w14:paraId="5CBD380F" w14:textId="77777777" w:rsidR="00600DD4" w:rsidRPr="00323BCA" w:rsidRDefault="00600DD4" w:rsidP="00CE30D0">
            <w:pPr>
              <w:jc w:val="center"/>
            </w:pPr>
            <w:r w:rsidRPr="00323BCA">
              <w:t>1.</w:t>
            </w:r>
          </w:p>
        </w:tc>
        <w:tc>
          <w:tcPr>
            <w:tcW w:w="1984" w:type="dxa"/>
          </w:tcPr>
          <w:p w14:paraId="621C7063" w14:textId="77777777" w:rsidR="00600DD4" w:rsidRPr="00323BCA" w:rsidRDefault="00600DD4" w:rsidP="00E234E4">
            <w:pPr>
              <w:spacing w:line="250" w:lineRule="auto"/>
              <w:jc w:val="both"/>
            </w:pPr>
            <w:r w:rsidRPr="00323BCA">
              <w:t>Заболеваемость наркоманией, ч</w:t>
            </w:r>
            <w:r w:rsidRPr="00323BCA">
              <w:t>е</w:t>
            </w:r>
            <w:r w:rsidRPr="00323BCA">
              <w:t>ловек на 100 тыс. жителей</w:t>
            </w:r>
          </w:p>
        </w:tc>
        <w:tc>
          <w:tcPr>
            <w:tcW w:w="1276" w:type="dxa"/>
          </w:tcPr>
          <w:p w14:paraId="7810771A" w14:textId="77777777" w:rsidR="00600DD4" w:rsidRPr="00323BCA" w:rsidRDefault="00600DD4" w:rsidP="00E234E4">
            <w:pPr>
              <w:spacing w:line="250" w:lineRule="auto"/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14:paraId="2AB62B4A" w14:textId="77777777" w:rsidR="00600DD4" w:rsidRDefault="00600DD4" w:rsidP="00E234E4">
            <w:pPr>
              <w:spacing w:line="250" w:lineRule="auto"/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14:paraId="29A77FB0" w14:textId="77777777"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14:paraId="19DA598F" w14:textId="77777777" w:rsidR="00600DD4" w:rsidRPr="00323BCA" w:rsidRDefault="00600DD4" w:rsidP="00A540BE">
            <w:pPr>
              <w:jc w:val="center"/>
            </w:pPr>
            <w:r w:rsidRPr="00323BCA">
              <w:t>14</w:t>
            </w:r>
          </w:p>
        </w:tc>
        <w:tc>
          <w:tcPr>
            <w:tcW w:w="709" w:type="dxa"/>
          </w:tcPr>
          <w:p w14:paraId="68AA7586" w14:textId="77777777"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14:paraId="6E6B86D2" w14:textId="77777777" w:rsidR="00600DD4" w:rsidRPr="00323BCA" w:rsidRDefault="00600DD4" w:rsidP="00A540BE">
            <w:pPr>
              <w:jc w:val="center"/>
            </w:pPr>
            <w:r w:rsidRPr="00323BCA">
              <w:t>13</w:t>
            </w:r>
          </w:p>
        </w:tc>
        <w:tc>
          <w:tcPr>
            <w:tcW w:w="709" w:type="dxa"/>
          </w:tcPr>
          <w:p w14:paraId="2E200AC5" w14:textId="77777777" w:rsidR="00600DD4" w:rsidRPr="00323BCA" w:rsidRDefault="00600DD4" w:rsidP="00A540BE">
            <w:pPr>
              <w:jc w:val="center"/>
            </w:pPr>
            <w:r w:rsidRPr="00323BCA">
              <w:t>12</w:t>
            </w:r>
          </w:p>
        </w:tc>
        <w:tc>
          <w:tcPr>
            <w:tcW w:w="708" w:type="dxa"/>
          </w:tcPr>
          <w:p w14:paraId="1E49F160" w14:textId="77777777" w:rsidR="00600DD4" w:rsidRPr="00323BCA" w:rsidRDefault="00600DD4" w:rsidP="00A540BE">
            <w:pPr>
              <w:jc w:val="center"/>
            </w:pPr>
            <w:r w:rsidRPr="00323BCA">
              <w:t>10</w:t>
            </w:r>
          </w:p>
        </w:tc>
        <w:tc>
          <w:tcPr>
            <w:tcW w:w="709" w:type="dxa"/>
          </w:tcPr>
          <w:p w14:paraId="15BDA022" w14:textId="77777777" w:rsidR="00600DD4" w:rsidRPr="00323BCA" w:rsidRDefault="00186447" w:rsidP="00A540BE">
            <w:pPr>
              <w:jc w:val="center"/>
            </w:pPr>
            <w:r w:rsidRPr="00186447">
              <w:t>10</w:t>
            </w:r>
          </w:p>
        </w:tc>
        <w:tc>
          <w:tcPr>
            <w:tcW w:w="851" w:type="dxa"/>
          </w:tcPr>
          <w:p w14:paraId="26B4EAEE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05A5773E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37DC43A4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35" w:type="dxa"/>
          </w:tcPr>
          <w:p w14:paraId="181BB44F" w14:textId="77777777" w:rsidR="00600DD4" w:rsidRPr="00323BCA" w:rsidRDefault="00600DD4" w:rsidP="00A540BE">
            <w:pPr>
              <w:jc w:val="center"/>
            </w:pPr>
            <w:r w:rsidRPr="00323BCA">
              <w:t>Правительство</w:t>
            </w:r>
          </w:p>
          <w:p w14:paraId="79E10A58" w14:textId="77777777"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  <w:tr w:rsidR="00600DD4" w:rsidRPr="00323BCA" w14:paraId="0D0C827C" w14:textId="77777777" w:rsidTr="00E234E4">
        <w:tc>
          <w:tcPr>
            <w:tcW w:w="534" w:type="dxa"/>
          </w:tcPr>
          <w:p w14:paraId="23454E3F" w14:textId="77777777" w:rsidR="00600DD4" w:rsidRPr="00323BCA" w:rsidRDefault="00600DD4" w:rsidP="00CE30D0">
            <w:pPr>
              <w:jc w:val="center"/>
            </w:pPr>
            <w:r w:rsidRPr="00323BCA">
              <w:t>2.</w:t>
            </w:r>
          </w:p>
        </w:tc>
        <w:tc>
          <w:tcPr>
            <w:tcW w:w="1984" w:type="dxa"/>
          </w:tcPr>
          <w:p w14:paraId="34D79676" w14:textId="77777777" w:rsidR="00600DD4" w:rsidRPr="00323BCA" w:rsidRDefault="00600DD4" w:rsidP="00E234E4">
            <w:pPr>
              <w:spacing w:line="250" w:lineRule="auto"/>
              <w:jc w:val="both"/>
            </w:pPr>
            <w:r w:rsidRPr="00323BCA">
              <w:t>Заболеваемость употреблением наркотических средств и псих</w:t>
            </w:r>
            <w:r w:rsidRPr="00323BCA">
              <w:t>о</w:t>
            </w:r>
            <w:r w:rsidRPr="00323BCA">
              <w:t>тропных веществ с вредными п</w:t>
            </w:r>
            <w:r w:rsidRPr="00323BCA">
              <w:t>о</w:t>
            </w:r>
            <w:r w:rsidRPr="00323BCA">
              <w:t>следствиями, ч</w:t>
            </w:r>
            <w:r w:rsidRPr="00323BCA">
              <w:t>е</w:t>
            </w:r>
            <w:r w:rsidRPr="00323BCA">
              <w:t>ловек на 100 тыс. жителей</w:t>
            </w:r>
          </w:p>
        </w:tc>
        <w:tc>
          <w:tcPr>
            <w:tcW w:w="1276" w:type="dxa"/>
          </w:tcPr>
          <w:p w14:paraId="4DB402F6" w14:textId="77777777" w:rsidR="00600DD4" w:rsidRPr="00323BCA" w:rsidRDefault="00600DD4" w:rsidP="00E234E4">
            <w:pPr>
              <w:spacing w:line="250" w:lineRule="auto"/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14:paraId="0DE265E5" w14:textId="77777777" w:rsidR="00600DD4" w:rsidRDefault="00600DD4" w:rsidP="00E234E4">
            <w:pPr>
              <w:spacing w:line="250" w:lineRule="auto"/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14:paraId="416BC374" w14:textId="77777777"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14:paraId="5E361AFF" w14:textId="77777777" w:rsidR="00600DD4" w:rsidRPr="00323BCA" w:rsidRDefault="00600DD4" w:rsidP="00A540BE">
            <w:pPr>
              <w:jc w:val="center"/>
            </w:pPr>
            <w:r w:rsidRPr="00323BCA">
              <w:t>7,0</w:t>
            </w:r>
          </w:p>
        </w:tc>
        <w:tc>
          <w:tcPr>
            <w:tcW w:w="709" w:type="dxa"/>
          </w:tcPr>
          <w:p w14:paraId="5CB68B04" w14:textId="77777777"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14:paraId="6200053F" w14:textId="77777777" w:rsidR="00600DD4" w:rsidRPr="00323BCA" w:rsidRDefault="00600DD4" w:rsidP="00A540BE">
            <w:pPr>
              <w:jc w:val="center"/>
            </w:pPr>
            <w:r w:rsidRPr="00323BCA">
              <w:t>6,3</w:t>
            </w:r>
          </w:p>
        </w:tc>
        <w:tc>
          <w:tcPr>
            <w:tcW w:w="709" w:type="dxa"/>
          </w:tcPr>
          <w:p w14:paraId="35D63833" w14:textId="77777777" w:rsidR="00600DD4" w:rsidRPr="00323BCA" w:rsidRDefault="00600DD4" w:rsidP="00A540BE">
            <w:pPr>
              <w:jc w:val="center"/>
            </w:pPr>
            <w:r w:rsidRPr="00323BCA">
              <w:t>6,0</w:t>
            </w:r>
          </w:p>
        </w:tc>
        <w:tc>
          <w:tcPr>
            <w:tcW w:w="708" w:type="dxa"/>
          </w:tcPr>
          <w:p w14:paraId="7636CF18" w14:textId="77777777" w:rsidR="00600DD4" w:rsidRPr="00323BCA" w:rsidRDefault="00600DD4" w:rsidP="00A540BE">
            <w:pPr>
              <w:jc w:val="center"/>
            </w:pPr>
            <w:r w:rsidRPr="00323BCA">
              <w:t>6,0</w:t>
            </w:r>
          </w:p>
        </w:tc>
        <w:tc>
          <w:tcPr>
            <w:tcW w:w="709" w:type="dxa"/>
          </w:tcPr>
          <w:p w14:paraId="2FB3D25E" w14:textId="77777777" w:rsidR="00600DD4" w:rsidRPr="00323BCA" w:rsidRDefault="00EF6EA0" w:rsidP="00A540BE">
            <w:pPr>
              <w:jc w:val="center"/>
            </w:pPr>
            <w:r>
              <w:t>6,0</w:t>
            </w:r>
          </w:p>
        </w:tc>
        <w:tc>
          <w:tcPr>
            <w:tcW w:w="851" w:type="dxa"/>
          </w:tcPr>
          <w:p w14:paraId="209A235D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544B57A3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696DF289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35" w:type="dxa"/>
          </w:tcPr>
          <w:p w14:paraId="39FE684F" w14:textId="77777777" w:rsidR="00600DD4" w:rsidRPr="00323BCA" w:rsidRDefault="00600DD4" w:rsidP="00A540BE">
            <w:pPr>
              <w:jc w:val="center"/>
            </w:pPr>
            <w:r w:rsidRPr="00323BCA">
              <w:t xml:space="preserve">Правительство </w:t>
            </w:r>
          </w:p>
          <w:p w14:paraId="6FF45FCF" w14:textId="77777777"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  <w:tr w:rsidR="00600DD4" w:rsidRPr="00323BCA" w14:paraId="7E780F28" w14:textId="77777777" w:rsidTr="00E234E4">
        <w:tc>
          <w:tcPr>
            <w:tcW w:w="534" w:type="dxa"/>
          </w:tcPr>
          <w:p w14:paraId="33F6934F" w14:textId="77777777" w:rsidR="00600DD4" w:rsidRPr="00323BCA" w:rsidRDefault="00600DD4" w:rsidP="00CE30D0">
            <w:pPr>
              <w:jc w:val="center"/>
            </w:pPr>
            <w:r w:rsidRPr="00323BCA">
              <w:t>3.</w:t>
            </w:r>
          </w:p>
        </w:tc>
        <w:tc>
          <w:tcPr>
            <w:tcW w:w="1984" w:type="dxa"/>
          </w:tcPr>
          <w:p w14:paraId="157E0363" w14:textId="77777777" w:rsidR="00600DD4" w:rsidRPr="00323BCA" w:rsidRDefault="00600DD4" w:rsidP="00E234E4">
            <w:pPr>
              <w:spacing w:line="250" w:lineRule="auto"/>
              <w:jc w:val="both"/>
            </w:pPr>
            <w:r w:rsidRPr="00323BCA">
              <w:t>Число больных наркоманией, прошедших леч</w:t>
            </w:r>
            <w:r w:rsidRPr="00323BCA">
              <w:t>е</w:t>
            </w:r>
            <w:r w:rsidRPr="00323BCA">
              <w:t>ние и реабилит</w:t>
            </w:r>
            <w:r w:rsidRPr="00323BCA">
              <w:t>а</w:t>
            </w:r>
            <w:r w:rsidRPr="00323BCA">
              <w:t>цию, длител</w:t>
            </w:r>
            <w:r w:rsidRPr="00323BCA">
              <w:t>ь</w:t>
            </w:r>
            <w:r w:rsidRPr="00323BCA">
              <w:t>ность ремиссии у которых составл</w:t>
            </w:r>
            <w:r w:rsidRPr="00323BCA">
              <w:t>я</w:t>
            </w:r>
            <w:r w:rsidRPr="00323BCA">
              <w:t>ет не менее трёх лет</w:t>
            </w:r>
          </w:p>
        </w:tc>
        <w:tc>
          <w:tcPr>
            <w:tcW w:w="1276" w:type="dxa"/>
          </w:tcPr>
          <w:p w14:paraId="1E549D98" w14:textId="77777777" w:rsidR="00600DD4" w:rsidRPr="00323BCA" w:rsidRDefault="00600DD4" w:rsidP="00E234E4">
            <w:pPr>
              <w:spacing w:line="250" w:lineRule="auto"/>
              <w:jc w:val="center"/>
            </w:pPr>
            <w:r w:rsidRPr="00323BCA">
              <w:t>КПМ</w:t>
            </w:r>
          </w:p>
        </w:tc>
        <w:tc>
          <w:tcPr>
            <w:tcW w:w="1134" w:type="dxa"/>
          </w:tcPr>
          <w:p w14:paraId="2F2EA5A3" w14:textId="77777777" w:rsidR="00600DD4" w:rsidRDefault="00600DD4" w:rsidP="00E234E4">
            <w:pPr>
              <w:spacing w:line="250" w:lineRule="auto"/>
              <w:jc w:val="center"/>
            </w:pPr>
            <w:r w:rsidRPr="00736F39">
              <w:t>–</w:t>
            </w:r>
          </w:p>
        </w:tc>
        <w:tc>
          <w:tcPr>
            <w:tcW w:w="1276" w:type="dxa"/>
          </w:tcPr>
          <w:p w14:paraId="2B953AC1" w14:textId="77777777" w:rsidR="00600DD4" w:rsidRPr="00323BCA" w:rsidRDefault="00600DD4" w:rsidP="00A540BE">
            <w:pPr>
              <w:jc w:val="center"/>
            </w:pPr>
            <w:r>
              <w:t>Ч</w:t>
            </w:r>
            <w:r w:rsidRPr="00323BCA">
              <w:t>еловек</w:t>
            </w:r>
          </w:p>
        </w:tc>
        <w:tc>
          <w:tcPr>
            <w:tcW w:w="850" w:type="dxa"/>
          </w:tcPr>
          <w:p w14:paraId="16FBBE1B" w14:textId="77777777" w:rsidR="00600DD4" w:rsidRPr="00323BCA" w:rsidRDefault="00600DD4" w:rsidP="00A540BE">
            <w:pPr>
              <w:jc w:val="center"/>
            </w:pPr>
            <w:r w:rsidRPr="00323BCA">
              <w:t>36</w:t>
            </w:r>
          </w:p>
        </w:tc>
        <w:tc>
          <w:tcPr>
            <w:tcW w:w="709" w:type="dxa"/>
          </w:tcPr>
          <w:p w14:paraId="52B8C9EE" w14:textId="77777777" w:rsidR="00600DD4" w:rsidRPr="00323BCA" w:rsidRDefault="00600DD4" w:rsidP="00A540BE">
            <w:pPr>
              <w:jc w:val="center"/>
            </w:pPr>
            <w:r w:rsidRPr="00323BCA">
              <w:t>2022</w:t>
            </w:r>
          </w:p>
        </w:tc>
        <w:tc>
          <w:tcPr>
            <w:tcW w:w="567" w:type="dxa"/>
          </w:tcPr>
          <w:p w14:paraId="16278B2D" w14:textId="77777777" w:rsidR="00600DD4" w:rsidRPr="00323BCA" w:rsidRDefault="00600DD4" w:rsidP="00A540BE">
            <w:pPr>
              <w:jc w:val="center"/>
            </w:pPr>
            <w:r w:rsidRPr="00323BCA">
              <w:t>38</w:t>
            </w:r>
          </w:p>
        </w:tc>
        <w:tc>
          <w:tcPr>
            <w:tcW w:w="709" w:type="dxa"/>
          </w:tcPr>
          <w:p w14:paraId="0612FD6A" w14:textId="77777777" w:rsidR="00600DD4" w:rsidRPr="00323BCA" w:rsidRDefault="00600DD4" w:rsidP="00A540BE">
            <w:pPr>
              <w:jc w:val="center"/>
            </w:pPr>
            <w:r w:rsidRPr="00323BCA">
              <w:t>40</w:t>
            </w:r>
          </w:p>
        </w:tc>
        <w:tc>
          <w:tcPr>
            <w:tcW w:w="708" w:type="dxa"/>
          </w:tcPr>
          <w:p w14:paraId="21908A9A" w14:textId="77777777" w:rsidR="00600DD4" w:rsidRPr="00323BCA" w:rsidRDefault="00600DD4" w:rsidP="00A540BE">
            <w:pPr>
              <w:jc w:val="center"/>
            </w:pPr>
            <w:r w:rsidRPr="00323BCA">
              <w:t>41</w:t>
            </w:r>
          </w:p>
        </w:tc>
        <w:tc>
          <w:tcPr>
            <w:tcW w:w="709" w:type="dxa"/>
          </w:tcPr>
          <w:p w14:paraId="4121E72C" w14:textId="77777777" w:rsidR="00600DD4" w:rsidRPr="00323BCA" w:rsidRDefault="00EF6EA0" w:rsidP="00A540BE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14:paraId="4CAE69C9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5A1D25F3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567" w:type="dxa"/>
          </w:tcPr>
          <w:p w14:paraId="2B45C4A1" w14:textId="77777777" w:rsidR="00600DD4" w:rsidRPr="00323BCA" w:rsidRDefault="00600DD4" w:rsidP="00A540BE">
            <w:pPr>
              <w:jc w:val="center"/>
            </w:pPr>
            <w:r w:rsidRPr="00323BCA">
              <w:t>х</w:t>
            </w:r>
          </w:p>
        </w:tc>
        <w:tc>
          <w:tcPr>
            <w:tcW w:w="2835" w:type="dxa"/>
          </w:tcPr>
          <w:p w14:paraId="2E9516CD" w14:textId="77777777" w:rsidR="00600DD4" w:rsidRPr="00323BCA" w:rsidRDefault="00600DD4" w:rsidP="00A540BE">
            <w:pPr>
              <w:jc w:val="center"/>
            </w:pPr>
            <w:r w:rsidRPr="00323BCA">
              <w:t xml:space="preserve">Правительство </w:t>
            </w:r>
          </w:p>
          <w:p w14:paraId="289886CC" w14:textId="77777777" w:rsidR="00600DD4" w:rsidRPr="00323BCA" w:rsidRDefault="00600DD4" w:rsidP="00A540BE">
            <w:pPr>
              <w:jc w:val="center"/>
            </w:pPr>
            <w:r w:rsidRPr="00323BCA">
              <w:t>Ульяновской области</w:t>
            </w:r>
          </w:p>
        </w:tc>
      </w:tr>
    </w:tbl>
    <w:p w14:paraId="5EEA6392" w14:textId="77777777" w:rsidR="00CE30D0" w:rsidRPr="004C0646" w:rsidRDefault="00CE30D0" w:rsidP="00600DD4">
      <w:pPr>
        <w:spacing w:after="0" w:line="240" w:lineRule="auto"/>
        <w:jc w:val="center"/>
        <w:rPr>
          <w:b/>
          <w:sz w:val="26"/>
          <w:szCs w:val="26"/>
        </w:rPr>
      </w:pPr>
    </w:p>
    <w:p w14:paraId="60FAC38F" w14:textId="77777777" w:rsidR="006D006A" w:rsidRPr="00600DD4" w:rsidRDefault="00600DD4" w:rsidP="00600DD4">
      <w:pPr>
        <w:spacing w:after="0" w:line="240" w:lineRule="auto"/>
        <w:ind w:firstLine="568"/>
        <w:rPr>
          <w:sz w:val="24"/>
          <w:szCs w:val="24"/>
        </w:rPr>
      </w:pPr>
      <w:r w:rsidRPr="00600DD4">
        <w:rPr>
          <w:b/>
          <w:sz w:val="24"/>
          <w:szCs w:val="24"/>
        </w:rPr>
        <w:t>Примечание.</w:t>
      </w:r>
      <w:r w:rsidR="006D006A" w:rsidRPr="00600DD4">
        <w:rPr>
          <w:sz w:val="24"/>
          <w:szCs w:val="24"/>
        </w:rPr>
        <w:t xml:space="preserve"> КПМ – комплекс процессных мероприятий</w:t>
      </w:r>
      <w:r w:rsidR="00253262" w:rsidRPr="00600DD4">
        <w:rPr>
          <w:sz w:val="24"/>
          <w:szCs w:val="24"/>
        </w:rPr>
        <w:t>.</w:t>
      </w:r>
    </w:p>
    <w:p w14:paraId="54C5F1BB" w14:textId="4CB31531" w:rsidR="006171A8" w:rsidRDefault="006171A8" w:rsidP="00C41C70">
      <w:pPr>
        <w:spacing w:after="0" w:line="228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3. План достижения значений показателей комплекса процессных мероприятий в 202</w:t>
      </w:r>
      <w:r w:rsidR="00B441D7">
        <w:rPr>
          <w:sz w:val="28"/>
          <w:szCs w:val="28"/>
        </w:rPr>
        <w:t>5</w:t>
      </w:r>
      <w:r w:rsidRPr="004C0646">
        <w:rPr>
          <w:sz w:val="28"/>
          <w:szCs w:val="28"/>
        </w:rPr>
        <w:t xml:space="preserve"> году</w:t>
      </w:r>
    </w:p>
    <w:p w14:paraId="48D76CD9" w14:textId="77777777" w:rsidR="00600DD4" w:rsidRPr="004C0646" w:rsidRDefault="00600DD4" w:rsidP="00C41C70">
      <w:pPr>
        <w:spacing w:after="0" w:line="228" w:lineRule="auto"/>
        <w:ind w:firstLine="709"/>
        <w:jc w:val="both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852"/>
        <w:gridCol w:w="1283"/>
        <w:gridCol w:w="564"/>
        <w:gridCol w:w="707"/>
        <w:gridCol w:w="710"/>
        <w:gridCol w:w="707"/>
        <w:gridCol w:w="710"/>
        <w:gridCol w:w="844"/>
        <w:gridCol w:w="707"/>
        <w:gridCol w:w="719"/>
        <w:gridCol w:w="707"/>
        <w:gridCol w:w="701"/>
        <w:gridCol w:w="722"/>
        <w:gridCol w:w="1975"/>
      </w:tblGrid>
      <w:tr w:rsidR="00600DD4" w:rsidRPr="00600DD4" w14:paraId="058C65FA" w14:textId="77777777" w:rsidTr="00E94396">
        <w:trPr>
          <w:trHeight w:val="349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0B77997A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№ п/п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14:paraId="06478C3B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Наименование</w:t>
            </w:r>
          </w:p>
          <w:p w14:paraId="01DB5BAD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показателя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57589DB7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Ур</w:t>
            </w:r>
            <w:r w:rsidRPr="00600DD4">
              <w:t>о</w:t>
            </w:r>
            <w:r w:rsidRPr="00600DD4">
              <w:t>вень пок</w:t>
            </w:r>
            <w:r w:rsidRPr="00600DD4">
              <w:t>а</w:t>
            </w:r>
            <w:r w:rsidRPr="00600DD4">
              <w:t>зателя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14:paraId="7DA75337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Единица измерения</w:t>
            </w:r>
            <w:r w:rsidR="00600DD4">
              <w:t xml:space="preserve"> (по ОКЕИ)</w:t>
            </w:r>
          </w:p>
        </w:tc>
        <w:tc>
          <w:tcPr>
            <w:tcW w:w="2625" w:type="pct"/>
            <w:gridSpan w:val="11"/>
            <w:shd w:val="clear" w:color="auto" w:fill="auto"/>
            <w:vAlign w:val="center"/>
          </w:tcPr>
          <w:p w14:paraId="17305EBE" w14:textId="0D40E1C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 xml:space="preserve">Плановые значения </w:t>
            </w:r>
            <w:r w:rsidR="007A2C83">
              <w:t xml:space="preserve">показателя </w:t>
            </w:r>
            <w:r w:rsidRPr="00600DD4">
              <w:t>по месяцам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35AF58F2" w14:textId="77777777" w:rsidR="00600DD4" w:rsidRDefault="001B37D8" w:rsidP="00C41C70">
            <w:pPr>
              <w:spacing w:after="0" w:line="228" w:lineRule="auto"/>
              <w:jc w:val="center"/>
            </w:pPr>
            <w:r w:rsidRPr="00600DD4">
              <w:t>По</w:t>
            </w:r>
            <w:r w:rsidR="00600DD4">
              <w:t xml:space="preserve"> </w:t>
            </w:r>
            <w:r w:rsidRPr="00600DD4">
              <w:t xml:space="preserve">состоянию </w:t>
            </w:r>
            <w:r w:rsidR="00600DD4">
              <w:br/>
            </w:r>
            <w:r w:rsidRPr="00600DD4">
              <w:t>на</w:t>
            </w:r>
            <w:r w:rsidR="00600DD4">
              <w:t xml:space="preserve"> </w:t>
            </w:r>
            <w:r w:rsidRPr="00600DD4">
              <w:t xml:space="preserve">последнее </w:t>
            </w:r>
          </w:p>
          <w:p w14:paraId="22F3FF0D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число 2024 года</w:t>
            </w:r>
          </w:p>
        </w:tc>
      </w:tr>
      <w:tr w:rsidR="00E94396" w:rsidRPr="00600DD4" w14:paraId="4710D4FB" w14:textId="77777777" w:rsidTr="00E94396">
        <w:trPr>
          <w:cantSplit/>
          <w:trHeight w:val="873"/>
        </w:trPr>
        <w:tc>
          <w:tcPr>
            <w:tcW w:w="180" w:type="pct"/>
            <w:vMerge/>
            <w:shd w:val="clear" w:color="auto" w:fill="auto"/>
            <w:vAlign w:val="center"/>
          </w:tcPr>
          <w:p w14:paraId="7630C989" w14:textId="77777777"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811" w:type="pct"/>
            <w:vMerge/>
            <w:shd w:val="clear" w:color="auto" w:fill="auto"/>
            <w:vAlign w:val="center"/>
          </w:tcPr>
          <w:p w14:paraId="48B082EE" w14:textId="77777777"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14:paraId="369BCF89" w14:textId="77777777"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127583E7" w14:textId="77777777" w:rsidR="001B37D8" w:rsidRPr="00600DD4" w:rsidRDefault="001B37D8" w:rsidP="00C41C70">
            <w:pPr>
              <w:spacing w:after="0" w:line="228" w:lineRule="auto"/>
              <w:jc w:val="center"/>
            </w:pPr>
          </w:p>
        </w:tc>
        <w:tc>
          <w:tcPr>
            <w:tcW w:w="190" w:type="pct"/>
            <w:shd w:val="clear" w:color="auto" w:fill="auto"/>
            <w:textDirection w:val="btLr"/>
            <w:vAlign w:val="center"/>
          </w:tcPr>
          <w:p w14:paraId="4151F32F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январь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7FEB29BD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февраль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14:paraId="7BAD256D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март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3C81CAD9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апрель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14:paraId="5A4FB13C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май</w:t>
            </w:r>
          </w:p>
        </w:tc>
        <w:tc>
          <w:tcPr>
            <w:tcW w:w="284" w:type="pct"/>
            <w:shd w:val="clear" w:color="auto" w:fill="auto"/>
            <w:textDirection w:val="btLr"/>
            <w:vAlign w:val="center"/>
          </w:tcPr>
          <w:p w14:paraId="3E4F32CC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июнь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7F5C9A71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июль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1E9DD531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август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28088142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сентябрь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14:paraId="69538D40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октябрь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455ECD01" w14:textId="77777777" w:rsidR="001B37D8" w:rsidRPr="00600DD4" w:rsidRDefault="001B37D8" w:rsidP="00C41C70">
            <w:pPr>
              <w:spacing w:after="0" w:line="228" w:lineRule="auto"/>
              <w:jc w:val="center"/>
            </w:pPr>
            <w:r w:rsidRPr="00600DD4">
              <w:t>ноябрь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60EB89C3" w14:textId="77777777" w:rsidR="001B37D8" w:rsidRPr="00600DD4" w:rsidRDefault="001B37D8" w:rsidP="00C41C70">
            <w:pPr>
              <w:spacing w:after="0" w:line="228" w:lineRule="auto"/>
              <w:jc w:val="center"/>
            </w:pPr>
          </w:p>
        </w:tc>
      </w:tr>
    </w:tbl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851"/>
        <w:gridCol w:w="1281"/>
        <w:gridCol w:w="56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1984"/>
      </w:tblGrid>
      <w:tr w:rsidR="002217FF" w:rsidRPr="00600DD4" w14:paraId="0030AD77" w14:textId="77777777" w:rsidTr="00E94396">
        <w:trPr>
          <w:tblHeader/>
        </w:trPr>
        <w:tc>
          <w:tcPr>
            <w:tcW w:w="534" w:type="dxa"/>
          </w:tcPr>
          <w:p w14:paraId="6BC78489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</w:t>
            </w:r>
          </w:p>
        </w:tc>
        <w:tc>
          <w:tcPr>
            <w:tcW w:w="2409" w:type="dxa"/>
          </w:tcPr>
          <w:p w14:paraId="6034766D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2</w:t>
            </w:r>
          </w:p>
        </w:tc>
        <w:tc>
          <w:tcPr>
            <w:tcW w:w="851" w:type="dxa"/>
          </w:tcPr>
          <w:p w14:paraId="57B01AC6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3</w:t>
            </w:r>
          </w:p>
        </w:tc>
        <w:tc>
          <w:tcPr>
            <w:tcW w:w="1281" w:type="dxa"/>
          </w:tcPr>
          <w:p w14:paraId="19FFFC58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4</w:t>
            </w:r>
          </w:p>
        </w:tc>
        <w:tc>
          <w:tcPr>
            <w:tcW w:w="562" w:type="dxa"/>
          </w:tcPr>
          <w:p w14:paraId="0C806A5A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5</w:t>
            </w:r>
          </w:p>
        </w:tc>
        <w:tc>
          <w:tcPr>
            <w:tcW w:w="708" w:type="dxa"/>
          </w:tcPr>
          <w:p w14:paraId="357CC2E2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6</w:t>
            </w:r>
          </w:p>
        </w:tc>
        <w:tc>
          <w:tcPr>
            <w:tcW w:w="709" w:type="dxa"/>
          </w:tcPr>
          <w:p w14:paraId="0E4D16D2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7</w:t>
            </w:r>
          </w:p>
        </w:tc>
        <w:tc>
          <w:tcPr>
            <w:tcW w:w="709" w:type="dxa"/>
          </w:tcPr>
          <w:p w14:paraId="3E712B0A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8</w:t>
            </w:r>
          </w:p>
        </w:tc>
        <w:tc>
          <w:tcPr>
            <w:tcW w:w="709" w:type="dxa"/>
          </w:tcPr>
          <w:p w14:paraId="168CF3AE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9</w:t>
            </w:r>
          </w:p>
        </w:tc>
        <w:tc>
          <w:tcPr>
            <w:tcW w:w="850" w:type="dxa"/>
          </w:tcPr>
          <w:p w14:paraId="386D13E8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10</w:t>
            </w:r>
          </w:p>
        </w:tc>
        <w:tc>
          <w:tcPr>
            <w:tcW w:w="709" w:type="dxa"/>
          </w:tcPr>
          <w:p w14:paraId="4BA17FE0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11</w:t>
            </w:r>
          </w:p>
        </w:tc>
        <w:tc>
          <w:tcPr>
            <w:tcW w:w="709" w:type="dxa"/>
          </w:tcPr>
          <w:p w14:paraId="0DB390FD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12</w:t>
            </w:r>
          </w:p>
        </w:tc>
        <w:tc>
          <w:tcPr>
            <w:tcW w:w="708" w:type="dxa"/>
          </w:tcPr>
          <w:p w14:paraId="3CCE00DE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13</w:t>
            </w:r>
          </w:p>
        </w:tc>
        <w:tc>
          <w:tcPr>
            <w:tcW w:w="709" w:type="dxa"/>
          </w:tcPr>
          <w:p w14:paraId="46041F03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14</w:t>
            </w:r>
          </w:p>
        </w:tc>
        <w:tc>
          <w:tcPr>
            <w:tcW w:w="709" w:type="dxa"/>
          </w:tcPr>
          <w:p w14:paraId="2726922E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15</w:t>
            </w:r>
          </w:p>
        </w:tc>
        <w:tc>
          <w:tcPr>
            <w:tcW w:w="1984" w:type="dxa"/>
          </w:tcPr>
          <w:p w14:paraId="0DC2AB42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16</w:t>
            </w:r>
          </w:p>
        </w:tc>
      </w:tr>
      <w:tr w:rsidR="002217FF" w:rsidRPr="00600DD4" w14:paraId="2651CF13" w14:textId="77777777" w:rsidTr="001B433F">
        <w:tc>
          <w:tcPr>
            <w:tcW w:w="14850" w:type="dxa"/>
            <w:gridSpan w:val="16"/>
          </w:tcPr>
          <w:p w14:paraId="667B6154" w14:textId="7928918D" w:rsidR="002217FF" w:rsidRPr="00600DD4" w:rsidRDefault="00600DD4" w:rsidP="00E234E4">
            <w:pPr>
              <w:spacing w:line="228" w:lineRule="auto"/>
              <w:jc w:val="center"/>
            </w:pPr>
            <w:r>
              <w:t>Задача «</w:t>
            </w:r>
            <w:r w:rsidR="002217FF" w:rsidRPr="00600DD4">
              <w:t>Противодействие  распростр</w:t>
            </w:r>
            <w:r w:rsidR="00BB69C4">
              <w:t>анению алкоголизма и наркомании</w:t>
            </w:r>
            <w:r w:rsidR="002217FF" w:rsidRPr="00600DD4">
              <w:t>»</w:t>
            </w:r>
          </w:p>
        </w:tc>
      </w:tr>
      <w:tr w:rsidR="00600DD4" w:rsidRPr="00600DD4" w14:paraId="68088CFF" w14:textId="77777777" w:rsidTr="00E94396">
        <w:tc>
          <w:tcPr>
            <w:tcW w:w="534" w:type="dxa"/>
          </w:tcPr>
          <w:p w14:paraId="2B81E1EC" w14:textId="77777777" w:rsidR="00600DD4" w:rsidRPr="00600DD4" w:rsidRDefault="00600DD4" w:rsidP="00E234E4">
            <w:pPr>
              <w:spacing w:line="228" w:lineRule="auto"/>
              <w:ind w:right="-101"/>
              <w:jc w:val="center"/>
            </w:pPr>
            <w:r w:rsidRPr="00600DD4">
              <w:t>1.</w:t>
            </w:r>
          </w:p>
        </w:tc>
        <w:tc>
          <w:tcPr>
            <w:tcW w:w="2409" w:type="dxa"/>
          </w:tcPr>
          <w:p w14:paraId="30C4E24B" w14:textId="7667F0B6" w:rsidR="00600DD4" w:rsidRPr="00E234E4" w:rsidRDefault="00600DD4" w:rsidP="00E234E4">
            <w:pPr>
              <w:spacing w:line="228" w:lineRule="auto"/>
              <w:jc w:val="both"/>
              <w:rPr>
                <w:spacing w:val="-4"/>
              </w:rPr>
            </w:pPr>
            <w:r w:rsidRPr="00E234E4">
              <w:rPr>
                <w:spacing w:val="-4"/>
              </w:rPr>
              <w:t>Заболеваемость нарк</w:t>
            </w:r>
            <w:r w:rsidRPr="00E234E4">
              <w:rPr>
                <w:spacing w:val="-4"/>
              </w:rPr>
              <w:t>о</w:t>
            </w:r>
            <w:r w:rsidRPr="00E234E4">
              <w:rPr>
                <w:spacing w:val="-4"/>
              </w:rPr>
              <w:t>манией</w:t>
            </w:r>
          </w:p>
        </w:tc>
        <w:tc>
          <w:tcPr>
            <w:tcW w:w="851" w:type="dxa"/>
          </w:tcPr>
          <w:p w14:paraId="0C2A1CA2" w14:textId="77777777" w:rsidR="00600DD4" w:rsidRPr="00600DD4" w:rsidRDefault="00600DD4" w:rsidP="00E234E4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14:paraId="46992DF8" w14:textId="77777777" w:rsidR="00600DD4" w:rsidRPr="00600DD4" w:rsidRDefault="00600DD4" w:rsidP="00E234E4">
            <w:pPr>
              <w:spacing w:line="228" w:lineRule="auto"/>
              <w:jc w:val="center"/>
            </w:pPr>
            <w:r>
              <w:t>Ч</w:t>
            </w:r>
            <w:r w:rsidRPr="00600DD4">
              <w:t>еловек</w:t>
            </w:r>
          </w:p>
        </w:tc>
        <w:tc>
          <w:tcPr>
            <w:tcW w:w="562" w:type="dxa"/>
          </w:tcPr>
          <w:p w14:paraId="7D8568FE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14:paraId="0219D9AE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34C09000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5A6114C9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59674A1F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850" w:type="dxa"/>
          </w:tcPr>
          <w:p w14:paraId="6A935EB3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32A4F842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7DD4BFC9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14:paraId="65CE6A9E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3ADD1F1E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4FFF9511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1984" w:type="dxa"/>
          </w:tcPr>
          <w:p w14:paraId="1B069ED8" w14:textId="77777777" w:rsidR="00600DD4" w:rsidRPr="00600DD4" w:rsidRDefault="00600DD4" w:rsidP="00E234E4">
            <w:pPr>
              <w:spacing w:line="228" w:lineRule="auto"/>
              <w:jc w:val="center"/>
            </w:pPr>
            <w:r w:rsidRPr="00600DD4">
              <w:t>1</w:t>
            </w:r>
            <w:r w:rsidR="00B441D7">
              <w:t>2</w:t>
            </w:r>
          </w:p>
        </w:tc>
      </w:tr>
      <w:tr w:rsidR="00600DD4" w:rsidRPr="00600DD4" w14:paraId="7A5D5995" w14:textId="77777777" w:rsidTr="00E94396">
        <w:tc>
          <w:tcPr>
            <w:tcW w:w="534" w:type="dxa"/>
          </w:tcPr>
          <w:p w14:paraId="2B160C3F" w14:textId="77777777" w:rsidR="00600DD4" w:rsidRPr="00600DD4" w:rsidRDefault="00600DD4" w:rsidP="00E234E4">
            <w:pPr>
              <w:spacing w:line="228" w:lineRule="auto"/>
              <w:ind w:right="-101"/>
              <w:jc w:val="center"/>
            </w:pPr>
            <w:r w:rsidRPr="00600DD4">
              <w:t>2.</w:t>
            </w:r>
          </w:p>
        </w:tc>
        <w:tc>
          <w:tcPr>
            <w:tcW w:w="2409" w:type="dxa"/>
          </w:tcPr>
          <w:p w14:paraId="07E09F29" w14:textId="4CBFECC4" w:rsidR="00600DD4" w:rsidRPr="00E234E4" w:rsidRDefault="00600DD4" w:rsidP="00E234E4">
            <w:pPr>
              <w:spacing w:line="228" w:lineRule="auto"/>
              <w:jc w:val="both"/>
              <w:rPr>
                <w:spacing w:val="-4"/>
              </w:rPr>
            </w:pPr>
            <w:r w:rsidRPr="00E234E4">
              <w:rPr>
                <w:spacing w:val="-4"/>
              </w:rPr>
              <w:t>Заболеваемость</w:t>
            </w:r>
            <w:r w:rsidR="00E234E4">
              <w:rPr>
                <w:spacing w:val="-4"/>
              </w:rPr>
              <w:t xml:space="preserve"> </w:t>
            </w:r>
            <w:r w:rsidRPr="00E234E4">
              <w:rPr>
                <w:spacing w:val="-4"/>
              </w:rPr>
              <w:t>уп</w:t>
            </w:r>
            <w:r w:rsidRPr="00E234E4">
              <w:rPr>
                <w:spacing w:val="-4"/>
              </w:rPr>
              <w:t>о</w:t>
            </w:r>
            <w:r w:rsidRPr="00E234E4">
              <w:rPr>
                <w:spacing w:val="-4"/>
              </w:rPr>
              <w:t>треблением наркотич</w:t>
            </w:r>
            <w:r w:rsidRPr="00E234E4">
              <w:rPr>
                <w:spacing w:val="-4"/>
              </w:rPr>
              <w:t>е</w:t>
            </w:r>
            <w:r w:rsidRPr="00E234E4">
              <w:rPr>
                <w:spacing w:val="-4"/>
              </w:rPr>
              <w:t>ских средств и псих</w:t>
            </w:r>
            <w:r w:rsidRPr="00E234E4">
              <w:rPr>
                <w:spacing w:val="-4"/>
              </w:rPr>
              <w:t>о</w:t>
            </w:r>
            <w:r w:rsidRPr="00E234E4">
              <w:rPr>
                <w:spacing w:val="-4"/>
              </w:rPr>
              <w:t>тропных веществ</w:t>
            </w:r>
            <w:r w:rsidR="007A2C83" w:rsidRPr="00E234E4">
              <w:rPr>
                <w:spacing w:val="-4"/>
              </w:rPr>
              <w:t xml:space="preserve"> </w:t>
            </w:r>
            <w:r w:rsidRPr="00E234E4">
              <w:rPr>
                <w:spacing w:val="-4"/>
              </w:rPr>
              <w:t xml:space="preserve">с вредными </w:t>
            </w:r>
            <w:r w:rsidR="007A2C83" w:rsidRPr="00E234E4">
              <w:rPr>
                <w:spacing w:val="-4"/>
              </w:rPr>
              <w:t xml:space="preserve"> </w:t>
            </w:r>
            <w:r w:rsidRPr="00E234E4">
              <w:rPr>
                <w:spacing w:val="-4"/>
              </w:rPr>
              <w:t>последств</w:t>
            </w:r>
            <w:r w:rsidRPr="00E234E4">
              <w:rPr>
                <w:spacing w:val="-4"/>
              </w:rPr>
              <w:t>и</w:t>
            </w:r>
            <w:r w:rsidRPr="00E234E4">
              <w:rPr>
                <w:spacing w:val="-4"/>
              </w:rPr>
              <w:t>ями</w:t>
            </w:r>
          </w:p>
        </w:tc>
        <w:tc>
          <w:tcPr>
            <w:tcW w:w="851" w:type="dxa"/>
          </w:tcPr>
          <w:p w14:paraId="4F46AC4E" w14:textId="77777777" w:rsidR="00600DD4" w:rsidRPr="00600DD4" w:rsidRDefault="00600DD4" w:rsidP="00E234E4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14:paraId="654CFFF4" w14:textId="77777777" w:rsidR="00600DD4" w:rsidRPr="00600DD4" w:rsidRDefault="00600DD4" w:rsidP="00E234E4">
            <w:pPr>
              <w:spacing w:line="228" w:lineRule="auto"/>
              <w:jc w:val="center"/>
            </w:pPr>
            <w:r>
              <w:t>Ч</w:t>
            </w:r>
            <w:r w:rsidRPr="00600DD4">
              <w:t>еловек</w:t>
            </w:r>
          </w:p>
        </w:tc>
        <w:tc>
          <w:tcPr>
            <w:tcW w:w="562" w:type="dxa"/>
          </w:tcPr>
          <w:p w14:paraId="560428C1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14:paraId="789C4A47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1EDA81A7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3FACA0E2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5CA4E74D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850" w:type="dxa"/>
          </w:tcPr>
          <w:p w14:paraId="3D4A4FB6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66E0D1AE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59D8F4DF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8" w:type="dxa"/>
          </w:tcPr>
          <w:p w14:paraId="73370818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213E6EF1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709" w:type="dxa"/>
          </w:tcPr>
          <w:p w14:paraId="7332CE84" w14:textId="77777777" w:rsidR="00600DD4" w:rsidRDefault="00600DD4" w:rsidP="00E234E4">
            <w:pPr>
              <w:spacing w:line="228" w:lineRule="auto"/>
              <w:jc w:val="center"/>
            </w:pPr>
            <w:r w:rsidRPr="00235389">
              <w:t>–</w:t>
            </w:r>
          </w:p>
        </w:tc>
        <w:tc>
          <w:tcPr>
            <w:tcW w:w="1984" w:type="dxa"/>
          </w:tcPr>
          <w:p w14:paraId="7F299C47" w14:textId="77777777" w:rsidR="00600DD4" w:rsidRPr="00600DD4" w:rsidRDefault="00600DD4" w:rsidP="00E234E4">
            <w:pPr>
              <w:spacing w:line="228" w:lineRule="auto"/>
              <w:jc w:val="center"/>
            </w:pPr>
            <w:r w:rsidRPr="00600DD4">
              <w:t>6,</w:t>
            </w:r>
            <w:r w:rsidR="00B441D7">
              <w:t>0</w:t>
            </w:r>
          </w:p>
        </w:tc>
      </w:tr>
      <w:tr w:rsidR="002217FF" w:rsidRPr="00600DD4" w14:paraId="0B450A11" w14:textId="77777777" w:rsidTr="00E94396">
        <w:tc>
          <w:tcPr>
            <w:tcW w:w="534" w:type="dxa"/>
          </w:tcPr>
          <w:p w14:paraId="6A42AAD4" w14:textId="77777777" w:rsidR="002217FF" w:rsidRPr="00600DD4" w:rsidRDefault="002217FF" w:rsidP="00E234E4">
            <w:pPr>
              <w:spacing w:line="228" w:lineRule="auto"/>
              <w:ind w:right="-101"/>
              <w:jc w:val="center"/>
            </w:pPr>
            <w:r w:rsidRPr="00600DD4">
              <w:t>3</w:t>
            </w:r>
            <w:r w:rsidR="001B433F" w:rsidRPr="00600DD4">
              <w:t>.</w:t>
            </w:r>
          </w:p>
        </w:tc>
        <w:tc>
          <w:tcPr>
            <w:tcW w:w="2409" w:type="dxa"/>
          </w:tcPr>
          <w:p w14:paraId="1AA0710B" w14:textId="67060CF5" w:rsidR="002217FF" w:rsidRPr="00E234E4" w:rsidRDefault="002217FF" w:rsidP="00E234E4">
            <w:pPr>
              <w:spacing w:line="228" w:lineRule="auto"/>
              <w:jc w:val="both"/>
              <w:rPr>
                <w:spacing w:val="-4"/>
              </w:rPr>
            </w:pPr>
            <w:r w:rsidRPr="00E234E4">
              <w:rPr>
                <w:spacing w:val="-4"/>
              </w:rPr>
              <w:t>Число больных нарк</w:t>
            </w:r>
            <w:r w:rsidRPr="00E234E4">
              <w:rPr>
                <w:spacing w:val="-4"/>
              </w:rPr>
              <w:t>о</w:t>
            </w:r>
            <w:r w:rsidRPr="00E234E4">
              <w:rPr>
                <w:spacing w:val="-4"/>
              </w:rPr>
              <w:t>манией, прошедших лечение и реабилит</w:t>
            </w:r>
            <w:r w:rsidRPr="00E234E4">
              <w:rPr>
                <w:spacing w:val="-4"/>
              </w:rPr>
              <w:t>а</w:t>
            </w:r>
            <w:r w:rsidRPr="00E234E4">
              <w:rPr>
                <w:spacing w:val="-4"/>
              </w:rPr>
              <w:t>цию, длительность</w:t>
            </w:r>
            <w:r w:rsidR="007A2C83" w:rsidRPr="00E234E4">
              <w:rPr>
                <w:spacing w:val="-4"/>
              </w:rPr>
              <w:t xml:space="preserve">     </w:t>
            </w:r>
            <w:r w:rsidRPr="00E234E4">
              <w:rPr>
                <w:spacing w:val="-4"/>
              </w:rPr>
              <w:t xml:space="preserve"> ремиссии у которых составляет не менее тр</w:t>
            </w:r>
            <w:r w:rsidR="00BD6F50" w:rsidRPr="00E234E4">
              <w:rPr>
                <w:spacing w:val="-4"/>
              </w:rPr>
              <w:t>ё</w:t>
            </w:r>
            <w:r w:rsidRPr="00E234E4">
              <w:rPr>
                <w:spacing w:val="-4"/>
              </w:rPr>
              <w:t>х лет</w:t>
            </w:r>
          </w:p>
        </w:tc>
        <w:tc>
          <w:tcPr>
            <w:tcW w:w="851" w:type="dxa"/>
          </w:tcPr>
          <w:p w14:paraId="181D674C" w14:textId="77777777" w:rsidR="002217FF" w:rsidRPr="00600DD4" w:rsidRDefault="002217FF" w:rsidP="00E234E4">
            <w:pPr>
              <w:spacing w:line="228" w:lineRule="auto"/>
              <w:jc w:val="center"/>
            </w:pPr>
            <w:r w:rsidRPr="00600DD4">
              <w:t>КПМ</w:t>
            </w:r>
          </w:p>
        </w:tc>
        <w:tc>
          <w:tcPr>
            <w:tcW w:w="1281" w:type="dxa"/>
          </w:tcPr>
          <w:p w14:paraId="3B10A035" w14:textId="77777777" w:rsidR="002217FF" w:rsidRPr="00600DD4" w:rsidRDefault="00600DD4" w:rsidP="00E234E4">
            <w:pPr>
              <w:spacing w:line="228" w:lineRule="auto"/>
              <w:jc w:val="center"/>
            </w:pPr>
            <w:r>
              <w:t>Ч</w:t>
            </w:r>
            <w:r w:rsidR="002217FF" w:rsidRPr="00600DD4">
              <w:t>еловек</w:t>
            </w:r>
          </w:p>
        </w:tc>
        <w:tc>
          <w:tcPr>
            <w:tcW w:w="562" w:type="dxa"/>
          </w:tcPr>
          <w:p w14:paraId="07DEE3AE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</w:tcPr>
          <w:p w14:paraId="0CD13633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5118E78B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43778EFF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5CB59BC2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14:paraId="3E255A7C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3A0D2E4C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26B5FEFD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8" w:type="dxa"/>
          </w:tcPr>
          <w:p w14:paraId="2F040089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47954C54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459E1412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14:paraId="5C74E369" w14:textId="77777777" w:rsidR="002217FF" w:rsidRPr="00600DD4" w:rsidRDefault="00B441D7" w:rsidP="00E234E4">
            <w:pPr>
              <w:spacing w:line="228" w:lineRule="auto"/>
              <w:jc w:val="center"/>
            </w:pPr>
            <w:r>
              <w:t>40</w:t>
            </w:r>
          </w:p>
        </w:tc>
      </w:tr>
    </w:tbl>
    <w:p w14:paraId="729FD642" w14:textId="77777777" w:rsidR="00F169F7" w:rsidRPr="00600DD4" w:rsidRDefault="00F169F7" w:rsidP="00C41C70">
      <w:pPr>
        <w:spacing w:after="0" w:line="228" w:lineRule="auto"/>
        <w:jc w:val="center"/>
        <w:rPr>
          <w:b/>
          <w:sz w:val="24"/>
          <w:szCs w:val="24"/>
        </w:rPr>
      </w:pPr>
    </w:p>
    <w:p w14:paraId="78EBA8FF" w14:textId="77777777" w:rsidR="006D006A" w:rsidRPr="00600DD4" w:rsidRDefault="00600DD4" w:rsidP="00C41C70">
      <w:pPr>
        <w:spacing w:after="0" w:line="228" w:lineRule="auto"/>
        <w:ind w:firstLine="709"/>
        <w:rPr>
          <w:sz w:val="24"/>
          <w:szCs w:val="24"/>
        </w:rPr>
      </w:pPr>
      <w:r w:rsidRPr="00600DD4">
        <w:rPr>
          <w:b/>
          <w:sz w:val="24"/>
          <w:szCs w:val="24"/>
        </w:rPr>
        <w:t>Примечание.</w:t>
      </w:r>
      <w:r w:rsidR="006D006A" w:rsidRPr="00600DD4">
        <w:rPr>
          <w:sz w:val="24"/>
          <w:szCs w:val="24"/>
        </w:rPr>
        <w:t xml:space="preserve"> КПМ – комплекс процессных мероприятий</w:t>
      </w:r>
      <w:r w:rsidRPr="00600DD4">
        <w:rPr>
          <w:sz w:val="24"/>
          <w:szCs w:val="24"/>
        </w:rPr>
        <w:t>.</w:t>
      </w:r>
    </w:p>
    <w:p w14:paraId="03BF24C5" w14:textId="77777777" w:rsidR="00600DD4" w:rsidRPr="004C0646" w:rsidRDefault="00600DD4" w:rsidP="00C41C70">
      <w:pPr>
        <w:spacing w:after="0" w:line="228" w:lineRule="auto"/>
        <w:ind w:firstLine="709"/>
        <w:rPr>
          <w:sz w:val="28"/>
          <w:szCs w:val="28"/>
        </w:rPr>
      </w:pPr>
    </w:p>
    <w:p w14:paraId="56F23CDB" w14:textId="77777777" w:rsidR="006171A8" w:rsidRPr="004C0646" w:rsidRDefault="006171A8" w:rsidP="00C41C70">
      <w:pPr>
        <w:spacing w:after="0" w:line="228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sz w:val="28"/>
          <w:szCs w:val="28"/>
        </w:rPr>
        <w:t xml:space="preserve">4. </w:t>
      </w:r>
      <w:r w:rsidRPr="004C0646">
        <w:rPr>
          <w:rFonts w:eastAsia="Times New Roman" w:cs="Times New Roman"/>
          <w:sz w:val="28"/>
          <w:szCs w:val="28"/>
          <w:lang w:eastAsia="ru-RU"/>
        </w:rPr>
        <w:t xml:space="preserve">Перечень </w:t>
      </w:r>
      <w:r w:rsidR="001D5718" w:rsidRPr="004C0646">
        <w:rPr>
          <w:rFonts w:eastAsia="Times New Roman" w:cs="Times New Roman"/>
          <w:sz w:val="28"/>
          <w:szCs w:val="28"/>
          <w:lang w:eastAsia="ru-RU"/>
        </w:rPr>
        <w:t xml:space="preserve">мероприятий </w:t>
      </w:r>
      <w:r w:rsidRPr="004C0646">
        <w:rPr>
          <w:rFonts w:eastAsia="Times New Roman" w:cs="Times New Roman"/>
          <w:sz w:val="28"/>
          <w:szCs w:val="28"/>
          <w:lang w:eastAsia="ru-RU"/>
        </w:rPr>
        <w:t>(</w:t>
      </w:r>
      <w:r w:rsidR="001D5718" w:rsidRPr="004C0646">
        <w:rPr>
          <w:rFonts w:eastAsia="Times New Roman" w:cs="Times New Roman"/>
          <w:sz w:val="28"/>
          <w:szCs w:val="28"/>
          <w:lang w:eastAsia="ru-RU"/>
        </w:rPr>
        <w:t>результатов</w:t>
      </w:r>
      <w:r w:rsidRPr="004C0646">
        <w:rPr>
          <w:rFonts w:eastAsia="Times New Roman" w:cs="Times New Roman"/>
          <w:sz w:val="28"/>
          <w:szCs w:val="28"/>
          <w:lang w:eastAsia="ru-RU"/>
        </w:rPr>
        <w:t>) комплекса процессных мероприятий</w:t>
      </w:r>
      <w:r w:rsidR="00253262" w:rsidRPr="004C0646">
        <w:rPr>
          <w:rFonts w:eastAsia="Times New Roman" w:cs="Times New Roman"/>
          <w:sz w:val="28"/>
          <w:szCs w:val="28"/>
          <w:lang w:eastAsia="ru-RU"/>
        </w:rPr>
        <w:t>.</w:t>
      </w:r>
    </w:p>
    <w:p w14:paraId="26158C9B" w14:textId="77777777" w:rsidR="006171A8" w:rsidRPr="004C0646" w:rsidRDefault="006171A8" w:rsidP="006171A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4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984"/>
        <w:gridCol w:w="1985"/>
        <w:gridCol w:w="1843"/>
        <w:gridCol w:w="851"/>
        <w:gridCol w:w="708"/>
        <w:gridCol w:w="709"/>
        <w:gridCol w:w="709"/>
        <w:gridCol w:w="709"/>
        <w:gridCol w:w="849"/>
        <w:gridCol w:w="567"/>
        <w:gridCol w:w="425"/>
        <w:gridCol w:w="566"/>
      </w:tblGrid>
      <w:tr w:rsidR="006171A8" w:rsidRPr="00600DD4" w14:paraId="4970F45C" w14:textId="77777777" w:rsidTr="00B441D7">
        <w:trPr>
          <w:trHeight w:val="428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14:paraId="23BFD121" w14:textId="77777777" w:rsidR="006171A8" w:rsidRPr="00600DD4" w:rsidRDefault="006171A8" w:rsidP="000E25FC">
            <w:pPr>
              <w:spacing w:line="228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14:paraId="10C6A905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Наименование результата (мероприятия)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04EE9FA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Тип мероприятия (результата)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14:paraId="5E72E865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Код целевой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статьи расходов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794A5CF4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Единица изм</w:t>
            </w:r>
            <w:r w:rsidRPr="00600DD4">
              <w:rPr>
                <w:rFonts w:eastAsia="Times New Roman"/>
                <w:lang w:eastAsia="ru-RU"/>
              </w:rPr>
              <w:t>е</w:t>
            </w:r>
            <w:r w:rsidRPr="00600DD4">
              <w:rPr>
                <w:rFonts w:eastAsia="Times New Roman"/>
                <w:lang w:eastAsia="ru-RU"/>
              </w:rPr>
              <w:t xml:space="preserve">рения значения мероприятия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(по ОКЕИ)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34DCFCEB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Базовое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534" w:type="dxa"/>
            <w:gridSpan w:val="7"/>
            <w:tcBorders>
              <w:bottom w:val="single" w:sz="4" w:space="0" w:color="auto"/>
            </w:tcBorders>
            <w:vAlign w:val="center"/>
          </w:tcPr>
          <w:p w14:paraId="1CDF9C04" w14:textId="2707422F" w:rsidR="006171A8" w:rsidRPr="00600DD4" w:rsidRDefault="006171A8" w:rsidP="007A2C83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Значени</w:t>
            </w:r>
            <w:r w:rsidR="007A2C83">
              <w:rPr>
                <w:rFonts w:eastAsia="Times New Roman"/>
                <w:lang w:eastAsia="ru-RU"/>
              </w:rPr>
              <w:t>я</w:t>
            </w:r>
            <w:r w:rsidRPr="00600DD4">
              <w:rPr>
                <w:rFonts w:eastAsia="Times New Roman"/>
                <w:lang w:eastAsia="ru-RU"/>
              </w:rPr>
              <w:t xml:space="preserve"> показателя по годам</w:t>
            </w:r>
          </w:p>
        </w:tc>
      </w:tr>
      <w:tr w:rsidR="006171A8" w:rsidRPr="00600DD4" w14:paraId="72DE455A" w14:textId="77777777" w:rsidTr="00B441D7">
        <w:trPr>
          <w:cantSplit/>
          <w:trHeight w:val="1134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D5B3C06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001A7A6A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2D6EBE2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5A23F97E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31274E6B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4BF81D49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08885F20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72B60DC9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2024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4D3BDCF1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2025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0C97EC62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2026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849" w:type="dxa"/>
            <w:tcBorders>
              <w:bottom w:val="nil"/>
            </w:tcBorders>
            <w:textDirection w:val="btLr"/>
            <w:vAlign w:val="center"/>
          </w:tcPr>
          <w:p w14:paraId="3B54357B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2027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8948D45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2028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65FC64E2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2029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  <w:vAlign w:val="center"/>
          </w:tcPr>
          <w:p w14:paraId="1EB7239F" w14:textId="77777777" w:rsidR="006171A8" w:rsidRPr="00600DD4" w:rsidRDefault="006171A8" w:rsidP="00C41C7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2030</w:t>
            </w:r>
            <w:r w:rsidR="006D006A" w:rsidRPr="00600DD4">
              <w:rPr>
                <w:rFonts w:eastAsia="Times New Roman"/>
                <w:lang w:eastAsia="ru-RU"/>
              </w:rPr>
              <w:t xml:space="preserve"> год</w:t>
            </w:r>
          </w:p>
        </w:tc>
      </w:tr>
    </w:tbl>
    <w:p w14:paraId="54178F8C" w14:textId="77777777" w:rsidR="006171A8" w:rsidRPr="004C0646" w:rsidRDefault="006171A8" w:rsidP="006A0922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545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1984"/>
        <w:gridCol w:w="1985"/>
        <w:gridCol w:w="1843"/>
        <w:gridCol w:w="851"/>
        <w:gridCol w:w="708"/>
        <w:gridCol w:w="709"/>
        <w:gridCol w:w="709"/>
        <w:gridCol w:w="709"/>
        <w:gridCol w:w="849"/>
        <w:gridCol w:w="567"/>
        <w:gridCol w:w="425"/>
        <w:gridCol w:w="566"/>
      </w:tblGrid>
      <w:tr w:rsidR="006171A8" w:rsidRPr="00600DD4" w14:paraId="65A72B83" w14:textId="77777777" w:rsidTr="00B441D7">
        <w:trPr>
          <w:trHeight w:val="56"/>
          <w:tblHeader/>
        </w:trPr>
        <w:tc>
          <w:tcPr>
            <w:tcW w:w="426" w:type="dxa"/>
          </w:tcPr>
          <w:p w14:paraId="26EABF75" w14:textId="77777777"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</w:t>
            </w:r>
          </w:p>
        </w:tc>
        <w:tc>
          <w:tcPr>
            <w:tcW w:w="3119" w:type="dxa"/>
          </w:tcPr>
          <w:p w14:paraId="16BFBDEE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2</w:t>
            </w:r>
          </w:p>
        </w:tc>
        <w:tc>
          <w:tcPr>
            <w:tcW w:w="1984" w:type="dxa"/>
          </w:tcPr>
          <w:p w14:paraId="54E5FF71" w14:textId="77777777"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3</w:t>
            </w:r>
          </w:p>
        </w:tc>
        <w:tc>
          <w:tcPr>
            <w:tcW w:w="1985" w:type="dxa"/>
          </w:tcPr>
          <w:p w14:paraId="168583CB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4</w:t>
            </w:r>
          </w:p>
        </w:tc>
        <w:tc>
          <w:tcPr>
            <w:tcW w:w="1843" w:type="dxa"/>
          </w:tcPr>
          <w:p w14:paraId="1B1DD23F" w14:textId="77777777" w:rsidR="006171A8" w:rsidRPr="00C41C70" w:rsidRDefault="006171A8" w:rsidP="00C41C70">
            <w:pPr>
              <w:spacing w:line="228" w:lineRule="auto"/>
              <w:ind w:left="-57" w:right="-57"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5</w:t>
            </w:r>
          </w:p>
        </w:tc>
        <w:tc>
          <w:tcPr>
            <w:tcW w:w="851" w:type="dxa"/>
          </w:tcPr>
          <w:p w14:paraId="62178A02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6</w:t>
            </w:r>
          </w:p>
        </w:tc>
        <w:tc>
          <w:tcPr>
            <w:tcW w:w="708" w:type="dxa"/>
          </w:tcPr>
          <w:p w14:paraId="3C1667BC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7</w:t>
            </w:r>
          </w:p>
        </w:tc>
        <w:tc>
          <w:tcPr>
            <w:tcW w:w="709" w:type="dxa"/>
          </w:tcPr>
          <w:p w14:paraId="42967E8C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8</w:t>
            </w:r>
          </w:p>
        </w:tc>
        <w:tc>
          <w:tcPr>
            <w:tcW w:w="709" w:type="dxa"/>
          </w:tcPr>
          <w:p w14:paraId="2281A63D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9</w:t>
            </w:r>
          </w:p>
        </w:tc>
        <w:tc>
          <w:tcPr>
            <w:tcW w:w="709" w:type="dxa"/>
          </w:tcPr>
          <w:p w14:paraId="62D342C8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10</w:t>
            </w:r>
          </w:p>
        </w:tc>
        <w:tc>
          <w:tcPr>
            <w:tcW w:w="849" w:type="dxa"/>
          </w:tcPr>
          <w:p w14:paraId="5DB5DD94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11</w:t>
            </w:r>
          </w:p>
        </w:tc>
        <w:tc>
          <w:tcPr>
            <w:tcW w:w="567" w:type="dxa"/>
          </w:tcPr>
          <w:p w14:paraId="25025853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12</w:t>
            </w:r>
          </w:p>
        </w:tc>
        <w:tc>
          <w:tcPr>
            <w:tcW w:w="425" w:type="dxa"/>
          </w:tcPr>
          <w:p w14:paraId="66032EA8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13</w:t>
            </w:r>
          </w:p>
        </w:tc>
        <w:tc>
          <w:tcPr>
            <w:tcW w:w="566" w:type="dxa"/>
          </w:tcPr>
          <w:p w14:paraId="2321E050" w14:textId="77777777" w:rsidR="006171A8" w:rsidRPr="00C41C70" w:rsidRDefault="006171A8" w:rsidP="00C41C70">
            <w:pPr>
              <w:spacing w:line="228" w:lineRule="auto"/>
              <w:ind w:left="-57" w:right="-57"/>
              <w:contextualSpacing/>
              <w:jc w:val="center"/>
              <w:rPr>
                <w:rFonts w:eastAsia="Times New Roman"/>
                <w:spacing w:val="-4"/>
                <w:lang w:eastAsia="ru-RU"/>
              </w:rPr>
            </w:pPr>
            <w:r w:rsidRPr="00C41C70">
              <w:rPr>
                <w:rFonts w:eastAsia="Times New Roman"/>
                <w:spacing w:val="-4"/>
                <w:lang w:eastAsia="ru-RU"/>
              </w:rPr>
              <w:t>14</w:t>
            </w:r>
          </w:p>
        </w:tc>
      </w:tr>
      <w:tr w:rsidR="006171A8" w:rsidRPr="00600DD4" w14:paraId="193153DE" w14:textId="77777777" w:rsidTr="00B441D7">
        <w:trPr>
          <w:trHeight w:val="269"/>
        </w:trPr>
        <w:tc>
          <w:tcPr>
            <w:tcW w:w="15450" w:type="dxa"/>
            <w:gridSpan w:val="14"/>
          </w:tcPr>
          <w:p w14:paraId="593D213F" w14:textId="77777777" w:rsidR="006171A8" w:rsidRPr="00600DD4" w:rsidRDefault="006171A8" w:rsidP="00600DD4">
            <w:pPr>
              <w:jc w:val="center"/>
              <w:rPr>
                <w:rFonts w:cs="PT Astra Serif"/>
                <w:bCs/>
                <w:lang w:eastAsia="ru-RU"/>
              </w:rPr>
            </w:pPr>
            <w:r w:rsidRPr="00600DD4">
              <w:rPr>
                <w:rFonts w:cs="PT Astra Serif"/>
                <w:bCs/>
                <w:lang w:eastAsia="ru-RU"/>
              </w:rPr>
              <w:t>Задача «</w:t>
            </w:r>
            <w:r w:rsidR="00C41C70">
              <w:t xml:space="preserve">Противодействие </w:t>
            </w:r>
            <w:r w:rsidR="00AE691D" w:rsidRPr="00600DD4">
              <w:t>распространению алкоголизма и наркомании</w:t>
            </w:r>
            <w:r w:rsidRPr="00600DD4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7B27AD" w:rsidRPr="00600DD4" w14:paraId="429EA5A6" w14:textId="77777777" w:rsidTr="00B441D7">
        <w:trPr>
          <w:trHeight w:val="360"/>
        </w:trPr>
        <w:tc>
          <w:tcPr>
            <w:tcW w:w="426" w:type="dxa"/>
          </w:tcPr>
          <w:p w14:paraId="146B274B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3119" w:type="dxa"/>
          </w:tcPr>
          <w:p w14:paraId="6DCF3233" w14:textId="77777777" w:rsidR="007B27AD" w:rsidRPr="00600DD4" w:rsidRDefault="00C45062" w:rsidP="00600DD4">
            <w:pPr>
              <w:jc w:val="both"/>
              <w:rPr>
                <w:rFonts w:cs="PT Astra Serif"/>
                <w:bCs/>
                <w:iCs/>
                <w:lang w:eastAsia="ru-RU"/>
              </w:rPr>
            </w:pPr>
            <w:r w:rsidRPr="00600DD4">
              <w:t>Снизилась к</w:t>
            </w:r>
            <w:r w:rsidR="007B27AD" w:rsidRPr="00600DD4">
              <w:t>риминоге</w:t>
            </w:r>
            <w:r w:rsidR="006D006A" w:rsidRPr="00600DD4">
              <w:t>н</w:t>
            </w:r>
            <w:r w:rsidR="007B27AD" w:rsidRPr="00600DD4">
              <w:t xml:space="preserve">ность наркомании </w:t>
            </w:r>
          </w:p>
        </w:tc>
        <w:tc>
          <w:tcPr>
            <w:tcW w:w="1984" w:type="dxa"/>
          </w:tcPr>
          <w:p w14:paraId="40C5B315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Оказание услуг (выполнение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работ)</w:t>
            </w:r>
          </w:p>
        </w:tc>
        <w:tc>
          <w:tcPr>
            <w:tcW w:w="1985" w:type="dxa"/>
          </w:tcPr>
          <w:p w14:paraId="7B73FD79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86.5.02.27160</w:t>
            </w:r>
          </w:p>
        </w:tc>
        <w:tc>
          <w:tcPr>
            <w:tcW w:w="1843" w:type="dxa"/>
          </w:tcPr>
          <w:p w14:paraId="2BD00AC9" w14:textId="77777777" w:rsidR="007B27AD" w:rsidRPr="00600DD4" w:rsidRDefault="00C41C70" w:rsidP="00600DD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</w:t>
            </w:r>
            <w:r w:rsidR="007B27AD" w:rsidRPr="00600DD4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14:paraId="673A965C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123,7</w:t>
            </w:r>
          </w:p>
        </w:tc>
        <w:tc>
          <w:tcPr>
            <w:tcW w:w="708" w:type="dxa"/>
          </w:tcPr>
          <w:p w14:paraId="4DA7435A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4CFBE2C" w14:textId="77777777"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118,2</w:t>
            </w:r>
          </w:p>
        </w:tc>
        <w:tc>
          <w:tcPr>
            <w:tcW w:w="709" w:type="dxa"/>
          </w:tcPr>
          <w:p w14:paraId="50BF55BB" w14:textId="77777777"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116,4</w:t>
            </w:r>
          </w:p>
        </w:tc>
        <w:tc>
          <w:tcPr>
            <w:tcW w:w="709" w:type="dxa"/>
          </w:tcPr>
          <w:p w14:paraId="5748C62B" w14:textId="77777777" w:rsidR="007B27AD" w:rsidRPr="00BB69C4" w:rsidRDefault="007B27AD" w:rsidP="00600DD4">
            <w:pPr>
              <w:jc w:val="center"/>
              <w:rPr>
                <w:spacing w:val="-4"/>
              </w:rPr>
            </w:pPr>
            <w:r w:rsidRPr="00BB69C4">
              <w:rPr>
                <w:spacing w:val="-4"/>
              </w:rPr>
              <w:t>114,2</w:t>
            </w:r>
          </w:p>
        </w:tc>
        <w:tc>
          <w:tcPr>
            <w:tcW w:w="849" w:type="dxa"/>
          </w:tcPr>
          <w:p w14:paraId="1DE7344B" w14:textId="77777777" w:rsidR="007B27AD" w:rsidRPr="00600DD4" w:rsidRDefault="00B441D7" w:rsidP="00600DD4">
            <w:pPr>
              <w:jc w:val="center"/>
            </w:pPr>
            <w:r>
              <w:t>114,2</w:t>
            </w:r>
          </w:p>
        </w:tc>
        <w:tc>
          <w:tcPr>
            <w:tcW w:w="567" w:type="dxa"/>
          </w:tcPr>
          <w:p w14:paraId="49CDDE76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14:paraId="79DC3E10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14:paraId="1145ECEB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  <w:tr w:rsidR="007B27AD" w:rsidRPr="00600DD4" w14:paraId="7D5B33D3" w14:textId="77777777" w:rsidTr="00B441D7">
        <w:trPr>
          <w:trHeight w:val="360"/>
        </w:trPr>
        <w:tc>
          <w:tcPr>
            <w:tcW w:w="426" w:type="dxa"/>
          </w:tcPr>
          <w:p w14:paraId="5B45A692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19" w:type="dxa"/>
          </w:tcPr>
          <w:p w14:paraId="1A142401" w14:textId="77777777" w:rsidR="007B27AD" w:rsidRPr="00600DD4" w:rsidRDefault="00C45062" w:rsidP="00600DD4">
            <w:pPr>
              <w:jc w:val="both"/>
              <w:rPr>
                <w:rFonts w:eastAsia="Times New Roman"/>
                <w:lang w:eastAsia="ru-RU"/>
              </w:rPr>
            </w:pPr>
            <w:r w:rsidRPr="00600DD4">
              <w:rPr>
                <w:rFonts w:cs="PT Astra Serif"/>
                <w:bCs/>
                <w:iCs/>
                <w:lang w:eastAsia="ru-RU"/>
              </w:rPr>
              <w:t>Снизилось к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>оличество случаев смерти на территории Уль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>я</w:t>
            </w:r>
            <w:r w:rsidR="007B27AD" w:rsidRPr="00600DD4">
              <w:rPr>
                <w:rFonts w:cs="PT Astra Serif"/>
                <w:bCs/>
                <w:iCs/>
                <w:lang w:eastAsia="ru-RU"/>
              </w:rPr>
              <w:t xml:space="preserve">новской области в результате потребления наркотиков </w:t>
            </w:r>
          </w:p>
        </w:tc>
        <w:tc>
          <w:tcPr>
            <w:tcW w:w="1984" w:type="dxa"/>
          </w:tcPr>
          <w:p w14:paraId="11B60299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Оказание услуг (выполнение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работ)</w:t>
            </w:r>
          </w:p>
        </w:tc>
        <w:tc>
          <w:tcPr>
            <w:tcW w:w="1985" w:type="dxa"/>
          </w:tcPr>
          <w:p w14:paraId="0E8E5EF5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86.5.02.27180</w:t>
            </w:r>
          </w:p>
        </w:tc>
        <w:tc>
          <w:tcPr>
            <w:tcW w:w="1843" w:type="dxa"/>
          </w:tcPr>
          <w:p w14:paraId="06DD9966" w14:textId="77777777" w:rsidR="007B27AD" w:rsidRPr="00600DD4" w:rsidRDefault="00C41C70" w:rsidP="00600DD4">
            <w:pPr>
              <w:jc w:val="center"/>
            </w:pPr>
            <w:r>
              <w:t>Е</w:t>
            </w:r>
            <w:r w:rsidR="007B27AD" w:rsidRPr="00600DD4">
              <w:t>диниц</w:t>
            </w:r>
          </w:p>
        </w:tc>
        <w:tc>
          <w:tcPr>
            <w:tcW w:w="851" w:type="dxa"/>
          </w:tcPr>
          <w:p w14:paraId="7E52A0F6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708" w:type="dxa"/>
          </w:tcPr>
          <w:p w14:paraId="42F60570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733B6E21" w14:textId="77777777" w:rsidR="007B27AD" w:rsidRPr="00600DD4" w:rsidRDefault="007B27AD" w:rsidP="00600DD4">
            <w:pPr>
              <w:jc w:val="center"/>
            </w:pPr>
            <w:r w:rsidRPr="00600DD4">
              <w:rPr>
                <w:rFonts w:eastAsia="Times New Roman"/>
                <w:lang w:eastAsia="ru-RU"/>
              </w:rPr>
              <w:t>9,0</w:t>
            </w:r>
          </w:p>
        </w:tc>
        <w:tc>
          <w:tcPr>
            <w:tcW w:w="709" w:type="dxa"/>
          </w:tcPr>
          <w:p w14:paraId="49FCDD07" w14:textId="77777777" w:rsidR="007B27AD" w:rsidRPr="00600DD4" w:rsidRDefault="007B27AD" w:rsidP="00600DD4">
            <w:pPr>
              <w:jc w:val="center"/>
            </w:pPr>
            <w:r w:rsidRPr="00600DD4">
              <w:rPr>
                <w:rFonts w:eastAsia="Times New Roman"/>
                <w:lang w:eastAsia="ru-RU"/>
              </w:rPr>
              <w:t>8,0</w:t>
            </w:r>
          </w:p>
        </w:tc>
        <w:tc>
          <w:tcPr>
            <w:tcW w:w="709" w:type="dxa"/>
          </w:tcPr>
          <w:p w14:paraId="04B824E5" w14:textId="77777777" w:rsidR="007B27AD" w:rsidRPr="00600DD4" w:rsidRDefault="007B27AD" w:rsidP="00600DD4">
            <w:pPr>
              <w:jc w:val="center"/>
            </w:pPr>
            <w:r w:rsidRPr="00600DD4">
              <w:t>7,0</w:t>
            </w:r>
          </w:p>
        </w:tc>
        <w:tc>
          <w:tcPr>
            <w:tcW w:w="849" w:type="dxa"/>
          </w:tcPr>
          <w:p w14:paraId="276C2661" w14:textId="77777777" w:rsidR="007B27AD" w:rsidRPr="00600DD4" w:rsidRDefault="00B441D7" w:rsidP="00600DD4">
            <w:pPr>
              <w:jc w:val="center"/>
            </w:pPr>
            <w:r>
              <w:t>7,0</w:t>
            </w:r>
          </w:p>
        </w:tc>
        <w:tc>
          <w:tcPr>
            <w:tcW w:w="567" w:type="dxa"/>
          </w:tcPr>
          <w:p w14:paraId="7B09321F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14:paraId="2AD4DC21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14:paraId="430DA40C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  <w:tr w:rsidR="007B27AD" w:rsidRPr="00600DD4" w14:paraId="7A22E1FC" w14:textId="77777777" w:rsidTr="00B441D7">
        <w:trPr>
          <w:trHeight w:val="360"/>
        </w:trPr>
        <w:tc>
          <w:tcPr>
            <w:tcW w:w="426" w:type="dxa"/>
          </w:tcPr>
          <w:p w14:paraId="2EE03331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19" w:type="dxa"/>
          </w:tcPr>
          <w:p w14:paraId="6A18BD48" w14:textId="77777777" w:rsidR="007B27AD" w:rsidRPr="00C41C70" w:rsidRDefault="007B27AD" w:rsidP="00600DD4">
            <w:pPr>
              <w:jc w:val="both"/>
              <w:rPr>
                <w:spacing w:val="-4"/>
              </w:rPr>
            </w:pPr>
            <w:r w:rsidRPr="00C41C70">
              <w:rPr>
                <w:spacing w:val="-4"/>
              </w:rPr>
              <w:t>Сни</w:t>
            </w:r>
            <w:r w:rsidR="00F7389C" w:rsidRPr="00C41C70">
              <w:rPr>
                <w:spacing w:val="-4"/>
              </w:rPr>
              <w:t>зилось</w:t>
            </w:r>
            <w:r w:rsidR="00BD6F50" w:rsidRPr="00C41C70">
              <w:rPr>
                <w:spacing w:val="-4"/>
              </w:rPr>
              <w:t xml:space="preserve"> количество</w:t>
            </w:r>
            <w:r w:rsidRPr="00C41C70">
              <w:rPr>
                <w:spacing w:val="-4"/>
              </w:rPr>
              <w:t xml:space="preserve"> случаев отравления на территории Ул</w:t>
            </w:r>
            <w:r w:rsidRPr="00C41C70">
              <w:rPr>
                <w:spacing w:val="-4"/>
              </w:rPr>
              <w:t>ь</w:t>
            </w:r>
            <w:r w:rsidRPr="00C41C70">
              <w:rPr>
                <w:spacing w:val="-4"/>
              </w:rPr>
              <w:t>яновской области наркотиками, в том числе среди несоверше</w:t>
            </w:r>
            <w:r w:rsidRPr="00C41C70">
              <w:rPr>
                <w:spacing w:val="-4"/>
              </w:rPr>
              <w:t>н</w:t>
            </w:r>
            <w:r w:rsidRPr="00C41C70">
              <w:rPr>
                <w:spacing w:val="-4"/>
              </w:rPr>
              <w:t>нолетних, на 100 тыс. человек</w:t>
            </w:r>
          </w:p>
        </w:tc>
        <w:tc>
          <w:tcPr>
            <w:tcW w:w="1984" w:type="dxa"/>
          </w:tcPr>
          <w:p w14:paraId="5222753B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 xml:space="preserve">Приобретение </w:t>
            </w:r>
            <w:r w:rsidR="00BB69C4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 xml:space="preserve">товаров, работ, услуг, </w:t>
            </w:r>
            <w:r w:rsidR="006D006A" w:rsidRPr="00600DD4">
              <w:rPr>
                <w:rFonts w:eastAsia="Times New Roman"/>
                <w:lang w:eastAsia="ru-RU"/>
              </w:rPr>
              <w:t>в</w:t>
            </w:r>
            <w:r w:rsidRPr="00600DD4">
              <w:rPr>
                <w:rFonts w:eastAsia="Times New Roman"/>
                <w:lang w:eastAsia="ru-RU"/>
              </w:rPr>
              <w:t xml:space="preserve">ыплаты физическим </w:t>
            </w:r>
            <w:r w:rsidR="00C41C70">
              <w:rPr>
                <w:rFonts w:eastAsia="Times New Roman"/>
                <w:lang w:eastAsia="ru-RU"/>
              </w:rPr>
              <w:br/>
            </w:r>
            <w:r w:rsidRPr="00600DD4">
              <w:rPr>
                <w:rFonts w:eastAsia="Times New Roman"/>
                <w:lang w:eastAsia="ru-RU"/>
              </w:rPr>
              <w:t>лицам</w:t>
            </w:r>
          </w:p>
        </w:tc>
        <w:tc>
          <w:tcPr>
            <w:tcW w:w="1985" w:type="dxa"/>
          </w:tcPr>
          <w:p w14:paraId="0EF83EDD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86.5.02.27170</w:t>
            </w:r>
          </w:p>
          <w:p w14:paraId="6490635F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12413178" w14:textId="77777777" w:rsidR="007B27AD" w:rsidRPr="00600DD4" w:rsidRDefault="00C41C70" w:rsidP="00600DD4">
            <w:pPr>
              <w:jc w:val="center"/>
            </w:pPr>
            <w:r>
              <w:t>Е</w:t>
            </w:r>
            <w:r w:rsidR="007B27AD" w:rsidRPr="00600DD4">
              <w:t>диниц</w:t>
            </w:r>
          </w:p>
        </w:tc>
        <w:tc>
          <w:tcPr>
            <w:tcW w:w="851" w:type="dxa"/>
          </w:tcPr>
          <w:p w14:paraId="6A138908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11,6</w:t>
            </w:r>
          </w:p>
        </w:tc>
        <w:tc>
          <w:tcPr>
            <w:tcW w:w="708" w:type="dxa"/>
          </w:tcPr>
          <w:p w14:paraId="0A7CD9D7" w14:textId="77777777" w:rsidR="007B27AD" w:rsidRPr="00600DD4" w:rsidRDefault="007B27AD" w:rsidP="00600DD4">
            <w:pPr>
              <w:jc w:val="center"/>
              <w:rPr>
                <w:rFonts w:eastAsia="Times New Roman"/>
                <w:lang w:eastAsia="ru-RU"/>
              </w:rPr>
            </w:pPr>
            <w:r w:rsidRPr="00600DD4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72BDD017" w14:textId="77777777" w:rsidR="007B27AD" w:rsidRPr="00600DD4" w:rsidRDefault="007B27AD" w:rsidP="00600DD4">
            <w:pPr>
              <w:jc w:val="center"/>
            </w:pPr>
            <w:r w:rsidRPr="00600DD4">
              <w:t>10,0</w:t>
            </w:r>
          </w:p>
        </w:tc>
        <w:tc>
          <w:tcPr>
            <w:tcW w:w="709" w:type="dxa"/>
          </w:tcPr>
          <w:p w14:paraId="76E4EB07" w14:textId="77777777" w:rsidR="007B27AD" w:rsidRPr="00600DD4" w:rsidRDefault="007B27AD" w:rsidP="00600DD4">
            <w:pPr>
              <w:jc w:val="center"/>
            </w:pPr>
            <w:r w:rsidRPr="00600DD4">
              <w:t>9,0</w:t>
            </w:r>
          </w:p>
        </w:tc>
        <w:tc>
          <w:tcPr>
            <w:tcW w:w="709" w:type="dxa"/>
          </w:tcPr>
          <w:p w14:paraId="4719624E" w14:textId="77777777" w:rsidR="007B27AD" w:rsidRPr="00600DD4" w:rsidRDefault="007B27AD" w:rsidP="00600DD4">
            <w:pPr>
              <w:jc w:val="center"/>
            </w:pPr>
            <w:r w:rsidRPr="00600DD4">
              <w:t>8,0</w:t>
            </w:r>
          </w:p>
        </w:tc>
        <w:tc>
          <w:tcPr>
            <w:tcW w:w="849" w:type="dxa"/>
          </w:tcPr>
          <w:p w14:paraId="33DD206E" w14:textId="77777777" w:rsidR="007B27AD" w:rsidRPr="00600DD4" w:rsidRDefault="00B441D7" w:rsidP="00600DD4">
            <w:pPr>
              <w:jc w:val="center"/>
            </w:pPr>
            <w:r>
              <w:t>8,0</w:t>
            </w:r>
          </w:p>
        </w:tc>
        <w:tc>
          <w:tcPr>
            <w:tcW w:w="567" w:type="dxa"/>
          </w:tcPr>
          <w:p w14:paraId="4531EA7C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425" w:type="dxa"/>
          </w:tcPr>
          <w:p w14:paraId="26FD7EAD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  <w:tc>
          <w:tcPr>
            <w:tcW w:w="566" w:type="dxa"/>
          </w:tcPr>
          <w:p w14:paraId="65F16E57" w14:textId="77777777" w:rsidR="007B27AD" w:rsidRPr="00600DD4" w:rsidRDefault="007B27AD" w:rsidP="00600DD4">
            <w:pPr>
              <w:jc w:val="center"/>
            </w:pPr>
            <w:r w:rsidRPr="00600DD4">
              <w:t>х</w:t>
            </w:r>
          </w:p>
        </w:tc>
      </w:tr>
    </w:tbl>
    <w:p w14:paraId="27446D58" w14:textId="77777777" w:rsidR="00F169F7" w:rsidRPr="004C0646" w:rsidRDefault="00F169F7" w:rsidP="00C41C70">
      <w:pPr>
        <w:spacing w:after="0" w:line="240" w:lineRule="auto"/>
        <w:jc w:val="center"/>
        <w:rPr>
          <w:b/>
          <w:sz w:val="28"/>
          <w:szCs w:val="28"/>
        </w:rPr>
      </w:pPr>
    </w:p>
    <w:p w14:paraId="072398EC" w14:textId="56A34C9A" w:rsidR="006171A8" w:rsidRDefault="006171A8" w:rsidP="006A0922">
      <w:pPr>
        <w:spacing w:after="0" w:line="240" w:lineRule="auto"/>
        <w:ind w:firstLine="709"/>
        <w:jc w:val="both"/>
        <w:rPr>
          <w:sz w:val="28"/>
          <w:szCs w:val="28"/>
        </w:rPr>
      </w:pPr>
      <w:r w:rsidRPr="00C75512">
        <w:rPr>
          <w:sz w:val="28"/>
          <w:szCs w:val="28"/>
        </w:rPr>
        <w:t>5.</w:t>
      </w:r>
      <w:r w:rsidRPr="004C0646">
        <w:rPr>
          <w:sz w:val="28"/>
          <w:szCs w:val="28"/>
        </w:rPr>
        <w:t xml:space="preserve"> Финансовое обеспечение реализации комплекса процессных мероприятий</w:t>
      </w:r>
    </w:p>
    <w:p w14:paraId="7BAE41F0" w14:textId="77777777" w:rsidR="00C41C70" w:rsidRPr="004C0646" w:rsidRDefault="00C41C70" w:rsidP="00C41C70">
      <w:pPr>
        <w:spacing w:after="0" w:line="240" w:lineRule="auto"/>
        <w:jc w:val="both"/>
        <w:rPr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700"/>
        <w:gridCol w:w="1701"/>
        <w:gridCol w:w="1134"/>
        <w:gridCol w:w="992"/>
        <w:gridCol w:w="1134"/>
        <w:gridCol w:w="851"/>
        <w:gridCol w:w="850"/>
        <w:gridCol w:w="710"/>
        <w:gridCol w:w="567"/>
        <w:gridCol w:w="708"/>
      </w:tblGrid>
      <w:tr w:rsidR="006171A8" w:rsidRPr="00C41C70" w14:paraId="644FBADB" w14:textId="77777777" w:rsidTr="00365359">
        <w:trPr>
          <w:trHeight w:val="241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67249AD5" w14:textId="77777777" w:rsidR="00D559D5" w:rsidRPr="00C41C70" w:rsidRDefault="006171A8" w:rsidP="00365359">
            <w:pPr>
              <w:spacing w:after="0" w:line="240" w:lineRule="auto"/>
              <w:ind w:left="-57" w:right="-57"/>
              <w:jc w:val="center"/>
            </w:pPr>
            <w:r w:rsidRPr="00C41C70">
              <w:t>№</w:t>
            </w:r>
          </w:p>
          <w:p w14:paraId="0254C6F5" w14:textId="77777777" w:rsidR="006171A8" w:rsidRPr="00C41C70" w:rsidRDefault="006171A8" w:rsidP="00365359">
            <w:pPr>
              <w:spacing w:after="0" w:line="240" w:lineRule="auto"/>
              <w:ind w:left="-57" w:right="-57"/>
              <w:jc w:val="center"/>
            </w:pPr>
            <w:r w:rsidRPr="00C41C70">
              <w:t>п/п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14:paraId="096155DC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Наименования госуда</w:t>
            </w:r>
            <w:r w:rsidRPr="00C41C70">
              <w:t>р</w:t>
            </w:r>
            <w:r w:rsidRPr="00C41C70">
              <w:t>ственной программы, структурного элемента,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76279CE2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Ответстве</w:t>
            </w:r>
            <w:r w:rsidRPr="00C41C70">
              <w:t>н</w:t>
            </w:r>
            <w:r w:rsidRPr="00C41C70">
              <w:t>ные исполн</w:t>
            </w:r>
            <w:r w:rsidRPr="00C41C70">
              <w:t>и</w:t>
            </w:r>
            <w:r w:rsidRPr="00C41C70">
              <w:t>тели мер</w:t>
            </w:r>
            <w:r w:rsidRPr="00C41C70">
              <w:t>о</w:t>
            </w:r>
            <w:r w:rsidRPr="00C41C70">
              <w:t>приятия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68BA7144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Источник</w:t>
            </w:r>
          </w:p>
          <w:p w14:paraId="53983344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10F39152" w14:textId="77777777" w:rsidR="00253262" w:rsidRPr="00C41C70" w:rsidRDefault="006171A8" w:rsidP="00C41C70">
            <w:pPr>
              <w:spacing w:after="0" w:line="240" w:lineRule="auto"/>
              <w:jc w:val="center"/>
            </w:pPr>
            <w:r w:rsidRPr="00C41C70">
              <w:t>Код</w:t>
            </w:r>
          </w:p>
          <w:p w14:paraId="6B1AB38E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бюджетной классификации</w:t>
            </w:r>
          </w:p>
        </w:tc>
        <w:tc>
          <w:tcPr>
            <w:tcW w:w="6946" w:type="dxa"/>
            <w:gridSpan w:val="8"/>
            <w:vAlign w:val="center"/>
          </w:tcPr>
          <w:p w14:paraId="7A673456" w14:textId="3AD348F9" w:rsidR="006171A8" w:rsidRPr="00C41C70" w:rsidRDefault="007A2C83" w:rsidP="00C41C70">
            <w:pPr>
              <w:spacing w:after="0" w:line="240" w:lineRule="auto"/>
              <w:jc w:val="center"/>
            </w:pPr>
            <w:r w:rsidRPr="00813444">
              <w:t xml:space="preserve">Объём финансового обеспечения реализации </w:t>
            </w:r>
            <w:r w:rsidRPr="00813444">
              <w:br/>
              <w:t xml:space="preserve">комплекса процессных мероприятий, направления расходов </w:t>
            </w:r>
            <w:r w:rsidRPr="00813444">
              <w:br/>
              <w:t>по годам реализации, тыс. руб.</w:t>
            </w:r>
          </w:p>
        </w:tc>
      </w:tr>
      <w:tr w:rsidR="006171A8" w:rsidRPr="00C41C70" w14:paraId="3B26176F" w14:textId="77777777" w:rsidTr="00365359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61C047E3" w14:textId="77777777"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14:paraId="2892B19F" w14:textId="77777777"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1EB4F8A8" w14:textId="77777777"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  <w:vAlign w:val="center"/>
          </w:tcPr>
          <w:p w14:paraId="1FB3FAFB" w14:textId="77777777"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56B040A1" w14:textId="77777777" w:rsidR="006171A8" w:rsidRPr="00C41C70" w:rsidRDefault="006171A8" w:rsidP="00C41C7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14:paraId="42AC4B56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всего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14:paraId="66D2FCD4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2024</w:t>
            </w:r>
            <w:r w:rsidR="00253262" w:rsidRPr="00C41C70"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14:paraId="473A4202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2025</w:t>
            </w:r>
            <w:r w:rsidR="00253262" w:rsidRPr="00C41C70"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21031D45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2026</w:t>
            </w:r>
            <w:r w:rsidR="00253262" w:rsidRPr="00C41C70"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  <w:vAlign w:val="center"/>
          </w:tcPr>
          <w:p w14:paraId="0F86B20B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2027</w:t>
            </w:r>
            <w:r w:rsidR="00253262" w:rsidRPr="00C41C70">
              <w:t xml:space="preserve"> год</w:t>
            </w:r>
          </w:p>
        </w:tc>
        <w:tc>
          <w:tcPr>
            <w:tcW w:w="710" w:type="dxa"/>
            <w:tcBorders>
              <w:bottom w:val="nil"/>
            </w:tcBorders>
            <w:textDirection w:val="btLr"/>
            <w:vAlign w:val="center"/>
          </w:tcPr>
          <w:p w14:paraId="3D68F888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2028</w:t>
            </w:r>
            <w:r w:rsidR="00253262" w:rsidRPr="00C41C70"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7F135D82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2029</w:t>
            </w:r>
            <w:r w:rsidR="00253262" w:rsidRPr="00C41C70"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24F737D8" w14:textId="77777777" w:rsidR="006171A8" w:rsidRPr="00C41C70" w:rsidRDefault="006171A8" w:rsidP="00C41C70">
            <w:pPr>
              <w:spacing w:after="0" w:line="240" w:lineRule="auto"/>
              <w:jc w:val="center"/>
            </w:pPr>
            <w:r w:rsidRPr="00C41C70">
              <w:t>2030</w:t>
            </w:r>
            <w:r w:rsidR="00253262" w:rsidRPr="00C41C70">
              <w:t xml:space="preserve"> год</w:t>
            </w:r>
          </w:p>
        </w:tc>
      </w:tr>
    </w:tbl>
    <w:p w14:paraId="3F5DDF7B" w14:textId="77777777" w:rsidR="006171A8" w:rsidRPr="00C41C70" w:rsidRDefault="006171A8" w:rsidP="00C41C70">
      <w:pPr>
        <w:spacing w:after="0" w:line="14" w:lineRule="auto"/>
        <w:rPr>
          <w:color w:val="FF0000"/>
          <w:position w:val="-2"/>
          <w:sz w:val="2"/>
          <w:szCs w:val="2"/>
        </w:rPr>
      </w:pPr>
    </w:p>
    <w:tbl>
      <w:tblPr>
        <w:tblW w:w="15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560"/>
        <w:gridCol w:w="1701"/>
        <w:gridCol w:w="1701"/>
        <w:gridCol w:w="1134"/>
        <w:gridCol w:w="992"/>
        <w:gridCol w:w="1134"/>
        <w:gridCol w:w="850"/>
        <w:gridCol w:w="851"/>
        <w:gridCol w:w="718"/>
        <w:gridCol w:w="558"/>
        <w:gridCol w:w="708"/>
      </w:tblGrid>
      <w:tr w:rsidR="00C41C70" w:rsidRPr="00C41C70" w14:paraId="2DCC47AB" w14:textId="77777777" w:rsidTr="00C75512">
        <w:trPr>
          <w:trHeight w:val="14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4994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68B8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5EE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FF1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0181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C7E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450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965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CF4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0BF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CA3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D78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FC8" w14:textId="77777777" w:rsidR="006171A8" w:rsidRPr="00C41C70" w:rsidRDefault="006171A8" w:rsidP="00E94396">
            <w:pPr>
              <w:spacing w:after="0" w:line="240" w:lineRule="auto"/>
              <w:jc w:val="center"/>
            </w:pPr>
            <w:r w:rsidRPr="00C41C70">
              <w:t>13</w:t>
            </w:r>
          </w:p>
        </w:tc>
      </w:tr>
      <w:tr w:rsidR="00C41C70" w:rsidRPr="00C41C70" w14:paraId="4C8A6432" w14:textId="77777777" w:rsidTr="00C75512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710" w14:textId="77777777" w:rsidR="00253262" w:rsidRPr="00C41C70" w:rsidRDefault="00253262" w:rsidP="00E94396">
            <w:pPr>
              <w:spacing w:after="0" w:line="240" w:lineRule="auto"/>
              <w:ind w:left="-57" w:right="-57"/>
              <w:jc w:val="center"/>
            </w:pPr>
            <w:r w:rsidRPr="00C41C70">
              <w:t>1</w:t>
            </w:r>
            <w:r w:rsidR="00BD6F50" w:rsidRPr="00C41C70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F6A" w14:textId="77777777" w:rsidR="00253262" w:rsidRPr="00C41C70" w:rsidRDefault="00253262" w:rsidP="00E94396">
            <w:pPr>
              <w:spacing w:after="0" w:line="240" w:lineRule="auto"/>
              <w:jc w:val="both"/>
            </w:pPr>
            <w:r w:rsidRPr="00C41C70">
              <w:t>Комплекс процессных мероприятий «Комплек</w:t>
            </w:r>
            <w:r w:rsidR="00C41C70">
              <w:t>-</w:t>
            </w:r>
            <w:r w:rsidRPr="00C41C70">
              <w:t>сные меры противоде</w:t>
            </w:r>
            <w:r w:rsidRPr="00C41C70">
              <w:t>й</w:t>
            </w:r>
            <w:r w:rsidRPr="00C41C70">
              <w:t>ствия злоупотреблению наркотиками и их нез</w:t>
            </w:r>
            <w:r w:rsidRPr="00C41C70">
              <w:t>а</w:t>
            </w:r>
            <w:r w:rsidRPr="00C41C70">
              <w:t>конному обороту на тер</w:t>
            </w:r>
            <w:r w:rsidR="00C41C70">
              <w:t>-</w:t>
            </w:r>
            <w:r w:rsidRPr="00C41C70">
              <w:t>ритории Ульяновской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4F5" w14:textId="77777777" w:rsidR="00253262" w:rsidRPr="00C41C70" w:rsidRDefault="00253262" w:rsidP="00E94396">
            <w:pPr>
              <w:spacing w:after="0" w:line="240" w:lineRule="auto"/>
              <w:ind w:left="-57" w:right="-57"/>
              <w:jc w:val="center"/>
            </w:pPr>
            <w:r w:rsidRPr="00C41C70">
              <w:t>Правительство Ульяновской области</w:t>
            </w:r>
            <w:r w:rsidR="000D7C15" w:rsidRPr="00C41C70">
              <w:t>;</w:t>
            </w:r>
          </w:p>
          <w:p w14:paraId="4BA78A28" w14:textId="77777777" w:rsidR="00253262" w:rsidRPr="00C41C70" w:rsidRDefault="00253262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искусства</w:t>
            </w:r>
            <w:r w:rsidR="00BD6F50" w:rsidRPr="00C41C70">
              <w:t xml:space="preserve"> </w:t>
            </w:r>
            <w:r w:rsidRPr="00C41C70">
              <w:t xml:space="preserve">и культурной политики </w:t>
            </w:r>
            <w:r w:rsidR="00C41C70">
              <w:br/>
            </w:r>
            <w:r w:rsidRPr="00C41C70">
              <w:t>Ульяновской области</w:t>
            </w:r>
            <w:r w:rsidR="000D7C15" w:rsidRPr="00C41C70">
              <w:t>;</w:t>
            </w:r>
          </w:p>
          <w:p w14:paraId="756C03CF" w14:textId="77777777" w:rsidR="00253262" w:rsidRPr="00C41C70" w:rsidRDefault="00253262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просвещения</w:t>
            </w:r>
            <w:r w:rsidR="00BD6F50" w:rsidRPr="00C41C70">
              <w:t xml:space="preserve"> </w:t>
            </w:r>
            <w:r w:rsidRPr="00C41C70">
              <w:t xml:space="preserve"> и воспитания </w:t>
            </w:r>
            <w:r w:rsidRPr="00C41C70">
              <w:lastRenderedPageBreak/>
              <w:t>Ульяновской области</w:t>
            </w:r>
            <w:r w:rsidR="000D7C15" w:rsidRPr="00C41C70">
              <w:t>;</w:t>
            </w:r>
          </w:p>
          <w:p w14:paraId="4BDB0FE3" w14:textId="77777777" w:rsidR="00253262" w:rsidRPr="00C41C70" w:rsidRDefault="00253262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2B0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lastRenderedPageBreak/>
              <w:t xml:space="preserve">Бюджетные </w:t>
            </w:r>
            <w:r w:rsidR="00365359">
              <w:br/>
            </w:r>
            <w:r w:rsidRPr="00C41C70">
              <w:t xml:space="preserve">ассигнования областного бюджета </w:t>
            </w:r>
            <w:r w:rsidR="00365359">
              <w:br/>
            </w:r>
            <w:r w:rsidRPr="00C41C70">
              <w:t>Ульянов</w:t>
            </w:r>
            <w:r w:rsidR="00C41C70">
              <w:t xml:space="preserve">ской области </w:t>
            </w:r>
            <w:r w:rsidR="00365359">
              <w:br/>
            </w:r>
            <w:r w:rsidR="00C41C70">
              <w:t>(далее –</w:t>
            </w:r>
            <w:r w:rsidRPr="00C41C70">
              <w:t xml:space="preserve"> </w:t>
            </w:r>
            <w:r w:rsidR="00365359">
              <w:br/>
            </w:r>
            <w:r w:rsidRPr="00C41C70">
              <w:t xml:space="preserve">областной </w:t>
            </w:r>
            <w:r w:rsidR="00C41C70">
              <w:br/>
            </w:r>
            <w:r w:rsidRPr="00C41C70">
              <w:t>бюджет)</w:t>
            </w:r>
          </w:p>
          <w:p w14:paraId="29A93A8F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5C384628" w14:textId="77777777" w:rsidR="00C75512" w:rsidRPr="00C41C70" w:rsidRDefault="00C75512" w:rsidP="00E94396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EF" w14:textId="77777777" w:rsidR="00253262" w:rsidRPr="00C41C70" w:rsidRDefault="00253262" w:rsidP="00E94396">
            <w:pPr>
              <w:spacing w:after="0" w:line="240" w:lineRule="auto"/>
              <w:jc w:val="center"/>
            </w:pPr>
            <w:r w:rsidRPr="00C41C70">
              <w:t>86.5.02.000000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F1F" w14:textId="77777777" w:rsidR="00C75512" w:rsidRDefault="00B441D7" w:rsidP="00E94396">
            <w:pPr>
              <w:spacing w:after="0" w:line="240" w:lineRule="auto"/>
              <w:jc w:val="center"/>
            </w:pPr>
            <w:r w:rsidRPr="00B441D7">
              <w:t>37046,8</w:t>
            </w:r>
          </w:p>
          <w:p w14:paraId="42D0B77F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7B16AE5A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0B1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17391,4</w:t>
            </w:r>
          </w:p>
          <w:p w14:paraId="14C072A8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279F7BBD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2C5AC59F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4F0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17</w:t>
            </w:r>
            <w:r w:rsidR="00B441D7">
              <w:t>3</w:t>
            </w:r>
            <w:r w:rsidRPr="00C41C70">
              <w:t>91,4</w:t>
            </w:r>
          </w:p>
          <w:p w14:paraId="39679C4D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7C445DEC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65D41301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957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1374,0</w:t>
            </w:r>
          </w:p>
          <w:p w14:paraId="120F2845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54B8AE5E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1D4C" w14:textId="77777777" w:rsidR="00253262" w:rsidRDefault="00B441D7" w:rsidP="00E94396">
            <w:pPr>
              <w:spacing w:after="0" w:line="240" w:lineRule="auto"/>
              <w:jc w:val="center"/>
            </w:pPr>
            <w:r>
              <w:t>890</w:t>
            </w:r>
            <w:r w:rsidR="00253262" w:rsidRPr="00C41C70">
              <w:t>,0</w:t>
            </w:r>
          </w:p>
          <w:p w14:paraId="219EBB96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58C524A5" w14:textId="77777777" w:rsidR="00C75512" w:rsidRPr="00C41C70" w:rsidRDefault="00C75512" w:rsidP="00E9439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00F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  <w:p w14:paraId="29A3CB6E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07F28F9E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7F7C4BA1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845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  <w:p w14:paraId="4A3D47C7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3F1B68C4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198EFDE6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1DAF1A1A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E1A" w14:textId="77777777" w:rsidR="00253262" w:rsidRDefault="00253262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  <w:p w14:paraId="6454B04C" w14:textId="77777777" w:rsidR="00C75512" w:rsidRDefault="00C75512" w:rsidP="00E94396">
            <w:pPr>
              <w:spacing w:after="0" w:line="240" w:lineRule="auto"/>
              <w:jc w:val="center"/>
            </w:pPr>
          </w:p>
          <w:p w14:paraId="430C5E4C" w14:textId="77777777" w:rsidR="00C75512" w:rsidRPr="00C41C70" w:rsidRDefault="00C75512" w:rsidP="00E94396">
            <w:pPr>
              <w:spacing w:after="0" w:line="240" w:lineRule="auto"/>
              <w:jc w:val="center"/>
            </w:pPr>
          </w:p>
        </w:tc>
      </w:tr>
      <w:tr w:rsidR="00C41C70" w:rsidRPr="00C41C70" w14:paraId="61CA8490" w14:textId="77777777" w:rsidTr="00C75512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327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lastRenderedPageBreak/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C12" w14:textId="77777777" w:rsidR="00905771" w:rsidRPr="00C41C70" w:rsidRDefault="00F7389C" w:rsidP="00E94396">
            <w:pPr>
              <w:spacing w:after="0" w:line="240" w:lineRule="auto"/>
              <w:jc w:val="both"/>
            </w:pPr>
            <w:r w:rsidRPr="00C41C70">
              <w:t>Снизилась криминоге</w:t>
            </w:r>
            <w:r w:rsidRPr="00C41C70">
              <w:t>н</w:t>
            </w:r>
            <w:r w:rsidRPr="00C41C70">
              <w:t>ность наркомании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6F2" w14:textId="77777777" w:rsidR="007815F9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искусства</w:t>
            </w:r>
            <w:r w:rsidR="00BD6F50" w:rsidRPr="00C41C70">
              <w:t xml:space="preserve"> </w:t>
            </w:r>
            <w:r w:rsidRPr="00C41C70">
              <w:t xml:space="preserve">и культурной политики </w:t>
            </w:r>
            <w:r w:rsidR="00C41C70">
              <w:br/>
            </w:r>
            <w:r w:rsidRPr="00C41C70">
              <w:t>Ульяновской области</w:t>
            </w:r>
            <w:r w:rsidR="007815F9" w:rsidRPr="00C41C70">
              <w:t>;</w:t>
            </w:r>
          </w:p>
          <w:p w14:paraId="7D7E0E24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 xml:space="preserve">Министерство просвещения </w:t>
            </w:r>
            <w:r w:rsidR="00BD6F50" w:rsidRPr="00C41C70">
              <w:t xml:space="preserve"> </w:t>
            </w:r>
            <w:r w:rsidRPr="00C41C70">
              <w:t>и воспитания Ульяновской области</w:t>
            </w:r>
            <w:r w:rsidR="007815F9" w:rsidRPr="00C41C70">
              <w:t>;</w:t>
            </w:r>
          </w:p>
          <w:p w14:paraId="67F18193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00A" w14:textId="77777777" w:rsidR="00905771" w:rsidRPr="00C41C70" w:rsidRDefault="007815F9" w:rsidP="00E94396">
            <w:pPr>
              <w:spacing w:after="0" w:line="240" w:lineRule="auto"/>
              <w:jc w:val="center"/>
            </w:pPr>
            <w:r w:rsidRPr="00C41C70">
              <w:t xml:space="preserve">Бюджетные </w:t>
            </w:r>
            <w:r w:rsidR="00C41C70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C41C70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F17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86.5.02.27160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EF" w14:textId="77777777" w:rsidR="00905771" w:rsidRPr="00C41C70" w:rsidRDefault="00B441D7" w:rsidP="00E94396">
            <w:pPr>
              <w:spacing w:after="0" w:line="240" w:lineRule="auto"/>
              <w:jc w:val="center"/>
            </w:pPr>
            <w:r w:rsidRPr="00B441D7">
              <w:t>6812,0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7AE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2274,0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22C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2274,0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E229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1374,0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0002" w14:textId="77777777" w:rsidR="00905771" w:rsidRPr="00C41C70" w:rsidRDefault="00B441D7" w:rsidP="00E94396">
            <w:pPr>
              <w:spacing w:after="0" w:line="240" w:lineRule="auto"/>
              <w:jc w:val="center"/>
            </w:pPr>
            <w:r>
              <w:t>89</w:t>
            </w:r>
            <w:r w:rsidR="00905771"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0A5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490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345B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</w:tr>
      <w:tr w:rsidR="00C41C70" w:rsidRPr="00C41C70" w14:paraId="17303360" w14:textId="77777777" w:rsidTr="0036535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BAB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36A" w14:textId="77777777" w:rsidR="00905771" w:rsidRPr="00C41C70" w:rsidRDefault="00F7389C" w:rsidP="00E94396">
            <w:pPr>
              <w:spacing w:after="0" w:line="240" w:lineRule="auto"/>
              <w:jc w:val="both"/>
            </w:pPr>
            <w:r w:rsidRPr="00C41C70">
              <w:rPr>
                <w:rFonts w:cs="PT Astra Serif"/>
                <w:bCs/>
                <w:iCs/>
                <w:lang w:eastAsia="ru-RU"/>
              </w:rPr>
              <w:t>Снизилось количество случаев смерти на те</w:t>
            </w:r>
            <w:r w:rsidRPr="00C41C70">
              <w:rPr>
                <w:rFonts w:cs="PT Astra Serif"/>
                <w:bCs/>
                <w:iCs/>
                <w:lang w:eastAsia="ru-RU"/>
              </w:rPr>
              <w:t>р</w:t>
            </w:r>
            <w:r w:rsidRPr="00C41C70">
              <w:rPr>
                <w:rFonts w:cs="PT Astra Serif"/>
                <w:bCs/>
                <w:iCs/>
                <w:lang w:eastAsia="ru-RU"/>
              </w:rPr>
              <w:t>ритории Ульяновской области в результате потребления нарко</w:t>
            </w:r>
            <w:r w:rsidR="00C75512">
              <w:rPr>
                <w:rFonts w:cs="PT Astra Serif"/>
                <w:bCs/>
                <w:iCs/>
                <w:lang w:eastAsia="ru-RU"/>
              </w:rPr>
              <w:t>-</w:t>
            </w:r>
            <w:r w:rsidRPr="00C41C70">
              <w:rPr>
                <w:rFonts w:cs="PT Astra Serif"/>
                <w:bCs/>
                <w:iCs/>
                <w:lang w:eastAsia="ru-RU"/>
              </w:rPr>
              <w:t>тиков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09C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Министерство здравоохран</w:t>
            </w:r>
            <w:r w:rsidRPr="00C41C70">
              <w:t>е</w:t>
            </w:r>
            <w:r w:rsidRPr="00C41C70">
              <w:t>ния Ульяно</w:t>
            </w:r>
            <w:r w:rsidRPr="00C41C70">
              <w:t>в</w:t>
            </w:r>
            <w:r w:rsidRPr="00C41C70">
              <w:t>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81D" w14:textId="77777777" w:rsidR="00905771" w:rsidRPr="00C41C70" w:rsidRDefault="007815F9" w:rsidP="00E94396">
            <w:pPr>
              <w:spacing w:after="0" w:line="240" w:lineRule="auto"/>
              <w:jc w:val="center"/>
            </w:pPr>
            <w:r w:rsidRPr="00C41C70">
              <w:t xml:space="preserve">Бюджетные </w:t>
            </w:r>
            <w:r w:rsidR="00365359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365359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966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86.5.02.27170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83B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29834,8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1AC" w14:textId="51BE891C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14917,4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0CD8" w14:textId="159ED6DC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14917,4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746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A18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99D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F47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F6E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</w:tr>
      <w:tr w:rsidR="00C41C70" w:rsidRPr="00C41C70" w14:paraId="7DA57413" w14:textId="77777777" w:rsidTr="0036535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722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21A" w14:textId="77777777" w:rsidR="00905771" w:rsidRPr="00C41C70" w:rsidRDefault="00F7389C" w:rsidP="00E94396">
            <w:pPr>
              <w:spacing w:after="0" w:line="240" w:lineRule="auto"/>
              <w:jc w:val="both"/>
            </w:pPr>
            <w:r w:rsidRPr="00C41C70">
              <w:t>Снизилось количе</w:t>
            </w:r>
            <w:r w:rsidR="00365359">
              <w:t>ство</w:t>
            </w:r>
            <w:r w:rsidRPr="00C41C70">
              <w:t xml:space="preserve"> случаев отравления на территории Ульяно</w:t>
            </w:r>
            <w:r w:rsidRPr="00C41C70">
              <w:t>в</w:t>
            </w:r>
            <w:r w:rsidRPr="00C41C70">
              <w:t>ской области наркот</w:t>
            </w:r>
            <w:r w:rsidRPr="00C41C70">
              <w:t>и</w:t>
            </w:r>
            <w:r w:rsidRPr="00C41C70">
              <w:t>ками, в том числе среди несовершеннолетних, на 100 тыс.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359C" w14:textId="77777777" w:rsidR="00905771" w:rsidRPr="00C41C70" w:rsidRDefault="00905771" w:rsidP="00E94396">
            <w:pPr>
              <w:spacing w:after="0" w:line="240" w:lineRule="auto"/>
              <w:ind w:left="-57" w:right="-57"/>
              <w:jc w:val="center"/>
            </w:pPr>
            <w:r w:rsidRPr="00C41C70">
              <w:t>Правительство Ульяновской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D87" w14:textId="77777777" w:rsidR="00905771" w:rsidRPr="00C41C70" w:rsidRDefault="007815F9" w:rsidP="00E94396">
            <w:pPr>
              <w:spacing w:after="0" w:line="240" w:lineRule="auto"/>
              <w:jc w:val="center"/>
            </w:pPr>
            <w:r w:rsidRPr="00C41C70">
              <w:t xml:space="preserve">Бюджетные </w:t>
            </w:r>
            <w:r w:rsidR="00365359">
              <w:br/>
            </w:r>
            <w:r w:rsidRPr="00C41C70">
              <w:t xml:space="preserve">ассигнования </w:t>
            </w:r>
            <w:r w:rsidR="00905771" w:rsidRPr="00C41C70">
              <w:t>областно</w:t>
            </w:r>
            <w:r w:rsidRPr="00C41C70">
              <w:t>го</w:t>
            </w:r>
            <w:r w:rsidR="00905771" w:rsidRPr="00C41C70">
              <w:t xml:space="preserve"> бюджет</w:t>
            </w:r>
            <w:r w:rsidRPr="00C41C70">
              <w:t>а</w:t>
            </w:r>
            <w:r w:rsidR="00905771" w:rsidRPr="00C41C70">
              <w:t xml:space="preserve"> </w:t>
            </w:r>
            <w:r w:rsidR="00365359"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279F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86.5.02.27180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7F6" w14:textId="77777777" w:rsidR="00905771" w:rsidRPr="00C41C70" w:rsidRDefault="00B441D7" w:rsidP="00E94396">
            <w:pPr>
              <w:spacing w:after="0" w:line="240" w:lineRule="auto"/>
              <w:jc w:val="center"/>
            </w:pPr>
            <w:r>
              <w:t>4</w:t>
            </w:r>
            <w:r w:rsidR="00905771" w:rsidRPr="00C41C70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A31A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B60" w14:textId="77777777" w:rsidR="00905771" w:rsidRPr="00C41C70" w:rsidRDefault="00B441D7" w:rsidP="00E94396">
            <w:pPr>
              <w:spacing w:after="0" w:line="240" w:lineRule="auto"/>
              <w:jc w:val="center"/>
            </w:pPr>
            <w:r>
              <w:t>20</w:t>
            </w:r>
            <w:r w:rsidR="00905771" w:rsidRPr="00C41C7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054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50CF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B2E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65B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850" w14:textId="77777777" w:rsidR="00905771" w:rsidRPr="00C41C70" w:rsidRDefault="00905771" w:rsidP="00E94396">
            <w:pPr>
              <w:spacing w:after="0" w:line="240" w:lineRule="auto"/>
              <w:jc w:val="center"/>
            </w:pPr>
            <w:r w:rsidRPr="00C41C70">
              <w:t>0,0</w:t>
            </w:r>
          </w:p>
        </w:tc>
      </w:tr>
    </w:tbl>
    <w:p w14:paraId="09A567AE" w14:textId="77777777" w:rsidR="007A2C83" w:rsidRDefault="007A2C83" w:rsidP="00C75512">
      <w:pPr>
        <w:spacing w:after="0" w:line="230" w:lineRule="auto"/>
        <w:ind w:firstLine="709"/>
        <w:jc w:val="both"/>
        <w:rPr>
          <w:sz w:val="28"/>
          <w:szCs w:val="28"/>
        </w:rPr>
      </w:pPr>
    </w:p>
    <w:p w14:paraId="4F62F3E3" w14:textId="298722B4" w:rsidR="006171A8" w:rsidRPr="00BC69F8" w:rsidRDefault="006171A8" w:rsidP="00C75512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6. План реализации комплекса процессных </w:t>
      </w:r>
      <w:r w:rsidRPr="00BC69F8">
        <w:rPr>
          <w:sz w:val="28"/>
          <w:szCs w:val="28"/>
        </w:rPr>
        <w:t>мероприятий в 202</w:t>
      </w:r>
      <w:r w:rsidR="00BC69F8" w:rsidRPr="00BC69F8">
        <w:rPr>
          <w:sz w:val="28"/>
          <w:szCs w:val="28"/>
        </w:rPr>
        <w:t>5</w:t>
      </w:r>
      <w:r w:rsidRPr="00BC69F8">
        <w:rPr>
          <w:sz w:val="28"/>
          <w:szCs w:val="28"/>
        </w:rPr>
        <w:t xml:space="preserve"> году</w:t>
      </w: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3118"/>
        <w:gridCol w:w="2552"/>
        <w:gridCol w:w="2976"/>
      </w:tblGrid>
      <w:tr w:rsidR="00825C61" w:rsidRPr="00365359" w14:paraId="3489B463" w14:textId="77777777" w:rsidTr="00365359">
        <w:tc>
          <w:tcPr>
            <w:tcW w:w="534" w:type="dxa"/>
            <w:vAlign w:val="center"/>
          </w:tcPr>
          <w:p w14:paraId="21BA5586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lastRenderedPageBreak/>
              <w:t>№ п/п</w:t>
            </w:r>
          </w:p>
        </w:tc>
        <w:tc>
          <w:tcPr>
            <w:tcW w:w="3260" w:type="dxa"/>
            <w:vAlign w:val="center"/>
          </w:tcPr>
          <w:p w14:paraId="046FBC31" w14:textId="77777777" w:rsidR="006003D1" w:rsidRPr="00365359" w:rsidRDefault="006003D1" w:rsidP="00C75512">
            <w:pPr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365359">
              <w:rPr>
                <w:spacing w:val="-4"/>
              </w:rPr>
              <w:t xml:space="preserve">Задача, результат </w:t>
            </w:r>
            <w:r w:rsidR="00C75512">
              <w:rPr>
                <w:spacing w:val="-4"/>
              </w:rPr>
              <w:br/>
            </w:r>
            <w:r w:rsidRPr="00365359">
              <w:rPr>
                <w:spacing w:val="-4"/>
              </w:rPr>
              <w:t>(мероприятие)/контрольная точка</w:t>
            </w:r>
          </w:p>
        </w:tc>
        <w:tc>
          <w:tcPr>
            <w:tcW w:w="2410" w:type="dxa"/>
            <w:vAlign w:val="center"/>
          </w:tcPr>
          <w:p w14:paraId="4D93545B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 xml:space="preserve">Дата наступления </w:t>
            </w:r>
            <w:r w:rsidR="00365359">
              <w:br/>
            </w:r>
            <w:r w:rsidRPr="00365359">
              <w:t>контрольной точки</w:t>
            </w:r>
          </w:p>
        </w:tc>
        <w:tc>
          <w:tcPr>
            <w:tcW w:w="3118" w:type="dxa"/>
            <w:vAlign w:val="center"/>
          </w:tcPr>
          <w:p w14:paraId="2817F583" w14:textId="404B187A" w:rsidR="006003D1" w:rsidRPr="00365359" w:rsidRDefault="006003D1" w:rsidP="007A2C83">
            <w:pPr>
              <w:spacing w:line="230" w:lineRule="auto"/>
              <w:jc w:val="center"/>
            </w:pPr>
            <w:r w:rsidRPr="00365359">
              <w:t>Ответственный исполнитель</w:t>
            </w:r>
            <w:r w:rsidR="00365359">
              <w:t xml:space="preserve"> </w:t>
            </w:r>
          </w:p>
        </w:tc>
        <w:tc>
          <w:tcPr>
            <w:tcW w:w="2552" w:type="dxa"/>
            <w:vAlign w:val="center"/>
          </w:tcPr>
          <w:p w14:paraId="3A325CE2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Вид подтверждающего документа</w:t>
            </w:r>
          </w:p>
        </w:tc>
        <w:tc>
          <w:tcPr>
            <w:tcW w:w="2976" w:type="dxa"/>
            <w:vAlign w:val="center"/>
          </w:tcPr>
          <w:p w14:paraId="39223014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Информационная система</w:t>
            </w:r>
          </w:p>
          <w:p w14:paraId="6F9B5145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(источник данных)</w:t>
            </w:r>
          </w:p>
        </w:tc>
      </w:tr>
    </w:tbl>
    <w:p w14:paraId="21D9F83C" w14:textId="77777777" w:rsidR="006003D1" w:rsidRPr="004C0646" w:rsidRDefault="006003D1" w:rsidP="00365359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2"/>
        <w:gridCol w:w="3262"/>
        <w:gridCol w:w="2410"/>
        <w:gridCol w:w="3118"/>
        <w:gridCol w:w="2552"/>
        <w:gridCol w:w="2976"/>
      </w:tblGrid>
      <w:tr w:rsidR="006003D1" w:rsidRPr="00365359" w14:paraId="6B67CB9A" w14:textId="77777777" w:rsidTr="00365359">
        <w:trPr>
          <w:tblHeader/>
        </w:trPr>
        <w:tc>
          <w:tcPr>
            <w:tcW w:w="532" w:type="dxa"/>
          </w:tcPr>
          <w:p w14:paraId="4214C71A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1</w:t>
            </w:r>
          </w:p>
        </w:tc>
        <w:tc>
          <w:tcPr>
            <w:tcW w:w="3262" w:type="dxa"/>
          </w:tcPr>
          <w:p w14:paraId="3226F7DA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2</w:t>
            </w:r>
          </w:p>
        </w:tc>
        <w:tc>
          <w:tcPr>
            <w:tcW w:w="2410" w:type="dxa"/>
          </w:tcPr>
          <w:p w14:paraId="1BFF4402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3</w:t>
            </w:r>
          </w:p>
        </w:tc>
        <w:tc>
          <w:tcPr>
            <w:tcW w:w="3118" w:type="dxa"/>
          </w:tcPr>
          <w:p w14:paraId="2AE0C417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4</w:t>
            </w:r>
          </w:p>
        </w:tc>
        <w:tc>
          <w:tcPr>
            <w:tcW w:w="2552" w:type="dxa"/>
          </w:tcPr>
          <w:p w14:paraId="0BCF6526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5</w:t>
            </w:r>
          </w:p>
        </w:tc>
        <w:tc>
          <w:tcPr>
            <w:tcW w:w="2976" w:type="dxa"/>
          </w:tcPr>
          <w:p w14:paraId="2E681E86" w14:textId="77777777" w:rsidR="006003D1" w:rsidRPr="00365359" w:rsidRDefault="006003D1" w:rsidP="00C75512">
            <w:pPr>
              <w:spacing w:line="230" w:lineRule="auto"/>
              <w:jc w:val="center"/>
            </w:pPr>
            <w:r w:rsidRPr="00365359">
              <w:t>6</w:t>
            </w:r>
          </w:p>
        </w:tc>
      </w:tr>
      <w:tr w:rsidR="006003D1" w:rsidRPr="00365359" w14:paraId="37C06163" w14:textId="77777777" w:rsidTr="00365359">
        <w:tc>
          <w:tcPr>
            <w:tcW w:w="14850" w:type="dxa"/>
            <w:gridSpan w:val="6"/>
          </w:tcPr>
          <w:p w14:paraId="07FAB362" w14:textId="77777777" w:rsidR="006003D1" w:rsidRPr="00365359" w:rsidRDefault="00825C61" w:rsidP="00134D08">
            <w:pPr>
              <w:spacing w:line="230" w:lineRule="auto"/>
              <w:jc w:val="center"/>
            </w:pPr>
            <w:r w:rsidRPr="00365359">
              <w:t>Зад</w:t>
            </w:r>
            <w:r w:rsidR="00365359">
              <w:t xml:space="preserve">ача </w:t>
            </w:r>
            <w:r w:rsidR="00C75512">
              <w:t xml:space="preserve">«Противодействие </w:t>
            </w:r>
            <w:r w:rsidRPr="00365359">
              <w:t>распространению алкоголизма и наркомании»</w:t>
            </w:r>
          </w:p>
        </w:tc>
      </w:tr>
      <w:tr w:rsidR="00825C61" w:rsidRPr="00365359" w14:paraId="085AB1F8" w14:textId="77777777" w:rsidTr="00365359">
        <w:tc>
          <w:tcPr>
            <w:tcW w:w="3794" w:type="dxa"/>
            <w:gridSpan w:val="2"/>
          </w:tcPr>
          <w:p w14:paraId="6A64E1F0" w14:textId="77777777" w:rsidR="00825C61" w:rsidRPr="00365359" w:rsidRDefault="00825C61" w:rsidP="00175823">
            <w:pPr>
              <w:spacing w:line="235" w:lineRule="auto"/>
              <w:jc w:val="both"/>
            </w:pPr>
            <w:r w:rsidRPr="00365359">
              <w:t>Криминогенность наркомании</w:t>
            </w:r>
          </w:p>
        </w:tc>
        <w:tc>
          <w:tcPr>
            <w:tcW w:w="2410" w:type="dxa"/>
          </w:tcPr>
          <w:p w14:paraId="3B3C9F43" w14:textId="77777777" w:rsidR="00825C61" w:rsidRPr="00365359" w:rsidRDefault="00825C61" w:rsidP="00175823">
            <w:pPr>
              <w:spacing w:line="235" w:lineRule="auto"/>
              <w:jc w:val="center"/>
            </w:pPr>
            <w:r w:rsidRPr="00365359">
              <w:t>х</w:t>
            </w:r>
          </w:p>
        </w:tc>
        <w:tc>
          <w:tcPr>
            <w:tcW w:w="3118" w:type="dxa"/>
          </w:tcPr>
          <w:p w14:paraId="1FB69679" w14:textId="42106DB3" w:rsidR="00825C61" w:rsidRPr="00365359" w:rsidRDefault="00AE3048" w:rsidP="00175823">
            <w:pPr>
              <w:spacing w:line="235" w:lineRule="auto"/>
              <w:jc w:val="center"/>
            </w:pPr>
            <w:r w:rsidRPr="00AE3048">
              <w:t>Хайрутдинов Т.А. – директор департамента профессиональ-ного образования Министер-ства просвещения и воспита-ния Ульяновской области</w:t>
            </w:r>
            <w:r>
              <w:t>,</w:t>
            </w:r>
          </w:p>
          <w:p w14:paraId="3BC3A24B" w14:textId="3C975D84" w:rsidR="00134D08" w:rsidRDefault="00AE3048" w:rsidP="00175823">
            <w:pPr>
              <w:spacing w:line="235" w:lineRule="auto"/>
              <w:jc w:val="center"/>
            </w:pPr>
            <w:r w:rsidRPr="00625F91">
              <w:t>Белянкин М.</w:t>
            </w:r>
            <w:r w:rsidR="00175823">
              <w:t>В</w:t>
            </w:r>
            <w:r w:rsidRPr="00625F91">
              <w:t xml:space="preserve">. – главный врач </w:t>
            </w:r>
            <w:r>
              <w:t xml:space="preserve">государственного учреждения здравоохранения </w:t>
            </w:r>
            <w:r w:rsidRPr="00C8012A">
              <w:t xml:space="preserve"> </w:t>
            </w:r>
            <w:r>
              <w:t>«</w:t>
            </w:r>
            <w:r w:rsidRPr="00625F91">
              <w:t>Ульяно</w:t>
            </w:r>
            <w:r w:rsidRPr="00625F91">
              <w:t>в</w:t>
            </w:r>
            <w:r w:rsidRPr="00625F91">
              <w:t>ск</w:t>
            </w:r>
            <w:r>
              <w:t>ая</w:t>
            </w:r>
            <w:r w:rsidRPr="00625F91">
              <w:t xml:space="preserve"> областн</w:t>
            </w:r>
            <w:r>
              <w:t>ая</w:t>
            </w:r>
            <w:r w:rsidRPr="00625F91">
              <w:t xml:space="preserve"> клиническ</w:t>
            </w:r>
            <w:r>
              <w:t>ая</w:t>
            </w:r>
            <w:r w:rsidRPr="00625F91">
              <w:t xml:space="preserve"> </w:t>
            </w:r>
            <w:r w:rsidR="00175823">
              <w:t xml:space="preserve">наркологическая </w:t>
            </w:r>
            <w:r w:rsidRPr="00625F91">
              <w:t>больниц</w:t>
            </w:r>
            <w:r>
              <w:t>а</w:t>
            </w:r>
            <w:r w:rsidR="00D47D51">
              <w:t>»</w:t>
            </w:r>
            <w:r w:rsidRPr="00625F91">
              <w:t xml:space="preserve"> (далее – УОКНБ)</w:t>
            </w:r>
            <w:r w:rsidR="000D6764" w:rsidRPr="00365359">
              <w:t>,</w:t>
            </w:r>
          </w:p>
          <w:p w14:paraId="3AB75E39" w14:textId="46519659" w:rsidR="00825C61" w:rsidRPr="00365359" w:rsidRDefault="00AE3048" w:rsidP="00175823">
            <w:pPr>
              <w:spacing w:line="235" w:lineRule="auto"/>
              <w:jc w:val="center"/>
            </w:pPr>
            <w:r w:rsidRPr="00AE3048">
              <w:t>Мисяков С.И. – начальник  отдела творческого планир</w:t>
            </w:r>
            <w:r w:rsidRPr="00AE3048">
              <w:t>о</w:t>
            </w:r>
            <w:r w:rsidRPr="00AE3048">
              <w:t>вания и реализации проектов Министерства искусства и культурной политики</w:t>
            </w:r>
            <w:r>
              <w:t xml:space="preserve"> Уль</w:t>
            </w:r>
            <w:r>
              <w:t>я</w:t>
            </w:r>
            <w:r>
              <w:t>новской области</w:t>
            </w:r>
          </w:p>
        </w:tc>
        <w:tc>
          <w:tcPr>
            <w:tcW w:w="2552" w:type="dxa"/>
          </w:tcPr>
          <w:p w14:paraId="27A68860" w14:textId="35275C65" w:rsidR="00825C61" w:rsidRPr="00365359" w:rsidRDefault="00365359" w:rsidP="00175823">
            <w:pPr>
              <w:spacing w:line="235" w:lineRule="auto"/>
              <w:jc w:val="center"/>
            </w:pPr>
            <w:r>
              <w:t xml:space="preserve">Информация </w:t>
            </w:r>
            <w:r w:rsidR="00825C61" w:rsidRPr="00365359">
              <w:t>Министе</w:t>
            </w:r>
            <w:r w:rsidR="00825C61" w:rsidRPr="00365359">
              <w:t>р</w:t>
            </w:r>
            <w:r w:rsidR="00825C61" w:rsidRPr="00365359">
              <w:t>ства просвещения и воспитания Ульяно</w:t>
            </w:r>
            <w:r w:rsidR="00825C61" w:rsidRPr="00365359">
              <w:t>в</w:t>
            </w:r>
            <w:r w:rsidR="00825C61" w:rsidRPr="00365359">
              <w:t>ской обла</w:t>
            </w:r>
            <w:r w:rsidR="000A5083">
              <w:t xml:space="preserve">сти, </w:t>
            </w:r>
            <w:r w:rsidR="00825C61" w:rsidRPr="00365359">
              <w:t>Мин</w:t>
            </w:r>
            <w:r w:rsidR="00825C61" w:rsidRPr="00365359">
              <w:t>и</w:t>
            </w:r>
            <w:r w:rsidR="00825C61" w:rsidRPr="00365359">
              <w:t>стерства здравоохран</w:t>
            </w:r>
            <w:r w:rsidR="00825C61" w:rsidRPr="00365359">
              <w:t>е</w:t>
            </w:r>
            <w:r w:rsidR="00825C61" w:rsidRPr="00365359">
              <w:t>ния Ульяновской обл</w:t>
            </w:r>
            <w:r w:rsidR="00825C61" w:rsidRPr="00365359">
              <w:t>а</w:t>
            </w:r>
            <w:r w:rsidR="00825C61" w:rsidRPr="00365359">
              <w:t>сти, Министерства и</w:t>
            </w:r>
            <w:r w:rsidR="00825C61" w:rsidRPr="00365359">
              <w:t>с</w:t>
            </w:r>
            <w:r w:rsidR="00825C61" w:rsidRPr="00365359">
              <w:t>кусства и культурной политики</w:t>
            </w:r>
            <w:r w:rsidR="00AE3048" w:rsidRPr="00365359">
              <w:t xml:space="preserve"> Ульяновской области</w:t>
            </w:r>
          </w:p>
        </w:tc>
        <w:tc>
          <w:tcPr>
            <w:tcW w:w="2976" w:type="dxa"/>
          </w:tcPr>
          <w:p w14:paraId="3ACA9248" w14:textId="6B8E36E9" w:rsidR="00825C61" w:rsidRPr="00365359" w:rsidRDefault="00825C61" w:rsidP="00175823">
            <w:pPr>
              <w:spacing w:line="235" w:lineRule="auto"/>
              <w:jc w:val="center"/>
            </w:pPr>
            <w:r w:rsidRPr="00365359">
              <w:t>Статистическая отч</w:t>
            </w:r>
            <w:r w:rsidR="000D6764" w:rsidRPr="00365359">
              <w:t>ё</w:t>
            </w:r>
            <w:r w:rsidRPr="00365359">
              <w:t>т</w:t>
            </w:r>
            <w:r w:rsidR="00365359">
              <w:t xml:space="preserve">ность </w:t>
            </w:r>
            <w:r w:rsidR="00134D08">
              <w:t xml:space="preserve">Министерства внутренних дел Российской Федерации (далее – </w:t>
            </w:r>
            <w:r w:rsidR="00365359">
              <w:t>МВД</w:t>
            </w:r>
            <w:r w:rsidR="00134D08">
              <w:t>)</w:t>
            </w:r>
            <w:r w:rsidR="00365359">
              <w:t xml:space="preserve">, </w:t>
            </w:r>
            <w:r w:rsidR="00D73303">
              <w:t xml:space="preserve">Федеральной службы государственной статистики (далее – </w:t>
            </w:r>
            <w:r w:rsidRPr="00365359">
              <w:t>Росстат</w:t>
            </w:r>
            <w:r w:rsidR="00D73303">
              <w:t>)</w:t>
            </w:r>
          </w:p>
        </w:tc>
      </w:tr>
      <w:tr w:rsidR="00825C61" w:rsidRPr="00365359" w14:paraId="5EDCB8F1" w14:textId="77777777" w:rsidTr="00365359">
        <w:tc>
          <w:tcPr>
            <w:tcW w:w="532" w:type="dxa"/>
          </w:tcPr>
          <w:p w14:paraId="1A6A3A75" w14:textId="77777777" w:rsidR="00825C61" w:rsidRPr="00365359" w:rsidRDefault="00825C61" w:rsidP="00175823">
            <w:pPr>
              <w:spacing w:line="235" w:lineRule="auto"/>
              <w:jc w:val="center"/>
            </w:pPr>
            <w:r w:rsidRPr="00365359">
              <w:t>1.</w:t>
            </w:r>
          </w:p>
        </w:tc>
        <w:tc>
          <w:tcPr>
            <w:tcW w:w="3262" w:type="dxa"/>
          </w:tcPr>
          <w:p w14:paraId="7851594A" w14:textId="77777777" w:rsidR="00825C61" w:rsidRPr="00365359" w:rsidRDefault="00825C61" w:rsidP="00175823">
            <w:pPr>
              <w:spacing w:line="235" w:lineRule="auto"/>
              <w:rPr>
                <w:spacing w:val="-4"/>
              </w:rPr>
            </w:pPr>
            <w:r w:rsidRPr="00365359">
              <w:rPr>
                <w:spacing w:val="-4"/>
              </w:rPr>
              <w:t>Контрольная точка 1</w:t>
            </w:r>
            <w:r w:rsidR="000D6764" w:rsidRPr="00365359">
              <w:rPr>
                <w:spacing w:val="-4"/>
              </w:rPr>
              <w:t>.</w:t>
            </w:r>
          </w:p>
          <w:p w14:paraId="63DB7453" w14:textId="77777777" w:rsidR="00825C61" w:rsidRPr="00365359" w:rsidRDefault="00825C61" w:rsidP="00175823">
            <w:pPr>
              <w:spacing w:line="235" w:lineRule="auto"/>
              <w:jc w:val="both"/>
              <w:rPr>
                <w:spacing w:val="-4"/>
              </w:rPr>
            </w:pPr>
            <w:r w:rsidRPr="00365359">
              <w:rPr>
                <w:spacing w:val="-4"/>
              </w:rPr>
              <w:t>Проведены мероприятия по</w:t>
            </w:r>
            <w:r w:rsidR="00365359" w:rsidRPr="00365359">
              <w:rPr>
                <w:spacing w:val="-4"/>
              </w:rPr>
              <w:t xml:space="preserve"> </w:t>
            </w:r>
            <w:r w:rsidRPr="00365359">
              <w:rPr>
                <w:spacing w:val="-4"/>
              </w:rPr>
              <w:t>пр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филактике незаконного потре</w:t>
            </w:r>
            <w:r w:rsidRPr="00365359">
              <w:rPr>
                <w:spacing w:val="-4"/>
              </w:rPr>
              <w:t>б</w:t>
            </w:r>
            <w:r w:rsidRPr="00365359">
              <w:rPr>
                <w:spacing w:val="-4"/>
              </w:rPr>
              <w:t xml:space="preserve">ления наркотических средств </w:t>
            </w:r>
            <w:r w:rsidR="00365359">
              <w:rPr>
                <w:spacing w:val="-4"/>
              </w:rPr>
              <w:br/>
            </w:r>
            <w:r w:rsidRPr="00365359">
              <w:rPr>
                <w:spacing w:val="-4"/>
              </w:rPr>
              <w:t>и психотропных веществ, нарк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мании</w:t>
            </w:r>
          </w:p>
          <w:p w14:paraId="750A8B83" w14:textId="77777777" w:rsidR="00825C61" w:rsidRPr="00365359" w:rsidRDefault="00825C61" w:rsidP="00175823">
            <w:pPr>
              <w:spacing w:line="235" w:lineRule="auto"/>
            </w:pPr>
          </w:p>
        </w:tc>
        <w:tc>
          <w:tcPr>
            <w:tcW w:w="2410" w:type="dxa"/>
          </w:tcPr>
          <w:p w14:paraId="309707FE" w14:textId="77777777" w:rsidR="00825C61" w:rsidRPr="00365359" w:rsidRDefault="00825C61" w:rsidP="00175823">
            <w:pPr>
              <w:spacing w:line="235" w:lineRule="auto"/>
              <w:jc w:val="center"/>
            </w:pPr>
            <w:r w:rsidRPr="00365359">
              <w:t>15</w:t>
            </w:r>
            <w:r w:rsidR="005C6531" w:rsidRPr="00365359">
              <w:t xml:space="preserve"> июня</w:t>
            </w:r>
            <w:r w:rsidR="00365359">
              <w:t>,</w:t>
            </w:r>
          </w:p>
          <w:p w14:paraId="2D1A683A" w14:textId="77777777" w:rsidR="00825C61" w:rsidRPr="00365359" w:rsidRDefault="005C6531" w:rsidP="00175823">
            <w:pPr>
              <w:spacing w:line="235" w:lineRule="auto"/>
              <w:jc w:val="center"/>
            </w:pPr>
            <w:r w:rsidRPr="00365359">
              <w:t>15 декабря</w:t>
            </w:r>
          </w:p>
        </w:tc>
        <w:tc>
          <w:tcPr>
            <w:tcW w:w="3118" w:type="dxa"/>
          </w:tcPr>
          <w:p w14:paraId="64EE23D6" w14:textId="77A4F66A" w:rsidR="00134D08" w:rsidRPr="00365359" w:rsidRDefault="00AE3048" w:rsidP="00175823">
            <w:pPr>
              <w:spacing w:line="235" w:lineRule="auto"/>
              <w:jc w:val="center"/>
            </w:pPr>
            <w:r w:rsidRPr="00AE3048">
              <w:t>Хайрутдинов Т.А. – директор департамента профессиональ-ного образования Министер-ства просвещения и воспита-ния Ульяновской области</w:t>
            </w:r>
            <w:r>
              <w:t>,</w:t>
            </w:r>
          </w:p>
          <w:p w14:paraId="1EE1B970" w14:textId="170FD1C0" w:rsidR="00134D08" w:rsidRDefault="00AE3048" w:rsidP="00175823">
            <w:pPr>
              <w:spacing w:line="235" w:lineRule="auto"/>
              <w:jc w:val="center"/>
            </w:pPr>
            <w:r w:rsidRPr="00625F91">
              <w:t>Белянкин М.</w:t>
            </w:r>
            <w:r w:rsidR="00175823">
              <w:t>В</w:t>
            </w:r>
            <w:r w:rsidRPr="00625F91">
              <w:t>. – главный</w:t>
            </w:r>
            <w:r w:rsidR="00175823">
              <w:br/>
            </w:r>
            <w:r w:rsidRPr="00625F91">
              <w:t>врач УОКНБ</w:t>
            </w:r>
            <w:r w:rsidR="00134D08" w:rsidRPr="00365359">
              <w:t>,</w:t>
            </w:r>
          </w:p>
          <w:p w14:paraId="2264C474" w14:textId="5BF96C88" w:rsidR="00825C61" w:rsidRPr="00365359" w:rsidRDefault="00AE3048" w:rsidP="00175823">
            <w:pPr>
              <w:spacing w:line="235" w:lineRule="auto"/>
              <w:jc w:val="center"/>
            </w:pPr>
            <w:r w:rsidRPr="00AE3048">
              <w:t>Мисяков С.И. – начальник  отдела творческого планир</w:t>
            </w:r>
            <w:r w:rsidRPr="00AE3048">
              <w:t>о</w:t>
            </w:r>
            <w:r w:rsidRPr="00AE3048">
              <w:t xml:space="preserve">вания и реализации проектов Министерства искусства </w:t>
            </w:r>
            <w:r w:rsidR="00175823">
              <w:br/>
            </w:r>
            <w:r w:rsidRPr="00AE3048">
              <w:t>и культурной политики</w:t>
            </w:r>
            <w:r>
              <w:t xml:space="preserve"> </w:t>
            </w:r>
            <w:r w:rsidR="00175823">
              <w:br/>
            </w:r>
            <w:r>
              <w:t>Ульяновской области</w:t>
            </w:r>
          </w:p>
        </w:tc>
        <w:tc>
          <w:tcPr>
            <w:tcW w:w="2552" w:type="dxa"/>
          </w:tcPr>
          <w:p w14:paraId="0ED14A4B" w14:textId="77777777" w:rsidR="00825C61" w:rsidRPr="00365359" w:rsidRDefault="000A5083" w:rsidP="00175823">
            <w:pPr>
              <w:spacing w:line="235" w:lineRule="auto"/>
              <w:jc w:val="center"/>
            </w:pPr>
            <w:r>
              <w:t xml:space="preserve">Информация </w:t>
            </w:r>
            <w:r w:rsidR="00825C61" w:rsidRPr="00365359">
              <w:t>о пров</w:t>
            </w:r>
            <w:r w:rsidR="00825C61" w:rsidRPr="00365359">
              <w:t>е</w:t>
            </w:r>
            <w:r w:rsidR="00825C61" w:rsidRPr="00365359">
              <w:t>дённых мероприятиях</w:t>
            </w:r>
          </w:p>
        </w:tc>
        <w:tc>
          <w:tcPr>
            <w:tcW w:w="2976" w:type="dxa"/>
          </w:tcPr>
          <w:p w14:paraId="0E1BE2E9" w14:textId="7B7B0219" w:rsidR="00825C61" w:rsidRPr="00365359" w:rsidRDefault="00825C61" w:rsidP="00175823">
            <w:pPr>
              <w:spacing w:line="235" w:lineRule="auto"/>
              <w:jc w:val="center"/>
              <w:rPr>
                <w:spacing w:val="-4"/>
              </w:rPr>
            </w:pPr>
            <w:r w:rsidRPr="00365359">
              <w:rPr>
                <w:spacing w:val="-4"/>
              </w:rPr>
              <w:t>Сайты Министерства пр</w:t>
            </w:r>
            <w:r w:rsidRPr="00365359">
              <w:rPr>
                <w:spacing w:val="-4"/>
              </w:rPr>
              <w:t>о</w:t>
            </w:r>
            <w:r w:rsidRPr="00365359">
              <w:rPr>
                <w:spacing w:val="-4"/>
              </w:rPr>
              <w:t>свещения и воспитания Уль</w:t>
            </w:r>
            <w:r w:rsidRPr="00365359">
              <w:rPr>
                <w:spacing w:val="-4"/>
              </w:rPr>
              <w:t>я</w:t>
            </w:r>
            <w:r w:rsidRPr="00365359">
              <w:rPr>
                <w:spacing w:val="-4"/>
              </w:rPr>
              <w:t>новской обла</w:t>
            </w:r>
            <w:r w:rsidR="00365359" w:rsidRPr="00365359">
              <w:rPr>
                <w:spacing w:val="-4"/>
              </w:rPr>
              <w:t xml:space="preserve">сти, </w:t>
            </w:r>
            <w:r w:rsidRPr="00365359">
              <w:rPr>
                <w:spacing w:val="-4"/>
              </w:rPr>
              <w:t>Министе</w:t>
            </w:r>
            <w:r w:rsidRPr="00365359">
              <w:rPr>
                <w:spacing w:val="-4"/>
              </w:rPr>
              <w:t>р</w:t>
            </w:r>
            <w:r w:rsidRPr="00365359">
              <w:rPr>
                <w:spacing w:val="-4"/>
              </w:rPr>
              <w:t>ства здравоохранения Уль</w:t>
            </w:r>
            <w:r w:rsidRPr="00365359">
              <w:rPr>
                <w:spacing w:val="-4"/>
              </w:rPr>
              <w:t>я</w:t>
            </w:r>
            <w:r w:rsidRPr="00365359">
              <w:rPr>
                <w:spacing w:val="-4"/>
              </w:rPr>
              <w:t>новской области, Министе</w:t>
            </w:r>
            <w:r w:rsidRPr="00365359">
              <w:rPr>
                <w:spacing w:val="-4"/>
              </w:rPr>
              <w:t>р</w:t>
            </w:r>
            <w:r w:rsidRPr="00365359">
              <w:rPr>
                <w:spacing w:val="-4"/>
              </w:rPr>
              <w:t xml:space="preserve">ства искусства и культурной политики  </w:t>
            </w:r>
            <w:r w:rsidR="00134D08" w:rsidRPr="00365359">
              <w:rPr>
                <w:spacing w:val="-4"/>
              </w:rPr>
              <w:t xml:space="preserve">Ульяновской </w:t>
            </w:r>
            <w:r w:rsidR="00D73303">
              <w:rPr>
                <w:spacing w:val="-4"/>
              </w:rPr>
              <w:t xml:space="preserve">               </w:t>
            </w:r>
            <w:r w:rsidR="00134D08" w:rsidRPr="00365359">
              <w:rPr>
                <w:spacing w:val="-4"/>
              </w:rPr>
              <w:t>области</w:t>
            </w:r>
          </w:p>
        </w:tc>
      </w:tr>
      <w:tr w:rsidR="00825C61" w:rsidRPr="00365359" w14:paraId="7C378D02" w14:textId="77777777" w:rsidTr="00365359">
        <w:tc>
          <w:tcPr>
            <w:tcW w:w="14850" w:type="dxa"/>
            <w:gridSpan w:val="6"/>
          </w:tcPr>
          <w:p w14:paraId="54AFED83" w14:textId="77777777" w:rsidR="00825C61" w:rsidRPr="00365359" w:rsidRDefault="00365359" w:rsidP="00134D08">
            <w:pPr>
              <w:spacing w:line="230" w:lineRule="auto"/>
              <w:jc w:val="center"/>
            </w:pPr>
            <w:r>
              <w:t xml:space="preserve">Задача </w:t>
            </w:r>
            <w:r w:rsidR="00825C61" w:rsidRPr="00365359">
              <w:t>«Противодействие  распространению алкоголизма и наркомании»</w:t>
            </w:r>
          </w:p>
        </w:tc>
      </w:tr>
      <w:tr w:rsidR="00825C61" w:rsidRPr="00365359" w14:paraId="4E448751" w14:textId="77777777" w:rsidTr="000A5083">
        <w:tc>
          <w:tcPr>
            <w:tcW w:w="3794" w:type="dxa"/>
            <w:gridSpan w:val="2"/>
          </w:tcPr>
          <w:p w14:paraId="7A297E6F" w14:textId="77777777" w:rsidR="00825C61" w:rsidRPr="00365359" w:rsidRDefault="00825C61" w:rsidP="00AE3048">
            <w:pPr>
              <w:spacing w:line="230" w:lineRule="auto"/>
              <w:jc w:val="both"/>
            </w:pPr>
            <w:r w:rsidRPr="00365359">
              <w:rPr>
                <w:rFonts w:cs="PT Astra Serif"/>
                <w:bCs/>
                <w:iCs/>
                <w:lang w:eastAsia="ru-RU"/>
              </w:rPr>
              <w:t>Снижение количества случаев смерти на территории Ульяновской области в результате потребления наркотиков</w:t>
            </w:r>
          </w:p>
        </w:tc>
        <w:tc>
          <w:tcPr>
            <w:tcW w:w="2410" w:type="dxa"/>
          </w:tcPr>
          <w:p w14:paraId="24E45A24" w14:textId="77777777"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х</w:t>
            </w:r>
          </w:p>
        </w:tc>
        <w:tc>
          <w:tcPr>
            <w:tcW w:w="3118" w:type="dxa"/>
          </w:tcPr>
          <w:p w14:paraId="5942BEBB" w14:textId="1CFE4F4F" w:rsidR="00825C61" w:rsidRPr="00365359" w:rsidRDefault="00AE3048" w:rsidP="00175823">
            <w:pPr>
              <w:spacing w:line="230" w:lineRule="auto"/>
              <w:jc w:val="center"/>
            </w:pPr>
            <w:r w:rsidRPr="00625F91">
              <w:t>Белянкин М.</w:t>
            </w:r>
            <w:r w:rsidR="00E94396">
              <w:t>В</w:t>
            </w:r>
            <w:r w:rsidRPr="00625F91">
              <w:t>. – главный врач УОКНБ</w:t>
            </w:r>
          </w:p>
        </w:tc>
        <w:tc>
          <w:tcPr>
            <w:tcW w:w="2552" w:type="dxa"/>
          </w:tcPr>
          <w:p w14:paraId="709C0132" w14:textId="77777777" w:rsidR="00825C61" w:rsidRPr="00365359" w:rsidRDefault="00825C61" w:rsidP="00175823">
            <w:pPr>
              <w:spacing w:line="230" w:lineRule="auto"/>
              <w:jc w:val="center"/>
            </w:pPr>
            <w:r w:rsidRPr="00365359">
              <w:t>Информация Министе</w:t>
            </w:r>
            <w:r w:rsidRPr="00365359">
              <w:t>р</w:t>
            </w:r>
            <w:r w:rsidRPr="00365359">
              <w:t>ства здравоохранения Ульяновской области</w:t>
            </w:r>
          </w:p>
        </w:tc>
        <w:tc>
          <w:tcPr>
            <w:tcW w:w="2976" w:type="dxa"/>
          </w:tcPr>
          <w:p w14:paraId="2BE6BF45" w14:textId="77777777" w:rsidR="00825C61" w:rsidRPr="00365359" w:rsidRDefault="00365359" w:rsidP="00175823">
            <w:pPr>
              <w:spacing w:line="230" w:lineRule="auto"/>
              <w:jc w:val="center"/>
            </w:pPr>
            <w:r>
              <w:t>Статистическая отчё</w:t>
            </w:r>
            <w:r w:rsidR="00825C61" w:rsidRPr="00365359">
              <w:t>т</w:t>
            </w:r>
            <w:r>
              <w:t xml:space="preserve">ность МВД, </w:t>
            </w:r>
            <w:r w:rsidR="00825C61" w:rsidRPr="00365359">
              <w:t>Росстата</w:t>
            </w:r>
          </w:p>
        </w:tc>
      </w:tr>
      <w:tr w:rsidR="00825C61" w:rsidRPr="00365359" w14:paraId="6905467A" w14:textId="77777777" w:rsidTr="000A5083">
        <w:tc>
          <w:tcPr>
            <w:tcW w:w="532" w:type="dxa"/>
          </w:tcPr>
          <w:p w14:paraId="360812AE" w14:textId="77777777" w:rsidR="00825C61" w:rsidRPr="00365359" w:rsidRDefault="00825C61" w:rsidP="00C75512">
            <w:pPr>
              <w:spacing w:line="230" w:lineRule="auto"/>
              <w:jc w:val="center"/>
            </w:pPr>
            <w:r w:rsidRPr="00365359">
              <w:lastRenderedPageBreak/>
              <w:t>1.</w:t>
            </w:r>
          </w:p>
        </w:tc>
        <w:tc>
          <w:tcPr>
            <w:tcW w:w="3262" w:type="dxa"/>
          </w:tcPr>
          <w:p w14:paraId="6EC17865" w14:textId="77777777" w:rsidR="00825C61" w:rsidRPr="00365359" w:rsidRDefault="00825C61" w:rsidP="00AE3048">
            <w:pPr>
              <w:spacing w:line="230" w:lineRule="auto"/>
              <w:jc w:val="both"/>
            </w:pPr>
            <w:r w:rsidRPr="00365359">
              <w:t>Контрольная точка 1</w:t>
            </w:r>
            <w:r w:rsidR="000D6764" w:rsidRPr="00365359">
              <w:t>.</w:t>
            </w:r>
          </w:p>
          <w:p w14:paraId="0F34BD12" w14:textId="5A7D5E68" w:rsidR="00825C61" w:rsidRPr="00365359" w:rsidRDefault="00825C61" w:rsidP="00D267C4">
            <w:pPr>
              <w:spacing w:line="230" w:lineRule="auto"/>
              <w:jc w:val="both"/>
            </w:pPr>
            <w:r w:rsidRPr="00365359">
              <w:t>Заключены гос</w:t>
            </w:r>
            <w:r w:rsidR="000D6764" w:rsidRPr="00365359">
              <w:t xml:space="preserve">ударственные </w:t>
            </w:r>
            <w:r w:rsidRPr="00365359">
              <w:t xml:space="preserve">контракты </w:t>
            </w:r>
            <w:r w:rsidR="000D6764" w:rsidRPr="00365359">
              <w:t>(далее</w:t>
            </w:r>
            <w:r w:rsidR="000A5083">
              <w:t xml:space="preserve"> </w:t>
            </w:r>
            <w:r w:rsidR="000D6764" w:rsidRPr="00365359">
              <w:t>–</w:t>
            </w:r>
            <w:r w:rsidR="000A5083">
              <w:t xml:space="preserve"> </w:t>
            </w:r>
            <w:r w:rsidR="000D6764" w:rsidRPr="00365359">
              <w:t>госконтра</w:t>
            </w:r>
            <w:r w:rsidR="000D6764" w:rsidRPr="00365359">
              <w:t>к</w:t>
            </w:r>
            <w:r w:rsidR="000D6764" w:rsidRPr="00365359">
              <w:t xml:space="preserve">ты) </w:t>
            </w:r>
            <w:r w:rsidRPr="00365359">
              <w:t>на приобретение оборуд</w:t>
            </w:r>
            <w:r w:rsidRPr="00365359">
              <w:t>о</w:t>
            </w:r>
            <w:r w:rsidRPr="00365359">
              <w:t>вания и продукции для сове</w:t>
            </w:r>
            <w:r w:rsidRPr="00365359">
              <w:t>р</w:t>
            </w:r>
            <w:r w:rsidRPr="00365359">
              <w:t>шенствования системы лечения, социальной адаптации и</w:t>
            </w:r>
            <w:r w:rsidR="00175823">
              <w:t xml:space="preserve"> </w:t>
            </w:r>
            <w:r w:rsidRPr="00365359">
              <w:t>реаб</w:t>
            </w:r>
            <w:r w:rsidRPr="00365359">
              <w:t>и</w:t>
            </w:r>
            <w:r w:rsidRPr="00365359">
              <w:t>литации наркопотребителей</w:t>
            </w:r>
          </w:p>
        </w:tc>
        <w:tc>
          <w:tcPr>
            <w:tcW w:w="2410" w:type="dxa"/>
          </w:tcPr>
          <w:p w14:paraId="7546111C" w14:textId="77777777"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30</w:t>
            </w:r>
            <w:r w:rsidR="005C6531" w:rsidRPr="00365359">
              <w:t xml:space="preserve"> июня</w:t>
            </w:r>
            <w:r w:rsidR="00365359">
              <w:t>,</w:t>
            </w:r>
          </w:p>
          <w:p w14:paraId="1C0B5A82" w14:textId="77777777" w:rsidR="00825C61" w:rsidRPr="00365359" w:rsidRDefault="00825C61" w:rsidP="00C75512">
            <w:pPr>
              <w:spacing w:line="230" w:lineRule="auto"/>
              <w:jc w:val="center"/>
            </w:pPr>
            <w:r w:rsidRPr="00365359">
              <w:t>30</w:t>
            </w:r>
            <w:r w:rsidR="005C6531" w:rsidRPr="00365359">
              <w:t xml:space="preserve"> декабря</w:t>
            </w:r>
          </w:p>
        </w:tc>
        <w:tc>
          <w:tcPr>
            <w:tcW w:w="3118" w:type="dxa"/>
          </w:tcPr>
          <w:p w14:paraId="48F12C19" w14:textId="5B9FB57F" w:rsidR="00825C61" w:rsidRPr="00365359" w:rsidRDefault="00AE3048" w:rsidP="00E94396">
            <w:pPr>
              <w:spacing w:line="230" w:lineRule="auto"/>
              <w:jc w:val="center"/>
            </w:pPr>
            <w:r w:rsidRPr="00E94396">
              <w:rPr>
                <w:spacing w:val="-4"/>
              </w:rPr>
              <w:t>Белянкин М.</w:t>
            </w:r>
            <w:r w:rsidR="00E94396" w:rsidRPr="00E94396">
              <w:rPr>
                <w:spacing w:val="-4"/>
              </w:rPr>
              <w:t>В</w:t>
            </w:r>
            <w:r w:rsidRPr="00E94396">
              <w:rPr>
                <w:spacing w:val="-4"/>
              </w:rPr>
              <w:t>. – главный</w:t>
            </w:r>
            <w:r w:rsidRPr="00625F91">
              <w:t xml:space="preserve"> врач УОКНБ</w:t>
            </w:r>
          </w:p>
        </w:tc>
        <w:tc>
          <w:tcPr>
            <w:tcW w:w="2552" w:type="dxa"/>
          </w:tcPr>
          <w:p w14:paraId="67358F39" w14:textId="001D638B" w:rsidR="00825C61" w:rsidRPr="00365359" w:rsidRDefault="00825C61" w:rsidP="00D47D51">
            <w:pPr>
              <w:spacing w:line="230" w:lineRule="auto"/>
              <w:ind w:left="108" w:right="108"/>
              <w:jc w:val="center"/>
            </w:pPr>
            <w:r w:rsidRPr="00365359">
              <w:t>Госконтракты</w:t>
            </w:r>
          </w:p>
        </w:tc>
        <w:tc>
          <w:tcPr>
            <w:tcW w:w="2976" w:type="dxa"/>
          </w:tcPr>
          <w:p w14:paraId="0CC47D3D" w14:textId="0551D224" w:rsidR="00825C61" w:rsidRPr="00365359" w:rsidRDefault="00AC5930" w:rsidP="00D73303">
            <w:pPr>
              <w:spacing w:line="230" w:lineRule="auto"/>
              <w:ind w:left="108" w:right="108"/>
              <w:jc w:val="center"/>
              <w:rPr>
                <w:color w:val="FF0000"/>
              </w:rPr>
            </w:pPr>
            <w:r w:rsidRPr="00365359">
              <w:t xml:space="preserve">Автоматизированный </w:t>
            </w:r>
            <w:r w:rsidR="00D73303">
              <w:t>ц</w:t>
            </w:r>
            <w:r w:rsidRPr="00365359">
              <w:t xml:space="preserve">ентр </w:t>
            </w:r>
            <w:r w:rsidR="00D73303">
              <w:t>к</w:t>
            </w:r>
            <w:r w:rsidRPr="00365359">
              <w:t>онтроля</w:t>
            </w:r>
            <w:r w:rsidR="00825C61" w:rsidRPr="00365359">
              <w:t xml:space="preserve"> </w:t>
            </w:r>
            <w:r w:rsidR="00D73303">
              <w:t xml:space="preserve">                     </w:t>
            </w:r>
            <w:r w:rsidR="00825C61" w:rsidRPr="00365359">
              <w:t>«Финансы»</w:t>
            </w:r>
          </w:p>
        </w:tc>
      </w:tr>
      <w:tr w:rsidR="00825C61" w:rsidRPr="00365359" w14:paraId="2DBDE754" w14:textId="77777777" w:rsidTr="00365359">
        <w:tc>
          <w:tcPr>
            <w:tcW w:w="14850" w:type="dxa"/>
            <w:gridSpan w:val="6"/>
          </w:tcPr>
          <w:p w14:paraId="0A6DB4CE" w14:textId="77777777" w:rsidR="00825C61" w:rsidRPr="00365359" w:rsidRDefault="000A5083" w:rsidP="00D73303">
            <w:pPr>
              <w:jc w:val="center"/>
            </w:pPr>
            <w:r>
              <w:t>Задача</w:t>
            </w:r>
            <w:r w:rsidR="00825C61" w:rsidRPr="00365359">
              <w:t xml:space="preserve"> «Противодействие  распространению алкоголизма и наркомании»</w:t>
            </w:r>
          </w:p>
        </w:tc>
      </w:tr>
      <w:tr w:rsidR="00825C61" w:rsidRPr="00365359" w14:paraId="0D48F95A" w14:textId="77777777" w:rsidTr="000A5083">
        <w:tc>
          <w:tcPr>
            <w:tcW w:w="3794" w:type="dxa"/>
            <w:gridSpan w:val="2"/>
          </w:tcPr>
          <w:p w14:paraId="69604699" w14:textId="2544E7D4" w:rsidR="00825C61" w:rsidRPr="00175823" w:rsidRDefault="00825C61" w:rsidP="00175823">
            <w:pPr>
              <w:spacing w:line="235" w:lineRule="auto"/>
              <w:jc w:val="both"/>
              <w:rPr>
                <w:spacing w:val="-2"/>
              </w:rPr>
            </w:pP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 xml:space="preserve">Снижение количества случаев </w:t>
            </w:r>
            <w:r w:rsidR="00175823">
              <w:rPr>
                <w:rFonts w:cs="PT Astra Serif"/>
                <w:bCs/>
                <w:iCs/>
                <w:spacing w:val="-2"/>
                <w:lang w:eastAsia="ru-RU"/>
              </w:rPr>
              <w:br/>
            </w: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>отравления на территории Ульяно</w:t>
            </w: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>в</w:t>
            </w: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 xml:space="preserve">ской области наркотиками, в том </w:t>
            </w:r>
            <w:r w:rsidR="00175823">
              <w:rPr>
                <w:rFonts w:cs="PT Astra Serif"/>
                <w:bCs/>
                <w:iCs/>
                <w:spacing w:val="-2"/>
                <w:lang w:eastAsia="ru-RU"/>
              </w:rPr>
              <w:br/>
            </w: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 xml:space="preserve">числе среди несовершеннолетних, </w:t>
            </w:r>
            <w:r w:rsidR="00175823">
              <w:rPr>
                <w:rFonts w:cs="PT Astra Serif"/>
                <w:bCs/>
                <w:iCs/>
                <w:spacing w:val="-2"/>
                <w:lang w:eastAsia="ru-RU"/>
              </w:rPr>
              <w:br/>
            </w:r>
            <w:r w:rsidRPr="00175823">
              <w:rPr>
                <w:rFonts w:cs="PT Astra Serif"/>
                <w:bCs/>
                <w:iCs/>
                <w:spacing w:val="-2"/>
                <w:lang w:eastAsia="ru-RU"/>
              </w:rPr>
              <w:t>на 100 тыс. человек</w:t>
            </w:r>
          </w:p>
        </w:tc>
        <w:tc>
          <w:tcPr>
            <w:tcW w:w="2410" w:type="dxa"/>
          </w:tcPr>
          <w:p w14:paraId="2D81478E" w14:textId="77777777" w:rsidR="00825C61" w:rsidRPr="00365359" w:rsidRDefault="00825C61" w:rsidP="00E94396">
            <w:pPr>
              <w:spacing w:line="235" w:lineRule="auto"/>
              <w:jc w:val="center"/>
            </w:pPr>
            <w:r w:rsidRPr="00365359">
              <w:t>х</w:t>
            </w:r>
          </w:p>
          <w:p w14:paraId="53A2E29C" w14:textId="77777777" w:rsidR="00825C61" w:rsidRPr="00365359" w:rsidRDefault="00825C61" w:rsidP="00E94396">
            <w:pPr>
              <w:spacing w:line="235" w:lineRule="auto"/>
            </w:pPr>
          </w:p>
        </w:tc>
        <w:tc>
          <w:tcPr>
            <w:tcW w:w="3118" w:type="dxa"/>
          </w:tcPr>
          <w:p w14:paraId="2ADC5436" w14:textId="73735103" w:rsidR="00825C61" w:rsidRPr="00365359" w:rsidRDefault="00D267C4" w:rsidP="00E94396">
            <w:pPr>
              <w:spacing w:line="235" w:lineRule="auto"/>
              <w:jc w:val="center"/>
            </w:pPr>
            <w:r w:rsidRPr="00D267C4">
              <w:t>Якунчиков Г.Е. – начальник отдела обеспечения деятель-ности антинаркотической ко-миссии Ульяновской области</w:t>
            </w:r>
          </w:p>
        </w:tc>
        <w:tc>
          <w:tcPr>
            <w:tcW w:w="2552" w:type="dxa"/>
          </w:tcPr>
          <w:p w14:paraId="619777C7" w14:textId="77777777" w:rsidR="00825C61" w:rsidRPr="00365359" w:rsidRDefault="00825C61" w:rsidP="00E94396">
            <w:pPr>
              <w:spacing w:line="235" w:lineRule="auto"/>
              <w:jc w:val="center"/>
            </w:pPr>
            <w:r w:rsidRPr="00365359">
              <w:t>Информация Министе</w:t>
            </w:r>
            <w:r w:rsidRPr="00365359">
              <w:t>р</w:t>
            </w:r>
            <w:r w:rsidRPr="00365359">
              <w:t>ства здравоохранения Ульяновской области</w:t>
            </w:r>
          </w:p>
        </w:tc>
        <w:tc>
          <w:tcPr>
            <w:tcW w:w="2976" w:type="dxa"/>
          </w:tcPr>
          <w:p w14:paraId="0ADAF72C" w14:textId="77777777" w:rsidR="00825C61" w:rsidRPr="00365359" w:rsidRDefault="000A5083" w:rsidP="00E94396">
            <w:pPr>
              <w:spacing w:line="235" w:lineRule="auto"/>
              <w:jc w:val="center"/>
            </w:pPr>
            <w:r>
              <w:t>Статистическая отчё</w:t>
            </w:r>
            <w:r w:rsidR="00825C61" w:rsidRPr="00365359">
              <w:t>т</w:t>
            </w:r>
            <w:r>
              <w:t xml:space="preserve">ность МВД, </w:t>
            </w:r>
            <w:r w:rsidR="00825C61" w:rsidRPr="00365359">
              <w:t>Росстата</w:t>
            </w:r>
          </w:p>
        </w:tc>
      </w:tr>
      <w:tr w:rsidR="00825C61" w:rsidRPr="00365359" w14:paraId="4E912589" w14:textId="77777777" w:rsidTr="000A5083">
        <w:tc>
          <w:tcPr>
            <w:tcW w:w="532" w:type="dxa"/>
          </w:tcPr>
          <w:p w14:paraId="4392A52C" w14:textId="77777777" w:rsidR="00825C61" w:rsidRPr="00365359" w:rsidRDefault="00825C61" w:rsidP="00E94396">
            <w:pPr>
              <w:spacing w:line="235" w:lineRule="auto"/>
              <w:jc w:val="center"/>
            </w:pPr>
            <w:r w:rsidRPr="00365359">
              <w:t>1.</w:t>
            </w:r>
          </w:p>
        </w:tc>
        <w:tc>
          <w:tcPr>
            <w:tcW w:w="3262" w:type="dxa"/>
          </w:tcPr>
          <w:p w14:paraId="6BD75AA7" w14:textId="77777777" w:rsidR="00825C61" w:rsidRPr="000A5083" w:rsidRDefault="00825C61" w:rsidP="00E94396">
            <w:pPr>
              <w:spacing w:line="235" w:lineRule="auto"/>
              <w:jc w:val="both"/>
              <w:rPr>
                <w:spacing w:val="-4"/>
              </w:rPr>
            </w:pPr>
            <w:r w:rsidRPr="000A5083">
              <w:rPr>
                <w:spacing w:val="-4"/>
              </w:rPr>
              <w:t>Контрольная точка 1</w:t>
            </w:r>
            <w:r w:rsidR="000D6764" w:rsidRPr="000A5083">
              <w:rPr>
                <w:spacing w:val="-4"/>
              </w:rPr>
              <w:t>.</w:t>
            </w:r>
          </w:p>
          <w:p w14:paraId="3FBDB86C" w14:textId="79A2F417" w:rsidR="00825C61" w:rsidRPr="000A5083" w:rsidRDefault="00825C61" w:rsidP="00E94396">
            <w:pPr>
              <w:spacing w:line="235" w:lineRule="auto"/>
              <w:jc w:val="both"/>
              <w:rPr>
                <w:spacing w:val="-4"/>
              </w:rPr>
            </w:pPr>
            <w:r w:rsidRPr="000A5083">
              <w:rPr>
                <w:spacing w:val="-4"/>
              </w:rPr>
              <w:t xml:space="preserve">Подготовлен мониторинг </w:t>
            </w:r>
            <w:r w:rsidR="00D73303">
              <w:rPr>
                <w:spacing w:val="-4"/>
              </w:rPr>
              <w:t xml:space="preserve">             </w:t>
            </w:r>
            <w:r w:rsidRPr="000A5083">
              <w:rPr>
                <w:spacing w:val="-4"/>
              </w:rPr>
              <w:t>наркоситуации на территории Улья</w:t>
            </w:r>
            <w:r w:rsidR="000A5083">
              <w:rPr>
                <w:spacing w:val="-4"/>
              </w:rPr>
              <w:t>новской области</w:t>
            </w:r>
          </w:p>
        </w:tc>
        <w:tc>
          <w:tcPr>
            <w:tcW w:w="2410" w:type="dxa"/>
          </w:tcPr>
          <w:p w14:paraId="6C58D588" w14:textId="77777777" w:rsidR="00825C61" w:rsidRPr="00365359" w:rsidRDefault="00825C61" w:rsidP="00E94396">
            <w:pPr>
              <w:spacing w:line="235" w:lineRule="auto"/>
              <w:jc w:val="center"/>
            </w:pPr>
            <w:r w:rsidRPr="00365359">
              <w:t>1</w:t>
            </w:r>
            <w:r w:rsidR="005C6531" w:rsidRPr="00365359">
              <w:t xml:space="preserve"> апреля</w:t>
            </w:r>
          </w:p>
        </w:tc>
        <w:tc>
          <w:tcPr>
            <w:tcW w:w="3118" w:type="dxa"/>
          </w:tcPr>
          <w:p w14:paraId="2704BB7E" w14:textId="087E9E16" w:rsidR="00825C61" w:rsidRPr="00365359" w:rsidRDefault="00D267C4" w:rsidP="00E94396">
            <w:pPr>
              <w:spacing w:line="235" w:lineRule="auto"/>
              <w:jc w:val="center"/>
            </w:pPr>
            <w:r w:rsidRPr="00D267C4">
              <w:t>Якунчиков Г.Е. – начальник отдела обеспечения деятель-ности антинаркотической ко-миссии Ульяновской области</w:t>
            </w:r>
          </w:p>
        </w:tc>
        <w:tc>
          <w:tcPr>
            <w:tcW w:w="2552" w:type="dxa"/>
          </w:tcPr>
          <w:p w14:paraId="7B9998A0" w14:textId="3993E41D" w:rsidR="00825C61" w:rsidRPr="00365359" w:rsidRDefault="00825C61" w:rsidP="00E94396">
            <w:pPr>
              <w:spacing w:line="235" w:lineRule="auto"/>
              <w:jc w:val="both"/>
            </w:pPr>
            <w:r w:rsidRPr="00365359">
              <w:t xml:space="preserve">Доклад в </w:t>
            </w:r>
            <w:r w:rsidR="00D73303">
              <w:t>Государстве</w:t>
            </w:r>
            <w:r w:rsidR="00D73303">
              <w:t>н</w:t>
            </w:r>
            <w:r w:rsidR="00D73303">
              <w:t>ный а</w:t>
            </w:r>
            <w:r w:rsidRPr="00365359">
              <w:t>нтинаркотический комитет Р</w:t>
            </w:r>
            <w:r w:rsidR="000A5083">
              <w:t>оссийской Федерации</w:t>
            </w:r>
          </w:p>
        </w:tc>
        <w:tc>
          <w:tcPr>
            <w:tcW w:w="2976" w:type="dxa"/>
          </w:tcPr>
          <w:p w14:paraId="4E8139BF" w14:textId="2EF7596A" w:rsidR="00825C61" w:rsidRPr="00365359" w:rsidRDefault="00825C61" w:rsidP="00E94396">
            <w:pPr>
              <w:spacing w:line="235" w:lineRule="auto"/>
              <w:jc w:val="center"/>
            </w:pPr>
            <w:r w:rsidRPr="00365359">
              <w:t>Сайт Губернатора и Прав</w:t>
            </w:r>
            <w:r w:rsidRPr="00365359">
              <w:t>и</w:t>
            </w:r>
            <w:r w:rsidRPr="00365359">
              <w:t xml:space="preserve">тельства Ульяновской </w:t>
            </w:r>
            <w:r w:rsidR="00D73303">
              <w:t xml:space="preserve">            </w:t>
            </w:r>
            <w:r w:rsidRPr="00365359">
              <w:t>области</w:t>
            </w:r>
          </w:p>
        </w:tc>
      </w:tr>
    </w:tbl>
    <w:p w14:paraId="3159C7BF" w14:textId="77777777" w:rsidR="000A5083" w:rsidRDefault="000A5083" w:rsidP="00175823">
      <w:pPr>
        <w:spacing w:after="0" w:line="230" w:lineRule="auto"/>
        <w:jc w:val="both"/>
        <w:rPr>
          <w:sz w:val="28"/>
          <w:szCs w:val="28"/>
        </w:rPr>
      </w:pPr>
    </w:p>
    <w:p w14:paraId="5C50AF18" w14:textId="622E0309" w:rsidR="006171A8" w:rsidRDefault="006171A8" w:rsidP="00175823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7. Методика расчёта значений показателей комплекса процессных мероприятий</w:t>
      </w:r>
    </w:p>
    <w:p w14:paraId="1E5A1B37" w14:textId="77777777" w:rsidR="000A5083" w:rsidRPr="004C0646" w:rsidRDefault="000A5083" w:rsidP="00175823">
      <w:pPr>
        <w:spacing w:after="0" w:line="23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693"/>
        <w:gridCol w:w="1843"/>
        <w:gridCol w:w="1417"/>
        <w:gridCol w:w="2126"/>
      </w:tblGrid>
      <w:tr w:rsidR="00853233" w:rsidRPr="000A5083" w14:paraId="20FCA9CF" w14:textId="77777777" w:rsidTr="000A5083">
        <w:tc>
          <w:tcPr>
            <w:tcW w:w="534" w:type="dxa"/>
            <w:tcBorders>
              <w:bottom w:val="nil"/>
            </w:tcBorders>
            <w:vAlign w:val="center"/>
          </w:tcPr>
          <w:p w14:paraId="01D2CB40" w14:textId="77777777" w:rsidR="000D6764" w:rsidRPr="000A5083" w:rsidRDefault="00850C24" w:rsidP="00175823">
            <w:pPr>
              <w:spacing w:line="230" w:lineRule="auto"/>
              <w:jc w:val="center"/>
            </w:pPr>
            <w:r w:rsidRPr="000A5083">
              <w:t>№</w:t>
            </w:r>
          </w:p>
          <w:p w14:paraId="0ECC078E" w14:textId="77777777" w:rsidR="00850C24" w:rsidRPr="000A5083" w:rsidRDefault="00850C24" w:rsidP="00175823">
            <w:pPr>
              <w:spacing w:line="230" w:lineRule="auto"/>
              <w:jc w:val="center"/>
            </w:pPr>
            <w:r w:rsidRPr="000A5083">
              <w:t>п/п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444A99FF" w14:textId="77777777" w:rsidR="000A5083" w:rsidRDefault="00850C24" w:rsidP="00175823">
            <w:pPr>
              <w:spacing w:line="230" w:lineRule="auto"/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Наименование </w:t>
            </w:r>
          </w:p>
          <w:p w14:paraId="7D029A15" w14:textId="77777777" w:rsidR="000A5083" w:rsidRDefault="00850C24" w:rsidP="00175823">
            <w:pPr>
              <w:spacing w:line="230" w:lineRule="auto"/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результата </w:t>
            </w:r>
          </w:p>
          <w:p w14:paraId="67DE1EA6" w14:textId="77777777" w:rsidR="00850C24" w:rsidRPr="000A5083" w:rsidRDefault="00850C24" w:rsidP="00175823">
            <w:pPr>
              <w:spacing w:line="230" w:lineRule="auto"/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>(мероприятия)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4F4AAC6E" w14:textId="77777777" w:rsidR="00850C24" w:rsidRPr="000A5083" w:rsidRDefault="00850C24" w:rsidP="00175823">
            <w:pPr>
              <w:spacing w:line="230" w:lineRule="auto"/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>Признак возрастания/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 xml:space="preserve">убывания значения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>мероприятия (результата)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7EC5E7E6" w14:textId="77777777" w:rsidR="00850C24" w:rsidRPr="000A5083" w:rsidRDefault="00850C24" w:rsidP="00175823">
            <w:pPr>
              <w:spacing w:line="230" w:lineRule="auto"/>
              <w:jc w:val="center"/>
              <w:rPr>
                <w:spacing w:val="-4"/>
              </w:rPr>
            </w:pPr>
            <w:r w:rsidRPr="000A5083">
              <w:rPr>
                <w:spacing w:val="-4"/>
              </w:rPr>
              <w:t xml:space="preserve">Единица измерения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 xml:space="preserve">значения мероприятия </w:t>
            </w:r>
            <w:r w:rsidR="000A5083">
              <w:rPr>
                <w:spacing w:val="-4"/>
              </w:rPr>
              <w:br/>
            </w:r>
            <w:r w:rsidRPr="000A5083">
              <w:rPr>
                <w:spacing w:val="-4"/>
              </w:rPr>
              <w:t>(результата) (по ОКЕИ)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095E70FF" w14:textId="77777777" w:rsidR="00850C24" w:rsidRPr="000A5083" w:rsidRDefault="00850C24" w:rsidP="00175823">
            <w:pPr>
              <w:spacing w:line="230" w:lineRule="auto"/>
              <w:jc w:val="center"/>
            </w:pPr>
            <w:r w:rsidRPr="000A5083">
              <w:t xml:space="preserve">Формула расчёта значения </w:t>
            </w:r>
            <w:r w:rsidR="000A5083">
              <w:br/>
            </w:r>
            <w:r w:rsidRPr="000A5083">
              <w:t>мероприятия (результата)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721A5A8" w14:textId="77777777" w:rsidR="00850C24" w:rsidRPr="000A5083" w:rsidRDefault="00850C24" w:rsidP="00175823">
            <w:pPr>
              <w:spacing w:line="230" w:lineRule="auto"/>
              <w:jc w:val="center"/>
            </w:pPr>
            <w:r w:rsidRPr="000A5083">
              <w:t>Источник исходных данных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0DCC84B" w14:textId="77777777" w:rsidR="00850C24" w:rsidRPr="000A5083" w:rsidRDefault="00850C24" w:rsidP="00175823">
            <w:pPr>
              <w:spacing w:line="230" w:lineRule="auto"/>
              <w:jc w:val="center"/>
            </w:pPr>
            <w:r w:rsidRPr="000A5083">
              <w:t xml:space="preserve">Ответственный </w:t>
            </w:r>
            <w:r w:rsidR="000A5083">
              <w:br/>
            </w:r>
            <w:r w:rsidRPr="000A5083">
              <w:t xml:space="preserve">за расчёт значения результата </w:t>
            </w:r>
            <w:r w:rsidR="000A5083">
              <w:br/>
            </w:r>
            <w:r w:rsidRPr="000A5083">
              <w:t>(мероприятия)</w:t>
            </w:r>
          </w:p>
        </w:tc>
      </w:tr>
    </w:tbl>
    <w:p w14:paraId="180B2565" w14:textId="77777777" w:rsidR="00850C24" w:rsidRPr="000A5083" w:rsidRDefault="00850C24" w:rsidP="000A5083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693"/>
        <w:gridCol w:w="1843"/>
        <w:gridCol w:w="1417"/>
        <w:gridCol w:w="2126"/>
      </w:tblGrid>
      <w:tr w:rsidR="00850C24" w:rsidRPr="000A5083" w14:paraId="7F97F267" w14:textId="77777777" w:rsidTr="00AF05B5">
        <w:trPr>
          <w:trHeight w:val="56"/>
          <w:tblHeader/>
        </w:trPr>
        <w:tc>
          <w:tcPr>
            <w:tcW w:w="534" w:type="dxa"/>
            <w:shd w:val="clear" w:color="auto" w:fill="auto"/>
          </w:tcPr>
          <w:p w14:paraId="7EA65A32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1</w:t>
            </w:r>
          </w:p>
        </w:tc>
        <w:tc>
          <w:tcPr>
            <w:tcW w:w="3118" w:type="dxa"/>
            <w:shd w:val="clear" w:color="auto" w:fill="auto"/>
          </w:tcPr>
          <w:p w14:paraId="4EDF2D72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CDD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AF2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588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CE0C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2AD" w14:textId="77777777" w:rsidR="00850C24" w:rsidRPr="000A5083" w:rsidRDefault="00850C24" w:rsidP="00E94396">
            <w:pPr>
              <w:spacing w:after="0" w:line="235" w:lineRule="auto"/>
              <w:jc w:val="center"/>
            </w:pPr>
            <w:r w:rsidRPr="000A5083">
              <w:t>7</w:t>
            </w:r>
          </w:p>
        </w:tc>
      </w:tr>
      <w:tr w:rsidR="00714C34" w:rsidRPr="000A5083" w14:paraId="7E93026E" w14:textId="77777777" w:rsidTr="00AF05B5">
        <w:trPr>
          <w:trHeight w:val="241"/>
        </w:trPr>
        <w:tc>
          <w:tcPr>
            <w:tcW w:w="534" w:type="dxa"/>
            <w:shd w:val="clear" w:color="auto" w:fill="auto"/>
          </w:tcPr>
          <w:p w14:paraId="033B477E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>1.</w:t>
            </w:r>
          </w:p>
        </w:tc>
        <w:tc>
          <w:tcPr>
            <w:tcW w:w="3118" w:type="dxa"/>
            <w:shd w:val="clear" w:color="auto" w:fill="auto"/>
          </w:tcPr>
          <w:p w14:paraId="143259CF" w14:textId="77777777" w:rsidR="00714C34" w:rsidRPr="000A5083" w:rsidRDefault="00714C34" w:rsidP="00E94396">
            <w:pPr>
              <w:spacing w:after="0" w:line="235" w:lineRule="auto"/>
              <w:jc w:val="both"/>
            </w:pPr>
            <w:r w:rsidRPr="000A5083">
              <w:t>Заболеваемость наркоманией, человек на 100 тыс. жителей</w:t>
            </w:r>
          </w:p>
        </w:tc>
        <w:tc>
          <w:tcPr>
            <w:tcW w:w="3119" w:type="dxa"/>
            <w:shd w:val="clear" w:color="auto" w:fill="auto"/>
          </w:tcPr>
          <w:p w14:paraId="6AAC140B" w14:textId="77777777" w:rsidR="00714C34" w:rsidRPr="000A5083" w:rsidRDefault="000A5083" w:rsidP="00E94396">
            <w:pPr>
              <w:spacing w:after="0" w:line="235" w:lineRule="auto"/>
              <w:jc w:val="center"/>
            </w:pPr>
            <w:r>
              <w:t>–</w:t>
            </w:r>
          </w:p>
        </w:tc>
        <w:tc>
          <w:tcPr>
            <w:tcW w:w="2693" w:type="dxa"/>
            <w:shd w:val="clear" w:color="auto" w:fill="auto"/>
          </w:tcPr>
          <w:p w14:paraId="6689E387" w14:textId="77777777" w:rsidR="00714C34" w:rsidRPr="000A5083" w:rsidRDefault="000A5083" w:rsidP="00E94396">
            <w:pPr>
              <w:spacing w:after="0" w:line="235" w:lineRule="auto"/>
              <w:jc w:val="center"/>
            </w:pPr>
            <w:r>
              <w:t>Ч</w:t>
            </w:r>
            <w:r w:rsidR="003D2231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14:paraId="52EAA3B5" w14:textId="77777777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>Зн = Ву x 100000/Н, где:</w:t>
            </w:r>
          </w:p>
          <w:p w14:paraId="0E9745A7" w14:textId="77777777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 xml:space="preserve">Зн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заболева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мость нарком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нией;</w:t>
            </w:r>
          </w:p>
          <w:p w14:paraId="5C57C48C" w14:textId="124DC153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 xml:space="preserve">Ву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</w:t>
            </w:r>
            <w:r w:rsidR="00175823">
              <w:rPr>
                <w:spacing w:val="-4"/>
              </w:rPr>
              <w:t>число</w:t>
            </w:r>
            <w:r w:rsidRPr="00AF05B5">
              <w:rPr>
                <w:spacing w:val="-4"/>
              </w:rPr>
              <w:t xml:space="preserve"> впе</w:t>
            </w:r>
            <w:r w:rsidRPr="00AF05B5">
              <w:rPr>
                <w:spacing w:val="-4"/>
              </w:rPr>
              <w:t>р</w:t>
            </w:r>
            <w:r w:rsidRPr="00AF05B5">
              <w:rPr>
                <w:spacing w:val="-4"/>
              </w:rPr>
              <w:t>вые обративши</w:t>
            </w:r>
            <w:r w:rsidRPr="00AF05B5">
              <w:rPr>
                <w:spacing w:val="-4"/>
              </w:rPr>
              <w:t>х</w:t>
            </w:r>
            <w:r w:rsidRPr="00AF05B5">
              <w:rPr>
                <w:spacing w:val="-4"/>
              </w:rPr>
              <w:t>ся за нарколог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 xml:space="preserve">ческой помощью с диагнозом </w:t>
            </w:r>
            <w:r w:rsidR="00856E67" w:rsidRPr="00AF05B5">
              <w:rPr>
                <w:spacing w:val="-4"/>
              </w:rPr>
              <w:t>«</w:t>
            </w:r>
            <w:r w:rsidRPr="00AF05B5">
              <w:rPr>
                <w:spacing w:val="-4"/>
              </w:rPr>
              <w:t>наркома</w:t>
            </w:r>
            <w:r w:rsidR="00856E67" w:rsidRPr="00AF05B5">
              <w:rPr>
                <w:spacing w:val="-4"/>
              </w:rPr>
              <w:t>ния»</w:t>
            </w:r>
            <w:r w:rsidRPr="00AF05B5">
              <w:rPr>
                <w:spacing w:val="-4"/>
              </w:rPr>
              <w:t>;</w:t>
            </w:r>
          </w:p>
          <w:p w14:paraId="2E1C277F" w14:textId="77777777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lastRenderedPageBreak/>
              <w:t xml:space="preserve">Н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численность населения Уль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новской об</w:t>
            </w:r>
            <w:r w:rsidR="00856E67" w:rsidRPr="00AF05B5">
              <w:rPr>
                <w:spacing w:val="-4"/>
              </w:rPr>
              <w:t>ласти</w:t>
            </w:r>
          </w:p>
        </w:tc>
        <w:tc>
          <w:tcPr>
            <w:tcW w:w="1417" w:type="dxa"/>
            <w:shd w:val="clear" w:color="auto" w:fill="auto"/>
          </w:tcPr>
          <w:p w14:paraId="0923F78D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lastRenderedPageBreak/>
              <w:t>Отч</w:t>
            </w:r>
            <w:r w:rsidR="00856E67" w:rsidRPr="000A5083">
              <w:t>ё</w:t>
            </w:r>
            <w:r w:rsidRPr="000A5083">
              <w:t>тность  Министе</w:t>
            </w:r>
            <w:r w:rsidRPr="000A5083">
              <w:t>р</w:t>
            </w:r>
            <w:r w:rsidRPr="000A5083">
              <w:t>ства здрав</w:t>
            </w:r>
            <w:r w:rsidRPr="000A5083">
              <w:t>о</w:t>
            </w:r>
            <w:r w:rsidRPr="000A5083">
              <w:t>охранения Ульяно</w:t>
            </w:r>
            <w:r w:rsidRPr="000A5083">
              <w:t>в</w:t>
            </w:r>
            <w:r w:rsidRPr="000A5083">
              <w:t>ской обл</w:t>
            </w:r>
            <w:r w:rsidRPr="000A5083">
              <w:t>а</w:t>
            </w:r>
            <w:r w:rsidRPr="000A5083">
              <w:t>сти</w:t>
            </w:r>
          </w:p>
        </w:tc>
        <w:tc>
          <w:tcPr>
            <w:tcW w:w="2126" w:type="dxa"/>
            <w:shd w:val="clear" w:color="auto" w:fill="auto"/>
          </w:tcPr>
          <w:p w14:paraId="43DC897B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  <w:tr w:rsidR="00714C34" w:rsidRPr="000A5083" w14:paraId="70C33F60" w14:textId="77777777" w:rsidTr="00AF05B5">
        <w:tc>
          <w:tcPr>
            <w:tcW w:w="534" w:type="dxa"/>
            <w:shd w:val="clear" w:color="auto" w:fill="auto"/>
          </w:tcPr>
          <w:p w14:paraId="68D1327D" w14:textId="77777777"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lastRenderedPageBreak/>
              <w:t>2.</w:t>
            </w:r>
          </w:p>
        </w:tc>
        <w:tc>
          <w:tcPr>
            <w:tcW w:w="3118" w:type="dxa"/>
            <w:shd w:val="clear" w:color="auto" w:fill="auto"/>
          </w:tcPr>
          <w:p w14:paraId="3C8AE16B" w14:textId="77777777" w:rsidR="00714C34" w:rsidRPr="000A5083" w:rsidRDefault="00714C34" w:rsidP="00E94396">
            <w:pPr>
              <w:spacing w:after="0" w:line="235" w:lineRule="auto"/>
              <w:jc w:val="both"/>
            </w:pPr>
            <w:r w:rsidRPr="000A5083">
              <w:t>Заболеваемость употреблен</w:t>
            </w:r>
            <w:r w:rsidRPr="000A5083">
              <w:t>и</w:t>
            </w:r>
            <w:r w:rsidRPr="000A5083">
              <w:t xml:space="preserve">ем наркотических средств </w:t>
            </w:r>
            <w:r w:rsidR="00AF05B5">
              <w:br/>
            </w:r>
            <w:r w:rsidRPr="000A5083">
              <w:t xml:space="preserve">и психотропных веществ </w:t>
            </w:r>
            <w:r w:rsidR="00AF05B5">
              <w:br/>
            </w:r>
            <w:r w:rsidRPr="000A5083">
              <w:t>с вредными последствиями, человек на 100 тыс. жителей</w:t>
            </w:r>
          </w:p>
        </w:tc>
        <w:tc>
          <w:tcPr>
            <w:tcW w:w="3119" w:type="dxa"/>
            <w:shd w:val="clear" w:color="auto" w:fill="auto"/>
          </w:tcPr>
          <w:p w14:paraId="36F690F3" w14:textId="77777777" w:rsidR="00714C34" w:rsidRPr="000A5083" w:rsidRDefault="000A5083" w:rsidP="00E94396">
            <w:pPr>
              <w:spacing w:after="0" w:line="235" w:lineRule="auto"/>
              <w:jc w:val="center"/>
            </w:pPr>
            <w:r>
              <w:t>–</w:t>
            </w:r>
          </w:p>
        </w:tc>
        <w:tc>
          <w:tcPr>
            <w:tcW w:w="2693" w:type="dxa"/>
            <w:shd w:val="clear" w:color="auto" w:fill="auto"/>
          </w:tcPr>
          <w:p w14:paraId="2C239445" w14:textId="77777777" w:rsidR="00714C34" w:rsidRPr="000A5083" w:rsidRDefault="000A5083" w:rsidP="00E94396">
            <w:pPr>
              <w:spacing w:after="0" w:line="235" w:lineRule="auto"/>
              <w:jc w:val="center"/>
            </w:pPr>
            <w:r>
              <w:t>Ч</w:t>
            </w:r>
            <w:r w:rsidR="003D2231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14:paraId="6BFBD44F" w14:textId="77777777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>Зз = Вуз x 100000/Н, где:</w:t>
            </w:r>
          </w:p>
          <w:p w14:paraId="370CD236" w14:textId="072A3630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 xml:space="preserve">Зз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заболева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мость употребл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нием наркотич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 xml:space="preserve">ских средств </w:t>
            </w:r>
            <w:r w:rsidR="00E94396">
              <w:rPr>
                <w:spacing w:val="-4"/>
              </w:rPr>
              <w:br/>
            </w:r>
            <w:r w:rsidRPr="00AF05B5">
              <w:rPr>
                <w:spacing w:val="-4"/>
              </w:rPr>
              <w:t>и психотропных веществ</w:t>
            </w:r>
            <w:r w:rsidR="00856E67" w:rsidRPr="00AF05B5">
              <w:rPr>
                <w:spacing w:val="-4"/>
              </w:rPr>
              <w:t xml:space="preserve"> </w:t>
            </w:r>
            <w:r w:rsidR="00E94396">
              <w:rPr>
                <w:spacing w:val="-4"/>
              </w:rPr>
              <w:br/>
            </w:r>
            <w:r w:rsidRPr="00AF05B5">
              <w:rPr>
                <w:spacing w:val="-4"/>
              </w:rPr>
              <w:t>с вредными</w:t>
            </w:r>
            <w:r w:rsidR="00E94396">
              <w:rPr>
                <w:spacing w:val="-4"/>
              </w:rPr>
              <w:br/>
            </w:r>
            <w:r w:rsidRPr="00AF05B5">
              <w:rPr>
                <w:spacing w:val="-4"/>
              </w:rPr>
              <w:t>последствиями;</w:t>
            </w:r>
          </w:p>
          <w:p w14:paraId="01E930AC" w14:textId="0E8A97E2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 xml:space="preserve">Вуз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</w:t>
            </w:r>
            <w:r w:rsidR="003756AC">
              <w:rPr>
                <w:spacing w:val="-4"/>
              </w:rPr>
              <w:t xml:space="preserve">число </w:t>
            </w:r>
            <w:r w:rsidRPr="00AF05B5">
              <w:rPr>
                <w:spacing w:val="-4"/>
              </w:rPr>
              <w:t>впервые обр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тившихся за наркологической помощью с ди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 xml:space="preserve">гнозом </w:t>
            </w:r>
            <w:r w:rsidR="00856E67" w:rsidRPr="00AF05B5">
              <w:rPr>
                <w:spacing w:val="-4"/>
              </w:rPr>
              <w:t>«</w:t>
            </w:r>
            <w:r w:rsidRPr="00AF05B5">
              <w:rPr>
                <w:spacing w:val="-4"/>
              </w:rPr>
              <w:t>употре</w:t>
            </w:r>
            <w:r w:rsidRPr="00AF05B5">
              <w:rPr>
                <w:spacing w:val="-4"/>
              </w:rPr>
              <w:t>б</w:t>
            </w:r>
            <w:r w:rsidRPr="00AF05B5">
              <w:rPr>
                <w:spacing w:val="-4"/>
              </w:rPr>
              <w:t>ление наркотич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ских средств и психотропных веществ</w:t>
            </w:r>
            <w:r w:rsidR="00651678" w:rsidRPr="00AF05B5">
              <w:rPr>
                <w:spacing w:val="-4"/>
              </w:rPr>
              <w:t xml:space="preserve"> </w:t>
            </w:r>
            <w:r w:rsidRPr="00AF05B5">
              <w:rPr>
                <w:spacing w:val="-4"/>
              </w:rPr>
              <w:t>с вре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ными после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ствиями</w:t>
            </w:r>
            <w:r w:rsidR="00856E67" w:rsidRPr="00AF05B5">
              <w:rPr>
                <w:spacing w:val="-4"/>
              </w:rPr>
              <w:t>»</w:t>
            </w:r>
            <w:r w:rsidRPr="00AF05B5">
              <w:rPr>
                <w:spacing w:val="-4"/>
              </w:rPr>
              <w:t>;</w:t>
            </w:r>
          </w:p>
          <w:p w14:paraId="69FCDBCC" w14:textId="77777777" w:rsidR="00714C34" w:rsidRPr="00AF05B5" w:rsidRDefault="00714C34" w:rsidP="00E94396">
            <w:pPr>
              <w:spacing w:after="0" w:line="235" w:lineRule="auto"/>
              <w:jc w:val="center"/>
              <w:rPr>
                <w:spacing w:val="-4"/>
              </w:rPr>
            </w:pPr>
            <w:r w:rsidRPr="00AF05B5">
              <w:rPr>
                <w:spacing w:val="-4"/>
              </w:rPr>
              <w:t xml:space="preserve">Н </w:t>
            </w:r>
            <w:r w:rsidR="00856E67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численность населения Уль</w:t>
            </w:r>
            <w:r w:rsidRPr="00AF05B5">
              <w:rPr>
                <w:spacing w:val="-4"/>
              </w:rPr>
              <w:t>я</w:t>
            </w:r>
            <w:r w:rsidRPr="00AF05B5">
              <w:rPr>
                <w:spacing w:val="-4"/>
              </w:rPr>
              <w:t>новской области</w:t>
            </w:r>
          </w:p>
        </w:tc>
        <w:tc>
          <w:tcPr>
            <w:tcW w:w="1417" w:type="dxa"/>
            <w:shd w:val="clear" w:color="auto" w:fill="auto"/>
          </w:tcPr>
          <w:p w14:paraId="24890C7C" w14:textId="199A976B" w:rsidR="00714C34" w:rsidRPr="000A5083" w:rsidRDefault="00714C34" w:rsidP="00D47D51">
            <w:pPr>
              <w:spacing w:after="0" w:line="235" w:lineRule="auto"/>
              <w:jc w:val="center"/>
            </w:pPr>
            <w:r w:rsidRPr="000A5083">
              <w:t>Сведения, содержащ</w:t>
            </w:r>
            <w:r w:rsidRPr="000A5083">
              <w:t>и</w:t>
            </w:r>
            <w:r w:rsidRPr="000A5083">
              <w:t>еся в отч</w:t>
            </w:r>
            <w:r w:rsidR="00856E67" w:rsidRPr="000A5083">
              <w:t>ё</w:t>
            </w:r>
            <w:r w:rsidRPr="000A5083">
              <w:t>т</w:t>
            </w:r>
            <w:r w:rsidRPr="000A5083">
              <w:t xml:space="preserve">ности </w:t>
            </w:r>
            <w:r w:rsidR="00175823">
              <w:t>УОКНБ</w:t>
            </w:r>
          </w:p>
        </w:tc>
        <w:tc>
          <w:tcPr>
            <w:tcW w:w="2126" w:type="dxa"/>
            <w:shd w:val="clear" w:color="auto" w:fill="auto"/>
          </w:tcPr>
          <w:p w14:paraId="38B0C6B1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  <w:tr w:rsidR="00714C34" w:rsidRPr="000A5083" w14:paraId="64E9330C" w14:textId="77777777" w:rsidTr="00AF05B5">
        <w:trPr>
          <w:trHeight w:val="56"/>
        </w:trPr>
        <w:tc>
          <w:tcPr>
            <w:tcW w:w="534" w:type="dxa"/>
            <w:shd w:val="clear" w:color="auto" w:fill="auto"/>
          </w:tcPr>
          <w:p w14:paraId="0D63463B" w14:textId="77777777" w:rsidR="00714C34" w:rsidRPr="000A5083" w:rsidRDefault="00714C34" w:rsidP="000A5083">
            <w:pPr>
              <w:spacing w:after="0" w:line="240" w:lineRule="auto"/>
              <w:jc w:val="center"/>
            </w:pPr>
            <w:r w:rsidRPr="000A5083">
              <w:t>3</w:t>
            </w:r>
            <w:r w:rsidR="00853233" w:rsidRPr="000A5083">
              <w:t>.</w:t>
            </w:r>
          </w:p>
        </w:tc>
        <w:tc>
          <w:tcPr>
            <w:tcW w:w="3118" w:type="dxa"/>
            <w:shd w:val="clear" w:color="auto" w:fill="auto"/>
          </w:tcPr>
          <w:p w14:paraId="3489FEC1" w14:textId="77777777" w:rsidR="00714C34" w:rsidRPr="000A5083" w:rsidRDefault="00714C34" w:rsidP="00E94396">
            <w:pPr>
              <w:spacing w:after="0" w:line="235" w:lineRule="auto"/>
              <w:jc w:val="both"/>
            </w:pPr>
            <w:r w:rsidRPr="000A5083">
              <w:t>Число больных наркоманией, прошедших лечение и реаб</w:t>
            </w:r>
            <w:r w:rsidRPr="000A5083">
              <w:t>и</w:t>
            </w:r>
            <w:r w:rsidRPr="000A5083">
              <w:t>литацию, длительность р</w:t>
            </w:r>
            <w:r w:rsidRPr="000A5083">
              <w:t>е</w:t>
            </w:r>
            <w:r w:rsidRPr="000A5083">
              <w:t>миссии у которых составляет не менее тр</w:t>
            </w:r>
            <w:r w:rsidR="00651678" w:rsidRPr="000A5083">
              <w:t>ё</w:t>
            </w:r>
            <w:r w:rsidRPr="000A5083">
              <w:t>х лет</w:t>
            </w:r>
          </w:p>
        </w:tc>
        <w:tc>
          <w:tcPr>
            <w:tcW w:w="3119" w:type="dxa"/>
            <w:shd w:val="clear" w:color="auto" w:fill="auto"/>
          </w:tcPr>
          <w:p w14:paraId="2CFF0A3B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>+</w:t>
            </w:r>
          </w:p>
        </w:tc>
        <w:tc>
          <w:tcPr>
            <w:tcW w:w="2693" w:type="dxa"/>
            <w:shd w:val="clear" w:color="auto" w:fill="auto"/>
          </w:tcPr>
          <w:p w14:paraId="4F384449" w14:textId="77777777" w:rsidR="00714C34" w:rsidRPr="000A5083" w:rsidRDefault="000A5083" w:rsidP="00E94396">
            <w:pPr>
              <w:spacing w:after="0" w:line="235" w:lineRule="auto"/>
              <w:jc w:val="center"/>
            </w:pPr>
            <w:r>
              <w:t>Ч</w:t>
            </w:r>
            <w:r w:rsidR="00714C34" w:rsidRPr="000A5083">
              <w:t>еловек</w:t>
            </w:r>
          </w:p>
        </w:tc>
        <w:tc>
          <w:tcPr>
            <w:tcW w:w="1843" w:type="dxa"/>
            <w:shd w:val="clear" w:color="auto" w:fill="auto"/>
          </w:tcPr>
          <w:p w14:paraId="3CA08FF8" w14:textId="4B2CAC6F" w:rsidR="00714C34" w:rsidRPr="00AF05B5" w:rsidRDefault="00651678" w:rsidP="00E94396">
            <w:pPr>
              <w:spacing w:after="0" w:line="235" w:lineRule="auto"/>
              <w:jc w:val="both"/>
              <w:rPr>
                <w:spacing w:val="-4"/>
              </w:rPr>
            </w:pPr>
            <w:r w:rsidRPr="00AF05B5">
              <w:rPr>
                <w:rFonts w:eastAsiaTheme="minorEastAsia" w:cs="Arial"/>
                <w:spacing w:val="-4"/>
                <w:lang w:eastAsia="ru-RU"/>
              </w:rPr>
              <w:t>Подсчё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 xml:space="preserve">т </w:t>
            </w:r>
            <w:r w:rsidR="003756AC">
              <w:rPr>
                <w:rFonts w:eastAsiaTheme="minorEastAsia" w:cs="Arial"/>
                <w:spacing w:val="-4"/>
                <w:lang w:eastAsia="ru-RU"/>
              </w:rPr>
              <w:t xml:space="preserve">числа 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больных нарк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о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манией, проше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д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ших лечение и реабилитацию, длительность ремиссии у кот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о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рых составляет не менее тр</w:t>
            </w:r>
            <w:r w:rsidRPr="00AF05B5">
              <w:rPr>
                <w:rFonts w:eastAsiaTheme="minorEastAsia" w:cs="Arial"/>
                <w:spacing w:val="-4"/>
                <w:lang w:eastAsia="ru-RU"/>
              </w:rPr>
              <w:t>ё</w:t>
            </w:r>
            <w:r w:rsidR="00714C34" w:rsidRPr="00AF05B5">
              <w:rPr>
                <w:rFonts w:eastAsiaTheme="minorEastAsia" w:cs="Arial"/>
                <w:spacing w:val="-4"/>
                <w:lang w:eastAsia="ru-RU"/>
              </w:rPr>
              <w:t>х лет</w:t>
            </w:r>
          </w:p>
        </w:tc>
        <w:tc>
          <w:tcPr>
            <w:tcW w:w="1417" w:type="dxa"/>
            <w:shd w:val="clear" w:color="auto" w:fill="auto"/>
          </w:tcPr>
          <w:p w14:paraId="76BFE2B3" w14:textId="0BE00C66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>Сведения, содержащ</w:t>
            </w:r>
            <w:r w:rsidRPr="000A5083">
              <w:t>и</w:t>
            </w:r>
            <w:r w:rsidR="00AF05B5">
              <w:t>еся в отчё</w:t>
            </w:r>
            <w:r w:rsidRPr="000A5083">
              <w:t>т</w:t>
            </w:r>
            <w:r w:rsidRPr="000A5083">
              <w:t xml:space="preserve">ности </w:t>
            </w:r>
            <w:r w:rsidR="00853233" w:rsidRPr="000A5083">
              <w:t>УОКНБ</w:t>
            </w:r>
          </w:p>
        </w:tc>
        <w:tc>
          <w:tcPr>
            <w:tcW w:w="2126" w:type="dxa"/>
            <w:shd w:val="clear" w:color="auto" w:fill="auto"/>
          </w:tcPr>
          <w:p w14:paraId="3A68E36A" w14:textId="77777777" w:rsidR="00714C34" w:rsidRPr="000A5083" w:rsidRDefault="00714C34" w:rsidP="00E94396">
            <w:pPr>
              <w:spacing w:after="0" w:line="235" w:lineRule="auto"/>
              <w:jc w:val="center"/>
            </w:pPr>
            <w:r w:rsidRPr="000A5083">
              <w:t xml:space="preserve">Правительство Ульяновской </w:t>
            </w:r>
            <w:r w:rsidR="00AF05B5">
              <w:br/>
            </w:r>
            <w:r w:rsidRPr="000A5083">
              <w:t>области</w:t>
            </w:r>
          </w:p>
        </w:tc>
      </w:tr>
    </w:tbl>
    <w:p w14:paraId="0F23EB32" w14:textId="4A7F1654" w:rsidR="006171A8" w:rsidRDefault="006171A8" w:rsidP="00AF05B5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8. Методика расчёта значений </w:t>
      </w:r>
      <w:r w:rsidR="00752F34" w:rsidRPr="004C0646">
        <w:rPr>
          <w:sz w:val="28"/>
          <w:szCs w:val="28"/>
        </w:rPr>
        <w:t xml:space="preserve">мероприятий </w:t>
      </w:r>
      <w:r w:rsidRPr="004C0646">
        <w:rPr>
          <w:sz w:val="28"/>
          <w:szCs w:val="28"/>
        </w:rPr>
        <w:t>(</w:t>
      </w:r>
      <w:r w:rsidR="00752F34" w:rsidRPr="004C0646">
        <w:rPr>
          <w:sz w:val="28"/>
          <w:szCs w:val="28"/>
        </w:rPr>
        <w:t>результатов</w:t>
      </w:r>
      <w:r w:rsidRPr="004C0646">
        <w:rPr>
          <w:sz w:val="28"/>
          <w:szCs w:val="28"/>
        </w:rPr>
        <w:t>) комплекса процессных мероприятий</w:t>
      </w:r>
    </w:p>
    <w:p w14:paraId="70028386" w14:textId="77777777" w:rsidR="00AF05B5" w:rsidRPr="004C0646" w:rsidRDefault="00AF05B5" w:rsidP="00AF05B5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1980"/>
        <w:gridCol w:w="2414"/>
        <w:gridCol w:w="1984"/>
        <w:gridCol w:w="2268"/>
      </w:tblGrid>
      <w:tr w:rsidR="00AF05B5" w:rsidRPr="00AF05B5" w14:paraId="024CA4F9" w14:textId="77777777" w:rsidTr="00AF05B5">
        <w:tc>
          <w:tcPr>
            <w:tcW w:w="534" w:type="dxa"/>
            <w:tcBorders>
              <w:bottom w:val="nil"/>
            </w:tcBorders>
            <w:vAlign w:val="center"/>
          </w:tcPr>
          <w:p w14:paraId="2B7CABE2" w14:textId="77777777" w:rsidR="009034F3" w:rsidRPr="00AF05B5" w:rsidRDefault="009034F3" w:rsidP="00AF05B5">
            <w:pPr>
              <w:jc w:val="center"/>
            </w:pPr>
            <w:r w:rsidRPr="00AF05B5">
              <w:t>№ п/п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68DACED9" w14:textId="77777777" w:rsidR="009034F3" w:rsidRPr="00AF05B5" w:rsidRDefault="009034F3" w:rsidP="00AF05B5">
            <w:pPr>
              <w:jc w:val="center"/>
            </w:pPr>
            <w:r w:rsidRPr="00AF05B5">
              <w:t>Наименование показателя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D3E3B31" w14:textId="77777777" w:rsidR="009034F3" w:rsidRPr="00AF05B5" w:rsidRDefault="009034F3" w:rsidP="00AF05B5">
            <w:pPr>
              <w:jc w:val="center"/>
            </w:pPr>
            <w:r w:rsidRPr="00AF05B5">
              <w:t xml:space="preserve">Признак </w:t>
            </w:r>
            <w:r w:rsidR="00AF05B5">
              <w:br/>
            </w:r>
            <w:r w:rsidRPr="00AF05B5">
              <w:t>возрастания/</w:t>
            </w:r>
            <w:r w:rsidR="00AF05B5">
              <w:t>у</w:t>
            </w:r>
            <w:r w:rsidRPr="00AF05B5">
              <w:t xml:space="preserve">бывания </w:t>
            </w:r>
            <w:r w:rsidR="00AF05B5">
              <w:br/>
            </w:r>
            <w:r w:rsidRPr="00AF05B5">
              <w:t>значения показателя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77190E8" w14:textId="77777777" w:rsidR="009034F3" w:rsidRPr="00AF05B5" w:rsidRDefault="009034F3" w:rsidP="00AF05B5">
            <w:pPr>
              <w:jc w:val="center"/>
            </w:pPr>
            <w:r w:rsidRPr="00AF05B5">
              <w:t xml:space="preserve">Единица </w:t>
            </w:r>
            <w:r w:rsidR="00AF05B5">
              <w:br/>
            </w:r>
            <w:r w:rsidRPr="00AF05B5">
              <w:t>измерения знач</w:t>
            </w:r>
            <w:r w:rsidRPr="00AF05B5">
              <w:t>е</w:t>
            </w:r>
            <w:r w:rsidRPr="00AF05B5">
              <w:t>ния показателя</w:t>
            </w:r>
            <w:r w:rsidRPr="00AF05B5">
              <w:br/>
              <w:t>(по ОКЕИ)</w:t>
            </w:r>
          </w:p>
        </w:tc>
        <w:tc>
          <w:tcPr>
            <w:tcW w:w="2414" w:type="dxa"/>
            <w:tcBorders>
              <w:bottom w:val="nil"/>
            </w:tcBorders>
            <w:vAlign w:val="center"/>
          </w:tcPr>
          <w:p w14:paraId="6AD0E068" w14:textId="77777777" w:rsidR="009034F3" w:rsidRPr="00AF05B5" w:rsidRDefault="009034F3" w:rsidP="00AF05B5">
            <w:pPr>
              <w:jc w:val="center"/>
            </w:pPr>
            <w:r w:rsidRPr="00AF05B5">
              <w:t xml:space="preserve">Формула </w:t>
            </w:r>
            <w:r w:rsidR="00AF05B5">
              <w:br/>
            </w:r>
            <w:r w:rsidRPr="00AF05B5">
              <w:t xml:space="preserve">расчёта значения </w:t>
            </w:r>
            <w:r w:rsidR="00AF05B5">
              <w:br/>
            </w:r>
            <w:r w:rsidRPr="00AF05B5">
              <w:t>показателя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6A3DE499" w14:textId="77777777" w:rsidR="009034F3" w:rsidRPr="00AF05B5" w:rsidRDefault="009034F3" w:rsidP="00AF05B5">
            <w:pPr>
              <w:jc w:val="center"/>
            </w:pPr>
            <w:r w:rsidRPr="00AF05B5">
              <w:t xml:space="preserve">Источник </w:t>
            </w:r>
            <w:r w:rsidR="00AF05B5">
              <w:br/>
            </w:r>
            <w:r w:rsidRPr="00AF05B5">
              <w:t>исходных данных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377B44C" w14:textId="77777777" w:rsidR="009034F3" w:rsidRPr="00AF05B5" w:rsidRDefault="009034F3" w:rsidP="00AF05B5">
            <w:pPr>
              <w:jc w:val="center"/>
            </w:pPr>
            <w:r w:rsidRPr="00AF05B5">
              <w:t xml:space="preserve">Ответственный </w:t>
            </w:r>
            <w:r w:rsidR="00AF05B5">
              <w:br/>
            </w:r>
            <w:r w:rsidRPr="00AF05B5">
              <w:t>за расчёт значения показателя</w:t>
            </w:r>
          </w:p>
        </w:tc>
      </w:tr>
    </w:tbl>
    <w:p w14:paraId="5161A45F" w14:textId="77777777" w:rsidR="009034F3" w:rsidRPr="00AF05B5" w:rsidRDefault="009034F3" w:rsidP="00AF05B5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1984"/>
        <w:gridCol w:w="2410"/>
        <w:gridCol w:w="1984"/>
        <w:gridCol w:w="2268"/>
      </w:tblGrid>
      <w:tr w:rsidR="000F2843" w:rsidRPr="00AF05B5" w14:paraId="1DD36B98" w14:textId="77777777" w:rsidTr="00AF05B5">
        <w:trPr>
          <w:trHeight w:val="56"/>
          <w:tblHeader/>
        </w:trPr>
        <w:tc>
          <w:tcPr>
            <w:tcW w:w="534" w:type="dxa"/>
            <w:shd w:val="clear" w:color="auto" w:fill="auto"/>
          </w:tcPr>
          <w:p w14:paraId="29EBA808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1</w:t>
            </w:r>
          </w:p>
        </w:tc>
        <w:tc>
          <w:tcPr>
            <w:tcW w:w="3260" w:type="dxa"/>
            <w:shd w:val="clear" w:color="auto" w:fill="auto"/>
          </w:tcPr>
          <w:p w14:paraId="509A0B61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2</w:t>
            </w:r>
          </w:p>
        </w:tc>
        <w:tc>
          <w:tcPr>
            <w:tcW w:w="2410" w:type="dxa"/>
            <w:shd w:val="clear" w:color="auto" w:fill="auto"/>
          </w:tcPr>
          <w:p w14:paraId="40B36539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3</w:t>
            </w:r>
          </w:p>
        </w:tc>
        <w:tc>
          <w:tcPr>
            <w:tcW w:w="1984" w:type="dxa"/>
            <w:shd w:val="clear" w:color="auto" w:fill="auto"/>
          </w:tcPr>
          <w:p w14:paraId="3D3F2582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4</w:t>
            </w:r>
          </w:p>
        </w:tc>
        <w:tc>
          <w:tcPr>
            <w:tcW w:w="2410" w:type="dxa"/>
            <w:shd w:val="clear" w:color="auto" w:fill="auto"/>
          </w:tcPr>
          <w:p w14:paraId="3A8EB1FC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5</w:t>
            </w:r>
          </w:p>
        </w:tc>
        <w:tc>
          <w:tcPr>
            <w:tcW w:w="1984" w:type="dxa"/>
            <w:shd w:val="clear" w:color="auto" w:fill="auto"/>
          </w:tcPr>
          <w:p w14:paraId="0F4EEE83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6</w:t>
            </w:r>
          </w:p>
        </w:tc>
        <w:tc>
          <w:tcPr>
            <w:tcW w:w="2268" w:type="dxa"/>
            <w:shd w:val="clear" w:color="auto" w:fill="auto"/>
          </w:tcPr>
          <w:p w14:paraId="6220C286" w14:textId="77777777" w:rsidR="000F2843" w:rsidRPr="00AF05B5" w:rsidRDefault="009034F3" w:rsidP="00AF05B5">
            <w:pPr>
              <w:spacing w:after="0" w:line="240" w:lineRule="auto"/>
              <w:jc w:val="center"/>
            </w:pPr>
            <w:r w:rsidRPr="00AF05B5">
              <w:t>7</w:t>
            </w:r>
          </w:p>
        </w:tc>
      </w:tr>
      <w:tr w:rsidR="000F2843" w:rsidRPr="00AF05B5" w14:paraId="43B409A7" w14:textId="77777777" w:rsidTr="00AF05B5">
        <w:tc>
          <w:tcPr>
            <w:tcW w:w="534" w:type="dxa"/>
            <w:shd w:val="clear" w:color="auto" w:fill="auto"/>
          </w:tcPr>
          <w:p w14:paraId="52D362AF" w14:textId="77777777"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>1</w:t>
            </w:r>
            <w:r w:rsidR="00651678" w:rsidRPr="00AF05B5">
              <w:t>.</w:t>
            </w:r>
          </w:p>
        </w:tc>
        <w:tc>
          <w:tcPr>
            <w:tcW w:w="3260" w:type="dxa"/>
            <w:shd w:val="clear" w:color="auto" w:fill="auto"/>
          </w:tcPr>
          <w:p w14:paraId="127DC3D2" w14:textId="77777777" w:rsidR="000F2843" w:rsidRPr="00AF05B5" w:rsidRDefault="00BC69F8" w:rsidP="00AF05B5">
            <w:pPr>
              <w:spacing w:after="0" w:line="240" w:lineRule="auto"/>
            </w:pPr>
            <w:r w:rsidRPr="00600DD4">
              <w:t>Снизилась криминогенность наркомании</w:t>
            </w:r>
          </w:p>
        </w:tc>
        <w:tc>
          <w:tcPr>
            <w:tcW w:w="2410" w:type="dxa"/>
            <w:shd w:val="clear" w:color="auto" w:fill="auto"/>
          </w:tcPr>
          <w:p w14:paraId="7DCE0682" w14:textId="77777777" w:rsidR="000F2843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14:paraId="63DCA468" w14:textId="77777777" w:rsidR="000F2843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2B27AC66" w14:textId="35E996D0" w:rsidR="003756AC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  <w:lang w:val="en-US"/>
              </w:rPr>
              <w:t>Kn</w:t>
            </w:r>
            <w:r w:rsidRPr="00AF05B5">
              <w:rPr>
                <w:spacing w:val="-4"/>
              </w:rPr>
              <w:t xml:space="preserve"> = (</w:t>
            </w:r>
            <w:r w:rsidRPr="00AF05B5">
              <w:rPr>
                <w:spacing w:val="-4"/>
                <w:lang w:val="en-US"/>
              </w:rPr>
              <w:t>Pn</w:t>
            </w:r>
            <w:r w:rsidRPr="00AF05B5">
              <w:rPr>
                <w:spacing w:val="-4"/>
              </w:rPr>
              <w:t xml:space="preserve"> + </w:t>
            </w:r>
            <w:r w:rsidRPr="00AF05B5">
              <w:rPr>
                <w:spacing w:val="-4"/>
                <w:lang w:val="en-US"/>
              </w:rPr>
              <w:t>Apn</w:t>
            </w:r>
            <w:r w:rsidRPr="00AF05B5">
              <w:rPr>
                <w:spacing w:val="-4"/>
              </w:rPr>
              <w:t>)/</w:t>
            </w:r>
            <w:r w:rsidRPr="00AF05B5">
              <w:rPr>
                <w:spacing w:val="-4"/>
                <w:lang w:val="en-US"/>
              </w:rPr>
              <w:t>Pox</w:t>
            </w:r>
            <w:r w:rsidRPr="00AF05B5">
              <w:rPr>
                <w:spacing w:val="-4"/>
              </w:rPr>
              <w:t xml:space="preserve"> 105,</w:t>
            </w:r>
            <w:r w:rsidR="00175823">
              <w:rPr>
                <w:spacing w:val="-4"/>
              </w:rPr>
              <w:t xml:space="preserve"> </w:t>
            </w:r>
            <w:r w:rsidR="00175823" w:rsidRPr="00AF05B5">
              <w:rPr>
                <w:spacing w:val="-4"/>
              </w:rPr>
              <w:t>где:</w:t>
            </w:r>
          </w:p>
          <w:p w14:paraId="59D01391" w14:textId="7CF501C1" w:rsidR="000F2843" w:rsidRPr="00AF05B5" w:rsidRDefault="00AF05B5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>
              <w:rPr>
                <w:spacing w:val="-4"/>
              </w:rPr>
              <w:t>Кn –</w:t>
            </w:r>
            <w:r w:rsidR="000F2843" w:rsidRPr="00AF05B5">
              <w:rPr>
                <w:spacing w:val="-4"/>
              </w:rPr>
              <w:t xml:space="preserve"> криминогенность наркомании;</w:t>
            </w:r>
          </w:p>
          <w:p w14:paraId="1E8B7D2A" w14:textId="08887B2C"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Рn </w:t>
            </w:r>
            <w:r w:rsid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число потребителей наркотиков, соверши</w:t>
            </w:r>
            <w:r w:rsidRPr="00AF05B5">
              <w:rPr>
                <w:spacing w:val="-4"/>
              </w:rPr>
              <w:t>в</w:t>
            </w:r>
            <w:r w:rsidRPr="00AF05B5">
              <w:rPr>
                <w:spacing w:val="-4"/>
              </w:rPr>
              <w:t>ших общеуголовные преступления;</w:t>
            </w:r>
          </w:p>
          <w:p w14:paraId="684D85C7" w14:textId="085A1CA1"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Арn </w:t>
            </w:r>
            <w:r w:rsidR="000265C3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число лиц, сове</w:t>
            </w:r>
            <w:r w:rsidRPr="00AF05B5">
              <w:rPr>
                <w:spacing w:val="-4"/>
              </w:rPr>
              <w:t>р</w:t>
            </w:r>
            <w:r w:rsidRPr="00AF05B5">
              <w:rPr>
                <w:spacing w:val="-4"/>
              </w:rPr>
              <w:t>шивших администрати</w:t>
            </w:r>
            <w:r w:rsidRPr="00AF05B5">
              <w:rPr>
                <w:spacing w:val="-4"/>
              </w:rPr>
              <w:t>в</w:t>
            </w:r>
            <w:r w:rsidRPr="00AF05B5">
              <w:rPr>
                <w:spacing w:val="-4"/>
              </w:rPr>
              <w:t>ные правонарушения, связанные с потреблен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ем нарко</w:t>
            </w:r>
            <w:r w:rsidR="00725263">
              <w:rPr>
                <w:spacing w:val="-4"/>
              </w:rPr>
              <w:t>тиков</w:t>
            </w:r>
            <w:r w:rsidRPr="00AF05B5">
              <w:rPr>
                <w:spacing w:val="-4"/>
              </w:rPr>
              <w:t xml:space="preserve"> либо в состоянии наркотическ</w:t>
            </w:r>
            <w:r w:rsidRPr="00AF05B5">
              <w:rPr>
                <w:spacing w:val="-4"/>
              </w:rPr>
              <w:t>о</w:t>
            </w:r>
            <w:r w:rsidRPr="00AF05B5">
              <w:rPr>
                <w:spacing w:val="-4"/>
              </w:rPr>
              <w:t>го опьянения;</w:t>
            </w:r>
          </w:p>
          <w:p w14:paraId="0112151D" w14:textId="3B75B2A0" w:rsidR="000F2843" w:rsidRPr="00AF05B5" w:rsidRDefault="000F2843" w:rsidP="003756AC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Ро </w:t>
            </w:r>
            <w:r w:rsidR="000265C3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 xml:space="preserve">ленность населения </w:t>
            </w:r>
            <w:r w:rsidR="003756AC" w:rsidRPr="00AF05B5">
              <w:t>Ул</w:t>
            </w:r>
            <w:r w:rsidR="003756AC" w:rsidRPr="00AF05B5">
              <w:t>ь</w:t>
            </w:r>
            <w:r w:rsidR="003756AC" w:rsidRPr="00AF05B5">
              <w:t>яновской области</w:t>
            </w:r>
          </w:p>
        </w:tc>
        <w:tc>
          <w:tcPr>
            <w:tcW w:w="1984" w:type="dxa"/>
            <w:shd w:val="clear" w:color="auto" w:fill="auto"/>
          </w:tcPr>
          <w:p w14:paraId="2DC0A9A4" w14:textId="11A57329" w:rsidR="000F2843" w:rsidRPr="00AF05B5" w:rsidRDefault="000F2843" w:rsidP="003756AC">
            <w:pPr>
              <w:spacing w:after="0" w:line="240" w:lineRule="auto"/>
              <w:jc w:val="center"/>
            </w:pPr>
            <w:r w:rsidRPr="00AF05B5">
              <w:t>Отч</w:t>
            </w:r>
            <w:r w:rsidR="00651678" w:rsidRPr="00AF05B5">
              <w:t>ё</w:t>
            </w:r>
            <w:r w:rsidRPr="00AF05B5">
              <w:t xml:space="preserve">тность  </w:t>
            </w:r>
            <w:r w:rsidR="003756AC">
              <w:t>Управления М</w:t>
            </w:r>
            <w:r w:rsidR="003756AC">
              <w:t>и</w:t>
            </w:r>
            <w:r w:rsidR="003756AC">
              <w:t>нистерства вну</w:t>
            </w:r>
            <w:r w:rsidR="003756AC">
              <w:t>т</w:t>
            </w:r>
            <w:r w:rsidR="003756AC">
              <w:t>ренних дел Ро</w:t>
            </w:r>
            <w:r w:rsidR="003756AC">
              <w:t>с</w:t>
            </w:r>
            <w:r w:rsidR="003756AC">
              <w:t>сийской Федер</w:t>
            </w:r>
            <w:r w:rsidR="003756AC">
              <w:t>а</w:t>
            </w:r>
            <w:r w:rsidR="003756AC">
              <w:t>ции по Ульяно</w:t>
            </w:r>
            <w:r w:rsidR="003756AC">
              <w:t>в</w:t>
            </w:r>
            <w:r w:rsidR="003756AC">
              <w:t>ской области (д</w:t>
            </w:r>
            <w:r w:rsidR="003756AC">
              <w:t>а</w:t>
            </w:r>
            <w:r w:rsidR="003756AC">
              <w:t xml:space="preserve">лее – </w:t>
            </w:r>
            <w:r w:rsidRPr="00AF05B5">
              <w:t>УМВД Ро</w:t>
            </w:r>
            <w:r w:rsidRPr="00AF05B5">
              <w:t>с</w:t>
            </w:r>
            <w:r w:rsidRPr="00AF05B5">
              <w:t>сии по Ульяно</w:t>
            </w:r>
            <w:r w:rsidRPr="00AF05B5">
              <w:t>в</w:t>
            </w:r>
            <w:r w:rsidRPr="00AF05B5">
              <w:t>ской области</w:t>
            </w:r>
            <w:r w:rsidR="003756AC">
              <w:t>)</w:t>
            </w:r>
          </w:p>
        </w:tc>
        <w:tc>
          <w:tcPr>
            <w:tcW w:w="2268" w:type="dxa"/>
            <w:shd w:val="clear" w:color="auto" w:fill="auto"/>
          </w:tcPr>
          <w:p w14:paraId="5338C395" w14:textId="77777777"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AF05B5">
              <w:br/>
            </w:r>
            <w:r w:rsidRPr="00AF05B5">
              <w:t>Ульяновской</w:t>
            </w:r>
            <w:r w:rsidR="00AF05B5">
              <w:t xml:space="preserve"> </w:t>
            </w:r>
            <w:r w:rsidRPr="00AF05B5">
              <w:t>области</w:t>
            </w:r>
          </w:p>
        </w:tc>
      </w:tr>
      <w:tr w:rsidR="000F2843" w:rsidRPr="00AF05B5" w14:paraId="3C27F7D0" w14:textId="77777777" w:rsidTr="00AF05B5">
        <w:tc>
          <w:tcPr>
            <w:tcW w:w="534" w:type="dxa"/>
            <w:shd w:val="clear" w:color="auto" w:fill="auto"/>
          </w:tcPr>
          <w:p w14:paraId="6CE317A5" w14:textId="77777777"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>2</w:t>
            </w:r>
            <w:r w:rsidR="00651678" w:rsidRPr="00AF05B5">
              <w:t>.</w:t>
            </w:r>
          </w:p>
        </w:tc>
        <w:tc>
          <w:tcPr>
            <w:tcW w:w="3260" w:type="dxa"/>
            <w:shd w:val="clear" w:color="auto" w:fill="auto"/>
          </w:tcPr>
          <w:p w14:paraId="5F0EF5D2" w14:textId="77777777" w:rsidR="000F2843" w:rsidRPr="00AF05B5" w:rsidRDefault="00BC69F8" w:rsidP="00AF05B5">
            <w:pPr>
              <w:spacing w:after="0" w:line="240" w:lineRule="auto"/>
              <w:jc w:val="both"/>
            </w:pPr>
            <w:r w:rsidRPr="00600DD4">
              <w:rPr>
                <w:rFonts w:cs="PT Astra Serif"/>
                <w:bCs/>
                <w:iCs/>
                <w:lang w:eastAsia="ru-RU"/>
              </w:rPr>
              <w:t>Снизилось количество случаев смерти на территории Ульяно</w:t>
            </w:r>
            <w:r w:rsidRPr="00600DD4">
              <w:rPr>
                <w:rFonts w:cs="PT Astra Serif"/>
                <w:bCs/>
                <w:iCs/>
                <w:lang w:eastAsia="ru-RU"/>
              </w:rPr>
              <w:t>в</w:t>
            </w:r>
            <w:r w:rsidRPr="00600DD4">
              <w:rPr>
                <w:rFonts w:cs="PT Astra Serif"/>
                <w:bCs/>
                <w:iCs/>
                <w:lang w:eastAsia="ru-RU"/>
              </w:rPr>
              <w:t>ской области в результате п</w:t>
            </w:r>
            <w:r w:rsidRPr="00600DD4">
              <w:rPr>
                <w:rFonts w:cs="PT Astra Serif"/>
                <w:bCs/>
                <w:iCs/>
                <w:lang w:eastAsia="ru-RU"/>
              </w:rPr>
              <w:t>о</w:t>
            </w:r>
            <w:r w:rsidRPr="00600DD4">
              <w:rPr>
                <w:rFonts w:cs="PT Astra Serif"/>
                <w:bCs/>
                <w:iCs/>
                <w:lang w:eastAsia="ru-RU"/>
              </w:rPr>
              <w:t>требления наркотиков</w:t>
            </w:r>
          </w:p>
        </w:tc>
        <w:tc>
          <w:tcPr>
            <w:tcW w:w="2410" w:type="dxa"/>
            <w:shd w:val="clear" w:color="auto" w:fill="auto"/>
          </w:tcPr>
          <w:p w14:paraId="5BF9743F" w14:textId="77777777" w:rsidR="000F2843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14:paraId="0BED7180" w14:textId="77777777" w:rsidR="000F2843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FF3D4A9" w14:textId="3B9A12E7" w:rsidR="003756AC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D = Dn + Dp/Po x 105, </w:t>
            </w:r>
            <w:r w:rsidR="00175823" w:rsidRPr="00AF05B5">
              <w:rPr>
                <w:spacing w:val="-4"/>
              </w:rPr>
              <w:t>где:</w:t>
            </w:r>
          </w:p>
          <w:p w14:paraId="2CF31CDE" w14:textId="6E037507"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D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уровень смертности, связанной с острым отравлением наркотик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ми (по данным судебно-медицинской эксперт</w:t>
            </w:r>
            <w:r w:rsidRPr="00AF05B5">
              <w:rPr>
                <w:spacing w:val="-4"/>
              </w:rPr>
              <w:t>и</w:t>
            </w:r>
            <w:r w:rsidRPr="00AF05B5">
              <w:rPr>
                <w:spacing w:val="-4"/>
              </w:rPr>
              <w:t>зы);</w:t>
            </w:r>
          </w:p>
          <w:p w14:paraId="05A74CBD" w14:textId="133FB447"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Dn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смертельных отравлений наркотическими сре</w:t>
            </w:r>
            <w:r w:rsidRPr="00AF05B5">
              <w:rPr>
                <w:spacing w:val="-4"/>
              </w:rPr>
              <w:t>д</w:t>
            </w:r>
            <w:r w:rsidRPr="00AF05B5">
              <w:rPr>
                <w:spacing w:val="-4"/>
              </w:rPr>
              <w:t>ствами;</w:t>
            </w:r>
          </w:p>
          <w:p w14:paraId="7E37AB33" w14:textId="5D1038F5" w:rsidR="000F2843" w:rsidRPr="00AF05B5" w:rsidRDefault="000F2843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lastRenderedPageBreak/>
              <w:t xml:space="preserve">Dp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смертельных отравлений психотропными вещ</w:t>
            </w:r>
            <w:r w:rsidRPr="00AF05B5">
              <w:rPr>
                <w:spacing w:val="-4"/>
              </w:rPr>
              <w:t>е</w:t>
            </w:r>
            <w:r w:rsidRPr="00AF05B5">
              <w:rPr>
                <w:spacing w:val="-4"/>
              </w:rPr>
              <w:t>ствами;</w:t>
            </w:r>
          </w:p>
          <w:p w14:paraId="38AFBABD" w14:textId="2D526CBB" w:rsidR="000F2843" w:rsidRPr="00AF05B5" w:rsidRDefault="000F2843" w:rsidP="003756AC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Ро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 xml:space="preserve">ленность населения </w:t>
            </w:r>
            <w:r w:rsidR="003756AC" w:rsidRPr="00AF05B5">
              <w:t>Ул</w:t>
            </w:r>
            <w:r w:rsidR="003756AC" w:rsidRPr="00AF05B5">
              <w:t>ь</w:t>
            </w:r>
            <w:r w:rsidR="003756AC" w:rsidRPr="00AF05B5">
              <w:t>яновской области</w:t>
            </w:r>
          </w:p>
        </w:tc>
        <w:tc>
          <w:tcPr>
            <w:tcW w:w="1984" w:type="dxa"/>
            <w:shd w:val="clear" w:color="auto" w:fill="auto"/>
          </w:tcPr>
          <w:p w14:paraId="489BBE33" w14:textId="77777777"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lastRenderedPageBreak/>
              <w:t>Отч</w:t>
            </w:r>
            <w:r w:rsidR="00651678" w:rsidRPr="00AF05B5">
              <w:t>ё</w:t>
            </w:r>
            <w:r w:rsidR="00AF05B5">
              <w:t xml:space="preserve">тность </w:t>
            </w:r>
            <w:r w:rsidR="00AF05B5">
              <w:br/>
            </w:r>
            <w:r w:rsidRPr="00AF05B5">
              <w:t xml:space="preserve">Министерства здравоохранения Ульяновской </w:t>
            </w:r>
            <w:r w:rsidR="00AF05B5">
              <w:br/>
            </w:r>
            <w:r w:rsidRPr="00AF05B5">
              <w:t>области</w:t>
            </w:r>
          </w:p>
        </w:tc>
        <w:tc>
          <w:tcPr>
            <w:tcW w:w="2268" w:type="dxa"/>
            <w:shd w:val="clear" w:color="auto" w:fill="auto"/>
          </w:tcPr>
          <w:p w14:paraId="19DC86B1" w14:textId="77777777" w:rsidR="000F2843" w:rsidRPr="00AF05B5" w:rsidRDefault="000F2843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AF05B5">
              <w:br/>
            </w:r>
            <w:r w:rsidRPr="00AF05B5">
              <w:t>Ульяновской области</w:t>
            </w:r>
          </w:p>
        </w:tc>
      </w:tr>
      <w:tr w:rsidR="00714C34" w:rsidRPr="00AF05B5" w14:paraId="432FD93F" w14:textId="77777777" w:rsidTr="00AF05B5">
        <w:tc>
          <w:tcPr>
            <w:tcW w:w="534" w:type="dxa"/>
            <w:shd w:val="clear" w:color="auto" w:fill="auto"/>
          </w:tcPr>
          <w:p w14:paraId="645AB34A" w14:textId="77777777"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lastRenderedPageBreak/>
              <w:t>3.</w:t>
            </w:r>
          </w:p>
        </w:tc>
        <w:tc>
          <w:tcPr>
            <w:tcW w:w="3260" w:type="dxa"/>
            <w:shd w:val="clear" w:color="auto" w:fill="auto"/>
          </w:tcPr>
          <w:p w14:paraId="069CF7BA" w14:textId="77777777" w:rsidR="00714C34" w:rsidRPr="00AF05B5" w:rsidRDefault="00BC69F8" w:rsidP="00AF05B5">
            <w:pPr>
              <w:spacing w:after="0" w:line="240" w:lineRule="auto"/>
              <w:jc w:val="both"/>
            </w:pPr>
            <w:r w:rsidRPr="00C41C70">
              <w:t>Снизилось количе</w:t>
            </w:r>
            <w:r>
              <w:t>ство</w:t>
            </w:r>
            <w:r w:rsidRPr="00C41C70">
              <w:t xml:space="preserve"> случаев отравления на территории Ул</w:t>
            </w:r>
            <w:r w:rsidRPr="00C41C70">
              <w:t>ь</w:t>
            </w:r>
            <w:r w:rsidRPr="00C41C70">
              <w:t>яновской области наркотиками, в том числе среди несоверше</w:t>
            </w:r>
            <w:r w:rsidRPr="00C41C70">
              <w:t>н</w:t>
            </w:r>
            <w:r w:rsidRPr="00C41C70">
              <w:t>нолетних, на 100 тыс. человек</w:t>
            </w:r>
          </w:p>
        </w:tc>
        <w:tc>
          <w:tcPr>
            <w:tcW w:w="2410" w:type="dxa"/>
            <w:shd w:val="clear" w:color="auto" w:fill="auto"/>
          </w:tcPr>
          <w:p w14:paraId="4ED845E1" w14:textId="77777777" w:rsidR="00714C34" w:rsidRPr="00AF05B5" w:rsidRDefault="00AF05B5" w:rsidP="00AF05B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auto"/>
          </w:tcPr>
          <w:p w14:paraId="59FDA220" w14:textId="77777777" w:rsidR="00714C34" w:rsidRPr="00AF05B5" w:rsidRDefault="000265C3" w:rsidP="00AF05B5">
            <w:pPr>
              <w:spacing w:after="0" w:line="240" w:lineRule="auto"/>
              <w:jc w:val="center"/>
            </w:pPr>
            <w:r w:rsidRPr="00AF05B5">
              <w:t>Е</w:t>
            </w:r>
            <w:r w:rsidR="00714C34" w:rsidRPr="00AF05B5">
              <w:t>диниц</w:t>
            </w:r>
            <w:r w:rsidRPr="00AF05B5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2419A36" w14:textId="77777777"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>Q = Qn/Po x 105, где:</w:t>
            </w:r>
          </w:p>
          <w:p w14:paraId="59C5FBBB" w14:textId="77777777"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Q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отравлений наркотик</w:t>
            </w:r>
            <w:r w:rsidRPr="00AF05B5">
              <w:rPr>
                <w:spacing w:val="-4"/>
              </w:rPr>
              <w:t>а</w:t>
            </w:r>
            <w:r w:rsidRPr="00AF05B5">
              <w:rPr>
                <w:spacing w:val="-4"/>
              </w:rPr>
              <w:t>ми;</w:t>
            </w:r>
          </w:p>
          <w:p w14:paraId="1B57275A" w14:textId="5B58A0FE" w:rsidR="00714C34" w:rsidRPr="00AF05B5" w:rsidRDefault="00714C34" w:rsidP="00AF05B5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Qn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количество случаев острых отравлений нар</w:t>
            </w:r>
            <w:r w:rsidR="00725263">
              <w:rPr>
                <w:spacing w:val="-4"/>
              </w:rPr>
              <w:t>-</w:t>
            </w:r>
            <w:r w:rsidRPr="00AF05B5">
              <w:rPr>
                <w:spacing w:val="-4"/>
              </w:rPr>
              <w:t>котиками;</w:t>
            </w:r>
          </w:p>
          <w:p w14:paraId="798D692E" w14:textId="4E221C26" w:rsidR="00714C34" w:rsidRPr="00AF05B5" w:rsidRDefault="00714C34" w:rsidP="003756AC">
            <w:pPr>
              <w:spacing w:after="0" w:line="240" w:lineRule="auto"/>
              <w:ind w:left="-57" w:right="-57"/>
              <w:jc w:val="both"/>
              <w:rPr>
                <w:spacing w:val="-4"/>
              </w:rPr>
            </w:pPr>
            <w:r w:rsidRPr="00AF05B5">
              <w:rPr>
                <w:spacing w:val="-4"/>
              </w:rPr>
              <w:t xml:space="preserve">Ро </w:t>
            </w:r>
            <w:r w:rsidR="00651678" w:rsidRPr="00AF05B5">
              <w:rPr>
                <w:spacing w:val="-4"/>
              </w:rPr>
              <w:t>–</w:t>
            </w:r>
            <w:r w:rsidRPr="00AF05B5">
              <w:rPr>
                <w:spacing w:val="-4"/>
              </w:rPr>
              <w:t xml:space="preserve"> среднегодовая чи</w:t>
            </w:r>
            <w:r w:rsidRPr="00AF05B5">
              <w:rPr>
                <w:spacing w:val="-4"/>
              </w:rPr>
              <w:t>с</w:t>
            </w:r>
            <w:r w:rsidRPr="00AF05B5">
              <w:rPr>
                <w:spacing w:val="-4"/>
              </w:rPr>
              <w:t xml:space="preserve">ленность населения </w:t>
            </w:r>
            <w:r w:rsidR="003756AC" w:rsidRPr="00AF05B5">
              <w:t>Ул</w:t>
            </w:r>
            <w:r w:rsidR="003756AC" w:rsidRPr="00AF05B5">
              <w:t>ь</w:t>
            </w:r>
            <w:r w:rsidR="003756AC" w:rsidRPr="00AF05B5">
              <w:t>яновской области</w:t>
            </w:r>
          </w:p>
        </w:tc>
        <w:tc>
          <w:tcPr>
            <w:tcW w:w="1984" w:type="dxa"/>
            <w:shd w:val="clear" w:color="auto" w:fill="auto"/>
          </w:tcPr>
          <w:p w14:paraId="41090079" w14:textId="77777777"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t>Отч</w:t>
            </w:r>
            <w:r w:rsidR="00651678" w:rsidRPr="00AF05B5">
              <w:t>ё</w:t>
            </w:r>
            <w:r w:rsidR="00725263">
              <w:t xml:space="preserve">тность </w:t>
            </w:r>
            <w:r w:rsidRPr="00AF05B5">
              <w:t xml:space="preserve">УМВД России </w:t>
            </w:r>
            <w:r w:rsidR="00AF05B5">
              <w:br/>
            </w:r>
            <w:r w:rsidRPr="00AF05B5">
              <w:t>по Ульяновской области</w:t>
            </w:r>
          </w:p>
        </w:tc>
        <w:tc>
          <w:tcPr>
            <w:tcW w:w="2268" w:type="dxa"/>
            <w:shd w:val="clear" w:color="auto" w:fill="auto"/>
          </w:tcPr>
          <w:p w14:paraId="1163F80E" w14:textId="77777777" w:rsidR="00714C34" w:rsidRPr="00AF05B5" w:rsidRDefault="00714C34" w:rsidP="00AF05B5">
            <w:pPr>
              <w:spacing w:after="0" w:line="240" w:lineRule="auto"/>
              <w:jc w:val="center"/>
            </w:pPr>
            <w:r w:rsidRPr="00AF05B5">
              <w:t xml:space="preserve">Правительство </w:t>
            </w:r>
            <w:r w:rsidR="00725263">
              <w:br/>
            </w:r>
            <w:r w:rsidRPr="00AF05B5">
              <w:t>Ульяновской области</w:t>
            </w:r>
          </w:p>
        </w:tc>
      </w:tr>
    </w:tbl>
    <w:p w14:paraId="1DAE2D84" w14:textId="77777777" w:rsidR="009034F3" w:rsidRPr="00E94396" w:rsidRDefault="009034F3" w:rsidP="00E94396">
      <w:pPr>
        <w:spacing w:after="0" w:line="240" w:lineRule="auto"/>
        <w:jc w:val="center"/>
        <w:rPr>
          <w:sz w:val="28"/>
          <w:szCs w:val="28"/>
        </w:rPr>
      </w:pPr>
    </w:p>
    <w:p w14:paraId="3E14DC72" w14:textId="38914BCD" w:rsidR="006171A8" w:rsidRPr="00E94396" w:rsidRDefault="00725263" w:rsidP="00E94396">
      <w:pPr>
        <w:spacing w:after="0" w:line="240" w:lineRule="auto"/>
        <w:jc w:val="center"/>
        <w:rPr>
          <w:sz w:val="28"/>
          <w:szCs w:val="28"/>
        </w:rPr>
      </w:pPr>
      <w:r w:rsidRPr="00E94396">
        <w:rPr>
          <w:sz w:val="28"/>
          <w:szCs w:val="28"/>
        </w:rPr>
        <w:t>_______________</w:t>
      </w:r>
    </w:p>
    <w:p w14:paraId="4159E3CC" w14:textId="77777777" w:rsidR="00F169F7" w:rsidRPr="004C0646" w:rsidRDefault="00F169F7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</w:pPr>
    </w:p>
    <w:p w14:paraId="3084CF8B" w14:textId="77777777"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323BCA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14:paraId="721AD771" w14:textId="77777777" w:rsidR="006171A8" w:rsidRDefault="006171A8" w:rsidP="00E94396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ПРИЛОЖЕНИЕ № </w:t>
      </w:r>
      <w:r w:rsidR="00E85644" w:rsidRPr="004C0646">
        <w:rPr>
          <w:sz w:val="28"/>
          <w:szCs w:val="28"/>
        </w:rPr>
        <w:t>5</w:t>
      </w:r>
    </w:p>
    <w:p w14:paraId="0AC802FD" w14:textId="77777777" w:rsidR="00725263" w:rsidRPr="004C0646" w:rsidRDefault="00725263" w:rsidP="00E94396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14:paraId="36275DFB" w14:textId="77777777" w:rsidR="006171A8" w:rsidRPr="004C0646" w:rsidRDefault="006171A8" w:rsidP="00E94396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14:paraId="1F4D3742" w14:textId="77777777" w:rsidR="006171A8" w:rsidRPr="004C0646" w:rsidRDefault="006171A8" w:rsidP="00E94396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14:paraId="704DA6FB" w14:textId="77777777" w:rsidR="006171A8" w:rsidRDefault="006171A8" w:rsidP="00E94396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</w:p>
    <w:p w14:paraId="6E0BDA60" w14:textId="77777777" w:rsidR="00725263" w:rsidRPr="004C0646" w:rsidRDefault="00725263" w:rsidP="00E94396">
      <w:pPr>
        <w:tabs>
          <w:tab w:val="left" w:pos="2977"/>
        </w:tabs>
        <w:spacing w:after="0" w:line="240" w:lineRule="auto"/>
        <w:ind w:left="5670"/>
        <w:jc w:val="center"/>
        <w:rPr>
          <w:sz w:val="28"/>
          <w:szCs w:val="28"/>
        </w:rPr>
      </w:pPr>
    </w:p>
    <w:p w14:paraId="57C583FE" w14:textId="77777777" w:rsidR="004C3C59" w:rsidRPr="004C0646" w:rsidRDefault="004C3C59" w:rsidP="00E94396">
      <w:pPr>
        <w:widowControl w:val="0"/>
        <w:tabs>
          <w:tab w:val="left" w:pos="2977"/>
        </w:tabs>
        <w:autoSpaceDE w:val="0"/>
        <w:autoSpaceDN w:val="0"/>
        <w:spacing w:after="0" w:line="240" w:lineRule="auto"/>
        <w:ind w:left="5670"/>
        <w:jc w:val="center"/>
        <w:rPr>
          <w:rFonts w:eastAsiaTheme="minorEastAsia" w:cs="Arial"/>
          <w:sz w:val="28"/>
          <w:szCs w:val="28"/>
          <w:lang w:eastAsia="ru-RU"/>
        </w:rPr>
      </w:pPr>
    </w:p>
    <w:p w14:paraId="4F658F80" w14:textId="77777777" w:rsidR="006171A8" w:rsidRPr="004C0646" w:rsidRDefault="006171A8" w:rsidP="00E94396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eastAsiaTheme="minorEastAsia" w:cs="Arial"/>
          <w:sz w:val="28"/>
          <w:szCs w:val="28"/>
          <w:lang w:eastAsia="ru-RU"/>
        </w:rPr>
      </w:pPr>
    </w:p>
    <w:tbl>
      <w:tblPr>
        <w:tblW w:w="17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  <w:gridCol w:w="340"/>
        <w:gridCol w:w="7740"/>
      </w:tblGrid>
      <w:tr w:rsidR="006171A8" w:rsidRPr="004C0646" w14:paraId="30DF190D" w14:textId="77777777" w:rsidTr="00B71B3E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14:paraId="063EEE61" w14:textId="77777777" w:rsidR="004C3C59" w:rsidRPr="004C0646" w:rsidRDefault="004C3C59" w:rsidP="004C3C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C0646">
              <w:rPr>
                <w:b/>
                <w:sz w:val="28"/>
                <w:szCs w:val="28"/>
              </w:rPr>
              <w:t>ПАСПОРТ</w:t>
            </w:r>
          </w:p>
          <w:p w14:paraId="3915D416" w14:textId="77777777" w:rsidR="00E94396" w:rsidRDefault="004C3C59" w:rsidP="004C3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b/>
                <w:sz w:val="28"/>
                <w:szCs w:val="28"/>
                <w:lang w:eastAsia="ru-RU"/>
              </w:rPr>
            </w:pPr>
            <w:r w:rsidRPr="004C0646">
              <w:rPr>
                <w:b/>
                <w:sz w:val="28"/>
                <w:szCs w:val="28"/>
              </w:rPr>
              <w:t xml:space="preserve">комплекса процессных мероприятий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«Снижение рисков и смягчение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последствий чрезвычайных ситуаций природного и техногенного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характера на территории Ульяновской области» государственной </w:t>
            </w:r>
            <w:r w:rsidR="00B71B3E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программы </w:t>
            </w:r>
            <w:r w:rsidR="003756AC"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Ульяновской области </w:t>
            </w: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 xml:space="preserve">«Обеспечение правопорядка </w:t>
            </w:r>
          </w:p>
          <w:p w14:paraId="374BC0A7" w14:textId="157616F4" w:rsidR="004C3C59" w:rsidRPr="004C0646" w:rsidRDefault="004C3C59" w:rsidP="004C3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b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b/>
                <w:sz w:val="28"/>
                <w:szCs w:val="28"/>
                <w:lang w:eastAsia="ru-RU"/>
              </w:rPr>
              <w:t>и безопасности жизнедеятельности на территории Ульяновской области»</w:t>
            </w:r>
          </w:p>
          <w:p w14:paraId="702A9018" w14:textId="77777777" w:rsidR="006171A8" w:rsidRPr="004C0646" w:rsidRDefault="006171A8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14:paraId="2BE6E939" w14:textId="651212E6" w:rsidR="000265C3" w:rsidRPr="004C0646" w:rsidRDefault="003756AC" w:rsidP="0061603C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Arial"/>
                <w:sz w:val="28"/>
                <w:szCs w:val="28"/>
                <w:lang w:eastAsia="ru-RU"/>
              </w:rPr>
            </w:pPr>
            <w:r>
              <w:rPr>
                <w:rFonts w:eastAsiaTheme="minorEastAsia" w:cs="Arial"/>
                <w:sz w:val="28"/>
                <w:szCs w:val="28"/>
                <w:lang w:eastAsia="ru-RU"/>
              </w:rPr>
              <w:t>1. Общие положения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8DF6F7" w14:textId="77777777" w:rsidR="004C3C59" w:rsidRPr="004C0646" w:rsidRDefault="004C3C59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  <w:p w14:paraId="6548319A" w14:textId="77777777" w:rsidR="006171A8" w:rsidRPr="004C0646" w:rsidRDefault="006171A8" w:rsidP="00616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1DA3D2EA" w14:textId="77777777" w:rsidR="006171A8" w:rsidRPr="004C0646" w:rsidRDefault="006171A8" w:rsidP="0078277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5244"/>
      </w:tblGrid>
      <w:tr w:rsidR="000265C3" w:rsidRPr="004C0646" w14:paraId="195F64B4" w14:textId="77777777" w:rsidTr="00E94396">
        <w:tc>
          <w:tcPr>
            <w:tcW w:w="3936" w:type="dxa"/>
          </w:tcPr>
          <w:p w14:paraId="6E5B42A3" w14:textId="499A81BD" w:rsidR="000265C3" w:rsidRDefault="000265C3" w:rsidP="00E94396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реализацию структ</w:t>
            </w:r>
            <w:r w:rsidR="00E94396">
              <w:rPr>
                <w:rFonts w:eastAsiaTheme="minorEastAsia" w:cs="Arial"/>
                <w:sz w:val="28"/>
                <w:szCs w:val="28"/>
                <w:lang w:eastAsia="ru-RU"/>
              </w:rPr>
              <w:t xml:space="preserve">урного элемента 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испо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  <w:p w14:paraId="79D0CA7B" w14:textId="77777777" w:rsidR="00E94396" w:rsidRPr="004C0646" w:rsidRDefault="00E94396" w:rsidP="00E94396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9F4CAD1" w14:textId="77777777" w:rsidR="000265C3" w:rsidRPr="004C0646" w:rsidRDefault="000265C3" w:rsidP="004C3C59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44" w:type="dxa"/>
          </w:tcPr>
          <w:p w14:paraId="1F1590C4" w14:textId="77777777" w:rsidR="000265C3" w:rsidRPr="005942C6" w:rsidRDefault="000265C3" w:rsidP="005942C6">
            <w:pPr>
              <w:widowControl w:val="0"/>
              <w:autoSpaceDE w:val="0"/>
              <w:autoSpaceDN w:val="0"/>
              <w:jc w:val="both"/>
              <w:rPr>
                <w:spacing w:val="-4"/>
              </w:rPr>
            </w:pPr>
            <w:r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5942C6"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Неробеев Геннадий Викторович, Министр</w:t>
            </w:r>
            <w:r w:rsidR="00F5295C"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Ульяновской области</w:t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0265C3" w:rsidRPr="004C0646" w14:paraId="679E97B7" w14:textId="77777777" w:rsidTr="00E94396">
        <w:tc>
          <w:tcPr>
            <w:tcW w:w="3936" w:type="dxa"/>
          </w:tcPr>
          <w:p w14:paraId="7BA71B63" w14:textId="77777777" w:rsidR="000265C3" w:rsidRPr="004C0646" w:rsidRDefault="000265C3" w:rsidP="00E94396">
            <w:pPr>
              <w:jc w:val="both"/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567" w:type="dxa"/>
          </w:tcPr>
          <w:p w14:paraId="54D2A88A" w14:textId="77777777" w:rsidR="000265C3" w:rsidRPr="004C0646" w:rsidRDefault="000265C3" w:rsidP="006171A8">
            <w:pPr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244" w:type="dxa"/>
          </w:tcPr>
          <w:p w14:paraId="30988E79" w14:textId="77777777" w:rsidR="000265C3" w:rsidRPr="004C0646" w:rsidRDefault="00725263" w:rsidP="006171A8"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</w:t>
            </w:r>
            <w:r w:rsidR="000265C3" w:rsidRPr="004C0646">
              <w:rPr>
                <w:rFonts w:eastAsiaTheme="minorEastAsia" w:cs="Arial"/>
                <w:sz w:val="28"/>
                <w:szCs w:val="28"/>
                <w:lang w:eastAsia="ru-RU"/>
              </w:rPr>
              <w:t>тсутствуют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14:paraId="4A2F2690" w14:textId="77777777" w:rsidR="004C3C59" w:rsidRPr="004C0646" w:rsidRDefault="004C3C59" w:rsidP="006171A8"/>
    <w:p w14:paraId="0DE74F69" w14:textId="77777777" w:rsidR="004C3C59" w:rsidRPr="004C0646" w:rsidRDefault="004C3C59" w:rsidP="006171A8"/>
    <w:p w14:paraId="7DDE349A" w14:textId="77777777" w:rsidR="004C3C59" w:rsidRPr="004C0646" w:rsidRDefault="004C3C59" w:rsidP="006171A8">
      <w:pPr>
        <w:sectPr w:rsidR="004C3C59" w:rsidRPr="004C0646" w:rsidSect="0072526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094E065" w14:textId="016BFBB1" w:rsidR="006171A8" w:rsidRDefault="006171A8" w:rsidP="00725263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E85644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 xml:space="preserve">показателей комплекса процессных мероприятий </w:t>
      </w:r>
    </w:p>
    <w:p w14:paraId="7A71649F" w14:textId="77777777" w:rsidR="00725263" w:rsidRPr="004C0646" w:rsidRDefault="00725263" w:rsidP="00E85644">
      <w:pPr>
        <w:spacing w:after="0"/>
        <w:jc w:val="both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992"/>
        <w:gridCol w:w="1134"/>
        <w:gridCol w:w="709"/>
        <w:gridCol w:w="567"/>
        <w:gridCol w:w="851"/>
        <w:gridCol w:w="850"/>
        <w:gridCol w:w="851"/>
        <w:gridCol w:w="992"/>
        <w:gridCol w:w="992"/>
        <w:gridCol w:w="992"/>
        <w:gridCol w:w="851"/>
        <w:gridCol w:w="2551"/>
      </w:tblGrid>
      <w:tr w:rsidR="00F570BD" w:rsidRPr="00725263" w14:paraId="04B99BEE" w14:textId="77777777" w:rsidTr="005942C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E111C" w14:textId="77777777" w:rsidR="00F570BD" w:rsidRPr="00725263" w:rsidRDefault="00F570BD" w:rsidP="005942C6">
            <w:pPr>
              <w:jc w:val="center"/>
            </w:pPr>
            <w:r w:rsidRPr="00725263"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347FF" w14:textId="77777777" w:rsidR="00725263" w:rsidRDefault="00F570BD" w:rsidP="00725263">
            <w:pPr>
              <w:jc w:val="center"/>
            </w:pPr>
            <w:r w:rsidRPr="00725263">
              <w:t>Наименование показателя/</w:t>
            </w:r>
          </w:p>
          <w:p w14:paraId="52FDDFF8" w14:textId="77777777" w:rsidR="00F570BD" w:rsidRPr="00725263" w:rsidRDefault="00F570BD" w:rsidP="00725263">
            <w:pPr>
              <w:jc w:val="center"/>
            </w:pPr>
            <w:r w:rsidRPr="00725263">
              <w:t>задачи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213B" w14:textId="77777777" w:rsidR="00F570BD" w:rsidRPr="00725263" w:rsidRDefault="00F570BD" w:rsidP="00725263">
            <w:pPr>
              <w:jc w:val="center"/>
              <w:rPr>
                <w:spacing w:val="-4"/>
              </w:rPr>
            </w:pPr>
            <w:r w:rsidRPr="00725263">
              <w:rPr>
                <w:spacing w:val="-4"/>
              </w:rPr>
              <w:t>Ур</w:t>
            </w:r>
            <w:r w:rsidRPr="00725263">
              <w:rPr>
                <w:spacing w:val="-4"/>
              </w:rPr>
              <w:t>о</w:t>
            </w:r>
            <w:r w:rsidRPr="00725263">
              <w:rPr>
                <w:spacing w:val="-4"/>
              </w:rPr>
              <w:t>вень пок</w:t>
            </w:r>
            <w:r w:rsidRPr="00725263">
              <w:rPr>
                <w:spacing w:val="-4"/>
              </w:rPr>
              <w:t>а</w:t>
            </w:r>
            <w:r w:rsidRPr="00725263">
              <w:rPr>
                <w:spacing w:val="-4"/>
              </w:rPr>
              <w:t>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C31A" w14:textId="126B53D4" w:rsidR="00F570BD" w:rsidRPr="008E469F" w:rsidRDefault="00F570BD" w:rsidP="008E469F">
            <w:pPr>
              <w:ind w:left="-57" w:right="-57"/>
              <w:jc w:val="center"/>
              <w:rPr>
                <w:spacing w:val="-4"/>
              </w:rPr>
            </w:pPr>
            <w:r w:rsidRPr="008E469F">
              <w:rPr>
                <w:spacing w:val="-4"/>
              </w:rPr>
              <w:t>Признак возраст</w:t>
            </w:r>
            <w:r w:rsidRPr="008E469F">
              <w:rPr>
                <w:spacing w:val="-4"/>
              </w:rPr>
              <w:t>а</w:t>
            </w:r>
            <w:r w:rsidRPr="008E469F">
              <w:rPr>
                <w:spacing w:val="-4"/>
              </w:rPr>
              <w:t>ния/</w:t>
            </w:r>
            <w:r w:rsidR="008E469F">
              <w:rPr>
                <w:spacing w:val="-4"/>
              </w:rPr>
              <w:br/>
            </w:r>
            <w:r w:rsidRPr="008E469F">
              <w:rPr>
                <w:spacing w:val="-4"/>
              </w:rPr>
              <w:t>убывания значения показа</w:t>
            </w:r>
            <w:r w:rsidR="0069704B">
              <w:rPr>
                <w:spacing w:val="-4"/>
              </w:rPr>
              <w:t xml:space="preserve">- </w:t>
            </w:r>
            <w:r w:rsidRPr="008E469F">
              <w:rPr>
                <w:spacing w:val="-4"/>
              </w:rPr>
              <w:t>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AA13A" w14:textId="77777777" w:rsidR="00F570BD" w:rsidRPr="00725263" w:rsidRDefault="00F570BD" w:rsidP="00725263">
            <w:pPr>
              <w:jc w:val="center"/>
            </w:pPr>
            <w:r w:rsidRPr="00725263">
              <w:t>Единица измер</w:t>
            </w:r>
            <w:r w:rsidRPr="00725263">
              <w:t>е</w:t>
            </w:r>
            <w:r w:rsidRPr="00725263">
              <w:t>ния зн</w:t>
            </w:r>
            <w:r w:rsidRPr="00725263">
              <w:t>а</w:t>
            </w:r>
            <w:r w:rsidRPr="00725263">
              <w:t>чения показ</w:t>
            </w:r>
            <w:r w:rsidRPr="00725263">
              <w:t>а</w:t>
            </w:r>
            <w:r w:rsidRPr="00725263">
              <w:t>теля (по ОКЕИ)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7ED50" w14:textId="77777777" w:rsidR="00F570BD" w:rsidRPr="00725263" w:rsidRDefault="00F570BD" w:rsidP="00725263">
            <w:pPr>
              <w:jc w:val="center"/>
            </w:pPr>
            <w:r w:rsidRPr="00725263">
              <w:t>Базовое значение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7D53B" w14:textId="6664A70D" w:rsidR="00F570BD" w:rsidRPr="00725263" w:rsidRDefault="00F570BD" w:rsidP="003756AC">
            <w:pPr>
              <w:jc w:val="center"/>
            </w:pPr>
            <w:r w:rsidRPr="00725263">
              <w:t>Значени</w:t>
            </w:r>
            <w:r w:rsidR="003756AC">
              <w:t>я</w:t>
            </w:r>
            <w:r w:rsidRPr="00725263">
              <w:t xml:space="preserve"> показателя по годам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F0A2" w14:textId="77777777" w:rsidR="00CF3C28" w:rsidRPr="00725263" w:rsidRDefault="00F570BD" w:rsidP="005942C6">
            <w:pPr>
              <w:jc w:val="center"/>
            </w:pPr>
            <w:r w:rsidRPr="00725263">
              <w:t>Наименование</w:t>
            </w:r>
          </w:p>
          <w:p w14:paraId="64CB332B" w14:textId="77777777" w:rsidR="00CF3C28" w:rsidRPr="00725263" w:rsidRDefault="00F570BD" w:rsidP="005942C6">
            <w:pPr>
              <w:jc w:val="center"/>
            </w:pPr>
            <w:r w:rsidRPr="00725263">
              <w:t>исполнительного органа Ульяновской области</w:t>
            </w:r>
            <w:r w:rsidR="00725263">
              <w:t>,</w:t>
            </w:r>
            <w:r w:rsidRPr="00725263">
              <w:t xml:space="preserve"> </w:t>
            </w:r>
            <w:r w:rsidR="00725263">
              <w:br/>
            </w:r>
            <w:r w:rsidRPr="00725263">
              <w:t>ответственного</w:t>
            </w:r>
          </w:p>
          <w:p w14:paraId="6276DAED" w14:textId="77777777" w:rsidR="00F570BD" w:rsidRPr="00725263" w:rsidRDefault="00F570BD" w:rsidP="005942C6">
            <w:pPr>
              <w:jc w:val="center"/>
              <w:rPr>
                <w:color w:val="FF0000"/>
              </w:rPr>
            </w:pPr>
            <w:r w:rsidRPr="00725263">
              <w:t xml:space="preserve">за достижение значения </w:t>
            </w:r>
            <w:r w:rsidR="00725263">
              <w:br/>
            </w:r>
            <w:r w:rsidRPr="00725263">
              <w:t>показателя</w:t>
            </w:r>
          </w:p>
        </w:tc>
      </w:tr>
      <w:tr w:rsidR="00725263" w:rsidRPr="00725263" w14:paraId="6E66FD3E" w14:textId="77777777" w:rsidTr="005942C6">
        <w:trPr>
          <w:trHeight w:val="161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5F9FA72A" w14:textId="77777777"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0ADCEED2" w14:textId="77777777"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58C2ABBB" w14:textId="77777777"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3F42FCAD" w14:textId="77777777"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07E4473A" w14:textId="77777777" w:rsidR="006171A8" w:rsidRPr="00725263" w:rsidRDefault="006171A8" w:rsidP="0072526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B8D2F65" w14:textId="77777777" w:rsidR="006171A8" w:rsidRPr="00725263" w:rsidRDefault="006171A8" w:rsidP="00725263">
            <w:pPr>
              <w:jc w:val="center"/>
            </w:pPr>
            <w:r w:rsidRPr="00725263">
              <w:t>зн</w:t>
            </w:r>
            <w:r w:rsidRPr="00725263">
              <w:t>а</w:t>
            </w:r>
            <w:r w:rsidRPr="00725263">
              <w:t>ч</w:t>
            </w:r>
            <w:r w:rsidRPr="00725263">
              <w:t>е</w:t>
            </w:r>
            <w:r w:rsidRPr="00725263"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52601FCA" w14:textId="77777777" w:rsidR="006171A8" w:rsidRPr="00725263" w:rsidRDefault="006171A8" w:rsidP="00725263">
            <w:pPr>
              <w:jc w:val="center"/>
            </w:pPr>
            <w:r w:rsidRPr="0072526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4CB06A04" w14:textId="77777777" w:rsidR="006171A8" w:rsidRPr="00725263" w:rsidRDefault="006171A8" w:rsidP="00725263">
            <w:pPr>
              <w:jc w:val="center"/>
            </w:pPr>
            <w:r w:rsidRPr="0072526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26DFE8EE" w14:textId="77777777" w:rsidR="006171A8" w:rsidRPr="00725263" w:rsidRDefault="006171A8" w:rsidP="00725263">
            <w:pPr>
              <w:jc w:val="center"/>
            </w:pPr>
            <w:r w:rsidRPr="00725263">
              <w:t>2025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6F7C541" w14:textId="77777777" w:rsidR="006171A8" w:rsidRPr="00725263" w:rsidRDefault="006171A8" w:rsidP="00725263">
            <w:pPr>
              <w:jc w:val="center"/>
            </w:pPr>
            <w:r w:rsidRPr="00725263">
              <w:t>2026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A5743CE" w14:textId="77777777" w:rsidR="006171A8" w:rsidRPr="00725263" w:rsidRDefault="006171A8" w:rsidP="00725263">
            <w:pPr>
              <w:jc w:val="center"/>
            </w:pPr>
            <w:r w:rsidRPr="00725263">
              <w:t>2027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20D0EC9C" w14:textId="77777777" w:rsidR="006171A8" w:rsidRPr="00725263" w:rsidRDefault="006171A8" w:rsidP="00725263">
            <w:pPr>
              <w:jc w:val="center"/>
            </w:pPr>
            <w:r w:rsidRPr="00725263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A11EE0C" w14:textId="77777777" w:rsidR="006171A8" w:rsidRPr="00725263" w:rsidRDefault="006171A8" w:rsidP="00725263">
            <w:pPr>
              <w:jc w:val="center"/>
            </w:pPr>
            <w:r w:rsidRPr="00725263">
              <w:t>2029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6CE5FFE0" w14:textId="77777777" w:rsidR="006171A8" w:rsidRPr="00725263" w:rsidRDefault="006171A8" w:rsidP="00725263">
            <w:pPr>
              <w:jc w:val="center"/>
            </w:pPr>
            <w:r w:rsidRPr="00725263">
              <w:t>2030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14:paraId="4E961315" w14:textId="77777777" w:rsidR="006171A8" w:rsidRPr="00725263" w:rsidRDefault="006171A8" w:rsidP="0061603C">
            <w:pPr>
              <w:jc w:val="center"/>
              <w:rPr>
                <w:b/>
              </w:rPr>
            </w:pPr>
          </w:p>
        </w:tc>
      </w:tr>
    </w:tbl>
    <w:p w14:paraId="000E33F4" w14:textId="77777777" w:rsidR="006171A8" w:rsidRPr="004C0646" w:rsidRDefault="006171A8" w:rsidP="00725263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850"/>
        <w:gridCol w:w="992"/>
        <w:gridCol w:w="1134"/>
        <w:gridCol w:w="709"/>
        <w:gridCol w:w="567"/>
        <w:gridCol w:w="851"/>
        <w:gridCol w:w="850"/>
        <w:gridCol w:w="851"/>
        <w:gridCol w:w="992"/>
        <w:gridCol w:w="992"/>
        <w:gridCol w:w="992"/>
        <w:gridCol w:w="851"/>
        <w:gridCol w:w="2551"/>
      </w:tblGrid>
      <w:tr w:rsidR="00021CC2" w:rsidRPr="00725263" w14:paraId="3F402903" w14:textId="77777777" w:rsidTr="005942C6">
        <w:trPr>
          <w:cantSplit/>
          <w:tblHeader/>
        </w:trPr>
        <w:tc>
          <w:tcPr>
            <w:tcW w:w="534" w:type="dxa"/>
          </w:tcPr>
          <w:p w14:paraId="3BEBD801" w14:textId="77777777" w:rsidR="006171A8" w:rsidRPr="00725263" w:rsidRDefault="006171A8" w:rsidP="0061603C">
            <w:pPr>
              <w:jc w:val="center"/>
            </w:pPr>
            <w:r w:rsidRPr="00725263">
              <w:t>1</w:t>
            </w:r>
          </w:p>
        </w:tc>
        <w:tc>
          <w:tcPr>
            <w:tcW w:w="1701" w:type="dxa"/>
          </w:tcPr>
          <w:p w14:paraId="61CA7953" w14:textId="77777777" w:rsidR="006171A8" w:rsidRPr="00725263" w:rsidRDefault="006171A8" w:rsidP="0061603C">
            <w:pPr>
              <w:jc w:val="center"/>
            </w:pPr>
            <w:r w:rsidRPr="00725263">
              <w:t>2</w:t>
            </w:r>
          </w:p>
        </w:tc>
        <w:tc>
          <w:tcPr>
            <w:tcW w:w="850" w:type="dxa"/>
          </w:tcPr>
          <w:p w14:paraId="2F9D6043" w14:textId="77777777" w:rsidR="006171A8" w:rsidRPr="00725263" w:rsidRDefault="006171A8" w:rsidP="0061603C">
            <w:pPr>
              <w:jc w:val="center"/>
            </w:pPr>
            <w:r w:rsidRPr="00725263">
              <w:t>3</w:t>
            </w:r>
          </w:p>
        </w:tc>
        <w:tc>
          <w:tcPr>
            <w:tcW w:w="992" w:type="dxa"/>
          </w:tcPr>
          <w:p w14:paraId="4382AE86" w14:textId="77777777" w:rsidR="006171A8" w:rsidRPr="00725263" w:rsidRDefault="006171A8" w:rsidP="0061603C">
            <w:pPr>
              <w:jc w:val="center"/>
            </w:pPr>
            <w:r w:rsidRPr="00725263">
              <w:t>4</w:t>
            </w:r>
          </w:p>
        </w:tc>
        <w:tc>
          <w:tcPr>
            <w:tcW w:w="1134" w:type="dxa"/>
          </w:tcPr>
          <w:p w14:paraId="076E2FC3" w14:textId="77777777" w:rsidR="006171A8" w:rsidRPr="00725263" w:rsidRDefault="006171A8" w:rsidP="0061603C">
            <w:pPr>
              <w:jc w:val="center"/>
            </w:pPr>
            <w:r w:rsidRPr="00725263">
              <w:t>5</w:t>
            </w:r>
          </w:p>
        </w:tc>
        <w:tc>
          <w:tcPr>
            <w:tcW w:w="709" w:type="dxa"/>
          </w:tcPr>
          <w:p w14:paraId="292B0097" w14:textId="77777777" w:rsidR="006171A8" w:rsidRPr="00725263" w:rsidRDefault="006171A8" w:rsidP="0061603C">
            <w:pPr>
              <w:jc w:val="center"/>
            </w:pPr>
            <w:r w:rsidRPr="00725263">
              <w:t>6</w:t>
            </w:r>
          </w:p>
        </w:tc>
        <w:tc>
          <w:tcPr>
            <w:tcW w:w="567" w:type="dxa"/>
          </w:tcPr>
          <w:p w14:paraId="71C275E5" w14:textId="77777777" w:rsidR="006171A8" w:rsidRPr="00725263" w:rsidRDefault="006171A8" w:rsidP="0061603C">
            <w:pPr>
              <w:jc w:val="center"/>
            </w:pPr>
            <w:r w:rsidRPr="00725263">
              <w:t>7</w:t>
            </w:r>
          </w:p>
        </w:tc>
        <w:tc>
          <w:tcPr>
            <w:tcW w:w="851" w:type="dxa"/>
          </w:tcPr>
          <w:p w14:paraId="4C31D89D" w14:textId="77777777" w:rsidR="006171A8" w:rsidRPr="00725263" w:rsidRDefault="006171A8" w:rsidP="0061603C">
            <w:pPr>
              <w:jc w:val="center"/>
            </w:pPr>
            <w:r w:rsidRPr="00725263">
              <w:t>8</w:t>
            </w:r>
          </w:p>
        </w:tc>
        <w:tc>
          <w:tcPr>
            <w:tcW w:w="850" w:type="dxa"/>
          </w:tcPr>
          <w:p w14:paraId="2F4FD3C8" w14:textId="77777777" w:rsidR="006171A8" w:rsidRPr="00725263" w:rsidRDefault="006171A8" w:rsidP="0061603C">
            <w:pPr>
              <w:jc w:val="center"/>
            </w:pPr>
            <w:r w:rsidRPr="00725263">
              <w:t>9</w:t>
            </w:r>
          </w:p>
        </w:tc>
        <w:tc>
          <w:tcPr>
            <w:tcW w:w="851" w:type="dxa"/>
          </w:tcPr>
          <w:p w14:paraId="247C63D8" w14:textId="77777777" w:rsidR="006171A8" w:rsidRPr="00725263" w:rsidRDefault="006171A8" w:rsidP="0061603C">
            <w:pPr>
              <w:jc w:val="center"/>
            </w:pPr>
            <w:r w:rsidRPr="00725263">
              <w:t>10</w:t>
            </w:r>
          </w:p>
        </w:tc>
        <w:tc>
          <w:tcPr>
            <w:tcW w:w="992" w:type="dxa"/>
          </w:tcPr>
          <w:p w14:paraId="530F142F" w14:textId="77777777" w:rsidR="006171A8" w:rsidRPr="00725263" w:rsidRDefault="006171A8" w:rsidP="0061603C">
            <w:pPr>
              <w:jc w:val="center"/>
            </w:pPr>
            <w:r w:rsidRPr="00725263">
              <w:t>11</w:t>
            </w:r>
          </w:p>
        </w:tc>
        <w:tc>
          <w:tcPr>
            <w:tcW w:w="992" w:type="dxa"/>
          </w:tcPr>
          <w:p w14:paraId="04862A31" w14:textId="77777777" w:rsidR="006171A8" w:rsidRPr="00725263" w:rsidRDefault="006171A8" w:rsidP="0061603C">
            <w:pPr>
              <w:jc w:val="center"/>
            </w:pPr>
            <w:r w:rsidRPr="00725263">
              <w:t>12</w:t>
            </w:r>
          </w:p>
        </w:tc>
        <w:tc>
          <w:tcPr>
            <w:tcW w:w="992" w:type="dxa"/>
          </w:tcPr>
          <w:p w14:paraId="2A0D487C" w14:textId="77777777" w:rsidR="006171A8" w:rsidRPr="00725263" w:rsidRDefault="006171A8" w:rsidP="0061603C">
            <w:pPr>
              <w:jc w:val="center"/>
            </w:pPr>
            <w:r w:rsidRPr="00725263">
              <w:t>13</w:t>
            </w:r>
          </w:p>
        </w:tc>
        <w:tc>
          <w:tcPr>
            <w:tcW w:w="851" w:type="dxa"/>
          </w:tcPr>
          <w:p w14:paraId="5AA276BE" w14:textId="77777777" w:rsidR="006171A8" w:rsidRPr="00725263" w:rsidRDefault="006171A8" w:rsidP="0061603C">
            <w:pPr>
              <w:jc w:val="center"/>
            </w:pPr>
            <w:r w:rsidRPr="00725263">
              <w:t>14</w:t>
            </w:r>
          </w:p>
        </w:tc>
        <w:tc>
          <w:tcPr>
            <w:tcW w:w="2551" w:type="dxa"/>
          </w:tcPr>
          <w:p w14:paraId="25B22B9F" w14:textId="77777777" w:rsidR="006171A8" w:rsidRPr="00725263" w:rsidRDefault="006171A8" w:rsidP="0061603C">
            <w:pPr>
              <w:jc w:val="center"/>
            </w:pPr>
            <w:r w:rsidRPr="00725263">
              <w:t>15</w:t>
            </w:r>
          </w:p>
        </w:tc>
      </w:tr>
      <w:tr w:rsidR="00F570BD" w:rsidRPr="00725263" w14:paraId="041DE9BA" w14:textId="77777777" w:rsidTr="005942C6">
        <w:trPr>
          <w:cantSplit/>
        </w:trPr>
        <w:tc>
          <w:tcPr>
            <w:tcW w:w="15417" w:type="dxa"/>
            <w:gridSpan w:val="15"/>
          </w:tcPr>
          <w:p w14:paraId="1B721F0D" w14:textId="77777777" w:rsidR="006171A8" w:rsidRPr="00725263" w:rsidRDefault="00725263" w:rsidP="005942C6">
            <w:pPr>
              <w:jc w:val="center"/>
            </w:pPr>
            <w:r>
              <w:t xml:space="preserve">Задача </w:t>
            </w:r>
            <w:r w:rsidR="006171A8" w:rsidRPr="00725263">
              <w:t>«</w:t>
            </w:r>
            <w:r>
              <w:t>Модернизация</w:t>
            </w:r>
            <w:r w:rsidR="00752F34" w:rsidRPr="00725263">
              <w:t xml:space="preserve"> материально-технической базы и развитие инфраструктуры </w:t>
            </w:r>
            <w:r>
              <w:br/>
            </w:r>
            <w:r w:rsidR="00752F34" w:rsidRPr="00725263">
              <w:t xml:space="preserve">предупреждения и ликвидации чрезвычайных ситуаций, системы мониторинга, лабораторного контроля </w:t>
            </w:r>
            <w:r w:rsidR="005942C6">
              <w:br/>
            </w:r>
            <w:r w:rsidR="00752F34" w:rsidRPr="00725263">
              <w:t>и прогнозирования чрезвычайных ситуаций природного и техногенного характера</w:t>
            </w:r>
            <w:r w:rsidR="006171A8" w:rsidRPr="00725263">
              <w:t>»</w:t>
            </w:r>
          </w:p>
        </w:tc>
      </w:tr>
      <w:tr w:rsidR="00021CC2" w:rsidRPr="00725263" w14:paraId="58A96C06" w14:textId="77777777" w:rsidTr="005942C6">
        <w:tc>
          <w:tcPr>
            <w:tcW w:w="534" w:type="dxa"/>
          </w:tcPr>
          <w:p w14:paraId="0A9C3A4C" w14:textId="77777777" w:rsidR="00DC4757" w:rsidRPr="00725263" w:rsidRDefault="00DC4757" w:rsidP="00B60C0F">
            <w:pPr>
              <w:jc w:val="center"/>
            </w:pPr>
            <w:r w:rsidRPr="00725263">
              <w:t>1</w:t>
            </w:r>
            <w:r w:rsidR="00CF3C28" w:rsidRPr="00725263">
              <w:t>.</w:t>
            </w:r>
          </w:p>
        </w:tc>
        <w:tc>
          <w:tcPr>
            <w:tcW w:w="1701" w:type="dxa"/>
          </w:tcPr>
          <w:p w14:paraId="26753227" w14:textId="33A15743" w:rsidR="00DC4757" w:rsidRPr="00725263" w:rsidRDefault="004C1BAB" w:rsidP="00D267C4">
            <w:pPr>
              <w:ind w:left="-57" w:right="-57"/>
              <w:jc w:val="both"/>
              <w:rPr>
                <w:spacing w:val="-4"/>
              </w:rPr>
            </w:pPr>
            <w:r w:rsidRPr="004C1BAB">
              <w:rPr>
                <w:spacing w:val="-4"/>
              </w:rPr>
              <w:t>Сокращено вр</w:t>
            </w:r>
            <w:r w:rsidRPr="004C1BAB">
              <w:rPr>
                <w:spacing w:val="-4"/>
              </w:rPr>
              <w:t>е</w:t>
            </w:r>
            <w:r w:rsidRPr="004C1BAB">
              <w:rPr>
                <w:spacing w:val="-4"/>
              </w:rPr>
              <w:t>мя направления экстренных оп</w:t>
            </w:r>
            <w:r w:rsidRPr="004C1BAB">
              <w:rPr>
                <w:spacing w:val="-4"/>
              </w:rPr>
              <w:t>е</w:t>
            </w:r>
            <w:r w:rsidRPr="004C1BAB">
              <w:rPr>
                <w:spacing w:val="-4"/>
              </w:rPr>
              <w:t xml:space="preserve">ративных служб                       по вызовам </w:t>
            </w:r>
            <w:r w:rsidR="0069704B">
              <w:rPr>
                <w:spacing w:val="-4"/>
              </w:rPr>
              <w:t xml:space="preserve">             </w:t>
            </w:r>
            <w:r w:rsidRPr="004C1BAB">
              <w:rPr>
                <w:spacing w:val="-4"/>
              </w:rPr>
              <w:t>(сообщениям</w:t>
            </w:r>
            <w:r w:rsidR="0069704B">
              <w:rPr>
                <w:spacing w:val="-4"/>
              </w:rPr>
              <w:t xml:space="preserve">               </w:t>
            </w:r>
            <w:r w:rsidRPr="004C1BAB">
              <w:rPr>
                <w:spacing w:val="-4"/>
              </w:rPr>
              <w:t xml:space="preserve"> о происшеств</w:t>
            </w:r>
            <w:r w:rsidRPr="004C1BAB">
              <w:rPr>
                <w:spacing w:val="-4"/>
              </w:rPr>
              <w:t>и</w:t>
            </w:r>
            <w:r w:rsidRPr="004C1BAB">
              <w:rPr>
                <w:spacing w:val="-4"/>
              </w:rPr>
              <w:t xml:space="preserve">ях) к месту </w:t>
            </w:r>
            <w:r w:rsidR="0069704B">
              <w:rPr>
                <w:spacing w:val="-4"/>
              </w:rPr>
              <w:t xml:space="preserve">                </w:t>
            </w:r>
            <w:r w:rsidRPr="004C1BAB">
              <w:rPr>
                <w:spacing w:val="-4"/>
              </w:rPr>
              <w:t>происшествия</w:t>
            </w:r>
          </w:p>
        </w:tc>
        <w:tc>
          <w:tcPr>
            <w:tcW w:w="850" w:type="dxa"/>
          </w:tcPr>
          <w:p w14:paraId="7911D303" w14:textId="77777777" w:rsidR="00DC4757" w:rsidRPr="00725263" w:rsidRDefault="00DC4757" w:rsidP="005942C6">
            <w:pPr>
              <w:jc w:val="center"/>
            </w:pPr>
            <w:r w:rsidRPr="00725263">
              <w:t>КПМ</w:t>
            </w:r>
          </w:p>
        </w:tc>
        <w:tc>
          <w:tcPr>
            <w:tcW w:w="992" w:type="dxa"/>
          </w:tcPr>
          <w:p w14:paraId="3BD919EB" w14:textId="77777777" w:rsidR="00DC4757" w:rsidRPr="00725263" w:rsidRDefault="00DC4757" w:rsidP="005942C6">
            <w:pPr>
              <w:jc w:val="center"/>
            </w:pPr>
            <w:r w:rsidRPr="00725263">
              <w:t>-</w:t>
            </w:r>
          </w:p>
        </w:tc>
        <w:tc>
          <w:tcPr>
            <w:tcW w:w="1134" w:type="dxa"/>
          </w:tcPr>
          <w:p w14:paraId="12C421B8" w14:textId="77777777" w:rsidR="00DC4757" w:rsidRPr="00725263" w:rsidRDefault="00CF3C28" w:rsidP="005942C6">
            <w:pPr>
              <w:jc w:val="center"/>
            </w:pPr>
            <w:r w:rsidRPr="00725263">
              <w:t>М</w:t>
            </w:r>
            <w:r w:rsidR="00DC4757" w:rsidRPr="00725263">
              <w:t>инут</w:t>
            </w:r>
          </w:p>
        </w:tc>
        <w:tc>
          <w:tcPr>
            <w:tcW w:w="709" w:type="dxa"/>
          </w:tcPr>
          <w:p w14:paraId="094E3F0D" w14:textId="77777777" w:rsidR="00DC4757" w:rsidRPr="00725263" w:rsidRDefault="00DC4757" w:rsidP="005942C6">
            <w:pPr>
              <w:jc w:val="center"/>
            </w:pPr>
            <w:r w:rsidRPr="00725263">
              <w:t>3</w:t>
            </w:r>
          </w:p>
        </w:tc>
        <w:tc>
          <w:tcPr>
            <w:tcW w:w="567" w:type="dxa"/>
          </w:tcPr>
          <w:p w14:paraId="19D599D6" w14:textId="77777777" w:rsidR="00DC4757" w:rsidRPr="005942C6" w:rsidRDefault="00DC4757" w:rsidP="005942C6">
            <w:pPr>
              <w:ind w:left="-57" w:right="-57"/>
              <w:jc w:val="center"/>
              <w:rPr>
                <w:spacing w:val="-4"/>
              </w:rPr>
            </w:pPr>
            <w:r w:rsidRPr="005942C6">
              <w:rPr>
                <w:spacing w:val="-4"/>
              </w:rPr>
              <w:t>2022</w:t>
            </w:r>
          </w:p>
        </w:tc>
        <w:tc>
          <w:tcPr>
            <w:tcW w:w="851" w:type="dxa"/>
          </w:tcPr>
          <w:p w14:paraId="327B5E7D" w14:textId="77777777" w:rsidR="00DC4757" w:rsidRPr="00725263" w:rsidRDefault="00DC4757" w:rsidP="005942C6">
            <w:pPr>
              <w:jc w:val="center"/>
            </w:pPr>
            <w:r w:rsidRPr="00725263">
              <w:t>0,5</w:t>
            </w:r>
          </w:p>
        </w:tc>
        <w:tc>
          <w:tcPr>
            <w:tcW w:w="850" w:type="dxa"/>
          </w:tcPr>
          <w:p w14:paraId="41E4C0A5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7FBF4E9B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9379A40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15257287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58A76063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14:paraId="28298A69" w14:textId="77777777" w:rsidR="00DC4757" w:rsidRPr="00725263" w:rsidRDefault="0049298F" w:rsidP="005942C6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5CAFACD1" w14:textId="77777777" w:rsidR="00CF3C28" w:rsidRPr="00725263" w:rsidRDefault="00DC4757" w:rsidP="0061603C">
            <w:pPr>
              <w:jc w:val="center"/>
            </w:pPr>
            <w:r w:rsidRPr="00725263">
              <w:t xml:space="preserve">Правительство </w:t>
            </w:r>
          </w:p>
          <w:p w14:paraId="5A85C37D" w14:textId="77777777" w:rsidR="00DC4757" w:rsidRPr="00725263" w:rsidRDefault="00DC4757" w:rsidP="0061603C">
            <w:pPr>
              <w:jc w:val="center"/>
            </w:pPr>
            <w:r w:rsidRPr="00725263">
              <w:t>Ульяновской области</w:t>
            </w:r>
          </w:p>
        </w:tc>
      </w:tr>
      <w:tr w:rsidR="00BE2CB6" w:rsidRPr="00BE2CB6" w14:paraId="1BBEC2FA" w14:textId="77777777" w:rsidTr="005942C6">
        <w:tc>
          <w:tcPr>
            <w:tcW w:w="534" w:type="dxa"/>
          </w:tcPr>
          <w:p w14:paraId="76A2054F" w14:textId="77777777" w:rsidR="00DC4757" w:rsidRPr="00BE2CB6" w:rsidRDefault="00DC4757" w:rsidP="0061603C">
            <w:pPr>
              <w:jc w:val="center"/>
            </w:pPr>
            <w:r w:rsidRPr="00BE2CB6">
              <w:t>2</w:t>
            </w:r>
            <w:r w:rsidR="00CF3C28" w:rsidRPr="00BE2CB6">
              <w:t>.</w:t>
            </w:r>
          </w:p>
        </w:tc>
        <w:tc>
          <w:tcPr>
            <w:tcW w:w="1701" w:type="dxa"/>
          </w:tcPr>
          <w:p w14:paraId="40B28D74" w14:textId="01BDD07E" w:rsidR="00DC4757" w:rsidRPr="00BE2CB6" w:rsidRDefault="00786FC1" w:rsidP="00D267C4">
            <w:pPr>
              <w:ind w:left="-57" w:right="-57"/>
              <w:jc w:val="both"/>
              <w:rPr>
                <w:spacing w:val="-4"/>
              </w:rPr>
            </w:pPr>
            <w:r w:rsidRPr="00BE2CB6">
              <w:rPr>
                <w:spacing w:val="-4"/>
              </w:rPr>
              <w:t>Реализация</w:t>
            </w:r>
            <w:r w:rsidR="0069704B">
              <w:rPr>
                <w:spacing w:val="-4"/>
              </w:rPr>
              <w:t xml:space="preserve"> </w:t>
            </w:r>
            <w:r w:rsidRPr="00BE2CB6">
              <w:rPr>
                <w:spacing w:val="-4"/>
              </w:rPr>
              <w:t>в полном объёме программ</w:t>
            </w:r>
            <w:r w:rsidR="00F25AB2">
              <w:rPr>
                <w:spacing w:val="-4"/>
              </w:rPr>
              <w:t>ы</w:t>
            </w:r>
            <w:r w:rsidRPr="00BE2CB6">
              <w:rPr>
                <w:spacing w:val="-4"/>
              </w:rPr>
              <w:t xml:space="preserve"> </w:t>
            </w:r>
            <w:r w:rsidR="0069704B">
              <w:rPr>
                <w:spacing w:val="-4"/>
              </w:rPr>
              <w:t xml:space="preserve"> </w:t>
            </w:r>
            <w:r w:rsidRPr="00BE2CB6">
              <w:rPr>
                <w:spacing w:val="-4"/>
              </w:rPr>
              <w:t>(про</w:t>
            </w:r>
            <w:r w:rsidR="00D267C4">
              <w:rPr>
                <w:spacing w:val="-4"/>
              </w:rPr>
              <w:t>-</w:t>
            </w:r>
            <w:r w:rsidRPr="00BE2CB6">
              <w:rPr>
                <w:spacing w:val="-4"/>
              </w:rPr>
              <w:t>ект</w:t>
            </w:r>
            <w:r w:rsidR="00F25AB2">
              <w:rPr>
                <w:spacing w:val="-4"/>
              </w:rPr>
              <w:t>а</w:t>
            </w:r>
            <w:r w:rsidRPr="00BE2CB6">
              <w:rPr>
                <w:spacing w:val="-4"/>
              </w:rPr>
              <w:t xml:space="preserve">), </w:t>
            </w:r>
            <w:r w:rsidR="0069704B">
              <w:rPr>
                <w:spacing w:val="-4"/>
              </w:rPr>
              <w:t xml:space="preserve"> </w:t>
            </w:r>
            <w:r w:rsidRPr="00BE2CB6">
              <w:rPr>
                <w:spacing w:val="-4"/>
              </w:rPr>
              <w:t>связанн</w:t>
            </w:r>
            <w:r w:rsidR="00F25AB2">
              <w:rPr>
                <w:spacing w:val="-4"/>
              </w:rPr>
              <w:t>ой</w:t>
            </w:r>
            <w:r w:rsidRPr="00BE2CB6">
              <w:rPr>
                <w:spacing w:val="-4"/>
              </w:rPr>
              <w:t xml:space="preserve"> </w:t>
            </w:r>
            <w:r w:rsidR="0069704B">
              <w:rPr>
                <w:spacing w:val="-4"/>
              </w:rPr>
              <w:t xml:space="preserve">                      </w:t>
            </w:r>
            <w:r w:rsidRPr="00BE2CB6">
              <w:rPr>
                <w:spacing w:val="-4"/>
              </w:rPr>
              <w:t xml:space="preserve">с </w:t>
            </w:r>
            <w:r w:rsidR="00D267C4">
              <w:rPr>
                <w:spacing w:val="-4"/>
              </w:rPr>
              <w:t>р</w:t>
            </w:r>
            <w:r w:rsidRPr="00BE2CB6">
              <w:rPr>
                <w:spacing w:val="-4"/>
              </w:rPr>
              <w:t xml:space="preserve">ешением </w:t>
            </w:r>
            <w:r w:rsidR="0069704B">
              <w:rPr>
                <w:spacing w:val="-4"/>
              </w:rPr>
              <w:t xml:space="preserve">   </w:t>
            </w:r>
            <w:r w:rsidRPr="00BE2CB6">
              <w:rPr>
                <w:spacing w:val="-4"/>
              </w:rPr>
              <w:t>вопросов орган</w:t>
            </w:r>
            <w:r w:rsidRPr="00BE2CB6">
              <w:rPr>
                <w:spacing w:val="-4"/>
              </w:rPr>
              <w:t>и</w:t>
            </w:r>
            <w:r w:rsidRPr="00BE2CB6">
              <w:rPr>
                <w:spacing w:val="-4"/>
              </w:rPr>
              <w:t xml:space="preserve">зации и развития комплексной </w:t>
            </w:r>
            <w:r w:rsidR="0069704B">
              <w:rPr>
                <w:spacing w:val="-4"/>
              </w:rPr>
              <w:t xml:space="preserve">               ин</w:t>
            </w:r>
            <w:r w:rsidRPr="00BE2CB6">
              <w:rPr>
                <w:spacing w:val="-4"/>
              </w:rPr>
              <w:t>формационной среды, обеспеч</w:t>
            </w:r>
            <w:r w:rsidRPr="00BE2CB6">
              <w:rPr>
                <w:spacing w:val="-4"/>
              </w:rPr>
              <w:t>и</w:t>
            </w:r>
            <w:r w:rsidRPr="00BE2CB6">
              <w:rPr>
                <w:spacing w:val="-4"/>
              </w:rPr>
              <w:t>вающей прогн</w:t>
            </w:r>
            <w:r w:rsidRPr="00BE2CB6">
              <w:rPr>
                <w:spacing w:val="-4"/>
              </w:rPr>
              <w:t>о</w:t>
            </w:r>
            <w:r w:rsidRPr="00BE2CB6">
              <w:rPr>
                <w:spacing w:val="-4"/>
              </w:rPr>
              <w:t>зирование, мон</w:t>
            </w:r>
            <w:r w:rsidRPr="00BE2CB6">
              <w:rPr>
                <w:spacing w:val="-4"/>
              </w:rPr>
              <w:t>и</w:t>
            </w:r>
            <w:r w:rsidRPr="00BE2CB6">
              <w:rPr>
                <w:spacing w:val="-4"/>
              </w:rPr>
              <w:t>торинг, пред</w:t>
            </w:r>
            <w:r w:rsidRPr="00BE2CB6">
              <w:rPr>
                <w:spacing w:val="-4"/>
              </w:rPr>
              <w:t>у</w:t>
            </w:r>
            <w:r w:rsidRPr="00BE2CB6">
              <w:rPr>
                <w:spacing w:val="-4"/>
              </w:rPr>
              <w:lastRenderedPageBreak/>
              <w:t>преждение</w:t>
            </w:r>
            <w:r w:rsidR="0069704B">
              <w:rPr>
                <w:spacing w:val="-4"/>
              </w:rPr>
              <w:t xml:space="preserve">  </w:t>
            </w:r>
            <w:r w:rsidRPr="00BE2CB6">
              <w:rPr>
                <w:spacing w:val="-4"/>
              </w:rPr>
              <w:t>и ликвидацию возможных угроз общественной безопасности,</w:t>
            </w:r>
            <w:r w:rsidR="0069704B">
              <w:rPr>
                <w:spacing w:val="-4"/>
              </w:rPr>
              <w:t xml:space="preserve">                </w:t>
            </w:r>
            <w:r w:rsidRPr="00BE2CB6">
              <w:rPr>
                <w:spacing w:val="-4"/>
              </w:rPr>
              <w:t xml:space="preserve"> а также контроля устранения п</w:t>
            </w:r>
            <w:r w:rsidRPr="00BE2CB6">
              <w:rPr>
                <w:spacing w:val="-4"/>
              </w:rPr>
              <w:t>о</w:t>
            </w:r>
            <w:r w:rsidRPr="00BE2CB6">
              <w:rPr>
                <w:spacing w:val="-4"/>
              </w:rPr>
              <w:t>следствий чре</w:t>
            </w:r>
            <w:r w:rsidRPr="00BE2CB6">
              <w:rPr>
                <w:spacing w:val="-4"/>
              </w:rPr>
              <w:t>з</w:t>
            </w:r>
            <w:r w:rsidRPr="00BE2CB6">
              <w:rPr>
                <w:spacing w:val="-4"/>
              </w:rPr>
              <w:t>вычайных ситу</w:t>
            </w:r>
            <w:r w:rsidRPr="00BE2CB6">
              <w:rPr>
                <w:spacing w:val="-4"/>
              </w:rPr>
              <w:t>а</w:t>
            </w:r>
            <w:r w:rsidRPr="00BE2CB6">
              <w:rPr>
                <w:spacing w:val="-4"/>
              </w:rPr>
              <w:t xml:space="preserve">ций (далее – </w:t>
            </w:r>
            <w:r w:rsidR="0069704B">
              <w:rPr>
                <w:spacing w:val="-4"/>
              </w:rPr>
              <w:t xml:space="preserve">     </w:t>
            </w:r>
            <w:r w:rsidRPr="00BE2CB6">
              <w:rPr>
                <w:spacing w:val="-4"/>
              </w:rPr>
              <w:t>программа)</w:t>
            </w:r>
          </w:p>
        </w:tc>
        <w:tc>
          <w:tcPr>
            <w:tcW w:w="850" w:type="dxa"/>
          </w:tcPr>
          <w:p w14:paraId="1CE96865" w14:textId="77777777" w:rsidR="00DC4757" w:rsidRPr="00BE2CB6" w:rsidRDefault="00DC4757" w:rsidP="005942C6">
            <w:pPr>
              <w:jc w:val="center"/>
            </w:pPr>
            <w:r w:rsidRPr="00BE2CB6">
              <w:lastRenderedPageBreak/>
              <w:t>КПМ</w:t>
            </w:r>
          </w:p>
        </w:tc>
        <w:tc>
          <w:tcPr>
            <w:tcW w:w="992" w:type="dxa"/>
          </w:tcPr>
          <w:p w14:paraId="4156A895" w14:textId="77777777" w:rsidR="00DC4757" w:rsidRPr="00BE2CB6" w:rsidRDefault="00DC4757" w:rsidP="005942C6">
            <w:pPr>
              <w:ind w:left="-194" w:right="-111"/>
              <w:jc w:val="center"/>
            </w:pPr>
            <w:r w:rsidRPr="00BE2CB6">
              <w:t>+</w:t>
            </w:r>
          </w:p>
        </w:tc>
        <w:tc>
          <w:tcPr>
            <w:tcW w:w="1134" w:type="dxa"/>
          </w:tcPr>
          <w:p w14:paraId="348E3751" w14:textId="26161049" w:rsidR="00DC4757" w:rsidRPr="00BE2CB6" w:rsidRDefault="0069704B" w:rsidP="005942C6">
            <w:pPr>
              <w:ind w:right="-108"/>
              <w:jc w:val="center"/>
            </w:pPr>
            <w:r>
              <w:t xml:space="preserve">Процентов </w:t>
            </w:r>
          </w:p>
        </w:tc>
        <w:tc>
          <w:tcPr>
            <w:tcW w:w="709" w:type="dxa"/>
          </w:tcPr>
          <w:p w14:paraId="4EECFA70" w14:textId="77777777" w:rsidR="00DC4757" w:rsidRPr="00BE2CB6" w:rsidRDefault="00DC4757" w:rsidP="005942C6">
            <w:pPr>
              <w:jc w:val="center"/>
            </w:pPr>
            <w:r w:rsidRPr="00BE2CB6">
              <w:t>0</w:t>
            </w:r>
          </w:p>
        </w:tc>
        <w:tc>
          <w:tcPr>
            <w:tcW w:w="567" w:type="dxa"/>
          </w:tcPr>
          <w:p w14:paraId="7450769F" w14:textId="77777777" w:rsidR="00DC4757" w:rsidRPr="00BE2CB6" w:rsidRDefault="00DC4757" w:rsidP="00786FC1">
            <w:pPr>
              <w:ind w:left="-57" w:right="-57"/>
              <w:jc w:val="center"/>
              <w:rPr>
                <w:spacing w:val="-4"/>
              </w:rPr>
            </w:pPr>
            <w:r w:rsidRPr="00BE2CB6">
              <w:rPr>
                <w:spacing w:val="-4"/>
              </w:rPr>
              <w:t>202</w:t>
            </w:r>
            <w:r w:rsidR="00786FC1" w:rsidRPr="00BE2CB6">
              <w:rPr>
                <w:spacing w:val="-4"/>
              </w:rPr>
              <w:t>3</w:t>
            </w:r>
          </w:p>
        </w:tc>
        <w:tc>
          <w:tcPr>
            <w:tcW w:w="851" w:type="dxa"/>
          </w:tcPr>
          <w:p w14:paraId="4DE3AD18" w14:textId="77777777" w:rsidR="00DC4757" w:rsidRPr="00BE2CB6" w:rsidRDefault="00BE2CB6" w:rsidP="005942C6">
            <w:pPr>
              <w:jc w:val="center"/>
            </w:pPr>
            <w:r w:rsidRPr="00BE2CB6">
              <w:t>100</w:t>
            </w:r>
          </w:p>
        </w:tc>
        <w:tc>
          <w:tcPr>
            <w:tcW w:w="850" w:type="dxa"/>
          </w:tcPr>
          <w:p w14:paraId="32744AF6" w14:textId="77777777" w:rsidR="00DC4757" w:rsidRPr="00BE2CB6" w:rsidRDefault="00BE2CB6" w:rsidP="005942C6">
            <w:pPr>
              <w:jc w:val="center"/>
            </w:pPr>
            <w:r w:rsidRPr="00BE2CB6">
              <w:t>х</w:t>
            </w:r>
          </w:p>
        </w:tc>
        <w:tc>
          <w:tcPr>
            <w:tcW w:w="851" w:type="dxa"/>
          </w:tcPr>
          <w:p w14:paraId="326C7FA8" w14:textId="77777777" w:rsidR="00DC4757" w:rsidRPr="00BE2CB6" w:rsidRDefault="00BE2CB6" w:rsidP="005942C6">
            <w:pPr>
              <w:jc w:val="center"/>
            </w:pPr>
            <w:r w:rsidRPr="00BE2CB6">
              <w:t>х</w:t>
            </w:r>
          </w:p>
        </w:tc>
        <w:tc>
          <w:tcPr>
            <w:tcW w:w="992" w:type="dxa"/>
          </w:tcPr>
          <w:p w14:paraId="076A2408" w14:textId="77777777" w:rsidR="00DC4757" w:rsidRPr="00BE2CB6" w:rsidRDefault="00DC4757" w:rsidP="005942C6">
            <w:pPr>
              <w:jc w:val="center"/>
            </w:pPr>
            <w:r w:rsidRPr="00BE2CB6">
              <w:t>х</w:t>
            </w:r>
          </w:p>
        </w:tc>
        <w:tc>
          <w:tcPr>
            <w:tcW w:w="992" w:type="dxa"/>
          </w:tcPr>
          <w:p w14:paraId="0DF4EBC6" w14:textId="77777777" w:rsidR="00DC4757" w:rsidRPr="00BE2CB6" w:rsidRDefault="00DC4757" w:rsidP="005942C6">
            <w:pPr>
              <w:jc w:val="center"/>
            </w:pPr>
            <w:r w:rsidRPr="00BE2CB6">
              <w:t>х</w:t>
            </w:r>
          </w:p>
        </w:tc>
        <w:tc>
          <w:tcPr>
            <w:tcW w:w="992" w:type="dxa"/>
          </w:tcPr>
          <w:p w14:paraId="0805CC7F" w14:textId="77777777" w:rsidR="00DC4757" w:rsidRPr="00BE2CB6" w:rsidRDefault="00DC4757" w:rsidP="005942C6">
            <w:pPr>
              <w:jc w:val="center"/>
            </w:pPr>
            <w:r w:rsidRPr="00BE2CB6">
              <w:t>х</w:t>
            </w:r>
          </w:p>
        </w:tc>
        <w:tc>
          <w:tcPr>
            <w:tcW w:w="851" w:type="dxa"/>
          </w:tcPr>
          <w:p w14:paraId="6182D523" w14:textId="77777777" w:rsidR="00DC4757" w:rsidRPr="00BE2CB6" w:rsidRDefault="00DC4757" w:rsidP="005942C6">
            <w:pPr>
              <w:jc w:val="center"/>
            </w:pPr>
            <w:r w:rsidRPr="00BE2CB6">
              <w:t>х</w:t>
            </w:r>
          </w:p>
        </w:tc>
        <w:tc>
          <w:tcPr>
            <w:tcW w:w="2551" w:type="dxa"/>
          </w:tcPr>
          <w:p w14:paraId="733797F9" w14:textId="77777777" w:rsidR="00CF3C28" w:rsidRPr="00BE2CB6" w:rsidRDefault="00DC4757" w:rsidP="00B854AE">
            <w:pPr>
              <w:jc w:val="center"/>
            </w:pPr>
            <w:r w:rsidRPr="00BE2CB6">
              <w:t xml:space="preserve">Правительство </w:t>
            </w:r>
          </w:p>
          <w:p w14:paraId="36CE19C1" w14:textId="77777777" w:rsidR="00DC4757" w:rsidRPr="00BE2CB6" w:rsidRDefault="00DC4757" w:rsidP="00B854AE">
            <w:pPr>
              <w:jc w:val="center"/>
            </w:pPr>
            <w:r w:rsidRPr="00BE2CB6">
              <w:t>Ульяновской области</w:t>
            </w:r>
          </w:p>
        </w:tc>
      </w:tr>
    </w:tbl>
    <w:p w14:paraId="004ABDB3" w14:textId="77777777" w:rsidR="006171A8" w:rsidRPr="00021CC2" w:rsidRDefault="006171A8" w:rsidP="00021CC2">
      <w:pPr>
        <w:spacing w:after="0" w:line="240" w:lineRule="auto"/>
        <w:rPr>
          <w:sz w:val="28"/>
          <w:szCs w:val="28"/>
        </w:rPr>
      </w:pPr>
    </w:p>
    <w:p w14:paraId="4E5C3D70" w14:textId="77777777" w:rsidR="00CF3C28" w:rsidRDefault="00021CC2" w:rsidP="00021CC2">
      <w:pPr>
        <w:spacing w:after="0" w:line="240" w:lineRule="auto"/>
        <w:ind w:firstLine="709"/>
        <w:rPr>
          <w:sz w:val="24"/>
          <w:szCs w:val="24"/>
        </w:rPr>
      </w:pPr>
      <w:r w:rsidRPr="00021CC2">
        <w:rPr>
          <w:b/>
          <w:sz w:val="24"/>
          <w:szCs w:val="24"/>
        </w:rPr>
        <w:t>Примечание.</w:t>
      </w:r>
      <w:r w:rsidR="00CF3C28" w:rsidRPr="00021CC2">
        <w:rPr>
          <w:sz w:val="24"/>
          <w:szCs w:val="24"/>
        </w:rPr>
        <w:t xml:space="preserve"> КПМ – комплекс процессных мероприятий.</w:t>
      </w:r>
    </w:p>
    <w:p w14:paraId="43ADE17B" w14:textId="77777777" w:rsidR="00021CC2" w:rsidRPr="00021CC2" w:rsidRDefault="00021CC2" w:rsidP="00021CC2">
      <w:pPr>
        <w:spacing w:after="0" w:line="240" w:lineRule="auto"/>
        <w:ind w:firstLine="709"/>
        <w:rPr>
          <w:sz w:val="24"/>
          <w:szCs w:val="24"/>
        </w:rPr>
      </w:pPr>
    </w:p>
    <w:p w14:paraId="00B01436" w14:textId="377B7CEA" w:rsidR="006171A8" w:rsidRDefault="006171A8" w:rsidP="00021CC2">
      <w:pPr>
        <w:spacing w:after="0" w:line="240" w:lineRule="auto"/>
        <w:ind w:firstLine="709"/>
        <w:jc w:val="both"/>
        <w:rPr>
          <w:sz w:val="28"/>
          <w:szCs w:val="28"/>
        </w:rPr>
      </w:pPr>
      <w:r w:rsidRPr="00021CC2">
        <w:rPr>
          <w:sz w:val="28"/>
          <w:szCs w:val="28"/>
        </w:rPr>
        <w:t>3. План достижения значений показателей комплекса процессных мероприятий в 202</w:t>
      </w:r>
      <w:r w:rsidR="00BE2CB6">
        <w:rPr>
          <w:sz w:val="28"/>
          <w:szCs w:val="28"/>
        </w:rPr>
        <w:t>5</w:t>
      </w:r>
      <w:r w:rsidRPr="00021CC2">
        <w:rPr>
          <w:sz w:val="28"/>
          <w:szCs w:val="28"/>
        </w:rPr>
        <w:t xml:space="preserve"> году</w:t>
      </w:r>
    </w:p>
    <w:p w14:paraId="7E041E00" w14:textId="77777777" w:rsidR="00021CC2" w:rsidRPr="00021CC2" w:rsidRDefault="00021CC2" w:rsidP="00021CC2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850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20"/>
      </w:tblGrid>
      <w:tr w:rsidR="00B9146D" w:rsidRPr="00021CC2" w14:paraId="00D9BF36" w14:textId="77777777" w:rsidTr="0069704B">
        <w:tc>
          <w:tcPr>
            <w:tcW w:w="540" w:type="dxa"/>
            <w:vMerge w:val="restart"/>
            <w:tcBorders>
              <w:bottom w:val="nil"/>
            </w:tcBorders>
            <w:vAlign w:val="center"/>
          </w:tcPr>
          <w:p w14:paraId="7EFFE3A7" w14:textId="77777777" w:rsidR="00B9146D" w:rsidRPr="00021CC2" w:rsidRDefault="00B9146D" w:rsidP="00021CC2">
            <w:pPr>
              <w:jc w:val="center"/>
            </w:pPr>
            <w:r w:rsidRPr="00021CC2">
              <w:t>№ п/п</w:t>
            </w:r>
          </w:p>
        </w:tc>
        <w:tc>
          <w:tcPr>
            <w:tcW w:w="2687" w:type="dxa"/>
            <w:vMerge w:val="restart"/>
            <w:tcBorders>
              <w:bottom w:val="nil"/>
            </w:tcBorders>
            <w:vAlign w:val="center"/>
          </w:tcPr>
          <w:p w14:paraId="39CD7A93" w14:textId="77777777" w:rsidR="00B9146D" w:rsidRPr="00021CC2" w:rsidRDefault="00B9146D" w:rsidP="00021CC2">
            <w:pPr>
              <w:jc w:val="center"/>
            </w:pPr>
            <w:r w:rsidRPr="00021CC2">
              <w:t xml:space="preserve">Наименование </w:t>
            </w:r>
            <w:r w:rsidR="00021CC2">
              <w:br/>
            </w:r>
            <w:r w:rsidRPr="00021CC2"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1AE42B74" w14:textId="77777777" w:rsidR="00B9146D" w:rsidRPr="00021CC2" w:rsidRDefault="00B9146D" w:rsidP="00021CC2">
            <w:pPr>
              <w:jc w:val="center"/>
            </w:pPr>
            <w:r w:rsidRPr="00021CC2">
              <w:t>Ур</w:t>
            </w:r>
            <w:r w:rsidRPr="00021CC2">
              <w:t>о</w:t>
            </w:r>
            <w:r w:rsidRPr="00021CC2">
              <w:t>вень пок</w:t>
            </w:r>
            <w:r w:rsidRPr="00021CC2">
              <w:t>а</w:t>
            </w:r>
            <w:r w:rsidRPr="00021CC2">
              <w:t>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E63B0A5" w14:textId="77777777" w:rsidR="00B9146D" w:rsidRPr="00021CC2" w:rsidRDefault="00B9146D" w:rsidP="00021CC2">
            <w:pPr>
              <w:jc w:val="center"/>
            </w:pPr>
            <w:r w:rsidRPr="00021CC2">
              <w:t>Единица измерения</w:t>
            </w:r>
          </w:p>
          <w:p w14:paraId="117C89ED" w14:textId="77777777" w:rsidR="00B9146D" w:rsidRPr="00021CC2" w:rsidRDefault="00B9146D" w:rsidP="00021CC2">
            <w:pPr>
              <w:jc w:val="center"/>
            </w:pPr>
            <w:r w:rsidRPr="00021CC2">
              <w:t>(по ОКЕИ)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  <w:vAlign w:val="center"/>
          </w:tcPr>
          <w:p w14:paraId="71C416B8" w14:textId="1773DFEC" w:rsidR="00B9146D" w:rsidRPr="00021CC2" w:rsidRDefault="00B9146D" w:rsidP="00021CC2">
            <w:pPr>
              <w:jc w:val="center"/>
            </w:pPr>
            <w:r w:rsidRPr="00021CC2">
              <w:t xml:space="preserve">Плановые значения </w:t>
            </w:r>
            <w:r w:rsidR="0069704B">
              <w:t xml:space="preserve">показателя </w:t>
            </w:r>
            <w:r w:rsidRPr="00021CC2">
              <w:t>по месяцам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14:paraId="0AA897F1" w14:textId="77777777" w:rsidR="00B9146D" w:rsidRPr="00021CC2" w:rsidRDefault="00B9146D" w:rsidP="00021CC2">
            <w:pPr>
              <w:jc w:val="center"/>
            </w:pPr>
            <w:r w:rsidRPr="00021CC2">
              <w:t xml:space="preserve">По состоянию </w:t>
            </w:r>
            <w:r w:rsidR="00021CC2">
              <w:br/>
            </w:r>
            <w:r w:rsidRPr="00021CC2">
              <w:t xml:space="preserve">на последнее </w:t>
            </w:r>
            <w:r w:rsidRPr="00BC69F8">
              <w:t xml:space="preserve">число </w:t>
            </w:r>
            <w:r w:rsidR="00021CC2" w:rsidRPr="00BC69F8">
              <w:br/>
            </w:r>
            <w:r w:rsidR="00BC69F8" w:rsidRPr="00BC69F8">
              <w:t>2025</w:t>
            </w:r>
            <w:r w:rsidR="00021CC2" w:rsidRPr="00BC69F8">
              <w:t xml:space="preserve"> </w:t>
            </w:r>
            <w:r w:rsidRPr="00BC69F8">
              <w:t>года</w:t>
            </w:r>
          </w:p>
        </w:tc>
      </w:tr>
      <w:tr w:rsidR="00B9146D" w:rsidRPr="00021CC2" w14:paraId="1BB3495A" w14:textId="77777777" w:rsidTr="0069704B">
        <w:trPr>
          <w:cantSplit/>
          <w:trHeight w:val="1134"/>
        </w:trPr>
        <w:tc>
          <w:tcPr>
            <w:tcW w:w="540" w:type="dxa"/>
            <w:vMerge/>
            <w:tcBorders>
              <w:bottom w:val="nil"/>
            </w:tcBorders>
          </w:tcPr>
          <w:p w14:paraId="3C89391C" w14:textId="77777777" w:rsidR="00B9146D" w:rsidRPr="00021CC2" w:rsidRDefault="00B9146D" w:rsidP="00021CC2">
            <w:pPr>
              <w:jc w:val="both"/>
            </w:pPr>
          </w:p>
        </w:tc>
        <w:tc>
          <w:tcPr>
            <w:tcW w:w="2687" w:type="dxa"/>
            <w:vMerge/>
            <w:tcBorders>
              <w:bottom w:val="nil"/>
            </w:tcBorders>
          </w:tcPr>
          <w:p w14:paraId="7760AD61" w14:textId="77777777" w:rsidR="00B9146D" w:rsidRPr="00021CC2" w:rsidRDefault="00B9146D" w:rsidP="00021CC2">
            <w:pPr>
              <w:jc w:val="both"/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52E84F1C" w14:textId="77777777" w:rsidR="00B9146D" w:rsidRPr="00021CC2" w:rsidRDefault="00B9146D" w:rsidP="00021CC2">
            <w:pPr>
              <w:jc w:val="both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52FBC2A" w14:textId="77777777" w:rsidR="00B9146D" w:rsidRPr="00021CC2" w:rsidRDefault="00B9146D" w:rsidP="00021CC2">
            <w:pPr>
              <w:jc w:val="both"/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03526CAE" w14:textId="77777777" w:rsidR="00B9146D" w:rsidRPr="00021CC2" w:rsidRDefault="00CF3C28" w:rsidP="00021CC2">
            <w:pPr>
              <w:jc w:val="center"/>
            </w:pPr>
            <w:r w:rsidRPr="00021CC2">
              <w:t>январь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0C200563" w14:textId="77777777" w:rsidR="00B9146D" w:rsidRPr="00021CC2" w:rsidRDefault="00CF3C28" w:rsidP="00021CC2">
            <w:pPr>
              <w:jc w:val="center"/>
            </w:pPr>
            <w:r w:rsidRPr="00021CC2">
              <w:t>февраль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437B66F5" w14:textId="77777777" w:rsidR="00B9146D" w:rsidRPr="00021CC2" w:rsidRDefault="00B9146D" w:rsidP="00021CC2">
            <w:pPr>
              <w:jc w:val="center"/>
            </w:pPr>
            <w:r w:rsidRPr="00021CC2">
              <w:t>март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7029941E" w14:textId="77777777" w:rsidR="00B9146D" w:rsidRPr="00021CC2" w:rsidRDefault="00CF3C28" w:rsidP="00021CC2">
            <w:pPr>
              <w:jc w:val="center"/>
            </w:pPr>
            <w:r w:rsidRPr="00021CC2">
              <w:t>апрель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06242CA0" w14:textId="77777777" w:rsidR="00B9146D" w:rsidRPr="00021CC2" w:rsidRDefault="00B9146D" w:rsidP="00021CC2">
            <w:pPr>
              <w:jc w:val="center"/>
            </w:pPr>
            <w:r w:rsidRPr="00021CC2">
              <w:t>май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34D0B4FE" w14:textId="77777777" w:rsidR="00B9146D" w:rsidRPr="00021CC2" w:rsidRDefault="00B9146D" w:rsidP="00021CC2">
            <w:pPr>
              <w:jc w:val="center"/>
            </w:pPr>
            <w:r w:rsidRPr="00021CC2">
              <w:t>июнь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45BC36F6" w14:textId="77777777" w:rsidR="00B9146D" w:rsidRPr="00021CC2" w:rsidRDefault="00B9146D" w:rsidP="00021CC2">
            <w:pPr>
              <w:jc w:val="center"/>
            </w:pPr>
            <w:r w:rsidRPr="00021CC2">
              <w:t>июль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6095482B" w14:textId="77777777" w:rsidR="00B9146D" w:rsidRPr="00021CC2" w:rsidRDefault="00CF3C28" w:rsidP="00021CC2">
            <w:pPr>
              <w:jc w:val="center"/>
            </w:pPr>
            <w:r w:rsidRPr="00021CC2">
              <w:t>август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59FE7A6D" w14:textId="77777777" w:rsidR="00B9146D" w:rsidRPr="00021CC2" w:rsidRDefault="00CF3C28" w:rsidP="00021CC2">
            <w:pPr>
              <w:jc w:val="center"/>
            </w:pPr>
            <w:r w:rsidRPr="00021CC2">
              <w:t>сентябрь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12AB9B84" w14:textId="77777777" w:rsidR="00B9146D" w:rsidRPr="00021CC2" w:rsidRDefault="00CF3C28" w:rsidP="00021CC2">
            <w:pPr>
              <w:jc w:val="center"/>
            </w:pPr>
            <w:r w:rsidRPr="00021CC2">
              <w:t>октябрь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5C79CA5A" w14:textId="77777777" w:rsidR="00B9146D" w:rsidRPr="00021CC2" w:rsidRDefault="00CF3C28" w:rsidP="00021CC2">
            <w:pPr>
              <w:jc w:val="center"/>
            </w:pPr>
            <w:r w:rsidRPr="00021CC2">
              <w:t>ноябрь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4754CFC3" w14:textId="77777777" w:rsidR="00B9146D" w:rsidRPr="00021CC2" w:rsidRDefault="00B9146D" w:rsidP="00021CC2">
            <w:pPr>
              <w:jc w:val="both"/>
            </w:pPr>
          </w:p>
        </w:tc>
      </w:tr>
    </w:tbl>
    <w:p w14:paraId="4811CF8C" w14:textId="77777777" w:rsidR="0071362F" w:rsidRPr="00021CC2" w:rsidRDefault="0071362F" w:rsidP="00021CC2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5069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850"/>
        <w:gridCol w:w="127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920"/>
      </w:tblGrid>
      <w:tr w:rsidR="00B9146D" w:rsidRPr="00021CC2" w14:paraId="55071D71" w14:textId="77777777" w:rsidTr="0069704B">
        <w:trPr>
          <w:tblHeader/>
        </w:trPr>
        <w:tc>
          <w:tcPr>
            <w:tcW w:w="534" w:type="dxa"/>
          </w:tcPr>
          <w:p w14:paraId="6E53FD22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</w:t>
            </w:r>
          </w:p>
        </w:tc>
        <w:tc>
          <w:tcPr>
            <w:tcW w:w="2693" w:type="dxa"/>
          </w:tcPr>
          <w:p w14:paraId="2722E1F0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2</w:t>
            </w:r>
          </w:p>
        </w:tc>
        <w:tc>
          <w:tcPr>
            <w:tcW w:w="850" w:type="dxa"/>
          </w:tcPr>
          <w:p w14:paraId="00426CEA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3</w:t>
            </w:r>
          </w:p>
        </w:tc>
        <w:tc>
          <w:tcPr>
            <w:tcW w:w="1276" w:type="dxa"/>
          </w:tcPr>
          <w:p w14:paraId="0F58ED61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4</w:t>
            </w:r>
          </w:p>
        </w:tc>
        <w:tc>
          <w:tcPr>
            <w:tcW w:w="708" w:type="dxa"/>
          </w:tcPr>
          <w:p w14:paraId="619767B2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5</w:t>
            </w:r>
          </w:p>
        </w:tc>
        <w:tc>
          <w:tcPr>
            <w:tcW w:w="709" w:type="dxa"/>
          </w:tcPr>
          <w:p w14:paraId="08720E7C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6</w:t>
            </w:r>
          </w:p>
        </w:tc>
        <w:tc>
          <w:tcPr>
            <w:tcW w:w="709" w:type="dxa"/>
          </w:tcPr>
          <w:p w14:paraId="1AA2698A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7</w:t>
            </w:r>
          </w:p>
        </w:tc>
        <w:tc>
          <w:tcPr>
            <w:tcW w:w="709" w:type="dxa"/>
          </w:tcPr>
          <w:p w14:paraId="63B79957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8</w:t>
            </w:r>
          </w:p>
        </w:tc>
        <w:tc>
          <w:tcPr>
            <w:tcW w:w="708" w:type="dxa"/>
          </w:tcPr>
          <w:p w14:paraId="15828004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9</w:t>
            </w:r>
          </w:p>
        </w:tc>
        <w:tc>
          <w:tcPr>
            <w:tcW w:w="709" w:type="dxa"/>
          </w:tcPr>
          <w:p w14:paraId="4A75D206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10</w:t>
            </w:r>
          </w:p>
        </w:tc>
        <w:tc>
          <w:tcPr>
            <w:tcW w:w="709" w:type="dxa"/>
          </w:tcPr>
          <w:p w14:paraId="25070F57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11</w:t>
            </w:r>
          </w:p>
        </w:tc>
        <w:tc>
          <w:tcPr>
            <w:tcW w:w="709" w:type="dxa"/>
          </w:tcPr>
          <w:p w14:paraId="1AE44A4F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12</w:t>
            </w:r>
          </w:p>
        </w:tc>
        <w:tc>
          <w:tcPr>
            <w:tcW w:w="708" w:type="dxa"/>
          </w:tcPr>
          <w:p w14:paraId="43037A09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13</w:t>
            </w:r>
          </w:p>
        </w:tc>
        <w:tc>
          <w:tcPr>
            <w:tcW w:w="709" w:type="dxa"/>
          </w:tcPr>
          <w:p w14:paraId="776D9417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14</w:t>
            </w:r>
          </w:p>
        </w:tc>
        <w:tc>
          <w:tcPr>
            <w:tcW w:w="709" w:type="dxa"/>
          </w:tcPr>
          <w:p w14:paraId="41D73AFB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15</w:t>
            </w:r>
          </w:p>
        </w:tc>
        <w:tc>
          <w:tcPr>
            <w:tcW w:w="1920" w:type="dxa"/>
          </w:tcPr>
          <w:p w14:paraId="78FE7623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16</w:t>
            </w:r>
          </w:p>
        </w:tc>
      </w:tr>
      <w:tr w:rsidR="00B9146D" w:rsidRPr="00021CC2" w14:paraId="37A3FB8B" w14:textId="77777777" w:rsidTr="0069704B">
        <w:tc>
          <w:tcPr>
            <w:tcW w:w="15069" w:type="dxa"/>
            <w:gridSpan w:val="16"/>
          </w:tcPr>
          <w:p w14:paraId="0D01544A" w14:textId="77777777" w:rsidR="00CF3C28" w:rsidRPr="00021CC2" w:rsidRDefault="00021CC2" w:rsidP="009C3DEE">
            <w:pPr>
              <w:spacing w:line="228" w:lineRule="auto"/>
              <w:jc w:val="center"/>
            </w:pPr>
            <w:r>
              <w:t xml:space="preserve">Задача «Модернизация </w:t>
            </w:r>
            <w:r w:rsidR="00B9146D" w:rsidRPr="00021CC2">
              <w:t>материально-технической базы и развитие инфраструктуры предупреждения и ликвидации</w:t>
            </w:r>
          </w:p>
          <w:p w14:paraId="070B655E" w14:textId="77777777" w:rsidR="00CF3C28" w:rsidRPr="00021CC2" w:rsidRDefault="00B9146D" w:rsidP="009C3DEE">
            <w:pPr>
              <w:spacing w:line="228" w:lineRule="auto"/>
              <w:jc w:val="center"/>
            </w:pPr>
            <w:r w:rsidRPr="00021CC2">
              <w:t>чрезвычайных ситуаций, системы мониторинга, лабораторного контроля и прогнозирования чрезвычайных ситуаций</w:t>
            </w:r>
          </w:p>
          <w:p w14:paraId="5B3C6964" w14:textId="77777777" w:rsidR="00B9146D" w:rsidRPr="00021CC2" w:rsidRDefault="00B9146D" w:rsidP="009C3DEE">
            <w:pPr>
              <w:spacing w:line="228" w:lineRule="auto"/>
              <w:jc w:val="center"/>
            </w:pPr>
            <w:r w:rsidRPr="00021CC2">
              <w:t>природного и техногенного характера»</w:t>
            </w:r>
          </w:p>
        </w:tc>
      </w:tr>
      <w:tr w:rsidR="00BE2CB6" w:rsidRPr="00BE2CB6" w14:paraId="6B042FCA" w14:textId="77777777" w:rsidTr="0069704B">
        <w:tc>
          <w:tcPr>
            <w:tcW w:w="534" w:type="dxa"/>
          </w:tcPr>
          <w:p w14:paraId="28F5D1A6" w14:textId="77777777" w:rsidR="00B9146D" w:rsidRPr="00BE2CB6" w:rsidRDefault="00B9146D" w:rsidP="009C3DEE">
            <w:pPr>
              <w:spacing w:line="228" w:lineRule="auto"/>
              <w:jc w:val="center"/>
            </w:pPr>
            <w:r w:rsidRPr="00BE2CB6">
              <w:t>1</w:t>
            </w:r>
            <w:r w:rsidR="00CF3C28" w:rsidRPr="00BE2CB6">
              <w:t>.</w:t>
            </w:r>
          </w:p>
        </w:tc>
        <w:tc>
          <w:tcPr>
            <w:tcW w:w="2693" w:type="dxa"/>
          </w:tcPr>
          <w:p w14:paraId="79789216" w14:textId="75D6463D" w:rsidR="00B9146D" w:rsidRPr="00BE2CB6" w:rsidRDefault="00BE2CB6" w:rsidP="00D267C4">
            <w:pPr>
              <w:spacing w:line="233" w:lineRule="auto"/>
              <w:jc w:val="both"/>
            </w:pPr>
            <w:r w:rsidRPr="00BE2CB6">
              <w:rPr>
                <w:spacing w:val="-4"/>
              </w:rPr>
              <w:t>Сокращено время напра</w:t>
            </w:r>
            <w:r w:rsidRPr="00BE2CB6">
              <w:rPr>
                <w:spacing w:val="-4"/>
              </w:rPr>
              <w:t>в</w:t>
            </w:r>
            <w:r w:rsidRPr="00BE2CB6">
              <w:rPr>
                <w:spacing w:val="-4"/>
              </w:rPr>
              <w:t>ления экстренных опер</w:t>
            </w:r>
            <w:r w:rsidRPr="00BE2CB6">
              <w:rPr>
                <w:spacing w:val="-4"/>
              </w:rPr>
              <w:t>а</w:t>
            </w:r>
            <w:r w:rsidRPr="00BE2CB6">
              <w:rPr>
                <w:spacing w:val="-4"/>
              </w:rPr>
              <w:t>тивных</w:t>
            </w:r>
            <w:r w:rsidR="00D267C4">
              <w:rPr>
                <w:spacing w:val="-4"/>
              </w:rPr>
              <w:t xml:space="preserve"> </w:t>
            </w:r>
            <w:r w:rsidRPr="00BE2CB6">
              <w:rPr>
                <w:spacing w:val="-4"/>
              </w:rPr>
              <w:t>служб по вызовам (сообщениям</w:t>
            </w:r>
            <w:r w:rsidR="00E94396">
              <w:rPr>
                <w:spacing w:val="-4"/>
              </w:rPr>
              <w:t xml:space="preserve"> </w:t>
            </w:r>
            <w:r w:rsidRPr="00BE2CB6">
              <w:rPr>
                <w:spacing w:val="-4"/>
              </w:rPr>
              <w:t>о происш</w:t>
            </w:r>
            <w:r w:rsidRPr="00BE2CB6">
              <w:rPr>
                <w:spacing w:val="-4"/>
              </w:rPr>
              <w:t>е</w:t>
            </w:r>
            <w:r w:rsidRPr="00BE2CB6">
              <w:rPr>
                <w:spacing w:val="-4"/>
              </w:rPr>
              <w:t>ствиях) к месту происш</w:t>
            </w:r>
            <w:r w:rsidRPr="00BE2CB6">
              <w:rPr>
                <w:spacing w:val="-4"/>
              </w:rPr>
              <w:t>е</w:t>
            </w:r>
            <w:r w:rsidRPr="00BE2CB6">
              <w:rPr>
                <w:spacing w:val="-4"/>
              </w:rPr>
              <w:t>ствия</w:t>
            </w:r>
          </w:p>
        </w:tc>
        <w:tc>
          <w:tcPr>
            <w:tcW w:w="850" w:type="dxa"/>
          </w:tcPr>
          <w:p w14:paraId="21894C75" w14:textId="77777777" w:rsidR="00B9146D" w:rsidRPr="00BE2CB6" w:rsidRDefault="00B9146D" w:rsidP="009C3DEE">
            <w:pPr>
              <w:spacing w:line="233" w:lineRule="auto"/>
              <w:jc w:val="center"/>
            </w:pPr>
            <w:r w:rsidRPr="00BE2CB6">
              <w:t>КПМ</w:t>
            </w:r>
          </w:p>
        </w:tc>
        <w:tc>
          <w:tcPr>
            <w:tcW w:w="1276" w:type="dxa"/>
          </w:tcPr>
          <w:p w14:paraId="2B46DEBA" w14:textId="77777777" w:rsidR="00B9146D" w:rsidRPr="00BE2CB6" w:rsidRDefault="00CF3C28" w:rsidP="009C3DEE">
            <w:pPr>
              <w:spacing w:line="233" w:lineRule="auto"/>
              <w:jc w:val="center"/>
            </w:pPr>
            <w:r w:rsidRPr="00BE2CB6">
              <w:t>М</w:t>
            </w:r>
            <w:r w:rsidR="00B9146D" w:rsidRPr="00BE2CB6">
              <w:t>инут</w:t>
            </w:r>
          </w:p>
        </w:tc>
        <w:tc>
          <w:tcPr>
            <w:tcW w:w="708" w:type="dxa"/>
          </w:tcPr>
          <w:p w14:paraId="58DB3E37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6DEEAA1B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7800BDC0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4F7C56FA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8" w:type="dxa"/>
          </w:tcPr>
          <w:p w14:paraId="702181C5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507C514F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4C482F85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0853E9C5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8" w:type="dxa"/>
          </w:tcPr>
          <w:p w14:paraId="163BE5FD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12F2CFF6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0820DAED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1920" w:type="dxa"/>
          </w:tcPr>
          <w:p w14:paraId="6F7B5F4E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</w:tr>
      <w:tr w:rsidR="00BE2CB6" w:rsidRPr="00BE2CB6" w14:paraId="49C19887" w14:textId="77777777" w:rsidTr="0069704B">
        <w:tc>
          <w:tcPr>
            <w:tcW w:w="534" w:type="dxa"/>
          </w:tcPr>
          <w:p w14:paraId="1AAA4D59" w14:textId="77777777" w:rsidR="00B9146D" w:rsidRPr="00BE2CB6" w:rsidRDefault="00B9146D" w:rsidP="009C3DEE">
            <w:pPr>
              <w:spacing w:line="228" w:lineRule="auto"/>
              <w:jc w:val="center"/>
            </w:pPr>
            <w:r w:rsidRPr="00BE2CB6">
              <w:t>2</w:t>
            </w:r>
            <w:r w:rsidR="00CF3C28" w:rsidRPr="00BE2CB6">
              <w:t>.</w:t>
            </w:r>
          </w:p>
        </w:tc>
        <w:tc>
          <w:tcPr>
            <w:tcW w:w="2693" w:type="dxa"/>
          </w:tcPr>
          <w:p w14:paraId="126617A4" w14:textId="77777777" w:rsidR="00B9146D" w:rsidRPr="00BE2CB6" w:rsidRDefault="00BE2CB6" w:rsidP="00D267C4">
            <w:pPr>
              <w:spacing w:line="233" w:lineRule="auto"/>
              <w:jc w:val="both"/>
            </w:pPr>
            <w:r w:rsidRPr="00BE2CB6">
              <w:t>Реализация  в полном объёме программы</w:t>
            </w:r>
          </w:p>
        </w:tc>
        <w:tc>
          <w:tcPr>
            <w:tcW w:w="850" w:type="dxa"/>
          </w:tcPr>
          <w:p w14:paraId="71A5ACEA" w14:textId="77777777" w:rsidR="00B9146D" w:rsidRPr="00BE2CB6" w:rsidRDefault="00B9146D" w:rsidP="009C3DEE">
            <w:pPr>
              <w:spacing w:line="233" w:lineRule="auto"/>
              <w:jc w:val="center"/>
            </w:pPr>
            <w:r w:rsidRPr="00BE2CB6">
              <w:t>КПМ</w:t>
            </w:r>
          </w:p>
        </w:tc>
        <w:tc>
          <w:tcPr>
            <w:tcW w:w="1276" w:type="dxa"/>
          </w:tcPr>
          <w:p w14:paraId="7BE79201" w14:textId="1340DE88" w:rsidR="00B9146D" w:rsidRPr="00BE2CB6" w:rsidRDefault="0069704B" w:rsidP="009C3DEE">
            <w:pPr>
              <w:spacing w:line="233" w:lineRule="auto"/>
              <w:jc w:val="center"/>
            </w:pPr>
            <w:r>
              <w:t xml:space="preserve">Процентов </w:t>
            </w:r>
          </w:p>
        </w:tc>
        <w:tc>
          <w:tcPr>
            <w:tcW w:w="708" w:type="dxa"/>
          </w:tcPr>
          <w:p w14:paraId="7DD91A15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0CCAA339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54E48478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5DBAC35D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8" w:type="dxa"/>
          </w:tcPr>
          <w:p w14:paraId="60E5A378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64BD26E1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47898258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015A466F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8" w:type="dxa"/>
          </w:tcPr>
          <w:p w14:paraId="7F4CC957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3FD51793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709" w:type="dxa"/>
          </w:tcPr>
          <w:p w14:paraId="6CF64947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  <w:tc>
          <w:tcPr>
            <w:tcW w:w="1920" w:type="dxa"/>
          </w:tcPr>
          <w:p w14:paraId="3F6611B1" w14:textId="77777777" w:rsidR="00B9146D" w:rsidRPr="00BE2CB6" w:rsidRDefault="00BE2CB6" w:rsidP="009C3DEE">
            <w:pPr>
              <w:spacing w:line="233" w:lineRule="auto"/>
              <w:jc w:val="center"/>
            </w:pPr>
            <w:r w:rsidRPr="00BE2CB6">
              <w:t>х</w:t>
            </w:r>
          </w:p>
        </w:tc>
      </w:tr>
    </w:tbl>
    <w:p w14:paraId="23055C18" w14:textId="77777777" w:rsidR="00A26B0E" w:rsidRPr="004C0646" w:rsidRDefault="00A26B0E" w:rsidP="00621BDF">
      <w:pPr>
        <w:spacing w:after="0" w:line="254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1FAAD186" w14:textId="77777777" w:rsidR="006C4A87" w:rsidRPr="00021CC2" w:rsidRDefault="00021CC2" w:rsidP="00621BDF">
      <w:pPr>
        <w:spacing w:after="0" w:line="254" w:lineRule="auto"/>
        <w:ind w:firstLine="709"/>
        <w:rPr>
          <w:sz w:val="24"/>
          <w:szCs w:val="28"/>
        </w:rPr>
      </w:pPr>
      <w:r w:rsidRPr="00021CC2">
        <w:rPr>
          <w:b/>
          <w:sz w:val="24"/>
          <w:szCs w:val="28"/>
        </w:rPr>
        <w:t>Примечание.</w:t>
      </w:r>
      <w:r w:rsidR="006C4A87" w:rsidRPr="00021CC2">
        <w:rPr>
          <w:sz w:val="24"/>
          <w:szCs w:val="28"/>
        </w:rPr>
        <w:t xml:space="preserve"> КПМ – комплекс процессных мероприятий</w:t>
      </w:r>
    </w:p>
    <w:p w14:paraId="3D21E52D" w14:textId="0463B1BE" w:rsidR="006171A8" w:rsidRPr="004C0646" w:rsidRDefault="006171A8" w:rsidP="00621BDF">
      <w:pPr>
        <w:spacing w:after="0" w:line="254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rFonts w:eastAsia="Times New Roman" w:cs="Times New Roman"/>
          <w:sz w:val="28"/>
          <w:szCs w:val="28"/>
          <w:lang w:eastAsia="ru-RU"/>
        </w:rPr>
        <w:lastRenderedPageBreak/>
        <w:t xml:space="preserve">4. </w:t>
      </w:r>
      <w:r w:rsidR="00215414" w:rsidRPr="004C0646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14:paraId="5861C92F" w14:textId="77777777" w:rsidR="006171A8" w:rsidRPr="004C0646" w:rsidRDefault="006171A8" w:rsidP="00621BDF">
      <w:pPr>
        <w:spacing w:after="0" w:line="254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02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1842"/>
        <w:gridCol w:w="1276"/>
        <w:gridCol w:w="851"/>
        <w:gridCol w:w="709"/>
        <w:gridCol w:w="708"/>
        <w:gridCol w:w="709"/>
        <w:gridCol w:w="567"/>
        <w:gridCol w:w="567"/>
        <w:gridCol w:w="567"/>
        <w:gridCol w:w="567"/>
        <w:gridCol w:w="992"/>
      </w:tblGrid>
      <w:tr w:rsidR="00CF4F5A" w:rsidRPr="00021CC2" w14:paraId="46FDAB7B" w14:textId="77777777" w:rsidTr="0069704B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3A70081C" w14:textId="77777777"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>№ п/п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76F3F38F" w14:textId="77777777"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Наименование </w:t>
            </w:r>
            <w:r w:rsidR="009C3DEE">
              <w:br/>
            </w:r>
            <w:r w:rsidRPr="00021CC2">
              <w:t>результата (мероприятия)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vAlign w:val="center"/>
          </w:tcPr>
          <w:p w14:paraId="07D3A98B" w14:textId="77777777"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Тип </w:t>
            </w:r>
            <w:r w:rsidR="009C3DEE">
              <w:br/>
            </w:r>
            <w:r w:rsidRPr="00021CC2">
              <w:t xml:space="preserve">мероприятия </w:t>
            </w:r>
            <w:r w:rsidR="009C3DEE">
              <w:br/>
            </w:r>
            <w:r w:rsidRPr="00021CC2">
              <w:t>(результата)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5E1BDEE2" w14:textId="77777777"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 xml:space="preserve">Код целевой </w:t>
            </w:r>
            <w:r w:rsidR="009C3DEE">
              <w:br/>
            </w:r>
            <w:r w:rsidRPr="00021CC2">
              <w:t>статьи 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6E427671" w14:textId="77777777" w:rsidR="00CF4F5A" w:rsidRPr="00021CC2" w:rsidRDefault="00CF4F5A" w:rsidP="00621BDF">
            <w:pPr>
              <w:spacing w:line="254" w:lineRule="auto"/>
              <w:jc w:val="center"/>
            </w:pPr>
            <w:r w:rsidRPr="00021CC2">
              <w:t>Единица измерения значения меропри</w:t>
            </w:r>
            <w:r w:rsidRPr="00021CC2">
              <w:t>я</w:t>
            </w:r>
            <w:r w:rsidRPr="00021CC2">
              <w:t>тия (по ОКЕИ)</w:t>
            </w:r>
          </w:p>
        </w:tc>
        <w:tc>
          <w:tcPr>
            <w:tcW w:w="1560" w:type="dxa"/>
            <w:gridSpan w:val="2"/>
            <w:vAlign w:val="center"/>
          </w:tcPr>
          <w:p w14:paraId="06C6ADF0" w14:textId="77777777" w:rsidR="00CF4F5A" w:rsidRPr="00021CC2" w:rsidRDefault="00CF4F5A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Базовое </w:t>
            </w:r>
            <w:r w:rsidR="009C3DEE">
              <w:rPr>
                <w:rFonts w:eastAsia="Times New Roman"/>
                <w:lang w:eastAsia="ru-RU"/>
              </w:rPr>
              <w:br/>
            </w:r>
            <w:r w:rsidRPr="00021CC2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  <w:vAlign w:val="center"/>
          </w:tcPr>
          <w:p w14:paraId="0F0B7E6C" w14:textId="2EA74B29" w:rsidR="00CF4F5A" w:rsidRPr="00021CC2" w:rsidRDefault="00CF4F5A" w:rsidP="0069704B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Значени</w:t>
            </w:r>
            <w:r w:rsidR="0069704B">
              <w:rPr>
                <w:rFonts w:eastAsia="Times New Roman"/>
                <w:lang w:eastAsia="ru-RU"/>
              </w:rPr>
              <w:t>я</w:t>
            </w:r>
            <w:r w:rsidRPr="00021CC2">
              <w:rPr>
                <w:rFonts w:eastAsia="Times New Roman"/>
                <w:lang w:eastAsia="ru-RU"/>
              </w:rPr>
              <w:t xml:space="preserve"> показателя по годам</w:t>
            </w:r>
          </w:p>
        </w:tc>
      </w:tr>
      <w:tr w:rsidR="006171A8" w:rsidRPr="00021CC2" w14:paraId="0F0EEE5D" w14:textId="77777777" w:rsidTr="0069704B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0CA87B02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vAlign w:val="center"/>
          </w:tcPr>
          <w:p w14:paraId="3683AFBA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74F94EA7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14:paraId="1B4B65F0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6927909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2C3A27BC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4E132C7D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509EA567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2024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713C5321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2025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324E1CB7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2026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79B0588A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2027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7D41B1F2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2028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5C548F04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2029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14:paraId="32FF8144" w14:textId="77777777" w:rsidR="006171A8" w:rsidRPr="00021CC2" w:rsidRDefault="006171A8" w:rsidP="00621BDF">
            <w:pPr>
              <w:spacing w:line="254" w:lineRule="auto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2030</w:t>
            </w:r>
            <w:r w:rsidR="00A26B0E" w:rsidRPr="00021CC2">
              <w:rPr>
                <w:rFonts w:eastAsia="Times New Roman"/>
                <w:lang w:eastAsia="ru-RU"/>
              </w:rPr>
              <w:t xml:space="preserve"> год</w:t>
            </w:r>
          </w:p>
        </w:tc>
      </w:tr>
    </w:tbl>
    <w:p w14:paraId="4ADB2566" w14:textId="77777777" w:rsidR="006171A8" w:rsidRPr="009C3DEE" w:rsidRDefault="006171A8" w:rsidP="009C3DEE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2"/>
        <w:tblW w:w="150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2410"/>
        <w:gridCol w:w="1842"/>
        <w:gridCol w:w="1276"/>
        <w:gridCol w:w="851"/>
        <w:gridCol w:w="708"/>
        <w:gridCol w:w="709"/>
        <w:gridCol w:w="709"/>
        <w:gridCol w:w="566"/>
        <w:gridCol w:w="567"/>
        <w:gridCol w:w="567"/>
        <w:gridCol w:w="567"/>
        <w:gridCol w:w="992"/>
      </w:tblGrid>
      <w:tr w:rsidR="006171A8" w:rsidRPr="00021CC2" w14:paraId="1ED5FF74" w14:textId="77777777" w:rsidTr="0069704B">
        <w:trPr>
          <w:trHeight w:val="287"/>
          <w:tblHeader/>
        </w:trPr>
        <w:tc>
          <w:tcPr>
            <w:tcW w:w="568" w:type="dxa"/>
          </w:tcPr>
          <w:p w14:paraId="54369C0F" w14:textId="77777777"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14:paraId="4E0DDBC4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410" w:type="dxa"/>
          </w:tcPr>
          <w:p w14:paraId="04B4D2C3" w14:textId="77777777"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2" w:type="dxa"/>
          </w:tcPr>
          <w:p w14:paraId="28062D2D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0FFFE2E1" w14:textId="77777777" w:rsidR="006171A8" w:rsidRPr="00021CC2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14:paraId="66AF88CF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14:paraId="77205A71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2F3A9AD0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9" w:type="dxa"/>
          </w:tcPr>
          <w:p w14:paraId="7651D77B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66" w:type="dxa"/>
          </w:tcPr>
          <w:p w14:paraId="3CC4732F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14:paraId="5783A252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14:paraId="6FF7123B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14:paraId="74835798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992" w:type="dxa"/>
          </w:tcPr>
          <w:p w14:paraId="6DC44D4A" w14:textId="77777777" w:rsidR="006171A8" w:rsidRPr="00021CC2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14</w:t>
            </w:r>
          </w:p>
        </w:tc>
      </w:tr>
      <w:tr w:rsidR="006A412C" w:rsidRPr="00021CC2" w14:paraId="6324784A" w14:textId="77777777" w:rsidTr="0069704B">
        <w:trPr>
          <w:trHeight w:val="359"/>
        </w:trPr>
        <w:tc>
          <w:tcPr>
            <w:tcW w:w="15025" w:type="dxa"/>
            <w:gridSpan w:val="14"/>
          </w:tcPr>
          <w:p w14:paraId="12B5CA74" w14:textId="77777777" w:rsidR="006A412C" w:rsidRPr="00021CC2" w:rsidRDefault="006A412C" w:rsidP="00621BDF">
            <w:pPr>
              <w:suppressAutoHyphens/>
              <w:spacing w:line="250" w:lineRule="auto"/>
              <w:ind w:left="-57" w:right="-57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021CC2">
              <w:rPr>
                <w:rFonts w:cs="PT Astra Serif"/>
                <w:bCs/>
                <w:lang w:eastAsia="ru-RU"/>
              </w:rPr>
              <w:t>Задача «Модернизация  материально-технической базы и развитие инфраструктуры предупреждения и ликвидации чрезвычайных ситуаций, системы мониторинга,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DC4757" w:rsidRPr="00021CC2" w14:paraId="6F81BA64" w14:textId="77777777" w:rsidTr="0069704B">
        <w:trPr>
          <w:trHeight w:val="1038"/>
        </w:trPr>
        <w:tc>
          <w:tcPr>
            <w:tcW w:w="568" w:type="dxa"/>
          </w:tcPr>
          <w:p w14:paraId="092798E9" w14:textId="77777777" w:rsidR="00DC4757" w:rsidRPr="00021CC2" w:rsidRDefault="00DC4757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1</w:t>
            </w:r>
            <w:r w:rsidR="00A26B0E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4F21D6F2" w14:textId="77777777" w:rsidR="00DC4757" w:rsidRPr="009C3DEE" w:rsidRDefault="00F175A0" w:rsidP="00E94396">
            <w:pPr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Сокращено в</w:t>
            </w:r>
            <w:r w:rsidR="00DC4757" w:rsidRPr="009C3DEE">
              <w:rPr>
                <w:spacing w:val="-4"/>
              </w:rPr>
              <w:t>ремя напра</w:t>
            </w:r>
            <w:r w:rsidR="00DC4757" w:rsidRPr="009C3DEE">
              <w:rPr>
                <w:spacing w:val="-4"/>
              </w:rPr>
              <w:t>в</w:t>
            </w:r>
            <w:r w:rsidR="00DC4757" w:rsidRPr="009C3DEE">
              <w:rPr>
                <w:spacing w:val="-4"/>
              </w:rPr>
              <w:t>ления экстренных опер</w:t>
            </w:r>
            <w:r w:rsidR="00DC4757" w:rsidRPr="009C3DEE">
              <w:rPr>
                <w:spacing w:val="-4"/>
              </w:rPr>
              <w:t>а</w:t>
            </w:r>
            <w:r w:rsidR="00DC4757" w:rsidRPr="009C3DEE">
              <w:rPr>
                <w:spacing w:val="-4"/>
              </w:rPr>
              <w:t>тивных служб по вызовам (сообщениям о происш</w:t>
            </w:r>
            <w:r w:rsidR="00DC4757" w:rsidRPr="009C3DEE">
              <w:rPr>
                <w:spacing w:val="-4"/>
              </w:rPr>
              <w:t>е</w:t>
            </w:r>
            <w:r w:rsidR="00DC4757" w:rsidRPr="009C3DEE">
              <w:rPr>
                <w:spacing w:val="-4"/>
              </w:rPr>
              <w:t>ствиях) к месту происш</w:t>
            </w:r>
            <w:r w:rsidR="00DC4757" w:rsidRPr="009C3DEE">
              <w:rPr>
                <w:spacing w:val="-4"/>
              </w:rPr>
              <w:t>е</w:t>
            </w:r>
            <w:r w:rsidR="00DC4757" w:rsidRPr="009C3DEE">
              <w:rPr>
                <w:spacing w:val="-4"/>
              </w:rPr>
              <w:t>ствия</w:t>
            </w:r>
          </w:p>
        </w:tc>
        <w:tc>
          <w:tcPr>
            <w:tcW w:w="2410" w:type="dxa"/>
          </w:tcPr>
          <w:p w14:paraId="603FD382" w14:textId="77777777" w:rsidR="005942C6" w:rsidRDefault="00DC4757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Оказание услуг </w:t>
            </w:r>
          </w:p>
          <w:p w14:paraId="0BA21B04" w14:textId="77777777" w:rsidR="00DC4757" w:rsidRPr="00021CC2" w:rsidRDefault="00DC4757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(выполнение работ)</w:t>
            </w:r>
          </w:p>
        </w:tc>
        <w:tc>
          <w:tcPr>
            <w:tcW w:w="1842" w:type="dxa"/>
          </w:tcPr>
          <w:p w14:paraId="64F3146F" w14:textId="77777777" w:rsidR="00DC4757" w:rsidRPr="00021CC2" w:rsidRDefault="00DC4757" w:rsidP="00E94396">
            <w:pPr>
              <w:ind w:right="-108"/>
              <w:jc w:val="center"/>
            </w:pPr>
            <w:r w:rsidRPr="00021CC2">
              <w:t>86.5.03.27190</w:t>
            </w:r>
          </w:p>
        </w:tc>
        <w:tc>
          <w:tcPr>
            <w:tcW w:w="1276" w:type="dxa"/>
          </w:tcPr>
          <w:p w14:paraId="5C63D810" w14:textId="77777777" w:rsidR="00DC4757" w:rsidRPr="00021CC2" w:rsidRDefault="006C4A87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М</w:t>
            </w:r>
            <w:r w:rsidR="00DC4757" w:rsidRPr="00021CC2">
              <w:rPr>
                <w:rFonts w:eastAsia="Times New Roman"/>
                <w:lang w:eastAsia="ru-RU"/>
              </w:rPr>
              <w:t>инут</w:t>
            </w:r>
          </w:p>
        </w:tc>
        <w:tc>
          <w:tcPr>
            <w:tcW w:w="851" w:type="dxa"/>
          </w:tcPr>
          <w:p w14:paraId="7D64D3AC" w14:textId="77777777" w:rsidR="00DC4757" w:rsidRPr="00021CC2" w:rsidRDefault="00DC4757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2,5</w:t>
            </w:r>
          </w:p>
        </w:tc>
        <w:tc>
          <w:tcPr>
            <w:tcW w:w="708" w:type="dxa"/>
          </w:tcPr>
          <w:p w14:paraId="201962F9" w14:textId="77777777" w:rsidR="00DC4757" w:rsidRPr="00021CC2" w:rsidRDefault="00DC4757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709" w:type="dxa"/>
          </w:tcPr>
          <w:p w14:paraId="08F6BD1B" w14:textId="77777777" w:rsidR="00DC4757" w:rsidRPr="00021CC2" w:rsidRDefault="00DC4757" w:rsidP="00E94396">
            <w:pPr>
              <w:jc w:val="center"/>
            </w:pPr>
            <w:r w:rsidRPr="00021CC2">
              <w:t>2,5</w:t>
            </w:r>
          </w:p>
        </w:tc>
        <w:tc>
          <w:tcPr>
            <w:tcW w:w="709" w:type="dxa"/>
          </w:tcPr>
          <w:p w14:paraId="7CC175B1" w14:textId="77777777" w:rsidR="00DC4757" w:rsidRPr="00021CC2" w:rsidRDefault="0049298F" w:rsidP="00E94396">
            <w:pPr>
              <w:jc w:val="center"/>
            </w:pPr>
            <w:r>
              <w:t>0</w:t>
            </w:r>
          </w:p>
        </w:tc>
        <w:tc>
          <w:tcPr>
            <w:tcW w:w="566" w:type="dxa"/>
          </w:tcPr>
          <w:p w14:paraId="24CD130B" w14:textId="77777777" w:rsidR="00DC4757" w:rsidRPr="00021CC2" w:rsidRDefault="0049298F" w:rsidP="00E9439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6A605DB1" w14:textId="77777777" w:rsidR="00DC4757" w:rsidRPr="00021CC2" w:rsidRDefault="0049298F" w:rsidP="00E9439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14:paraId="0DF74132" w14:textId="77777777" w:rsidR="00DC4757" w:rsidRPr="00021CC2" w:rsidRDefault="00DC4757" w:rsidP="00E94396">
            <w:pPr>
              <w:jc w:val="center"/>
            </w:pPr>
            <w:r w:rsidRPr="00021CC2">
              <w:t>х</w:t>
            </w:r>
          </w:p>
        </w:tc>
        <w:tc>
          <w:tcPr>
            <w:tcW w:w="567" w:type="dxa"/>
          </w:tcPr>
          <w:p w14:paraId="618CD23C" w14:textId="77777777" w:rsidR="00DC4757" w:rsidRPr="00021CC2" w:rsidRDefault="00DC4757" w:rsidP="00E94396">
            <w:pPr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14:paraId="726A350A" w14:textId="77777777" w:rsidR="00DC4757" w:rsidRPr="00021CC2" w:rsidRDefault="00DC4757" w:rsidP="00E94396">
            <w:pPr>
              <w:jc w:val="center"/>
            </w:pPr>
            <w:r w:rsidRPr="00021CC2">
              <w:t>х</w:t>
            </w:r>
          </w:p>
        </w:tc>
      </w:tr>
      <w:tr w:rsidR="00BE2CB6" w:rsidRPr="00BE2CB6" w14:paraId="59A0CD79" w14:textId="77777777" w:rsidTr="00E94396">
        <w:trPr>
          <w:trHeight w:val="60"/>
        </w:trPr>
        <w:tc>
          <w:tcPr>
            <w:tcW w:w="568" w:type="dxa"/>
          </w:tcPr>
          <w:p w14:paraId="5ED86E9C" w14:textId="77777777" w:rsidR="00BE2CB6" w:rsidRPr="00BE2CB6" w:rsidRDefault="00BE2CB6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BE2CB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2693" w:type="dxa"/>
          </w:tcPr>
          <w:p w14:paraId="3018403F" w14:textId="3C10944B" w:rsidR="00BE2CB6" w:rsidRPr="00BE2CB6" w:rsidRDefault="00BE2CB6" w:rsidP="00E94396">
            <w:pPr>
              <w:ind w:left="-57" w:right="-57"/>
              <w:jc w:val="both"/>
              <w:rPr>
                <w:spacing w:val="-4"/>
              </w:rPr>
            </w:pPr>
            <w:r w:rsidRPr="00BE2CB6">
              <w:rPr>
                <w:spacing w:val="-4"/>
              </w:rPr>
              <w:t>Обеспечена реализация</w:t>
            </w:r>
            <w:r w:rsidR="0069704B">
              <w:rPr>
                <w:spacing w:val="-4"/>
              </w:rPr>
              <w:t xml:space="preserve">                 </w:t>
            </w:r>
            <w:r w:rsidRPr="00BE2CB6">
              <w:rPr>
                <w:spacing w:val="-4"/>
              </w:rPr>
              <w:t xml:space="preserve"> в полном объёме меропри</w:t>
            </w:r>
            <w:r w:rsidRPr="00BE2CB6">
              <w:rPr>
                <w:spacing w:val="-4"/>
              </w:rPr>
              <w:t>я</w:t>
            </w:r>
            <w:r w:rsidRPr="00BE2CB6">
              <w:rPr>
                <w:spacing w:val="-4"/>
              </w:rPr>
              <w:t>тий программы</w:t>
            </w:r>
          </w:p>
        </w:tc>
        <w:tc>
          <w:tcPr>
            <w:tcW w:w="2410" w:type="dxa"/>
          </w:tcPr>
          <w:p w14:paraId="2D65881B" w14:textId="77777777" w:rsidR="00BE2CB6" w:rsidRPr="00BE2CB6" w:rsidRDefault="00BE2CB6" w:rsidP="00E94396">
            <w:pPr>
              <w:jc w:val="center"/>
            </w:pPr>
            <w:r w:rsidRPr="00BE2CB6">
              <w:t xml:space="preserve">Оказание услуг </w:t>
            </w:r>
            <w:r w:rsidRPr="00BE2CB6">
              <w:br/>
              <w:t>(выполнение работ)</w:t>
            </w:r>
          </w:p>
        </w:tc>
        <w:tc>
          <w:tcPr>
            <w:tcW w:w="1842" w:type="dxa"/>
          </w:tcPr>
          <w:p w14:paraId="2B2337C5" w14:textId="77777777" w:rsidR="00BE2CB6" w:rsidRPr="00BE2CB6" w:rsidRDefault="00BE2CB6" w:rsidP="00E94396">
            <w:pPr>
              <w:jc w:val="center"/>
            </w:pPr>
            <w:r w:rsidRPr="00BE2CB6">
              <w:t>86.5.03.27210</w:t>
            </w:r>
          </w:p>
        </w:tc>
        <w:tc>
          <w:tcPr>
            <w:tcW w:w="1276" w:type="dxa"/>
          </w:tcPr>
          <w:p w14:paraId="011F50BE" w14:textId="4CCC0269" w:rsidR="00BE2CB6" w:rsidRPr="00BE2CB6" w:rsidRDefault="0069704B" w:rsidP="00E94396">
            <w:pPr>
              <w:jc w:val="center"/>
            </w:pPr>
            <w:r w:rsidRPr="00021CC2">
              <w:t>Процентов</w:t>
            </w:r>
          </w:p>
        </w:tc>
        <w:tc>
          <w:tcPr>
            <w:tcW w:w="851" w:type="dxa"/>
          </w:tcPr>
          <w:p w14:paraId="29694A23" w14:textId="77777777" w:rsidR="00BE2CB6" w:rsidRPr="00BE2CB6" w:rsidRDefault="00BE2CB6" w:rsidP="00E94396">
            <w:pPr>
              <w:jc w:val="center"/>
            </w:pPr>
            <w:r w:rsidRPr="00BE2CB6">
              <w:t>0</w:t>
            </w:r>
          </w:p>
        </w:tc>
        <w:tc>
          <w:tcPr>
            <w:tcW w:w="708" w:type="dxa"/>
          </w:tcPr>
          <w:p w14:paraId="474DF4A3" w14:textId="77777777" w:rsidR="00BE2CB6" w:rsidRPr="00BE2CB6" w:rsidRDefault="00BE2CB6" w:rsidP="00E94396">
            <w:pPr>
              <w:ind w:right="-108"/>
              <w:jc w:val="center"/>
            </w:pPr>
            <w:r w:rsidRPr="00BE2CB6">
              <w:t>2023</w:t>
            </w:r>
          </w:p>
        </w:tc>
        <w:tc>
          <w:tcPr>
            <w:tcW w:w="709" w:type="dxa"/>
          </w:tcPr>
          <w:p w14:paraId="14AEE0FB" w14:textId="77777777" w:rsidR="00BE2CB6" w:rsidRPr="00BE2CB6" w:rsidRDefault="00BE2CB6" w:rsidP="00E94396">
            <w:pPr>
              <w:jc w:val="center"/>
            </w:pPr>
            <w:r w:rsidRPr="00BE2CB6">
              <w:t>100</w:t>
            </w:r>
          </w:p>
        </w:tc>
        <w:tc>
          <w:tcPr>
            <w:tcW w:w="709" w:type="dxa"/>
          </w:tcPr>
          <w:p w14:paraId="13F9AB31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  <w:tc>
          <w:tcPr>
            <w:tcW w:w="566" w:type="dxa"/>
          </w:tcPr>
          <w:p w14:paraId="6C293E81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  <w:tc>
          <w:tcPr>
            <w:tcW w:w="567" w:type="dxa"/>
          </w:tcPr>
          <w:p w14:paraId="054FD48D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  <w:tc>
          <w:tcPr>
            <w:tcW w:w="567" w:type="dxa"/>
          </w:tcPr>
          <w:p w14:paraId="6299D819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  <w:tc>
          <w:tcPr>
            <w:tcW w:w="567" w:type="dxa"/>
          </w:tcPr>
          <w:p w14:paraId="43041DBC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  <w:tc>
          <w:tcPr>
            <w:tcW w:w="992" w:type="dxa"/>
          </w:tcPr>
          <w:p w14:paraId="0FF5894B" w14:textId="77777777" w:rsidR="00BE2CB6" w:rsidRPr="00BE2CB6" w:rsidRDefault="00BE2CB6" w:rsidP="00E94396">
            <w:pPr>
              <w:jc w:val="center"/>
            </w:pPr>
            <w:r w:rsidRPr="00BE2CB6">
              <w:t>х</w:t>
            </w:r>
          </w:p>
        </w:tc>
      </w:tr>
      <w:tr w:rsidR="00BE2CB6" w:rsidRPr="00021CC2" w14:paraId="207A650B" w14:textId="77777777" w:rsidTr="0069704B">
        <w:trPr>
          <w:trHeight w:val="269"/>
        </w:trPr>
        <w:tc>
          <w:tcPr>
            <w:tcW w:w="568" w:type="dxa"/>
          </w:tcPr>
          <w:p w14:paraId="08F782E3" w14:textId="77777777" w:rsidR="00BE2CB6" w:rsidRPr="00021CC2" w:rsidRDefault="00BE0CB4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BE2CB6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1A64EF78" w14:textId="35D462EA" w:rsidR="00BE2CB6" w:rsidRPr="009C3DEE" w:rsidRDefault="00BE2CB6" w:rsidP="00E94396">
            <w:pPr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Укомплектовано</w:t>
            </w:r>
            <w:r w:rsidR="001664E3">
              <w:rPr>
                <w:spacing w:val="-4"/>
              </w:rPr>
              <w:t xml:space="preserve"> </w:t>
            </w:r>
            <w:r w:rsidR="001664E3" w:rsidRPr="001664E3">
              <w:rPr>
                <w:spacing w:val="-4"/>
              </w:rPr>
              <w:t>Облас</w:t>
            </w:r>
            <w:r w:rsidR="001664E3" w:rsidRPr="001664E3">
              <w:rPr>
                <w:spacing w:val="-4"/>
              </w:rPr>
              <w:t>т</w:t>
            </w:r>
            <w:r w:rsidR="001664E3" w:rsidRPr="001664E3">
              <w:rPr>
                <w:spacing w:val="-4"/>
              </w:rPr>
              <w:t>но</w:t>
            </w:r>
            <w:r w:rsidR="001664E3">
              <w:rPr>
                <w:spacing w:val="-4"/>
              </w:rPr>
              <w:t>е</w:t>
            </w:r>
            <w:r w:rsidR="001664E3" w:rsidRPr="001664E3">
              <w:rPr>
                <w:spacing w:val="-4"/>
              </w:rPr>
              <w:t xml:space="preserve"> государственно</w:t>
            </w:r>
            <w:r w:rsidR="001664E3">
              <w:rPr>
                <w:spacing w:val="-4"/>
              </w:rPr>
              <w:t>е</w:t>
            </w:r>
            <w:r w:rsidR="0069704B">
              <w:rPr>
                <w:spacing w:val="-4"/>
              </w:rPr>
              <w:t xml:space="preserve">                 </w:t>
            </w:r>
            <w:r w:rsidR="001664E3" w:rsidRPr="001664E3">
              <w:rPr>
                <w:spacing w:val="-4"/>
              </w:rPr>
              <w:t xml:space="preserve"> казённо</w:t>
            </w:r>
            <w:r w:rsidR="001664E3">
              <w:rPr>
                <w:spacing w:val="-4"/>
              </w:rPr>
              <w:t>е</w:t>
            </w:r>
            <w:r w:rsidR="001664E3" w:rsidRPr="001664E3">
              <w:rPr>
                <w:spacing w:val="-4"/>
              </w:rPr>
              <w:t xml:space="preserve"> учреждени</w:t>
            </w:r>
            <w:r w:rsidR="001664E3">
              <w:rPr>
                <w:spacing w:val="-4"/>
              </w:rPr>
              <w:t>е</w:t>
            </w:r>
            <w:r w:rsidR="001664E3" w:rsidRPr="001664E3">
              <w:rPr>
                <w:spacing w:val="-4"/>
              </w:rPr>
              <w:t xml:space="preserve"> «Служба гражданской</w:t>
            </w:r>
            <w:r w:rsidR="0069704B">
              <w:rPr>
                <w:spacing w:val="-4"/>
              </w:rPr>
              <w:t xml:space="preserve">                              </w:t>
            </w:r>
            <w:r w:rsidR="001664E3" w:rsidRPr="001664E3">
              <w:rPr>
                <w:spacing w:val="-4"/>
              </w:rPr>
              <w:t xml:space="preserve"> защиты и пожарной </w:t>
            </w:r>
            <w:r w:rsidR="0069704B">
              <w:rPr>
                <w:spacing w:val="-4"/>
              </w:rPr>
              <w:t xml:space="preserve">                 </w:t>
            </w:r>
            <w:r w:rsidR="001664E3" w:rsidRPr="001664E3">
              <w:rPr>
                <w:spacing w:val="-4"/>
              </w:rPr>
              <w:t>безопасности Ульяновской области»</w:t>
            </w:r>
            <w:r w:rsidR="001664E3">
              <w:rPr>
                <w:spacing w:val="-4"/>
              </w:rPr>
              <w:t xml:space="preserve"> (далее </w:t>
            </w:r>
            <w:r w:rsidR="0069704B">
              <w:rPr>
                <w:spacing w:val="-4"/>
              </w:rPr>
              <w:t>–</w:t>
            </w:r>
            <w:r w:rsidRPr="001664E3">
              <w:rPr>
                <w:spacing w:val="-4"/>
              </w:rPr>
              <w:t xml:space="preserve"> ОГКУ </w:t>
            </w:r>
            <w:r w:rsidRPr="009C3DEE">
              <w:rPr>
                <w:spacing w:val="-4"/>
              </w:rPr>
              <w:t>«Служба гражданской з</w:t>
            </w:r>
            <w:r w:rsidRPr="009C3DEE">
              <w:rPr>
                <w:spacing w:val="-4"/>
              </w:rPr>
              <w:t>а</w:t>
            </w:r>
            <w:r w:rsidRPr="009C3DEE">
              <w:rPr>
                <w:spacing w:val="-4"/>
              </w:rPr>
              <w:t>щиты и пожарной бе</w:t>
            </w:r>
            <w:r w:rsidRPr="009C3DEE">
              <w:rPr>
                <w:spacing w:val="-4"/>
              </w:rPr>
              <w:t>з</w:t>
            </w:r>
            <w:r w:rsidRPr="009C3DEE">
              <w:rPr>
                <w:spacing w:val="-4"/>
              </w:rPr>
              <w:t>опасности Ульяновской области»</w:t>
            </w:r>
            <w:r w:rsidR="001664E3">
              <w:rPr>
                <w:spacing w:val="-4"/>
              </w:rPr>
              <w:t>)</w:t>
            </w:r>
            <w:r w:rsidRPr="009C3DEE">
              <w:rPr>
                <w:spacing w:val="-4"/>
              </w:rPr>
              <w:t xml:space="preserve"> согласно шта</w:t>
            </w:r>
            <w:r w:rsidRPr="009C3DEE">
              <w:rPr>
                <w:spacing w:val="-4"/>
              </w:rPr>
              <w:t>т</w:t>
            </w:r>
            <w:r w:rsidRPr="009C3DEE">
              <w:rPr>
                <w:spacing w:val="-4"/>
              </w:rPr>
              <w:t>ному расписанию</w:t>
            </w:r>
          </w:p>
        </w:tc>
        <w:tc>
          <w:tcPr>
            <w:tcW w:w="2410" w:type="dxa"/>
          </w:tcPr>
          <w:p w14:paraId="2D43A07E" w14:textId="77777777" w:rsidR="00BE2CB6" w:rsidRPr="00021CC2" w:rsidRDefault="00BE2CB6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 xml:space="preserve">Осуществление </w:t>
            </w:r>
            <w:r>
              <w:rPr>
                <w:rFonts w:eastAsia="Times New Roman"/>
                <w:lang w:eastAsia="ru-RU"/>
              </w:rPr>
              <w:br/>
            </w:r>
            <w:r w:rsidRPr="00021CC2">
              <w:rPr>
                <w:rFonts w:eastAsia="Times New Roman"/>
                <w:lang w:eastAsia="ru-RU"/>
              </w:rPr>
              <w:t>текущей</w:t>
            </w:r>
          </w:p>
          <w:p w14:paraId="1670C9B5" w14:textId="77777777" w:rsidR="00BE2CB6" w:rsidRPr="00021CC2" w:rsidRDefault="00BE2CB6" w:rsidP="00E94396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t>деятельности</w:t>
            </w:r>
          </w:p>
        </w:tc>
        <w:tc>
          <w:tcPr>
            <w:tcW w:w="1842" w:type="dxa"/>
          </w:tcPr>
          <w:p w14:paraId="7FF6E69D" w14:textId="77777777" w:rsidR="00BE2CB6" w:rsidRPr="00021CC2" w:rsidRDefault="00BE2CB6" w:rsidP="00E94396">
            <w:pPr>
              <w:jc w:val="center"/>
            </w:pPr>
            <w:r w:rsidRPr="00021CC2">
              <w:t>86.5.03.27250</w:t>
            </w:r>
          </w:p>
        </w:tc>
        <w:tc>
          <w:tcPr>
            <w:tcW w:w="1276" w:type="dxa"/>
          </w:tcPr>
          <w:p w14:paraId="3DFA0846" w14:textId="77777777" w:rsidR="00BE2CB6" w:rsidRPr="00021CC2" w:rsidRDefault="00BE2CB6" w:rsidP="00E94396">
            <w:pPr>
              <w:jc w:val="center"/>
            </w:pPr>
            <w:r w:rsidRPr="00021CC2">
              <w:t>Процентов</w:t>
            </w:r>
          </w:p>
        </w:tc>
        <w:tc>
          <w:tcPr>
            <w:tcW w:w="851" w:type="dxa"/>
          </w:tcPr>
          <w:p w14:paraId="3C1C4D5B" w14:textId="77777777" w:rsidR="00BE2CB6" w:rsidRPr="00021CC2" w:rsidRDefault="00BE2CB6" w:rsidP="00E94396">
            <w:pPr>
              <w:jc w:val="center"/>
            </w:pPr>
            <w:r w:rsidRPr="00021CC2">
              <w:t>90</w:t>
            </w:r>
          </w:p>
        </w:tc>
        <w:tc>
          <w:tcPr>
            <w:tcW w:w="708" w:type="dxa"/>
          </w:tcPr>
          <w:p w14:paraId="24D0736D" w14:textId="77777777" w:rsidR="00BE2CB6" w:rsidRPr="00021CC2" w:rsidRDefault="00BE2CB6" w:rsidP="00E94396">
            <w:pPr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14:paraId="6BE8EE7E" w14:textId="77777777" w:rsidR="00BE2CB6" w:rsidRPr="00021CC2" w:rsidRDefault="00BE2CB6" w:rsidP="00E94396">
            <w:pPr>
              <w:jc w:val="center"/>
            </w:pPr>
            <w:r w:rsidRPr="00021CC2">
              <w:t>91</w:t>
            </w:r>
          </w:p>
        </w:tc>
        <w:tc>
          <w:tcPr>
            <w:tcW w:w="709" w:type="dxa"/>
          </w:tcPr>
          <w:p w14:paraId="62124611" w14:textId="77777777" w:rsidR="00BE2CB6" w:rsidRPr="00021CC2" w:rsidRDefault="00BE2CB6" w:rsidP="00E94396">
            <w:pPr>
              <w:jc w:val="center"/>
            </w:pPr>
            <w:r w:rsidRPr="00021CC2">
              <w:t>92</w:t>
            </w:r>
          </w:p>
        </w:tc>
        <w:tc>
          <w:tcPr>
            <w:tcW w:w="566" w:type="dxa"/>
          </w:tcPr>
          <w:p w14:paraId="7216E266" w14:textId="77777777" w:rsidR="00BE2CB6" w:rsidRPr="00021CC2" w:rsidRDefault="00BE2CB6" w:rsidP="00E94396">
            <w:pPr>
              <w:jc w:val="center"/>
            </w:pPr>
            <w:r w:rsidRPr="00021CC2">
              <w:t>93</w:t>
            </w:r>
          </w:p>
        </w:tc>
        <w:tc>
          <w:tcPr>
            <w:tcW w:w="567" w:type="dxa"/>
          </w:tcPr>
          <w:p w14:paraId="72F8564B" w14:textId="77777777" w:rsidR="00BE2CB6" w:rsidRPr="00021CC2" w:rsidRDefault="00BE2CB6" w:rsidP="00E94396">
            <w:pPr>
              <w:jc w:val="center"/>
            </w:pPr>
            <w:r w:rsidRPr="00021CC2">
              <w:t>94</w:t>
            </w:r>
          </w:p>
        </w:tc>
        <w:tc>
          <w:tcPr>
            <w:tcW w:w="567" w:type="dxa"/>
          </w:tcPr>
          <w:p w14:paraId="3C13632C" w14:textId="77777777" w:rsidR="00BE2CB6" w:rsidRPr="00021CC2" w:rsidRDefault="00BE2CB6" w:rsidP="00E94396">
            <w:pPr>
              <w:jc w:val="center"/>
            </w:pPr>
            <w:r w:rsidRPr="00021CC2">
              <w:t>95</w:t>
            </w:r>
          </w:p>
        </w:tc>
        <w:tc>
          <w:tcPr>
            <w:tcW w:w="567" w:type="dxa"/>
          </w:tcPr>
          <w:p w14:paraId="4ED0666D" w14:textId="77777777" w:rsidR="00BE2CB6" w:rsidRPr="00021CC2" w:rsidRDefault="00BE2CB6" w:rsidP="00E94396">
            <w:pPr>
              <w:jc w:val="center"/>
            </w:pPr>
            <w:r w:rsidRPr="00021CC2">
              <w:t>95</w:t>
            </w:r>
          </w:p>
        </w:tc>
        <w:tc>
          <w:tcPr>
            <w:tcW w:w="992" w:type="dxa"/>
          </w:tcPr>
          <w:p w14:paraId="2BF63C77" w14:textId="77777777" w:rsidR="00BE2CB6" w:rsidRPr="00021CC2" w:rsidRDefault="00BE2CB6" w:rsidP="00E94396">
            <w:pPr>
              <w:jc w:val="center"/>
            </w:pPr>
            <w:r w:rsidRPr="00021CC2">
              <w:t>95</w:t>
            </w:r>
          </w:p>
        </w:tc>
      </w:tr>
      <w:tr w:rsidR="00BE2CB6" w:rsidRPr="00021CC2" w14:paraId="0E4855F3" w14:textId="77777777" w:rsidTr="0069704B">
        <w:trPr>
          <w:trHeight w:val="679"/>
        </w:trPr>
        <w:tc>
          <w:tcPr>
            <w:tcW w:w="568" w:type="dxa"/>
          </w:tcPr>
          <w:p w14:paraId="1283193C" w14:textId="77777777" w:rsidR="00BE2CB6" w:rsidRPr="00021CC2" w:rsidRDefault="00BE0CB4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="00BE2CB6" w:rsidRPr="00021CC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14:paraId="4A6BDC27" w14:textId="4D1C6281" w:rsidR="00BE2CB6" w:rsidRPr="009C3DEE" w:rsidRDefault="00BE2CB6" w:rsidP="00E94396">
            <w:pPr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Обеспечены пожарно-спасательные подраздел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ния ОГКУ «Служба гра</w:t>
            </w:r>
            <w:r w:rsidRPr="009C3DEE">
              <w:rPr>
                <w:spacing w:val="-4"/>
              </w:rPr>
              <w:t>ж</w:t>
            </w:r>
            <w:r w:rsidRPr="009C3DEE">
              <w:rPr>
                <w:spacing w:val="-4"/>
              </w:rPr>
              <w:t>данской защиты и пожа</w:t>
            </w:r>
            <w:r w:rsidRPr="009C3DEE">
              <w:rPr>
                <w:spacing w:val="-4"/>
              </w:rPr>
              <w:t>р</w:t>
            </w:r>
            <w:r w:rsidRPr="009C3DEE">
              <w:rPr>
                <w:spacing w:val="-4"/>
              </w:rPr>
              <w:lastRenderedPageBreak/>
              <w:t>ной безопасности Уль</w:t>
            </w:r>
            <w:r w:rsidRPr="009C3DEE">
              <w:rPr>
                <w:spacing w:val="-4"/>
              </w:rPr>
              <w:t>я</w:t>
            </w:r>
            <w:r w:rsidRPr="009C3DEE">
              <w:rPr>
                <w:spacing w:val="-4"/>
              </w:rPr>
              <w:t>новской области» пожа</w:t>
            </w:r>
            <w:r w:rsidRPr="009C3DEE">
              <w:rPr>
                <w:spacing w:val="-4"/>
              </w:rPr>
              <w:t>р</w:t>
            </w:r>
            <w:r w:rsidRPr="009C3DEE">
              <w:rPr>
                <w:spacing w:val="-4"/>
              </w:rPr>
              <w:t>ными автомобилями с нормативным сроком службы</w:t>
            </w:r>
          </w:p>
        </w:tc>
        <w:tc>
          <w:tcPr>
            <w:tcW w:w="2410" w:type="dxa"/>
          </w:tcPr>
          <w:p w14:paraId="26E99757" w14:textId="77777777" w:rsidR="00BE2CB6" w:rsidRPr="00021CC2" w:rsidRDefault="00BE2CB6" w:rsidP="005942C6">
            <w:pPr>
              <w:spacing w:line="264" w:lineRule="auto"/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021CC2">
              <w:rPr>
                <w:rFonts w:eastAsia="Times New Roman"/>
                <w:lang w:eastAsia="ru-RU"/>
              </w:rPr>
              <w:lastRenderedPageBreak/>
              <w:t>Приобретение товаров, работ, услуг</w:t>
            </w:r>
          </w:p>
        </w:tc>
        <w:tc>
          <w:tcPr>
            <w:tcW w:w="1842" w:type="dxa"/>
          </w:tcPr>
          <w:p w14:paraId="6A5FAFE8" w14:textId="77777777" w:rsidR="00BE2CB6" w:rsidRPr="00021CC2" w:rsidRDefault="00BE2CB6" w:rsidP="005942C6">
            <w:pPr>
              <w:spacing w:line="264" w:lineRule="auto"/>
              <w:jc w:val="center"/>
            </w:pPr>
            <w:r w:rsidRPr="00021CC2">
              <w:rPr>
                <w:rFonts w:eastAsia="Times New Roman"/>
                <w:lang w:eastAsia="ru-RU"/>
              </w:rPr>
              <w:t>86.5.03.27260</w:t>
            </w:r>
          </w:p>
        </w:tc>
        <w:tc>
          <w:tcPr>
            <w:tcW w:w="1276" w:type="dxa"/>
          </w:tcPr>
          <w:p w14:paraId="73EC462C" w14:textId="77777777" w:rsidR="00BE2CB6" w:rsidRPr="00021CC2" w:rsidRDefault="00BE2CB6" w:rsidP="005942C6">
            <w:pPr>
              <w:spacing w:line="264" w:lineRule="auto"/>
              <w:jc w:val="center"/>
            </w:pPr>
            <w:r w:rsidRPr="00021CC2">
              <w:t>Единиц</w:t>
            </w:r>
          </w:p>
        </w:tc>
        <w:tc>
          <w:tcPr>
            <w:tcW w:w="851" w:type="dxa"/>
          </w:tcPr>
          <w:p w14:paraId="4A4CFF98" w14:textId="77777777" w:rsidR="00BE2CB6" w:rsidRPr="00021CC2" w:rsidRDefault="00BE2CB6" w:rsidP="005942C6">
            <w:pPr>
              <w:spacing w:line="264" w:lineRule="auto"/>
              <w:jc w:val="center"/>
            </w:pPr>
            <w:r w:rsidRPr="00021CC2">
              <w:t>6</w:t>
            </w:r>
          </w:p>
        </w:tc>
        <w:tc>
          <w:tcPr>
            <w:tcW w:w="708" w:type="dxa"/>
          </w:tcPr>
          <w:p w14:paraId="06F63C92" w14:textId="77777777" w:rsidR="00BE2CB6" w:rsidRPr="00021CC2" w:rsidRDefault="00BE2CB6" w:rsidP="005942C6">
            <w:pPr>
              <w:spacing w:line="264" w:lineRule="auto"/>
              <w:ind w:right="-108"/>
              <w:jc w:val="center"/>
            </w:pPr>
            <w:r w:rsidRPr="00021CC2">
              <w:t>2023</w:t>
            </w:r>
          </w:p>
        </w:tc>
        <w:tc>
          <w:tcPr>
            <w:tcW w:w="709" w:type="dxa"/>
          </w:tcPr>
          <w:p w14:paraId="2F7E520E" w14:textId="77777777" w:rsidR="00BE2CB6" w:rsidRPr="00021CC2" w:rsidRDefault="00BE2CB6" w:rsidP="005942C6"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1C1EB296" w14:textId="77777777" w:rsidR="00BE2CB6" w:rsidRPr="00021CC2" w:rsidRDefault="00BE2CB6" w:rsidP="005942C6">
            <w:pPr>
              <w:spacing w:line="264" w:lineRule="auto"/>
              <w:jc w:val="center"/>
            </w:pPr>
            <w:r>
              <w:t>6</w:t>
            </w:r>
          </w:p>
        </w:tc>
        <w:tc>
          <w:tcPr>
            <w:tcW w:w="566" w:type="dxa"/>
          </w:tcPr>
          <w:p w14:paraId="60B5F39D" w14:textId="77777777" w:rsidR="00BE2CB6" w:rsidRPr="00021CC2" w:rsidRDefault="00BE2CB6" w:rsidP="005942C6">
            <w:pPr>
              <w:spacing w:line="264" w:lineRule="auto"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3F4FC70B" w14:textId="77777777" w:rsidR="00BE2CB6" w:rsidRPr="00021CC2" w:rsidRDefault="0049298F" w:rsidP="005942C6">
            <w:pPr>
              <w:spacing w:line="264" w:lineRule="auto"/>
              <w:jc w:val="center"/>
            </w:pPr>
            <w:r>
              <w:t>х</w:t>
            </w:r>
          </w:p>
        </w:tc>
        <w:tc>
          <w:tcPr>
            <w:tcW w:w="567" w:type="dxa"/>
          </w:tcPr>
          <w:p w14:paraId="7293D83F" w14:textId="77777777" w:rsidR="00BE2CB6" w:rsidRPr="00021CC2" w:rsidRDefault="0049298F" w:rsidP="0049298F">
            <w:pPr>
              <w:spacing w:line="264" w:lineRule="auto"/>
              <w:jc w:val="center"/>
            </w:pPr>
            <w:r>
              <w:t>х</w:t>
            </w:r>
          </w:p>
        </w:tc>
        <w:tc>
          <w:tcPr>
            <w:tcW w:w="567" w:type="dxa"/>
          </w:tcPr>
          <w:p w14:paraId="2CDBCE44" w14:textId="77777777" w:rsidR="00BE2CB6" w:rsidRPr="00021CC2" w:rsidRDefault="00BE2CB6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  <w:tc>
          <w:tcPr>
            <w:tcW w:w="992" w:type="dxa"/>
          </w:tcPr>
          <w:p w14:paraId="0784D768" w14:textId="77777777" w:rsidR="00BE2CB6" w:rsidRPr="00021CC2" w:rsidRDefault="00BE2CB6" w:rsidP="005942C6">
            <w:pPr>
              <w:spacing w:line="264" w:lineRule="auto"/>
              <w:jc w:val="center"/>
            </w:pPr>
            <w:r w:rsidRPr="00021CC2">
              <w:t>х</w:t>
            </w:r>
          </w:p>
        </w:tc>
      </w:tr>
    </w:tbl>
    <w:p w14:paraId="760B4841" w14:textId="77777777" w:rsidR="00173A46" w:rsidRDefault="00173A46" w:rsidP="00E94396">
      <w:pPr>
        <w:spacing w:after="0" w:line="230" w:lineRule="auto"/>
        <w:ind w:firstLine="709"/>
        <w:jc w:val="both"/>
        <w:rPr>
          <w:sz w:val="28"/>
          <w:szCs w:val="28"/>
        </w:rPr>
      </w:pPr>
    </w:p>
    <w:p w14:paraId="4F64FD94" w14:textId="10E0FF07" w:rsidR="006171A8" w:rsidRDefault="006171A8" w:rsidP="00E94396">
      <w:pPr>
        <w:spacing w:after="0" w:line="23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5. Финансовое обеспечение реализации комплекса процессных мероприятий</w:t>
      </w:r>
    </w:p>
    <w:p w14:paraId="7060EA28" w14:textId="77777777" w:rsidR="005942C6" w:rsidRDefault="005942C6" w:rsidP="00E94396">
      <w:pPr>
        <w:spacing w:after="0" w:line="230" w:lineRule="auto"/>
        <w:ind w:firstLine="709"/>
        <w:jc w:val="both"/>
        <w:rPr>
          <w:sz w:val="28"/>
          <w:szCs w:val="28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276"/>
        <w:gridCol w:w="1276"/>
        <w:gridCol w:w="1559"/>
        <w:gridCol w:w="1276"/>
        <w:gridCol w:w="1275"/>
        <w:gridCol w:w="1276"/>
        <w:gridCol w:w="1134"/>
        <w:gridCol w:w="1134"/>
        <w:gridCol w:w="1134"/>
        <w:gridCol w:w="992"/>
        <w:gridCol w:w="993"/>
      </w:tblGrid>
      <w:tr w:rsidR="00CB0364" w:rsidRPr="009C3DEE" w14:paraId="655FA7BB" w14:textId="77777777" w:rsidTr="00E94396">
        <w:trPr>
          <w:trHeight w:val="2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071A" w14:textId="77777777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152FA" w14:textId="77777777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Наименов</w:t>
            </w:r>
            <w:r w:rsidRPr="009C3DEE">
              <w:rPr>
                <w:spacing w:val="-4"/>
              </w:rPr>
              <w:t>а</w:t>
            </w:r>
            <w:r w:rsidRPr="009C3DEE">
              <w:rPr>
                <w:spacing w:val="-4"/>
              </w:rPr>
              <w:t>ние ко</w:t>
            </w:r>
            <w:r w:rsidRPr="009C3DEE">
              <w:rPr>
                <w:spacing w:val="-4"/>
              </w:rPr>
              <w:t>м</w:t>
            </w:r>
            <w:r w:rsidRPr="009C3DEE">
              <w:rPr>
                <w:spacing w:val="-4"/>
              </w:rPr>
              <w:t>плекса пр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цессных м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роприятий, направления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91531" w14:textId="77777777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Отве</w:t>
            </w:r>
            <w:r w:rsidRPr="009C3DEE">
              <w:rPr>
                <w:spacing w:val="-4"/>
              </w:rPr>
              <w:t>т</w:t>
            </w:r>
            <w:r w:rsidRPr="009C3DEE">
              <w:rPr>
                <w:spacing w:val="-4"/>
              </w:rPr>
              <w:t>ственные исполнит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ли мер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EC083" w14:textId="01B827F1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Источник финанс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вого обе</w:t>
            </w:r>
            <w:r w:rsidRPr="009C3DEE">
              <w:rPr>
                <w:spacing w:val="-4"/>
              </w:rPr>
              <w:t>с</w:t>
            </w:r>
            <w:r w:rsidRPr="009C3DEE">
              <w:rPr>
                <w:spacing w:val="-4"/>
              </w:rPr>
              <w:t>печения реализации комплекса процес</w:t>
            </w:r>
            <w:r w:rsidR="00AE6181">
              <w:rPr>
                <w:spacing w:val="-4"/>
              </w:rPr>
              <w:t>-</w:t>
            </w:r>
            <w:r w:rsidRPr="009C3DEE">
              <w:rPr>
                <w:spacing w:val="-4"/>
              </w:rPr>
              <w:t>сных м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роприятий, направл</w:t>
            </w:r>
            <w:r w:rsidRPr="009C3DEE">
              <w:rPr>
                <w:spacing w:val="-4"/>
              </w:rPr>
              <w:t>е</w:t>
            </w:r>
            <w:r w:rsidRPr="009C3DEE">
              <w:rPr>
                <w:spacing w:val="-4"/>
              </w:rPr>
              <w:t>ния расх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C0E8C" w14:textId="06C834B3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 xml:space="preserve">Код целевой статьи </w:t>
            </w:r>
            <w:r w:rsidR="0069704B">
              <w:rPr>
                <w:spacing w:val="-4"/>
              </w:rPr>
              <w:t xml:space="preserve">              </w:t>
            </w:r>
            <w:r w:rsidRPr="009C3DEE">
              <w:rPr>
                <w:spacing w:val="-4"/>
              </w:rPr>
              <w:t>расходов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8E97" w14:textId="77777777" w:rsidR="0069704B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 xml:space="preserve">Объём финансового обеспечения реализации комплекса процессных мероприятий, </w:t>
            </w:r>
          </w:p>
          <w:p w14:paraId="1456EA1A" w14:textId="47E1F9B1" w:rsidR="00CB0364" w:rsidRPr="009C3DEE" w:rsidRDefault="00CB0364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направления расходов по годам реализации, тыс. руб.</w:t>
            </w:r>
          </w:p>
        </w:tc>
      </w:tr>
      <w:tr w:rsidR="00E94396" w:rsidRPr="009C3DEE" w14:paraId="5E15C3C8" w14:textId="77777777" w:rsidTr="00E94396">
        <w:trPr>
          <w:trHeight w:val="2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2AB4B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22779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134E1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9978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62A5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70373" w14:textId="77777777" w:rsidR="006171A8" w:rsidRPr="009C3DEE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4D60A" w14:textId="77777777" w:rsidR="006171A8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2024</w:t>
            </w:r>
          </w:p>
          <w:p w14:paraId="6D9C0C65" w14:textId="5D041632" w:rsidR="0069704B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525C" w14:textId="77777777" w:rsidR="0069704B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2025</w:t>
            </w:r>
            <w:r w:rsidR="0069704B">
              <w:rPr>
                <w:spacing w:val="-4"/>
              </w:rPr>
              <w:t xml:space="preserve"> </w:t>
            </w:r>
          </w:p>
          <w:p w14:paraId="16947E2E" w14:textId="3CCC5AE7" w:rsidR="006171A8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EEC0A" w14:textId="77777777" w:rsidR="0069704B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2026</w:t>
            </w:r>
            <w:r w:rsidR="0069704B">
              <w:rPr>
                <w:spacing w:val="-4"/>
              </w:rPr>
              <w:t xml:space="preserve"> </w:t>
            </w:r>
          </w:p>
          <w:p w14:paraId="59B96C1F" w14:textId="27D22954" w:rsidR="006171A8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9C8D5" w14:textId="77777777" w:rsidR="0069704B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2027</w:t>
            </w:r>
            <w:r w:rsidR="0069704B">
              <w:rPr>
                <w:spacing w:val="-4"/>
              </w:rPr>
              <w:t xml:space="preserve"> </w:t>
            </w:r>
          </w:p>
          <w:p w14:paraId="3975D10E" w14:textId="119A6EF2" w:rsidR="006171A8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98F03" w14:textId="77777777" w:rsidR="0069704B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2028</w:t>
            </w:r>
            <w:r w:rsidR="0069704B">
              <w:rPr>
                <w:spacing w:val="-4"/>
              </w:rPr>
              <w:t xml:space="preserve"> </w:t>
            </w:r>
          </w:p>
          <w:p w14:paraId="77E1E039" w14:textId="66F03A4F" w:rsidR="006171A8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55C2" w14:textId="77777777" w:rsidR="006171A8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2029</w:t>
            </w:r>
          </w:p>
          <w:p w14:paraId="2F63D841" w14:textId="3B40B304" w:rsidR="0069704B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07B7E" w14:textId="77777777" w:rsidR="006171A8" w:rsidRDefault="006171A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>2030</w:t>
            </w:r>
          </w:p>
          <w:p w14:paraId="246BFEAC" w14:textId="452E5ED9" w:rsidR="0069704B" w:rsidRPr="009C3DEE" w:rsidRDefault="0069704B" w:rsidP="00E94396">
            <w:pPr>
              <w:spacing w:after="0" w:line="23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год</w:t>
            </w:r>
          </w:p>
        </w:tc>
      </w:tr>
    </w:tbl>
    <w:p w14:paraId="0404AB73" w14:textId="77777777" w:rsidR="006171A8" w:rsidRPr="009C3DEE" w:rsidRDefault="006171A8" w:rsidP="009C3DEE">
      <w:pPr>
        <w:spacing w:after="0" w:line="14" w:lineRule="auto"/>
        <w:rPr>
          <w:sz w:val="2"/>
          <w:szCs w:val="2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276"/>
        <w:gridCol w:w="1276"/>
        <w:gridCol w:w="1559"/>
        <w:gridCol w:w="1276"/>
        <w:gridCol w:w="1275"/>
        <w:gridCol w:w="1276"/>
        <w:gridCol w:w="1134"/>
        <w:gridCol w:w="1134"/>
        <w:gridCol w:w="1134"/>
        <w:gridCol w:w="992"/>
        <w:gridCol w:w="993"/>
      </w:tblGrid>
      <w:tr w:rsidR="00E94396" w:rsidRPr="009C3DEE" w14:paraId="7D182ACC" w14:textId="77777777" w:rsidTr="00E94396">
        <w:trPr>
          <w:trHeight w:val="5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B72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5C0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85B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7FA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EF25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9AB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D5D3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C0A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40C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716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1F6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B1C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978" w14:textId="77777777" w:rsidR="006171A8" w:rsidRPr="009C3DEE" w:rsidRDefault="006171A8" w:rsidP="00E94396">
            <w:pPr>
              <w:spacing w:after="0" w:line="230" w:lineRule="auto"/>
              <w:jc w:val="center"/>
            </w:pPr>
            <w:r w:rsidRPr="009C3DEE">
              <w:t>13</w:t>
            </w:r>
          </w:p>
        </w:tc>
      </w:tr>
      <w:tr w:rsidR="00E94396" w:rsidRPr="009C3DEE" w14:paraId="5C41BA3C" w14:textId="77777777" w:rsidTr="00E94396">
        <w:trPr>
          <w:trHeight w:val="3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E34" w14:textId="77777777" w:rsidR="00BE2CB6" w:rsidRPr="009C3DEE" w:rsidRDefault="00BE2CB6" w:rsidP="00E94396">
            <w:pPr>
              <w:spacing w:after="0" w:line="230" w:lineRule="auto"/>
              <w:jc w:val="center"/>
            </w:pPr>
            <w:r w:rsidRPr="009C3DEE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1BD" w14:textId="5F3287FD" w:rsidR="00BE2CB6" w:rsidRPr="00621BDF" w:rsidRDefault="00BE2CB6" w:rsidP="00E94396">
            <w:pPr>
              <w:spacing w:after="0" w:line="230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Комплекс процессных мероприятий «Снижение рисков и смягчение последствий чрезвыча</w:t>
            </w:r>
            <w:r w:rsidRPr="00621BDF">
              <w:rPr>
                <w:spacing w:val="-4"/>
              </w:rPr>
              <w:t>й</w:t>
            </w:r>
            <w:r w:rsidRPr="00621BDF">
              <w:rPr>
                <w:spacing w:val="-4"/>
              </w:rPr>
              <w:t>ных ситу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ций приро</w:t>
            </w:r>
            <w:r w:rsidRPr="00621BDF">
              <w:rPr>
                <w:spacing w:val="-4"/>
              </w:rPr>
              <w:t>д</w:t>
            </w:r>
            <w:r w:rsidRPr="00621BDF">
              <w:rPr>
                <w:spacing w:val="-4"/>
              </w:rPr>
              <w:t>ного и те</w:t>
            </w:r>
            <w:r w:rsidRPr="00621BDF">
              <w:rPr>
                <w:spacing w:val="-4"/>
              </w:rPr>
              <w:t>х</w:t>
            </w:r>
            <w:r w:rsidRPr="00621BDF">
              <w:rPr>
                <w:spacing w:val="-4"/>
              </w:rPr>
              <w:t>ногенного характера на территории Ульяновской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920" w14:textId="7DF9013C" w:rsidR="00BE2CB6" w:rsidRPr="00621BDF" w:rsidRDefault="00BE2CB6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Прав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 xml:space="preserve">тельство </w:t>
            </w:r>
            <w:r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>ской обл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сти</w:t>
            </w:r>
          </w:p>
          <w:p w14:paraId="7B85A5D1" w14:textId="77777777" w:rsidR="00BE2CB6" w:rsidRPr="00621BDF" w:rsidRDefault="00BE2CB6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0EB" w14:textId="60EC34D6" w:rsidR="00BE2CB6" w:rsidRPr="00621BDF" w:rsidRDefault="00BE2CB6" w:rsidP="00E94396">
            <w:pPr>
              <w:spacing w:after="0" w:line="230" w:lineRule="auto"/>
              <w:jc w:val="center"/>
              <w:rPr>
                <w:iCs/>
                <w:spacing w:val="-4"/>
              </w:rPr>
            </w:pPr>
            <w:r w:rsidRPr="00621BDF">
              <w:rPr>
                <w:spacing w:val="-4"/>
              </w:rPr>
              <w:t>Бюдже</w:t>
            </w:r>
            <w:r w:rsidRPr="00621BDF">
              <w:rPr>
                <w:spacing w:val="-4"/>
              </w:rPr>
              <w:t>т</w:t>
            </w:r>
            <w:r w:rsidR="00E94396">
              <w:rPr>
                <w:spacing w:val="-4"/>
              </w:rPr>
              <w:t xml:space="preserve">ные </w:t>
            </w:r>
            <w:r w:rsidRPr="00621BDF">
              <w:rPr>
                <w:spacing w:val="-4"/>
              </w:rPr>
              <w:t>асси</w:t>
            </w:r>
            <w:r w:rsidRPr="00621BDF">
              <w:rPr>
                <w:spacing w:val="-4"/>
              </w:rPr>
              <w:t>г</w:t>
            </w:r>
            <w:r w:rsidRPr="00621BDF">
              <w:rPr>
                <w:spacing w:val="-4"/>
              </w:rPr>
              <w:t xml:space="preserve">нования областного бюджета </w:t>
            </w:r>
            <w:r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 xml:space="preserve">ской </w:t>
            </w:r>
            <w:r>
              <w:rPr>
                <w:spacing w:val="-4"/>
              </w:rPr>
              <w:br/>
            </w:r>
            <w:r w:rsidRPr="00621BDF">
              <w:rPr>
                <w:spacing w:val="-4"/>
              </w:rPr>
              <w:t>облас</w:t>
            </w:r>
            <w:r w:rsidR="0069704B">
              <w:rPr>
                <w:spacing w:val="-4"/>
              </w:rPr>
              <w:t xml:space="preserve">ти </w:t>
            </w:r>
            <w:r w:rsidR="0069704B">
              <w:rPr>
                <w:spacing w:val="-4"/>
              </w:rPr>
              <w:br/>
              <w:t xml:space="preserve">(далее – </w:t>
            </w:r>
            <w:r w:rsidR="0069704B">
              <w:rPr>
                <w:spacing w:val="-4"/>
              </w:rPr>
              <w:br/>
              <w:t>областной бюджет</w:t>
            </w:r>
            <w:r w:rsidRPr="00621BDF">
              <w:rPr>
                <w:spacing w:val="-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A16" w14:textId="77777777" w:rsidR="00BE2CB6" w:rsidRPr="00621BDF" w:rsidRDefault="00BE2CB6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86.5.03.00000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B5A" w14:textId="77777777" w:rsidR="001F00B7" w:rsidRPr="008C0A68" w:rsidRDefault="001F00B7" w:rsidP="00E94396">
            <w:pPr>
              <w:spacing w:after="0" w:line="230" w:lineRule="auto"/>
              <w:jc w:val="center"/>
            </w:pPr>
            <w:r w:rsidRPr="008C0A68">
              <w:t>6908665,98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1F9" w14:textId="77777777" w:rsidR="00F52F96" w:rsidRPr="008C0A68" w:rsidRDefault="00F52F96" w:rsidP="00E94396">
            <w:pPr>
              <w:spacing w:after="0" w:line="230" w:lineRule="auto"/>
              <w:jc w:val="center"/>
            </w:pPr>
            <w:r w:rsidRPr="008C0A68">
              <w:t>1163220,08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50C" w14:textId="77777777" w:rsidR="00BE2CB6" w:rsidRPr="00BE2CB6" w:rsidRDefault="00BE2CB6" w:rsidP="00E94396">
            <w:pPr>
              <w:spacing w:after="0" w:line="230" w:lineRule="auto"/>
              <w:jc w:val="center"/>
            </w:pPr>
            <w:r w:rsidRPr="00BE2CB6">
              <w:t>1025231,8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429" w14:textId="77777777" w:rsidR="00BE2CB6" w:rsidRPr="00BE2CB6" w:rsidRDefault="00BE2CB6" w:rsidP="00E94396">
            <w:pPr>
              <w:jc w:val="center"/>
            </w:pPr>
            <w:r w:rsidRPr="00BE2CB6">
              <w:rPr>
                <w:rFonts w:cs="Times New Roman"/>
              </w:rPr>
              <w:t>986787,9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AD3" w14:textId="77777777" w:rsidR="00BE2CB6" w:rsidRPr="00BE2CB6" w:rsidRDefault="00BE2CB6" w:rsidP="00E94396">
            <w:pPr>
              <w:jc w:val="center"/>
            </w:pPr>
            <w:r w:rsidRPr="00BE2CB6">
              <w:rPr>
                <w:rFonts w:cs="Times New Roman"/>
              </w:rPr>
              <w:t>986787,9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A14" w14:textId="77777777" w:rsidR="00BE2CB6" w:rsidRPr="009C3DEE" w:rsidRDefault="00BE2CB6" w:rsidP="00E94396">
            <w:pPr>
              <w:spacing w:after="0" w:line="230" w:lineRule="auto"/>
              <w:jc w:val="center"/>
            </w:pPr>
            <w:r w:rsidRPr="009C3DEE"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A8B" w14:textId="77777777" w:rsidR="00BE2CB6" w:rsidRPr="00E94396" w:rsidRDefault="00BE2CB6" w:rsidP="00E94396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E94396">
              <w:rPr>
                <w:spacing w:val="-4"/>
              </w:rPr>
              <w:t>915546,1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490F" w14:textId="7E7DF8B1" w:rsidR="00BE2CB6" w:rsidRPr="00E94396" w:rsidRDefault="00BE2CB6" w:rsidP="00E94396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E94396">
              <w:rPr>
                <w:spacing w:val="-4"/>
              </w:rPr>
              <w:t>915546,</w:t>
            </w:r>
          </w:p>
        </w:tc>
      </w:tr>
      <w:tr w:rsidR="00E94396" w:rsidRPr="009C3DEE" w14:paraId="20E6BCBA" w14:textId="77777777" w:rsidTr="00E94396">
        <w:trPr>
          <w:trHeight w:val="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7E50" w14:textId="77777777" w:rsidR="00DC4757" w:rsidRPr="009C3DEE" w:rsidRDefault="00DC4757" w:rsidP="00E94396">
            <w:pPr>
              <w:spacing w:after="0" w:line="230" w:lineRule="auto"/>
            </w:pPr>
            <w:r w:rsidRPr="009C3DEE">
              <w:lastRenderedPageBreak/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031" w14:textId="183A37E5" w:rsidR="00DC4757" w:rsidRPr="00621BDF" w:rsidRDefault="00F175A0" w:rsidP="00E94396">
            <w:pPr>
              <w:spacing w:after="0" w:line="230" w:lineRule="auto"/>
              <w:rPr>
                <w:spacing w:val="-4"/>
              </w:rPr>
            </w:pPr>
            <w:r w:rsidRPr="00621BDF">
              <w:rPr>
                <w:spacing w:val="-4"/>
              </w:rPr>
              <w:t>Сокращено время напра</w:t>
            </w:r>
            <w:r w:rsidR="00E94396">
              <w:rPr>
                <w:spacing w:val="-4"/>
              </w:rPr>
              <w:t>-</w:t>
            </w:r>
            <w:r w:rsidRPr="00621BDF">
              <w:rPr>
                <w:spacing w:val="-4"/>
              </w:rPr>
              <w:t>вления эк</w:t>
            </w:r>
            <w:r w:rsidRPr="00621BDF">
              <w:rPr>
                <w:spacing w:val="-4"/>
              </w:rPr>
              <w:t>с</w:t>
            </w:r>
            <w:r w:rsidRPr="00621BDF">
              <w:rPr>
                <w:spacing w:val="-4"/>
              </w:rPr>
              <w:t xml:space="preserve">тренных оперативных служб по вызовам </w:t>
            </w:r>
            <w:r w:rsidR="00E94396">
              <w:rPr>
                <w:spacing w:val="-4"/>
              </w:rPr>
              <w:br/>
            </w:r>
            <w:r w:rsidRPr="00621BDF">
              <w:rPr>
                <w:spacing w:val="-4"/>
              </w:rPr>
              <w:t>(сообщен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>ям</w:t>
            </w:r>
            <w:r w:rsidR="00E94396">
              <w:rPr>
                <w:spacing w:val="-4"/>
              </w:rPr>
              <w:t xml:space="preserve"> </w:t>
            </w:r>
            <w:r w:rsidRPr="00621BDF">
              <w:rPr>
                <w:spacing w:val="-4"/>
              </w:rPr>
              <w:t>о прои</w:t>
            </w:r>
            <w:r w:rsidRPr="00621BDF">
              <w:rPr>
                <w:spacing w:val="-4"/>
              </w:rPr>
              <w:t>с</w:t>
            </w:r>
            <w:r w:rsidRPr="00621BDF">
              <w:rPr>
                <w:spacing w:val="-4"/>
              </w:rPr>
              <w:t>шествиях) к месту пр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исшествия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EAE" w14:textId="77777777" w:rsidR="00041FC7" w:rsidRPr="00621BDF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Прав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>тельство 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 xml:space="preserve">ской </w:t>
            </w:r>
          </w:p>
          <w:p w14:paraId="5F301BD2" w14:textId="77777777" w:rsidR="00DC4757" w:rsidRPr="00621BDF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CDC" w14:textId="77777777" w:rsidR="00173A46" w:rsidRDefault="00AF33A0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Бюдже</w:t>
            </w:r>
            <w:r w:rsidRPr="00621BDF">
              <w:rPr>
                <w:spacing w:val="-4"/>
              </w:rPr>
              <w:t>т</w:t>
            </w:r>
            <w:r w:rsidRPr="00621BDF">
              <w:rPr>
                <w:spacing w:val="-4"/>
              </w:rPr>
              <w:t>ные  асси</w:t>
            </w:r>
            <w:r w:rsidRPr="00621BDF">
              <w:rPr>
                <w:spacing w:val="-4"/>
              </w:rPr>
              <w:t>г</w:t>
            </w:r>
            <w:r w:rsidRPr="00621BDF">
              <w:rPr>
                <w:spacing w:val="-4"/>
              </w:rPr>
              <w:t xml:space="preserve">нования </w:t>
            </w:r>
          </w:p>
          <w:p w14:paraId="53A8337C" w14:textId="18D685E4" w:rsidR="00DC4757" w:rsidRPr="00621BDF" w:rsidRDefault="00AF33A0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 xml:space="preserve">областного бюджета </w:t>
            </w:r>
            <w:r w:rsidR="00621BDF">
              <w:rPr>
                <w:spacing w:val="-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0F9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86.5.03.27190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400" w14:textId="77777777" w:rsidR="001F00B7" w:rsidRPr="008C0A68" w:rsidRDefault="001F00B7" w:rsidP="00E94396">
            <w:pPr>
              <w:spacing w:after="0" w:line="230" w:lineRule="auto"/>
              <w:jc w:val="center"/>
            </w:pPr>
            <w:r w:rsidRPr="008C0A68">
              <w:t>107455,891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6B12" w14:textId="77777777" w:rsidR="00F52F96" w:rsidRPr="008C0A68" w:rsidRDefault="00F52F96" w:rsidP="00E94396">
            <w:pPr>
              <w:spacing w:after="0" w:line="230" w:lineRule="auto"/>
              <w:jc w:val="center"/>
            </w:pPr>
            <w:r w:rsidRPr="008C0A68">
              <w:t>97455,891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EC9" w14:textId="77777777" w:rsidR="00DC4757" w:rsidRPr="009C3DEE" w:rsidRDefault="00B77D48" w:rsidP="00E94396">
            <w:pPr>
              <w:spacing w:after="0" w:line="230" w:lineRule="auto"/>
              <w:jc w:val="center"/>
            </w:pPr>
            <w:r w:rsidRPr="009C3DEE"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B86A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9AB7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103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475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A93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</w:tr>
      <w:tr w:rsidR="00E94396" w:rsidRPr="00B77D48" w14:paraId="354617FF" w14:textId="77777777" w:rsidTr="00E94396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E72" w14:textId="77777777" w:rsidR="00DC4757" w:rsidRPr="00B77D48" w:rsidRDefault="00DC4757" w:rsidP="00E94396">
            <w:pPr>
              <w:spacing w:after="0" w:line="235" w:lineRule="auto"/>
            </w:pPr>
            <w:r w:rsidRPr="00B77D48">
              <w:t>1.2.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3A2B" w14:textId="3518672C" w:rsidR="00DC4757" w:rsidRPr="00B77D48" w:rsidRDefault="00B77D48" w:rsidP="00E94396">
            <w:pPr>
              <w:spacing w:after="0" w:line="230" w:lineRule="auto"/>
              <w:jc w:val="both"/>
              <w:rPr>
                <w:spacing w:val="-4"/>
              </w:rPr>
            </w:pPr>
            <w:r w:rsidRPr="00B77D48">
              <w:rPr>
                <w:spacing w:val="-4"/>
              </w:rPr>
              <w:t>Обеспечена реализация</w:t>
            </w:r>
            <w:r w:rsidR="00DA0C70">
              <w:rPr>
                <w:spacing w:val="-4"/>
              </w:rPr>
              <w:t xml:space="preserve">                </w:t>
            </w:r>
            <w:r w:rsidRPr="00B77D48">
              <w:rPr>
                <w:spacing w:val="-4"/>
              </w:rPr>
              <w:t>в полном объёме м</w:t>
            </w:r>
            <w:r w:rsidRPr="00B77D48">
              <w:rPr>
                <w:spacing w:val="-4"/>
              </w:rPr>
              <w:t>е</w:t>
            </w:r>
            <w:r w:rsidRPr="00B77D48">
              <w:rPr>
                <w:spacing w:val="-4"/>
              </w:rPr>
              <w:t>роприятий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7549" w14:textId="77777777" w:rsidR="00041FC7" w:rsidRPr="00B77D48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B77D48">
              <w:rPr>
                <w:spacing w:val="-4"/>
              </w:rPr>
              <w:t>Прав</w:t>
            </w:r>
            <w:r w:rsidRPr="00B77D48">
              <w:rPr>
                <w:spacing w:val="-4"/>
              </w:rPr>
              <w:t>и</w:t>
            </w:r>
            <w:r w:rsidRPr="00B77D48">
              <w:rPr>
                <w:spacing w:val="-4"/>
              </w:rPr>
              <w:t xml:space="preserve">тельство </w:t>
            </w:r>
            <w:r w:rsidR="00621BDF" w:rsidRPr="00B77D48">
              <w:rPr>
                <w:spacing w:val="-4"/>
              </w:rPr>
              <w:br/>
            </w:r>
            <w:r w:rsidRPr="00B77D48">
              <w:rPr>
                <w:spacing w:val="-4"/>
              </w:rPr>
              <w:t>Ульяно</w:t>
            </w:r>
            <w:r w:rsidRPr="00B77D48">
              <w:rPr>
                <w:spacing w:val="-4"/>
              </w:rPr>
              <w:t>в</w:t>
            </w:r>
            <w:r w:rsidRPr="00B77D48">
              <w:rPr>
                <w:spacing w:val="-4"/>
              </w:rPr>
              <w:t xml:space="preserve">ской </w:t>
            </w:r>
          </w:p>
          <w:p w14:paraId="21C6607E" w14:textId="77777777" w:rsidR="00DC4757" w:rsidRPr="00B77D48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B77D48">
              <w:rPr>
                <w:spacing w:val="-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B3" w14:textId="77777777" w:rsidR="00DC4757" w:rsidRPr="00B77D48" w:rsidRDefault="00AF33A0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B77D48">
              <w:rPr>
                <w:spacing w:val="-4"/>
              </w:rPr>
              <w:t>Бюдже</w:t>
            </w:r>
            <w:r w:rsidRPr="00B77D48">
              <w:rPr>
                <w:spacing w:val="-4"/>
              </w:rPr>
              <w:t>т</w:t>
            </w:r>
            <w:r w:rsidRPr="00B77D48">
              <w:rPr>
                <w:spacing w:val="-4"/>
              </w:rPr>
              <w:t>ные  асси</w:t>
            </w:r>
            <w:r w:rsidRPr="00B77D48">
              <w:rPr>
                <w:spacing w:val="-4"/>
              </w:rPr>
              <w:t>г</w:t>
            </w:r>
            <w:r w:rsidRPr="00B77D48">
              <w:rPr>
                <w:spacing w:val="-4"/>
              </w:rPr>
              <w:t xml:space="preserve">нования областного бюджета </w:t>
            </w:r>
            <w:r w:rsidR="00621BDF" w:rsidRPr="00B77D48">
              <w:rPr>
                <w:spacing w:val="-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925" w14:textId="77777777" w:rsidR="00DC4757" w:rsidRPr="00B77D48" w:rsidRDefault="00DC4757" w:rsidP="00E94396">
            <w:pPr>
              <w:spacing w:after="0" w:line="230" w:lineRule="auto"/>
            </w:pPr>
            <w:r w:rsidRPr="00B77D48">
              <w:t>86.5.03.27210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777" w14:textId="77777777" w:rsidR="00DC4757" w:rsidRPr="008C0A68" w:rsidRDefault="00B77D48" w:rsidP="00E94396">
            <w:pPr>
              <w:spacing w:after="0" w:line="230" w:lineRule="auto"/>
              <w:jc w:val="center"/>
            </w:pPr>
            <w:r w:rsidRPr="008C0A68">
              <w:t>452</w:t>
            </w:r>
            <w:r w:rsidR="00DC4757" w:rsidRPr="008C0A6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712" w14:textId="77777777" w:rsidR="00DC4757" w:rsidRPr="008C0A68" w:rsidRDefault="00B77D48" w:rsidP="00E94396">
            <w:pPr>
              <w:spacing w:after="0" w:line="230" w:lineRule="auto"/>
              <w:jc w:val="center"/>
            </w:pPr>
            <w:r w:rsidRPr="008C0A68">
              <w:t>4520,0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D42A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2B1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C6C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931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476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FDA" w14:textId="77777777" w:rsidR="00DC4757" w:rsidRPr="00B77D48" w:rsidRDefault="00DC4757" w:rsidP="00E94396">
            <w:pPr>
              <w:spacing w:after="0" w:line="230" w:lineRule="auto"/>
              <w:jc w:val="center"/>
            </w:pPr>
            <w:r w:rsidRPr="00B77D48">
              <w:t>0,0</w:t>
            </w:r>
          </w:p>
        </w:tc>
      </w:tr>
      <w:tr w:rsidR="00E94396" w:rsidRPr="009C3DEE" w14:paraId="275AB086" w14:textId="77777777" w:rsidTr="00E94396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765" w14:textId="0EFB0DFF" w:rsidR="00B77D48" w:rsidRPr="009C3DEE" w:rsidRDefault="00AE6181" w:rsidP="00E94396">
            <w:pPr>
              <w:spacing w:after="0" w:line="235" w:lineRule="auto"/>
              <w:jc w:val="center"/>
            </w:pPr>
            <w:r>
              <w:t>1.3</w:t>
            </w:r>
            <w:r w:rsidR="00B77D48" w:rsidRPr="009C3DE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9BA7" w14:textId="54BACAE3" w:rsidR="00B77D48" w:rsidRPr="00621BDF" w:rsidRDefault="00B77D48" w:rsidP="00E94396">
            <w:pPr>
              <w:spacing w:after="0" w:line="230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Укомпле</w:t>
            </w:r>
            <w:r w:rsidRPr="00621BDF">
              <w:rPr>
                <w:spacing w:val="-4"/>
              </w:rPr>
              <w:t>к</w:t>
            </w:r>
            <w:r w:rsidRPr="00621BDF">
              <w:rPr>
                <w:spacing w:val="-4"/>
              </w:rPr>
              <w:t xml:space="preserve">товано ОГКУ «Служба гражданской защиты </w:t>
            </w:r>
            <w:r w:rsidR="00E94396">
              <w:rPr>
                <w:spacing w:val="-4"/>
              </w:rPr>
              <w:br/>
            </w:r>
            <w:r w:rsidRPr="00621BDF">
              <w:rPr>
                <w:spacing w:val="-4"/>
              </w:rPr>
              <w:t>и пожарной безопасн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сти Уль</w:t>
            </w:r>
            <w:r w:rsidRPr="00621BDF">
              <w:rPr>
                <w:spacing w:val="-4"/>
              </w:rPr>
              <w:t>я</w:t>
            </w:r>
            <w:r w:rsidRPr="00621BDF">
              <w:rPr>
                <w:spacing w:val="-4"/>
              </w:rPr>
              <w:t xml:space="preserve">новской </w:t>
            </w:r>
            <w:r w:rsidR="00E94396">
              <w:rPr>
                <w:spacing w:val="-4"/>
              </w:rPr>
              <w:br/>
            </w:r>
            <w:r w:rsidRPr="00621BDF">
              <w:rPr>
                <w:spacing w:val="-4"/>
              </w:rPr>
              <w:t>области»</w:t>
            </w:r>
            <w:r w:rsidR="00DA0C70">
              <w:rPr>
                <w:spacing w:val="-4"/>
              </w:rPr>
              <w:t xml:space="preserve">   </w:t>
            </w:r>
            <w:r w:rsidRPr="00621BDF">
              <w:rPr>
                <w:spacing w:val="-4"/>
              </w:rPr>
              <w:t xml:space="preserve"> согласно штатному расписанию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26F7" w14:textId="0C7EFE2C" w:rsidR="00B77D48" w:rsidRPr="00621BDF" w:rsidRDefault="00B77D48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Прав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 xml:space="preserve">тельство </w:t>
            </w:r>
            <w:r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 xml:space="preserve">ской </w:t>
            </w:r>
          </w:p>
          <w:p w14:paraId="2D2FAEA5" w14:textId="77777777" w:rsidR="00B77D48" w:rsidRPr="00621BDF" w:rsidRDefault="00B77D48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C69" w14:textId="77777777" w:rsidR="00B77D48" w:rsidRPr="00621BDF" w:rsidRDefault="00B77D48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Бюдже</w:t>
            </w:r>
            <w:r w:rsidRPr="00621BDF">
              <w:rPr>
                <w:spacing w:val="-4"/>
              </w:rPr>
              <w:t>т</w:t>
            </w:r>
            <w:r w:rsidRPr="00621BDF">
              <w:rPr>
                <w:spacing w:val="-4"/>
              </w:rPr>
              <w:t>ные  асси</w:t>
            </w:r>
            <w:r w:rsidRPr="00621BDF">
              <w:rPr>
                <w:spacing w:val="-4"/>
              </w:rPr>
              <w:t>г</w:t>
            </w:r>
            <w:r w:rsidRPr="00621BDF">
              <w:rPr>
                <w:spacing w:val="-4"/>
              </w:rPr>
              <w:t xml:space="preserve">нования областного бюджета </w:t>
            </w:r>
            <w:r>
              <w:rPr>
                <w:spacing w:val="-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207" w14:textId="77777777" w:rsidR="00B77D48" w:rsidRPr="009C3DEE" w:rsidRDefault="00B77D48" w:rsidP="00E94396">
            <w:pPr>
              <w:spacing w:after="0" w:line="230" w:lineRule="auto"/>
            </w:pPr>
            <w:r w:rsidRPr="009C3DEE">
              <w:t>86.5.03.27250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7DC4" w14:textId="77777777" w:rsidR="001F00B7" w:rsidRPr="00AE6181" w:rsidRDefault="001F00B7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6792405,089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D06" w14:textId="77777777" w:rsidR="00F52F96" w:rsidRPr="00AE6181" w:rsidRDefault="00F52F96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1058224,189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BA54" w14:textId="77777777" w:rsidR="00B77D48" w:rsidRPr="00AE6181" w:rsidRDefault="00B77D48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1013966,8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FD7" w14:textId="77777777" w:rsidR="00B77D48" w:rsidRPr="00AE6181" w:rsidRDefault="00B77D48" w:rsidP="00AE6181">
            <w:pPr>
              <w:spacing w:line="230" w:lineRule="auto"/>
              <w:ind w:left="-57" w:right="-57"/>
              <w:rPr>
                <w:spacing w:val="-4"/>
              </w:rPr>
            </w:pPr>
            <w:r w:rsidRPr="00AE6181">
              <w:rPr>
                <w:rFonts w:cs="Times New Roman"/>
                <w:spacing w:val="-4"/>
              </w:rPr>
              <w:t>986787,9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060" w14:textId="77777777" w:rsidR="00B77D48" w:rsidRPr="00AE6181" w:rsidRDefault="00B77D48" w:rsidP="00AE6181">
            <w:pPr>
              <w:spacing w:line="230" w:lineRule="auto"/>
              <w:ind w:left="-57" w:right="-57"/>
              <w:rPr>
                <w:spacing w:val="-4"/>
              </w:rPr>
            </w:pPr>
            <w:r w:rsidRPr="00AE6181">
              <w:rPr>
                <w:rFonts w:cs="Times New Roman"/>
                <w:spacing w:val="-4"/>
              </w:rPr>
              <w:t>986787,9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8B3" w14:textId="77777777" w:rsidR="00B77D48" w:rsidRPr="00AE6181" w:rsidRDefault="00B77D48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915546,1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551" w14:textId="77777777" w:rsidR="00B77D48" w:rsidRPr="00AE6181" w:rsidRDefault="00B77D48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915546,1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798C" w14:textId="77777777" w:rsidR="00B77D48" w:rsidRPr="00AE6181" w:rsidRDefault="00B77D48" w:rsidP="00AE6181">
            <w:pPr>
              <w:spacing w:after="0" w:line="230" w:lineRule="auto"/>
              <w:ind w:left="-57" w:right="-57"/>
              <w:jc w:val="center"/>
              <w:rPr>
                <w:spacing w:val="-4"/>
              </w:rPr>
            </w:pPr>
            <w:r w:rsidRPr="00AE6181">
              <w:rPr>
                <w:spacing w:val="-4"/>
              </w:rPr>
              <w:t>915546,1</w:t>
            </w:r>
          </w:p>
        </w:tc>
      </w:tr>
      <w:tr w:rsidR="00E94396" w:rsidRPr="009C3DEE" w14:paraId="0E86E94E" w14:textId="77777777" w:rsidTr="00E94396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527" w14:textId="13D24287" w:rsidR="00DC4757" w:rsidRPr="009C3DEE" w:rsidRDefault="00DC4757" w:rsidP="00AE6181">
            <w:pPr>
              <w:spacing w:after="0" w:line="235" w:lineRule="auto"/>
            </w:pPr>
            <w:r w:rsidRPr="009C3DEE">
              <w:t>1.</w:t>
            </w:r>
            <w:r w:rsidR="00AE6181">
              <w:t>4</w:t>
            </w:r>
            <w:r w:rsidR="005942C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628" w14:textId="4908C5FF" w:rsidR="00DC4757" w:rsidRPr="00621BDF" w:rsidRDefault="00F175A0" w:rsidP="00E94396">
            <w:pPr>
              <w:spacing w:after="0" w:line="230" w:lineRule="auto"/>
              <w:jc w:val="both"/>
              <w:rPr>
                <w:spacing w:val="-4"/>
              </w:rPr>
            </w:pPr>
            <w:r w:rsidRPr="00621BDF">
              <w:rPr>
                <w:spacing w:val="-4"/>
              </w:rPr>
              <w:t>Обеспечены пожарно-спасател</w:t>
            </w:r>
            <w:r w:rsidRPr="00621BDF">
              <w:rPr>
                <w:spacing w:val="-4"/>
              </w:rPr>
              <w:t>ь</w:t>
            </w:r>
            <w:r w:rsidRPr="00621BDF">
              <w:rPr>
                <w:spacing w:val="-4"/>
              </w:rPr>
              <w:t>ные</w:t>
            </w:r>
            <w:r w:rsidR="00444C35" w:rsidRPr="00621BDF">
              <w:rPr>
                <w:spacing w:val="-4"/>
              </w:rPr>
              <w:t xml:space="preserve"> </w:t>
            </w:r>
            <w:r w:rsidRPr="00621BDF">
              <w:rPr>
                <w:spacing w:val="-4"/>
              </w:rPr>
              <w:t>подра</w:t>
            </w:r>
            <w:r w:rsidRPr="00621BDF">
              <w:rPr>
                <w:spacing w:val="-4"/>
              </w:rPr>
              <w:t>з</w:t>
            </w:r>
            <w:r w:rsidRPr="00621BDF">
              <w:rPr>
                <w:spacing w:val="-4"/>
              </w:rPr>
              <w:t xml:space="preserve">деления ОГКУ </w:t>
            </w:r>
            <w:r w:rsidRPr="00621BDF">
              <w:rPr>
                <w:spacing w:val="-4"/>
              </w:rPr>
              <w:lastRenderedPageBreak/>
              <w:t>«Служба гражданской защиты</w:t>
            </w:r>
            <w:r w:rsidR="00E94396">
              <w:rPr>
                <w:spacing w:val="-4"/>
              </w:rPr>
              <w:t xml:space="preserve"> </w:t>
            </w:r>
            <w:r w:rsidR="00E94396">
              <w:rPr>
                <w:spacing w:val="-4"/>
              </w:rPr>
              <w:br/>
            </w:r>
            <w:r w:rsidRPr="00621BDF">
              <w:rPr>
                <w:spacing w:val="-4"/>
              </w:rPr>
              <w:t>и пожарной безопасн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сти Уль</w:t>
            </w:r>
            <w:r w:rsidRPr="00621BDF">
              <w:rPr>
                <w:spacing w:val="-4"/>
              </w:rPr>
              <w:t>я</w:t>
            </w:r>
            <w:r w:rsidRPr="00621BDF">
              <w:rPr>
                <w:spacing w:val="-4"/>
              </w:rPr>
              <w:t xml:space="preserve">новской </w:t>
            </w:r>
            <w:r w:rsidR="00E94396">
              <w:rPr>
                <w:spacing w:val="-4"/>
              </w:rPr>
              <w:br/>
            </w:r>
            <w:r w:rsidRPr="00621BDF">
              <w:rPr>
                <w:spacing w:val="-4"/>
              </w:rPr>
              <w:t>области» пожарными автомобил</w:t>
            </w:r>
            <w:r w:rsidRPr="00621BDF">
              <w:rPr>
                <w:spacing w:val="-4"/>
              </w:rPr>
              <w:t>я</w:t>
            </w:r>
            <w:r w:rsidRPr="00621BDF">
              <w:rPr>
                <w:spacing w:val="-4"/>
              </w:rPr>
              <w:t>ми с норм</w:t>
            </w:r>
            <w:r w:rsidRPr="00621BDF">
              <w:rPr>
                <w:spacing w:val="-4"/>
              </w:rPr>
              <w:t>а</w:t>
            </w:r>
            <w:r w:rsidRPr="00621BDF">
              <w:rPr>
                <w:spacing w:val="-4"/>
              </w:rPr>
              <w:t>тивным ср</w:t>
            </w:r>
            <w:r w:rsidRPr="00621BDF">
              <w:rPr>
                <w:spacing w:val="-4"/>
              </w:rPr>
              <w:t>о</w:t>
            </w:r>
            <w:r w:rsidRPr="00621BDF">
              <w:rPr>
                <w:spacing w:val="-4"/>
              </w:rPr>
              <w:t>ком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BFF7" w14:textId="48608DF6" w:rsidR="00041FC7" w:rsidRPr="00621BDF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lastRenderedPageBreak/>
              <w:t>Прав</w:t>
            </w:r>
            <w:r w:rsidRPr="00621BDF">
              <w:rPr>
                <w:spacing w:val="-4"/>
              </w:rPr>
              <w:t>и</w:t>
            </w:r>
            <w:r w:rsidRPr="00621BDF">
              <w:rPr>
                <w:spacing w:val="-4"/>
              </w:rPr>
              <w:t xml:space="preserve">тельство </w:t>
            </w:r>
            <w:r w:rsidR="00621BDF">
              <w:rPr>
                <w:spacing w:val="-4"/>
              </w:rPr>
              <w:br/>
            </w:r>
            <w:r w:rsidRPr="00621BDF">
              <w:rPr>
                <w:spacing w:val="-4"/>
              </w:rPr>
              <w:t>Ульяно</w:t>
            </w:r>
            <w:r w:rsidRPr="00621BDF">
              <w:rPr>
                <w:spacing w:val="-4"/>
              </w:rPr>
              <w:t>в</w:t>
            </w:r>
            <w:r w:rsidRPr="00621BDF">
              <w:rPr>
                <w:spacing w:val="-4"/>
              </w:rPr>
              <w:t xml:space="preserve">ской </w:t>
            </w:r>
          </w:p>
          <w:p w14:paraId="6D5F52DA" w14:textId="77777777" w:rsidR="00DC4757" w:rsidRPr="00621BDF" w:rsidRDefault="00DC4757" w:rsidP="00E94396">
            <w:pPr>
              <w:spacing w:after="0" w:line="230" w:lineRule="auto"/>
              <w:ind w:firstLine="41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A28" w14:textId="77777777" w:rsidR="00DC4757" w:rsidRPr="00621BDF" w:rsidRDefault="00AF33A0" w:rsidP="00E94396">
            <w:pPr>
              <w:spacing w:after="0" w:line="230" w:lineRule="auto"/>
              <w:jc w:val="center"/>
              <w:rPr>
                <w:spacing w:val="-4"/>
              </w:rPr>
            </w:pPr>
            <w:r w:rsidRPr="00621BDF">
              <w:rPr>
                <w:spacing w:val="-4"/>
              </w:rPr>
              <w:t>Бюдже</w:t>
            </w:r>
            <w:r w:rsidRPr="00621BDF">
              <w:rPr>
                <w:spacing w:val="-4"/>
              </w:rPr>
              <w:t>т</w:t>
            </w:r>
            <w:r w:rsidRPr="00621BDF">
              <w:rPr>
                <w:spacing w:val="-4"/>
              </w:rPr>
              <w:t>ные  асси</w:t>
            </w:r>
            <w:r w:rsidRPr="00621BDF">
              <w:rPr>
                <w:spacing w:val="-4"/>
              </w:rPr>
              <w:t>г</w:t>
            </w:r>
            <w:r w:rsidRPr="00621BDF">
              <w:rPr>
                <w:spacing w:val="-4"/>
              </w:rPr>
              <w:t xml:space="preserve">нования областного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F34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86.5.03.27260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C4E" w14:textId="77777777" w:rsidR="00DC4757" w:rsidRPr="009C3DEE" w:rsidRDefault="00B77D48" w:rsidP="00E94396">
            <w:pPr>
              <w:spacing w:after="0" w:line="230" w:lineRule="auto"/>
              <w:jc w:val="center"/>
            </w:pPr>
            <w:r w:rsidRPr="00B77D48">
              <w:t>4285</w:t>
            </w:r>
            <w:r>
              <w:t>,</w:t>
            </w:r>
            <w:r w:rsidRPr="00B77D48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1EF" w14:textId="77777777" w:rsidR="00DC4757" w:rsidRPr="009C3DEE" w:rsidRDefault="00B77D48" w:rsidP="00E94396">
            <w:pPr>
              <w:spacing w:after="0" w:line="230" w:lineRule="auto"/>
              <w:jc w:val="center"/>
            </w:pPr>
            <w:r>
              <w:t>30</w:t>
            </w:r>
            <w:r w:rsidR="00DC4757" w:rsidRPr="009C3DEE"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9B7" w14:textId="77777777" w:rsidR="00DC4757" w:rsidRPr="009C3DEE" w:rsidRDefault="00B77D48" w:rsidP="00E94396">
            <w:pPr>
              <w:spacing w:after="0" w:line="230" w:lineRule="auto"/>
              <w:jc w:val="center"/>
            </w:pPr>
            <w:r w:rsidRPr="00B77D48">
              <w:t>1265,0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01D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242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322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B11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277" w14:textId="77777777" w:rsidR="00DC4757" w:rsidRPr="009C3DEE" w:rsidRDefault="00DC4757" w:rsidP="00E94396">
            <w:pPr>
              <w:spacing w:after="0" w:line="230" w:lineRule="auto"/>
              <w:jc w:val="center"/>
            </w:pPr>
            <w:r w:rsidRPr="009C3DEE">
              <w:t>0,0</w:t>
            </w:r>
          </w:p>
        </w:tc>
      </w:tr>
    </w:tbl>
    <w:p w14:paraId="68B1000B" w14:textId="77777777" w:rsidR="00621BDF" w:rsidRDefault="00621BDF" w:rsidP="00AF081C">
      <w:pPr>
        <w:spacing w:after="0" w:line="245" w:lineRule="auto"/>
        <w:jc w:val="both"/>
        <w:rPr>
          <w:sz w:val="28"/>
          <w:szCs w:val="28"/>
        </w:rPr>
      </w:pPr>
    </w:p>
    <w:p w14:paraId="695B945D" w14:textId="0F2AE357" w:rsidR="006171A8" w:rsidRDefault="006171A8" w:rsidP="00AF081C">
      <w:pPr>
        <w:spacing w:after="0" w:line="245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6. План реализации комплекса процессных мероприятий в 20</w:t>
      </w:r>
      <w:r w:rsidRPr="001F00B7">
        <w:rPr>
          <w:sz w:val="28"/>
          <w:szCs w:val="28"/>
        </w:rPr>
        <w:t>2</w:t>
      </w:r>
      <w:r w:rsidR="00FA7879" w:rsidRPr="001F00B7">
        <w:rPr>
          <w:sz w:val="28"/>
          <w:szCs w:val="28"/>
        </w:rPr>
        <w:t>5</w:t>
      </w:r>
      <w:r w:rsidRPr="001F00B7">
        <w:rPr>
          <w:sz w:val="28"/>
          <w:szCs w:val="28"/>
        </w:rPr>
        <w:t xml:space="preserve"> </w:t>
      </w:r>
      <w:r w:rsidRPr="004C0646">
        <w:rPr>
          <w:sz w:val="28"/>
          <w:szCs w:val="28"/>
        </w:rPr>
        <w:t>году</w:t>
      </w:r>
    </w:p>
    <w:p w14:paraId="7957A2FA" w14:textId="77777777" w:rsidR="00621BDF" w:rsidRPr="004C0646" w:rsidRDefault="00621BDF" w:rsidP="00AF081C">
      <w:pPr>
        <w:spacing w:after="0" w:line="245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621BDF" w14:paraId="133126C3" w14:textId="77777777" w:rsidTr="001675F7">
        <w:tc>
          <w:tcPr>
            <w:tcW w:w="675" w:type="dxa"/>
            <w:vAlign w:val="center"/>
          </w:tcPr>
          <w:p w14:paraId="32143FF1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>№ п/п</w:t>
            </w:r>
          </w:p>
        </w:tc>
        <w:tc>
          <w:tcPr>
            <w:tcW w:w="3402" w:type="dxa"/>
            <w:vAlign w:val="center"/>
          </w:tcPr>
          <w:p w14:paraId="4DE5C26A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 xml:space="preserve">Задача, результат </w:t>
            </w:r>
            <w:r w:rsidR="00621BDF">
              <w:br/>
            </w:r>
            <w:r w:rsidRPr="00621BDF">
              <w:t>(мероприятие)/контрольная точка</w:t>
            </w:r>
          </w:p>
        </w:tc>
        <w:tc>
          <w:tcPr>
            <w:tcW w:w="2552" w:type="dxa"/>
            <w:vAlign w:val="center"/>
          </w:tcPr>
          <w:p w14:paraId="02602963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 xml:space="preserve">Дата наступления </w:t>
            </w:r>
            <w:r w:rsidR="00621BDF">
              <w:br/>
            </w:r>
            <w:r w:rsidRPr="00621BDF">
              <w:t>контрольной точки</w:t>
            </w:r>
          </w:p>
        </w:tc>
        <w:tc>
          <w:tcPr>
            <w:tcW w:w="2693" w:type="dxa"/>
            <w:vAlign w:val="center"/>
          </w:tcPr>
          <w:p w14:paraId="3E207C61" w14:textId="7B604C81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 xml:space="preserve">Ответственный </w:t>
            </w:r>
            <w:r w:rsidR="00621BDF">
              <w:br/>
            </w:r>
            <w:r w:rsidRPr="00621BDF">
              <w:t>исполнитель</w:t>
            </w:r>
            <w:r w:rsidRPr="00621BDF">
              <w:br/>
            </w:r>
          </w:p>
        </w:tc>
        <w:tc>
          <w:tcPr>
            <w:tcW w:w="2552" w:type="dxa"/>
            <w:vAlign w:val="center"/>
          </w:tcPr>
          <w:p w14:paraId="7F505EAB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>Вид подтверждающего документа</w:t>
            </w:r>
          </w:p>
        </w:tc>
        <w:tc>
          <w:tcPr>
            <w:tcW w:w="3118" w:type="dxa"/>
            <w:vAlign w:val="center"/>
          </w:tcPr>
          <w:p w14:paraId="494CB743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>Информационная система</w:t>
            </w:r>
          </w:p>
          <w:p w14:paraId="1F1F69F9" w14:textId="77777777" w:rsidR="00356429" w:rsidRPr="00621BDF" w:rsidRDefault="00356429" w:rsidP="00AE6181">
            <w:pPr>
              <w:spacing w:line="250" w:lineRule="auto"/>
              <w:jc w:val="center"/>
            </w:pPr>
            <w:r w:rsidRPr="00621BDF">
              <w:t>(источник данных)</w:t>
            </w:r>
          </w:p>
        </w:tc>
      </w:tr>
    </w:tbl>
    <w:p w14:paraId="5FA8CE3F" w14:textId="77777777" w:rsidR="00B9146D" w:rsidRPr="00621BDF" w:rsidRDefault="00B9146D" w:rsidP="00621BDF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118"/>
      </w:tblGrid>
      <w:tr w:rsidR="00356429" w:rsidRPr="00621BDF" w14:paraId="64102298" w14:textId="77777777" w:rsidTr="001675F7">
        <w:trPr>
          <w:trHeight w:val="124"/>
          <w:tblHeader/>
        </w:trPr>
        <w:tc>
          <w:tcPr>
            <w:tcW w:w="675" w:type="dxa"/>
          </w:tcPr>
          <w:p w14:paraId="69FD24B2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1</w:t>
            </w:r>
          </w:p>
        </w:tc>
        <w:tc>
          <w:tcPr>
            <w:tcW w:w="3402" w:type="dxa"/>
          </w:tcPr>
          <w:p w14:paraId="2F75AA64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2</w:t>
            </w:r>
          </w:p>
        </w:tc>
        <w:tc>
          <w:tcPr>
            <w:tcW w:w="2552" w:type="dxa"/>
          </w:tcPr>
          <w:p w14:paraId="50167D1E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3</w:t>
            </w:r>
          </w:p>
        </w:tc>
        <w:tc>
          <w:tcPr>
            <w:tcW w:w="2693" w:type="dxa"/>
          </w:tcPr>
          <w:p w14:paraId="09CAC9FC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4</w:t>
            </w:r>
          </w:p>
        </w:tc>
        <w:tc>
          <w:tcPr>
            <w:tcW w:w="2552" w:type="dxa"/>
          </w:tcPr>
          <w:p w14:paraId="43B3731B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5</w:t>
            </w:r>
          </w:p>
        </w:tc>
        <w:tc>
          <w:tcPr>
            <w:tcW w:w="3118" w:type="dxa"/>
          </w:tcPr>
          <w:p w14:paraId="5653B33E" w14:textId="77777777" w:rsidR="00356429" w:rsidRPr="00621BDF" w:rsidRDefault="00356429" w:rsidP="00AF081C">
            <w:pPr>
              <w:spacing w:line="245" w:lineRule="auto"/>
              <w:jc w:val="center"/>
            </w:pPr>
            <w:r w:rsidRPr="00621BDF">
              <w:t>6</w:t>
            </w:r>
          </w:p>
        </w:tc>
      </w:tr>
      <w:tr w:rsidR="00356429" w:rsidRPr="00621BDF" w14:paraId="1BBEDCB0" w14:textId="77777777" w:rsidTr="001675F7">
        <w:tc>
          <w:tcPr>
            <w:tcW w:w="14992" w:type="dxa"/>
            <w:gridSpan w:val="6"/>
          </w:tcPr>
          <w:p w14:paraId="5A0C0F96" w14:textId="3863F124" w:rsidR="00356429" w:rsidRPr="00621BDF" w:rsidRDefault="00356429" w:rsidP="00DA0C70">
            <w:pPr>
              <w:spacing w:line="245" w:lineRule="auto"/>
              <w:jc w:val="center"/>
            </w:pPr>
            <w:r w:rsidRPr="00621BDF">
              <w:t xml:space="preserve">Задача «Модернизация  материально-технической базы и развитие инфраструктуры предупреждения и ликвидации чрезвычайных ситуаций, системы </w:t>
            </w:r>
            <w:r w:rsidR="00DA0C70">
              <w:t xml:space="preserve">                        </w:t>
            </w:r>
            <w:r w:rsidRPr="00621BDF">
              <w:t>мониторинга, лабораторного контроля и прогнозирования чрезвычайных ситуаций природного и техногенного характера»</w:t>
            </w:r>
          </w:p>
        </w:tc>
      </w:tr>
      <w:tr w:rsidR="00356429" w:rsidRPr="00621BDF" w14:paraId="34AC7BA4" w14:textId="77777777" w:rsidTr="001675F7">
        <w:tc>
          <w:tcPr>
            <w:tcW w:w="4077" w:type="dxa"/>
            <w:gridSpan w:val="2"/>
          </w:tcPr>
          <w:p w14:paraId="042514B2" w14:textId="77777777" w:rsidR="00356429" w:rsidRPr="00621BDF" w:rsidRDefault="00356429" w:rsidP="00E94396">
            <w:pPr>
              <w:jc w:val="both"/>
            </w:pPr>
            <w:r w:rsidRPr="00621BDF">
              <w:t>Сокращено время направления экстре</w:t>
            </w:r>
            <w:r w:rsidRPr="00621BDF">
              <w:t>н</w:t>
            </w:r>
            <w:r w:rsidRPr="00621BDF">
              <w:t>ных оперативных служб по вызовам (сообщениям о происшествиях) к месту происшествия</w:t>
            </w:r>
          </w:p>
        </w:tc>
        <w:tc>
          <w:tcPr>
            <w:tcW w:w="2552" w:type="dxa"/>
          </w:tcPr>
          <w:p w14:paraId="1D97B274" w14:textId="77777777" w:rsidR="00356429" w:rsidRPr="00621BDF" w:rsidRDefault="00356429" w:rsidP="00E94396">
            <w:pPr>
              <w:jc w:val="center"/>
            </w:pPr>
            <w:r w:rsidRPr="00621BDF">
              <w:t>х</w:t>
            </w:r>
          </w:p>
        </w:tc>
        <w:tc>
          <w:tcPr>
            <w:tcW w:w="2693" w:type="dxa"/>
          </w:tcPr>
          <w:p w14:paraId="5FA5D20C" w14:textId="0EA7C37B" w:rsidR="00356429" w:rsidRPr="00621BDF" w:rsidRDefault="00D267C4" w:rsidP="00E94396">
            <w:pPr>
              <w:jc w:val="center"/>
            </w:pPr>
            <w:r w:rsidRPr="00D267C4">
              <w:t xml:space="preserve">Мурашов А.Е. – </w:t>
            </w:r>
            <w:r w:rsidR="00AE6181">
              <w:br/>
            </w:r>
            <w:r w:rsidRPr="00D267C4">
              <w:t xml:space="preserve">начальник управления </w:t>
            </w:r>
            <w:r w:rsidR="00AE6181">
              <w:br/>
            </w:r>
            <w:r w:rsidRPr="00D267C4">
              <w:t>по вопросам обществе</w:t>
            </w:r>
            <w:r w:rsidRPr="00D267C4">
              <w:t>н</w:t>
            </w:r>
            <w:r w:rsidRPr="00D267C4">
              <w:t xml:space="preserve">ной безопасности </w:t>
            </w:r>
            <w:r w:rsidR="00AE6181">
              <w:br/>
            </w:r>
            <w:r w:rsidRPr="00D267C4">
              <w:t xml:space="preserve">администрации </w:t>
            </w:r>
            <w:r w:rsidR="00AE6181">
              <w:br/>
            </w:r>
            <w:r w:rsidRPr="00D267C4">
              <w:t>Губернатора Ульяновской области</w:t>
            </w:r>
          </w:p>
        </w:tc>
        <w:tc>
          <w:tcPr>
            <w:tcW w:w="2552" w:type="dxa"/>
          </w:tcPr>
          <w:p w14:paraId="77780241" w14:textId="56304888" w:rsidR="00356429" w:rsidRPr="0094519B" w:rsidRDefault="00356429" w:rsidP="0094519B">
            <w:pPr>
              <w:jc w:val="both"/>
              <w:rPr>
                <w:spacing w:val="-4"/>
              </w:rPr>
            </w:pPr>
            <w:r w:rsidRPr="0094519B">
              <w:rPr>
                <w:spacing w:val="-4"/>
              </w:rPr>
              <w:t>Информация ОГКУ «Служба гражданской защиты и пожарной бе</w:t>
            </w:r>
            <w:r w:rsidRPr="0094519B">
              <w:rPr>
                <w:spacing w:val="-4"/>
              </w:rPr>
              <w:t>з</w:t>
            </w:r>
            <w:r w:rsidRPr="0094519B">
              <w:rPr>
                <w:spacing w:val="-4"/>
              </w:rPr>
              <w:t>опасности Ульяновской области»</w:t>
            </w:r>
          </w:p>
        </w:tc>
        <w:tc>
          <w:tcPr>
            <w:tcW w:w="3118" w:type="dxa"/>
          </w:tcPr>
          <w:p w14:paraId="51FB6708" w14:textId="77777777" w:rsidR="00356429" w:rsidRPr="00621BDF" w:rsidRDefault="00D32742" w:rsidP="00E94396">
            <w:pPr>
              <w:jc w:val="both"/>
            </w:pPr>
            <w:r w:rsidRPr="00621BDF">
              <w:t>Отчё</w:t>
            </w:r>
            <w:r w:rsidR="001675F7">
              <w:t xml:space="preserve">тность </w:t>
            </w:r>
            <w:r w:rsidR="00356429" w:rsidRPr="00621BDF">
              <w:t>ОГКУ «Служба гражданской защиты и п</w:t>
            </w:r>
            <w:r w:rsidR="00356429" w:rsidRPr="00621BDF">
              <w:t>о</w:t>
            </w:r>
            <w:r w:rsidR="00356429" w:rsidRPr="00621BDF">
              <w:t>жарной безопасности Уль</w:t>
            </w:r>
            <w:r w:rsidR="00356429" w:rsidRPr="00621BDF">
              <w:t>я</w:t>
            </w:r>
            <w:r w:rsidR="00356429" w:rsidRPr="00621BDF">
              <w:t>новской области»</w:t>
            </w:r>
          </w:p>
        </w:tc>
      </w:tr>
      <w:tr w:rsidR="00DA0C70" w:rsidRPr="00621BDF" w14:paraId="18299508" w14:textId="77777777" w:rsidTr="00E94396">
        <w:trPr>
          <w:trHeight w:val="60"/>
        </w:trPr>
        <w:tc>
          <w:tcPr>
            <w:tcW w:w="675" w:type="dxa"/>
          </w:tcPr>
          <w:p w14:paraId="58102555" w14:textId="77777777" w:rsidR="00DA0C70" w:rsidRPr="00621BDF" w:rsidRDefault="00DA0C70" w:rsidP="00AF081C">
            <w:pPr>
              <w:spacing w:line="245" w:lineRule="auto"/>
              <w:jc w:val="center"/>
            </w:pPr>
            <w:r w:rsidRPr="00621BDF">
              <w:t>1.</w:t>
            </w:r>
          </w:p>
        </w:tc>
        <w:tc>
          <w:tcPr>
            <w:tcW w:w="3402" w:type="dxa"/>
          </w:tcPr>
          <w:p w14:paraId="7E751726" w14:textId="77777777" w:rsidR="00DA0C70" w:rsidRPr="00621BDF" w:rsidRDefault="00DA0C70" w:rsidP="00D267C4">
            <w:pPr>
              <w:spacing w:line="245" w:lineRule="auto"/>
              <w:jc w:val="both"/>
            </w:pPr>
            <w:r w:rsidRPr="00621BDF">
              <w:t>Контрольная точка 1.</w:t>
            </w:r>
          </w:p>
          <w:p w14:paraId="6D0614DF" w14:textId="77777777" w:rsidR="00DA0C70" w:rsidRPr="00621BDF" w:rsidRDefault="00DA0C70" w:rsidP="00AF081C">
            <w:pPr>
              <w:spacing w:line="245" w:lineRule="auto"/>
              <w:jc w:val="both"/>
            </w:pPr>
            <w:r w:rsidRPr="00621BDF">
              <w:t>Оплачены расходы по функци</w:t>
            </w:r>
            <w:r w:rsidRPr="00621BDF">
              <w:t>о</w:t>
            </w:r>
            <w:r w:rsidRPr="00621BDF">
              <w:t>нированию системы обеспечения вызова экстренных оперативных служб по единому номеру «112»</w:t>
            </w:r>
          </w:p>
        </w:tc>
        <w:tc>
          <w:tcPr>
            <w:tcW w:w="2552" w:type="dxa"/>
          </w:tcPr>
          <w:p w14:paraId="1D5BA9D2" w14:textId="77777777" w:rsidR="00DA0C70" w:rsidRPr="00621BDF" w:rsidRDefault="00DA0C70" w:rsidP="00AF081C">
            <w:pPr>
              <w:spacing w:line="245" w:lineRule="auto"/>
              <w:jc w:val="center"/>
            </w:pPr>
            <w:r w:rsidRPr="00621BDF">
              <w:t>30</w:t>
            </w:r>
            <w:r>
              <w:t xml:space="preserve"> июня,</w:t>
            </w:r>
          </w:p>
          <w:p w14:paraId="608EAC09" w14:textId="77777777" w:rsidR="00DA0C70" w:rsidRPr="00621BDF" w:rsidRDefault="00DA0C70" w:rsidP="00AF081C">
            <w:pPr>
              <w:spacing w:line="245" w:lineRule="auto"/>
              <w:jc w:val="center"/>
            </w:pPr>
            <w:r w:rsidRPr="00621BDF">
              <w:t>30 декабря</w:t>
            </w:r>
          </w:p>
        </w:tc>
        <w:tc>
          <w:tcPr>
            <w:tcW w:w="2693" w:type="dxa"/>
          </w:tcPr>
          <w:p w14:paraId="5C6AD1CD" w14:textId="49F0BB77" w:rsidR="00DA0C70" w:rsidRPr="00621BDF" w:rsidRDefault="00D267C4" w:rsidP="00D267C4">
            <w:pPr>
              <w:spacing w:line="245" w:lineRule="auto"/>
              <w:jc w:val="center"/>
            </w:pPr>
            <w:r w:rsidRPr="00D267C4">
              <w:t xml:space="preserve">Мурашов А.Е. – </w:t>
            </w:r>
            <w:r w:rsidR="00AE6181">
              <w:br/>
            </w:r>
            <w:r w:rsidRPr="00D267C4">
              <w:t xml:space="preserve">начальник управления </w:t>
            </w:r>
            <w:r w:rsidR="00AE6181">
              <w:br/>
            </w:r>
            <w:r w:rsidRPr="00D267C4">
              <w:t>по вопросам обществе</w:t>
            </w:r>
            <w:r w:rsidRPr="00D267C4">
              <w:t>н</w:t>
            </w:r>
            <w:r w:rsidRPr="00D267C4">
              <w:t xml:space="preserve">ной безопасности </w:t>
            </w:r>
            <w:r w:rsidR="00AE6181">
              <w:br/>
            </w:r>
            <w:r w:rsidRPr="00D267C4">
              <w:t xml:space="preserve">администрации </w:t>
            </w:r>
            <w:r w:rsidR="00AE6181">
              <w:br/>
            </w:r>
            <w:r w:rsidRPr="00D267C4">
              <w:t>Губернатора Ульяновской области</w:t>
            </w:r>
          </w:p>
        </w:tc>
        <w:tc>
          <w:tcPr>
            <w:tcW w:w="2552" w:type="dxa"/>
          </w:tcPr>
          <w:p w14:paraId="08FF7AF8" w14:textId="77777777" w:rsidR="00DA0C70" w:rsidRPr="00621BDF" w:rsidRDefault="00DA0C70" w:rsidP="00AF081C">
            <w:pPr>
              <w:spacing w:line="245" w:lineRule="auto"/>
              <w:jc w:val="both"/>
            </w:pPr>
            <w:r w:rsidRPr="00621BDF">
              <w:t>Платёжные поручения</w:t>
            </w:r>
          </w:p>
        </w:tc>
        <w:tc>
          <w:tcPr>
            <w:tcW w:w="3118" w:type="dxa"/>
          </w:tcPr>
          <w:p w14:paraId="4C1D393C" w14:textId="77777777" w:rsidR="00DA0C70" w:rsidRPr="00621BDF" w:rsidRDefault="00DA0C70" w:rsidP="00AF081C">
            <w:pPr>
              <w:spacing w:line="245" w:lineRule="auto"/>
              <w:jc w:val="both"/>
            </w:pPr>
            <w:r>
              <w:t>Автоматизированный центр к</w:t>
            </w:r>
            <w:r w:rsidRPr="00621BDF">
              <w:t xml:space="preserve">онтроля </w:t>
            </w:r>
            <w:r>
              <w:t xml:space="preserve"> исполнения бюдж</w:t>
            </w:r>
            <w:r>
              <w:t>е</w:t>
            </w:r>
            <w:r>
              <w:t xml:space="preserve">та </w:t>
            </w:r>
            <w:r w:rsidRPr="00621BDF">
              <w:t>(далее – АЦК) «Финансы»</w:t>
            </w:r>
          </w:p>
        </w:tc>
      </w:tr>
      <w:tr w:rsidR="00DA0C70" w:rsidRPr="00621BDF" w14:paraId="17E94577" w14:textId="77777777" w:rsidTr="001675F7">
        <w:tc>
          <w:tcPr>
            <w:tcW w:w="4077" w:type="dxa"/>
            <w:gridSpan w:val="2"/>
          </w:tcPr>
          <w:p w14:paraId="0E470C68" w14:textId="77777777" w:rsidR="00DA0C70" w:rsidRPr="00621BDF" w:rsidRDefault="00DA0C70" w:rsidP="00C87BF9">
            <w:pPr>
              <w:spacing w:line="247" w:lineRule="auto"/>
              <w:jc w:val="both"/>
            </w:pPr>
            <w:r w:rsidRPr="00621BDF">
              <w:lastRenderedPageBreak/>
              <w:t>Укомплектовано ОГКУ «Служба гра</w:t>
            </w:r>
            <w:r w:rsidRPr="00621BDF">
              <w:t>ж</w:t>
            </w:r>
            <w:r w:rsidRPr="00621BDF">
              <w:t>данской защиты и пожарной безопасн</w:t>
            </w:r>
            <w:r w:rsidRPr="00621BDF">
              <w:t>о</w:t>
            </w:r>
            <w:r w:rsidRPr="00621BDF">
              <w:t>сти Ульяновской области» согласно штатному расписанию</w:t>
            </w:r>
          </w:p>
        </w:tc>
        <w:tc>
          <w:tcPr>
            <w:tcW w:w="2552" w:type="dxa"/>
          </w:tcPr>
          <w:p w14:paraId="56B3A39C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х</w:t>
            </w:r>
          </w:p>
        </w:tc>
        <w:tc>
          <w:tcPr>
            <w:tcW w:w="2693" w:type="dxa"/>
          </w:tcPr>
          <w:p w14:paraId="4498697E" w14:textId="7CB8A0B1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Мурашов А.Е.</w:t>
            </w:r>
            <w:r w:rsidR="00D267C4">
              <w:t xml:space="preserve"> </w:t>
            </w:r>
            <w:r w:rsidR="00D267C4" w:rsidRPr="00D267C4">
              <w:t xml:space="preserve">– </w:t>
            </w:r>
            <w:r w:rsidR="00C87BF9">
              <w:br/>
            </w:r>
            <w:r w:rsidR="00D267C4" w:rsidRPr="00D267C4">
              <w:t xml:space="preserve">начальник управления </w:t>
            </w:r>
            <w:r w:rsidR="00C87BF9">
              <w:br/>
            </w:r>
            <w:r w:rsidR="00D267C4" w:rsidRPr="00D267C4">
              <w:t>по вопросам обществе</w:t>
            </w:r>
            <w:r w:rsidR="00D267C4" w:rsidRPr="00D267C4">
              <w:t>н</w:t>
            </w:r>
            <w:r w:rsidR="00D267C4" w:rsidRPr="00D267C4">
              <w:t xml:space="preserve">ной безопасности </w:t>
            </w:r>
            <w:r w:rsidR="00C87BF9">
              <w:br/>
            </w:r>
            <w:r w:rsidR="00D267C4" w:rsidRPr="00D267C4">
              <w:t xml:space="preserve">администрации </w:t>
            </w:r>
            <w:r w:rsidR="00C87BF9">
              <w:br/>
            </w:r>
            <w:r w:rsidR="00D267C4" w:rsidRPr="00D267C4">
              <w:t>Губернатора Ульяновской области</w:t>
            </w:r>
          </w:p>
        </w:tc>
        <w:tc>
          <w:tcPr>
            <w:tcW w:w="2552" w:type="dxa"/>
          </w:tcPr>
          <w:p w14:paraId="2613EE1A" w14:textId="0656A9A1" w:rsidR="00DA0C70" w:rsidRPr="00621BDF" w:rsidRDefault="00AE6181" w:rsidP="00C87BF9">
            <w:pPr>
              <w:spacing w:line="247" w:lineRule="auto"/>
              <w:jc w:val="center"/>
            </w:pPr>
            <w:r>
              <w:t>х</w:t>
            </w:r>
          </w:p>
        </w:tc>
        <w:tc>
          <w:tcPr>
            <w:tcW w:w="3118" w:type="dxa"/>
          </w:tcPr>
          <w:p w14:paraId="65A2216D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х</w:t>
            </w:r>
          </w:p>
        </w:tc>
      </w:tr>
      <w:tr w:rsidR="00DA0C70" w:rsidRPr="00621BDF" w14:paraId="4213BA3A" w14:textId="77777777" w:rsidTr="001675F7">
        <w:tc>
          <w:tcPr>
            <w:tcW w:w="675" w:type="dxa"/>
          </w:tcPr>
          <w:p w14:paraId="6B1AAB2A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1.</w:t>
            </w:r>
          </w:p>
        </w:tc>
        <w:tc>
          <w:tcPr>
            <w:tcW w:w="3402" w:type="dxa"/>
          </w:tcPr>
          <w:p w14:paraId="7925484A" w14:textId="77777777" w:rsidR="00DA0C70" w:rsidRPr="00621BDF" w:rsidRDefault="00DA0C70" w:rsidP="00C87BF9">
            <w:pPr>
              <w:spacing w:line="247" w:lineRule="auto"/>
              <w:jc w:val="both"/>
            </w:pPr>
            <w:r w:rsidRPr="00621BDF">
              <w:t>Контрольная точка 1</w:t>
            </w:r>
            <w:r>
              <w:t>.</w:t>
            </w:r>
          </w:p>
          <w:p w14:paraId="26533D97" w14:textId="77777777" w:rsidR="00DA0C70" w:rsidRPr="00621BDF" w:rsidRDefault="00DA0C70" w:rsidP="00C87BF9">
            <w:pPr>
              <w:spacing w:line="247" w:lineRule="auto"/>
              <w:jc w:val="both"/>
            </w:pPr>
            <w:r w:rsidRPr="00621BDF">
              <w:t>Обеспечено материальное с</w:t>
            </w:r>
            <w:r w:rsidRPr="00621BDF">
              <w:t>о</w:t>
            </w:r>
            <w:r w:rsidRPr="00621BDF">
              <w:t>держание ОГКУ «Служба гра</w:t>
            </w:r>
            <w:r w:rsidRPr="00621BDF">
              <w:t>ж</w:t>
            </w:r>
            <w:r w:rsidRPr="00621BDF">
              <w:t>данской защиты и пожарной бе</w:t>
            </w:r>
            <w:r w:rsidRPr="00621BDF">
              <w:t>з</w:t>
            </w:r>
            <w:r w:rsidRPr="00621BDF">
              <w:t>опасности Ульяновской обл</w:t>
            </w:r>
            <w:r w:rsidRPr="00621BDF">
              <w:t>а</w:t>
            </w:r>
            <w:r w:rsidRPr="00621BDF">
              <w:t>сти», в т.ч. фонд оплаты труда</w:t>
            </w:r>
          </w:p>
        </w:tc>
        <w:tc>
          <w:tcPr>
            <w:tcW w:w="2552" w:type="dxa"/>
          </w:tcPr>
          <w:p w14:paraId="626E8353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1 апреля</w:t>
            </w:r>
            <w:r>
              <w:t>,</w:t>
            </w:r>
          </w:p>
          <w:p w14:paraId="44B0ED34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1 июля</w:t>
            </w:r>
            <w:r>
              <w:t>,</w:t>
            </w:r>
          </w:p>
          <w:p w14:paraId="5288CCDD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1 октября</w:t>
            </w:r>
            <w:r>
              <w:t>,</w:t>
            </w:r>
          </w:p>
          <w:p w14:paraId="6528267B" w14:textId="77777777" w:rsidR="00DA0C70" w:rsidRPr="00621BDF" w:rsidRDefault="00DA0C70" w:rsidP="00C87BF9">
            <w:pPr>
              <w:spacing w:line="247" w:lineRule="auto"/>
              <w:jc w:val="center"/>
            </w:pPr>
            <w:r w:rsidRPr="00621BDF">
              <w:t>30 декабря</w:t>
            </w:r>
          </w:p>
        </w:tc>
        <w:tc>
          <w:tcPr>
            <w:tcW w:w="2693" w:type="dxa"/>
          </w:tcPr>
          <w:p w14:paraId="5059219D" w14:textId="20DE54E8" w:rsidR="00DA0C70" w:rsidRPr="00621BDF" w:rsidRDefault="00D267C4" w:rsidP="00C87BF9">
            <w:pPr>
              <w:spacing w:line="247" w:lineRule="auto"/>
              <w:jc w:val="center"/>
            </w:pPr>
            <w:r w:rsidRPr="00D267C4">
              <w:t xml:space="preserve">Мурашов А.Е. – </w:t>
            </w:r>
            <w:r w:rsidR="00C87BF9">
              <w:br/>
            </w:r>
            <w:r w:rsidRPr="00D267C4">
              <w:t xml:space="preserve">начальник управления </w:t>
            </w:r>
            <w:r w:rsidR="00C87BF9">
              <w:br/>
            </w:r>
            <w:r w:rsidRPr="00D267C4">
              <w:t>по вопросам обществе</w:t>
            </w:r>
            <w:r w:rsidRPr="00D267C4">
              <w:t>н</w:t>
            </w:r>
            <w:r w:rsidRPr="00D267C4">
              <w:t xml:space="preserve">ной безопасности </w:t>
            </w:r>
            <w:r w:rsidR="00C87BF9">
              <w:br/>
            </w:r>
            <w:r w:rsidRPr="00D267C4">
              <w:t xml:space="preserve">администрации </w:t>
            </w:r>
            <w:r w:rsidR="00C87BF9">
              <w:br/>
            </w:r>
            <w:r w:rsidRPr="00D267C4">
              <w:t>Губернатора Ульяновской области</w:t>
            </w:r>
          </w:p>
        </w:tc>
        <w:tc>
          <w:tcPr>
            <w:tcW w:w="2552" w:type="dxa"/>
          </w:tcPr>
          <w:p w14:paraId="066B5137" w14:textId="77777777" w:rsidR="00DA0C70" w:rsidRPr="00621BDF" w:rsidRDefault="00DA0C70" w:rsidP="00C87BF9">
            <w:pPr>
              <w:spacing w:line="247" w:lineRule="auto"/>
              <w:jc w:val="both"/>
            </w:pPr>
            <w:r w:rsidRPr="00621BDF">
              <w:t>Отчёт</w:t>
            </w:r>
            <w:r>
              <w:t xml:space="preserve"> </w:t>
            </w:r>
            <w:r w:rsidRPr="00621BDF">
              <w:t>ОГКУ «Служба гражданской защиты и пожарной безопасности Ульяновской области»</w:t>
            </w:r>
          </w:p>
        </w:tc>
        <w:tc>
          <w:tcPr>
            <w:tcW w:w="3118" w:type="dxa"/>
          </w:tcPr>
          <w:p w14:paraId="5E1761E7" w14:textId="77777777" w:rsidR="00DA0C70" w:rsidRPr="00621BDF" w:rsidRDefault="00DA0C70" w:rsidP="00C87BF9">
            <w:pPr>
              <w:spacing w:line="247" w:lineRule="auto"/>
              <w:jc w:val="both"/>
            </w:pPr>
            <w:r w:rsidRPr="00621BDF">
              <w:t>АЦК «Финансы»</w:t>
            </w:r>
          </w:p>
        </w:tc>
      </w:tr>
    </w:tbl>
    <w:p w14:paraId="09DC1EB6" w14:textId="77777777" w:rsidR="00AF081C" w:rsidRDefault="00AF081C" w:rsidP="00C87BF9">
      <w:pPr>
        <w:spacing w:after="0" w:line="247" w:lineRule="auto"/>
        <w:ind w:firstLine="709"/>
        <w:jc w:val="both"/>
        <w:rPr>
          <w:sz w:val="28"/>
          <w:szCs w:val="28"/>
        </w:rPr>
      </w:pPr>
    </w:p>
    <w:p w14:paraId="5C92E536" w14:textId="7DD01E99" w:rsidR="006171A8" w:rsidRDefault="006171A8" w:rsidP="00C87BF9">
      <w:pPr>
        <w:spacing w:after="0" w:line="247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7. Методика расчёта значений показателей комплекса процессных мероприятий</w:t>
      </w:r>
    </w:p>
    <w:p w14:paraId="0A703232" w14:textId="77777777" w:rsidR="001675F7" w:rsidRPr="004C0646" w:rsidRDefault="001675F7" w:rsidP="00C87BF9">
      <w:pPr>
        <w:spacing w:after="0" w:line="247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2126"/>
        <w:gridCol w:w="2693"/>
        <w:gridCol w:w="1843"/>
        <w:gridCol w:w="2410"/>
      </w:tblGrid>
      <w:tr w:rsidR="00CB0364" w:rsidRPr="001675F7" w14:paraId="25695BA5" w14:textId="77777777" w:rsidTr="001675F7">
        <w:tc>
          <w:tcPr>
            <w:tcW w:w="675" w:type="dxa"/>
            <w:vAlign w:val="center"/>
          </w:tcPr>
          <w:p w14:paraId="0D425905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>№ п/п</w:t>
            </w:r>
          </w:p>
        </w:tc>
        <w:tc>
          <w:tcPr>
            <w:tcW w:w="3119" w:type="dxa"/>
            <w:vAlign w:val="center"/>
          </w:tcPr>
          <w:p w14:paraId="455DD8C7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3C521A77" w14:textId="77777777" w:rsidR="00CB0364" w:rsidRPr="001675F7" w:rsidRDefault="00CB0364" w:rsidP="00C87BF9">
            <w:pPr>
              <w:spacing w:line="247" w:lineRule="auto"/>
              <w:jc w:val="center"/>
              <w:rPr>
                <w:spacing w:val="-4"/>
              </w:rPr>
            </w:pPr>
            <w:r w:rsidRPr="001675F7">
              <w:rPr>
                <w:spacing w:val="-4"/>
              </w:rPr>
              <w:t>Признак</w:t>
            </w:r>
            <w:r w:rsidR="001675F7" w:rsidRPr="001675F7">
              <w:rPr>
                <w:spacing w:val="-4"/>
              </w:rPr>
              <w:t xml:space="preserve"> </w:t>
            </w:r>
            <w:r w:rsidR="001675F7">
              <w:rPr>
                <w:spacing w:val="-4"/>
              </w:rPr>
              <w:br/>
            </w:r>
            <w:r w:rsidRPr="001675F7">
              <w:rPr>
                <w:spacing w:val="-4"/>
              </w:rPr>
              <w:t>возраст</w:t>
            </w:r>
            <w:r w:rsidRPr="001675F7">
              <w:rPr>
                <w:spacing w:val="-4"/>
              </w:rPr>
              <w:t>а</w:t>
            </w:r>
            <w:r w:rsidR="001675F7" w:rsidRPr="001675F7">
              <w:rPr>
                <w:spacing w:val="-4"/>
              </w:rPr>
              <w:t>ния/у</w:t>
            </w:r>
            <w:r w:rsidRPr="001675F7">
              <w:rPr>
                <w:spacing w:val="-4"/>
              </w:rPr>
              <w:t xml:space="preserve">бывания значения </w:t>
            </w:r>
            <w:r w:rsidR="001675F7">
              <w:rPr>
                <w:spacing w:val="-4"/>
              </w:rPr>
              <w:br/>
            </w:r>
            <w:r w:rsidRPr="001675F7">
              <w:rPr>
                <w:spacing w:val="-4"/>
              </w:rPr>
              <w:t>показателя</w:t>
            </w:r>
          </w:p>
        </w:tc>
        <w:tc>
          <w:tcPr>
            <w:tcW w:w="2126" w:type="dxa"/>
            <w:vAlign w:val="center"/>
          </w:tcPr>
          <w:p w14:paraId="34CE2EB5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 xml:space="preserve">Единица измерения значения </w:t>
            </w:r>
            <w:r w:rsidR="001675F7">
              <w:br/>
            </w:r>
            <w:r w:rsidRPr="001675F7">
              <w:t>показателя</w:t>
            </w:r>
            <w:r w:rsidRPr="001675F7">
              <w:br/>
              <w:t>(по ОКЕИ)</w:t>
            </w:r>
          </w:p>
        </w:tc>
        <w:tc>
          <w:tcPr>
            <w:tcW w:w="2693" w:type="dxa"/>
            <w:vAlign w:val="center"/>
          </w:tcPr>
          <w:p w14:paraId="64E2A9AC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 xml:space="preserve">Формула расчёта </w:t>
            </w:r>
            <w:r w:rsidR="001675F7">
              <w:br/>
            </w:r>
            <w:r w:rsidRPr="001675F7">
              <w:t>значения показателя</w:t>
            </w:r>
          </w:p>
        </w:tc>
        <w:tc>
          <w:tcPr>
            <w:tcW w:w="1843" w:type="dxa"/>
            <w:vAlign w:val="center"/>
          </w:tcPr>
          <w:p w14:paraId="6694161B" w14:textId="77777777" w:rsidR="005C6531" w:rsidRPr="001675F7" w:rsidRDefault="00CB0364" w:rsidP="00C87BF9">
            <w:pPr>
              <w:spacing w:line="247" w:lineRule="auto"/>
              <w:jc w:val="center"/>
            </w:pPr>
            <w:r w:rsidRPr="001675F7">
              <w:t>Источник</w:t>
            </w:r>
          </w:p>
          <w:p w14:paraId="5A20F5DB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 xml:space="preserve">исходных </w:t>
            </w:r>
            <w:r w:rsidR="001675F7">
              <w:br/>
            </w:r>
            <w:r w:rsidRPr="001675F7">
              <w:t>данных</w:t>
            </w:r>
          </w:p>
        </w:tc>
        <w:tc>
          <w:tcPr>
            <w:tcW w:w="2410" w:type="dxa"/>
            <w:vAlign w:val="center"/>
          </w:tcPr>
          <w:p w14:paraId="3D84A98D" w14:textId="77777777" w:rsidR="00CB0364" w:rsidRPr="001675F7" w:rsidRDefault="00CB0364" w:rsidP="00C87BF9">
            <w:pPr>
              <w:spacing w:line="247" w:lineRule="auto"/>
              <w:jc w:val="center"/>
            </w:pPr>
            <w:r w:rsidRPr="001675F7">
              <w:t xml:space="preserve">Ответственный </w:t>
            </w:r>
            <w:r w:rsidR="00AF081C">
              <w:br/>
            </w:r>
            <w:r w:rsidRPr="001675F7">
              <w:t xml:space="preserve">за расчёт значения </w:t>
            </w:r>
            <w:r w:rsidR="001675F7">
              <w:br/>
            </w:r>
            <w:r w:rsidRPr="001675F7">
              <w:t>показателя</w:t>
            </w:r>
          </w:p>
        </w:tc>
      </w:tr>
    </w:tbl>
    <w:p w14:paraId="55ED7F1D" w14:textId="77777777" w:rsidR="00CB0364" w:rsidRPr="001675F7" w:rsidRDefault="00CB0364" w:rsidP="001675F7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2126"/>
        <w:gridCol w:w="2693"/>
        <w:gridCol w:w="1843"/>
        <w:gridCol w:w="2410"/>
      </w:tblGrid>
      <w:tr w:rsidR="006171A8" w:rsidRPr="001675F7" w14:paraId="7CA39C70" w14:textId="77777777" w:rsidTr="001675F7">
        <w:trPr>
          <w:trHeight w:val="64"/>
          <w:tblHeader/>
        </w:trPr>
        <w:tc>
          <w:tcPr>
            <w:tcW w:w="675" w:type="dxa"/>
            <w:shd w:val="clear" w:color="auto" w:fill="auto"/>
          </w:tcPr>
          <w:p w14:paraId="133261E4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1</w:t>
            </w:r>
          </w:p>
        </w:tc>
        <w:tc>
          <w:tcPr>
            <w:tcW w:w="3119" w:type="dxa"/>
            <w:shd w:val="clear" w:color="auto" w:fill="auto"/>
          </w:tcPr>
          <w:p w14:paraId="0EE21FF4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2</w:t>
            </w:r>
          </w:p>
        </w:tc>
        <w:tc>
          <w:tcPr>
            <w:tcW w:w="1843" w:type="dxa"/>
            <w:shd w:val="clear" w:color="auto" w:fill="auto"/>
          </w:tcPr>
          <w:p w14:paraId="13F088FE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3</w:t>
            </w:r>
          </w:p>
        </w:tc>
        <w:tc>
          <w:tcPr>
            <w:tcW w:w="2126" w:type="dxa"/>
            <w:shd w:val="clear" w:color="auto" w:fill="auto"/>
          </w:tcPr>
          <w:p w14:paraId="0DC43857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4</w:t>
            </w:r>
          </w:p>
        </w:tc>
        <w:tc>
          <w:tcPr>
            <w:tcW w:w="2693" w:type="dxa"/>
            <w:shd w:val="clear" w:color="auto" w:fill="auto"/>
          </w:tcPr>
          <w:p w14:paraId="3BB220B2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5</w:t>
            </w:r>
          </w:p>
        </w:tc>
        <w:tc>
          <w:tcPr>
            <w:tcW w:w="1843" w:type="dxa"/>
            <w:shd w:val="clear" w:color="auto" w:fill="auto"/>
          </w:tcPr>
          <w:p w14:paraId="3B9D2441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6</w:t>
            </w:r>
          </w:p>
        </w:tc>
        <w:tc>
          <w:tcPr>
            <w:tcW w:w="2410" w:type="dxa"/>
            <w:shd w:val="clear" w:color="auto" w:fill="auto"/>
          </w:tcPr>
          <w:p w14:paraId="1684B86B" w14:textId="77777777" w:rsidR="006171A8" w:rsidRPr="001675F7" w:rsidRDefault="007353D8" w:rsidP="001675F7">
            <w:pPr>
              <w:spacing w:after="0" w:line="240" w:lineRule="auto"/>
              <w:jc w:val="center"/>
            </w:pPr>
            <w:r w:rsidRPr="001675F7">
              <w:t>7</w:t>
            </w:r>
          </w:p>
        </w:tc>
      </w:tr>
      <w:tr w:rsidR="00E7449A" w:rsidRPr="001675F7" w14:paraId="3A07F48D" w14:textId="77777777" w:rsidTr="001675F7">
        <w:tc>
          <w:tcPr>
            <w:tcW w:w="675" w:type="dxa"/>
            <w:shd w:val="clear" w:color="auto" w:fill="auto"/>
          </w:tcPr>
          <w:p w14:paraId="2BB55E0A" w14:textId="77777777" w:rsidR="00E7449A" w:rsidRPr="001675F7" w:rsidRDefault="00E7449A" w:rsidP="001675F7">
            <w:pPr>
              <w:spacing w:after="0" w:line="230" w:lineRule="auto"/>
              <w:jc w:val="center"/>
            </w:pPr>
            <w:r w:rsidRPr="001675F7">
              <w:t>1.</w:t>
            </w:r>
          </w:p>
        </w:tc>
        <w:tc>
          <w:tcPr>
            <w:tcW w:w="3119" w:type="dxa"/>
            <w:shd w:val="clear" w:color="auto" w:fill="auto"/>
          </w:tcPr>
          <w:p w14:paraId="67E56818" w14:textId="77777777" w:rsidR="00E7449A" w:rsidRPr="001675F7" w:rsidRDefault="00E7449A" w:rsidP="00C87BF9">
            <w:pPr>
              <w:spacing w:after="0" w:line="247" w:lineRule="auto"/>
              <w:jc w:val="both"/>
            </w:pPr>
            <w:r w:rsidRPr="001675F7">
              <w:t>Сокращение времени напра</w:t>
            </w:r>
            <w:r w:rsidRPr="001675F7">
              <w:t>в</w:t>
            </w:r>
            <w:r w:rsidRPr="001675F7">
              <w:t>ления экстренных операти</w:t>
            </w:r>
            <w:r w:rsidRPr="001675F7">
              <w:t>в</w:t>
            </w:r>
            <w:r w:rsidRPr="001675F7">
              <w:t>ных служб по вызовам (соо</w:t>
            </w:r>
            <w:r w:rsidRPr="001675F7">
              <w:t>б</w:t>
            </w:r>
            <w:r w:rsidRPr="001675F7">
              <w:t>щениям о происшествиях) к месту происшествия по сра</w:t>
            </w:r>
            <w:r w:rsidRPr="001675F7">
              <w:t>в</w:t>
            </w:r>
            <w:r w:rsidRPr="001675F7">
              <w:t>нению с 20</w:t>
            </w:r>
            <w:r w:rsidR="00830F4B" w:rsidRPr="001675F7">
              <w:t>23</w:t>
            </w:r>
            <w:r w:rsidRPr="001675F7">
              <w:t xml:space="preserve"> годом</w:t>
            </w:r>
          </w:p>
        </w:tc>
        <w:tc>
          <w:tcPr>
            <w:tcW w:w="1843" w:type="dxa"/>
            <w:shd w:val="clear" w:color="auto" w:fill="auto"/>
          </w:tcPr>
          <w:p w14:paraId="66D73EFA" w14:textId="77777777" w:rsidR="00E7449A" w:rsidRPr="001675F7" w:rsidRDefault="001675F7" w:rsidP="00C87BF9">
            <w:pPr>
              <w:spacing w:after="0" w:line="247" w:lineRule="auto"/>
              <w:jc w:val="center"/>
            </w:pPr>
            <w:r>
              <w:t>–</w:t>
            </w:r>
          </w:p>
        </w:tc>
        <w:tc>
          <w:tcPr>
            <w:tcW w:w="2126" w:type="dxa"/>
            <w:shd w:val="clear" w:color="auto" w:fill="auto"/>
          </w:tcPr>
          <w:p w14:paraId="6A97E9FD" w14:textId="77777777" w:rsidR="00E7449A" w:rsidRPr="001675F7" w:rsidRDefault="003C1B66" w:rsidP="00C87BF9">
            <w:pPr>
              <w:spacing w:after="0" w:line="247" w:lineRule="auto"/>
              <w:jc w:val="center"/>
            </w:pPr>
            <w:r w:rsidRPr="001675F7">
              <w:t>М</w:t>
            </w:r>
            <w:r w:rsidR="00E7449A" w:rsidRPr="001675F7">
              <w:t>инут</w:t>
            </w:r>
            <w:r w:rsidRPr="001675F7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3432C2C7" w14:textId="1AF6AD97" w:rsidR="00DA0C70" w:rsidRDefault="00E7449A" w:rsidP="00C87BF9">
            <w:pPr>
              <w:spacing w:after="0" w:line="247" w:lineRule="auto"/>
              <w:jc w:val="center"/>
            </w:pPr>
            <w:r w:rsidRPr="001675F7">
              <w:t>К = (t 20</w:t>
            </w:r>
            <w:r w:rsidR="00830F4B" w:rsidRPr="001675F7">
              <w:t>23</w:t>
            </w:r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t н.</w:t>
            </w:r>
            <w:r w:rsidR="001675F7">
              <w:t xml:space="preserve"> </w:t>
            </w:r>
            <w:r w:rsidRPr="001675F7">
              <w:t xml:space="preserve">вр), </w:t>
            </w:r>
            <w:r w:rsidR="00AE6181" w:rsidRPr="001675F7">
              <w:t>где:</w:t>
            </w:r>
          </w:p>
          <w:p w14:paraId="7F9F5582" w14:textId="77777777" w:rsidR="00DA0C70" w:rsidRDefault="00DA0C70" w:rsidP="00C87BF9">
            <w:pPr>
              <w:spacing w:after="0" w:line="247" w:lineRule="auto"/>
              <w:jc w:val="center"/>
            </w:pPr>
          </w:p>
          <w:p w14:paraId="3894945B" w14:textId="55222BC9" w:rsidR="00E7449A" w:rsidRPr="001675F7" w:rsidRDefault="00E7449A" w:rsidP="00C87BF9">
            <w:pPr>
              <w:spacing w:after="0" w:line="247" w:lineRule="auto"/>
              <w:jc w:val="center"/>
            </w:pPr>
            <w:r w:rsidRPr="001675F7">
              <w:t xml:space="preserve">К </w:t>
            </w:r>
            <w:r w:rsidR="003C1B66" w:rsidRPr="001675F7">
              <w:t>–</w:t>
            </w:r>
            <w:r w:rsidRPr="001675F7">
              <w:t xml:space="preserve"> величина, на которую сократилось время направления экстренных оперативных служб по вызовам (сообщениям о происшествиях) к месту происшествия;</w:t>
            </w:r>
          </w:p>
          <w:p w14:paraId="370C4937" w14:textId="77777777" w:rsidR="00E7449A" w:rsidRPr="001675F7" w:rsidRDefault="00E7449A" w:rsidP="00C87BF9">
            <w:pPr>
              <w:spacing w:after="0" w:line="247" w:lineRule="auto"/>
              <w:jc w:val="center"/>
            </w:pPr>
            <w:r w:rsidRPr="001675F7">
              <w:t>t 20</w:t>
            </w:r>
            <w:r w:rsidR="00830F4B" w:rsidRPr="001675F7">
              <w:t>23</w:t>
            </w:r>
            <w:r w:rsidRPr="001675F7">
              <w:t xml:space="preserve"> </w:t>
            </w:r>
            <w:r w:rsidR="003C1B66" w:rsidRPr="001675F7">
              <w:t>–</w:t>
            </w:r>
            <w:r w:rsidRPr="001675F7">
              <w:t xml:space="preserve"> время направл</w:t>
            </w:r>
            <w:r w:rsidRPr="001675F7">
              <w:t>е</w:t>
            </w:r>
            <w:r w:rsidRPr="001675F7">
              <w:t>ния экстренных опер</w:t>
            </w:r>
            <w:r w:rsidRPr="001675F7">
              <w:t>а</w:t>
            </w:r>
            <w:r w:rsidRPr="001675F7">
              <w:lastRenderedPageBreak/>
              <w:t>тивных служб в 20</w:t>
            </w:r>
            <w:r w:rsidR="00830F4B" w:rsidRPr="001675F7">
              <w:t>23</w:t>
            </w:r>
            <w:r w:rsidRPr="001675F7">
              <w:t xml:space="preserve"> году</w:t>
            </w:r>
            <w:r w:rsidR="00830F4B" w:rsidRPr="001675F7">
              <w:t xml:space="preserve"> (3 мин.)</w:t>
            </w:r>
            <w:r w:rsidRPr="001675F7">
              <w:t>;</w:t>
            </w:r>
          </w:p>
          <w:p w14:paraId="6D619ADE" w14:textId="77777777" w:rsidR="00E7449A" w:rsidRPr="001675F7" w:rsidRDefault="00E7449A" w:rsidP="00C87BF9">
            <w:pPr>
              <w:spacing w:after="0" w:line="247" w:lineRule="auto"/>
              <w:jc w:val="center"/>
            </w:pPr>
            <w:r w:rsidRPr="001675F7">
              <w:t>t н.</w:t>
            </w:r>
            <w:r w:rsidR="00AF081C">
              <w:t xml:space="preserve"> </w:t>
            </w:r>
            <w:r w:rsidRPr="001675F7">
              <w:t xml:space="preserve">вр </w:t>
            </w:r>
            <w:r w:rsidR="003C1B66" w:rsidRPr="001675F7">
              <w:t>–</w:t>
            </w:r>
            <w:r w:rsidRPr="001675F7">
              <w:t xml:space="preserve"> время направл</w:t>
            </w:r>
            <w:r w:rsidRPr="001675F7">
              <w:t>е</w:t>
            </w:r>
            <w:r w:rsidRPr="001675F7">
              <w:t>ния экстренных опер</w:t>
            </w:r>
            <w:r w:rsidRPr="001675F7">
              <w:t>а</w:t>
            </w:r>
            <w:r w:rsidR="001675F7">
              <w:t>тивных служб в текущем году</w:t>
            </w:r>
          </w:p>
        </w:tc>
        <w:tc>
          <w:tcPr>
            <w:tcW w:w="1843" w:type="dxa"/>
            <w:shd w:val="clear" w:color="auto" w:fill="auto"/>
          </w:tcPr>
          <w:p w14:paraId="19FA4E07" w14:textId="77777777" w:rsidR="0094519B" w:rsidRDefault="00E7449A" w:rsidP="0094519B">
            <w:pPr>
              <w:spacing w:after="0" w:line="247" w:lineRule="auto"/>
              <w:jc w:val="center"/>
            </w:pPr>
            <w:r w:rsidRPr="001675F7">
              <w:lastRenderedPageBreak/>
              <w:t xml:space="preserve">Ежегодная </w:t>
            </w:r>
            <w:r w:rsidR="001675F7">
              <w:br/>
            </w:r>
            <w:r w:rsidRPr="001675F7">
              <w:t>отч</w:t>
            </w:r>
            <w:r w:rsidR="003C1B66" w:rsidRPr="001675F7">
              <w:t>ё</w:t>
            </w:r>
            <w:r w:rsidRPr="001675F7">
              <w:t>тность Г</w:t>
            </w:r>
            <w:r w:rsidR="00DA0C70">
              <w:t xml:space="preserve">лавного </w:t>
            </w:r>
            <w:r w:rsidR="00C87BF9">
              <w:br/>
            </w:r>
            <w:r w:rsidR="00DA0C70">
              <w:t xml:space="preserve">управления </w:t>
            </w:r>
          </w:p>
          <w:p w14:paraId="547F3953" w14:textId="4F17CF2C" w:rsidR="00E7449A" w:rsidRPr="001675F7" w:rsidRDefault="00C87BF9" w:rsidP="0094519B">
            <w:pPr>
              <w:spacing w:after="0" w:line="247" w:lineRule="auto"/>
              <w:jc w:val="center"/>
            </w:pPr>
            <w:r>
              <w:t>МЧС</w:t>
            </w:r>
            <w:r w:rsidR="00E7449A" w:rsidRPr="001675F7">
              <w:t xml:space="preserve"> </w:t>
            </w:r>
            <w:r w:rsidR="0094519B">
              <w:t>России</w:t>
            </w:r>
            <w:r>
              <w:br/>
            </w:r>
            <w:r w:rsidR="0094519B">
              <w:t>по Ульяновской области</w:t>
            </w:r>
            <w:r w:rsidR="00E7449A" w:rsidRPr="001675F7">
              <w:t>, ОГКУ «Служба гра</w:t>
            </w:r>
            <w:r w:rsidR="00E7449A" w:rsidRPr="001675F7">
              <w:t>ж</w:t>
            </w:r>
            <w:r w:rsidR="00E7449A" w:rsidRPr="001675F7">
              <w:t xml:space="preserve">данской защиты и пожарной </w:t>
            </w:r>
            <w:r>
              <w:br/>
            </w:r>
            <w:r w:rsidR="00E7449A" w:rsidRPr="001675F7">
              <w:t xml:space="preserve">безопасности </w:t>
            </w:r>
            <w:r w:rsidR="00E7449A" w:rsidRPr="001675F7">
              <w:lastRenderedPageBreak/>
              <w:t>Ульяновской области»</w:t>
            </w:r>
          </w:p>
        </w:tc>
        <w:tc>
          <w:tcPr>
            <w:tcW w:w="2410" w:type="dxa"/>
            <w:shd w:val="clear" w:color="auto" w:fill="auto"/>
          </w:tcPr>
          <w:p w14:paraId="2FC6F69A" w14:textId="77777777" w:rsidR="003C1B66" w:rsidRPr="001675F7" w:rsidRDefault="00E7449A" w:rsidP="00C87BF9">
            <w:pPr>
              <w:spacing w:after="0" w:line="247" w:lineRule="auto"/>
              <w:jc w:val="center"/>
            </w:pPr>
            <w:r w:rsidRPr="001675F7">
              <w:lastRenderedPageBreak/>
              <w:t xml:space="preserve">Правительство </w:t>
            </w:r>
            <w:r w:rsidR="001675F7">
              <w:br/>
            </w:r>
            <w:r w:rsidRPr="001675F7">
              <w:t>Ульяновской</w:t>
            </w:r>
          </w:p>
          <w:p w14:paraId="7EEF366D" w14:textId="77777777" w:rsidR="00E7449A" w:rsidRPr="001675F7" w:rsidRDefault="00E7449A" w:rsidP="00C87BF9">
            <w:pPr>
              <w:spacing w:after="0" w:line="247" w:lineRule="auto"/>
              <w:jc w:val="center"/>
            </w:pPr>
            <w:r w:rsidRPr="001675F7">
              <w:t>области</w:t>
            </w:r>
          </w:p>
        </w:tc>
      </w:tr>
      <w:tr w:rsidR="00B77D48" w:rsidRPr="00A4641D" w14:paraId="63E76A8B" w14:textId="77777777" w:rsidTr="001675F7">
        <w:trPr>
          <w:trHeight w:val="2283"/>
        </w:trPr>
        <w:tc>
          <w:tcPr>
            <w:tcW w:w="675" w:type="dxa"/>
            <w:shd w:val="clear" w:color="auto" w:fill="auto"/>
          </w:tcPr>
          <w:p w14:paraId="5E3D8FED" w14:textId="77777777" w:rsidR="00B77D48" w:rsidRPr="00BE0CB4" w:rsidRDefault="00B77D48" w:rsidP="001675F7">
            <w:pPr>
              <w:spacing w:after="0" w:line="230" w:lineRule="auto"/>
              <w:jc w:val="center"/>
            </w:pPr>
            <w:r w:rsidRPr="00BE0CB4"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14:paraId="7AC7549B" w14:textId="77777777" w:rsidR="00B77D48" w:rsidRPr="00B672C2" w:rsidRDefault="00B77D48" w:rsidP="0049298F">
            <w:pPr>
              <w:spacing w:after="0" w:line="230" w:lineRule="auto"/>
              <w:jc w:val="both"/>
            </w:pPr>
            <w:r w:rsidRPr="00B672C2">
              <w:t xml:space="preserve">Реализация  </w:t>
            </w:r>
            <w:r w:rsidRPr="00E42CAA">
              <w:rPr>
                <w:spacing w:val="-4"/>
              </w:rPr>
              <w:t xml:space="preserve">в полном объёме </w:t>
            </w:r>
            <w:r w:rsidRPr="0084196A">
              <w:rPr>
                <w:spacing w:val="-4"/>
              </w:rPr>
              <w:t>программ</w:t>
            </w:r>
            <w:r>
              <w:rPr>
                <w:spacing w:val="-4"/>
              </w:rPr>
              <w:t>ы</w:t>
            </w:r>
          </w:p>
        </w:tc>
        <w:tc>
          <w:tcPr>
            <w:tcW w:w="1843" w:type="dxa"/>
            <w:shd w:val="clear" w:color="auto" w:fill="auto"/>
          </w:tcPr>
          <w:p w14:paraId="4C05B286" w14:textId="77777777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>+</w:t>
            </w:r>
          </w:p>
        </w:tc>
        <w:tc>
          <w:tcPr>
            <w:tcW w:w="2126" w:type="dxa"/>
            <w:shd w:val="clear" w:color="auto" w:fill="auto"/>
          </w:tcPr>
          <w:p w14:paraId="119E8E08" w14:textId="0BDA8671" w:rsidR="00B77D48" w:rsidRPr="00B672C2" w:rsidRDefault="00CB24F1" w:rsidP="0049298F">
            <w:pPr>
              <w:spacing w:after="0" w:line="230" w:lineRule="auto"/>
              <w:jc w:val="center"/>
            </w:pPr>
            <w:r>
              <w:t xml:space="preserve">Процентов </w:t>
            </w:r>
          </w:p>
        </w:tc>
        <w:tc>
          <w:tcPr>
            <w:tcW w:w="2693" w:type="dxa"/>
            <w:shd w:val="clear" w:color="auto" w:fill="auto"/>
          </w:tcPr>
          <w:p w14:paraId="4893BF28" w14:textId="6AB6A732" w:rsidR="00CB24F1" w:rsidRDefault="00B77D48" w:rsidP="0049298F">
            <w:pPr>
              <w:spacing w:after="0" w:line="230" w:lineRule="auto"/>
              <w:jc w:val="center"/>
            </w:pPr>
            <w:r w:rsidRPr="00B672C2">
              <w:t>Ф</w:t>
            </w:r>
            <w:r>
              <w:t xml:space="preserve"> </w:t>
            </w:r>
            <w:r w:rsidRPr="00B672C2">
              <w:t>=</w:t>
            </w:r>
            <w:r>
              <w:t xml:space="preserve"> </w:t>
            </w:r>
            <w:r w:rsidRPr="00B672C2">
              <w:t>Фф/Фз</w:t>
            </w:r>
            <w:r>
              <w:t xml:space="preserve"> </w:t>
            </w:r>
            <w:r w:rsidR="00CB24F1">
              <w:t>х</w:t>
            </w:r>
            <w:r>
              <w:t xml:space="preserve"> </w:t>
            </w:r>
            <w:r w:rsidRPr="00B672C2">
              <w:t xml:space="preserve">100, </w:t>
            </w:r>
            <w:r w:rsidR="00C87BF9" w:rsidRPr="00B672C2">
              <w:t>где</w:t>
            </w:r>
            <w:r w:rsidR="00C87BF9">
              <w:t>:</w:t>
            </w:r>
          </w:p>
          <w:p w14:paraId="59645997" w14:textId="77777777" w:rsidR="00CB24F1" w:rsidRDefault="00CB24F1" w:rsidP="0049298F">
            <w:pPr>
              <w:spacing w:after="0" w:line="230" w:lineRule="auto"/>
              <w:jc w:val="center"/>
            </w:pPr>
          </w:p>
          <w:p w14:paraId="395141D0" w14:textId="5718BA79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 xml:space="preserve">Ф – доля реализованных </w:t>
            </w:r>
            <w:r>
              <w:t>мероприятий программы</w:t>
            </w:r>
            <w:r w:rsidRPr="00B672C2">
              <w:t>;</w:t>
            </w:r>
          </w:p>
          <w:p w14:paraId="7CAA3D3A" w14:textId="68C62463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 xml:space="preserve">Фф – фактический </w:t>
            </w:r>
            <w:r w:rsidR="00C87BF9">
              <w:br/>
            </w:r>
            <w:r w:rsidRPr="00B672C2">
              <w:t>объём реализованных</w:t>
            </w:r>
            <w:r w:rsidR="00C87BF9">
              <w:br/>
            </w:r>
            <w:r>
              <w:t>мероприятий программы</w:t>
            </w:r>
            <w:r w:rsidRPr="00B672C2">
              <w:t>;</w:t>
            </w:r>
          </w:p>
          <w:p w14:paraId="29FBE7C3" w14:textId="146EDA83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 xml:space="preserve">Фз – запланированный объём </w:t>
            </w:r>
            <w:r>
              <w:t xml:space="preserve">мероприятий </w:t>
            </w:r>
            <w:r w:rsidR="00C87BF9">
              <w:br/>
            </w:r>
            <w:r>
              <w:t>программы</w:t>
            </w:r>
          </w:p>
        </w:tc>
        <w:tc>
          <w:tcPr>
            <w:tcW w:w="1843" w:type="dxa"/>
            <w:shd w:val="clear" w:color="auto" w:fill="auto"/>
          </w:tcPr>
          <w:p w14:paraId="0A94DEA1" w14:textId="77777777" w:rsidR="00CB24F1" w:rsidRDefault="00B77D48" w:rsidP="00CB24F1">
            <w:pPr>
              <w:spacing w:after="0" w:line="230" w:lineRule="auto"/>
              <w:jc w:val="center"/>
            </w:pPr>
            <w:r w:rsidRPr="00CB24F1">
              <w:t xml:space="preserve">Отчёт </w:t>
            </w:r>
          </w:p>
          <w:p w14:paraId="495BF701" w14:textId="77777777" w:rsidR="00CB24F1" w:rsidRDefault="00CB24F1" w:rsidP="00CB24F1">
            <w:pPr>
              <w:spacing w:after="0" w:line="230" w:lineRule="auto"/>
              <w:jc w:val="center"/>
            </w:pPr>
            <w:r w:rsidRPr="00CB24F1">
              <w:t xml:space="preserve">получателя </w:t>
            </w:r>
          </w:p>
          <w:p w14:paraId="3FF6E9E6" w14:textId="681FB668" w:rsidR="00B77D48" w:rsidRPr="00B672C2" w:rsidRDefault="00CB24F1" w:rsidP="00CB24F1">
            <w:pPr>
              <w:spacing w:after="0" w:line="230" w:lineRule="auto"/>
              <w:jc w:val="center"/>
            </w:pPr>
            <w:r w:rsidRPr="00CB24F1">
              <w:t>субсидии</w:t>
            </w:r>
          </w:p>
        </w:tc>
        <w:tc>
          <w:tcPr>
            <w:tcW w:w="2410" w:type="dxa"/>
            <w:shd w:val="clear" w:color="auto" w:fill="auto"/>
          </w:tcPr>
          <w:p w14:paraId="7E77F005" w14:textId="77777777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 xml:space="preserve">Правительство </w:t>
            </w:r>
            <w:r w:rsidRPr="00B672C2">
              <w:br/>
              <w:t>Ульяновской</w:t>
            </w:r>
          </w:p>
          <w:p w14:paraId="5A3FFD5B" w14:textId="77777777" w:rsidR="00B77D48" w:rsidRPr="00B672C2" w:rsidRDefault="00B77D48" w:rsidP="0049298F">
            <w:pPr>
              <w:spacing w:after="0" w:line="230" w:lineRule="auto"/>
              <w:jc w:val="center"/>
            </w:pPr>
            <w:r w:rsidRPr="00B672C2">
              <w:t>области</w:t>
            </w:r>
          </w:p>
        </w:tc>
      </w:tr>
    </w:tbl>
    <w:p w14:paraId="222573B4" w14:textId="77777777" w:rsidR="00CB24F1" w:rsidRDefault="00CB24F1" w:rsidP="001675F7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3FEF3235" w14:textId="23A593D7" w:rsidR="006171A8" w:rsidRDefault="006171A8" w:rsidP="001675F7">
      <w:pPr>
        <w:spacing w:after="0" w:line="240" w:lineRule="auto"/>
        <w:ind w:firstLine="709"/>
        <w:jc w:val="both"/>
        <w:rPr>
          <w:sz w:val="26"/>
          <w:szCs w:val="26"/>
        </w:rPr>
      </w:pPr>
      <w:r w:rsidRPr="004C0646">
        <w:rPr>
          <w:sz w:val="26"/>
          <w:szCs w:val="26"/>
        </w:rPr>
        <w:t>8. Методика расчёта значений результатов (мероприятий) комплекса процессных мероприятий</w:t>
      </w:r>
    </w:p>
    <w:p w14:paraId="566601AE" w14:textId="77777777" w:rsidR="001675F7" w:rsidRPr="004C0646" w:rsidRDefault="001675F7" w:rsidP="001675F7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843"/>
        <w:gridCol w:w="2977"/>
        <w:gridCol w:w="1701"/>
        <w:gridCol w:w="2410"/>
      </w:tblGrid>
      <w:tr w:rsidR="00B83DE3" w:rsidRPr="001675F7" w14:paraId="56DA9084" w14:textId="77777777" w:rsidTr="00327329">
        <w:trPr>
          <w:trHeight w:val="575"/>
        </w:trPr>
        <w:tc>
          <w:tcPr>
            <w:tcW w:w="675" w:type="dxa"/>
            <w:tcBorders>
              <w:bottom w:val="nil"/>
            </w:tcBorders>
            <w:vAlign w:val="center"/>
          </w:tcPr>
          <w:p w14:paraId="225B55AA" w14:textId="77777777" w:rsidR="007353D8" w:rsidRPr="001675F7" w:rsidRDefault="007353D8" w:rsidP="001675F7">
            <w:pPr>
              <w:jc w:val="center"/>
            </w:pPr>
            <w:r w:rsidRPr="001675F7">
              <w:t>№ п/п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24F2325A" w14:textId="77777777" w:rsidR="007353D8" w:rsidRPr="001675F7" w:rsidRDefault="007353D8" w:rsidP="001675F7">
            <w:pPr>
              <w:jc w:val="center"/>
            </w:pPr>
            <w:r w:rsidRPr="001675F7">
              <w:t>Наименование результата (мероприятия)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A826721" w14:textId="77777777" w:rsidR="007353D8" w:rsidRPr="001675F7" w:rsidRDefault="007353D8" w:rsidP="00327329">
            <w:pPr>
              <w:jc w:val="center"/>
            </w:pPr>
            <w:r w:rsidRPr="00327329">
              <w:rPr>
                <w:spacing w:val="-4"/>
              </w:rPr>
              <w:t>Признак возраст</w:t>
            </w:r>
            <w:r w:rsidRPr="00327329">
              <w:rPr>
                <w:spacing w:val="-4"/>
              </w:rPr>
              <w:t>а</w:t>
            </w:r>
            <w:r w:rsidRPr="00327329">
              <w:rPr>
                <w:spacing w:val="-4"/>
              </w:rPr>
              <w:t>ния/убывания</w:t>
            </w:r>
            <w:r w:rsidR="00327329">
              <w:rPr>
                <w:spacing w:val="-4"/>
              </w:rPr>
              <w:t xml:space="preserve"> </w:t>
            </w:r>
            <w:r w:rsidR="00327329">
              <w:rPr>
                <w:spacing w:val="-4"/>
              </w:rPr>
              <w:br/>
            </w:r>
            <w:r w:rsidRPr="00327329">
              <w:rPr>
                <w:spacing w:val="-4"/>
              </w:rPr>
              <w:t>значения меропри</w:t>
            </w:r>
            <w:r w:rsidRPr="00327329">
              <w:rPr>
                <w:spacing w:val="-4"/>
              </w:rPr>
              <w:t>я</w:t>
            </w:r>
            <w:r w:rsidRPr="00327329">
              <w:rPr>
                <w:spacing w:val="-4"/>
              </w:rPr>
              <w:t>тия (результата)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7BB6548" w14:textId="77777777" w:rsidR="007353D8" w:rsidRPr="001675F7" w:rsidRDefault="007353D8" w:rsidP="001675F7">
            <w:pPr>
              <w:jc w:val="center"/>
            </w:pPr>
            <w:r w:rsidRPr="001675F7">
              <w:t>Единица изм</w:t>
            </w:r>
            <w:r w:rsidRPr="001675F7">
              <w:t>е</w:t>
            </w:r>
            <w:r w:rsidRPr="001675F7">
              <w:t xml:space="preserve">рения значения </w:t>
            </w:r>
            <w:r w:rsidR="00327329">
              <w:br/>
            </w:r>
            <w:r w:rsidRPr="001675F7">
              <w:t xml:space="preserve">мероприятия </w:t>
            </w:r>
            <w:r w:rsidR="00327329">
              <w:br/>
            </w:r>
            <w:r w:rsidRPr="001675F7">
              <w:t xml:space="preserve">(результата) </w:t>
            </w:r>
            <w:r w:rsidR="00327329">
              <w:br/>
            </w:r>
            <w:r w:rsidRPr="001675F7">
              <w:t>(по ОКЕИ)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6B296494" w14:textId="77777777" w:rsidR="007353D8" w:rsidRPr="001675F7" w:rsidRDefault="007353D8" w:rsidP="001675F7">
            <w:pPr>
              <w:jc w:val="center"/>
            </w:pPr>
            <w:r w:rsidRPr="001675F7">
              <w:t>Формула расчёта значения мероприятия (результата)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E04717C" w14:textId="77777777" w:rsidR="007353D8" w:rsidRPr="001675F7" w:rsidRDefault="007353D8" w:rsidP="001675F7">
            <w:pPr>
              <w:jc w:val="center"/>
            </w:pPr>
            <w:r w:rsidRPr="001675F7">
              <w:t xml:space="preserve">Источник </w:t>
            </w:r>
            <w:r w:rsidR="00327329">
              <w:br/>
            </w:r>
            <w:r w:rsidRPr="001675F7">
              <w:t xml:space="preserve">исходных </w:t>
            </w:r>
            <w:r w:rsidR="00327329">
              <w:br/>
            </w:r>
            <w:r w:rsidRPr="001675F7">
              <w:t>данных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7B82754A" w14:textId="77777777" w:rsidR="007353D8" w:rsidRPr="001675F7" w:rsidRDefault="007353D8" w:rsidP="001675F7">
            <w:pPr>
              <w:jc w:val="center"/>
            </w:pPr>
            <w:r w:rsidRPr="001675F7">
              <w:t xml:space="preserve">Ответственный </w:t>
            </w:r>
            <w:r w:rsidR="00327329">
              <w:br/>
            </w:r>
            <w:r w:rsidRPr="001675F7">
              <w:t xml:space="preserve">за расчёт значения </w:t>
            </w:r>
            <w:r w:rsidR="00327329">
              <w:br/>
            </w:r>
            <w:r w:rsidRPr="001675F7">
              <w:t xml:space="preserve">результата </w:t>
            </w:r>
            <w:r w:rsidR="00327329">
              <w:br/>
            </w:r>
            <w:r w:rsidRPr="001675F7">
              <w:t>(мероприятия)</w:t>
            </w:r>
          </w:p>
        </w:tc>
      </w:tr>
    </w:tbl>
    <w:p w14:paraId="19E702E1" w14:textId="77777777" w:rsidR="007353D8" w:rsidRPr="001675F7" w:rsidRDefault="007353D8" w:rsidP="001675F7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126"/>
        <w:gridCol w:w="1843"/>
        <w:gridCol w:w="2977"/>
        <w:gridCol w:w="1701"/>
        <w:gridCol w:w="2409"/>
      </w:tblGrid>
      <w:tr w:rsidR="006171A8" w:rsidRPr="001675F7" w14:paraId="2A0CC36F" w14:textId="77777777" w:rsidTr="00327329">
        <w:trPr>
          <w:trHeight w:val="56"/>
          <w:tblHeader/>
        </w:trPr>
        <w:tc>
          <w:tcPr>
            <w:tcW w:w="675" w:type="dxa"/>
            <w:shd w:val="clear" w:color="auto" w:fill="auto"/>
          </w:tcPr>
          <w:p w14:paraId="4E662CEE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1</w:t>
            </w:r>
          </w:p>
        </w:tc>
        <w:tc>
          <w:tcPr>
            <w:tcW w:w="3119" w:type="dxa"/>
            <w:shd w:val="clear" w:color="auto" w:fill="auto"/>
          </w:tcPr>
          <w:p w14:paraId="40D69355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ACD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28F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89C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F4A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2D4" w14:textId="77777777" w:rsidR="006171A8" w:rsidRPr="001675F7" w:rsidRDefault="007353D8" w:rsidP="00E94396">
            <w:pPr>
              <w:spacing w:after="0" w:line="240" w:lineRule="auto"/>
              <w:jc w:val="center"/>
            </w:pPr>
            <w:r w:rsidRPr="001675F7">
              <w:t>7</w:t>
            </w:r>
          </w:p>
        </w:tc>
      </w:tr>
      <w:tr w:rsidR="00BE0CB4" w:rsidRPr="001675F7" w14:paraId="24977E81" w14:textId="77777777" w:rsidTr="00327329">
        <w:tc>
          <w:tcPr>
            <w:tcW w:w="675" w:type="dxa"/>
            <w:shd w:val="clear" w:color="auto" w:fill="auto"/>
          </w:tcPr>
          <w:p w14:paraId="46B23771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1.</w:t>
            </w:r>
          </w:p>
        </w:tc>
        <w:tc>
          <w:tcPr>
            <w:tcW w:w="3119" w:type="dxa"/>
            <w:shd w:val="clear" w:color="auto" w:fill="auto"/>
          </w:tcPr>
          <w:p w14:paraId="3E05B3C8" w14:textId="77777777" w:rsidR="00BE0CB4" w:rsidRPr="009C3DEE" w:rsidRDefault="00BE0CB4" w:rsidP="00E94396">
            <w:pPr>
              <w:spacing w:line="240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Сокращено время направления экстренных оперативных служб по вызовам (сообщениям о происшествиях) к месту пр</w:t>
            </w:r>
            <w:r w:rsidRPr="009C3DEE">
              <w:rPr>
                <w:spacing w:val="-4"/>
              </w:rPr>
              <w:t>о</w:t>
            </w:r>
            <w:r w:rsidRPr="009C3DEE">
              <w:rPr>
                <w:spacing w:val="-4"/>
              </w:rPr>
              <w:t>исшествия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F4D" w14:textId="77777777" w:rsidR="00BE0CB4" w:rsidRPr="001675F7" w:rsidRDefault="00BE0CB4" w:rsidP="00E943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066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Минут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39B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Хронометраж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D73F" w14:textId="7C3910F0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 xml:space="preserve">Отчётность  </w:t>
            </w:r>
            <w:r w:rsidR="00DA0C70" w:rsidRPr="001675F7">
              <w:t xml:space="preserve">ОГКУ </w:t>
            </w:r>
            <w:r w:rsidRPr="001675F7">
              <w:t xml:space="preserve">«Служба гражданской защиты </w:t>
            </w:r>
            <w:r w:rsidR="00C87BF9">
              <w:br/>
            </w:r>
            <w:r w:rsidRPr="001675F7">
              <w:t>и пожарной безопасности 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222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14:paraId="07316874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14:paraId="0D80E32A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BE0CB4" w:rsidRPr="00A4641D" w14:paraId="1582E519" w14:textId="77777777" w:rsidTr="00327329">
        <w:tc>
          <w:tcPr>
            <w:tcW w:w="675" w:type="dxa"/>
            <w:shd w:val="clear" w:color="auto" w:fill="auto"/>
          </w:tcPr>
          <w:p w14:paraId="62DCCFD6" w14:textId="34BFB35E" w:rsidR="00BE0CB4" w:rsidRPr="00B672C2" w:rsidRDefault="00BE0CB4" w:rsidP="00E94396">
            <w:pPr>
              <w:spacing w:after="0" w:line="240" w:lineRule="auto"/>
              <w:jc w:val="center"/>
            </w:pPr>
            <w:r w:rsidRPr="00B672C2">
              <w:t>2.</w:t>
            </w:r>
          </w:p>
        </w:tc>
        <w:tc>
          <w:tcPr>
            <w:tcW w:w="3119" w:type="dxa"/>
            <w:shd w:val="clear" w:color="auto" w:fill="auto"/>
          </w:tcPr>
          <w:p w14:paraId="4C1E2EB1" w14:textId="77777777" w:rsidR="00BE0CB4" w:rsidRPr="00C87BF9" w:rsidRDefault="00BE0CB4" w:rsidP="00C87BF9">
            <w:pPr>
              <w:spacing w:after="0" w:line="240" w:lineRule="auto"/>
              <w:ind w:left="-57" w:right="-57"/>
              <w:jc w:val="both"/>
            </w:pPr>
            <w:r w:rsidRPr="00C87BF9">
              <w:t>Обеспечена реализация в по</w:t>
            </w:r>
            <w:r w:rsidRPr="00C87BF9">
              <w:t>л</w:t>
            </w:r>
            <w:r w:rsidRPr="00C87BF9">
              <w:t>ном объёме мероприятий пр</w:t>
            </w:r>
            <w:r w:rsidRPr="00C87BF9">
              <w:t>о</w:t>
            </w:r>
            <w:r w:rsidRPr="00C87BF9">
              <w:t>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FFF" w14:textId="77777777" w:rsidR="00BE0CB4" w:rsidRPr="00B672C2" w:rsidRDefault="00BE0CB4" w:rsidP="00E94396">
            <w:pPr>
              <w:spacing w:after="0" w:line="240" w:lineRule="auto"/>
              <w:jc w:val="center"/>
            </w:pPr>
            <w:r w:rsidRPr="00B672C2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F5B" w14:textId="160629A4" w:rsidR="00BE0CB4" w:rsidRPr="00B672C2" w:rsidRDefault="00CB24F1" w:rsidP="00E94396">
            <w:pPr>
              <w:spacing w:after="0" w:line="240" w:lineRule="auto"/>
              <w:jc w:val="center"/>
            </w:pPr>
            <w:r>
              <w:t>Процентов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81B" w14:textId="77777777" w:rsidR="00BE0CB4" w:rsidRPr="00B672C2" w:rsidRDefault="00BE0CB4" w:rsidP="00E94396">
            <w:pPr>
              <w:spacing w:after="0" w:line="240" w:lineRule="auto"/>
              <w:jc w:val="center"/>
            </w:pPr>
            <w:r>
              <w:t>Прямой подсчёт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8A4" w14:textId="77777777" w:rsidR="00CB24F1" w:rsidRDefault="00BE0CB4" w:rsidP="00E94396">
            <w:pPr>
              <w:spacing w:after="0" w:line="240" w:lineRule="auto"/>
              <w:jc w:val="center"/>
            </w:pPr>
            <w:r w:rsidRPr="00B672C2">
              <w:t xml:space="preserve">Отчёт </w:t>
            </w:r>
          </w:p>
          <w:p w14:paraId="115BAA27" w14:textId="38B6F740" w:rsidR="00CB24F1" w:rsidRDefault="00CB24F1" w:rsidP="00E94396">
            <w:pPr>
              <w:spacing w:after="0" w:line="240" w:lineRule="auto"/>
              <w:jc w:val="center"/>
            </w:pPr>
            <w:r w:rsidRPr="00CB24F1">
              <w:t xml:space="preserve">получателя </w:t>
            </w:r>
          </w:p>
          <w:p w14:paraId="096E19AE" w14:textId="049B6720" w:rsidR="00BE0CB4" w:rsidRPr="00B672C2" w:rsidRDefault="00CB24F1" w:rsidP="00E94396">
            <w:pPr>
              <w:spacing w:after="0" w:line="240" w:lineRule="auto"/>
              <w:jc w:val="center"/>
            </w:pPr>
            <w:r w:rsidRPr="00CB24F1">
              <w:t>субсидии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1D4" w14:textId="77777777" w:rsidR="00BE0CB4" w:rsidRPr="00B672C2" w:rsidRDefault="00BE0CB4" w:rsidP="00E94396">
            <w:pPr>
              <w:spacing w:after="0" w:line="240" w:lineRule="auto"/>
              <w:jc w:val="center"/>
            </w:pPr>
            <w:r w:rsidRPr="00B672C2">
              <w:t xml:space="preserve">Правительство </w:t>
            </w:r>
            <w:r w:rsidRPr="00B672C2">
              <w:br/>
              <w:t>Ульяновской</w:t>
            </w:r>
          </w:p>
          <w:p w14:paraId="11737602" w14:textId="77777777" w:rsidR="00BE0CB4" w:rsidRPr="00B672C2" w:rsidRDefault="00BE0CB4" w:rsidP="00E94396">
            <w:pPr>
              <w:spacing w:after="0" w:line="240" w:lineRule="auto"/>
              <w:jc w:val="center"/>
            </w:pPr>
            <w:r w:rsidRPr="00B672C2">
              <w:t>области</w:t>
            </w:r>
          </w:p>
        </w:tc>
      </w:tr>
      <w:tr w:rsidR="00BE0CB4" w:rsidRPr="001675F7" w14:paraId="65250A71" w14:textId="77777777" w:rsidTr="00327329">
        <w:tc>
          <w:tcPr>
            <w:tcW w:w="675" w:type="dxa"/>
            <w:shd w:val="clear" w:color="auto" w:fill="auto"/>
          </w:tcPr>
          <w:p w14:paraId="599BB6AA" w14:textId="77777777" w:rsidR="00BE0CB4" w:rsidRPr="001675F7" w:rsidRDefault="00BE0CB4" w:rsidP="00E94396">
            <w:pPr>
              <w:spacing w:after="0" w:line="240" w:lineRule="auto"/>
              <w:jc w:val="center"/>
            </w:pPr>
            <w:r>
              <w:lastRenderedPageBreak/>
              <w:t>3</w:t>
            </w:r>
            <w:r w:rsidRPr="001675F7">
              <w:t>.</w:t>
            </w:r>
          </w:p>
        </w:tc>
        <w:tc>
          <w:tcPr>
            <w:tcW w:w="3119" w:type="dxa"/>
            <w:shd w:val="clear" w:color="auto" w:fill="auto"/>
          </w:tcPr>
          <w:p w14:paraId="45BB75A5" w14:textId="77777777" w:rsidR="00BE0CB4" w:rsidRPr="009C3DEE" w:rsidRDefault="00BE0CB4" w:rsidP="00E94396">
            <w:pPr>
              <w:spacing w:line="240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Укомплектовано ОГКУ «Служба гражданской защиты и пожарной безопасности Ул</w:t>
            </w:r>
            <w:r w:rsidRPr="009C3DEE">
              <w:rPr>
                <w:spacing w:val="-4"/>
              </w:rPr>
              <w:t>ь</w:t>
            </w:r>
            <w:r w:rsidRPr="009C3DEE">
              <w:rPr>
                <w:spacing w:val="-4"/>
              </w:rPr>
              <w:t>яновской области» согласно штатному расписанию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545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918" w14:textId="77777777" w:rsidR="00BE0CB4" w:rsidRPr="001675F7" w:rsidRDefault="00BE0CB4" w:rsidP="00E94396">
            <w:pPr>
              <w:spacing w:after="0" w:line="240" w:lineRule="auto"/>
              <w:jc w:val="center"/>
            </w:pPr>
            <w:r>
              <w:t>Процентов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258A" w14:textId="6FFDA213" w:rsidR="00CB24F1" w:rsidRDefault="00BE0CB4" w:rsidP="00E94396">
            <w:pPr>
              <w:spacing w:after="0" w:line="240" w:lineRule="auto"/>
              <w:jc w:val="center"/>
            </w:pPr>
            <w:r w:rsidRPr="001675F7">
              <w:t>У= Ку</w:t>
            </w:r>
            <w:r>
              <w:t xml:space="preserve"> </w:t>
            </w:r>
            <w:r w:rsidRPr="001675F7">
              <w:t>/</w:t>
            </w:r>
            <w:r>
              <w:t xml:space="preserve"> </w:t>
            </w:r>
            <w:r w:rsidRPr="001675F7">
              <w:t xml:space="preserve">Кш x 100, </w:t>
            </w:r>
            <w:r w:rsidR="00C87BF9" w:rsidRPr="001675F7">
              <w:t>где:</w:t>
            </w:r>
          </w:p>
          <w:p w14:paraId="04397D62" w14:textId="77777777" w:rsidR="00CB24F1" w:rsidRDefault="00CB24F1" w:rsidP="00E94396">
            <w:pPr>
              <w:spacing w:after="0" w:line="240" w:lineRule="auto"/>
              <w:jc w:val="center"/>
            </w:pPr>
          </w:p>
          <w:p w14:paraId="369E09AF" w14:textId="48D6B57F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У – укомплектованность ОГКУ «Служба гражданской защиты и пожарной бе</w:t>
            </w:r>
            <w:r w:rsidRPr="001675F7">
              <w:t>з</w:t>
            </w:r>
            <w:r w:rsidRPr="001675F7">
              <w:t xml:space="preserve">опасности Ульяновской </w:t>
            </w:r>
            <w:r>
              <w:br/>
            </w:r>
            <w:r w:rsidRPr="001675F7">
              <w:t>области»;</w:t>
            </w:r>
          </w:p>
          <w:p w14:paraId="67E65856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Ку</w:t>
            </w:r>
            <w:r>
              <w:t xml:space="preserve"> –</w:t>
            </w:r>
            <w:r w:rsidRPr="001675F7">
              <w:t xml:space="preserve"> количество должностей согласно штатному распис</w:t>
            </w:r>
            <w:r w:rsidRPr="001675F7">
              <w:t>а</w:t>
            </w:r>
            <w:r w:rsidRPr="001675F7">
              <w:t>нию, укомплектованных с</w:t>
            </w:r>
            <w:r w:rsidRPr="001675F7">
              <w:t>о</w:t>
            </w:r>
            <w:r w:rsidRPr="001675F7">
              <w:t>трудниками;</w:t>
            </w:r>
          </w:p>
          <w:p w14:paraId="0AD7CC50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Кш – количество должн</w:t>
            </w:r>
            <w:r w:rsidRPr="001675F7">
              <w:t>о</w:t>
            </w:r>
            <w:r w:rsidRPr="001675F7">
              <w:t>стей согласно штат</w:t>
            </w:r>
            <w:r>
              <w:t>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036" w14:textId="703FA40B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 xml:space="preserve">Отчётность  ОГКУ «Служба гражданской защиты </w:t>
            </w:r>
            <w:r w:rsidR="00C87BF9">
              <w:br/>
            </w:r>
            <w:r w:rsidRPr="001675F7">
              <w:t xml:space="preserve">и пожарной безопасности </w:t>
            </w:r>
            <w:r>
              <w:br/>
            </w:r>
            <w:r w:rsidRPr="001675F7"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578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14:paraId="4C944BDE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14:paraId="702F643A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  <w:tr w:rsidR="00BE0CB4" w:rsidRPr="001675F7" w14:paraId="393AE3F9" w14:textId="77777777" w:rsidTr="00327329">
        <w:trPr>
          <w:trHeight w:val="56"/>
        </w:trPr>
        <w:tc>
          <w:tcPr>
            <w:tcW w:w="675" w:type="dxa"/>
            <w:shd w:val="clear" w:color="auto" w:fill="auto"/>
          </w:tcPr>
          <w:p w14:paraId="590E772D" w14:textId="77777777" w:rsidR="00BE0CB4" w:rsidRPr="001675F7" w:rsidRDefault="00BE0CB4" w:rsidP="00E94396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3119" w:type="dxa"/>
            <w:shd w:val="clear" w:color="auto" w:fill="auto"/>
          </w:tcPr>
          <w:p w14:paraId="1AFEE94B" w14:textId="77777777" w:rsidR="00BE0CB4" w:rsidRPr="009C3DEE" w:rsidRDefault="00BE0CB4" w:rsidP="00E94396">
            <w:pPr>
              <w:spacing w:line="240" w:lineRule="auto"/>
              <w:jc w:val="both"/>
              <w:rPr>
                <w:spacing w:val="-4"/>
              </w:rPr>
            </w:pPr>
            <w:r w:rsidRPr="009C3DEE">
              <w:rPr>
                <w:spacing w:val="-4"/>
              </w:rPr>
              <w:t>Обеспечены пожарно-спаса</w:t>
            </w:r>
            <w:r>
              <w:rPr>
                <w:spacing w:val="-4"/>
              </w:rPr>
              <w:t>-</w:t>
            </w:r>
            <w:r w:rsidRPr="009C3DEE">
              <w:rPr>
                <w:spacing w:val="-4"/>
              </w:rPr>
              <w:t>тельные подразделения ОГКУ «Служба гражданской защиты и пожарной безопасности Ул</w:t>
            </w:r>
            <w:r w:rsidRPr="009C3DEE">
              <w:rPr>
                <w:spacing w:val="-4"/>
              </w:rPr>
              <w:t>ь</w:t>
            </w:r>
            <w:r w:rsidRPr="009C3DEE">
              <w:rPr>
                <w:spacing w:val="-4"/>
              </w:rPr>
              <w:t>яновской области» пожарными автомобилями с нормативным сроком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A3F5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34F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 xml:space="preserve">Единиц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75B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Подсчёт количества пожа</w:t>
            </w:r>
            <w:r w:rsidRPr="001675F7">
              <w:t>р</w:t>
            </w:r>
            <w:r w:rsidRPr="001675F7">
              <w:t>ных автомобилей с норм</w:t>
            </w:r>
            <w:r w:rsidRPr="001675F7">
              <w:t>а</w:t>
            </w:r>
            <w:r>
              <w:t>тивным сроком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6BD" w14:textId="54851EA0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 xml:space="preserve">Отчётность  ОГКУ «Служба гражданской защиты </w:t>
            </w:r>
            <w:r w:rsidR="00C87BF9">
              <w:br/>
            </w:r>
            <w:r w:rsidRPr="001675F7">
              <w:t xml:space="preserve">и пожарной безопасности </w:t>
            </w:r>
            <w:r>
              <w:br/>
            </w:r>
            <w:r w:rsidRPr="001675F7">
              <w:t>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D1D8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Правительство</w:t>
            </w:r>
          </w:p>
          <w:p w14:paraId="27261580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Ульяновской</w:t>
            </w:r>
          </w:p>
          <w:p w14:paraId="7B1394A8" w14:textId="77777777" w:rsidR="00BE0CB4" w:rsidRPr="001675F7" w:rsidRDefault="00BE0CB4" w:rsidP="00E94396">
            <w:pPr>
              <w:spacing w:after="0" w:line="240" w:lineRule="auto"/>
              <w:jc w:val="center"/>
            </w:pPr>
            <w:r w:rsidRPr="001675F7">
              <w:t>области</w:t>
            </w:r>
          </w:p>
        </w:tc>
      </w:tr>
    </w:tbl>
    <w:p w14:paraId="23489383" w14:textId="77777777" w:rsidR="006171A8" w:rsidRPr="00E94396" w:rsidRDefault="006171A8" w:rsidP="00E94396">
      <w:pPr>
        <w:spacing w:after="0" w:line="240" w:lineRule="auto"/>
        <w:jc w:val="center"/>
        <w:rPr>
          <w:sz w:val="28"/>
          <w:szCs w:val="26"/>
        </w:rPr>
      </w:pPr>
    </w:p>
    <w:p w14:paraId="324FCA14" w14:textId="39D11068" w:rsidR="00F169F7" w:rsidRPr="00E94396" w:rsidRDefault="00F169F7" w:rsidP="00E94396">
      <w:pPr>
        <w:spacing w:after="0" w:line="240" w:lineRule="auto"/>
        <w:jc w:val="center"/>
        <w:rPr>
          <w:sz w:val="36"/>
          <w:szCs w:val="28"/>
        </w:rPr>
      </w:pPr>
      <w:r w:rsidRPr="00E94396">
        <w:rPr>
          <w:sz w:val="28"/>
        </w:rPr>
        <w:t>__________________</w:t>
      </w:r>
    </w:p>
    <w:p w14:paraId="3A0831AA" w14:textId="77777777" w:rsidR="00C404D4" w:rsidRPr="004C0646" w:rsidRDefault="00C404D4" w:rsidP="006171A8">
      <w:pPr>
        <w:widowControl w:val="0"/>
        <w:autoSpaceDE w:val="0"/>
        <w:autoSpaceDN w:val="0"/>
        <w:adjustRightInd w:val="0"/>
        <w:spacing w:line="245" w:lineRule="auto"/>
        <w:ind w:left="10206"/>
        <w:jc w:val="center"/>
        <w:rPr>
          <w:sz w:val="28"/>
          <w:szCs w:val="28"/>
        </w:rPr>
        <w:sectPr w:rsidR="00C404D4" w:rsidRPr="004C0646" w:rsidSect="00E94396">
          <w:headerReference w:type="default" r:id="rId15"/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60"/>
        </w:sectPr>
      </w:pPr>
    </w:p>
    <w:p w14:paraId="67661CC6" w14:textId="77777777" w:rsidR="00B83DE3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ПРИЛОЖЕНИЕ № 6</w:t>
      </w:r>
    </w:p>
    <w:p w14:paraId="536AC5D9" w14:textId="77777777" w:rsidR="00327329" w:rsidRPr="004C0646" w:rsidRDefault="00327329" w:rsidP="0032732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</w:p>
    <w:p w14:paraId="42350194" w14:textId="77777777" w:rsidR="00B83DE3" w:rsidRPr="004C0646" w:rsidRDefault="00B83DE3" w:rsidP="00327329">
      <w:pPr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к распоряжению Правительства</w:t>
      </w:r>
    </w:p>
    <w:p w14:paraId="068A6C40" w14:textId="77777777" w:rsidR="00B83DE3" w:rsidRPr="004C0646" w:rsidRDefault="00B83DE3" w:rsidP="00327329">
      <w:pPr>
        <w:spacing w:after="0" w:line="240" w:lineRule="auto"/>
        <w:ind w:left="5670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t>Ульяновской области</w:t>
      </w:r>
    </w:p>
    <w:p w14:paraId="076792CB" w14:textId="77777777" w:rsidR="00B83DE3" w:rsidRDefault="00B83DE3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B772A6C" w14:textId="77777777" w:rsidR="00327329" w:rsidRDefault="00327329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15A33F50" w14:textId="77777777" w:rsidR="00327329" w:rsidRPr="004C0646" w:rsidRDefault="00327329" w:rsidP="0032732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32C09DE1" w14:textId="77777777" w:rsidR="00B83DE3" w:rsidRPr="004C0646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27594F6" w14:textId="77777777" w:rsidR="00A94D40" w:rsidRPr="004C0646" w:rsidRDefault="00A94D40" w:rsidP="00C924A3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>ПАСПОРТ</w:t>
      </w:r>
    </w:p>
    <w:p w14:paraId="2A40CC6D" w14:textId="77777777" w:rsidR="00C924A3" w:rsidRDefault="00C924A3" w:rsidP="00C924A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>
        <w:rPr>
          <w:rFonts w:eastAsiaTheme="minorEastAsia" w:cs="Arial"/>
          <w:b/>
          <w:sz w:val="28"/>
          <w:szCs w:val="28"/>
          <w:lang w:eastAsia="ru-RU"/>
        </w:rPr>
        <w:t>к</w:t>
      </w:r>
      <w:r w:rsidR="00A94D40" w:rsidRPr="004C0646">
        <w:rPr>
          <w:rFonts w:eastAsiaTheme="minorEastAsia" w:cs="Arial"/>
          <w:b/>
          <w:sz w:val="28"/>
          <w:szCs w:val="28"/>
          <w:lang w:eastAsia="ru-RU"/>
        </w:rPr>
        <w:t>омплекс</w:t>
      </w:r>
      <w:r>
        <w:rPr>
          <w:rFonts w:eastAsiaTheme="minorEastAsia" w:cs="Arial"/>
          <w:b/>
          <w:sz w:val="28"/>
          <w:szCs w:val="28"/>
          <w:lang w:eastAsia="ru-RU"/>
        </w:rPr>
        <w:t>а процессных</w:t>
      </w:r>
      <w:r w:rsidR="00A94D40" w:rsidRPr="004C0646">
        <w:rPr>
          <w:rFonts w:eastAsiaTheme="minorEastAsia" w:cs="Arial"/>
          <w:b/>
          <w:sz w:val="28"/>
          <w:szCs w:val="28"/>
          <w:lang w:eastAsia="ru-RU"/>
        </w:rPr>
        <w:t xml:space="preserve"> мероприятий «Профилактика терроризма </w:t>
      </w:r>
    </w:p>
    <w:p w14:paraId="43DD6149" w14:textId="12EF3ABB" w:rsidR="00A94D40" w:rsidRPr="004C0646" w:rsidRDefault="00A94D40" w:rsidP="00C924A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eastAsiaTheme="minorEastAsia" w:cs="Arial"/>
          <w:b/>
          <w:sz w:val="28"/>
          <w:szCs w:val="28"/>
          <w:lang w:eastAsia="ru-RU"/>
        </w:rPr>
      </w:pPr>
      <w:r w:rsidRPr="004C0646">
        <w:rPr>
          <w:rFonts w:eastAsiaTheme="minorEastAsia" w:cs="Arial"/>
          <w:b/>
          <w:sz w:val="28"/>
          <w:szCs w:val="28"/>
          <w:lang w:eastAsia="ru-RU"/>
        </w:rPr>
        <w:t xml:space="preserve">на территории Ульяновской области» государственной программы </w:t>
      </w:r>
      <w:r w:rsidR="00CB24F1" w:rsidRPr="004C0646">
        <w:rPr>
          <w:rFonts w:eastAsiaTheme="minorEastAsia" w:cs="Arial"/>
          <w:b/>
          <w:sz w:val="28"/>
          <w:szCs w:val="28"/>
          <w:lang w:eastAsia="ru-RU"/>
        </w:rPr>
        <w:t xml:space="preserve">Ульяновской области </w:t>
      </w:r>
      <w:r w:rsidRPr="004C0646">
        <w:rPr>
          <w:rFonts w:eastAsiaTheme="minorEastAsia" w:cs="Arial"/>
          <w:b/>
          <w:sz w:val="28"/>
          <w:szCs w:val="28"/>
          <w:lang w:eastAsia="ru-RU"/>
        </w:rPr>
        <w:t>«Обеспечение правопорядка и безопасности жизнедеятельности на территории Ульяновской области»</w:t>
      </w:r>
    </w:p>
    <w:p w14:paraId="1EE9F4DB" w14:textId="77777777" w:rsidR="00B83DE3" w:rsidRPr="004C0646" w:rsidRDefault="00B83DE3" w:rsidP="00327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1063260A" w14:textId="14890409"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  <w:r w:rsidRPr="004C0646">
        <w:rPr>
          <w:rFonts w:eastAsiaTheme="minorEastAsia" w:cs="Arial"/>
          <w:sz w:val="28"/>
          <w:szCs w:val="28"/>
          <w:lang w:eastAsia="ru-RU"/>
        </w:rPr>
        <w:t>1. Общие положения</w:t>
      </w:r>
    </w:p>
    <w:p w14:paraId="46B7151D" w14:textId="77777777" w:rsidR="00A94D40" w:rsidRPr="004C0646" w:rsidRDefault="00A94D40" w:rsidP="00327329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Arial"/>
          <w:sz w:val="28"/>
          <w:szCs w:val="28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284"/>
        <w:gridCol w:w="5528"/>
      </w:tblGrid>
      <w:tr w:rsidR="00A94D40" w:rsidRPr="004C0646" w14:paraId="386F1A14" w14:textId="77777777" w:rsidTr="00AF081C">
        <w:tc>
          <w:tcPr>
            <w:tcW w:w="3935" w:type="dxa"/>
          </w:tcPr>
          <w:p w14:paraId="246F3BE0" w14:textId="77777777" w:rsidR="00327329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Ответственный за ре</w:t>
            </w:r>
            <w:r w:rsidR="006A0922">
              <w:rPr>
                <w:rFonts w:eastAsiaTheme="minorEastAsia" w:cs="Arial"/>
                <w:sz w:val="28"/>
                <w:szCs w:val="28"/>
                <w:lang w:eastAsia="ru-RU"/>
              </w:rPr>
              <w:t xml:space="preserve">ализацию структурного элемента 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испо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л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нительный орган Ульяновской области</w:t>
            </w:r>
          </w:p>
          <w:p w14:paraId="78B1DE50" w14:textId="77777777" w:rsidR="00E94396" w:rsidRPr="004C0646" w:rsidRDefault="00E94396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5AAA88AA" w14:textId="77777777"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5B49C749" w14:textId="77777777" w:rsidR="00A94D40" w:rsidRPr="00AF081C" w:rsidRDefault="00A94D40" w:rsidP="00AF081C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</w:pPr>
            <w:r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Правительство Ульяновской области</w:t>
            </w:r>
            <w:r w:rsidR="00AF081C" w:rsidRP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,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</w:t>
            </w:r>
            <w:r w:rsidR="00AF081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br/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Неробеев Геннадий Викторович, Министр</w:t>
            </w:r>
            <w:r w:rsidR="00F5295C" w:rsidRPr="005942C6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 xml:space="preserve"> Ульяновской области</w:t>
            </w:r>
            <w:r w:rsidR="00F5295C">
              <w:rPr>
                <w:rFonts w:eastAsiaTheme="minorEastAsia" w:cs="Arial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  <w:tr w:rsidR="00A94D40" w:rsidRPr="004C0646" w14:paraId="7FB1C30D" w14:textId="77777777" w:rsidTr="00AF081C">
        <w:tc>
          <w:tcPr>
            <w:tcW w:w="3935" w:type="dxa"/>
          </w:tcPr>
          <w:p w14:paraId="194853F3" w14:textId="77777777"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Соисполнители государстве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</w:t>
            </w: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ной программы</w:t>
            </w:r>
          </w:p>
        </w:tc>
        <w:tc>
          <w:tcPr>
            <w:tcW w:w="284" w:type="dxa"/>
          </w:tcPr>
          <w:p w14:paraId="06C94D39" w14:textId="77777777" w:rsidR="00A94D40" w:rsidRPr="004C0646" w:rsidRDefault="00A94D40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28" w:type="dxa"/>
          </w:tcPr>
          <w:p w14:paraId="73A4432B" w14:textId="77777777" w:rsidR="00A94D40" w:rsidRPr="004C0646" w:rsidRDefault="00327329" w:rsidP="00A94D40">
            <w:pPr>
              <w:widowControl w:val="0"/>
              <w:autoSpaceDE w:val="0"/>
              <w:autoSpaceDN w:val="0"/>
              <w:jc w:val="both"/>
              <w:rPr>
                <w:rFonts w:eastAsiaTheme="minorEastAsia" w:cs="Arial"/>
                <w:sz w:val="28"/>
                <w:szCs w:val="28"/>
                <w:lang w:eastAsia="ru-RU"/>
              </w:rPr>
            </w:pPr>
            <w:r w:rsidRPr="004C0646">
              <w:rPr>
                <w:rFonts w:eastAsiaTheme="minorEastAsia" w:cs="Arial"/>
                <w:sz w:val="28"/>
                <w:szCs w:val="28"/>
                <w:lang w:eastAsia="ru-RU"/>
              </w:rPr>
              <w:t>О</w:t>
            </w:r>
            <w:r w:rsidR="00A94D40" w:rsidRPr="004C0646">
              <w:rPr>
                <w:rFonts w:eastAsiaTheme="minorEastAsia" w:cs="Arial"/>
                <w:sz w:val="28"/>
                <w:szCs w:val="28"/>
                <w:lang w:eastAsia="ru-RU"/>
              </w:rPr>
              <w:t>тсутствуют</w:t>
            </w:r>
            <w:r>
              <w:rPr>
                <w:rFonts w:eastAsiaTheme="minorEastAsia" w:cs="Arial"/>
                <w:sz w:val="28"/>
                <w:szCs w:val="28"/>
                <w:lang w:eastAsia="ru-RU"/>
              </w:rPr>
              <w:t>.</w:t>
            </w:r>
          </w:p>
        </w:tc>
      </w:tr>
    </w:tbl>
    <w:p w14:paraId="6194C26E" w14:textId="77777777" w:rsidR="00B83DE3" w:rsidRPr="004C0646" w:rsidRDefault="00B83DE3" w:rsidP="006A0922">
      <w:pPr>
        <w:widowControl w:val="0"/>
        <w:autoSpaceDE w:val="0"/>
        <w:autoSpaceDN w:val="0"/>
        <w:adjustRightInd w:val="0"/>
        <w:spacing w:line="245" w:lineRule="auto"/>
        <w:rPr>
          <w:sz w:val="28"/>
          <w:szCs w:val="28"/>
        </w:rPr>
        <w:sectPr w:rsidR="00B83DE3" w:rsidRPr="004C0646" w:rsidSect="006A0922">
          <w:headerReference w:type="default" r:id="rId16"/>
          <w:headerReference w:type="first" r:id="rId1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2F3E7C7" w14:textId="456096B7" w:rsidR="006171A8" w:rsidRDefault="006171A8" w:rsidP="00AF081C">
      <w:pPr>
        <w:spacing w:after="0" w:line="25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2. П</w:t>
      </w:r>
      <w:r w:rsidR="00AB6211" w:rsidRPr="004C0646">
        <w:rPr>
          <w:sz w:val="28"/>
          <w:szCs w:val="28"/>
        </w:rPr>
        <w:t xml:space="preserve">еречень </w:t>
      </w:r>
      <w:r w:rsidRPr="004C0646">
        <w:rPr>
          <w:sz w:val="28"/>
          <w:szCs w:val="28"/>
        </w:rPr>
        <w:t>показателей комплекса процессных мероприятий</w:t>
      </w:r>
    </w:p>
    <w:p w14:paraId="020F93C4" w14:textId="77777777" w:rsidR="00727076" w:rsidRPr="004C0646" w:rsidRDefault="00727076" w:rsidP="00727076">
      <w:pPr>
        <w:spacing w:after="0" w:line="250" w:lineRule="auto"/>
        <w:jc w:val="both"/>
        <w:rPr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04"/>
        <w:gridCol w:w="897"/>
        <w:gridCol w:w="1276"/>
        <w:gridCol w:w="850"/>
        <w:gridCol w:w="709"/>
        <w:gridCol w:w="709"/>
        <w:gridCol w:w="699"/>
        <w:gridCol w:w="850"/>
        <w:gridCol w:w="851"/>
        <w:gridCol w:w="850"/>
        <w:gridCol w:w="851"/>
        <w:gridCol w:w="992"/>
        <w:gridCol w:w="2845"/>
      </w:tblGrid>
      <w:tr w:rsidR="006D578E" w:rsidRPr="00727076" w14:paraId="0F3179BC" w14:textId="77777777" w:rsidTr="00AF081C"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2AA46AD8" w14:textId="77777777" w:rsidR="00727076" w:rsidRDefault="00727076" w:rsidP="00727076">
            <w:pPr>
              <w:spacing w:line="250" w:lineRule="auto"/>
              <w:ind w:left="-142" w:right="-108"/>
              <w:jc w:val="center"/>
            </w:pPr>
            <w:r>
              <w:t>№</w:t>
            </w:r>
          </w:p>
          <w:p w14:paraId="00A3B37F" w14:textId="77777777" w:rsidR="006D578E" w:rsidRPr="00727076" w:rsidRDefault="006D578E" w:rsidP="00727076">
            <w:pPr>
              <w:spacing w:line="250" w:lineRule="auto"/>
              <w:ind w:left="-142" w:right="-108"/>
              <w:jc w:val="center"/>
            </w:pPr>
            <w:r w:rsidRPr="00727076">
              <w:t>п/п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2329BD25" w14:textId="77777777" w:rsidR="00727076" w:rsidRPr="00AF081C" w:rsidRDefault="006D578E" w:rsidP="00727076">
            <w:pPr>
              <w:spacing w:line="250" w:lineRule="auto"/>
              <w:jc w:val="center"/>
              <w:rPr>
                <w:spacing w:val="-4"/>
              </w:rPr>
            </w:pPr>
            <w:r w:rsidRPr="00AF081C">
              <w:rPr>
                <w:spacing w:val="-4"/>
              </w:rPr>
              <w:t>Наименование показа</w:t>
            </w:r>
            <w:r w:rsidR="00727076" w:rsidRPr="00AF081C">
              <w:rPr>
                <w:spacing w:val="-4"/>
              </w:rPr>
              <w:t>теля/</w:t>
            </w:r>
          </w:p>
          <w:p w14:paraId="1349FC27" w14:textId="77777777" w:rsidR="006D578E" w:rsidRPr="00727076" w:rsidRDefault="006D578E" w:rsidP="00727076">
            <w:pPr>
              <w:spacing w:line="250" w:lineRule="auto"/>
              <w:jc w:val="center"/>
            </w:pPr>
            <w:r w:rsidRPr="00AF081C">
              <w:rPr>
                <w:spacing w:val="-4"/>
              </w:rPr>
              <w:t>задачи</w:t>
            </w:r>
          </w:p>
        </w:tc>
        <w:tc>
          <w:tcPr>
            <w:tcW w:w="804" w:type="dxa"/>
            <w:vMerge w:val="restart"/>
            <w:tcBorders>
              <w:bottom w:val="nil"/>
            </w:tcBorders>
            <w:vAlign w:val="center"/>
          </w:tcPr>
          <w:p w14:paraId="185B1CA1" w14:textId="77777777" w:rsidR="006D578E" w:rsidRPr="00727076" w:rsidRDefault="006D578E" w:rsidP="00AF081C">
            <w:pPr>
              <w:spacing w:line="250" w:lineRule="auto"/>
              <w:jc w:val="center"/>
            </w:pPr>
            <w:r w:rsidRPr="00727076">
              <w:t>Ур</w:t>
            </w:r>
            <w:r w:rsidRPr="00727076">
              <w:t>о</w:t>
            </w:r>
            <w:r w:rsidRPr="00727076">
              <w:t>вень пок</w:t>
            </w:r>
            <w:r w:rsidRPr="00727076">
              <w:t>а</w:t>
            </w:r>
            <w:r w:rsidRPr="00727076">
              <w:t>зат</w:t>
            </w:r>
            <w:r w:rsidRPr="00727076">
              <w:t>е</w:t>
            </w:r>
            <w:r w:rsidRPr="00727076">
              <w:t>ля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center"/>
          </w:tcPr>
          <w:p w14:paraId="7A660E03" w14:textId="77777777"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>Пр</w:t>
            </w:r>
            <w:r w:rsidRPr="00727076">
              <w:t>и</w:t>
            </w:r>
            <w:r w:rsidRPr="00727076">
              <w:t>знак во</w:t>
            </w:r>
            <w:r w:rsidRPr="00727076">
              <w:t>з</w:t>
            </w:r>
            <w:r w:rsidRPr="00727076">
              <w:t>раст</w:t>
            </w:r>
            <w:r w:rsidRPr="00727076">
              <w:t>а</w:t>
            </w:r>
            <w:r w:rsidRPr="00727076">
              <w:t>ния/</w:t>
            </w:r>
            <w:r w:rsidR="00B91483" w:rsidRPr="00727076">
              <w:t xml:space="preserve"> </w:t>
            </w:r>
            <w:r w:rsidRPr="00727076">
              <w:t>уб</w:t>
            </w:r>
            <w:r w:rsidRPr="00727076">
              <w:t>ы</w:t>
            </w:r>
            <w:r w:rsidRPr="00727076">
              <w:t>вания знач</w:t>
            </w:r>
            <w:r w:rsidRPr="00727076">
              <w:t>е</w:t>
            </w:r>
            <w:r w:rsidRPr="00727076">
              <w:t>ния пок</w:t>
            </w:r>
            <w:r w:rsidRPr="00727076">
              <w:t>а</w:t>
            </w:r>
            <w:r w:rsidRPr="00727076">
              <w:t>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8347028" w14:textId="77777777"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>Единица измерения значения показателя (по ОКЕИ)</w:t>
            </w:r>
          </w:p>
        </w:tc>
        <w:tc>
          <w:tcPr>
            <w:tcW w:w="1559" w:type="dxa"/>
            <w:gridSpan w:val="2"/>
            <w:vAlign w:val="center"/>
          </w:tcPr>
          <w:p w14:paraId="4EBF6F58" w14:textId="77777777"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 xml:space="preserve">Базовое </w:t>
            </w:r>
            <w:r w:rsidR="007E6238">
              <w:br/>
            </w:r>
            <w:r w:rsidRPr="00727076">
              <w:t>значение</w:t>
            </w:r>
          </w:p>
        </w:tc>
        <w:tc>
          <w:tcPr>
            <w:tcW w:w="5802" w:type="dxa"/>
            <w:gridSpan w:val="7"/>
            <w:vAlign w:val="center"/>
          </w:tcPr>
          <w:p w14:paraId="211F6161" w14:textId="6F7D9138" w:rsidR="006D578E" w:rsidRPr="00727076" w:rsidRDefault="006D578E" w:rsidP="002C18D1">
            <w:pPr>
              <w:spacing w:line="250" w:lineRule="auto"/>
              <w:jc w:val="center"/>
            </w:pPr>
            <w:r w:rsidRPr="00727076">
              <w:t>Значени</w:t>
            </w:r>
            <w:r w:rsidR="002C18D1">
              <w:t>я</w:t>
            </w:r>
            <w:r w:rsidRPr="00727076">
              <w:t xml:space="preserve"> показателя по годам</w:t>
            </w:r>
          </w:p>
        </w:tc>
        <w:tc>
          <w:tcPr>
            <w:tcW w:w="2845" w:type="dxa"/>
            <w:vMerge w:val="restart"/>
            <w:tcBorders>
              <w:bottom w:val="nil"/>
            </w:tcBorders>
            <w:vAlign w:val="center"/>
          </w:tcPr>
          <w:p w14:paraId="4BE79AFB" w14:textId="77777777" w:rsidR="006D578E" w:rsidRPr="00727076" w:rsidRDefault="006D578E" w:rsidP="00727076">
            <w:pPr>
              <w:spacing w:line="250" w:lineRule="auto"/>
              <w:jc w:val="center"/>
            </w:pPr>
            <w:r w:rsidRPr="00727076">
              <w:t xml:space="preserve">Наименование </w:t>
            </w:r>
            <w:r w:rsidR="00727076">
              <w:br/>
            </w:r>
            <w:r w:rsidRPr="00727076">
              <w:t>исполнительного органа Ульяновской области</w:t>
            </w:r>
            <w:r w:rsidR="00727076">
              <w:t>,</w:t>
            </w:r>
            <w:r w:rsidRPr="00727076">
              <w:t xml:space="preserve"> </w:t>
            </w:r>
            <w:r w:rsidR="00727076">
              <w:br/>
            </w:r>
            <w:r w:rsidRPr="00727076">
              <w:t xml:space="preserve">ответственного </w:t>
            </w:r>
            <w:r w:rsidR="00727076">
              <w:br/>
            </w:r>
            <w:r w:rsidRPr="00727076">
              <w:t>за достижение значения показателя</w:t>
            </w:r>
          </w:p>
        </w:tc>
      </w:tr>
      <w:tr w:rsidR="006171A8" w:rsidRPr="00727076" w14:paraId="13CA31DF" w14:textId="77777777" w:rsidTr="00AF081C">
        <w:tc>
          <w:tcPr>
            <w:tcW w:w="534" w:type="dxa"/>
            <w:vMerge/>
            <w:tcBorders>
              <w:bottom w:val="nil"/>
            </w:tcBorders>
          </w:tcPr>
          <w:p w14:paraId="7817E002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46F9AE34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04" w:type="dxa"/>
            <w:vMerge/>
            <w:tcBorders>
              <w:bottom w:val="nil"/>
            </w:tcBorders>
          </w:tcPr>
          <w:p w14:paraId="739CD5EE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97" w:type="dxa"/>
            <w:vMerge/>
            <w:tcBorders>
              <w:bottom w:val="nil"/>
            </w:tcBorders>
          </w:tcPr>
          <w:p w14:paraId="62C811E1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062DFD9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C324C04" w14:textId="77777777" w:rsidR="006171A8" w:rsidRPr="00727076" w:rsidRDefault="006171A8" w:rsidP="00727076">
            <w:pPr>
              <w:jc w:val="center"/>
            </w:pPr>
            <w:r w:rsidRPr="00727076">
              <w:t>знач</w:t>
            </w:r>
            <w:r w:rsidRPr="00727076">
              <w:t>е</w:t>
            </w:r>
            <w:r w:rsidRPr="00727076">
              <w:t>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09B1A89" w14:textId="77777777" w:rsidR="006171A8" w:rsidRPr="00727076" w:rsidRDefault="006171A8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955AE85" w14:textId="77777777" w:rsidR="006171A8" w:rsidRPr="00727076" w:rsidRDefault="006171A8" w:rsidP="00727076">
            <w:pPr>
              <w:jc w:val="center"/>
            </w:pPr>
            <w:r w:rsidRPr="00727076">
              <w:t>2024</w:t>
            </w:r>
          </w:p>
          <w:p w14:paraId="5714F95C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699" w:type="dxa"/>
            <w:tcBorders>
              <w:bottom w:val="nil"/>
            </w:tcBorders>
            <w:vAlign w:val="center"/>
          </w:tcPr>
          <w:p w14:paraId="5AAF1E7B" w14:textId="77777777" w:rsidR="006171A8" w:rsidRPr="00727076" w:rsidRDefault="006171A8" w:rsidP="00727076">
            <w:pPr>
              <w:jc w:val="center"/>
            </w:pPr>
            <w:r w:rsidRPr="00727076">
              <w:t>2025</w:t>
            </w:r>
          </w:p>
          <w:p w14:paraId="0B312948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8096567" w14:textId="77777777" w:rsidR="006171A8" w:rsidRPr="00727076" w:rsidRDefault="006171A8" w:rsidP="00727076">
            <w:pPr>
              <w:jc w:val="center"/>
            </w:pPr>
            <w:r w:rsidRPr="00727076">
              <w:t>2026</w:t>
            </w:r>
          </w:p>
          <w:p w14:paraId="1B840DBE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40FE61A" w14:textId="77777777" w:rsidR="006171A8" w:rsidRPr="00727076" w:rsidRDefault="006171A8" w:rsidP="00727076">
            <w:pPr>
              <w:jc w:val="center"/>
            </w:pPr>
            <w:r w:rsidRPr="00727076">
              <w:t>2027</w:t>
            </w:r>
          </w:p>
          <w:p w14:paraId="60FB3023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F728D80" w14:textId="77777777" w:rsidR="006171A8" w:rsidRPr="00727076" w:rsidRDefault="006171A8" w:rsidP="00727076">
            <w:pPr>
              <w:jc w:val="center"/>
            </w:pPr>
            <w:r w:rsidRPr="00727076">
              <w:t>2028</w:t>
            </w:r>
          </w:p>
          <w:p w14:paraId="08AB38BA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BABE727" w14:textId="77777777" w:rsidR="006171A8" w:rsidRPr="00727076" w:rsidRDefault="006171A8" w:rsidP="00727076">
            <w:pPr>
              <w:jc w:val="center"/>
            </w:pPr>
            <w:r w:rsidRPr="00727076">
              <w:t>2029</w:t>
            </w:r>
          </w:p>
          <w:p w14:paraId="7CCF83C1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FFE72FB" w14:textId="77777777" w:rsidR="006171A8" w:rsidRPr="00727076" w:rsidRDefault="006171A8" w:rsidP="00727076">
            <w:pPr>
              <w:jc w:val="center"/>
            </w:pPr>
            <w:r w:rsidRPr="00727076">
              <w:t>2030</w:t>
            </w:r>
          </w:p>
          <w:p w14:paraId="1F8DE85E" w14:textId="77777777" w:rsidR="00B91483" w:rsidRPr="00727076" w:rsidRDefault="00B91483" w:rsidP="00727076">
            <w:pPr>
              <w:jc w:val="center"/>
            </w:pPr>
            <w:r w:rsidRPr="00727076">
              <w:t>год</w:t>
            </w:r>
          </w:p>
        </w:tc>
        <w:tc>
          <w:tcPr>
            <w:tcW w:w="2845" w:type="dxa"/>
            <w:vMerge/>
            <w:tcBorders>
              <w:bottom w:val="nil"/>
            </w:tcBorders>
          </w:tcPr>
          <w:p w14:paraId="2218282E" w14:textId="77777777" w:rsidR="006171A8" w:rsidRPr="00727076" w:rsidRDefault="006171A8" w:rsidP="0061603C">
            <w:pPr>
              <w:jc w:val="center"/>
              <w:rPr>
                <w:b/>
              </w:rPr>
            </w:pPr>
          </w:p>
        </w:tc>
      </w:tr>
    </w:tbl>
    <w:p w14:paraId="4EE80496" w14:textId="77777777" w:rsidR="006171A8" w:rsidRPr="004C0646" w:rsidRDefault="006171A8" w:rsidP="00727076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95"/>
        <w:gridCol w:w="906"/>
        <w:gridCol w:w="1276"/>
        <w:gridCol w:w="850"/>
        <w:gridCol w:w="709"/>
        <w:gridCol w:w="709"/>
        <w:gridCol w:w="708"/>
        <w:gridCol w:w="851"/>
        <w:gridCol w:w="851"/>
        <w:gridCol w:w="850"/>
        <w:gridCol w:w="850"/>
        <w:gridCol w:w="993"/>
        <w:gridCol w:w="2835"/>
      </w:tblGrid>
      <w:tr w:rsidR="006171A8" w:rsidRPr="00727076" w14:paraId="480BB811" w14:textId="77777777" w:rsidTr="00AF081C">
        <w:trPr>
          <w:tblHeader/>
        </w:trPr>
        <w:tc>
          <w:tcPr>
            <w:tcW w:w="534" w:type="dxa"/>
          </w:tcPr>
          <w:p w14:paraId="3604E0C2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</w:t>
            </w:r>
          </w:p>
        </w:tc>
        <w:tc>
          <w:tcPr>
            <w:tcW w:w="1559" w:type="dxa"/>
          </w:tcPr>
          <w:p w14:paraId="742F4C63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2</w:t>
            </w:r>
          </w:p>
        </w:tc>
        <w:tc>
          <w:tcPr>
            <w:tcW w:w="795" w:type="dxa"/>
          </w:tcPr>
          <w:p w14:paraId="559270F8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3</w:t>
            </w:r>
          </w:p>
        </w:tc>
        <w:tc>
          <w:tcPr>
            <w:tcW w:w="906" w:type="dxa"/>
          </w:tcPr>
          <w:p w14:paraId="6E04AF6F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4</w:t>
            </w:r>
          </w:p>
        </w:tc>
        <w:tc>
          <w:tcPr>
            <w:tcW w:w="1276" w:type="dxa"/>
          </w:tcPr>
          <w:p w14:paraId="44CB3141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5</w:t>
            </w:r>
          </w:p>
        </w:tc>
        <w:tc>
          <w:tcPr>
            <w:tcW w:w="850" w:type="dxa"/>
          </w:tcPr>
          <w:p w14:paraId="422D753D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6</w:t>
            </w:r>
          </w:p>
        </w:tc>
        <w:tc>
          <w:tcPr>
            <w:tcW w:w="709" w:type="dxa"/>
          </w:tcPr>
          <w:p w14:paraId="64F76AD7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7</w:t>
            </w:r>
          </w:p>
        </w:tc>
        <w:tc>
          <w:tcPr>
            <w:tcW w:w="709" w:type="dxa"/>
          </w:tcPr>
          <w:p w14:paraId="02CAB777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8</w:t>
            </w:r>
          </w:p>
        </w:tc>
        <w:tc>
          <w:tcPr>
            <w:tcW w:w="708" w:type="dxa"/>
          </w:tcPr>
          <w:p w14:paraId="35ECFF49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9</w:t>
            </w:r>
          </w:p>
        </w:tc>
        <w:tc>
          <w:tcPr>
            <w:tcW w:w="851" w:type="dxa"/>
          </w:tcPr>
          <w:p w14:paraId="600A700F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10</w:t>
            </w:r>
          </w:p>
        </w:tc>
        <w:tc>
          <w:tcPr>
            <w:tcW w:w="851" w:type="dxa"/>
          </w:tcPr>
          <w:p w14:paraId="0B79C672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11</w:t>
            </w:r>
          </w:p>
        </w:tc>
        <w:tc>
          <w:tcPr>
            <w:tcW w:w="850" w:type="dxa"/>
          </w:tcPr>
          <w:p w14:paraId="59BEB278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12</w:t>
            </w:r>
          </w:p>
        </w:tc>
        <w:tc>
          <w:tcPr>
            <w:tcW w:w="850" w:type="dxa"/>
          </w:tcPr>
          <w:p w14:paraId="03D18222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13</w:t>
            </w:r>
          </w:p>
        </w:tc>
        <w:tc>
          <w:tcPr>
            <w:tcW w:w="993" w:type="dxa"/>
          </w:tcPr>
          <w:p w14:paraId="177A1258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14</w:t>
            </w:r>
          </w:p>
        </w:tc>
        <w:tc>
          <w:tcPr>
            <w:tcW w:w="2835" w:type="dxa"/>
          </w:tcPr>
          <w:p w14:paraId="411E7217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15</w:t>
            </w:r>
          </w:p>
        </w:tc>
      </w:tr>
      <w:tr w:rsidR="006171A8" w:rsidRPr="00727076" w14:paraId="3AB7DB66" w14:textId="77777777" w:rsidTr="006D578E">
        <w:trPr>
          <w:cantSplit/>
        </w:trPr>
        <w:tc>
          <w:tcPr>
            <w:tcW w:w="15276" w:type="dxa"/>
            <w:gridSpan w:val="15"/>
          </w:tcPr>
          <w:p w14:paraId="04A14A9B" w14:textId="77777777" w:rsidR="006171A8" w:rsidRPr="00727076" w:rsidRDefault="006171A8" w:rsidP="00727076">
            <w:pPr>
              <w:spacing w:line="250" w:lineRule="auto"/>
              <w:jc w:val="center"/>
            </w:pPr>
            <w:r w:rsidRPr="00727076">
              <w:t>Задача 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Pr="00727076">
              <w:t>»</w:t>
            </w:r>
          </w:p>
        </w:tc>
      </w:tr>
      <w:tr w:rsidR="00C6312E" w:rsidRPr="00727076" w14:paraId="59CEF2C4" w14:textId="77777777" w:rsidTr="00AF081C">
        <w:tc>
          <w:tcPr>
            <w:tcW w:w="534" w:type="dxa"/>
          </w:tcPr>
          <w:p w14:paraId="3A68AFA6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1</w:t>
            </w:r>
            <w:r w:rsidR="00143A18" w:rsidRPr="00727076">
              <w:t>.</w:t>
            </w:r>
          </w:p>
        </w:tc>
        <w:tc>
          <w:tcPr>
            <w:tcW w:w="1559" w:type="dxa"/>
          </w:tcPr>
          <w:p w14:paraId="5D2733BE" w14:textId="77777777" w:rsidR="00C6312E" w:rsidRPr="00727076" w:rsidRDefault="00C6312E" w:rsidP="00AF081C">
            <w:pPr>
              <w:spacing w:line="250" w:lineRule="auto"/>
              <w:ind w:left="-57" w:right="-57"/>
              <w:jc w:val="both"/>
              <w:rPr>
                <w:spacing w:val="-4"/>
              </w:rPr>
            </w:pPr>
            <w:r w:rsidRPr="00727076">
              <w:rPr>
                <w:spacing w:val="-4"/>
              </w:rPr>
              <w:t>Увеличение доли граждан, проживающих на территории Ульяновской области, у к</w:t>
            </w:r>
            <w:r w:rsidRPr="00727076">
              <w:rPr>
                <w:spacing w:val="-4"/>
              </w:rPr>
              <w:t>о</w:t>
            </w:r>
            <w:r w:rsidRPr="00727076">
              <w:rPr>
                <w:spacing w:val="-4"/>
              </w:rPr>
              <w:t>торых сформ</w:t>
            </w:r>
            <w:r w:rsidRPr="00727076">
              <w:rPr>
                <w:spacing w:val="-4"/>
              </w:rPr>
              <w:t>и</w:t>
            </w:r>
            <w:r w:rsidRPr="00727076">
              <w:rPr>
                <w:spacing w:val="-4"/>
              </w:rPr>
              <w:t>ровано ант</w:t>
            </w:r>
            <w:r w:rsidRPr="00727076">
              <w:rPr>
                <w:spacing w:val="-4"/>
              </w:rPr>
              <w:t>и</w:t>
            </w:r>
            <w:r w:rsidRPr="00727076">
              <w:rPr>
                <w:spacing w:val="-4"/>
              </w:rPr>
              <w:t>террористич</w:t>
            </w:r>
            <w:r w:rsidRPr="00727076">
              <w:rPr>
                <w:spacing w:val="-4"/>
              </w:rPr>
              <w:t>е</w:t>
            </w:r>
            <w:r w:rsidRPr="00727076">
              <w:rPr>
                <w:spacing w:val="-4"/>
              </w:rPr>
              <w:t>ское сознание, в общей чи</w:t>
            </w:r>
            <w:r w:rsidRPr="00727076">
              <w:rPr>
                <w:spacing w:val="-4"/>
              </w:rPr>
              <w:t>с</w:t>
            </w:r>
            <w:r w:rsidRPr="00727076">
              <w:rPr>
                <w:spacing w:val="-4"/>
              </w:rPr>
              <w:t>ленности гра</w:t>
            </w:r>
            <w:r w:rsidRPr="00727076">
              <w:rPr>
                <w:spacing w:val="-4"/>
              </w:rPr>
              <w:t>ж</w:t>
            </w:r>
            <w:r w:rsidRPr="00727076">
              <w:rPr>
                <w:spacing w:val="-4"/>
              </w:rPr>
              <w:t>дан, прожив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ющих на те</w:t>
            </w:r>
            <w:r w:rsidRPr="00727076">
              <w:rPr>
                <w:spacing w:val="-4"/>
              </w:rPr>
              <w:t>р</w:t>
            </w:r>
            <w:r w:rsidRPr="00727076">
              <w:rPr>
                <w:spacing w:val="-4"/>
              </w:rPr>
              <w:t>ритории Уль</w:t>
            </w:r>
            <w:r w:rsidRPr="00727076">
              <w:rPr>
                <w:spacing w:val="-4"/>
              </w:rPr>
              <w:t>я</w:t>
            </w:r>
            <w:r w:rsidRPr="00727076">
              <w:rPr>
                <w:spacing w:val="-4"/>
              </w:rPr>
              <w:t>новской обл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сти</w:t>
            </w:r>
          </w:p>
        </w:tc>
        <w:tc>
          <w:tcPr>
            <w:tcW w:w="795" w:type="dxa"/>
          </w:tcPr>
          <w:p w14:paraId="43F8E1F4" w14:textId="77777777" w:rsidR="00C6312E" w:rsidRPr="00727076" w:rsidRDefault="00C6312E" w:rsidP="00727076">
            <w:pPr>
              <w:spacing w:line="250" w:lineRule="auto"/>
              <w:ind w:left="-108" w:right="-163"/>
              <w:jc w:val="center"/>
            </w:pPr>
            <w:r w:rsidRPr="00727076">
              <w:t>КПМ</w:t>
            </w:r>
          </w:p>
        </w:tc>
        <w:tc>
          <w:tcPr>
            <w:tcW w:w="906" w:type="dxa"/>
          </w:tcPr>
          <w:p w14:paraId="3E0136FE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+</w:t>
            </w:r>
          </w:p>
        </w:tc>
        <w:tc>
          <w:tcPr>
            <w:tcW w:w="1276" w:type="dxa"/>
          </w:tcPr>
          <w:p w14:paraId="4FA77096" w14:textId="0C2F105A" w:rsidR="00C6312E" w:rsidRPr="00727076" w:rsidRDefault="002C18D1" w:rsidP="00727076">
            <w:pPr>
              <w:spacing w:line="250" w:lineRule="auto"/>
              <w:jc w:val="center"/>
            </w:pPr>
            <w:r>
              <w:t>Процентов</w:t>
            </w:r>
          </w:p>
        </w:tc>
        <w:tc>
          <w:tcPr>
            <w:tcW w:w="850" w:type="dxa"/>
          </w:tcPr>
          <w:p w14:paraId="6596FAD0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89</w:t>
            </w:r>
          </w:p>
        </w:tc>
        <w:tc>
          <w:tcPr>
            <w:tcW w:w="709" w:type="dxa"/>
          </w:tcPr>
          <w:p w14:paraId="6C20F2F9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2022</w:t>
            </w:r>
          </w:p>
        </w:tc>
        <w:tc>
          <w:tcPr>
            <w:tcW w:w="709" w:type="dxa"/>
          </w:tcPr>
          <w:p w14:paraId="47162C7F" w14:textId="77777777" w:rsidR="00C6312E" w:rsidRPr="00727076" w:rsidRDefault="00EE507F" w:rsidP="00727076">
            <w:pPr>
              <w:spacing w:line="250" w:lineRule="auto"/>
              <w:jc w:val="center"/>
            </w:pPr>
            <w:r w:rsidRPr="00727076">
              <w:t>1</w:t>
            </w:r>
          </w:p>
        </w:tc>
        <w:tc>
          <w:tcPr>
            <w:tcW w:w="708" w:type="dxa"/>
          </w:tcPr>
          <w:p w14:paraId="38B5EFA9" w14:textId="77777777" w:rsidR="00C6312E" w:rsidRPr="00727076" w:rsidRDefault="0080010F" w:rsidP="00727076">
            <w:pPr>
              <w:spacing w:line="250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14:paraId="36B7F2F9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1" w:type="dxa"/>
          </w:tcPr>
          <w:p w14:paraId="49F1065C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0" w:type="dxa"/>
          </w:tcPr>
          <w:p w14:paraId="3E8DD156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850" w:type="dxa"/>
          </w:tcPr>
          <w:p w14:paraId="61A4A8E1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993" w:type="dxa"/>
          </w:tcPr>
          <w:p w14:paraId="04EFBB60" w14:textId="77777777" w:rsidR="00C6312E" w:rsidRPr="00727076" w:rsidRDefault="00C6312E" w:rsidP="00727076">
            <w:pPr>
              <w:spacing w:line="250" w:lineRule="auto"/>
              <w:jc w:val="center"/>
            </w:pPr>
            <w:r w:rsidRPr="00727076">
              <w:t>х</w:t>
            </w:r>
          </w:p>
        </w:tc>
        <w:tc>
          <w:tcPr>
            <w:tcW w:w="2835" w:type="dxa"/>
          </w:tcPr>
          <w:p w14:paraId="7BF3FA1C" w14:textId="77777777" w:rsidR="00C6312E" w:rsidRPr="00727076" w:rsidRDefault="006B438D" w:rsidP="00727076">
            <w:pPr>
              <w:spacing w:line="250" w:lineRule="auto"/>
              <w:jc w:val="center"/>
            </w:pPr>
            <w:r w:rsidRPr="00727076">
              <w:t xml:space="preserve">Правительство </w:t>
            </w:r>
            <w:r w:rsidR="00727076">
              <w:br/>
            </w:r>
            <w:r w:rsidRPr="00727076">
              <w:t>Ульяновской области</w:t>
            </w:r>
          </w:p>
        </w:tc>
      </w:tr>
    </w:tbl>
    <w:p w14:paraId="734426F0" w14:textId="77777777" w:rsidR="00143A18" w:rsidRPr="004C0646" w:rsidRDefault="00143A18" w:rsidP="00727076">
      <w:pPr>
        <w:spacing w:after="0" w:line="250" w:lineRule="auto"/>
        <w:jc w:val="both"/>
        <w:rPr>
          <w:sz w:val="28"/>
          <w:szCs w:val="28"/>
        </w:rPr>
      </w:pPr>
    </w:p>
    <w:p w14:paraId="1896A7F2" w14:textId="77777777" w:rsidR="006C4A87" w:rsidRPr="00727076" w:rsidRDefault="00727076" w:rsidP="00727076">
      <w:pPr>
        <w:spacing w:after="0" w:line="250" w:lineRule="auto"/>
        <w:ind w:firstLine="709"/>
        <w:rPr>
          <w:sz w:val="24"/>
          <w:szCs w:val="24"/>
        </w:rPr>
      </w:pPr>
      <w:r w:rsidRPr="00727076">
        <w:rPr>
          <w:b/>
          <w:sz w:val="24"/>
          <w:szCs w:val="24"/>
        </w:rPr>
        <w:t>Примечание.</w:t>
      </w:r>
      <w:r w:rsidR="006C4A87" w:rsidRPr="00727076">
        <w:rPr>
          <w:sz w:val="24"/>
          <w:szCs w:val="24"/>
        </w:rPr>
        <w:t xml:space="preserve"> КПМ – комплекс процессных мероприятий</w:t>
      </w:r>
      <w:r w:rsidR="007E6238">
        <w:rPr>
          <w:sz w:val="24"/>
          <w:szCs w:val="24"/>
        </w:rPr>
        <w:t>.</w:t>
      </w:r>
    </w:p>
    <w:p w14:paraId="66B5B1F9" w14:textId="0724C9E3" w:rsidR="006171A8" w:rsidRDefault="006171A8" w:rsidP="00727076">
      <w:pPr>
        <w:spacing w:after="0" w:line="25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3. План достижения значений показателей комплекса процессных мероприятий в 202</w:t>
      </w:r>
      <w:r w:rsidR="00BC69F8">
        <w:rPr>
          <w:sz w:val="28"/>
          <w:szCs w:val="28"/>
        </w:rPr>
        <w:t>5</w:t>
      </w:r>
      <w:r w:rsidRPr="004C0646">
        <w:rPr>
          <w:sz w:val="28"/>
          <w:szCs w:val="28"/>
        </w:rPr>
        <w:t xml:space="preserve"> году</w:t>
      </w:r>
    </w:p>
    <w:p w14:paraId="63798D19" w14:textId="77777777" w:rsidR="00727076" w:rsidRPr="004C0646" w:rsidRDefault="00727076" w:rsidP="00727076">
      <w:pPr>
        <w:spacing w:after="0" w:line="250" w:lineRule="auto"/>
        <w:ind w:firstLine="709"/>
        <w:jc w:val="both"/>
        <w:rPr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830"/>
        <w:gridCol w:w="847"/>
        <w:gridCol w:w="1129"/>
        <w:gridCol w:w="704"/>
        <w:gridCol w:w="707"/>
        <w:gridCol w:w="707"/>
        <w:gridCol w:w="704"/>
        <w:gridCol w:w="707"/>
        <w:gridCol w:w="748"/>
        <w:gridCol w:w="707"/>
        <w:gridCol w:w="707"/>
        <w:gridCol w:w="710"/>
        <w:gridCol w:w="707"/>
        <w:gridCol w:w="719"/>
        <w:gridCol w:w="1699"/>
      </w:tblGrid>
      <w:tr w:rsidR="00727076" w:rsidRPr="00727076" w14:paraId="1313CC79" w14:textId="77777777" w:rsidTr="00E94396">
        <w:trPr>
          <w:trHeight w:val="690"/>
        </w:trPr>
        <w:tc>
          <w:tcPr>
            <w:tcW w:w="175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926EAA6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№ п/п</w:t>
            </w:r>
          </w:p>
        </w:tc>
        <w:tc>
          <w:tcPr>
            <w:tcW w:w="953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504B1BA" w14:textId="77777777" w:rsidR="00143A18" w:rsidRPr="00727076" w:rsidRDefault="006171A8" w:rsidP="00727076">
            <w:pPr>
              <w:spacing w:after="0" w:line="240" w:lineRule="auto"/>
              <w:jc w:val="center"/>
            </w:pPr>
            <w:r w:rsidRPr="00727076">
              <w:t>Наименование</w:t>
            </w:r>
          </w:p>
          <w:p w14:paraId="50231B17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показателя</w:t>
            </w:r>
          </w:p>
        </w:tc>
        <w:tc>
          <w:tcPr>
            <w:tcW w:w="285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DD31832" w14:textId="77777777"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Ур</w:t>
            </w:r>
            <w:r w:rsidRPr="00727076">
              <w:rPr>
                <w:spacing w:val="-4"/>
              </w:rPr>
              <w:t>о</w:t>
            </w:r>
            <w:r w:rsidRPr="00727076">
              <w:rPr>
                <w:spacing w:val="-4"/>
              </w:rPr>
              <w:t>вень показ</w:t>
            </w:r>
            <w:r w:rsidRPr="00727076">
              <w:rPr>
                <w:spacing w:val="-4"/>
              </w:rPr>
              <w:t>а</w:t>
            </w:r>
            <w:r w:rsidRPr="00727076">
              <w:rPr>
                <w:spacing w:val="-4"/>
              </w:rPr>
              <w:t>теля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6542402" w14:textId="77777777"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Единица измерения</w:t>
            </w:r>
          </w:p>
          <w:p w14:paraId="74F645A7" w14:textId="77777777" w:rsidR="006171A8" w:rsidRPr="00727076" w:rsidRDefault="006171A8" w:rsidP="00727076">
            <w:pPr>
              <w:spacing w:after="0" w:line="240" w:lineRule="auto"/>
              <w:ind w:left="-57" w:right="-57"/>
              <w:jc w:val="center"/>
              <w:rPr>
                <w:spacing w:val="-4"/>
              </w:rPr>
            </w:pPr>
            <w:r w:rsidRPr="00727076">
              <w:rPr>
                <w:spacing w:val="-4"/>
              </w:rPr>
              <w:t>(по ОКЕИ)</w:t>
            </w:r>
          </w:p>
          <w:p w14:paraId="26DB0B36" w14:textId="77777777" w:rsidR="00143A18" w:rsidRPr="00727076" w:rsidRDefault="00143A18" w:rsidP="00727076">
            <w:pPr>
              <w:spacing w:after="0" w:line="240" w:lineRule="auto"/>
              <w:jc w:val="center"/>
            </w:pPr>
          </w:p>
        </w:tc>
        <w:tc>
          <w:tcPr>
            <w:tcW w:w="2635" w:type="pct"/>
            <w:gridSpan w:val="11"/>
            <w:shd w:val="clear" w:color="auto" w:fill="auto"/>
            <w:vAlign w:val="center"/>
          </w:tcPr>
          <w:p w14:paraId="3C49CDB1" w14:textId="2961C76F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 xml:space="preserve">Плановые значения </w:t>
            </w:r>
            <w:r w:rsidR="002C18D1">
              <w:t xml:space="preserve">показателя </w:t>
            </w:r>
            <w:r w:rsidRPr="00727076">
              <w:t>по месяцам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664C62E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По</w:t>
            </w:r>
            <w:r w:rsidR="00727076">
              <w:t xml:space="preserve"> </w:t>
            </w:r>
            <w:r w:rsidRPr="00727076">
              <w:t>состоянию на</w:t>
            </w:r>
            <w:r w:rsidR="00727076">
              <w:t xml:space="preserve"> </w:t>
            </w:r>
            <w:r w:rsidRPr="00727076">
              <w:t xml:space="preserve">последнее число </w:t>
            </w:r>
            <w:r w:rsidR="00727076">
              <w:br/>
            </w:r>
            <w:r w:rsidR="00BC69F8" w:rsidRPr="00BC69F8">
              <w:t>2025</w:t>
            </w:r>
            <w:r w:rsidRPr="00BC69F8">
              <w:t xml:space="preserve"> года</w:t>
            </w:r>
          </w:p>
        </w:tc>
      </w:tr>
      <w:tr w:rsidR="00727076" w:rsidRPr="00727076" w14:paraId="3BBCDBBE" w14:textId="77777777" w:rsidTr="00E94396">
        <w:trPr>
          <w:cantSplit/>
          <w:trHeight w:val="1134"/>
        </w:trPr>
        <w:tc>
          <w:tcPr>
            <w:tcW w:w="175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7997F7E0" w14:textId="77777777"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953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60D35DF" w14:textId="77777777"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285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3D8A29F" w14:textId="77777777"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38E39C35" w14:textId="77777777" w:rsidR="006171A8" w:rsidRPr="00727076" w:rsidRDefault="006171A8" w:rsidP="00727076">
            <w:pPr>
              <w:spacing w:after="0" w:line="240" w:lineRule="auto"/>
              <w:jc w:val="center"/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14:paraId="0EEC6D0E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янв</w:t>
            </w:r>
            <w:r w:rsidR="00143A18" w:rsidRPr="00727076">
              <w:t>арь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1F2076B9" w14:textId="77777777"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февраль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3B77595F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март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14:paraId="6CAC53E5" w14:textId="77777777"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апрель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2A1B75D9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май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14:paraId="7A84D0D5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июнь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544C74C3" w14:textId="77777777" w:rsidR="006171A8" w:rsidRPr="00727076" w:rsidRDefault="006171A8" w:rsidP="00727076">
            <w:pPr>
              <w:spacing w:after="0" w:line="240" w:lineRule="auto"/>
              <w:jc w:val="center"/>
            </w:pPr>
            <w:r w:rsidRPr="00727076">
              <w:t>июль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14284093" w14:textId="77777777"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август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14:paraId="6741F1CF" w14:textId="77777777"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сентябрь</w:t>
            </w:r>
          </w:p>
        </w:tc>
        <w:tc>
          <w:tcPr>
            <w:tcW w:w="238" w:type="pct"/>
            <w:shd w:val="clear" w:color="auto" w:fill="auto"/>
            <w:textDirection w:val="btLr"/>
            <w:vAlign w:val="center"/>
          </w:tcPr>
          <w:p w14:paraId="67E68B0E" w14:textId="77777777" w:rsidR="006171A8" w:rsidRPr="00727076" w:rsidRDefault="00727076" w:rsidP="00727076">
            <w:pPr>
              <w:spacing w:after="0" w:line="240" w:lineRule="auto"/>
              <w:jc w:val="center"/>
            </w:pPr>
            <w:r w:rsidRPr="00727076">
              <w:t>октябрь</w:t>
            </w:r>
          </w:p>
        </w:tc>
        <w:tc>
          <w:tcPr>
            <w:tcW w:w="239" w:type="pct"/>
            <w:shd w:val="clear" w:color="auto" w:fill="auto"/>
            <w:textDirection w:val="btLr"/>
            <w:vAlign w:val="center"/>
          </w:tcPr>
          <w:p w14:paraId="127197C4" w14:textId="77777777" w:rsidR="006171A8" w:rsidRPr="00727076" w:rsidRDefault="00143A18" w:rsidP="00727076">
            <w:pPr>
              <w:spacing w:after="0" w:line="240" w:lineRule="auto"/>
              <w:jc w:val="center"/>
            </w:pPr>
            <w:r w:rsidRPr="00727076">
              <w:t>ноябрь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2AD80176" w14:textId="77777777" w:rsidR="006171A8" w:rsidRPr="00727076" w:rsidRDefault="006171A8" w:rsidP="00727076">
            <w:pPr>
              <w:spacing w:after="0" w:line="240" w:lineRule="auto"/>
              <w:jc w:val="center"/>
            </w:pPr>
          </w:p>
        </w:tc>
      </w:tr>
    </w:tbl>
    <w:p w14:paraId="5746D3A0" w14:textId="77777777" w:rsidR="006171A8" w:rsidRPr="00727076" w:rsidRDefault="006171A8" w:rsidP="00727076">
      <w:pPr>
        <w:spacing w:after="0" w:line="14" w:lineRule="auto"/>
        <w:rPr>
          <w:color w:val="FF0000"/>
          <w:sz w:val="2"/>
          <w:szCs w:val="2"/>
        </w:rPr>
      </w:pPr>
    </w:p>
    <w:p w14:paraId="7777C6BF" w14:textId="77777777" w:rsidR="00E94396" w:rsidRPr="00E94396" w:rsidRDefault="00E94396" w:rsidP="00E94396">
      <w:pPr>
        <w:spacing w:after="0" w:line="14" w:lineRule="auto"/>
        <w:rPr>
          <w:sz w:val="2"/>
          <w:szCs w:val="2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827"/>
        <w:gridCol w:w="847"/>
        <w:gridCol w:w="1129"/>
        <w:gridCol w:w="704"/>
        <w:gridCol w:w="704"/>
        <w:gridCol w:w="707"/>
        <w:gridCol w:w="704"/>
        <w:gridCol w:w="707"/>
        <w:gridCol w:w="754"/>
        <w:gridCol w:w="707"/>
        <w:gridCol w:w="710"/>
        <w:gridCol w:w="710"/>
        <w:gridCol w:w="707"/>
        <w:gridCol w:w="710"/>
        <w:gridCol w:w="1702"/>
      </w:tblGrid>
      <w:tr w:rsidR="00727076" w:rsidRPr="00727076" w14:paraId="6917A8B4" w14:textId="77777777" w:rsidTr="00D64F36">
        <w:trPr>
          <w:trHeight w:val="56"/>
          <w:tblHeader/>
        </w:trPr>
        <w:tc>
          <w:tcPr>
            <w:tcW w:w="176" w:type="pct"/>
            <w:shd w:val="clear" w:color="auto" w:fill="auto"/>
          </w:tcPr>
          <w:p w14:paraId="53318587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</w:t>
            </w:r>
          </w:p>
        </w:tc>
        <w:tc>
          <w:tcPr>
            <w:tcW w:w="952" w:type="pct"/>
            <w:shd w:val="clear" w:color="auto" w:fill="auto"/>
          </w:tcPr>
          <w:p w14:paraId="2DDC752B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2</w:t>
            </w:r>
          </w:p>
        </w:tc>
        <w:tc>
          <w:tcPr>
            <w:tcW w:w="285" w:type="pct"/>
            <w:shd w:val="clear" w:color="auto" w:fill="auto"/>
          </w:tcPr>
          <w:p w14:paraId="7D87C663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3</w:t>
            </w:r>
          </w:p>
        </w:tc>
        <w:tc>
          <w:tcPr>
            <w:tcW w:w="380" w:type="pct"/>
            <w:shd w:val="clear" w:color="auto" w:fill="auto"/>
          </w:tcPr>
          <w:p w14:paraId="5CD2C703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4</w:t>
            </w:r>
          </w:p>
        </w:tc>
        <w:tc>
          <w:tcPr>
            <w:tcW w:w="237" w:type="pct"/>
            <w:shd w:val="clear" w:color="auto" w:fill="auto"/>
          </w:tcPr>
          <w:p w14:paraId="1D29B275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5</w:t>
            </w:r>
          </w:p>
        </w:tc>
        <w:tc>
          <w:tcPr>
            <w:tcW w:w="237" w:type="pct"/>
            <w:shd w:val="clear" w:color="auto" w:fill="auto"/>
          </w:tcPr>
          <w:p w14:paraId="63AFE959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6</w:t>
            </w:r>
          </w:p>
        </w:tc>
        <w:tc>
          <w:tcPr>
            <w:tcW w:w="238" w:type="pct"/>
            <w:shd w:val="clear" w:color="auto" w:fill="auto"/>
          </w:tcPr>
          <w:p w14:paraId="6E97FA09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7</w:t>
            </w:r>
          </w:p>
        </w:tc>
        <w:tc>
          <w:tcPr>
            <w:tcW w:w="237" w:type="pct"/>
            <w:shd w:val="clear" w:color="auto" w:fill="auto"/>
          </w:tcPr>
          <w:p w14:paraId="57600B07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8</w:t>
            </w:r>
          </w:p>
        </w:tc>
        <w:tc>
          <w:tcPr>
            <w:tcW w:w="238" w:type="pct"/>
            <w:shd w:val="clear" w:color="auto" w:fill="auto"/>
          </w:tcPr>
          <w:p w14:paraId="1A93EAC8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9</w:t>
            </w:r>
          </w:p>
        </w:tc>
        <w:tc>
          <w:tcPr>
            <w:tcW w:w="254" w:type="pct"/>
            <w:shd w:val="clear" w:color="auto" w:fill="auto"/>
          </w:tcPr>
          <w:p w14:paraId="37A2A8F6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10</w:t>
            </w:r>
          </w:p>
        </w:tc>
        <w:tc>
          <w:tcPr>
            <w:tcW w:w="238" w:type="pct"/>
            <w:shd w:val="clear" w:color="auto" w:fill="auto"/>
          </w:tcPr>
          <w:p w14:paraId="7638C8F2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11</w:t>
            </w:r>
          </w:p>
        </w:tc>
        <w:tc>
          <w:tcPr>
            <w:tcW w:w="239" w:type="pct"/>
            <w:shd w:val="clear" w:color="auto" w:fill="auto"/>
          </w:tcPr>
          <w:p w14:paraId="7B81D51C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12</w:t>
            </w:r>
          </w:p>
        </w:tc>
        <w:tc>
          <w:tcPr>
            <w:tcW w:w="239" w:type="pct"/>
            <w:shd w:val="clear" w:color="auto" w:fill="auto"/>
          </w:tcPr>
          <w:p w14:paraId="3ED99446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13</w:t>
            </w:r>
          </w:p>
        </w:tc>
        <w:tc>
          <w:tcPr>
            <w:tcW w:w="238" w:type="pct"/>
            <w:shd w:val="clear" w:color="auto" w:fill="auto"/>
          </w:tcPr>
          <w:p w14:paraId="3C1A1A12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14</w:t>
            </w:r>
          </w:p>
        </w:tc>
        <w:tc>
          <w:tcPr>
            <w:tcW w:w="239" w:type="pct"/>
            <w:shd w:val="clear" w:color="auto" w:fill="auto"/>
          </w:tcPr>
          <w:p w14:paraId="5066F9CF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15</w:t>
            </w:r>
          </w:p>
        </w:tc>
        <w:tc>
          <w:tcPr>
            <w:tcW w:w="573" w:type="pct"/>
            <w:shd w:val="clear" w:color="auto" w:fill="auto"/>
          </w:tcPr>
          <w:p w14:paraId="198A48CD" w14:textId="77777777" w:rsidR="006171A8" w:rsidRPr="00727076" w:rsidRDefault="006171A8" w:rsidP="00D64F36">
            <w:pPr>
              <w:spacing w:after="0" w:line="240" w:lineRule="auto"/>
              <w:jc w:val="center"/>
            </w:pPr>
            <w:r w:rsidRPr="00727076">
              <w:t>16</w:t>
            </w:r>
          </w:p>
        </w:tc>
      </w:tr>
      <w:tr w:rsidR="00B522FB" w:rsidRPr="00727076" w14:paraId="350FB162" w14:textId="77777777" w:rsidTr="00D64F36">
        <w:trPr>
          <w:trHeight w:val="56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4BAFDF20" w14:textId="77777777" w:rsidR="006171A8" w:rsidRPr="00727076" w:rsidRDefault="00727076" w:rsidP="00D64F36">
            <w:pPr>
              <w:spacing w:after="0" w:line="240" w:lineRule="auto"/>
              <w:jc w:val="center"/>
              <w:rPr>
                <w:color w:val="FF0000"/>
              </w:rPr>
            </w:pPr>
            <w:r>
              <w:t>Задача</w:t>
            </w:r>
            <w:r w:rsidR="006171A8" w:rsidRPr="00727076">
              <w:t xml:space="preserve">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="006171A8" w:rsidRPr="00727076">
              <w:t>»</w:t>
            </w:r>
          </w:p>
        </w:tc>
      </w:tr>
      <w:tr w:rsidR="0080010F" w:rsidRPr="00727076" w14:paraId="5270D209" w14:textId="77777777" w:rsidTr="00D64F36">
        <w:trPr>
          <w:trHeight w:val="386"/>
        </w:trPr>
        <w:tc>
          <w:tcPr>
            <w:tcW w:w="176" w:type="pct"/>
            <w:shd w:val="clear" w:color="auto" w:fill="auto"/>
          </w:tcPr>
          <w:p w14:paraId="3614BF83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1.</w:t>
            </w:r>
          </w:p>
        </w:tc>
        <w:tc>
          <w:tcPr>
            <w:tcW w:w="952" w:type="pct"/>
            <w:shd w:val="clear" w:color="auto" w:fill="auto"/>
          </w:tcPr>
          <w:p w14:paraId="5503E64C" w14:textId="77777777" w:rsidR="0080010F" w:rsidRPr="00727076" w:rsidRDefault="0080010F" w:rsidP="00D64F36">
            <w:pPr>
              <w:spacing w:after="0" w:line="240" w:lineRule="auto"/>
              <w:jc w:val="both"/>
              <w:rPr>
                <w:bCs/>
                <w:iCs/>
              </w:rPr>
            </w:pPr>
            <w:r w:rsidRPr="00727076">
              <w:t>Увеличение доли граждан, проживающих на террит</w:t>
            </w:r>
            <w:r w:rsidRPr="00727076">
              <w:t>о</w:t>
            </w:r>
            <w:r w:rsidRPr="00727076">
              <w:t>рии Ульяновской области, у которых сформировано антитеррористическое с</w:t>
            </w:r>
            <w:r w:rsidRPr="00727076">
              <w:t>о</w:t>
            </w:r>
            <w:r w:rsidRPr="00727076">
              <w:t>знание, в общей численн</w:t>
            </w:r>
            <w:r w:rsidRPr="00727076">
              <w:t>о</w:t>
            </w:r>
            <w:r w:rsidRPr="00727076">
              <w:t>сти граждан, прожива</w:t>
            </w:r>
            <w:r w:rsidRPr="00727076">
              <w:t>ю</w:t>
            </w:r>
            <w:r w:rsidRPr="00727076">
              <w:t>щих на территории Уль</w:t>
            </w:r>
            <w:r w:rsidRPr="00727076">
              <w:t>я</w:t>
            </w:r>
            <w:r w:rsidRPr="00727076">
              <w:t>новской области</w:t>
            </w:r>
          </w:p>
        </w:tc>
        <w:tc>
          <w:tcPr>
            <w:tcW w:w="285" w:type="pct"/>
            <w:shd w:val="clear" w:color="auto" w:fill="auto"/>
          </w:tcPr>
          <w:p w14:paraId="11A6C60F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КПМ</w:t>
            </w:r>
          </w:p>
        </w:tc>
        <w:tc>
          <w:tcPr>
            <w:tcW w:w="380" w:type="pct"/>
            <w:shd w:val="clear" w:color="auto" w:fill="auto"/>
          </w:tcPr>
          <w:p w14:paraId="4608D5C3" w14:textId="5B9891F8" w:rsidR="0080010F" w:rsidRPr="00727076" w:rsidRDefault="002C18D1" w:rsidP="00D64F36">
            <w:pPr>
              <w:spacing w:after="0" w:line="240" w:lineRule="auto"/>
              <w:ind w:left="-85" w:right="-136"/>
              <w:jc w:val="center"/>
            </w:pPr>
            <w:r>
              <w:t>Процентов</w:t>
            </w:r>
          </w:p>
        </w:tc>
        <w:tc>
          <w:tcPr>
            <w:tcW w:w="237" w:type="pct"/>
            <w:shd w:val="clear" w:color="auto" w:fill="auto"/>
          </w:tcPr>
          <w:p w14:paraId="5BFD690A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7" w:type="pct"/>
            <w:shd w:val="clear" w:color="auto" w:fill="auto"/>
          </w:tcPr>
          <w:p w14:paraId="23B37E40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8" w:type="pct"/>
            <w:shd w:val="clear" w:color="auto" w:fill="auto"/>
          </w:tcPr>
          <w:p w14:paraId="37FF1A05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7" w:type="pct"/>
            <w:shd w:val="clear" w:color="auto" w:fill="auto"/>
          </w:tcPr>
          <w:p w14:paraId="5095F134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8" w:type="pct"/>
            <w:shd w:val="clear" w:color="auto" w:fill="auto"/>
          </w:tcPr>
          <w:p w14:paraId="23534B5B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54" w:type="pct"/>
            <w:shd w:val="clear" w:color="auto" w:fill="auto"/>
          </w:tcPr>
          <w:p w14:paraId="4D7EB860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8" w:type="pct"/>
            <w:shd w:val="clear" w:color="auto" w:fill="auto"/>
          </w:tcPr>
          <w:p w14:paraId="11741E4F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9" w:type="pct"/>
            <w:shd w:val="clear" w:color="auto" w:fill="auto"/>
          </w:tcPr>
          <w:p w14:paraId="2EBB719A" w14:textId="77777777" w:rsidR="0080010F" w:rsidRDefault="0080010F" w:rsidP="00D64F36">
            <w:pPr>
              <w:jc w:val="center"/>
            </w:pPr>
            <w:r w:rsidRPr="00186869">
              <w:t>90</w:t>
            </w:r>
          </w:p>
        </w:tc>
        <w:tc>
          <w:tcPr>
            <w:tcW w:w="239" w:type="pct"/>
            <w:shd w:val="clear" w:color="auto" w:fill="auto"/>
          </w:tcPr>
          <w:p w14:paraId="6801DD8F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9</w:t>
            </w:r>
            <w:r>
              <w:t>1</w:t>
            </w:r>
          </w:p>
        </w:tc>
        <w:tc>
          <w:tcPr>
            <w:tcW w:w="238" w:type="pct"/>
            <w:shd w:val="clear" w:color="auto" w:fill="auto"/>
          </w:tcPr>
          <w:p w14:paraId="2A9DB521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9</w:t>
            </w:r>
            <w:r>
              <w:t>1</w:t>
            </w:r>
          </w:p>
        </w:tc>
        <w:tc>
          <w:tcPr>
            <w:tcW w:w="239" w:type="pct"/>
            <w:shd w:val="clear" w:color="auto" w:fill="auto"/>
          </w:tcPr>
          <w:p w14:paraId="7F3A8854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9</w:t>
            </w:r>
            <w:r>
              <w:t>1</w:t>
            </w:r>
          </w:p>
        </w:tc>
        <w:tc>
          <w:tcPr>
            <w:tcW w:w="573" w:type="pct"/>
            <w:shd w:val="clear" w:color="auto" w:fill="auto"/>
          </w:tcPr>
          <w:p w14:paraId="038CFA73" w14:textId="77777777" w:rsidR="0080010F" w:rsidRPr="00727076" w:rsidRDefault="0080010F" w:rsidP="00D64F36">
            <w:pPr>
              <w:spacing w:after="0" w:line="240" w:lineRule="auto"/>
              <w:jc w:val="center"/>
            </w:pPr>
            <w:r w:rsidRPr="00727076">
              <w:t>9</w:t>
            </w:r>
            <w:r>
              <w:t>1</w:t>
            </w:r>
          </w:p>
        </w:tc>
      </w:tr>
    </w:tbl>
    <w:p w14:paraId="4D368F51" w14:textId="77777777" w:rsidR="006171A8" w:rsidRPr="004C0646" w:rsidRDefault="006171A8" w:rsidP="00727076">
      <w:pPr>
        <w:spacing w:after="0" w:line="240" w:lineRule="auto"/>
        <w:rPr>
          <w:sz w:val="26"/>
          <w:szCs w:val="26"/>
        </w:rPr>
      </w:pPr>
    </w:p>
    <w:p w14:paraId="4124ED6B" w14:textId="77777777" w:rsidR="00C02714" w:rsidRPr="00727076" w:rsidRDefault="00727076" w:rsidP="00727076">
      <w:pPr>
        <w:spacing w:after="0" w:line="240" w:lineRule="auto"/>
        <w:ind w:firstLine="709"/>
        <w:rPr>
          <w:sz w:val="24"/>
          <w:szCs w:val="24"/>
        </w:rPr>
      </w:pPr>
      <w:r w:rsidRPr="00727076">
        <w:rPr>
          <w:b/>
          <w:sz w:val="24"/>
          <w:szCs w:val="24"/>
        </w:rPr>
        <w:t>Примечание.</w:t>
      </w:r>
      <w:r w:rsidR="00C02714" w:rsidRPr="00727076">
        <w:rPr>
          <w:sz w:val="24"/>
          <w:szCs w:val="24"/>
        </w:rPr>
        <w:t xml:space="preserve"> КПМ – комплекс процессных мероприятий.</w:t>
      </w:r>
    </w:p>
    <w:p w14:paraId="40B4F74A" w14:textId="77777777" w:rsidR="00727076" w:rsidRPr="004C0646" w:rsidRDefault="00727076" w:rsidP="00727076">
      <w:pPr>
        <w:spacing w:after="0" w:line="240" w:lineRule="auto"/>
        <w:ind w:firstLine="709"/>
        <w:rPr>
          <w:sz w:val="28"/>
          <w:szCs w:val="28"/>
        </w:rPr>
      </w:pPr>
    </w:p>
    <w:p w14:paraId="797FAE6B" w14:textId="272CA91E" w:rsidR="006171A8" w:rsidRPr="004C0646" w:rsidRDefault="006171A8" w:rsidP="0072707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C0646">
        <w:rPr>
          <w:sz w:val="28"/>
          <w:szCs w:val="28"/>
        </w:rPr>
        <w:t xml:space="preserve">4. </w:t>
      </w:r>
      <w:r w:rsidR="00215414" w:rsidRPr="004C0646">
        <w:rPr>
          <w:rFonts w:eastAsia="Times New Roman" w:cs="Times New Roman"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14:paraId="32532539" w14:textId="77777777" w:rsidR="006171A8" w:rsidRPr="004C0646" w:rsidRDefault="006171A8" w:rsidP="0072707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1545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1985"/>
        <w:gridCol w:w="1701"/>
        <w:gridCol w:w="1276"/>
        <w:gridCol w:w="851"/>
        <w:gridCol w:w="708"/>
        <w:gridCol w:w="709"/>
        <w:gridCol w:w="708"/>
        <w:gridCol w:w="567"/>
        <w:gridCol w:w="567"/>
        <w:gridCol w:w="567"/>
        <w:gridCol w:w="567"/>
        <w:gridCol w:w="567"/>
      </w:tblGrid>
      <w:tr w:rsidR="006171A8" w:rsidRPr="00727076" w14:paraId="7AAFFF64" w14:textId="77777777" w:rsidTr="0080010F">
        <w:trPr>
          <w:trHeight w:val="428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3AC7DA58" w14:textId="77777777"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vAlign w:val="center"/>
          </w:tcPr>
          <w:p w14:paraId="20102542" w14:textId="77777777"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Наименование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результата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center"/>
          </w:tcPr>
          <w:p w14:paraId="26720CCD" w14:textId="77777777" w:rsidR="00404747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Тип </w:t>
            </w:r>
          </w:p>
          <w:p w14:paraId="0061D451" w14:textId="77777777" w:rsidR="00404747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мероприятия </w:t>
            </w:r>
          </w:p>
          <w:p w14:paraId="441AD19C" w14:textId="77777777" w:rsidR="006171A8" w:rsidRPr="00727076" w:rsidRDefault="006171A8" w:rsidP="00727076">
            <w:pPr>
              <w:ind w:left="-108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3E831A0" w14:textId="77777777"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Код целевой статьи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0DC4BB31" w14:textId="77777777"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Единица измерения значения меропри</w:t>
            </w:r>
            <w:r w:rsidRPr="00727076">
              <w:rPr>
                <w:rFonts w:eastAsia="Times New Roman"/>
                <w:lang w:eastAsia="ru-RU"/>
              </w:rPr>
              <w:t>я</w:t>
            </w:r>
            <w:r w:rsidRPr="00727076">
              <w:rPr>
                <w:rFonts w:eastAsia="Times New Roman"/>
                <w:lang w:eastAsia="ru-RU"/>
              </w:rPr>
              <w:t xml:space="preserve">тия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(по ОКЕИ)</w:t>
            </w:r>
          </w:p>
        </w:tc>
        <w:tc>
          <w:tcPr>
            <w:tcW w:w="1559" w:type="dxa"/>
            <w:gridSpan w:val="2"/>
            <w:vAlign w:val="center"/>
          </w:tcPr>
          <w:p w14:paraId="4F4E0823" w14:textId="77777777" w:rsidR="006171A8" w:rsidRPr="00727076" w:rsidRDefault="006171A8" w:rsidP="00727076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 xml:space="preserve">Базовое </w:t>
            </w:r>
            <w:r w:rsidR="00404747">
              <w:rPr>
                <w:rFonts w:eastAsia="Times New Roman"/>
                <w:lang w:eastAsia="ru-RU"/>
              </w:rPr>
              <w:br/>
            </w:r>
            <w:r w:rsidRPr="00727076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7F9B0F89" w14:textId="551110B2" w:rsidR="006171A8" w:rsidRPr="00727076" w:rsidRDefault="006171A8" w:rsidP="002C18D1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Значени</w:t>
            </w:r>
            <w:r w:rsidR="002C18D1">
              <w:rPr>
                <w:rFonts w:eastAsia="Times New Roman"/>
                <w:lang w:eastAsia="ru-RU"/>
              </w:rPr>
              <w:t>я</w:t>
            </w:r>
            <w:r w:rsidRPr="00727076">
              <w:rPr>
                <w:rFonts w:eastAsia="Times New Roman"/>
                <w:lang w:eastAsia="ru-RU"/>
              </w:rPr>
              <w:t xml:space="preserve"> показателя по годам</w:t>
            </w:r>
          </w:p>
        </w:tc>
      </w:tr>
      <w:tr w:rsidR="006171A8" w:rsidRPr="00727076" w14:paraId="639A3631" w14:textId="77777777" w:rsidTr="0080010F">
        <w:trPr>
          <w:cantSplit/>
          <w:trHeight w:val="1134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4CE58CA6" w14:textId="77777777"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  <w:vAlign w:val="center"/>
          </w:tcPr>
          <w:p w14:paraId="1D5196BF" w14:textId="77777777"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5E10DA14" w14:textId="77777777"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78B100D" w14:textId="77777777"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CF393F2" w14:textId="77777777" w:rsidR="006171A8" w:rsidRPr="00727076" w:rsidRDefault="006171A8" w:rsidP="00727076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14:paraId="677F80DB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217F3883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14:paraId="28A7C319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2024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14:paraId="46F450D3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5CD9814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5B50008B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731C710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3BAE803D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2029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307A6C51" w14:textId="77777777" w:rsidR="006171A8" w:rsidRPr="00727076" w:rsidRDefault="006171A8" w:rsidP="00727076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2030</w:t>
            </w:r>
          </w:p>
        </w:tc>
      </w:tr>
    </w:tbl>
    <w:p w14:paraId="2E1DDCAE" w14:textId="77777777" w:rsidR="006171A8" w:rsidRPr="004C0646" w:rsidRDefault="006171A8" w:rsidP="00404747">
      <w:pPr>
        <w:tabs>
          <w:tab w:val="left" w:pos="142"/>
          <w:tab w:val="left" w:pos="851"/>
        </w:tabs>
        <w:spacing w:after="0" w:line="14" w:lineRule="auto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tbl>
      <w:tblPr>
        <w:tblStyle w:val="2"/>
        <w:tblW w:w="1545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5"/>
        <w:gridCol w:w="4124"/>
        <w:gridCol w:w="1985"/>
        <w:gridCol w:w="1701"/>
        <w:gridCol w:w="1276"/>
        <w:gridCol w:w="851"/>
        <w:gridCol w:w="708"/>
        <w:gridCol w:w="709"/>
        <w:gridCol w:w="708"/>
        <w:gridCol w:w="567"/>
        <w:gridCol w:w="567"/>
        <w:gridCol w:w="567"/>
        <w:gridCol w:w="567"/>
        <w:gridCol w:w="567"/>
      </w:tblGrid>
      <w:tr w:rsidR="006171A8" w:rsidRPr="00727076" w14:paraId="58700809" w14:textId="77777777" w:rsidTr="0080010F">
        <w:trPr>
          <w:trHeight w:val="287"/>
          <w:tblHeader/>
        </w:trPr>
        <w:tc>
          <w:tcPr>
            <w:tcW w:w="555" w:type="dxa"/>
          </w:tcPr>
          <w:p w14:paraId="4AA7C1BF" w14:textId="77777777"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124" w:type="dxa"/>
          </w:tcPr>
          <w:p w14:paraId="20C0A19E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14:paraId="1904ED16" w14:textId="77777777"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14:paraId="6D0831CB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6E6B198D" w14:textId="77777777" w:rsidR="006171A8" w:rsidRPr="00727076" w:rsidRDefault="006171A8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14:paraId="1DC02A24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dxa"/>
          </w:tcPr>
          <w:p w14:paraId="701D5A8D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709" w:type="dxa"/>
          </w:tcPr>
          <w:p w14:paraId="3127CB42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8" w:type="dxa"/>
          </w:tcPr>
          <w:p w14:paraId="5EAD7C84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14:paraId="408EB01D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14:paraId="3D073269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14:paraId="5825B2DF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14:paraId="394BEEDA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14:paraId="3116F2DE" w14:textId="77777777" w:rsidR="006171A8" w:rsidRPr="00727076" w:rsidRDefault="006171A8" w:rsidP="0061603C">
            <w:pPr>
              <w:ind w:left="-57" w:right="-57"/>
              <w:contextualSpacing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14</w:t>
            </w:r>
          </w:p>
        </w:tc>
      </w:tr>
      <w:tr w:rsidR="006171A8" w:rsidRPr="00727076" w14:paraId="2CAC04AD" w14:textId="77777777" w:rsidTr="0080010F">
        <w:trPr>
          <w:trHeight w:val="269"/>
        </w:trPr>
        <w:tc>
          <w:tcPr>
            <w:tcW w:w="15452" w:type="dxa"/>
            <w:gridSpan w:val="14"/>
          </w:tcPr>
          <w:p w14:paraId="5CF135DB" w14:textId="77777777" w:rsidR="006171A8" w:rsidRPr="00727076" w:rsidRDefault="006171A8" w:rsidP="00C62955">
            <w:pPr>
              <w:ind w:left="-57" w:right="-57"/>
              <w:jc w:val="center"/>
              <w:rPr>
                <w:rFonts w:cs="PT Astra Serif"/>
                <w:bCs/>
                <w:lang w:eastAsia="ru-RU"/>
              </w:rPr>
            </w:pPr>
            <w:r w:rsidRPr="00727076">
              <w:rPr>
                <w:rFonts w:cs="PT Astra Serif"/>
                <w:bCs/>
                <w:lang w:eastAsia="ru-RU"/>
              </w:rPr>
              <w:t>Задача «</w:t>
            </w:r>
            <w:r w:rsidR="00C62955" w:rsidRPr="00727076">
              <w:t>Создание  эффективной системы профилактики терроризма и противодействия его идеологии</w:t>
            </w:r>
            <w:r w:rsidRPr="00727076">
              <w:rPr>
                <w:rFonts w:cs="PT Astra Serif"/>
                <w:bCs/>
                <w:lang w:eastAsia="ru-RU"/>
              </w:rPr>
              <w:t>»</w:t>
            </w:r>
          </w:p>
        </w:tc>
      </w:tr>
      <w:tr w:rsidR="00C6312E" w:rsidRPr="00727076" w14:paraId="117F7347" w14:textId="77777777" w:rsidTr="0080010F">
        <w:trPr>
          <w:trHeight w:val="360"/>
        </w:trPr>
        <w:tc>
          <w:tcPr>
            <w:tcW w:w="555" w:type="dxa"/>
          </w:tcPr>
          <w:p w14:paraId="5E3C2CD3" w14:textId="77777777" w:rsidR="00C6312E" w:rsidRPr="00727076" w:rsidRDefault="00C6312E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4124" w:type="dxa"/>
          </w:tcPr>
          <w:p w14:paraId="45907B89" w14:textId="77777777" w:rsidR="00C6312E" w:rsidRPr="00727076" w:rsidRDefault="00C6312E" w:rsidP="00C02714">
            <w:pPr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Выявлен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в информационно-телеком</w:t>
            </w:r>
            <w:r w:rsidR="00404747">
              <w:rPr>
                <w:rFonts w:cs="PT Astra Serif"/>
                <w:bCs/>
                <w:iCs/>
                <w:lang w:eastAsia="ru-RU"/>
              </w:rPr>
              <w:t>-</w:t>
            </w:r>
            <w:r w:rsidRPr="00727076">
              <w:rPr>
                <w:rFonts w:cs="PT Astra Serif"/>
                <w:bCs/>
                <w:iCs/>
                <w:lang w:eastAsia="ru-RU"/>
              </w:rPr>
              <w:t>муникационной сети «Интернет» матер</w:t>
            </w:r>
            <w:r w:rsidRPr="00727076">
              <w:rPr>
                <w:rFonts w:cs="PT Astra Serif"/>
                <w:bCs/>
                <w:iCs/>
                <w:lang w:eastAsia="ru-RU"/>
              </w:rPr>
              <w:t>и</w:t>
            </w:r>
            <w:r w:rsidRPr="00727076">
              <w:rPr>
                <w:rFonts w:cs="PT Astra Serif"/>
                <w:bCs/>
                <w:iCs/>
                <w:lang w:eastAsia="ru-RU"/>
              </w:rPr>
              <w:t>ал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>, пропагандирующи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культ насилия, содержащи</w:t>
            </w:r>
            <w:r w:rsidR="00C02714"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призывы к осуществлению террористической деятельности</w:t>
            </w:r>
          </w:p>
        </w:tc>
        <w:tc>
          <w:tcPr>
            <w:tcW w:w="1985" w:type="dxa"/>
          </w:tcPr>
          <w:p w14:paraId="52E00B4A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Оказание услуг (выполнение работ)</w:t>
            </w:r>
          </w:p>
        </w:tc>
        <w:tc>
          <w:tcPr>
            <w:tcW w:w="1701" w:type="dxa"/>
          </w:tcPr>
          <w:p w14:paraId="781DEB86" w14:textId="77777777" w:rsidR="00C6312E" w:rsidRPr="00727076" w:rsidRDefault="00C6312E" w:rsidP="00404747">
            <w:pPr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86.5.04.27280</w:t>
            </w:r>
          </w:p>
        </w:tc>
        <w:tc>
          <w:tcPr>
            <w:tcW w:w="1276" w:type="dxa"/>
          </w:tcPr>
          <w:p w14:paraId="2EE1651F" w14:textId="77777777" w:rsidR="00C6312E" w:rsidRPr="00727076" w:rsidRDefault="00C02714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</w:t>
            </w:r>
            <w:r w:rsidR="00C6312E" w:rsidRPr="00727076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14:paraId="17F13067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08" w:type="dxa"/>
          </w:tcPr>
          <w:p w14:paraId="1ADAA69A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51362ADA" w14:textId="77777777" w:rsidR="00C6312E" w:rsidRPr="00727076" w:rsidRDefault="00C6312E" w:rsidP="00404747">
            <w:pPr>
              <w:jc w:val="center"/>
            </w:pPr>
            <w:r w:rsidRPr="00727076">
              <w:t>800</w:t>
            </w:r>
          </w:p>
        </w:tc>
        <w:tc>
          <w:tcPr>
            <w:tcW w:w="708" w:type="dxa"/>
          </w:tcPr>
          <w:p w14:paraId="2616BCEC" w14:textId="77777777" w:rsidR="00C6312E" w:rsidRPr="00727076" w:rsidRDefault="0080010F" w:rsidP="00404747">
            <w:pPr>
              <w:jc w:val="center"/>
            </w:pPr>
            <w:r w:rsidRPr="00727076">
              <w:t>800</w:t>
            </w:r>
          </w:p>
        </w:tc>
        <w:tc>
          <w:tcPr>
            <w:tcW w:w="567" w:type="dxa"/>
          </w:tcPr>
          <w:p w14:paraId="515A6766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143DA0B4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1B4ADB68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21CFD93C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3DCD8BF8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</w:tr>
      <w:tr w:rsidR="00C6312E" w:rsidRPr="00727076" w14:paraId="2658E460" w14:textId="77777777" w:rsidTr="0080010F">
        <w:trPr>
          <w:trHeight w:val="360"/>
        </w:trPr>
        <w:tc>
          <w:tcPr>
            <w:tcW w:w="555" w:type="dxa"/>
          </w:tcPr>
          <w:p w14:paraId="61761786" w14:textId="77777777" w:rsidR="00C6312E" w:rsidRPr="00727076" w:rsidRDefault="00C6312E" w:rsidP="0061603C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124" w:type="dxa"/>
          </w:tcPr>
          <w:p w14:paraId="0A715A62" w14:textId="77777777" w:rsidR="00C6312E" w:rsidRPr="00727076" w:rsidRDefault="00C6312E" w:rsidP="00C03439">
            <w:pPr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Пресечен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ы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правонарушени</w:t>
            </w:r>
            <w:r w:rsidR="00C03439" w:rsidRPr="00727076">
              <w:rPr>
                <w:rFonts w:cs="PT Astra Serif"/>
                <w:bCs/>
                <w:iCs/>
                <w:lang w:eastAsia="ru-RU"/>
              </w:rPr>
              <w:t>я</w:t>
            </w:r>
            <w:r w:rsidRPr="00727076">
              <w:rPr>
                <w:rFonts w:cs="PT Astra Serif"/>
                <w:bCs/>
                <w:iCs/>
                <w:lang w:eastAsia="ru-RU"/>
              </w:rPr>
              <w:t xml:space="preserve"> в местах пр</w:t>
            </w:r>
            <w:r w:rsidRPr="00727076">
              <w:rPr>
                <w:rFonts w:cs="PT Astra Serif"/>
                <w:bCs/>
                <w:iCs/>
                <w:lang w:eastAsia="ru-RU"/>
              </w:rPr>
              <w:t>о</w:t>
            </w:r>
            <w:r w:rsidRPr="00727076">
              <w:rPr>
                <w:rFonts w:cs="PT Astra Serif"/>
                <w:bCs/>
                <w:iCs/>
                <w:lang w:eastAsia="ru-RU"/>
              </w:rPr>
              <w:t>ведения массовых мероприятий с прим</w:t>
            </w:r>
            <w:r w:rsidRPr="00727076">
              <w:rPr>
                <w:rFonts w:cs="PT Astra Serif"/>
                <w:bCs/>
                <w:iCs/>
                <w:lang w:eastAsia="ru-RU"/>
              </w:rPr>
              <w:t>е</w:t>
            </w:r>
            <w:r w:rsidRPr="00727076">
              <w:rPr>
                <w:rFonts w:cs="PT Astra Serif"/>
                <w:bCs/>
                <w:iCs/>
                <w:lang w:eastAsia="ru-RU"/>
              </w:rPr>
              <w:t>нением средств защиты и индивидуальн</w:t>
            </w:r>
            <w:r w:rsidRPr="00727076">
              <w:rPr>
                <w:rFonts w:cs="PT Astra Serif"/>
                <w:bCs/>
                <w:iCs/>
                <w:lang w:eastAsia="ru-RU"/>
              </w:rPr>
              <w:t>о</w:t>
            </w:r>
            <w:r w:rsidRPr="00727076">
              <w:rPr>
                <w:rFonts w:cs="PT Astra Serif"/>
                <w:bCs/>
                <w:iCs/>
                <w:lang w:eastAsia="ru-RU"/>
              </w:rPr>
              <w:t>го контроля</w:t>
            </w:r>
          </w:p>
        </w:tc>
        <w:tc>
          <w:tcPr>
            <w:tcW w:w="1985" w:type="dxa"/>
          </w:tcPr>
          <w:p w14:paraId="39A507E4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Приобретение т</w:t>
            </w:r>
            <w:r w:rsidRPr="00727076">
              <w:rPr>
                <w:rFonts w:eastAsia="Times New Roman"/>
                <w:lang w:eastAsia="ru-RU"/>
              </w:rPr>
              <w:t>о</w:t>
            </w:r>
            <w:r w:rsidRPr="00727076">
              <w:rPr>
                <w:rFonts w:eastAsia="Times New Roman"/>
                <w:lang w:eastAsia="ru-RU"/>
              </w:rPr>
              <w:t>варов, работ, услуг</w:t>
            </w:r>
          </w:p>
        </w:tc>
        <w:tc>
          <w:tcPr>
            <w:tcW w:w="1701" w:type="dxa"/>
          </w:tcPr>
          <w:p w14:paraId="0B2C88B4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86.5.04.27290</w:t>
            </w:r>
          </w:p>
        </w:tc>
        <w:tc>
          <w:tcPr>
            <w:tcW w:w="1276" w:type="dxa"/>
          </w:tcPr>
          <w:p w14:paraId="468510D2" w14:textId="77777777" w:rsidR="00C6312E" w:rsidRPr="00727076" w:rsidRDefault="00C02714" w:rsidP="00404747">
            <w:pPr>
              <w:ind w:left="-57" w:right="-57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Е</w:t>
            </w:r>
            <w:r w:rsidR="00C6312E" w:rsidRPr="00727076">
              <w:rPr>
                <w:rFonts w:eastAsia="Times New Roman"/>
                <w:lang w:eastAsia="ru-RU"/>
              </w:rPr>
              <w:t>диниц</w:t>
            </w:r>
          </w:p>
        </w:tc>
        <w:tc>
          <w:tcPr>
            <w:tcW w:w="851" w:type="dxa"/>
          </w:tcPr>
          <w:p w14:paraId="79E3214D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708" w:type="dxa"/>
          </w:tcPr>
          <w:p w14:paraId="19817F16" w14:textId="77777777" w:rsidR="00C6312E" w:rsidRPr="00727076" w:rsidRDefault="00C6312E" w:rsidP="00404747">
            <w:pPr>
              <w:ind w:left="-57" w:right="-57"/>
              <w:jc w:val="center"/>
              <w:rPr>
                <w:rFonts w:eastAsia="Times New Roman"/>
                <w:lang w:eastAsia="ru-RU"/>
              </w:rPr>
            </w:pPr>
            <w:r w:rsidRPr="00727076">
              <w:rPr>
                <w:rFonts w:eastAsia="Times New Roman"/>
                <w:lang w:eastAsia="ru-RU"/>
              </w:rPr>
              <w:t>2022</w:t>
            </w:r>
          </w:p>
        </w:tc>
        <w:tc>
          <w:tcPr>
            <w:tcW w:w="709" w:type="dxa"/>
          </w:tcPr>
          <w:p w14:paraId="17F52910" w14:textId="77777777" w:rsidR="00C6312E" w:rsidRPr="00727076" w:rsidRDefault="00C6312E" w:rsidP="00404747">
            <w:pPr>
              <w:jc w:val="center"/>
            </w:pPr>
            <w:r w:rsidRPr="00727076">
              <w:t>63</w:t>
            </w:r>
          </w:p>
        </w:tc>
        <w:tc>
          <w:tcPr>
            <w:tcW w:w="708" w:type="dxa"/>
          </w:tcPr>
          <w:p w14:paraId="33351BE3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177B9B79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7C0839C9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629DC323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5953FDF0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  <w:tc>
          <w:tcPr>
            <w:tcW w:w="567" w:type="dxa"/>
          </w:tcPr>
          <w:p w14:paraId="0641D36E" w14:textId="77777777" w:rsidR="00C6312E" w:rsidRPr="00727076" w:rsidRDefault="00C6312E" w:rsidP="00404747">
            <w:pPr>
              <w:jc w:val="center"/>
            </w:pPr>
            <w:r w:rsidRPr="00727076">
              <w:t>х</w:t>
            </w:r>
          </w:p>
        </w:tc>
      </w:tr>
    </w:tbl>
    <w:p w14:paraId="3B3E004E" w14:textId="77777777" w:rsidR="00404747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p w14:paraId="549E8A79" w14:textId="0ABA4E1D" w:rsidR="006171A8" w:rsidRDefault="006171A8" w:rsidP="004047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5. Финансовое обеспечение реализации комплекса процессных мероприятий</w:t>
      </w:r>
    </w:p>
    <w:p w14:paraId="61333180" w14:textId="77777777" w:rsidR="00404747" w:rsidRPr="00404747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2127"/>
        <w:gridCol w:w="1700"/>
        <w:gridCol w:w="1134"/>
        <w:gridCol w:w="992"/>
        <w:gridCol w:w="992"/>
        <w:gridCol w:w="851"/>
        <w:gridCol w:w="850"/>
        <w:gridCol w:w="851"/>
        <w:gridCol w:w="850"/>
        <w:gridCol w:w="709"/>
      </w:tblGrid>
      <w:tr w:rsidR="00632A8C" w:rsidRPr="00404747" w14:paraId="61581251" w14:textId="77777777" w:rsidTr="00404747">
        <w:trPr>
          <w:trHeight w:val="241"/>
        </w:trPr>
        <w:tc>
          <w:tcPr>
            <w:tcW w:w="568" w:type="dxa"/>
            <w:vMerge w:val="restart"/>
            <w:tcBorders>
              <w:bottom w:val="nil"/>
            </w:tcBorders>
            <w:vAlign w:val="center"/>
          </w:tcPr>
          <w:p w14:paraId="03FEEAC6" w14:textId="77777777" w:rsidR="00C02714" w:rsidRPr="00404747" w:rsidRDefault="00632A8C" w:rsidP="00404747">
            <w:pPr>
              <w:spacing w:after="0" w:line="240" w:lineRule="auto"/>
              <w:jc w:val="center"/>
            </w:pPr>
            <w:r w:rsidRPr="00404747">
              <w:t>№</w:t>
            </w:r>
          </w:p>
          <w:p w14:paraId="6581574A" w14:textId="77777777"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п/п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2DFE95EA" w14:textId="77777777"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 xml:space="preserve">Наименование комплекса </w:t>
            </w:r>
            <w:r w:rsidR="00404747">
              <w:br/>
            </w:r>
            <w:r w:rsidRPr="00404747">
              <w:t xml:space="preserve">процессных </w:t>
            </w:r>
            <w:r w:rsidR="00404747">
              <w:br/>
            </w:r>
            <w:r w:rsidRPr="00404747">
              <w:t>мероприятий, направления 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1AC9F84B" w14:textId="77777777"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Ответственные исполнители мероприятия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14:paraId="51471742" w14:textId="77777777"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>Источник финанс</w:t>
            </w:r>
            <w:r w:rsidRPr="00404747">
              <w:t>о</w:t>
            </w:r>
            <w:r w:rsidRPr="00404747">
              <w:t>вого обеспечения реализации ко</w:t>
            </w:r>
            <w:r w:rsidRPr="00404747">
              <w:t>м</w:t>
            </w:r>
            <w:r w:rsidRPr="00404747">
              <w:t xml:space="preserve">плекса процессных мероприятий, направления </w:t>
            </w:r>
            <w:r w:rsidR="00404747">
              <w:br/>
            </w:r>
            <w:r w:rsidRPr="00404747">
              <w:t>расходов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 w14:paraId="2F5419CA" w14:textId="77777777" w:rsidR="00632A8C" w:rsidRPr="00404747" w:rsidRDefault="00632A8C" w:rsidP="00404747">
            <w:pPr>
              <w:spacing w:after="0" w:line="240" w:lineRule="auto"/>
              <w:jc w:val="center"/>
            </w:pPr>
            <w:r w:rsidRPr="00404747">
              <w:t xml:space="preserve">Код целевой статьи </w:t>
            </w:r>
            <w:r w:rsidR="00404747">
              <w:br/>
            </w:r>
            <w:r w:rsidRPr="00404747">
              <w:t>расходов</w:t>
            </w:r>
          </w:p>
        </w:tc>
        <w:tc>
          <w:tcPr>
            <w:tcW w:w="7229" w:type="dxa"/>
            <w:gridSpan w:val="8"/>
            <w:vAlign w:val="center"/>
          </w:tcPr>
          <w:p w14:paraId="6F6C7A32" w14:textId="77777777" w:rsidR="002C18D1" w:rsidRDefault="002C18D1" w:rsidP="002C18D1">
            <w:pPr>
              <w:spacing w:after="0" w:line="240" w:lineRule="auto"/>
              <w:jc w:val="center"/>
              <w:rPr>
                <w:spacing w:val="-4"/>
              </w:rPr>
            </w:pPr>
            <w:r w:rsidRPr="009C3DEE">
              <w:rPr>
                <w:spacing w:val="-4"/>
              </w:rPr>
              <w:t xml:space="preserve">Объём финансового обеспечения реализации комплекса процессных </w:t>
            </w:r>
          </w:p>
          <w:p w14:paraId="47B0B68D" w14:textId="2F98CB6C" w:rsidR="00632A8C" w:rsidRPr="00404747" w:rsidRDefault="002C18D1" w:rsidP="002C18D1">
            <w:pPr>
              <w:spacing w:after="0" w:line="240" w:lineRule="auto"/>
              <w:jc w:val="center"/>
            </w:pPr>
            <w:r w:rsidRPr="009C3DEE">
              <w:rPr>
                <w:spacing w:val="-4"/>
              </w:rPr>
              <w:t>мероприятий, направления расходов по годам реализации, тыс. руб.</w:t>
            </w:r>
          </w:p>
        </w:tc>
      </w:tr>
      <w:tr w:rsidR="006171A8" w:rsidRPr="00404747" w14:paraId="4645509F" w14:textId="77777777" w:rsidTr="00404747">
        <w:trPr>
          <w:trHeight w:val="241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14:paraId="0AC39821" w14:textId="77777777"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CAFD048" w14:textId="77777777"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4FD606AA" w14:textId="77777777"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60CA7D8D" w14:textId="77777777"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tcBorders>
              <w:bottom w:val="nil"/>
            </w:tcBorders>
            <w:vAlign w:val="center"/>
          </w:tcPr>
          <w:p w14:paraId="533F633D" w14:textId="77777777" w:rsidR="006171A8" w:rsidRPr="00404747" w:rsidRDefault="006171A8" w:rsidP="0040474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CEECE8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всего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6360A4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2024</w:t>
            </w:r>
          </w:p>
          <w:p w14:paraId="117F3DAF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96E2EB3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2025</w:t>
            </w:r>
          </w:p>
          <w:p w14:paraId="730277D8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0BC8C1C" w14:textId="77777777" w:rsidR="0080010F" w:rsidRDefault="0080010F" w:rsidP="00404747">
            <w:pPr>
              <w:spacing w:after="0" w:line="240" w:lineRule="auto"/>
              <w:jc w:val="center"/>
            </w:pPr>
          </w:p>
          <w:p w14:paraId="1C57E4B7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2026</w:t>
            </w:r>
          </w:p>
          <w:p w14:paraId="72EE1273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  <w:p w14:paraId="3246BB0B" w14:textId="77777777" w:rsidR="00C02714" w:rsidRPr="00404747" w:rsidRDefault="00C02714" w:rsidP="00404747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E8252CF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2027</w:t>
            </w:r>
          </w:p>
          <w:p w14:paraId="48AFC9C8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ADCDDCB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2028</w:t>
            </w:r>
          </w:p>
          <w:p w14:paraId="263569F2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A2E4167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2029</w:t>
            </w:r>
          </w:p>
          <w:p w14:paraId="0B8FFA1E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D7B0161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2030</w:t>
            </w:r>
          </w:p>
          <w:p w14:paraId="62F0ADB8" w14:textId="77777777" w:rsidR="00C02714" w:rsidRPr="00404747" w:rsidRDefault="00C02714" w:rsidP="00404747">
            <w:pPr>
              <w:spacing w:after="0" w:line="240" w:lineRule="auto"/>
              <w:jc w:val="center"/>
            </w:pPr>
            <w:r w:rsidRPr="00404747">
              <w:t>год</w:t>
            </w:r>
          </w:p>
        </w:tc>
      </w:tr>
    </w:tbl>
    <w:p w14:paraId="6C32C95D" w14:textId="77777777" w:rsidR="006171A8" w:rsidRPr="00404747" w:rsidRDefault="006171A8" w:rsidP="00404747">
      <w:pPr>
        <w:spacing w:after="0" w:line="14" w:lineRule="auto"/>
        <w:rPr>
          <w:sz w:val="2"/>
          <w:szCs w:val="2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701"/>
        <w:gridCol w:w="2126"/>
        <w:gridCol w:w="1701"/>
        <w:gridCol w:w="1134"/>
        <w:gridCol w:w="992"/>
        <w:gridCol w:w="992"/>
        <w:gridCol w:w="851"/>
        <w:gridCol w:w="850"/>
        <w:gridCol w:w="851"/>
        <w:gridCol w:w="850"/>
        <w:gridCol w:w="709"/>
      </w:tblGrid>
      <w:tr w:rsidR="006171A8" w:rsidRPr="00404747" w14:paraId="67044525" w14:textId="77777777" w:rsidTr="00AF081C">
        <w:trPr>
          <w:trHeight w:val="7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DA4F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DB2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F64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E1E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6FB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AC1B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683E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399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C97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5AF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9B2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387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EEC" w14:textId="77777777" w:rsidR="006171A8" w:rsidRPr="00404747" w:rsidRDefault="006171A8" w:rsidP="00404747">
            <w:pPr>
              <w:spacing w:after="0" w:line="240" w:lineRule="auto"/>
              <w:jc w:val="center"/>
            </w:pPr>
            <w:r w:rsidRPr="00404747">
              <w:t>13</w:t>
            </w:r>
          </w:p>
        </w:tc>
      </w:tr>
      <w:tr w:rsidR="00475AF6" w:rsidRPr="00404747" w14:paraId="0E136811" w14:textId="77777777" w:rsidTr="00AF081C">
        <w:trPr>
          <w:trHeight w:val="2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C3C" w14:textId="77777777" w:rsidR="00475AF6" w:rsidRPr="00404747" w:rsidRDefault="00475AF6" w:rsidP="00404747">
            <w:pPr>
              <w:spacing w:after="0" w:line="240" w:lineRule="auto"/>
              <w:ind w:left="-57" w:right="-57"/>
              <w:jc w:val="center"/>
            </w:pPr>
            <w:r w:rsidRPr="00404747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3F0" w14:textId="77777777" w:rsidR="00475AF6" w:rsidRPr="00404747" w:rsidRDefault="00475AF6" w:rsidP="00404747">
            <w:pPr>
              <w:spacing w:after="0" w:line="240" w:lineRule="auto"/>
              <w:jc w:val="both"/>
            </w:pPr>
            <w:r w:rsidRPr="00404747">
              <w:t>Комплекс пр</w:t>
            </w:r>
            <w:r w:rsidRPr="00404747">
              <w:t>о</w:t>
            </w:r>
            <w:r w:rsidRPr="00404747">
              <w:t>цессных мер</w:t>
            </w:r>
            <w:r w:rsidRPr="00404747">
              <w:t>о</w:t>
            </w:r>
            <w:r w:rsidRPr="00404747">
              <w:t>приятий «Пр</w:t>
            </w:r>
            <w:r w:rsidRPr="00404747">
              <w:t>о</w:t>
            </w:r>
            <w:r w:rsidRPr="00404747">
              <w:t>филактика те</w:t>
            </w:r>
            <w:r w:rsidRPr="00404747">
              <w:t>р</w:t>
            </w:r>
            <w:r w:rsidRPr="00404747">
              <w:t>роризма на территории Ульяновской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55F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Правительство Ульяновской области</w:t>
            </w:r>
          </w:p>
          <w:p w14:paraId="4F98966B" w14:textId="77777777" w:rsidR="00475AF6" w:rsidRPr="00404747" w:rsidRDefault="00475AF6" w:rsidP="0040474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F5699" w14:textId="77777777" w:rsidR="00475AF6" w:rsidRPr="00404747" w:rsidRDefault="00475AF6" w:rsidP="00404747">
            <w:pPr>
              <w:spacing w:after="0" w:line="240" w:lineRule="auto"/>
              <w:jc w:val="center"/>
              <w:rPr>
                <w:iCs/>
              </w:rPr>
            </w:pPr>
            <w:r w:rsidRPr="00404747">
              <w:t xml:space="preserve">Бюджетные </w:t>
            </w:r>
            <w:r w:rsidR="00404747">
              <w:br/>
            </w:r>
            <w:r w:rsidRPr="00404747">
              <w:t xml:space="preserve">ассигнования </w:t>
            </w:r>
            <w:r w:rsidR="00404747">
              <w:br/>
            </w:r>
            <w:r w:rsidRPr="00404747">
              <w:t>областного бюдж</w:t>
            </w:r>
            <w:r w:rsidRPr="00404747">
              <w:t>е</w:t>
            </w:r>
            <w:r w:rsidRPr="00404747">
              <w:t xml:space="preserve">та Ульяновской </w:t>
            </w:r>
            <w:r w:rsidR="00404747">
              <w:br/>
            </w:r>
            <w:r w:rsidRPr="00404747">
              <w:t>обла</w:t>
            </w:r>
            <w:r w:rsidR="00404747">
              <w:t>сти (далее –</w:t>
            </w:r>
            <w:r w:rsidRPr="00404747">
              <w:t xml:space="preserve"> областной бюджет)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93F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86.5.04.00000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60288" w14:textId="77777777" w:rsidR="00475AF6" w:rsidRPr="00404747" w:rsidRDefault="0080010F" w:rsidP="00404747">
            <w:pPr>
              <w:spacing w:after="0" w:line="240" w:lineRule="auto"/>
              <w:jc w:val="center"/>
            </w:pPr>
            <w:r>
              <w:t>2</w:t>
            </w:r>
            <w:r w:rsidR="00475AF6" w:rsidRPr="004047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03C8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1</w:t>
            </w:r>
            <w:r w:rsidR="0080010F">
              <w:t>0</w:t>
            </w:r>
            <w:r w:rsidRPr="00404747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9EA78" w14:textId="77777777" w:rsidR="00475AF6" w:rsidRPr="00404747" w:rsidRDefault="0080010F" w:rsidP="00404747">
            <w:pPr>
              <w:spacing w:after="0" w:line="240" w:lineRule="auto"/>
              <w:jc w:val="center"/>
            </w:pPr>
            <w:r>
              <w:t>110</w:t>
            </w:r>
            <w:r w:rsidR="00475AF6"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4DD20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4052B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15DD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EB7EB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9D24" w14:textId="77777777" w:rsidR="00475AF6" w:rsidRPr="00404747" w:rsidRDefault="00475AF6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  <w:tr w:rsidR="0080010F" w:rsidRPr="00404747" w14:paraId="397C1D0A" w14:textId="77777777" w:rsidTr="00AF081C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C91" w14:textId="77777777" w:rsidR="0080010F" w:rsidRPr="00404747" w:rsidRDefault="0080010F" w:rsidP="00404747">
            <w:pPr>
              <w:spacing w:after="0" w:line="240" w:lineRule="auto"/>
              <w:ind w:left="-57" w:right="-57"/>
              <w:jc w:val="center"/>
            </w:pPr>
            <w:r w:rsidRPr="00404747"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67B" w14:textId="77777777" w:rsidR="0080010F" w:rsidRPr="00404747" w:rsidRDefault="0080010F" w:rsidP="00404747">
            <w:pPr>
              <w:spacing w:after="0" w:line="240" w:lineRule="auto"/>
              <w:jc w:val="both"/>
            </w:pPr>
            <w:r w:rsidRPr="00404747">
              <w:t>Выявлены в информацио</w:t>
            </w:r>
            <w:r w:rsidRPr="00404747">
              <w:t>н</w:t>
            </w:r>
            <w:r w:rsidRPr="00404747">
              <w:t>но-телеком</w:t>
            </w:r>
            <w:r>
              <w:t>-</w:t>
            </w:r>
            <w:r w:rsidRPr="00404747">
              <w:t>муникацио</w:t>
            </w:r>
            <w:r w:rsidRPr="00404747">
              <w:t>н</w:t>
            </w:r>
            <w:r w:rsidRPr="00404747">
              <w:lastRenderedPageBreak/>
              <w:t>ной сети «И</w:t>
            </w:r>
            <w:r w:rsidRPr="00404747">
              <w:t>н</w:t>
            </w:r>
            <w:r w:rsidRPr="00404747">
              <w:t>тернет» мат</w:t>
            </w:r>
            <w:r w:rsidRPr="00404747">
              <w:t>е</w:t>
            </w:r>
            <w:r w:rsidRPr="00404747">
              <w:t>риалы, проп</w:t>
            </w:r>
            <w:r w:rsidRPr="00404747">
              <w:t>а</w:t>
            </w:r>
            <w:r w:rsidRPr="00404747">
              <w:t>гандирующие культ насилия, содержащие призывы к осуществл</w:t>
            </w:r>
            <w:r w:rsidRPr="00404747">
              <w:t>е</w:t>
            </w:r>
            <w:r w:rsidRPr="00404747">
              <w:t>нию террор</w:t>
            </w:r>
            <w:r w:rsidRPr="00404747">
              <w:t>и</w:t>
            </w:r>
            <w:r w:rsidRPr="00404747">
              <w:t>стической де</w:t>
            </w:r>
            <w:r w:rsidRPr="00404747">
              <w:t>я</w:t>
            </w:r>
            <w:r w:rsidRPr="00404747"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A22C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lastRenderedPageBreak/>
              <w:t>Правительство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BD9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 xml:space="preserve">Бюджетные </w:t>
            </w:r>
            <w:r>
              <w:br/>
            </w:r>
            <w:r w:rsidRPr="00404747">
              <w:t xml:space="preserve">ассигнования </w:t>
            </w:r>
            <w:r>
              <w:br/>
            </w:r>
            <w:r w:rsidRPr="00404747">
              <w:t xml:space="preserve">областного </w:t>
            </w:r>
            <w:r>
              <w:br/>
            </w:r>
            <w:r w:rsidRPr="00404747"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C6C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86.5.04.27280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089" w14:textId="77777777" w:rsidR="0080010F" w:rsidRPr="00404747" w:rsidRDefault="0080010F" w:rsidP="0049298F">
            <w:pPr>
              <w:spacing w:after="0" w:line="240" w:lineRule="auto"/>
              <w:jc w:val="center"/>
            </w:pPr>
            <w:r>
              <w:t>2</w:t>
            </w:r>
            <w:r w:rsidRPr="004047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0A4" w14:textId="77777777" w:rsidR="0080010F" w:rsidRPr="00404747" w:rsidRDefault="0080010F" w:rsidP="0049298F">
            <w:pPr>
              <w:spacing w:after="0" w:line="240" w:lineRule="auto"/>
              <w:jc w:val="center"/>
            </w:pPr>
            <w:r w:rsidRPr="00404747">
              <w:t>1</w:t>
            </w:r>
            <w:r>
              <w:t>0</w:t>
            </w:r>
            <w:r w:rsidRPr="00404747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83F" w14:textId="77777777" w:rsidR="0080010F" w:rsidRPr="00404747" w:rsidRDefault="0080010F" w:rsidP="0049298F">
            <w:pPr>
              <w:spacing w:after="0" w:line="240" w:lineRule="auto"/>
              <w:jc w:val="center"/>
            </w:pPr>
            <w:r>
              <w:t>110</w:t>
            </w: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C77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2A6E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8B3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398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0C85" w14:textId="77777777" w:rsidR="0080010F" w:rsidRPr="00404747" w:rsidRDefault="0080010F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  <w:tr w:rsidR="00215414" w:rsidRPr="00404747" w14:paraId="49D81BE8" w14:textId="77777777" w:rsidTr="00AF081C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07D" w14:textId="77777777" w:rsidR="00215414" w:rsidRPr="00404747" w:rsidRDefault="00215414" w:rsidP="00404747">
            <w:pPr>
              <w:spacing w:after="0" w:line="240" w:lineRule="auto"/>
              <w:ind w:left="-57" w:right="-57"/>
              <w:jc w:val="center"/>
            </w:pPr>
            <w:r w:rsidRPr="00404747"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2CAA" w14:textId="77777777" w:rsidR="00215414" w:rsidRPr="00404747" w:rsidRDefault="00C6312E" w:rsidP="00404747">
            <w:pPr>
              <w:spacing w:after="0" w:line="240" w:lineRule="auto"/>
              <w:jc w:val="both"/>
            </w:pPr>
            <w:r w:rsidRPr="00404747">
              <w:t>Пресечен</w:t>
            </w:r>
            <w:r w:rsidR="00C03439" w:rsidRPr="00404747">
              <w:t>ы</w:t>
            </w:r>
            <w:r w:rsidRPr="00404747">
              <w:t xml:space="preserve"> правонаруш</w:t>
            </w:r>
            <w:r w:rsidRPr="00404747">
              <w:t>е</w:t>
            </w:r>
            <w:r w:rsidRPr="00404747">
              <w:t>ни</w:t>
            </w:r>
            <w:r w:rsidR="00C03439" w:rsidRPr="00404747">
              <w:t>я</w:t>
            </w:r>
            <w:r w:rsidRPr="00404747">
              <w:t xml:space="preserve"> в местах проведения массовых м</w:t>
            </w:r>
            <w:r w:rsidRPr="00404747">
              <w:t>е</w:t>
            </w:r>
            <w:r w:rsidRPr="00404747">
              <w:t>роприятий с применением средств защ</w:t>
            </w:r>
            <w:r w:rsidRPr="00404747">
              <w:t>и</w:t>
            </w:r>
            <w:r w:rsidRPr="00404747">
              <w:t>ты и индивид</w:t>
            </w:r>
            <w:r w:rsidRPr="00404747">
              <w:t>у</w:t>
            </w:r>
            <w:r w:rsidRPr="00404747">
              <w:t>ального ко</w:t>
            </w:r>
            <w:r w:rsidRPr="00404747">
              <w:t>н</w:t>
            </w:r>
            <w:r w:rsidRPr="00404747">
              <w:t>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6D1E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Правительство Ульяновской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F5F" w14:textId="77777777" w:rsidR="00215414" w:rsidRPr="00404747" w:rsidRDefault="00475AF6" w:rsidP="00404747">
            <w:pPr>
              <w:spacing w:after="0" w:line="240" w:lineRule="auto"/>
              <w:jc w:val="center"/>
            </w:pPr>
            <w:r w:rsidRPr="00404747">
              <w:t xml:space="preserve">Бюджетные </w:t>
            </w:r>
            <w:r w:rsidR="00404747">
              <w:br/>
            </w:r>
            <w:r w:rsidRPr="00404747">
              <w:t xml:space="preserve">ассигнования </w:t>
            </w:r>
            <w:r w:rsidR="00404747">
              <w:br/>
            </w:r>
            <w:r w:rsidRPr="00404747">
              <w:t xml:space="preserve">областного </w:t>
            </w:r>
            <w:r w:rsidR="00404747">
              <w:br/>
            </w:r>
            <w:r w:rsidRPr="00404747">
              <w:t xml:space="preserve">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9CC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86.5.04.27290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5F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133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228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1DF4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FD0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4EB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BA7F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CC8" w14:textId="77777777" w:rsidR="00215414" w:rsidRPr="00404747" w:rsidRDefault="00215414" w:rsidP="00404747">
            <w:pPr>
              <w:spacing w:after="0" w:line="240" w:lineRule="auto"/>
              <w:jc w:val="center"/>
            </w:pPr>
            <w:r w:rsidRPr="00404747">
              <w:t>0,0</w:t>
            </w:r>
          </w:p>
        </w:tc>
      </w:tr>
    </w:tbl>
    <w:p w14:paraId="02B378D0" w14:textId="77777777" w:rsidR="00E975DA" w:rsidRPr="004C0646" w:rsidRDefault="00E975DA" w:rsidP="00404747">
      <w:pPr>
        <w:spacing w:after="0" w:line="240" w:lineRule="auto"/>
        <w:jc w:val="center"/>
        <w:rPr>
          <w:b/>
          <w:sz w:val="24"/>
          <w:szCs w:val="24"/>
        </w:rPr>
      </w:pPr>
    </w:p>
    <w:p w14:paraId="3A2E7BC2" w14:textId="01017B93" w:rsidR="006171A8" w:rsidRPr="00BC69F8" w:rsidRDefault="006171A8" w:rsidP="00404747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 xml:space="preserve">6. План реализации комплекса процессных </w:t>
      </w:r>
      <w:r w:rsidRPr="00BC69F8">
        <w:rPr>
          <w:sz w:val="28"/>
          <w:szCs w:val="28"/>
        </w:rPr>
        <w:t>мероприятий в 202</w:t>
      </w:r>
      <w:r w:rsidR="00BC69F8" w:rsidRPr="00BC69F8">
        <w:rPr>
          <w:sz w:val="28"/>
          <w:szCs w:val="28"/>
        </w:rPr>
        <w:t>5</w:t>
      </w:r>
      <w:r w:rsidRPr="00BC69F8">
        <w:rPr>
          <w:sz w:val="28"/>
          <w:szCs w:val="28"/>
        </w:rPr>
        <w:t xml:space="preserve"> году</w:t>
      </w:r>
    </w:p>
    <w:p w14:paraId="244EA429" w14:textId="77777777" w:rsidR="00404747" w:rsidRPr="004C0646" w:rsidRDefault="00404747" w:rsidP="0040474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260"/>
      </w:tblGrid>
      <w:tr w:rsidR="002049D7" w:rsidRPr="00404747" w14:paraId="341A9BB7" w14:textId="77777777" w:rsidTr="00404747">
        <w:tc>
          <w:tcPr>
            <w:tcW w:w="675" w:type="dxa"/>
            <w:vAlign w:val="center"/>
          </w:tcPr>
          <w:p w14:paraId="77FC8BD6" w14:textId="77777777" w:rsidR="002049D7" w:rsidRPr="00404747" w:rsidRDefault="002049D7" w:rsidP="00404747">
            <w:pPr>
              <w:jc w:val="center"/>
            </w:pPr>
            <w:r w:rsidRPr="00404747">
              <w:t>№ п/п</w:t>
            </w:r>
          </w:p>
        </w:tc>
        <w:tc>
          <w:tcPr>
            <w:tcW w:w="3402" w:type="dxa"/>
            <w:vAlign w:val="center"/>
          </w:tcPr>
          <w:p w14:paraId="2E8D93DE" w14:textId="77777777" w:rsidR="002049D7" w:rsidRPr="00404747" w:rsidRDefault="002049D7" w:rsidP="00404747">
            <w:pPr>
              <w:jc w:val="center"/>
            </w:pPr>
            <w:r w:rsidRPr="00404747">
              <w:t xml:space="preserve">Задача, результат </w:t>
            </w:r>
            <w:r w:rsidR="00404747">
              <w:br/>
            </w:r>
            <w:r w:rsidRPr="00404747">
              <w:t>(мероприятие)/контрольная точка</w:t>
            </w:r>
          </w:p>
        </w:tc>
        <w:tc>
          <w:tcPr>
            <w:tcW w:w="2552" w:type="dxa"/>
            <w:vAlign w:val="center"/>
          </w:tcPr>
          <w:p w14:paraId="086E80B2" w14:textId="77777777" w:rsidR="002049D7" w:rsidRPr="00404747" w:rsidRDefault="002049D7" w:rsidP="00404747">
            <w:pPr>
              <w:jc w:val="center"/>
            </w:pPr>
            <w:r w:rsidRPr="00404747">
              <w:t xml:space="preserve">Дата наступления </w:t>
            </w:r>
            <w:r w:rsidR="00404747">
              <w:br/>
            </w:r>
            <w:r w:rsidRPr="00404747">
              <w:t>контрольной точки</w:t>
            </w:r>
          </w:p>
        </w:tc>
        <w:tc>
          <w:tcPr>
            <w:tcW w:w="2693" w:type="dxa"/>
            <w:vAlign w:val="center"/>
          </w:tcPr>
          <w:p w14:paraId="124BE65D" w14:textId="47D07259" w:rsidR="002049D7" w:rsidRPr="00404747" w:rsidRDefault="002049D7" w:rsidP="00055080">
            <w:pPr>
              <w:jc w:val="center"/>
            </w:pPr>
            <w:r w:rsidRPr="00404747">
              <w:t xml:space="preserve">Ответственный </w:t>
            </w:r>
            <w:r w:rsidR="00404747">
              <w:br/>
            </w:r>
            <w:r w:rsidRPr="00404747">
              <w:t>исполнитель</w:t>
            </w:r>
          </w:p>
        </w:tc>
        <w:tc>
          <w:tcPr>
            <w:tcW w:w="2552" w:type="dxa"/>
            <w:vAlign w:val="center"/>
          </w:tcPr>
          <w:p w14:paraId="04D12C05" w14:textId="77777777" w:rsidR="002049D7" w:rsidRPr="00404747" w:rsidRDefault="002049D7" w:rsidP="00404747">
            <w:pPr>
              <w:jc w:val="center"/>
            </w:pPr>
            <w:r w:rsidRPr="00404747">
              <w:t>Вид подтверждающего документа</w:t>
            </w:r>
          </w:p>
        </w:tc>
        <w:tc>
          <w:tcPr>
            <w:tcW w:w="3260" w:type="dxa"/>
            <w:vAlign w:val="center"/>
          </w:tcPr>
          <w:p w14:paraId="67927210" w14:textId="77777777" w:rsidR="002049D7" w:rsidRPr="00404747" w:rsidRDefault="002049D7" w:rsidP="00404747">
            <w:pPr>
              <w:jc w:val="center"/>
            </w:pPr>
            <w:r w:rsidRPr="00404747">
              <w:t>Информационная система</w:t>
            </w:r>
          </w:p>
          <w:p w14:paraId="782EBD21" w14:textId="77777777" w:rsidR="002049D7" w:rsidRPr="00404747" w:rsidRDefault="002049D7" w:rsidP="00404747">
            <w:pPr>
              <w:jc w:val="center"/>
            </w:pPr>
            <w:r w:rsidRPr="00404747">
              <w:t>(источник данных)</w:t>
            </w:r>
          </w:p>
        </w:tc>
      </w:tr>
    </w:tbl>
    <w:p w14:paraId="7BD497B7" w14:textId="77777777" w:rsidR="002049D7" w:rsidRPr="00404747" w:rsidRDefault="002049D7" w:rsidP="00404747">
      <w:pPr>
        <w:spacing w:after="0" w:line="14" w:lineRule="auto"/>
        <w:jc w:val="both"/>
        <w:rPr>
          <w:sz w:val="2"/>
          <w:szCs w:val="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693"/>
        <w:gridCol w:w="2552"/>
        <w:gridCol w:w="3260"/>
      </w:tblGrid>
      <w:tr w:rsidR="002049D7" w:rsidRPr="00404747" w14:paraId="5A36DE7C" w14:textId="77777777" w:rsidTr="002049D7">
        <w:trPr>
          <w:tblHeader/>
        </w:trPr>
        <w:tc>
          <w:tcPr>
            <w:tcW w:w="675" w:type="dxa"/>
          </w:tcPr>
          <w:p w14:paraId="25CD3853" w14:textId="77777777" w:rsidR="002049D7" w:rsidRPr="00404747" w:rsidRDefault="002049D7" w:rsidP="002049D7">
            <w:pPr>
              <w:jc w:val="center"/>
            </w:pPr>
            <w:r w:rsidRPr="00404747">
              <w:t>1</w:t>
            </w:r>
          </w:p>
        </w:tc>
        <w:tc>
          <w:tcPr>
            <w:tcW w:w="3402" w:type="dxa"/>
          </w:tcPr>
          <w:p w14:paraId="4CF690E8" w14:textId="77777777" w:rsidR="002049D7" w:rsidRPr="00404747" w:rsidRDefault="002049D7" w:rsidP="002049D7">
            <w:pPr>
              <w:jc w:val="center"/>
            </w:pPr>
            <w:r w:rsidRPr="00404747">
              <w:t>2</w:t>
            </w:r>
          </w:p>
        </w:tc>
        <w:tc>
          <w:tcPr>
            <w:tcW w:w="2552" w:type="dxa"/>
          </w:tcPr>
          <w:p w14:paraId="2A21FC6F" w14:textId="77777777" w:rsidR="002049D7" w:rsidRPr="00404747" w:rsidRDefault="002049D7" w:rsidP="002049D7">
            <w:pPr>
              <w:jc w:val="center"/>
            </w:pPr>
            <w:r w:rsidRPr="00404747">
              <w:t>3</w:t>
            </w:r>
          </w:p>
        </w:tc>
        <w:tc>
          <w:tcPr>
            <w:tcW w:w="2693" w:type="dxa"/>
          </w:tcPr>
          <w:p w14:paraId="74DDF43B" w14:textId="77777777" w:rsidR="002049D7" w:rsidRPr="00404747" w:rsidRDefault="002049D7" w:rsidP="002049D7">
            <w:pPr>
              <w:jc w:val="center"/>
            </w:pPr>
            <w:r w:rsidRPr="00404747">
              <w:t>4</w:t>
            </w:r>
          </w:p>
        </w:tc>
        <w:tc>
          <w:tcPr>
            <w:tcW w:w="2552" w:type="dxa"/>
          </w:tcPr>
          <w:p w14:paraId="01EF6756" w14:textId="77777777" w:rsidR="002049D7" w:rsidRPr="00404747" w:rsidRDefault="002049D7" w:rsidP="002049D7">
            <w:pPr>
              <w:jc w:val="center"/>
            </w:pPr>
            <w:r w:rsidRPr="00404747">
              <w:t>5</w:t>
            </w:r>
          </w:p>
        </w:tc>
        <w:tc>
          <w:tcPr>
            <w:tcW w:w="3260" w:type="dxa"/>
          </w:tcPr>
          <w:p w14:paraId="585BF0EF" w14:textId="77777777" w:rsidR="002049D7" w:rsidRPr="00404747" w:rsidRDefault="002049D7" w:rsidP="002049D7">
            <w:pPr>
              <w:jc w:val="center"/>
            </w:pPr>
            <w:r w:rsidRPr="00404747">
              <w:t>6</w:t>
            </w:r>
          </w:p>
        </w:tc>
      </w:tr>
      <w:tr w:rsidR="002049D7" w:rsidRPr="00404747" w14:paraId="1CA54F13" w14:textId="77777777" w:rsidTr="009A65A8">
        <w:tc>
          <w:tcPr>
            <w:tcW w:w="15134" w:type="dxa"/>
            <w:gridSpan w:val="6"/>
          </w:tcPr>
          <w:p w14:paraId="06022DD7" w14:textId="77777777" w:rsidR="002049D7" w:rsidRPr="00404747" w:rsidRDefault="002049D7" w:rsidP="00055080">
            <w:pPr>
              <w:jc w:val="center"/>
            </w:pPr>
            <w:r w:rsidRPr="00404747">
              <w:t>Задача «Создание  эффективной системы профилактики терроризма и противодействия его идеологии»</w:t>
            </w:r>
          </w:p>
        </w:tc>
      </w:tr>
      <w:tr w:rsidR="002049D7" w:rsidRPr="00404747" w14:paraId="6C71E091" w14:textId="77777777" w:rsidTr="009A65A8">
        <w:tc>
          <w:tcPr>
            <w:tcW w:w="4077" w:type="dxa"/>
            <w:gridSpan w:val="2"/>
          </w:tcPr>
          <w:p w14:paraId="0CD747B3" w14:textId="77777777" w:rsidR="002049D7" w:rsidRPr="00404747" w:rsidRDefault="002049D7" w:rsidP="00055080">
            <w:pPr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404747">
              <w:t>Выявлены в информационно-телеком</w:t>
            </w:r>
            <w:r w:rsidR="00404747">
              <w:t>-</w:t>
            </w:r>
            <w:r w:rsidRPr="00404747">
              <w:t>муникационной сети «Интернет» мат</w:t>
            </w:r>
            <w:r w:rsidRPr="00404747">
              <w:t>е</w:t>
            </w:r>
            <w:r w:rsidRPr="00404747">
              <w:t>риал</w:t>
            </w:r>
            <w:r w:rsidR="00475AF6" w:rsidRPr="00404747">
              <w:t>ы</w:t>
            </w:r>
            <w:r w:rsidRPr="00404747">
              <w:t>, пропаган</w:t>
            </w:r>
            <w:r w:rsidR="00475AF6" w:rsidRPr="00404747">
              <w:t>дирующие</w:t>
            </w:r>
            <w:r w:rsidRPr="00404747">
              <w:t xml:space="preserve"> культ нас</w:t>
            </w:r>
            <w:r w:rsidRPr="00404747">
              <w:t>и</w:t>
            </w:r>
            <w:r w:rsidRPr="00404747">
              <w:t>лия, содер</w:t>
            </w:r>
            <w:r w:rsidR="00475AF6" w:rsidRPr="00404747">
              <w:t>жащие</w:t>
            </w:r>
            <w:r w:rsidRPr="00404747">
              <w:t xml:space="preserve"> призывы к осущест</w:t>
            </w:r>
            <w:r w:rsidRPr="00404747">
              <w:t>в</w:t>
            </w:r>
            <w:r w:rsidRPr="00404747">
              <w:t>лению террористической деятельности</w:t>
            </w:r>
          </w:p>
        </w:tc>
        <w:tc>
          <w:tcPr>
            <w:tcW w:w="2552" w:type="dxa"/>
          </w:tcPr>
          <w:p w14:paraId="39E64F8E" w14:textId="77777777" w:rsidR="002049D7" w:rsidRPr="00404747" w:rsidRDefault="002049D7" w:rsidP="002049D7">
            <w:pPr>
              <w:jc w:val="center"/>
            </w:pPr>
            <w:r w:rsidRPr="00404747">
              <w:t>х</w:t>
            </w:r>
          </w:p>
        </w:tc>
        <w:tc>
          <w:tcPr>
            <w:tcW w:w="2693" w:type="dxa"/>
          </w:tcPr>
          <w:p w14:paraId="38782B58" w14:textId="77777777" w:rsidR="007503CA" w:rsidRDefault="007503CA" w:rsidP="007503CA">
            <w:pPr>
              <w:jc w:val="center"/>
            </w:pPr>
            <w:r>
              <w:t>Творогов Н.П – началь-ник департамента по обеспечению деятельно-сти антитеррористиче-ской комиссии в Улья-новской области управ-</w:t>
            </w:r>
            <w:r>
              <w:lastRenderedPageBreak/>
              <w:t xml:space="preserve">ления по вопросам обще-ственной безопасности администрации Губерна-тора Ульяновской </w:t>
            </w:r>
          </w:p>
          <w:p w14:paraId="5386D6E6" w14:textId="7523A80E" w:rsidR="002049D7" w:rsidRPr="00404747" w:rsidRDefault="007503CA" w:rsidP="007503CA">
            <w:pPr>
              <w:jc w:val="center"/>
            </w:pPr>
            <w:r>
              <w:t>области</w:t>
            </w:r>
          </w:p>
        </w:tc>
        <w:tc>
          <w:tcPr>
            <w:tcW w:w="2552" w:type="dxa"/>
          </w:tcPr>
          <w:p w14:paraId="76EF0700" w14:textId="77777777" w:rsidR="002049D7" w:rsidRPr="00404747" w:rsidRDefault="002049D7" w:rsidP="00475AF6">
            <w:pPr>
              <w:jc w:val="center"/>
            </w:pPr>
            <w:r w:rsidRPr="00404747">
              <w:lastRenderedPageBreak/>
              <w:t>Ежегодная информация  антитеррористической комиссии в Ульяно</w:t>
            </w:r>
            <w:r w:rsidRPr="00404747">
              <w:t>в</w:t>
            </w:r>
            <w:r w:rsidRPr="00404747">
              <w:t>ской области</w:t>
            </w:r>
          </w:p>
        </w:tc>
        <w:tc>
          <w:tcPr>
            <w:tcW w:w="3260" w:type="dxa"/>
          </w:tcPr>
          <w:p w14:paraId="4AEC75D9" w14:textId="2B694D2F" w:rsidR="002049D7" w:rsidRPr="00404747" w:rsidRDefault="002049D7" w:rsidP="00475AF6">
            <w:pPr>
              <w:jc w:val="center"/>
            </w:pPr>
            <w:r w:rsidRPr="00404747">
              <w:t>Данные  антитеррористической комиссии в Ульяновской</w:t>
            </w:r>
            <w:r w:rsidR="00055080">
              <w:t xml:space="preserve">               </w:t>
            </w:r>
            <w:r w:rsidRPr="00404747">
              <w:t xml:space="preserve"> области</w:t>
            </w:r>
          </w:p>
        </w:tc>
      </w:tr>
      <w:tr w:rsidR="002049D7" w:rsidRPr="00404747" w14:paraId="457CC49B" w14:textId="77777777" w:rsidTr="00404747">
        <w:tc>
          <w:tcPr>
            <w:tcW w:w="675" w:type="dxa"/>
          </w:tcPr>
          <w:p w14:paraId="67C1199A" w14:textId="77777777" w:rsidR="002049D7" w:rsidRPr="00404747" w:rsidRDefault="002049D7" w:rsidP="00AF081C">
            <w:pPr>
              <w:spacing w:line="230" w:lineRule="auto"/>
              <w:jc w:val="center"/>
            </w:pPr>
            <w:r w:rsidRPr="00404747">
              <w:lastRenderedPageBreak/>
              <w:t>1.</w:t>
            </w:r>
          </w:p>
        </w:tc>
        <w:tc>
          <w:tcPr>
            <w:tcW w:w="3402" w:type="dxa"/>
          </w:tcPr>
          <w:p w14:paraId="76001DC1" w14:textId="77777777" w:rsidR="002049D7" w:rsidRPr="00404747" w:rsidRDefault="002049D7" w:rsidP="00D64F36">
            <w:pPr>
              <w:jc w:val="both"/>
            </w:pPr>
            <w:r w:rsidRPr="00404747">
              <w:t>Контрольная точка 1</w:t>
            </w:r>
            <w:r w:rsidR="00475AF6" w:rsidRPr="00404747">
              <w:t>.</w:t>
            </w:r>
          </w:p>
          <w:p w14:paraId="7D827C21" w14:textId="77777777" w:rsidR="002049D7" w:rsidRPr="00404747" w:rsidRDefault="002049D7" w:rsidP="00D64F36">
            <w:pPr>
              <w:jc w:val="both"/>
            </w:pPr>
            <w:r w:rsidRPr="00404747">
              <w:t>Заключён</w:t>
            </w:r>
            <w:r w:rsidR="00475AF6" w:rsidRPr="00404747">
              <w:t xml:space="preserve"> государственный</w:t>
            </w:r>
            <w:r w:rsidRPr="00404747">
              <w:t xml:space="preserve"> ко</w:t>
            </w:r>
            <w:r w:rsidRPr="00404747">
              <w:t>н</w:t>
            </w:r>
            <w:r w:rsidRPr="00404747">
              <w:t xml:space="preserve">тракт </w:t>
            </w:r>
            <w:r w:rsidR="00475AF6" w:rsidRPr="00404747">
              <w:t xml:space="preserve">(далее – Госконтракт) </w:t>
            </w:r>
            <w:r w:rsidRPr="00404747">
              <w:t>на приобретение программного</w:t>
            </w:r>
            <w:r w:rsidR="00404747">
              <w:t xml:space="preserve"> </w:t>
            </w:r>
            <w:r w:rsidRPr="00404747">
              <w:t>обеспечения</w:t>
            </w:r>
          </w:p>
          <w:p w14:paraId="11E10A7B" w14:textId="77777777" w:rsidR="002049D7" w:rsidRPr="00404747" w:rsidRDefault="002049D7" w:rsidP="00D64F36">
            <w:pPr>
              <w:jc w:val="center"/>
            </w:pPr>
          </w:p>
        </w:tc>
        <w:tc>
          <w:tcPr>
            <w:tcW w:w="2552" w:type="dxa"/>
          </w:tcPr>
          <w:p w14:paraId="015BDA58" w14:textId="77777777" w:rsidR="002049D7" w:rsidRPr="00404747" w:rsidRDefault="002049D7" w:rsidP="00D64F36">
            <w:pPr>
              <w:jc w:val="center"/>
            </w:pPr>
            <w:r w:rsidRPr="00404747">
              <w:t>30</w:t>
            </w:r>
            <w:r w:rsidR="00475AF6" w:rsidRPr="00404747">
              <w:t xml:space="preserve"> июня</w:t>
            </w:r>
          </w:p>
        </w:tc>
        <w:tc>
          <w:tcPr>
            <w:tcW w:w="2693" w:type="dxa"/>
          </w:tcPr>
          <w:p w14:paraId="3CA7D7F6" w14:textId="77777777" w:rsidR="007503CA" w:rsidRDefault="007503CA" w:rsidP="00D64F36">
            <w:pPr>
              <w:jc w:val="center"/>
            </w:pPr>
            <w:r>
              <w:t xml:space="preserve">Творогов Н.П – началь-ник департамента по обеспечению деятельно-сти антитеррористиче-ской комиссии в Улья-новской области управ-ления по вопросам обще-ственной безопасности администрации Губерна-тора Ульяновской </w:t>
            </w:r>
          </w:p>
          <w:p w14:paraId="3BD40449" w14:textId="0E14DAC0" w:rsidR="002049D7" w:rsidRPr="00404747" w:rsidRDefault="007503CA" w:rsidP="00D64F36">
            <w:pPr>
              <w:jc w:val="center"/>
            </w:pPr>
            <w:r>
              <w:t>области</w:t>
            </w:r>
          </w:p>
        </w:tc>
        <w:tc>
          <w:tcPr>
            <w:tcW w:w="2552" w:type="dxa"/>
          </w:tcPr>
          <w:p w14:paraId="4FB545B4" w14:textId="77777777" w:rsidR="002049D7" w:rsidRPr="00404747" w:rsidRDefault="002049D7" w:rsidP="00D64F36">
            <w:pPr>
              <w:jc w:val="center"/>
            </w:pPr>
            <w:r w:rsidRPr="00404747">
              <w:t>Госконтракт</w:t>
            </w:r>
          </w:p>
        </w:tc>
        <w:tc>
          <w:tcPr>
            <w:tcW w:w="3260" w:type="dxa"/>
          </w:tcPr>
          <w:p w14:paraId="783FDFE1" w14:textId="77777777" w:rsidR="002049D7" w:rsidRPr="00404747" w:rsidRDefault="00404747" w:rsidP="00D64F36">
            <w:pPr>
              <w:jc w:val="center"/>
            </w:pPr>
            <w:r>
              <w:t>Автоматизированный центр к</w:t>
            </w:r>
            <w:r w:rsidR="00475AF6" w:rsidRPr="00404747">
              <w:t>онтроля</w:t>
            </w:r>
            <w:r>
              <w:t xml:space="preserve"> исполнения бюджета</w:t>
            </w:r>
            <w:r w:rsidR="00475AF6" w:rsidRPr="00404747">
              <w:t xml:space="preserve"> (далее – </w:t>
            </w:r>
            <w:r w:rsidR="002049D7" w:rsidRPr="00404747">
              <w:t>АЦК</w:t>
            </w:r>
            <w:r w:rsidR="00475AF6" w:rsidRPr="00404747">
              <w:t>)</w:t>
            </w:r>
            <w:r w:rsidR="002049D7" w:rsidRPr="00404747">
              <w:t xml:space="preserve"> «Финансы»</w:t>
            </w:r>
          </w:p>
        </w:tc>
      </w:tr>
      <w:tr w:rsidR="002049D7" w:rsidRPr="00404747" w14:paraId="22E49DA1" w14:textId="77777777" w:rsidTr="00404747">
        <w:tc>
          <w:tcPr>
            <w:tcW w:w="675" w:type="dxa"/>
          </w:tcPr>
          <w:p w14:paraId="5E8F508A" w14:textId="77777777"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2.</w:t>
            </w:r>
          </w:p>
        </w:tc>
        <w:tc>
          <w:tcPr>
            <w:tcW w:w="3402" w:type="dxa"/>
          </w:tcPr>
          <w:p w14:paraId="3B119CFE" w14:textId="77777777" w:rsidR="002049D7" w:rsidRPr="00404747" w:rsidRDefault="002049D7" w:rsidP="00D64F36">
            <w:pPr>
              <w:jc w:val="both"/>
            </w:pPr>
            <w:r w:rsidRPr="00404747">
              <w:t>Контрольная точка 2</w:t>
            </w:r>
            <w:r w:rsidR="00475AF6" w:rsidRPr="00404747">
              <w:t>.</w:t>
            </w:r>
          </w:p>
          <w:p w14:paraId="2DC09477" w14:textId="77777777" w:rsidR="002049D7" w:rsidRPr="00404747" w:rsidRDefault="002049D7" w:rsidP="00D64F36">
            <w:pPr>
              <w:jc w:val="both"/>
            </w:pPr>
            <w:r w:rsidRPr="00404747">
              <w:t>Информация о выявленных мат</w:t>
            </w:r>
            <w:r w:rsidRPr="00404747">
              <w:t>е</w:t>
            </w:r>
            <w:r w:rsidRPr="00404747">
              <w:t>риалах направлена в компетен</w:t>
            </w:r>
            <w:r w:rsidRPr="00404747">
              <w:t>т</w:t>
            </w:r>
            <w:r w:rsidRPr="00404747">
              <w:t>ные органы</w:t>
            </w:r>
          </w:p>
          <w:p w14:paraId="500C6B0D" w14:textId="77777777" w:rsidR="002049D7" w:rsidRPr="00404747" w:rsidRDefault="002049D7" w:rsidP="00D64F36">
            <w:pPr>
              <w:jc w:val="center"/>
            </w:pPr>
          </w:p>
        </w:tc>
        <w:tc>
          <w:tcPr>
            <w:tcW w:w="2552" w:type="dxa"/>
          </w:tcPr>
          <w:p w14:paraId="0773B90D" w14:textId="77777777" w:rsidR="002049D7" w:rsidRPr="00404747" w:rsidRDefault="002049D7" w:rsidP="00D64F36">
            <w:pPr>
              <w:jc w:val="center"/>
            </w:pPr>
            <w:r w:rsidRPr="00404747">
              <w:t>30</w:t>
            </w:r>
            <w:r w:rsidR="00475AF6" w:rsidRPr="00404747">
              <w:t xml:space="preserve"> декабря</w:t>
            </w:r>
          </w:p>
        </w:tc>
        <w:tc>
          <w:tcPr>
            <w:tcW w:w="2693" w:type="dxa"/>
          </w:tcPr>
          <w:p w14:paraId="0EA8C173" w14:textId="77777777" w:rsidR="007503CA" w:rsidRDefault="007503CA" w:rsidP="00D64F36">
            <w:pPr>
              <w:jc w:val="center"/>
            </w:pPr>
            <w:r>
              <w:t xml:space="preserve">Творогов Н.П – началь-ник департамента по обеспечению деятельно-сти антитеррористиче-ской комиссии в Улья-новской области управ-ления по вопросам обще-ственной безопасности администрации Губерна-тора Ульяновской </w:t>
            </w:r>
          </w:p>
          <w:p w14:paraId="7D8EEDB4" w14:textId="7B120F2C" w:rsidR="002049D7" w:rsidRPr="00404747" w:rsidRDefault="007503CA" w:rsidP="00D64F36">
            <w:pPr>
              <w:jc w:val="center"/>
            </w:pPr>
            <w:r>
              <w:t>области</w:t>
            </w:r>
          </w:p>
        </w:tc>
        <w:tc>
          <w:tcPr>
            <w:tcW w:w="2552" w:type="dxa"/>
          </w:tcPr>
          <w:p w14:paraId="6F420541" w14:textId="77777777" w:rsidR="002049D7" w:rsidRPr="00404747" w:rsidRDefault="002049D7" w:rsidP="00D64F36">
            <w:pPr>
              <w:jc w:val="center"/>
            </w:pPr>
            <w:r w:rsidRPr="00404747">
              <w:t xml:space="preserve">Отчёт </w:t>
            </w:r>
            <w:r w:rsidR="00E975DA" w:rsidRPr="00404747">
              <w:t>антитеррорист</w:t>
            </w:r>
            <w:r w:rsidR="00E975DA" w:rsidRPr="00404747">
              <w:t>и</w:t>
            </w:r>
            <w:r w:rsidR="00E975DA" w:rsidRPr="00404747">
              <w:t xml:space="preserve">ческой комиссии </w:t>
            </w:r>
            <w:r w:rsidR="00404747">
              <w:br/>
            </w:r>
            <w:r w:rsidR="00E975DA" w:rsidRPr="00404747">
              <w:t>в Ульяновской области</w:t>
            </w:r>
          </w:p>
        </w:tc>
        <w:tc>
          <w:tcPr>
            <w:tcW w:w="3260" w:type="dxa"/>
          </w:tcPr>
          <w:p w14:paraId="52D079FC" w14:textId="77777777" w:rsidR="002049D7" w:rsidRPr="00404747" w:rsidRDefault="002049D7" w:rsidP="00D64F36">
            <w:pPr>
              <w:jc w:val="center"/>
            </w:pPr>
            <w:r w:rsidRPr="00404747">
              <w:t>х</w:t>
            </w:r>
          </w:p>
        </w:tc>
      </w:tr>
      <w:tr w:rsidR="002049D7" w:rsidRPr="00404747" w14:paraId="5AAD5B15" w14:textId="77777777" w:rsidTr="009A65A8">
        <w:tc>
          <w:tcPr>
            <w:tcW w:w="4077" w:type="dxa"/>
            <w:gridSpan w:val="2"/>
          </w:tcPr>
          <w:p w14:paraId="377FDE3D" w14:textId="77777777" w:rsidR="002049D7" w:rsidRPr="00404747" w:rsidRDefault="002049D7" w:rsidP="00D64F36">
            <w:pPr>
              <w:jc w:val="both"/>
            </w:pPr>
            <w:r w:rsidRPr="00404747">
              <w:t>Пресечены правонарушения в местах проведения массовых мероприятий с применением средств защиты и индив</w:t>
            </w:r>
            <w:r w:rsidRPr="00404747">
              <w:t>и</w:t>
            </w:r>
            <w:r w:rsidRPr="00404747">
              <w:t>дуального контроля</w:t>
            </w:r>
          </w:p>
        </w:tc>
        <w:tc>
          <w:tcPr>
            <w:tcW w:w="2552" w:type="dxa"/>
          </w:tcPr>
          <w:p w14:paraId="3F7D9F34" w14:textId="77777777" w:rsidR="002049D7" w:rsidRPr="00404747" w:rsidRDefault="002049D7" w:rsidP="00D64F36">
            <w:pPr>
              <w:jc w:val="center"/>
            </w:pPr>
            <w:r w:rsidRPr="00404747">
              <w:t>х</w:t>
            </w:r>
          </w:p>
        </w:tc>
        <w:tc>
          <w:tcPr>
            <w:tcW w:w="2693" w:type="dxa"/>
          </w:tcPr>
          <w:p w14:paraId="51516DF3" w14:textId="1390E3FF" w:rsidR="002049D7" w:rsidRPr="00404747" w:rsidRDefault="00D267C4" w:rsidP="00D64F36">
            <w:pPr>
              <w:jc w:val="center"/>
            </w:pPr>
            <w:r w:rsidRPr="00D267C4">
              <w:t>Мурашов А.Е. – начал</w:t>
            </w:r>
            <w:r w:rsidRPr="00D267C4">
              <w:t>ь</w:t>
            </w:r>
            <w:r w:rsidRPr="00D267C4">
              <w:t>ник управления по вопр</w:t>
            </w:r>
            <w:r w:rsidRPr="00D267C4">
              <w:t>о</w:t>
            </w:r>
            <w:r w:rsidRPr="00D267C4">
              <w:t>сам общественной бе</w:t>
            </w:r>
            <w:r w:rsidRPr="00D267C4">
              <w:t>з</w:t>
            </w:r>
            <w:r w:rsidRPr="00D267C4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14:paraId="3BF3D7DF" w14:textId="4425AC80" w:rsidR="002049D7" w:rsidRPr="00404747" w:rsidRDefault="002049D7" w:rsidP="00D64F36">
            <w:pPr>
              <w:jc w:val="center"/>
            </w:pPr>
            <w:r w:rsidRPr="00404747">
              <w:t xml:space="preserve">Информация </w:t>
            </w:r>
            <w:r w:rsidR="00D606B5">
              <w:t>Управл</w:t>
            </w:r>
            <w:r w:rsidR="00D606B5">
              <w:t>е</w:t>
            </w:r>
            <w:r w:rsidR="00D606B5">
              <w:t xml:space="preserve">ния Министерства </w:t>
            </w:r>
            <w:r w:rsidR="00D64F36">
              <w:br/>
            </w:r>
            <w:r w:rsidR="00D606B5">
              <w:t>внутренних дел Росси</w:t>
            </w:r>
            <w:r w:rsidR="00D606B5">
              <w:t>й</w:t>
            </w:r>
            <w:r w:rsidR="00D606B5">
              <w:t xml:space="preserve">ской Федерации </w:t>
            </w:r>
            <w:r w:rsidR="00D64F36">
              <w:br/>
            </w:r>
            <w:r w:rsidR="00D606B5">
              <w:t xml:space="preserve">по Ульяновской области (далее – </w:t>
            </w:r>
            <w:r w:rsidR="00D606B5" w:rsidRPr="00AF05B5">
              <w:t xml:space="preserve">УМВД России по Ульяновской </w:t>
            </w:r>
            <w:r w:rsidR="00D64F36">
              <w:br/>
            </w:r>
            <w:r w:rsidR="00D606B5" w:rsidRPr="00AF05B5">
              <w:t>области</w:t>
            </w:r>
            <w:r w:rsidR="00D606B5">
              <w:t>)</w:t>
            </w:r>
          </w:p>
        </w:tc>
        <w:tc>
          <w:tcPr>
            <w:tcW w:w="3260" w:type="dxa"/>
          </w:tcPr>
          <w:p w14:paraId="14AD62A0" w14:textId="77777777" w:rsidR="002049D7" w:rsidRPr="00404747" w:rsidRDefault="002049D7" w:rsidP="00D64F36">
            <w:pPr>
              <w:jc w:val="center"/>
            </w:pPr>
            <w:r w:rsidRPr="00404747">
              <w:t>х</w:t>
            </w:r>
          </w:p>
        </w:tc>
      </w:tr>
      <w:tr w:rsidR="002049D7" w:rsidRPr="00404747" w14:paraId="72521FB5" w14:textId="77777777" w:rsidTr="00404747">
        <w:tc>
          <w:tcPr>
            <w:tcW w:w="675" w:type="dxa"/>
          </w:tcPr>
          <w:p w14:paraId="478C0EFE" w14:textId="77777777" w:rsidR="002049D7" w:rsidRPr="00404747" w:rsidRDefault="002049D7" w:rsidP="00AF081C">
            <w:pPr>
              <w:spacing w:line="230" w:lineRule="auto"/>
              <w:jc w:val="center"/>
            </w:pPr>
            <w:r w:rsidRPr="00404747">
              <w:t>1.</w:t>
            </w:r>
          </w:p>
        </w:tc>
        <w:tc>
          <w:tcPr>
            <w:tcW w:w="3402" w:type="dxa"/>
          </w:tcPr>
          <w:p w14:paraId="6328025C" w14:textId="77777777" w:rsidR="002049D7" w:rsidRPr="00404747" w:rsidRDefault="002049D7" w:rsidP="00D64F36">
            <w:pPr>
              <w:jc w:val="both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t>Контрольная точка 1</w:t>
            </w:r>
            <w:r w:rsidR="00475AF6" w:rsidRPr="00404747">
              <w:rPr>
                <w:rFonts w:cs="PT Astra Serif"/>
                <w:bCs/>
                <w:iCs/>
                <w:lang w:eastAsia="ru-RU"/>
              </w:rPr>
              <w:t>.</w:t>
            </w:r>
          </w:p>
          <w:p w14:paraId="10EF6655" w14:textId="77777777" w:rsidR="002049D7" w:rsidRPr="00404747" w:rsidRDefault="002049D7" w:rsidP="00D64F36">
            <w:pPr>
              <w:jc w:val="both"/>
            </w:pPr>
            <w:r w:rsidRPr="00404747">
              <w:lastRenderedPageBreak/>
              <w:t>Заключён контракт на приобр</w:t>
            </w:r>
            <w:r w:rsidRPr="00404747">
              <w:t>е</w:t>
            </w:r>
            <w:r w:rsidRPr="00404747">
              <w:t>тение металлодетекторов и м</w:t>
            </w:r>
            <w:r w:rsidRPr="00404747">
              <w:t>е</w:t>
            </w:r>
            <w:r w:rsidRPr="00404747">
              <w:t>таллических ограждений</w:t>
            </w:r>
          </w:p>
        </w:tc>
        <w:tc>
          <w:tcPr>
            <w:tcW w:w="2552" w:type="dxa"/>
          </w:tcPr>
          <w:p w14:paraId="4B35755D" w14:textId="77777777" w:rsidR="002049D7" w:rsidRPr="00404747" w:rsidRDefault="002049D7" w:rsidP="00D64F36">
            <w:pPr>
              <w:jc w:val="center"/>
            </w:pPr>
            <w:r w:rsidRPr="00404747">
              <w:lastRenderedPageBreak/>
              <w:t>30</w:t>
            </w:r>
            <w:r w:rsidR="00475AF6" w:rsidRPr="00404747">
              <w:t xml:space="preserve"> апреля</w:t>
            </w:r>
          </w:p>
        </w:tc>
        <w:tc>
          <w:tcPr>
            <w:tcW w:w="2693" w:type="dxa"/>
          </w:tcPr>
          <w:p w14:paraId="5CE44A40" w14:textId="6689DBFE" w:rsidR="002049D7" w:rsidRPr="00404747" w:rsidRDefault="00D267C4" w:rsidP="00D64F36">
            <w:pPr>
              <w:jc w:val="center"/>
            </w:pPr>
            <w:r w:rsidRPr="00D267C4">
              <w:t>Мурашов А.Е. – начал</w:t>
            </w:r>
            <w:r w:rsidRPr="00D267C4">
              <w:t>ь</w:t>
            </w:r>
            <w:r w:rsidRPr="00D267C4">
              <w:lastRenderedPageBreak/>
              <w:t>ник управления по вопр</w:t>
            </w:r>
            <w:r w:rsidRPr="00D267C4">
              <w:t>о</w:t>
            </w:r>
            <w:r w:rsidRPr="00D267C4">
              <w:t>сам общественной бе</w:t>
            </w:r>
            <w:r w:rsidRPr="00D267C4">
              <w:t>з</w:t>
            </w:r>
            <w:r w:rsidRPr="00D267C4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14:paraId="3D014E72" w14:textId="77777777" w:rsidR="002049D7" w:rsidRPr="00404747" w:rsidRDefault="002049D7" w:rsidP="00D64F36">
            <w:pPr>
              <w:jc w:val="center"/>
            </w:pPr>
            <w:r w:rsidRPr="00404747">
              <w:lastRenderedPageBreak/>
              <w:t>Госконтракт</w:t>
            </w:r>
          </w:p>
        </w:tc>
        <w:tc>
          <w:tcPr>
            <w:tcW w:w="3260" w:type="dxa"/>
          </w:tcPr>
          <w:p w14:paraId="762B330B" w14:textId="77777777" w:rsidR="002049D7" w:rsidRPr="00404747" w:rsidRDefault="002049D7" w:rsidP="00D64F36">
            <w:pPr>
              <w:jc w:val="center"/>
            </w:pPr>
            <w:r w:rsidRPr="00404747">
              <w:t>АЦК «Финансы»</w:t>
            </w:r>
          </w:p>
        </w:tc>
      </w:tr>
      <w:tr w:rsidR="002049D7" w:rsidRPr="00404747" w14:paraId="3FABC1B5" w14:textId="77777777" w:rsidTr="00404747">
        <w:tc>
          <w:tcPr>
            <w:tcW w:w="675" w:type="dxa"/>
          </w:tcPr>
          <w:p w14:paraId="5397668D" w14:textId="77777777" w:rsidR="002049D7" w:rsidRPr="00404747" w:rsidRDefault="002049D7" w:rsidP="000219D8">
            <w:pPr>
              <w:spacing w:line="235" w:lineRule="auto"/>
              <w:jc w:val="center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</w:tcPr>
          <w:p w14:paraId="72461C8A" w14:textId="5FBF3E07" w:rsidR="002049D7" w:rsidRPr="00404747" w:rsidRDefault="002049D7" w:rsidP="00D267C4">
            <w:pPr>
              <w:spacing w:line="235" w:lineRule="auto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404747">
              <w:rPr>
                <w:rFonts w:cs="PT Astra Serif"/>
                <w:bCs/>
                <w:iCs/>
                <w:lang w:eastAsia="ru-RU"/>
              </w:rPr>
              <w:t xml:space="preserve">Контрольная точка </w:t>
            </w:r>
            <w:r w:rsidR="00D606B5">
              <w:rPr>
                <w:rFonts w:cs="PT Astra Serif"/>
                <w:bCs/>
                <w:iCs/>
                <w:lang w:eastAsia="ru-RU"/>
              </w:rPr>
              <w:t>2</w:t>
            </w:r>
            <w:r w:rsidR="00475AF6" w:rsidRPr="00404747">
              <w:rPr>
                <w:rFonts w:cs="PT Astra Serif"/>
                <w:bCs/>
                <w:iCs/>
                <w:lang w:eastAsia="ru-RU"/>
              </w:rPr>
              <w:t>.</w:t>
            </w:r>
          </w:p>
          <w:p w14:paraId="06C1DADD" w14:textId="7A7C7EAC" w:rsidR="002049D7" w:rsidRPr="00404747" w:rsidRDefault="002049D7" w:rsidP="00D267C4">
            <w:pPr>
              <w:spacing w:line="235" w:lineRule="auto"/>
              <w:jc w:val="both"/>
            </w:pPr>
            <w:r w:rsidRPr="00404747">
              <w:t>Произведена оплата</w:t>
            </w:r>
            <w:r w:rsidR="00D606B5" w:rsidRPr="00404747">
              <w:t xml:space="preserve"> металлод</w:t>
            </w:r>
            <w:r w:rsidR="00D606B5" w:rsidRPr="00404747">
              <w:t>е</w:t>
            </w:r>
            <w:r w:rsidR="00D606B5" w:rsidRPr="00404747">
              <w:t>текторов и металлических ограждений</w:t>
            </w:r>
          </w:p>
        </w:tc>
        <w:tc>
          <w:tcPr>
            <w:tcW w:w="2552" w:type="dxa"/>
          </w:tcPr>
          <w:p w14:paraId="55F60628" w14:textId="77777777"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30</w:t>
            </w:r>
            <w:r w:rsidR="00475AF6" w:rsidRPr="00404747">
              <w:t xml:space="preserve"> июня</w:t>
            </w:r>
          </w:p>
        </w:tc>
        <w:tc>
          <w:tcPr>
            <w:tcW w:w="2693" w:type="dxa"/>
          </w:tcPr>
          <w:p w14:paraId="5A571D5F" w14:textId="377504B3" w:rsidR="002049D7" w:rsidRPr="00404747" w:rsidRDefault="00D267C4" w:rsidP="00D267C4">
            <w:pPr>
              <w:spacing w:line="235" w:lineRule="auto"/>
              <w:jc w:val="center"/>
            </w:pPr>
            <w:r w:rsidRPr="00D267C4">
              <w:t>Мурашов А.Е. – начал</w:t>
            </w:r>
            <w:r w:rsidRPr="00D267C4">
              <w:t>ь</w:t>
            </w:r>
            <w:r w:rsidRPr="00D267C4">
              <w:t>ник управления по вопр</w:t>
            </w:r>
            <w:r w:rsidRPr="00D267C4">
              <w:t>о</w:t>
            </w:r>
            <w:r w:rsidRPr="00D267C4">
              <w:t>сам общественной бе</w:t>
            </w:r>
            <w:r w:rsidRPr="00D267C4">
              <w:t>з</w:t>
            </w:r>
            <w:r w:rsidRPr="00D267C4">
              <w:t>опасности администрации Губернатора Ульяновской области</w:t>
            </w:r>
          </w:p>
        </w:tc>
        <w:tc>
          <w:tcPr>
            <w:tcW w:w="2552" w:type="dxa"/>
          </w:tcPr>
          <w:p w14:paraId="5B0EB47B" w14:textId="77777777"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Госконтракт</w:t>
            </w:r>
          </w:p>
        </w:tc>
        <w:tc>
          <w:tcPr>
            <w:tcW w:w="3260" w:type="dxa"/>
          </w:tcPr>
          <w:p w14:paraId="5E2EACE5" w14:textId="77777777" w:rsidR="002049D7" w:rsidRPr="00404747" w:rsidRDefault="002049D7" w:rsidP="000219D8">
            <w:pPr>
              <w:spacing w:line="235" w:lineRule="auto"/>
              <w:jc w:val="center"/>
            </w:pPr>
            <w:r w:rsidRPr="00404747">
              <w:t>АЦК «Финансы»</w:t>
            </w:r>
          </w:p>
        </w:tc>
      </w:tr>
    </w:tbl>
    <w:p w14:paraId="3B33018A" w14:textId="77777777" w:rsidR="002049D7" w:rsidRPr="004C0646" w:rsidRDefault="002049D7" w:rsidP="000219D8">
      <w:pPr>
        <w:spacing w:after="0" w:line="240" w:lineRule="auto"/>
        <w:jc w:val="both"/>
        <w:rPr>
          <w:sz w:val="28"/>
          <w:szCs w:val="28"/>
        </w:rPr>
      </w:pPr>
    </w:p>
    <w:p w14:paraId="2ECEDB3C" w14:textId="48380E85" w:rsidR="00632A8C" w:rsidRDefault="00632A8C" w:rsidP="000219D8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t>7. Методика расчёта значений показателей комплекса процессных мероприятий</w:t>
      </w:r>
    </w:p>
    <w:p w14:paraId="50BD46F1" w14:textId="77777777" w:rsidR="000219D8" w:rsidRPr="004C0646" w:rsidRDefault="000219D8" w:rsidP="000219D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64"/>
        <w:gridCol w:w="3272"/>
        <w:gridCol w:w="2268"/>
        <w:gridCol w:w="2126"/>
        <w:gridCol w:w="2268"/>
        <w:gridCol w:w="2126"/>
        <w:gridCol w:w="2410"/>
      </w:tblGrid>
      <w:tr w:rsidR="00E7449A" w:rsidRPr="000219D8" w14:paraId="7D9C5D2A" w14:textId="77777777" w:rsidTr="000219D8">
        <w:tc>
          <w:tcPr>
            <w:tcW w:w="664" w:type="dxa"/>
            <w:tcBorders>
              <w:bottom w:val="nil"/>
            </w:tcBorders>
            <w:vAlign w:val="center"/>
          </w:tcPr>
          <w:p w14:paraId="08576398" w14:textId="77777777" w:rsidR="000219D8" w:rsidRDefault="00E7449A" w:rsidP="000219D8">
            <w:pPr>
              <w:jc w:val="center"/>
            </w:pPr>
            <w:r w:rsidRPr="000219D8">
              <w:t xml:space="preserve">№ </w:t>
            </w:r>
          </w:p>
          <w:p w14:paraId="1B94821B" w14:textId="77777777" w:rsidR="00E7449A" w:rsidRPr="000219D8" w:rsidRDefault="00E7449A" w:rsidP="000219D8">
            <w:pPr>
              <w:jc w:val="center"/>
            </w:pPr>
            <w:r w:rsidRPr="000219D8">
              <w:t>п/п</w:t>
            </w:r>
          </w:p>
        </w:tc>
        <w:tc>
          <w:tcPr>
            <w:tcW w:w="3272" w:type="dxa"/>
            <w:tcBorders>
              <w:bottom w:val="nil"/>
            </w:tcBorders>
            <w:vAlign w:val="center"/>
          </w:tcPr>
          <w:p w14:paraId="2B500F04" w14:textId="77777777" w:rsidR="00E7449A" w:rsidRPr="000219D8" w:rsidRDefault="00E7449A" w:rsidP="000219D8">
            <w:pPr>
              <w:jc w:val="center"/>
            </w:pPr>
            <w:r w:rsidRPr="000219D8">
              <w:t xml:space="preserve">Наименование </w:t>
            </w:r>
            <w:r w:rsidR="000219D8">
              <w:br/>
            </w:r>
            <w:r w:rsidRPr="000219D8">
              <w:t>результата (мероприятия)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95CD1B0" w14:textId="77777777" w:rsidR="00E7449A" w:rsidRPr="000219D8" w:rsidRDefault="00E7449A" w:rsidP="000219D8">
            <w:pPr>
              <w:jc w:val="center"/>
            </w:pPr>
            <w:r w:rsidRPr="000219D8">
              <w:t>Признак возрас</w:t>
            </w:r>
            <w:r w:rsidR="000219D8">
              <w:t>т</w:t>
            </w:r>
            <w:r w:rsidR="000219D8">
              <w:t>а</w:t>
            </w:r>
            <w:r w:rsidR="000219D8">
              <w:t>ния/</w:t>
            </w:r>
            <w:r w:rsidRPr="000219D8">
              <w:t xml:space="preserve">убывания </w:t>
            </w:r>
            <w:r w:rsidR="000219D8">
              <w:br/>
            </w:r>
            <w:r w:rsidRPr="000219D8">
              <w:t xml:space="preserve">значения </w:t>
            </w:r>
            <w:r w:rsidR="000219D8">
              <w:br/>
            </w:r>
            <w:r w:rsidRPr="000219D8">
              <w:t xml:space="preserve">мероприятия </w:t>
            </w:r>
            <w:r w:rsidR="000219D8">
              <w:br/>
            </w:r>
            <w:r w:rsidRPr="000219D8">
              <w:t>(результата)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38E5207C" w14:textId="77777777" w:rsidR="00E7449A" w:rsidRPr="000219D8" w:rsidRDefault="00E7449A" w:rsidP="000219D8">
            <w:pPr>
              <w:jc w:val="center"/>
            </w:pPr>
            <w:r w:rsidRPr="000219D8">
              <w:t>Единица измерения значения меропри</w:t>
            </w:r>
            <w:r w:rsidRPr="000219D8">
              <w:t>я</w:t>
            </w:r>
            <w:r w:rsidRPr="000219D8">
              <w:t xml:space="preserve">тия (результата) </w:t>
            </w:r>
            <w:r w:rsidR="000219D8">
              <w:br/>
            </w:r>
            <w:r w:rsidRPr="000219D8">
              <w:t>(по ОКЕИ)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491BFCD4" w14:textId="77777777" w:rsidR="00E7449A" w:rsidRPr="000219D8" w:rsidRDefault="00E7449A" w:rsidP="000219D8">
            <w:pPr>
              <w:jc w:val="center"/>
            </w:pPr>
            <w:r w:rsidRPr="000219D8">
              <w:t xml:space="preserve">Формула расчёта значения </w:t>
            </w:r>
            <w:r w:rsidR="000219D8">
              <w:br/>
            </w:r>
            <w:r w:rsidRPr="000219D8">
              <w:t xml:space="preserve">мероприятия </w:t>
            </w:r>
            <w:r w:rsidR="000219D8">
              <w:br/>
            </w:r>
            <w:r w:rsidRPr="000219D8">
              <w:t>(результата)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1BF2B4E" w14:textId="77777777" w:rsidR="00E7449A" w:rsidRPr="000219D8" w:rsidRDefault="00E7449A" w:rsidP="000219D8">
            <w:pPr>
              <w:jc w:val="center"/>
            </w:pPr>
            <w:r w:rsidRPr="000219D8">
              <w:t xml:space="preserve">Источник </w:t>
            </w:r>
            <w:r w:rsidR="000219D8">
              <w:br/>
            </w:r>
            <w:r w:rsidRPr="000219D8">
              <w:t xml:space="preserve">исходных </w:t>
            </w:r>
            <w:r w:rsidR="000219D8">
              <w:br/>
            </w:r>
            <w:r w:rsidRPr="000219D8">
              <w:t>данных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DED2475" w14:textId="77777777" w:rsidR="00E7449A" w:rsidRPr="000219D8" w:rsidRDefault="00E7449A" w:rsidP="000219D8">
            <w:pPr>
              <w:jc w:val="center"/>
            </w:pPr>
            <w:r w:rsidRPr="000219D8">
              <w:t xml:space="preserve">Ответственный </w:t>
            </w:r>
            <w:r w:rsidR="000219D8">
              <w:br/>
            </w:r>
            <w:r w:rsidRPr="000219D8">
              <w:t xml:space="preserve">за расчёт значения </w:t>
            </w:r>
            <w:r w:rsidR="000219D8">
              <w:br/>
            </w:r>
            <w:r w:rsidRPr="000219D8">
              <w:t xml:space="preserve">результата </w:t>
            </w:r>
            <w:r w:rsidR="000219D8">
              <w:br/>
            </w:r>
            <w:r w:rsidRPr="000219D8">
              <w:t>(мероприятия)</w:t>
            </w:r>
          </w:p>
        </w:tc>
      </w:tr>
    </w:tbl>
    <w:p w14:paraId="72AF0B17" w14:textId="77777777" w:rsidR="00E7449A" w:rsidRPr="004C0646" w:rsidRDefault="00E7449A" w:rsidP="00C03439">
      <w:pPr>
        <w:spacing w:after="0" w:line="20" w:lineRule="exact"/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2126"/>
        <w:gridCol w:w="2268"/>
        <w:gridCol w:w="2126"/>
        <w:gridCol w:w="2410"/>
      </w:tblGrid>
      <w:tr w:rsidR="00E7449A" w:rsidRPr="000219D8" w14:paraId="425D612E" w14:textId="77777777" w:rsidTr="000219D8">
        <w:trPr>
          <w:tblHeader/>
        </w:trPr>
        <w:tc>
          <w:tcPr>
            <w:tcW w:w="675" w:type="dxa"/>
            <w:shd w:val="clear" w:color="auto" w:fill="auto"/>
          </w:tcPr>
          <w:p w14:paraId="404974DB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</w:t>
            </w:r>
          </w:p>
        </w:tc>
        <w:tc>
          <w:tcPr>
            <w:tcW w:w="3261" w:type="dxa"/>
            <w:shd w:val="clear" w:color="auto" w:fill="auto"/>
          </w:tcPr>
          <w:p w14:paraId="5D14C701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C37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E35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1E3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1C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521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7</w:t>
            </w:r>
          </w:p>
        </w:tc>
      </w:tr>
      <w:tr w:rsidR="00E7449A" w:rsidRPr="000219D8" w14:paraId="29BD8778" w14:textId="77777777" w:rsidTr="00AF081C">
        <w:trPr>
          <w:trHeight w:val="438"/>
        </w:trPr>
        <w:tc>
          <w:tcPr>
            <w:tcW w:w="675" w:type="dxa"/>
            <w:shd w:val="clear" w:color="auto" w:fill="auto"/>
          </w:tcPr>
          <w:p w14:paraId="1365F269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1.</w:t>
            </w:r>
          </w:p>
        </w:tc>
        <w:tc>
          <w:tcPr>
            <w:tcW w:w="3261" w:type="dxa"/>
            <w:shd w:val="clear" w:color="auto" w:fill="auto"/>
          </w:tcPr>
          <w:p w14:paraId="491171AC" w14:textId="77777777" w:rsidR="00E7449A" w:rsidRPr="000219D8" w:rsidRDefault="00E7449A" w:rsidP="00D267C4">
            <w:pPr>
              <w:spacing w:after="0" w:line="240" w:lineRule="auto"/>
              <w:jc w:val="both"/>
            </w:pPr>
            <w:r w:rsidRPr="000219D8">
              <w:t>Увеличение доли граждан, проживающих на территории Ульяновской области, у кот</w:t>
            </w:r>
            <w:r w:rsidRPr="000219D8">
              <w:t>о</w:t>
            </w:r>
            <w:r w:rsidRPr="000219D8">
              <w:t>рых сформировано антитерр</w:t>
            </w:r>
            <w:r w:rsidRPr="000219D8">
              <w:t>о</w:t>
            </w:r>
            <w:r w:rsidRPr="000219D8">
              <w:t>ристическое сознание, в общей численности граждан, прож</w:t>
            </w:r>
            <w:r w:rsidRPr="000219D8">
              <w:t>и</w:t>
            </w:r>
            <w:r w:rsidRPr="000219D8">
              <w:t>вающих на территории Уль</w:t>
            </w:r>
            <w:r w:rsidRPr="000219D8">
              <w:t>я</w:t>
            </w:r>
            <w:r w:rsidRPr="000219D8">
              <w:t>новской области</w:t>
            </w:r>
          </w:p>
        </w:tc>
        <w:tc>
          <w:tcPr>
            <w:tcW w:w="2268" w:type="dxa"/>
            <w:shd w:val="clear" w:color="auto" w:fill="auto"/>
          </w:tcPr>
          <w:p w14:paraId="3D42B0EC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2126" w:type="dxa"/>
            <w:shd w:val="clear" w:color="auto" w:fill="auto"/>
          </w:tcPr>
          <w:p w14:paraId="428A149E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%</w:t>
            </w:r>
          </w:p>
        </w:tc>
        <w:tc>
          <w:tcPr>
            <w:tcW w:w="2268" w:type="dxa"/>
            <w:shd w:val="clear" w:color="auto" w:fill="auto"/>
          </w:tcPr>
          <w:p w14:paraId="1EF45F6E" w14:textId="23AC57B7" w:rsidR="00D606B5" w:rsidRPr="00C924A3" w:rsidRDefault="00E7449A" w:rsidP="000219D8">
            <w:pPr>
              <w:pStyle w:val="ConsPlusNormal"/>
              <w:jc w:val="center"/>
              <w:rPr>
                <w:rFonts w:ascii="PT Astra Serif" w:hAnsi="PT Astra Serif"/>
                <w:spacing w:val="-4"/>
                <w:sz w:val="22"/>
              </w:rPr>
            </w:pPr>
            <w:r w:rsidRPr="00C924A3">
              <w:rPr>
                <w:rFonts w:ascii="PT Astra Serif" w:hAnsi="PT Astra Serif"/>
                <w:spacing w:val="-4"/>
                <w:sz w:val="22"/>
              </w:rPr>
              <w:t>B = F / C x 100</w:t>
            </w:r>
            <w:r w:rsidR="00E975DA" w:rsidRPr="00C924A3">
              <w:rPr>
                <w:rFonts w:ascii="PT Astra Serif" w:hAnsi="PT Astra Serif"/>
                <w:spacing w:val="-4"/>
                <w:sz w:val="22"/>
              </w:rPr>
              <w:t xml:space="preserve"> </w:t>
            </w:r>
            <w:r w:rsidRPr="00C924A3">
              <w:rPr>
                <w:rFonts w:ascii="PT Astra Serif" w:hAnsi="PT Astra Serif"/>
                <w:spacing w:val="-4"/>
                <w:sz w:val="22"/>
              </w:rPr>
              <w:t xml:space="preserve">%, </w:t>
            </w:r>
            <w:r w:rsidR="00C924A3" w:rsidRPr="00C924A3">
              <w:rPr>
                <w:rFonts w:ascii="PT Astra Serif" w:hAnsi="PT Astra Serif"/>
                <w:spacing w:val="-4"/>
                <w:sz w:val="22"/>
              </w:rPr>
              <w:t>где:</w:t>
            </w:r>
          </w:p>
          <w:p w14:paraId="654B467C" w14:textId="77777777" w:rsidR="00D606B5" w:rsidRDefault="00D606B5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  <w:p w14:paraId="5188962C" w14:textId="0C7C9D54"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 xml:space="preserve">B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Pr="000219D8">
              <w:rPr>
                <w:rFonts w:ascii="PT Astra Serif" w:hAnsi="PT Astra Serif"/>
                <w:sz w:val="22"/>
              </w:rPr>
              <w:t xml:space="preserve"> доля граждан, у которых сформир</w:t>
            </w:r>
            <w:r w:rsidRPr="000219D8">
              <w:rPr>
                <w:rFonts w:ascii="PT Astra Serif" w:hAnsi="PT Astra Serif"/>
                <w:sz w:val="22"/>
              </w:rPr>
              <w:t>о</w:t>
            </w:r>
            <w:r w:rsidRPr="000219D8">
              <w:rPr>
                <w:rFonts w:ascii="PT Astra Serif" w:hAnsi="PT Astra Serif"/>
                <w:sz w:val="22"/>
              </w:rPr>
              <w:t>вано антитеррор</w:t>
            </w:r>
            <w:r w:rsidRPr="000219D8">
              <w:rPr>
                <w:rFonts w:ascii="PT Astra Serif" w:hAnsi="PT Astra Serif"/>
                <w:sz w:val="22"/>
              </w:rPr>
              <w:t>и</w:t>
            </w:r>
            <w:r w:rsidRPr="000219D8">
              <w:rPr>
                <w:rFonts w:ascii="PT Astra Serif" w:hAnsi="PT Astra Serif"/>
                <w:sz w:val="22"/>
              </w:rPr>
              <w:t>стическо</w:t>
            </w:r>
            <w:r w:rsidR="000219D8">
              <w:rPr>
                <w:rFonts w:ascii="PT Astra Serif" w:hAnsi="PT Astra Serif"/>
                <w:sz w:val="22"/>
              </w:rPr>
              <w:t>е</w:t>
            </w:r>
            <w:r w:rsidRPr="000219D8">
              <w:rPr>
                <w:rFonts w:ascii="PT Astra Serif" w:hAnsi="PT Astra Serif"/>
                <w:sz w:val="22"/>
              </w:rPr>
              <w:t xml:space="preserve"> сознание, в общей численности граждан, прожива</w:t>
            </w:r>
            <w:r w:rsidRPr="000219D8">
              <w:rPr>
                <w:rFonts w:ascii="PT Astra Serif" w:hAnsi="PT Astra Serif"/>
                <w:sz w:val="22"/>
              </w:rPr>
              <w:t>ю</w:t>
            </w:r>
            <w:r w:rsidRPr="000219D8">
              <w:rPr>
                <w:rFonts w:ascii="PT Astra Serif" w:hAnsi="PT Astra Serif"/>
                <w:sz w:val="22"/>
              </w:rPr>
              <w:t xml:space="preserve">щих на территории Ульяновской </w:t>
            </w:r>
            <w:r w:rsidR="00D64F36">
              <w:rPr>
                <w:rFonts w:ascii="PT Astra Serif" w:hAnsi="PT Astra Serif"/>
                <w:sz w:val="22"/>
              </w:rPr>
              <w:br/>
            </w:r>
            <w:r w:rsidRPr="000219D8">
              <w:rPr>
                <w:rFonts w:ascii="PT Astra Serif" w:hAnsi="PT Astra Serif"/>
                <w:sz w:val="22"/>
              </w:rPr>
              <w:t>области;</w:t>
            </w:r>
          </w:p>
          <w:p w14:paraId="7FF5EA6D" w14:textId="77777777" w:rsidR="00E7449A" w:rsidRPr="000219D8" w:rsidRDefault="00E7449A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0219D8">
              <w:rPr>
                <w:rFonts w:ascii="PT Astra Serif" w:hAnsi="PT Astra Serif"/>
                <w:sz w:val="22"/>
              </w:rPr>
              <w:t xml:space="preserve">F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Pr="000219D8">
              <w:rPr>
                <w:rFonts w:ascii="PT Astra Serif" w:hAnsi="PT Astra Serif"/>
                <w:sz w:val="22"/>
              </w:rPr>
              <w:t xml:space="preserve"> число участников репрезентативного опроса, у которых сформировано ант</w:t>
            </w:r>
            <w:r w:rsidRPr="000219D8">
              <w:rPr>
                <w:rFonts w:ascii="PT Astra Serif" w:hAnsi="PT Astra Serif"/>
                <w:sz w:val="22"/>
              </w:rPr>
              <w:t>и</w:t>
            </w:r>
            <w:r w:rsidRPr="000219D8">
              <w:rPr>
                <w:rFonts w:ascii="PT Astra Serif" w:hAnsi="PT Astra Serif"/>
                <w:sz w:val="22"/>
              </w:rPr>
              <w:lastRenderedPageBreak/>
              <w:t>террористическое сознание, человек;</w:t>
            </w:r>
          </w:p>
          <w:p w14:paraId="182F4CA3" w14:textId="596F53F2" w:rsidR="00E7449A" w:rsidRPr="000219D8" w:rsidRDefault="00D606B5" w:rsidP="000219D8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</w:t>
            </w:r>
            <w:r w:rsidR="00E7449A" w:rsidRPr="000219D8">
              <w:rPr>
                <w:rFonts w:ascii="PT Astra Serif" w:hAnsi="PT Astra Serif"/>
                <w:sz w:val="22"/>
              </w:rPr>
              <w:t xml:space="preserve"> </w:t>
            </w:r>
            <w:r w:rsidR="00E975DA" w:rsidRPr="000219D8">
              <w:rPr>
                <w:rFonts w:ascii="PT Astra Serif" w:hAnsi="PT Astra Serif"/>
                <w:sz w:val="22"/>
              </w:rPr>
              <w:t>–</w:t>
            </w:r>
            <w:r w:rsidR="00E7449A" w:rsidRPr="000219D8">
              <w:rPr>
                <w:rFonts w:ascii="PT Astra Serif" w:hAnsi="PT Astra Serif"/>
                <w:sz w:val="22"/>
              </w:rPr>
              <w:t xml:space="preserve"> общее число участников указа</w:t>
            </w:r>
            <w:r w:rsidR="00E7449A" w:rsidRPr="000219D8">
              <w:rPr>
                <w:rFonts w:ascii="PT Astra Serif" w:hAnsi="PT Astra Serif"/>
                <w:sz w:val="22"/>
              </w:rPr>
              <w:t>н</w:t>
            </w:r>
            <w:r w:rsidR="00E7449A" w:rsidRPr="000219D8">
              <w:rPr>
                <w:rFonts w:ascii="PT Astra Serif" w:hAnsi="PT Astra Serif"/>
                <w:sz w:val="22"/>
              </w:rPr>
              <w:t>ного опроса, чело</w:t>
            </w:r>
            <w:r w:rsidR="000219D8">
              <w:rPr>
                <w:rFonts w:ascii="PT Astra Serif" w:hAnsi="PT Astra Serif"/>
                <w:sz w:val="22"/>
              </w:rPr>
              <w:t>век</w:t>
            </w:r>
          </w:p>
        </w:tc>
        <w:tc>
          <w:tcPr>
            <w:tcW w:w="2126" w:type="dxa"/>
            <w:shd w:val="clear" w:color="auto" w:fill="auto"/>
          </w:tcPr>
          <w:p w14:paraId="699BD890" w14:textId="77777777" w:rsidR="00E7449A" w:rsidRPr="000219D8" w:rsidRDefault="000219D8" w:rsidP="000219D8">
            <w:pPr>
              <w:spacing w:after="0" w:line="240" w:lineRule="auto"/>
              <w:jc w:val="center"/>
              <w:rPr>
                <w:spacing w:val="-4"/>
              </w:rPr>
            </w:pPr>
            <w:r w:rsidRPr="000219D8">
              <w:rPr>
                <w:spacing w:val="-4"/>
              </w:rPr>
              <w:lastRenderedPageBreak/>
              <w:t xml:space="preserve">Данные </w:t>
            </w:r>
            <w:r w:rsidR="00E7449A" w:rsidRPr="000219D8">
              <w:rPr>
                <w:spacing w:val="-4"/>
              </w:rPr>
              <w:t>социолог</w:t>
            </w:r>
            <w:r w:rsidR="00E7449A" w:rsidRPr="000219D8">
              <w:rPr>
                <w:spacing w:val="-4"/>
              </w:rPr>
              <w:t>и</w:t>
            </w:r>
            <w:r w:rsidR="00E7449A" w:rsidRPr="000219D8">
              <w:rPr>
                <w:spacing w:val="-4"/>
              </w:rPr>
              <w:t>ческого исследов</w:t>
            </w:r>
            <w:r w:rsidR="00E7449A" w:rsidRPr="000219D8">
              <w:rPr>
                <w:spacing w:val="-4"/>
              </w:rPr>
              <w:t>а</w:t>
            </w:r>
            <w:r w:rsidR="00E7449A" w:rsidRPr="000219D8">
              <w:rPr>
                <w:spacing w:val="-4"/>
              </w:rPr>
              <w:t>ния «Социальное самочувствие нас</w:t>
            </w:r>
            <w:r w:rsidR="00E7449A" w:rsidRPr="000219D8">
              <w:rPr>
                <w:spacing w:val="-4"/>
              </w:rPr>
              <w:t>е</w:t>
            </w:r>
            <w:r w:rsidR="00E7449A" w:rsidRPr="000219D8">
              <w:rPr>
                <w:spacing w:val="-4"/>
              </w:rPr>
              <w:t>ления региона. Ур</w:t>
            </w:r>
            <w:r w:rsidR="00E7449A" w:rsidRPr="000219D8">
              <w:rPr>
                <w:spacing w:val="-4"/>
              </w:rPr>
              <w:t>о</w:t>
            </w:r>
            <w:r w:rsidR="00E7449A" w:rsidRPr="000219D8">
              <w:rPr>
                <w:spacing w:val="-4"/>
              </w:rPr>
              <w:t>вень доверия нас</w:t>
            </w:r>
            <w:r w:rsidR="00E7449A" w:rsidRPr="000219D8">
              <w:rPr>
                <w:spacing w:val="-4"/>
              </w:rPr>
              <w:t>е</w:t>
            </w:r>
            <w:r w:rsidR="00E7449A" w:rsidRPr="000219D8">
              <w:rPr>
                <w:spacing w:val="-4"/>
              </w:rPr>
              <w:t>ления Президенту и Губернатору», пр</w:t>
            </w:r>
            <w:r w:rsidR="00E7449A" w:rsidRPr="000219D8">
              <w:rPr>
                <w:spacing w:val="-4"/>
              </w:rPr>
              <w:t>о</w:t>
            </w:r>
            <w:r w:rsidR="00E7449A" w:rsidRPr="000219D8">
              <w:rPr>
                <w:spacing w:val="-4"/>
              </w:rPr>
              <w:t>водимого Облас</w:t>
            </w:r>
            <w:r w:rsidR="00E7449A" w:rsidRPr="000219D8">
              <w:rPr>
                <w:spacing w:val="-4"/>
              </w:rPr>
              <w:t>т</w:t>
            </w:r>
            <w:r w:rsidR="00E7449A" w:rsidRPr="000219D8">
              <w:rPr>
                <w:spacing w:val="-4"/>
              </w:rPr>
              <w:t>ным государстве</w:t>
            </w:r>
            <w:r w:rsidR="00E7449A" w:rsidRPr="000219D8">
              <w:rPr>
                <w:spacing w:val="-4"/>
              </w:rPr>
              <w:t>н</w:t>
            </w:r>
            <w:r w:rsidR="00E7449A" w:rsidRPr="000219D8">
              <w:rPr>
                <w:spacing w:val="-4"/>
              </w:rPr>
              <w:t>ным ка</w:t>
            </w:r>
            <w:r>
              <w:rPr>
                <w:spacing w:val="-4"/>
              </w:rPr>
              <w:t>зё</w:t>
            </w:r>
            <w:r w:rsidR="00E7449A" w:rsidRPr="000219D8">
              <w:rPr>
                <w:spacing w:val="-4"/>
              </w:rPr>
              <w:t>нным учреждением «Дом прав человека в Ульяновской обл</w:t>
            </w:r>
            <w:r w:rsidR="00E7449A" w:rsidRPr="000219D8">
              <w:rPr>
                <w:spacing w:val="-4"/>
              </w:rPr>
              <w:t>а</w:t>
            </w:r>
            <w:r w:rsidR="00E7449A" w:rsidRPr="000219D8">
              <w:rPr>
                <w:spacing w:val="-4"/>
              </w:rPr>
              <w:t>сти» (представляю</w:t>
            </w:r>
            <w:r w:rsidR="00E7449A" w:rsidRPr="000219D8">
              <w:rPr>
                <w:spacing w:val="-4"/>
              </w:rPr>
              <w:t>т</w:t>
            </w:r>
            <w:r w:rsidR="00E7449A" w:rsidRPr="000219D8">
              <w:rPr>
                <w:spacing w:val="-4"/>
              </w:rPr>
              <w:lastRenderedPageBreak/>
              <w:t>ся до 15 февраля)</w:t>
            </w:r>
          </w:p>
        </w:tc>
        <w:tc>
          <w:tcPr>
            <w:tcW w:w="2410" w:type="dxa"/>
            <w:shd w:val="clear" w:color="auto" w:fill="auto"/>
          </w:tcPr>
          <w:p w14:paraId="1ACFF3DE" w14:textId="77777777" w:rsidR="00E975DA" w:rsidRPr="000219D8" w:rsidRDefault="00E7449A" w:rsidP="000219D8">
            <w:pPr>
              <w:spacing w:after="0" w:line="240" w:lineRule="auto"/>
              <w:jc w:val="center"/>
            </w:pPr>
            <w:r w:rsidRPr="000219D8">
              <w:lastRenderedPageBreak/>
              <w:t>Правительство</w:t>
            </w:r>
          </w:p>
          <w:p w14:paraId="36CB402D" w14:textId="77777777" w:rsidR="00E975DA" w:rsidRPr="000219D8" w:rsidRDefault="00E7449A" w:rsidP="000219D8">
            <w:pPr>
              <w:spacing w:after="0" w:line="240" w:lineRule="auto"/>
              <w:jc w:val="center"/>
            </w:pPr>
            <w:r w:rsidRPr="000219D8">
              <w:t>Ульяновской</w:t>
            </w:r>
          </w:p>
          <w:p w14:paraId="2E69BE7D" w14:textId="77777777" w:rsidR="00E7449A" w:rsidRPr="000219D8" w:rsidRDefault="00E7449A" w:rsidP="000219D8">
            <w:pPr>
              <w:spacing w:after="0" w:line="240" w:lineRule="auto"/>
              <w:jc w:val="center"/>
            </w:pPr>
            <w:r w:rsidRPr="000219D8">
              <w:t>области</w:t>
            </w:r>
          </w:p>
        </w:tc>
      </w:tr>
    </w:tbl>
    <w:p w14:paraId="73747EFC" w14:textId="5260625F" w:rsidR="00632A8C" w:rsidRDefault="00632A8C" w:rsidP="000219D8">
      <w:pPr>
        <w:spacing w:after="0" w:line="240" w:lineRule="auto"/>
        <w:ind w:firstLine="709"/>
        <w:jc w:val="both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>8. Методика расчёта значений результатов (мероприятий) комплекса процессных мероприятий</w:t>
      </w:r>
    </w:p>
    <w:p w14:paraId="57388E52" w14:textId="77777777" w:rsidR="000219D8" w:rsidRPr="004C0646" w:rsidRDefault="000219D8" w:rsidP="000219D8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2410"/>
        <w:gridCol w:w="2693"/>
        <w:gridCol w:w="2551"/>
      </w:tblGrid>
      <w:tr w:rsidR="00E7449A" w:rsidRPr="000219D8" w14:paraId="2ED1400A" w14:textId="77777777" w:rsidTr="00D64F36">
        <w:tc>
          <w:tcPr>
            <w:tcW w:w="534" w:type="dxa"/>
            <w:tcBorders>
              <w:bottom w:val="nil"/>
            </w:tcBorders>
            <w:vAlign w:val="center"/>
          </w:tcPr>
          <w:p w14:paraId="2FB8B489" w14:textId="77777777" w:rsidR="00E7449A" w:rsidRPr="000219D8" w:rsidRDefault="00E7449A" w:rsidP="00D64F36">
            <w:pPr>
              <w:jc w:val="center"/>
            </w:pPr>
            <w:r w:rsidRPr="000219D8">
              <w:t>№ п/п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5BF2AFF4" w14:textId="77777777" w:rsidR="000219D8" w:rsidRDefault="00E7449A" w:rsidP="00D64F36">
            <w:pPr>
              <w:jc w:val="center"/>
            </w:pPr>
            <w:r w:rsidRPr="000219D8">
              <w:t xml:space="preserve">Наименование </w:t>
            </w:r>
          </w:p>
          <w:p w14:paraId="085508B9" w14:textId="77777777" w:rsidR="00E7449A" w:rsidRPr="000219D8" w:rsidRDefault="00E7449A" w:rsidP="00D64F36">
            <w:pPr>
              <w:jc w:val="center"/>
            </w:pPr>
            <w:r w:rsidRPr="000219D8">
              <w:t>показателя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413C55F5" w14:textId="77777777" w:rsidR="000219D8" w:rsidRDefault="00E7449A" w:rsidP="00D64F36">
            <w:pPr>
              <w:jc w:val="center"/>
            </w:pPr>
            <w:r w:rsidRPr="000219D8">
              <w:t>Признак возра</w:t>
            </w:r>
            <w:r w:rsidRPr="000219D8">
              <w:t>с</w:t>
            </w:r>
            <w:r w:rsidRPr="000219D8">
              <w:t>тания/</w:t>
            </w:r>
            <w:r w:rsidR="000219D8">
              <w:t>у</w:t>
            </w:r>
            <w:r w:rsidRPr="000219D8">
              <w:t xml:space="preserve">бывания </w:t>
            </w:r>
          </w:p>
          <w:p w14:paraId="42BA6D0C" w14:textId="77777777" w:rsidR="00E7449A" w:rsidRPr="000219D8" w:rsidRDefault="00E7449A" w:rsidP="00D64F36">
            <w:pPr>
              <w:jc w:val="center"/>
            </w:pPr>
            <w:r w:rsidRPr="000219D8">
              <w:t xml:space="preserve">значения </w:t>
            </w:r>
            <w:r w:rsidR="000219D8">
              <w:br/>
            </w:r>
            <w:r w:rsidRPr="000219D8">
              <w:t>показателя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4F6456C" w14:textId="77777777" w:rsidR="00E7449A" w:rsidRPr="000219D8" w:rsidRDefault="00E7449A" w:rsidP="00D64F36">
            <w:pPr>
              <w:jc w:val="center"/>
            </w:pPr>
            <w:r w:rsidRPr="000219D8">
              <w:t xml:space="preserve">Единица </w:t>
            </w:r>
            <w:r w:rsidR="000219D8">
              <w:br/>
            </w:r>
            <w:r w:rsidRPr="000219D8">
              <w:t xml:space="preserve">измерения значения </w:t>
            </w:r>
            <w:r w:rsidR="000219D8">
              <w:br/>
            </w:r>
            <w:r w:rsidRPr="000219D8">
              <w:t>показателя</w:t>
            </w:r>
            <w:r w:rsidRPr="000219D8">
              <w:br/>
              <w:t>(по ОКЕИ)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76D1EE76" w14:textId="77777777" w:rsidR="00E7449A" w:rsidRPr="000219D8" w:rsidRDefault="00E7449A" w:rsidP="00D64F36">
            <w:pPr>
              <w:jc w:val="center"/>
            </w:pPr>
            <w:r w:rsidRPr="000219D8">
              <w:t>Формула расчёта</w:t>
            </w:r>
            <w:r w:rsidR="000219D8">
              <w:br/>
            </w:r>
            <w:r w:rsidRPr="000219D8">
              <w:t xml:space="preserve"> значения показателя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6EB627D7" w14:textId="5CB4F856" w:rsidR="00E7449A" w:rsidRPr="000219D8" w:rsidRDefault="00E7449A" w:rsidP="00D64F36">
            <w:pPr>
              <w:jc w:val="center"/>
            </w:pPr>
            <w:r w:rsidRPr="000219D8">
              <w:t xml:space="preserve">Источник исходных </w:t>
            </w:r>
            <w:r w:rsidR="00D64F36">
              <w:br/>
            </w:r>
            <w:r w:rsidRPr="000219D8">
              <w:t>данных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D23506D" w14:textId="5C0F9431" w:rsidR="00E7449A" w:rsidRPr="000219D8" w:rsidRDefault="00E7449A" w:rsidP="00D64F36">
            <w:pPr>
              <w:jc w:val="center"/>
            </w:pPr>
            <w:r w:rsidRPr="000219D8">
              <w:t xml:space="preserve">Ответственный </w:t>
            </w:r>
            <w:r w:rsidR="000219D8">
              <w:br/>
            </w:r>
            <w:r w:rsidRPr="000219D8">
              <w:t xml:space="preserve">за расчёт значения </w:t>
            </w:r>
            <w:r w:rsidR="00D64F36">
              <w:br/>
            </w:r>
            <w:r w:rsidRPr="000219D8">
              <w:t>показателя</w:t>
            </w:r>
          </w:p>
        </w:tc>
      </w:tr>
    </w:tbl>
    <w:p w14:paraId="2C927C54" w14:textId="77777777" w:rsidR="00E7449A" w:rsidRPr="000219D8" w:rsidRDefault="00E7449A" w:rsidP="000219D8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843"/>
        <w:gridCol w:w="1559"/>
        <w:gridCol w:w="2410"/>
        <w:gridCol w:w="2693"/>
        <w:gridCol w:w="2551"/>
      </w:tblGrid>
      <w:tr w:rsidR="00E7449A" w:rsidRPr="000219D8" w14:paraId="24A3322B" w14:textId="77777777" w:rsidTr="00D64F36">
        <w:trPr>
          <w:tblHeader/>
        </w:trPr>
        <w:tc>
          <w:tcPr>
            <w:tcW w:w="534" w:type="dxa"/>
            <w:shd w:val="clear" w:color="auto" w:fill="auto"/>
          </w:tcPr>
          <w:p w14:paraId="0AB85AF1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1</w:t>
            </w:r>
          </w:p>
        </w:tc>
        <w:tc>
          <w:tcPr>
            <w:tcW w:w="3260" w:type="dxa"/>
            <w:shd w:val="clear" w:color="auto" w:fill="auto"/>
          </w:tcPr>
          <w:p w14:paraId="5D857A69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2</w:t>
            </w:r>
          </w:p>
        </w:tc>
        <w:tc>
          <w:tcPr>
            <w:tcW w:w="1843" w:type="dxa"/>
            <w:shd w:val="clear" w:color="auto" w:fill="auto"/>
          </w:tcPr>
          <w:p w14:paraId="64B5E416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3</w:t>
            </w:r>
          </w:p>
        </w:tc>
        <w:tc>
          <w:tcPr>
            <w:tcW w:w="1559" w:type="dxa"/>
            <w:shd w:val="clear" w:color="auto" w:fill="auto"/>
          </w:tcPr>
          <w:p w14:paraId="30FC06F2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4</w:t>
            </w:r>
          </w:p>
        </w:tc>
        <w:tc>
          <w:tcPr>
            <w:tcW w:w="2410" w:type="dxa"/>
            <w:shd w:val="clear" w:color="auto" w:fill="auto"/>
          </w:tcPr>
          <w:p w14:paraId="4FA33B6B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5</w:t>
            </w:r>
          </w:p>
        </w:tc>
        <w:tc>
          <w:tcPr>
            <w:tcW w:w="2693" w:type="dxa"/>
            <w:shd w:val="clear" w:color="auto" w:fill="auto"/>
          </w:tcPr>
          <w:p w14:paraId="442B58FA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6</w:t>
            </w:r>
          </w:p>
        </w:tc>
        <w:tc>
          <w:tcPr>
            <w:tcW w:w="2551" w:type="dxa"/>
            <w:shd w:val="clear" w:color="auto" w:fill="auto"/>
          </w:tcPr>
          <w:p w14:paraId="4E01583E" w14:textId="77777777" w:rsidR="00E7449A" w:rsidRPr="000219D8" w:rsidRDefault="00E7449A" w:rsidP="00D64F36">
            <w:pPr>
              <w:spacing w:after="0" w:line="240" w:lineRule="auto"/>
              <w:jc w:val="center"/>
            </w:pPr>
            <w:r w:rsidRPr="000219D8">
              <w:t>7</w:t>
            </w:r>
          </w:p>
        </w:tc>
      </w:tr>
      <w:tr w:rsidR="00BC69F8" w:rsidRPr="000219D8" w14:paraId="6D74832A" w14:textId="77777777" w:rsidTr="00D64F36">
        <w:trPr>
          <w:trHeight w:val="60"/>
        </w:trPr>
        <w:tc>
          <w:tcPr>
            <w:tcW w:w="534" w:type="dxa"/>
            <w:shd w:val="clear" w:color="auto" w:fill="auto"/>
          </w:tcPr>
          <w:p w14:paraId="23C867D3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1.</w:t>
            </w:r>
          </w:p>
        </w:tc>
        <w:tc>
          <w:tcPr>
            <w:tcW w:w="3260" w:type="dxa"/>
            <w:shd w:val="clear" w:color="auto" w:fill="auto"/>
          </w:tcPr>
          <w:p w14:paraId="5A43D913" w14:textId="56AAC614" w:rsidR="00BC69F8" w:rsidRPr="00727076" w:rsidRDefault="00BC69F8" w:rsidP="00D64F36">
            <w:pPr>
              <w:spacing w:after="0" w:line="240" w:lineRule="auto"/>
              <w:ind w:left="-57" w:right="-57"/>
              <w:jc w:val="both"/>
              <w:rPr>
                <w:rFonts w:cs="PT Astra Serif"/>
                <w:bCs/>
                <w:iCs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Выявлены в информационно-телекоммуникационной сети «Интернет» материалы, проп</w:t>
            </w:r>
            <w:r w:rsidRPr="00727076">
              <w:rPr>
                <w:rFonts w:cs="PT Astra Serif"/>
                <w:bCs/>
                <w:iCs/>
                <w:lang w:eastAsia="ru-RU"/>
              </w:rPr>
              <w:t>а</w:t>
            </w:r>
            <w:r w:rsidRPr="00727076">
              <w:rPr>
                <w:rFonts w:cs="PT Astra Serif"/>
                <w:bCs/>
                <w:iCs/>
                <w:lang w:eastAsia="ru-RU"/>
              </w:rPr>
              <w:t>гандирующие культ насилия, содержащие призывы к ос</w:t>
            </w:r>
            <w:r w:rsidRPr="00727076">
              <w:rPr>
                <w:rFonts w:cs="PT Astra Serif"/>
                <w:bCs/>
                <w:iCs/>
                <w:lang w:eastAsia="ru-RU"/>
              </w:rPr>
              <w:t>у</w:t>
            </w:r>
            <w:r w:rsidRPr="00727076">
              <w:rPr>
                <w:rFonts w:cs="PT Astra Serif"/>
                <w:bCs/>
                <w:iCs/>
                <w:lang w:eastAsia="ru-RU"/>
              </w:rPr>
              <w:t>ществлению террористической деятельности</w:t>
            </w:r>
          </w:p>
        </w:tc>
        <w:tc>
          <w:tcPr>
            <w:tcW w:w="1843" w:type="dxa"/>
            <w:shd w:val="clear" w:color="auto" w:fill="auto"/>
          </w:tcPr>
          <w:p w14:paraId="77EB9C6B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1559" w:type="dxa"/>
            <w:shd w:val="clear" w:color="auto" w:fill="auto"/>
          </w:tcPr>
          <w:p w14:paraId="24DCB201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Единиц  </w:t>
            </w:r>
          </w:p>
        </w:tc>
        <w:tc>
          <w:tcPr>
            <w:tcW w:w="2410" w:type="dxa"/>
            <w:shd w:val="clear" w:color="auto" w:fill="auto"/>
          </w:tcPr>
          <w:p w14:paraId="41A59107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Подсчёт</w:t>
            </w:r>
          </w:p>
          <w:p w14:paraId="07B98A05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материалов</w:t>
            </w:r>
          </w:p>
        </w:tc>
        <w:tc>
          <w:tcPr>
            <w:tcW w:w="2693" w:type="dxa"/>
            <w:shd w:val="clear" w:color="auto" w:fill="auto"/>
          </w:tcPr>
          <w:p w14:paraId="73F09870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Данные  антитеррорист</w:t>
            </w:r>
            <w:r w:rsidRPr="000219D8">
              <w:t>и</w:t>
            </w:r>
            <w:r w:rsidRPr="000219D8">
              <w:t>ческой комиссии в Уль</w:t>
            </w:r>
            <w:r w:rsidRPr="000219D8">
              <w:t>я</w:t>
            </w:r>
            <w:r w:rsidRPr="000219D8">
              <w:t>новской области</w:t>
            </w:r>
          </w:p>
        </w:tc>
        <w:tc>
          <w:tcPr>
            <w:tcW w:w="2551" w:type="dxa"/>
            <w:shd w:val="clear" w:color="auto" w:fill="auto"/>
          </w:tcPr>
          <w:p w14:paraId="7014EA7C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Правительство </w:t>
            </w:r>
            <w:r>
              <w:br/>
            </w:r>
            <w:r w:rsidRPr="000219D8">
              <w:t>Ульяновской</w:t>
            </w:r>
            <w:r>
              <w:t xml:space="preserve"> </w:t>
            </w:r>
            <w:r w:rsidRPr="000219D8">
              <w:t>области</w:t>
            </w:r>
          </w:p>
        </w:tc>
      </w:tr>
      <w:tr w:rsidR="00BC69F8" w:rsidRPr="000219D8" w14:paraId="1E03FD8E" w14:textId="77777777" w:rsidTr="00D64F36">
        <w:trPr>
          <w:trHeight w:val="1160"/>
        </w:trPr>
        <w:tc>
          <w:tcPr>
            <w:tcW w:w="534" w:type="dxa"/>
            <w:shd w:val="clear" w:color="auto" w:fill="auto"/>
          </w:tcPr>
          <w:p w14:paraId="29D8E6A8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2</w:t>
            </w:r>
            <w:r>
              <w:t>.</w:t>
            </w:r>
          </w:p>
        </w:tc>
        <w:tc>
          <w:tcPr>
            <w:tcW w:w="3260" w:type="dxa"/>
            <w:shd w:val="clear" w:color="auto" w:fill="auto"/>
          </w:tcPr>
          <w:p w14:paraId="01159360" w14:textId="77777777" w:rsidR="00BC69F8" w:rsidRPr="00727076" w:rsidRDefault="00BC69F8" w:rsidP="00D64F36">
            <w:pPr>
              <w:spacing w:after="0" w:line="240" w:lineRule="auto"/>
              <w:ind w:left="-57" w:right="-57"/>
              <w:jc w:val="both"/>
              <w:rPr>
                <w:rFonts w:eastAsia="Times New Roman"/>
                <w:lang w:eastAsia="ru-RU"/>
              </w:rPr>
            </w:pPr>
            <w:r w:rsidRPr="00727076">
              <w:rPr>
                <w:rFonts w:cs="PT Astra Serif"/>
                <w:bCs/>
                <w:iCs/>
                <w:lang w:eastAsia="ru-RU"/>
              </w:rPr>
              <w:t>Пресечены правонарушения в местах проведения массовых мероприятий с применением средств защиты и индивидуал</w:t>
            </w:r>
            <w:r w:rsidRPr="00727076">
              <w:rPr>
                <w:rFonts w:cs="PT Astra Serif"/>
                <w:bCs/>
                <w:iCs/>
                <w:lang w:eastAsia="ru-RU"/>
              </w:rPr>
              <w:t>ь</w:t>
            </w:r>
            <w:r w:rsidRPr="00727076">
              <w:rPr>
                <w:rFonts w:cs="PT Astra Serif"/>
                <w:bCs/>
                <w:iCs/>
                <w:lang w:eastAsia="ru-RU"/>
              </w:rPr>
              <w:t>ного контроля</w:t>
            </w:r>
          </w:p>
        </w:tc>
        <w:tc>
          <w:tcPr>
            <w:tcW w:w="1843" w:type="dxa"/>
            <w:shd w:val="clear" w:color="auto" w:fill="auto"/>
          </w:tcPr>
          <w:p w14:paraId="33C38345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>+</w:t>
            </w:r>
          </w:p>
        </w:tc>
        <w:tc>
          <w:tcPr>
            <w:tcW w:w="1559" w:type="dxa"/>
            <w:shd w:val="clear" w:color="auto" w:fill="auto"/>
          </w:tcPr>
          <w:p w14:paraId="6E8FCD26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Единиц  </w:t>
            </w:r>
          </w:p>
        </w:tc>
        <w:tc>
          <w:tcPr>
            <w:tcW w:w="2410" w:type="dxa"/>
            <w:shd w:val="clear" w:color="auto" w:fill="auto"/>
          </w:tcPr>
          <w:p w14:paraId="1DBE2367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Подсчёт пресечённых правонарушений </w:t>
            </w:r>
            <w:r>
              <w:br/>
            </w:r>
            <w:r w:rsidRPr="000219D8">
              <w:t>в местах проведения мас</w:t>
            </w:r>
            <w:r>
              <w:t>совых мероприятий</w:t>
            </w:r>
          </w:p>
          <w:p w14:paraId="2260FA91" w14:textId="77777777" w:rsidR="00BC69F8" w:rsidRPr="000219D8" w:rsidRDefault="00BC69F8" w:rsidP="00D64F36">
            <w:pPr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7D793F79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Отчётность УМВД </w:t>
            </w:r>
            <w:r>
              <w:br/>
            </w:r>
            <w:r w:rsidRPr="000219D8">
              <w:t xml:space="preserve">России по Ульяновской </w:t>
            </w:r>
            <w:r>
              <w:br/>
            </w:r>
            <w:r w:rsidRPr="000219D8">
              <w:t>области</w:t>
            </w:r>
          </w:p>
        </w:tc>
        <w:tc>
          <w:tcPr>
            <w:tcW w:w="2551" w:type="dxa"/>
            <w:shd w:val="clear" w:color="auto" w:fill="auto"/>
          </w:tcPr>
          <w:p w14:paraId="2F850B01" w14:textId="77777777" w:rsidR="00BC69F8" w:rsidRPr="000219D8" w:rsidRDefault="00BC69F8" w:rsidP="00D64F36">
            <w:pPr>
              <w:spacing w:after="0" w:line="240" w:lineRule="auto"/>
              <w:jc w:val="center"/>
            </w:pPr>
            <w:r w:rsidRPr="000219D8">
              <w:t xml:space="preserve">Правительство </w:t>
            </w:r>
            <w:r>
              <w:br/>
            </w:r>
            <w:r w:rsidRPr="000219D8">
              <w:t>Ульяновской</w:t>
            </w:r>
            <w:r>
              <w:t xml:space="preserve"> </w:t>
            </w:r>
            <w:r w:rsidRPr="000219D8">
              <w:t>области</w:t>
            </w:r>
          </w:p>
        </w:tc>
      </w:tr>
    </w:tbl>
    <w:p w14:paraId="1A230269" w14:textId="77777777" w:rsidR="000219D8" w:rsidRDefault="000219D8" w:rsidP="000219D8">
      <w:pPr>
        <w:spacing w:after="0" w:line="240" w:lineRule="auto"/>
        <w:jc w:val="center"/>
      </w:pPr>
    </w:p>
    <w:p w14:paraId="707DD8DC" w14:textId="77777777" w:rsidR="00D606B5" w:rsidRDefault="00D606B5" w:rsidP="000219D8">
      <w:pPr>
        <w:spacing w:after="0" w:line="240" w:lineRule="auto"/>
        <w:jc w:val="center"/>
      </w:pPr>
    </w:p>
    <w:p w14:paraId="26F569D5" w14:textId="28A5C943" w:rsidR="00D606B5" w:rsidRPr="00C924A3" w:rsidRDefault="00C924A3" w:rsidP="000219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2FE9D83D" w14:textId="77777777" w:rsidR="00D606B5" w:rsidRDefault="00D606B5" w:rsidP="000219D8">
      <w:pPr>
        <w:spacing w:after="0" w:line="240" w:lineRule="auto"/>
        <w:jc w:val="center"/>
      </w:pPr>
    </w:p>
    <w:p w14:paraId="3919570E" w14:textId="77777777" w:rsidR="00D606B5" w:rsidRDefault="00D606B5" w:rsidP="000219D8">
      <w:pPr>
        <w:spacing w:after="0" w:line="240" w:lineRule="auto"/>
        <w:jc w:val="center"/>
      </w:pPr>
    </w:p>
    <w:p w14:paraId="1C2D8516" w14:textId="77777777" w:rsidR="00D606B5" w:rsidRDefault="00D606B5" w:rsidP="000219D8">
      <w:pPr>
        <w:spacing w:after="0" w:line="240" w:lineRule="auto"/>
        <w:jc w:val="center"/>
      </w:pPr>
    </w:p>
    <w:p w14:paraId="5305BA28" w14:textId="77777777" w:rsidR="00D606B5" w:rsidRDefault="00D606B5" w:rsidP="000219D8">
      <w:pPr>
        <w:spacing w:after="0" w:line="240" w:lineRule="auto"/>
        <w:jc w:val="center"/>
      </w:pPr>
    </w:p>
    <w:p w14:paraId="1DC37B75" w14:textId="77777777" w:rsidR="00D606B5" w:rsidRDefault="00D606B5" w:rsidP="000219D8">
      <w:pPr>
        <w:spacing w:after="0" w:line="240" w:lineRule="auto"/>
        <w:jc w:val="center"/>
      </w:pPr>
    </w:p>
    <w:p w14:paraId="265CF5C3" w14:textId="77777777" w:rsidR="00D606B5" w:rsidRDefault="00D606B5" w:rsidP="000219D8">
      <w:pPr>
        <w:spacing w:after="0" w:line="240" w:lineRule="auto"/>
        <w:jc w:val="center"/>
        <w:sectPr w:rsidR="00D606B5" w:rsidSect="006A0922"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titlePg/>
          <w:docGrid w:linePitch="360"/>
        </w:sectPr>
      </w:pPr>
    </w:p>
    <w:p w14:paraId="0CD8DF29" w14:textId="77777777" w:rsidR="00C35EF7" w:rsidRDefault="00C35EF7" w:rsidP="00D64F36">
      <w:pPr>
        <w:widowControl w:val="0"/>
        <w:autoSpaceDE w:val="0"/>
        <w:autoSpaceDN w:val="0"/>
        <w:adjustRightInd w:val="0"/>
        <w:spacing w:after="0" w:line="252" w:lineRule="auto"/>
        <w:ind w:left="10206"/>
        <w:jc w:val="center"/>
        <w:rPr>
          <w:sz w:val="28"/>
          <w:szCs w:val="28"/>
        </w:rPr>
      </w:pPr>
      <w:r w:rsidRPr="004C0646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14:paraId="76F5E170" w14:textId="77777777" w:rsidR="00C35EF7" w:rsidRPr="008167CC" w:rsidRDefault="00C35EF7" w:rsidP="00D64F36">
      <w:pPr>
        <w:widowControl w:val="0"/>
        <w:autoSpaceDE w:val="0"/>
        <w:autoSpaceDN w:val="0"/>
        <w:adjustRightInd w:val="0"/>
        <w:spacing w:after="0" w:line="252" w:lineRule="auto"/>
        <w:ind w:left="10206"/>
        <w:jc w:val="center"/>
        <w:rPr>
          <w:sz w:val="28"/>
          <w:szCs w:val="28"/>
        </w:rPr>
      </w:pPr>
    </w:p>
    <w:p w14:paraId="51D672B5" w14:textId="77777777" w:rsidR="00C35EF7" w:rsidRPr="008167CC" w:rsidRDefault="00C35EF7" w:rsidP="00D64F36">
      <w:pPr>
        <w:spacing w:after="0" w:line="252" w:lineRule="auto"/>
        <w:ind w:left="10206"/>
        <w:jc w:val="center"/>
        <w:rPr>
          <w:sz w:val="28"/>
          <w:szCs w:val="28"/>
        </w:rPr>
      </w:pPr>
      <w:r w:rsidRPr="008167CC">
        <w:rPr>
          <w:sz w:val="28"/>
          <w:szCs w:val="28"/>
        </w:rPr>
        <w:t>к распоряжению Правительства</w:t>
      </w:r>
    </w:p>
    <w:p w14:paraId="2AFB6EAF" w14:textId="77777777" w:rsidR="00C35EF7" w:rsidRPr="008167CC" w:rsidRDefault="00C35EF7" w:rsidP="00D64F36">
      <w:pPr>
        <w:spacing w:after="0" w:line="252" w:lineRule="auto"/>
        <w:ind w:left="10206"/>
        <w:jc w:val="center"/>
        <w:rPr>
          <w:sz w:val="28"/>
          <w:szCs w:val="28"/>
        </w:rPr>
      </w:pPr>
      <w:r w:rsidRPr="008167CC">
        <w:rPr>
          <w:sz w:val="28"/>
          <w:szCs w:val="28"/>
        </w:rPr>
        <w:t>Ульяновской области</w:t>
      </w:r>
    </w:p>
    <w:p w14:paraId="0AD1FCC1" w14:textId="77777777" w:rsidR="00C35EF7" w:rsidRDefault="00C35EF7" w:rsidP="00D64F36">
      <w:pPr>
        <w:spacing w:after="0" w:line="252" w:lineRule="auto"/>
        <w:ind w:left="10206"/>
        <w:jc w:val="center"/>
        <w:rPr>
          <w:sz w:val="28"/>
          <w:szCs w:val="28"/>
        </w:rPr>
      </w:pPr>
    </w:p>
    <w:p w14:paraId="70CA4117" w14:textId="77777777" w:rsidR="00D64F36" w:rsidRDefault="00D64F36" w:rsidP="00D64F36">
      <w:pPr>
        <w:spacing w:after="0" w:line="252" w:lineRule="auto"/>
        <w:ind w:left="10206"/>
        <w:jc w:val="center"/>
        <w:rPr>
          <w:sz w:val="28"/>
          <w:szCs w:val="28"/>
        </w:rPr>
      </w:pPr>
    </w:p>
    <w:p w14:paraId="1A2FF14A" w14:textId="77777777" w:rsidR="00D64F36" w:rsidRPr="008167CC" w:rsidRDefault="00D64F36" w:rsidP="00D64F36">
      <w:pPr>
        <w:spacing w:after="0" w:line="252" w:lineRule="auto"/>
        <w:ind w:left="10206"/>
        <w:jc w:val="center"/>
        <w:rPr>
          <w:sz w:val="28"/>
          <w:szCs w:val="28"/>
        </w:rPr>
      </w:pPr>
    </w:p>
    <w:p w14:paraId="34DA2F09" w14:textId="77777777" w:rsidR="00C35EF7" w:rsidRPr="008167CC" w:rsidRDefault="00C35EF7" w:rsidP="00D64F36">
      <w:pPr>
        <w:spacing w:after="0" w:line="252" w:lineRule="auto"/>
        <w:ind w:left="10206"/>
        <w:jc w:val="center"/>
        <w:rPr>
          <w:b/>
          <w:sz w:val="28"/>
          <w:szCs w:val="28"/>
        </w:rPr>
      </w:pPr>
    </w:p>
    <w:p w14:paraId="314B4B94" w14:textId="77777777" w:rsidR="00C35EF7" w:rsidRPr="008167CC" w:rsidRDefault="00C35EF7" w:rsidP="00D64F36">
      <w:pPr>
        <w:spacing w:after="0" w:line="252" w:lineRule="auto"/>
        <w:jc w:val="center"/>
        <w:rPr>
          <w:sz w:val="28"/>
          <w:szCs w:val="28"/>
        </w:rPr>
      </w:pPr>
      <w:r w:rsidRPr="008167CC">
        <w:rPr>
          <w:b/>
          <w:sz w:val="28"/>
          <w:szCs w:val="28"/>
        </w:rPr>
        <w:t>МЕТОДИКА</w:t>
      </w:r>
    </w:p>
    <w:p w14:paraId="309F4867" w14:textId="77777777" w:rsidR="00C35EF7" w:rsidRPr="008167CC" w:rsidRDefault="00C35EF7" w:rsidP="00D64F36">
      <w:pPr>
        <w:spacing w:after="0" w:line="252" w:lineRule="auto"/>
        <w:jc w:val="center"/>
        <w:rPr>
          <w:b/>
          <w:sz w:val="28"/>
          <w:szCs w:val="28"/>
        </w:rPr>
      </w:pPr>
      <w:r w:rsidRPr="008167CC">
        <w:rPr>
          <w:b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69A976E0" w14:textId="77777777" w:rsidR="00C35EF7" w:rsidRPr="008167CC" w:rsidRDefault="00C35EF7" w:rsidP="00D64F36">
      <w:pPr>
        <w:spacing w:after="0" w:line="252" w:lineRule="auto"/>
        <w:jc w:val="center"/>
        <w:rPr>
          <w:b/>
          <w:sz w:val="28"/>
          <w:szCs w:val="28"/>
        </w:rPr>
      </w:pPr>
      <w:r w:rsidRPr="008167CC">
        <w:rPr>
          <w:b/>
          <w:sz w:val="28"/>
          <w:szCs w:val="28"/>
        </w:rPr>
        <w:t>«Обеспечение правопорядка и безопасности жизнедеятельности на территории Ульяновской области»</w:t>
      </w:r>
    </w:p>
    <w:p w14:paraId="254258F3" w14:textId="77777777" w:rsidR="00C35EF7" w:rsidRPr="008167CC" w:rsidRDefault="00C35EF7" w:rsidP="00D64F36">
      <w:pPr>
        <w:spacing w:after="0" w:line="252" w:lineRule="auto"/>
        <w:jc w:val="both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559"/>
        <w:gridCol w:w="3828"/>
        <w:gridCol w:w="2551"/>
        <w:gridCol w:w="1701"/>
      </w:tblGrid>
      <w:tr w:rsidR="00C35EF7" w:rsidRPr="008167CC" w14:paraId="616835B7" w14:textId="77777777" w:rsidTr="00D64F36">
        <w:tc>
          <w:tcPr>
            <w:tcW w:w="534" w:type="dxa"/>
            <w:tcBorders>
              <w:bottom w:val="nil"/>
            </w:tcBorders>
            <w:vAlign w:val="center"/>
          </w:tcPr>
          <w:p w14:paraId="7D5B397E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>№ п/п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2FB98119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 xml:space="preserve">Наименование </w:t>
            </w:r>
          </w:p>
          <w:p w14:paraId="7A9A6C54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>показателя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6096D52" w14:textId="236496C2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 xml:space="preserve">Признак </w:t>
            </w:r>
            <w:r w:rsidR="00D64F36">
              <w:br/>
            </w:r>
            <w:r w:rsidRPr="008167CC">
              <w:t>возраст</w:t>
            </w:r>
            <w:r w:rsidRPr="008167CC">
              <w:t>а</w:t>
            </w:r>
            <w:r w:rsidRPr="008167CC">
              <w:t xml:space="preserve">ния/убывания значения </w:t>
            </w:r>
            <w:r w:rsidRPr="008167CC">
              <w:br/>
              <w:t>показателя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2B38F00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 xml:space="preserve">Единица </w:t>
            </w:r>
            <w:r w:rsidRPr="008167CC">
              <w:br/>
              <w:t xml:space="preserve">измерения значения </w:t>
            </w:r>
            <w:r w:rsidRPr="008167CC">
              <w:br/>
              <w:t>показателя</w:t>
            </w:r>
            <w:r w:rsidRPr="008167CC">
              <w:br/>
              <w:t>(по ОКЕИ)</w:t>
            </w:r>
          </w:p>
        </w:tc>
        <w:tc>
          <w:tcPr>
            <w:tcW w:w="3828" w:type="dxa"/>
            <w:tcBorders>
              <w:bottom w:val="nil"/>
            </w:tcBorders>
            <w:vAlign w:val="center"/>
          </w:tcPr>
          <w:p w14:paraId="3D81ACEC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>Формула расчёта</w:t>
            </w:r>
            <w:r w:rsidRPr="008167CC">
              <w:br/>
              <w:t>значения показателя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32D39CE0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 xml:space="preserve">Источник </w:t>
            </w:r>
            <w:r w:rsidRPr="008167CC">
              <w:br/>
              <w:t>исходных данных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B35FE42" w14:textId="77777777" w:rsidR="00C35EF7" w:rsidRPr="008167CC" w:rsidRDefault="00C35EF7" w:rsidP="00D64F36">
            <w:pPr>
              <w:spacing w:line="252" w:lineRule="auto"/>
              <w:jc w:val="center"/>
            </w:pPr>
            <w:r w:rsidRPr="008167CC">
              <w:t xml:space="preserve">Ответственный </w:t>
            </w:r>
            <w:r w:rsidRPr="008167CC">
              <w:br/>
              <w:t xml:space="preserve">за расчёт </w:t>
            </w:r>
            <w:r w:rsidRPr="008167CC">
              <w:br/>
              <w:t xml:space="preserve">значения </w:t>
            </w:r>
            <w:r w:rsidRPr="008167CC">
              <w:br/>
              <w:t>показателя</w:t>
            </w:r>
          </w:p>
        </w:tc>
      </w:tr>
    </w:tbl>
    <w:p w14:paraId="75E1A48A" w14:textId="77777777" w:rsidR="00C35EF7" w:rsidRPr="008167CC" w:rsidRDefault="00C35EF7" w:rsidP="00C35EF7">
      <w:pPr>
        <w:spacing w:after="0" w:line="14" w:lineRule="auto"/>
        <w:jc w:val="center"/>
        <w:rPr>
          <w:b/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559"/>
        <w:gridCol w:w="3828"/>
        <w:gridCol w:w="2551"/>
        <w:gridCol w:w="1702"/>
        <w:gridCol w:w="425"/>
      </w:tblGrid>
      <w:tr w:rsidR="008167CC" w:rsidRPr="008167CC" w14:paraId="20893C98" w14:textId="77777777" w:rsidTr="00D64F36">
        <w:trPr>
          <w:tblHeader/>
        </w:trPr>
        <w:tc>
          <w:tcPr>
            <w:tcW w:w="534" w:type="dxa"/>
            <w:shd w:val="clear" w:color="auto" w:fill="auto"/>
          </w:tcPr>
          <w:p w14:paraId="6C723405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1</w:t>
            </w:r>
          </w:p>
        </w:tc>
        <w:tc>
          <w:tcPr>
            <w:tcW w:w="3118" w:type="dxa"/>
            <w:shd w:val="clear" w:color="auto" w:fill="auto"/>
          </w:tcPr>
          <w:p w14:paraId="7442A79D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2</w:t>
            </w:r>
          </w:p>
        </w:tc>
        <w:tc>
          <w:tcPr>
            <w:tcW w:w="1559" w:type="dxa"/>
            <w:shd w:val="clear" w:color="auto" w:fill="auto"/>
          </w:tcPr>
          <w:p w14:paraId="3C251F5B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3</w:t>
            </w:r>
          </w:p>
        </w:tc>
        <w:tc>
          <w:tcPr>
            <w:tcW w:w="1559" w:type="dxa"/>
            <w:shd w:val="clear" w:color="auto" w:fill="auto"/>
          </w:tcPr>
          <w:p w14:paraId="7730C07E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4</w:t>
            </w:r>
          </w:p>
        </w:tc>
        <w:tc>
          <w:tcPr>
            <w:tcW w:w="3828" w:type="dxa"/>
            <w:shd w:val="clear" w:color="auto" w:fill="auto"/>
          </w:tcPr>
          <w:p w14:paraId="2455AB32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5</w:t>
            </w:r>
          </w:p>
        </w:tc>
        <w:tc>
          <w:tcPr>
            <w:tcW w:w="2551" w:type="dxa"/>
            <w:shd w:val="clear" w:color="auto" w:fill="auto"/>
          </w:tcPr>
          <w:p w14:paraId="059555BD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6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EC75" w14:textId="77777777" w:rsidR="00C35EF7" w:rsidRPr="008167CC" w:rsidRDefault="00C35EF7" w:rsidP="00D64F36">
            <w:pPr>
              <w:spacing w:after="0" w:line="240" w:lineRule="auto"/>
              <w:jc w:val="center"/>
            </w:pPr>
            <w:r w:rsidRPr="008167CC"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A1235" w14:textId="77777777" w:rsidR="00C35EF7" w:rsidRPr="008167CC" w:rsidRDefault="00C35EF7" w:rsidP="00D64F36">
            <w:pPr>
              <w:spacing w:after="0" w:line="240" w:lineRule="auto"/>
              <w:jc w:val="center"/>
            </w:pPr>
          </w:p>
        </w:tc>
      </w:tr>
      <w:tr w:rsidR="008167CC" w:rsidRPr="008167CC" w14:paraId="55723FF3" w14:textId="77777777" w:rsidTr="00D64F36">
        <w:tc>
          <w:tcPr>
            <w:tcW w:w="534" w:type="dxa"/>
            <w:shd w:val="clear" w:color="auto" w:fill="auto"/>
          </w:tcPr>
          <w:p w14:paraId="4BE655AE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1.</w:t>
            </w:r>
          </w:p>
        </w:tc>
        <w:tc>
          <w:tcPr>
            <w:tcW w:w="3118" w:type="dxa"/>
            <w:shd w:val="clear" w:color="auto" w:fill="auto"/>
          </w:tcPr>
          <w:p w14:paraId="5E71D278" w14:textId="77777777" w:rsidR="008167CC" w:rsidRPr="008167CC" w:rsidRDefault="008167CC" w:rsidP="00D64F36">
            <w:pPr>
              <w:spacing w:after="0" w:line="254" w:lineRule="auto"/>
              <w:jc w:val="both"/>
            </w:pPr>
            <w:r w:rsidRPr="008167CC">
              <w:t>Снижение общего количества зарегистрированных на терр</w:t>
            </w:r>
            <w:r w:rsidRPr="008167CC">
              <w:t>и</w:t>
            </w:r>
            <w:r w:rsidRPr="008167CC">
              <w:t>тории Ульяновской области преступлений</w:t>
            </w:r>
          </w:p>
        </w:tc>
        <w:tc>
          <w:tcPr>
            <w:tcW w:w="1559" w:type="dxa"/>
            <w:shd w:val="clear" w:color="auto" w:fill="auto"/>
          </w:tcPr>
          <w:p w14:paraId="4FA432C3" w14:textId="77777777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>-</w:t>
            </w:r>
          </w:p>
        </w:tc>
        <w:tc>
          <w:tcPr>
            <w:tcW w:w="1559" w:type="dxa"/>
            <w:shd w:val="clear" w:color="auto" w:fill="auto"/>
          </w:tcPr>
          <w:p w14:paraId="693C55A1" w14:textId="77777777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>%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688A6EE" w14:textId="38450A27" w:rsidR="00D606B5" w:rsidRDefault="008167CC" w:rsidP="00D64F36">
            <w:pPr>
              <w:spacing w:after="0" w:line="254" w:lineRule="auto"/>
              <w:jc w:val="center"/>
            </w:pPr>
            <w:r w:rsidRPr="008167CC">
              <w:t>Сп = 100</w:t>
            </w:r>
            <w:r w:rsidR="00D606B5">
              <w:t xml:space="preserve"> – </w:t>
            </w:r>
            <w:r w:rsidRPr="008167CC">
              <w:t>(Пт / П</w:t>
            </w:r>
            <w:r w:rsidRPr="008167CC">
              <w:rPr>
                <w:sz w:val="16"/>
                <w:szCs w:val="16"/>
              </w:rPr>
              <w:t>23</w:t>
            </w:r>
            <w:r w:rsidRPr="008167CC">
              <w:t xml:space="preserve"> x 100 %), </w:t>
            </w:r>
            <w:r w:rsidR="0069039B" w:rsidRPr="008167CC">
              <w:t>где:</w:t>
            </w:r>
          </w:p>
          <w:p w14:paraId="7F6A6BA5" w14:textId="77777777" w:rsidR="00D606B5" w:rsidRDefault="00D606B5" w:rsidP="00D64F36">
            <w:pPr>
              <w:spacing w:after="0" w:line="254" w:lineRule="auto"/>
              <w:jc w:val="center"/>
            </w:pPr>
          </w:p>
          <w:p w14:paraId="6970AE85" w14:textId="3E8610F3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 xml:space="preserve">Сп – снижение общего количества зарегистрированных на территории Ульяновской области </w:t>
            </w:r>
            <w:r w:rsidRPr="008167CC">
              <w:br/>
              <w:t>преступлений;</w:t>
            </w:r>
          </w:p>
          <w:p w14:paraId="22E400A1" w14:textId="4BA345C5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>Пт – общее количество зарегистрир</w:t>
            </w:r>
            <w:r w:rsidRPr="008167CC">
              <w:t>о</w:t>
            </w:r>
            <w:r w:rsidRPr="008167CC">
              <w:t xml:space="preserve">ванных на территории Ульяновской области преступлений в отчётном </w:t>
            </w:r>
            <w:r w:rsidR="0069039B">
              <w:br/>
            </w:r>
            <w:r w:rsidRPr="008167CC">
              <w:t>периоде, единиц;</w:t>
            </w:r>
          </w:p>
          <w:p w14:paraId="1FF8F1F0" w14:textId="77777777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>П</w:t>
            </w:r>
            <w:r w:rsidRPr="008167CC">
              <w:rPr>
                <w:sz w:val="16"/>
                <w:szCs w:val="16"/>
              </w:rPr>
              <w:t>23</w:t>
            </w:r>
            <w:r w:rsidRPr="008167CC">
              <w:t xml:space="preserve"> – общее количество зарегистр</w:t>
            </w:r>
            <w:r w:rsidRPr="008167CC">
              <w:t>и</w:t>
            </w:r>
            <w:r w:rsidRPr="008167CC">
              <w:t>рованных на территории Ульяновской области преступлений в 2023 году, единиц (11591)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C6648AC" w14:textId="77777777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>Статистические данные Министерства внутре</w:t>
            </w:r>
            <w:r w:rsidRPr="008167CC">
              <w:t>н</w:t>
            </w:r>
            <w:r w:rsidRPr="008167CC">
              <w:t xml:space="preserve">них дел Российской </w:t>
            </w:r>
            <w:r w:rsidRPr="008167CC">
              <w:br/>
              <w:t>Федерации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C912" w14:textId="77777777" w:rsidR="008167CC" w:rsidRPr="008167CC" w:rsidRDefault="008167CC" w:rsidP="00D64F36">
            <w:pPr>
              <w:spacing w:after="0" w:line="254" w:lineRule="auto"/>
              <w:jc w:val="center"/>
            </w:pPr>
            <w:r w:rsidRPr="008167CC">
              <w:t xml:space="preserve">Правительство </w:t>
            </w:r>
            <w:r w:rsidRPr="008167CC">
              <w:br/>
              <w:t>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4A888" w14:textId="77777777" w:rsidR="008167CC" w:rsidRPr="008167CC" w:rsidRDefault="008167CC" w:rsidP="00D64F36">
            <w:pPr>
              <w:spacing w:after="0" w:line="240" w:lineRule="auto"/>
              <w:jc w:val="center"/>
            </w:pPr>
          </w:p>
        </w:tc>
      </w:tr>
      <w:tr w:rsidR="008167CC" w:rsidRPr="008167CC" w14:paraId="2A6E108F" w14:textId="77777777" w:rsidTr="00D64F36">
        <w:trPr>
          <w:trHeight w:val="60"/>
        </w:trPr>
        <w:tc>
          <w:tcPr>
            <w:tcW w:w="534" w:type="dxa"/>
            <w:shd w:val="clear" w:color="auto" w:fill="auto"/>
          </w:tcPr>
          <w:p w14:paraId="1B0C1F40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lastRenderedPageBreak/>
              <w:t>2.</w:t>
            </w:r>
          </w:p>
        </w:tc>
        <w:tc>
          <w:tcPr>
            <w:tcW w:w="3118" w:type="dxa"/>
            <w:shd w:val="clear" w:color="auto" w:fill="auto"/>
          </w:tcPr>
          <w:p w14:paraId="3B17A926" w14:textId="2104235C" w:rsidR="008167CC" w:rsidRPr="008167CC" w:rsidRDefault="008167CC" w:rsidP="00D64F36">
            <w:pPr>
              <w:spacing w:after="0" w:line="240" w:lineRule="auto"/>
              <w:jc w:val="both"/>
            </w:pPr>
            <w:r w:rsidRPr="008167CC">
              <w:t xml:space="preserve">Сокращение доли </w:t>
            </w:r>
            <w:bookmarkStart w:id="3" w:name="_GoBack"/>
            <w:r w:rsidRPr="008167CC">
              <w:t>погибших на территории Ульяновской области вследствие чрезв</w:t>
            </w:r>
            <w:r w:rsidRPr="008167CC">
              <w:t>ы</w:t>
            </w:r>
            <w:r w:rsidRPr="008167CC">
              <w:t>ча</w:t>
            </w:r>
            <w:r w:rsidR="0069039B">
              <w:t>йных ситуаций, дорожно-транспор</w:t>
            </w:r>
            <w:r w:rsidR="0069039B" w:rsidRPr="008167CC">
              <w:t>тных</w:t>
            </w:r>
            <w:r w:rsidRPr="008167CC">
              <w:t xml:space="preserve"> происшествий, пожаров, а также происш</w:t>
            </w:r>
            <w:r w:rsidRPr="008167CC">
              <w:t>е</w:t>
            </w:r>
            <w:r w:rsidRPr="008167CC">
              <w:t>ствий на водных объектах</w:t>
            </w:r>
            <w:bookmarkEnd w:id="3"/>
          </w:p>
        </w:tc>
        <w:tc>
          <w:tcPr>
            <w:tcW w:w="1559" w:type="dxa"/>
            <w:shd w:val="clear" w:color="auto" w:fill="auto"/>
          </w:tcPr>
          <w:p w14:paraId="15C0FAE9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-</w:t>
            </w:r>
          </w:p>
        </w:tc>
        <w:tc>
          <w:tcPr>
            <w:tcW w:w="1559" w:type="dxa"/>
            <w:shd w:val="clear" w:color="auto" w:fill="auto"/>
          </w:tcPr>
          <w:p w14:paraId="276689E6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 xml:space="preserve">% 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C6A4B" w14:textId="36E38398" w:rsidR="00452821" w:rsidRDefault="008167CC" w:rsidP="00D64F36">
            <w:pPr>
              <w:spacing w:after="0" w:line="240" w:lineRule="auto"/>
              <w:jc w:val="center"/>
            </w:pPr>
            <w:r w:rsidRPr="008167CC">
              <w:t>Дд = 100</w:t>
            </w:r>
            <w:r w:rsidR="00D606B5">
              <w:t xml:space="preserve"> – </w:t>
            </w:r>
            <w:r w:rsidRPr="008167CC">
              <w:t xml:space="preserve">((Кс / (Кс + Кп)) х 100 / Д22 x 100 %), </w:t>
            </w:r>
            <w:r w:rsidR="00D64F36" w:rsidRPr="008167CC">
              <w:t>где:</w:t>
            </w:r>
          </w:p>
          <w:p w14:paraId="25BC9F32" w14:textId="77777777" w:rsidR="00452821" w:rsidRDefault="00452821" w:rsidP="00D64F36">
            <w:pPr>
              <w:spacing w:after="0" w:line="240" w:lineRule="auto"/>
              <w:jc w:val="center"/>
            </w:pPr>
          </w:p>
          <w:p w14:paraId="6EDE69F4" w14:textId="11EFC84A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Дд – доля погибших в отчётном п</w:t>
            </w:r>
            <w:r w:rsidRPr="008167CC">
              <w:t>е</w:t>
            </w:r>
            <w:r w:rsidRPr="008167CC">
              <w:t xml:space="preserve">риоде на территории Ульяновской области вследствие чрезвычайных ситуаций, дорожно-транспортных происшествий, </w:t>
            </w:r>
            <w:r w:rsidRPr="008167CC">
              <w:br/>
              <w:t xml:space="preserve">пожаров, а также происшествий </w:t>
            </w:r>
            <w:r w:rsidRPr="008167CC">
              <w:br/>
              <w:t xml:space="preserve">на водных объектах по сравнению </w:t>
            </w:r>
          </w:p>
          <w:p w14:paraId="6593B7F0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с 2022 годом, %;</w:t>
            </w:r>
          </w:p>
          <w:p w14:paraId="6F046D98" w14:textId="101B0215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 xml:space="preserve">Кс – общее </w:t>
            </w:r>
            <w:r w:rsidR="00452821">
              <w:t>число</w:t>
            </w:r>
            <w:r w:rsidRPr="008167CC">
              <w:t xml:space="preserve"> погибших на терр</w:t>
            </w:r>
            <w:r w:rsidRPr="008167CC">
              <w:t>и</w:t>
            </w:r>
            <w:r w:rsidRPr="008167CC">
              <w:t>тории Ульяновской области всле</w:t>
            </w:r>
            <w:r w:rsidRPr="008167CC">
              <w:t>д</w:t>
            </w:r>
            <w:r w:rsidRPr="008167CC">
              <w:t>ствие чрезвычайных ситуаций, д</w:t>
            </w:r>
            <w:r w:rsidRPr="008167CC">
              <w:t>о</w:t>
            </w:r>
            <w:r w:rsidRPr="008167CC">
              <w:t>рожно-транспортных происшествий, пожаров, а также происшествий на водных объектах в отчётном периоде, единиц;</w:t>
            </w:r>
          </w:p>
          <w:p w14:paraId="17ED4048" w14:textId="600D2994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 xml:space="preserve">Кп – общее </w:t>
            </w:r>
            <w:r w:rsidR="00452821">
              <w:t>число</w:t>
            </w:r>
            <w:r w:rsidRPr="008167CC">
              <w:t xml:space="preserve"> пострадавших на территории Ульяновской области вследствие чрезвычайных ситуаций, дорожно-транспортных происш</w:t>
            </w:r>
            <w:r w:rsidRPr="008167CC">
              <w:t>е</w:t>
            </w:r>
            <w:r w:rsidRPr="008167CC">
              <w:t>ствий, пожаров, а также происш</w:t>
            </w:r>
            <w:r w:rsidRPr="008167CC">
              <w:t>е</w:t>
            </w:r>
            <w:r w:rsidRPr="008167CC">
              <w:t>ствий на водных объектах в отчётном периоде, единиц;</w:t>
            </w:r>
          </w:p>
          <w:p w14:paraId="03C7B88A" w14:textId="7E20D89D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Д22 – доля погибших на территории Ульяновской области вследствие чрезвычайных ситуаций, дорожно-транспортных происшествий, пож</w:t>
            </w:r>
            <w:r w:rsidRPr="008167CC">
              <w:t>а</w:t>
            </w:r>
            <w:r w:rsidRPr="008167CC">
              <w:t>ров, а также происшествий на водны</w:t>
            </w:r>
            <w:r w:rsidR="0069039B">
              <w:t xml:space="preserve">х объектах </w:t>
            </w:r>
            <w:r w:rsidR="0069039B">
              <w:br/>
              <w:t>в 2022 году (14,3)</w:t>
            </w:r>
            <w:r w:rsidRPr="008167CC">
              <w:t>%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F4A52" w14:textId="382EF3D1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>Статистические данные Министерства внутре</w:t>
            </w:r>
            <w:r w:rsidRPr="008167CC">
              <w:t>н</w:t>
            </w:r>
            <w:r w:rsidRPr="008167CC">
              <w:t>них дел Российской</w:t>
            </w:r>
            <w:r w:rsidR="00D606B5">
              <w:t xml:space="preserve">                 </w:t>
            </w:r>
            <w:r w:rsidRPr="008167CC">
              <w:t xml:space="preserve">Федерации, Главного управления МЧС </w:t>
            </w:r>
            <w:r w:rsidR="00452821">
              <w:t xml:space="preserve">                </w:t>
            </w:r>
            <w:r w:rsidRPr="008167CC">
              <w:t xml:space="preserve">России по Ульяновской </w:t>
            </w:r>
            <w:r w:rsidRPr="008167CC">
              <w:br/>
              <w:t>области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EA82" w14:textId="77777777" w:rsidR="008167CC" w:rsidRPr="008167CC" w:rsidRDefault="008167CC" w:rsidP="00D64F36">
            <w:pPr>
              <w:spacing w:after="0" w:line="240" w:lineRule="auto"/>
              <w:jc w:val="center"/>
            </w:pPr>
            <w:r w:rsidRPr="008167CC">
              <w:t xml:space="preserve">Правительство </w:t>
            </w:r>
            <w:r w:rsidRPr="008167CC">
              <w:br/>
              <w:t>Ульяновской области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B31F9" w14:textId="77777777" w:rsidR="008167CC" w:rsidRPr="008167CC" w:rsidRDefault="008167CC" w:rsidP="00D64F36">
            <w:pPr>
              <w:spacing w:after="0" w:line="240" w:lineRule="auto"/>
            </w:pPr>
          </w:p>
          <w:p w14:paraId="063918DE" w14:textId="77777777" w:rsidR="008167CC" w:rsidRPr="008167CC" w:rsidRDefault="008167CC" w:rsidP="00D64F36">
            <w:pPr>
              <w:spacing w:after="0" w:line="240" w:lineRule="auto"/>
            </w:pPr>
          </w:p>
          <w:p w14:paraId="577BB66B" w14:textId="77777777" w:rsidR="008167CC" w:rsidRPr="008167CC" w:rsidRDefault="008167CC" w:rsidP="00D64F36">
            <w:pPr>
              <w:spacing w:after="0" w:line="240" w:lineRule="auto"/>
            </w:pPr>
          </w:p>
          <w:p w14:paraId="4012026F" w14:textId="77777777" w:rsidR="008167CC" w:rsidRPr="008167CC" w:rsidRDefault="008167CC" w:rsidP="00D64F36">
            <w:pPr>
              <w:spacing w:after="0" w:line="240" w:lineRule="auto"/>
            </w:pPr>
          </w:p>
          <w:p w14:paraId="0DF434D1" w14:textId="77777777" w:rsidR="008167CC" w:rsidRPr="008167CC" w:rsidRDefault="008167CC" w:rsidP="00D64F36">
            <w:pPr>
              <w:spacing w:after="0" w:line="240" w:lineRule="auto"/>
            </w:pPr>
          </w:p>
          <w:p w14:paraId="6C9AFD41" w14:textId="77777777" w:rsidR="008167CC" w:rsidRPr="008167CC" w:rsidRDefault="008167CC" w:rsidP="00D64F36">
            <w:pPr>
              <w:spacing w:after="0" w:line="240" w:lineRule="auto"/>
            </w:pPr>
          </w:p>
          <w:p w14:paraId="10F2A3D2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478376D8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19732838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71DAA776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6C573FC4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6A36439A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3ECC5F76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4176F6A7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0BE134C5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59B223B6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2210D529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7ACE49C7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56F146DC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01385199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689F0EBB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390505F6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10C26E22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0E07D7EF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5DF3AD89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  <w:p w14:paraId="68554612" w14:textId="77777777" w:rsidR="008167CC" w:rsidRPr="008167CC" w:rsidRDefault="008167CC" w:rsidP="00D64F3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B7E06A1" w14:textId="77777777" w:rsidR="00C35EF7" w:rsidRPr="00D64F36" w:rsidRDefault="00C35EF7" w:rsidP="000219D8">
      <w:pPr>
        <w:spacing w:after="0" w:line="240" w:lineRule="auto"/>
        <w:jc w:val="center"/>
        <w:rPr>
          <w:sz w:val="28"/>
          <w:szCs w:val="28"/>
        </w:rPr>
      </w:pPr>
    </w:p>
    <w:p w14:paraId="0CD12FAC" w14:textId="3F5D8B7A" w:rsidR="006171A8" w:rsidRPr="00D64F36" w:rsidRDefault="00D64F36" w:rsidP="000219D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501EA383" w14:textId="77777777" w:rsidR="000219D8" w:rsidRPr="00D64F36" w:rsidRDefault="000219D8" w:rsidP="000219D8">
      <w:pPr>
        <w:spacing w:after="0" w:line="240" w:lineRule="auto"/>
        <w:jc w:val="center"/>
        <w:rPr>
          <w:sz w:val="28"/>
          <w:szCs w:val="28"/>
        </w:rPr>
      </w:pPr>
    </w:p>
    <w:sectPr w:rsidR="000219D8" w:rsidRPr="00D64F36" w:rsidSect="003263FC">
      <w:headerReference w:type="default" r:id="rId21"/>
      <w:headerReference w:type="first" r:id="rId22"/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A81AB" w14:textId="77777777" w:rsidR="00BA77C3" w:rsidRDefault="00BA77C3" w:rsidP="002B4D0E">
      <w:pPr>
        <w:spacing w:after="0" w:line="240" w:lineRule="auto"/>
      </w:pPr>
      <w:r>
        <w:separator/>
      </w:r>
    </w:p>
  </w:endnote>
  <w:endnote w:type="continuationSeparator" w:id="0">
    <w:p w14:paraId="52E88451" w14:textId="77777777" w:rsidR="00BA77C3" w:rsidRDefault="00BA77C3" w:rsidP="002B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B8B9" w14:textId="308B51BB" w:rsidR="00AE6181" w:rsidRPr="00FF645D" w:rsidRDefault="00AE6181">
    <w:pPr>
      <w:pStyle w:val="a6"/>
      <w:rPr>
        <w:sz w:val="16"/>
        <w:szCs w:val="16"/>
      </w:rPr>
    </w:pPr>
    <w:r>
      <w:rPr>
        <w:sz w:val="16"/>
        <w:szCs w:val="16"/>
      </w:rPr>
      <w:t>2312мм1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7A424" w14:textId="77777777" w:rsidR="00AE6181" w:rsidRPr="0080010F" w:rsidRDefault="00AE6181" w:rsidP="008001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871D7" w14:textId="77777777" w:rsidR="00AE6181" w:rsidRPr="00FF645D" w:rsidRDefault="00AE6181" w:rsidP="00D64F36">
    <w:pPr>
      <w:pStyle w:val="a6"/>
      <w:rPr>
        <w:sz w:val="16"/>
        <w:szCs w:val="16"/>
      </w:rPr>
    </w:pPr>
    <w:r>
      <w:rPr>
        <w:sz w:val="16"/>
        <w:szCs w:val="16"/>
      </w:rPr>
      <w:t>2312мм1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A3AA6" w14:textId="5B879F87" w:rsidR="00AE6181" w:rsidRPr="00FF645D" w:rsidRDefault="00AE6181" w:rsidP="00D64F36">
    <w:pPr>
      <w:pStyle w:val="a6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FF4F3" w14:textId="2F301015" w:rsidR="00AE6181" w:rsidRPr="00FF645D" w:rsidRDefault="00AE6181" w:rsidP="00D64F3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C1C3" w14:textId="77777777" w:rsidR="00BA77C3" w:rsidRDefault="00BA77C3" w:rsidP="002B4D0E">
      <w:pPr>
        <w:spacing w:after="0" w:line="240" w:lineRule="auto"/>
      </w:pPr>
      <w:r>
        <w:separator/>
      </w:r>
    </w:p>
  </w:footnote>
  <w:footnote w:type="continuationSeparator" w:id="0">
    <w:p w14:paraId="16610768" w14:textId="77777777" w:rsidR="00BA77C3" w:rsidRDefault="00BA77C3" w:rsidP="002B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7106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77FE49C" w14:textId="77777777" w:rsidR="00AE6181" w:rsidRPr="00C9692A" w:rsidRDefault="00AE6181">
        <w:pPr>
          <w:pStyle w:val="a4"/>
          <w:jc w:val="center"/>
          <w:rPr>
            <w:sz w:val="28"/>
            <w:szCs w:val="28"/>
          </w:rPr>
        </w:pPr>
        <w:r w:rsidRPr="00C9692A">
          <w:rPr>
            <w:sz w:val="28"/>
            <w:szCs w:val="28"/>
          </w:rPr>
          <w:fldChar w:fldCharType="begin"/>
        </w:r>
        <w:r w:rsidRPr="00C9692A">
          <w:rPr>
            <w:sz w:val="28"/>
            <w:szCs w:val="28"/>
          </w:rPr>
          <w:instrText>PAGE   \* MERGEFORMAT</w:instrText>
        </w:r>
        <w:r w:rsidRPr="00C9692A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2</w:t>
        </w:r>
        <w:r w:rsidRPr="00C9692A">
          <w:rPr>
            <w:sz w:val="28"/>
            <w:szCs w:val="28"/>
          </w:rPr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6E0FF" w14:textId="5F214EA6" w:rsidR="003263FC" w:rsidRPr="00C924A3" w:rsidRDefault="003263FC" w:rsidP="00C924A3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21421" w14:textId="77777777" w:rsidR="00AE6181" w:rsidRPr="0077030D" w:rsidRDefault="00AE6181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8413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8AC8B20" w14:textId="77777777" w:rsidR="00AE6181" w:rsidRPr="00327329" w:rsidRDefault="00AE6181">
        <w:pPr>
          <w:pStyle w:val="a4"/>
          <w:jc w:val="center"/>
          <w:rPr>
            <w:sz w:val="28"/>
            <w:szCs w:val="28"/>
          </w:rPr>
        </w:pPr>
        <w:r w:rsidRPr="00327329">
          <w:rPr>
            <w:sz w:val="28"/>
            <w:szCs w:val="28"/>
          </w:rPr>
          <w:fldChar w:fldCharType="begin"/>
        </w:r>
        <w:r w:rsidRPr="00327329">
          <w:rPr>
            <w:sz w:val="28"/>
            <w:szCs w:val="28"/>
          </w:rPr>
          <w:instrText>PAGE   \* MERGEFORMAT</w:instrText>
        </w:r>
        <w:r w:rsidRPr="00327329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2</w:t>
        </w:r>
        <w:r w:rsidRPr="00327329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6CD5B" w14:textId="77777777" w:rsidR="00AE6181" w:rsidRPr="00327329" w:rsidRDefault="00AE6181">
    <w:pPr>
      <w:pStyle w:val="a4"/>
      <w:jc w:val="center"/>
      <w:rPr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025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DC7BB1C" w14:textId="77777777" w:rsidR="00AE6181" w:rsidRPr="00C9692A" w:rsidRDefault="00AE6181">
        <w:pPr>
          <w:pStyle w:val="a4"/>
          <w:jc w:val="center"/>
          <w:rPr>
            <w:sz w:val="28"/>
            <w:szCs w:val="28"/>
          </w:rPr>
        </w:pPr>
        <w:r w:rsidRPr="00C9692A">
          <w:rPr>
            <w:sz w:val="28"/>
            <w:szCs w:val="28"/>
          </w:rPr>
          <w:fldChar w:fldCharType="begin"/>
        </w:r>
        <w:r w:rsidRPr="00C9692A">
          <w:rPr>
            <w:sz w:val="28"/>
            <w:szCs w:val="28"/>
          </w:rPr>
          <w:instrText>PAGE   \* MERGEFORMAT</w:instrText>
        </w:r>
        <w:r w:rsidRPr="00C9692A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2</w:t>
        </w:r>
        <w:r w:rsidRPr="00C9692A">
          <w:rPr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2632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7514C86" w14:textId="77777777" w:rsidR="00AE6181" w:rsidRPr="00727076" w:rsidRDefault="00AE6181">
        <w:pPr>
          <w:pStyle w:val="a4"/>
          <w:jc w:val="center"/>
          <w:rPr>
            <w:sz w:val="28"/>
            <w:szCs w:val="28"/>
          </w:rPr>
        </w:pPr>
        <w:r w:rsidRPr="00727076">
          <w:rPr>
            <w:sz w:val="28"/>
            <w:szCs w:val="28"/>
          </w:rPr>
          <w:fldChar w:fldCharType="begin"/>
        </w:r>
        <w:r w:rsidRPr="00727076">
          <w:rPr>
            <w:sz w:val="28"/>
            <w:szCs w:val="28"/>
          </w:rPr>
          <w:instrText>PAGE   \* MERGEFORMAT</w:instrText>
        </w:r>
        <w:r w:rsidRPr="00727076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3</w:t>
        </w:r>
        <w:r w:rsidRPr="00727076">
          <w:rPr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02230" w14:textId="77777777" w:rsidR="00AE6181" w:rsidRDefault="00AE6181">
    <w:pPr>
      <w:pStyle w:val="a4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0960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84B5A9" w14:textId="5A3FD4E5" w:rsidR="00AE6181" w:rsidRPr="00C924A3" w:rsidRDefault="00C924A3" w:rsidP="00C924A3">
        <w:pPr>
          <w:pStyle w:val="a4"/>
          <w:jc w:val="center"/>
          <w:rPr>
            <w:sz w:val="28"/>
            <w:szCs w:val="28"/>
          </w:rPr>
        </w:pPr>
        <w:r w:rsidRPr="00C924A3">
          <w:rPr>
            <w:sz w:val="28"/>
            <w:szCs w:val="28"/>
          </w:rPr>
          <w:fldChar w:fldCharType="begin"/>
        </w:r>
        <w:r w:rsidRPr="00C924A3">
          <w:rPr>
            <w:sz w:val="28"/>
            <w:szCs w:val="28"/>
          </w:rPr>
          <w:instrText>PAGE   \* MERGEFORMAT</w:instrText>
        </w:r>
        <w:r w:rsidRPr="00C924A3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2</w:t>
        </w:r>
        <w:r w:rsidRPr="00C924A3">
          <w:rPr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8244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CF6600" w14:textId="77777777" w:rsidR="003263FC" w:rsidRPr="00727076" w:rsidRDefault="003263FC">
        <w:pPr>
          <w:pStyle w:val="a4"/>
          <w:jc w:val="center"/>
          <w:rPr>
            <w:sz w:val="28"/>
            <w:szCs w:val="28"/>
          </w:rPr>
        </w:pPr>
        <w:r w:rsidRPr="00727076">
          <w:rPr>
            <w:sz w:val="28"/>
            <w:szCs w:val="28"/>
          </w:rPr>
          <w:fldChar w:fldCharType="begin"/>
        </w:r>
        <w:r w:rsidRPr="00727076">
          <w:rPr>
            <w:sz w:val="28"/>
            <w:szCs w:val="28"/>
          </w:rPr>
          <w:instrText>PAGE   \* MERGEFORMAT</w:instrText>
        </w:r>
        <w:r w:rsidRPr="00727076">
          <w:rPr>
            <w:sz w:val="28"/>
            <w:szCs w:val="28"/>
          </w:rPr>
          <w:fldChar w:fldCharType="separate"/>
        </w:r>
        <w:r w:rsidR="00F40CE5">
          <w:rPr>
            <w:noProof/>
            <w:sz w:val="28"/>
            <w:szCs w:val="28"/>
          </w:rPr>
          <w:t>2</w:t>
        </w:r>
        <w:r w:rsidRPr="00727076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D1"/>
    <w:rsid w:val="0000744E"/>
    <w:rsid w:val="00015DC1"/>
    <w:rsid w:val="000219D8"/>
    <w:rsid w:val="00021CC2"/>
    <w:rsid w:val="000221FE"/>
    <w:rsid w:val="000265C3"/>
    <w:rsid w:val="000402BF"/>
    <w:rsid w:val="00041FC7"/>
    <w:rsid w:val="00051869"/>
    <w:rsid w:val="00053B91"/>
    <w:rsid w:val="00055080"/>
    <w:rsid w:val="000562FD"/>
    <w:rsid w:val="00056386"/>
    <w:rsid w:val="00063919"/>
    <w:rsid w:val="00065AB3"/>
    <w:rsid w:val="0007043C"/>
    <w:rsid w:val="000734A1"/>
    <w:rsid w:val="00073843"/>
    <w:rsid w:val="000739C8"/>
    <w:rsid w:val="00073DB3"/>
    <w:rsid w:val="000851BD"/>
    <w:rsid w:val="00090864"/>
    <w:rsid w:val="000945F2"/>
    <w:rsid w:val="000A5083"/>
    <w:rsid w:val="000B1DFA"/>
    <w:rsid w:val="000B772A"/>
    <w:rsid w:val="000D6764"/>
    <w:rsid w:val="000D7C15"/>
    <w:rsid w:val="000E25FC"/>
    <w:rsid w:val="000F2843"/>
    <w:rsid w:val="000F51A1"/>
    <w:rsid w:val="000F6C45"/>
    <w:rsid w:val="0012133F"/>
    <w:rsid w:val="001254C8"/>
    <w:rsid w:val="0013283E"/>
    <w:rsid w:val="001342B6"/>
    <w:rsid w:val="00134D08"/>
    <w:rsid w:val="00143A18"/>
    <w:rsid w:val="001464F2"/>
    <w:rsid w:val="00150A25"/>
    <w:rsid w:val="001522CB"/>
    <w:rsid w:val="001564EC"/>
    <w:rsid w:val="00160088"/>
    <w:rsid w:val="001664E3"/>
    <w:rsid w:val="001675F7"/>
    <w:rsid w:val="00173A46"/>
    <w:rsid w:val="00175823"/>
    <w:rsid w:val="00181587"/>
    <w:rsid w:val="00186447"/>
    <w:rsid w:val="001A258B"/>
    <w:rsid w:val="001B2C21"/>
    <w:rsid w:val="001B37D8"/>
    <w:rsid w:val="001B402A"/>
    <w:rsid w:val="001B433F"/>
    <w:rsid w:val="001B4EA0"/>
    <w:rsid w:val="001B6252"/>
    <w:rsid w:val="001C3540"/>
    <w:rsid w:val="001C4092"/>
    <w:rsid w:val="001C77F2"/>
    <w:rsid w:val="001D1D9D"/>
    <w:rsid w:val="001D5718"/>
    <w:rsid w:val="001E4D4B"/>
    <w:rsid w:val="001F00B7"/>
    <w:rsid w:val="001F29F1"/>
    <w:rsid w:val="002049D7"/>
    <w:rsid w:val="00215414"/>
    <w:rsid w:val="00221020"/>
    <w:rsid w:val="002217FF"/>
    <w:rsid w:val="00225F97"/>
    <w:rsid w:val="00227666"/>
    <w:rsid w:val="002360CD"/>
    <w:rsid w:val="00253262"/>
    <w:rsid w:val="00264000"/>
    <w:rsid w:val="00264A0A"/>
    <w:rsid w:val="00267CDD"/>
    <w:rsid w:val="00272307"/>
    <w:rsid w:val="002738FB"/>
    <w:rsid w:val="00273B38"/>
    <w:rsid w:val="0027580E"/>
    <w:rsid w:val="0028119B"/>
    <w:rsid w:val="00290257"/>
    <w:rsid w:val="00297F6D"/>
    <w:rsid w:val="002A5E73"/>
    <w:rsid w:val="002B33D0"/>
    <w:rsid w:val="002B4D0E"/>
    <w:rsid w:val="002C18D1"/>
    <w:rsid w:val="002D01FD"/>
    <w:rsid w:val="002E38C2"/>
    <w:rsid w:val="002E66A0"/>
    <w:rsid w:val="002E7394"/>
    <w:rsid w:val="003114FB"/>
    <w:rsid w:val="00323BCA"/>
    <w:rsid w:val="00324BAB"/>
    <w:rsid w:val="003263FC"/>
    <w:rsid w:val="00327329"/>
    <w:rsid w:val="0033599C"/>
    <w:rsid w:val="00356429"/>
    <w:rsid w:val="00357CF1"/>
    <w:rsid w:val="0036482F"/>
    <w:rsid w:val="00365359"/>
    <w:rsid w:val="003654BF"/>
    <w:rsid w:val="00373221"/>
    <w:rsid w:val="003756AC"/>
    <w:rsid w:val="00393E3B"/>
    <w:rsid w:val="003A16A1"/>
    <w:rsid w:val="003A6070"/>
    <w:rsid w:val="003B3AA4"/>
    <w:rsid w:val="003C1B66"/>
    <w:rsid w:val="003C290C"/>
    <w:rsid w:val="003C455A"/>
    <w:rsid w:val="003C6880"/>
    <w:rsid w:val="003D044A"/>
    <w:rsid w:val="003D2231"/>
    <w:rsid w:val="003E43CF"/>
    <w:rsid w:val="003E7828"/>
    <w:rsid w:val="003F230B"/>
    <w:rsid w:val="00404747"/>
    <w:rsid w:val="00432A76"/>
    <w:rsid w:val="00433D12"/>
    <w:rsid w:val="0043415C"/>
    <w:rsid w:val="0043577B"/>
    <w:rsid w:val="00441B29"/>
    <w:rsid w:val="00444C35"/>
    <w:rsid w:val="00452821"/>
    <w:rsid w:val="00461554"/>
    <w:rsid w:val="00471577"/>
    <w:rsid w:val="00475AF6"/>
    <w:rsid w:val="00475AF9"/>
    <w:rsid w:val="00475AFA"/>
    <w:rsid w:val="00487100"/>
    <w:rsid w:val="00487C68"/>
    <w:rsid w:val="00490B31"/>
    <w:rsid w:val="0049298F"/>
    <w:rsid w:val="004A7053"/>
    <w:rsid w:val="004B01D2"/>
    <w:rsid w:val="004C0646"/>
    <w:rsid w:val="004C1BAB"/>
    <w:rsid w:val="004C2A62"/>
    <w:rsid w:val="004C3C59"/>
    <w:rsid w:val="004C43D4"/>
    <w:rsid w:val="004C710F"/>
    <w:rsid w:val="004F0E68"/>
    <w:rsid w:val="004F6434"/>
    <w:rsid w:val="00514599"/>
    <w:rsid w:val="005146D1"/>
    <w:rsid w:val="00517B25"/>
    <w:rsid w:val="00524342"/>
    <w:rsid w:val="00537845"/>
    <w:rsid w:val="005577FC"/>
    <w:rsid w:val="00557C27"/>
    <w:rsid w:val="0056334A"/>
    <w:rsid w:val="005633BC"/>
    <w:rsid w:val="0056438D"/>
    <w:rsid w:val="005669B8"/>
    <w:rsid w:val="005670EA"/>
    <w:rsid w:val="00570ECC"/>
    <w:rsid w:val="005712B9"/>
    <w:rsid w:val="005942C6"/>
    <w:rsid w:val="00595A21"/>
    <w:rsid w:val="005C6531"/>
    <w:rsid w:val="005D00A5"/>
    <w:rsid w:val="005D1C6A"/>
    <w:rsid w:val="005D529C"/>
    <w:rsid w:val="005D7126"/>
    <w:rsid w:val="005E1E61"/>
    <w:rsid w:val="005E7D0D"/>
    <w:rsid w:val="005F1894"/>
    <w:rsid w:val="006003D1"/>
    <w:rsid w:val="00600DD4"/>
    <w:rsid w:val="006058C1"/>
    <w:rsid w:val="006068CC"/>
    <w:rsid w:val="006106A6"/>
    <w:rsid w:val="00613C1D"/>
    <w:rsid w:val="0061603C"/>
    <w:rsid w:val="006171A8"/>
    <w:rsid w:val="00621BDF"/>
    <w:rsid w:val="00625F91"/>
    <w:rsid w:val="00632A8C"/>
    <w:rsid w:val="00636851"/>
    <w:rsid w:val="00650896"/>
    <w:rsid w:val="00651678"/>
    <w:rsid w:val="006520DF"/>
    <w:rsid w:val="00663BC1"/>
    <w:rsid w:val="00672474"/>
    <w:rsid w:val="0069039B"/>
    <w:rsid w:val="0069640B"/>
    <w:rsid w:val="0069704B"/>
    <w:rsid w:val="006A0922"/>
    <w:rsid w:val="006A14EC"/>
    <w:rsid w:val="006A387E"/>
    <w:rsid w:val="006A412C"/>
    <w:rsid w:val="006B438D"/>
    <w:rsid w:val="006C44C6"/>
    <w:rsid w:val="006C4A87"/>
    <w:rsid w:val="006D006A"/>
    <w:rsid w:val="006D35FD"/>
    <w:rsid w:val="006D578E"/>
    <w:rsid w:val="007055F8"/>
    <w:rsid w:val="0070699E"/>
    <w:rsid w:val="007110C6"/>
    <w:rsid w:val="0071362F"/>
    <w:rsid w:val="00714C34"/>
    <w:rsid w:val="00717239"/>
    <w:rsid w:val="00725263"/>
    <w:rsid w:val="00727076"/>
    <w:rsid w:val="00727981"/>
    <w:rsid w:val="007353D8"/>
    <w:rsid w:val="0074395F"/>
    <w:rsid w:val="00747828"/>
    <w:rsid w:val="007503CA"/>
    <w:rsid w:val="00752F34"/>
    <w:rsid w:val="0077030D"/>
    <w:rsid w:val="00774551"/>
    <w:rsid w:val="007815F9"/>
    <w:rsid w:val="0078277E"/>
    <w:rsid w:val="0078320A"/>
    <w:rsid w:val="00786FC1"/>
    <w:rsid w:val="007871C0"/>
    <w:rsid w:val="00795B16"/>
    <w:rsid w:val="0079667C"/>
    <w:rsid w:val="007A2C83"/>
    <w:rsid w:val="007A2E8D"/>
    <w:rsid w:val="007B27AD"/>
    <w:rsid w:val="007B6D75"/>
    <w:rsid w:val="007C3E78"/>
    <w:rsid w:val="007C49C5"/>
    <w:rsid w:val="007D144C"/>
    <w:rsid w:val="007D4214"/>
    <w:rsid w:val="007E6238"/>
    <w:rsid w:val="007F04B5"/>
    <w:rsid w:val="0080010F"/>
    <w:rsid w:val="0081234E"/>
    <w:rsid w:val="00813444"/>
    <w:rsid w:val="008167CC"/>
    <w:rsid w:val="00820EDA"/>
    <w:rsid w:val="00825C61"/>
    <w:rsid w:val="00826923"/>
    <w:rsid w:val="00830F4B"/>
    <w:rsid w:val="00850C24"/>
    <w:rsid w:val="00853233"/>
    <w:rsid w:val="00856E67"/>
    <w:rsid w:val="0086153E"/>
    <w:rsid w:val="008626E1"/>
    <w:rsid w:val="00863DA8"/>
    <w:rsid w:val="00865771"/>
    <w:rsid w:val="00867AA0"/>
    <w:rsid w:val="00874D15"/>
    <w:rsid w:val="00897B52"/>
    <w:rsid w:val="008A31B7"/>
    <w:rsid w:val="008B0553"/>
    <w:rsid w:val="008B3742"/>
    <w:rsid w:val="008B48DC"/>
    <w:rsid w:val="008B64AE"/>
    <w:rsid w:val="008B7254"/>
    <w:rsid w:val="008C0A68"/>
    <w:rsid w:val="008C1FE0"/>
    <w:rsid w:val="008C77C3"/>
    <w:rsid w:val="008E1CDD"/>
    <w:rsid w:val="008E469F"/>
    <w:rsid w:val="008E6961"/>
    <w:rsid w:val="0090019F"/>
    <w:rsid w:val="00902738"/>
    <w:rsid w:val="009034F3"/>
    <w:rsid w:val="00905771"/>
    <w:rsid w:val="00926D73"/>
    <w:rsid w:val="00933749"/>
    <w:rsid w:val="009360EE"/>
    <w:rsid w:val="0094519B"/>
    <w:rsid w:val="00952CFE"/>
    <w:rsid w:val="00956035"/>
    <w:rsid w:val="009A1C95"/>
    <w:rsid w:val="009A5E33"/>
    <w:rsid w:val="009A65A8"/>
    <w:rsid w:val="009B7BB5"/>
    <w:rsid w:val="009C18AB"/>
    <w:rsid w:val="009C1C8C"/>
    <w:rsid w:val="009C3571"/>
    <w:rsid w:val="009C3A98"/>
    <w:rsid w:val="009C3DEE"/>
    <w:rsid w:val="009D0270"/>
    <w:rsid w:val="009D13F4"/>
    <w:rsid w:val="009E4526"/>
    <w:rsid w:val="009F09AD"/>
    <w:rsid w:val="009F5CA3"/>
    <w:rsid w:val="00A118E0"/>
    <w:rsid w:val="00A11E10"/>
    <w:rsid w:val="00A16D7F"/>
    <w:rsid w:val="00A26B0E"/>
    <w:rsid w:val="00A448D7"/>
    <w:rsid w:val="00A4641D"/>
    <w:rsid w:val="00A527E1"/>
    <w:rsid w:val="00A531D9"/>
    <w:rsid w:val="00A540BE"/>
    <w:rsid w:val="00A63C2D"/>
    <w:rsid w:val="00A70964"/>
    <w:rsid w:val="00A94721"/>
    <w:rsid w:val="00A948DD"/>
    <w:rsid w:val="00A94D40"/>
    <w:rsid w:val="00A95859"/>
    <w:rsid w:val="00AB1969"/>
    <w:rsid w:val="00AB6211"/>
    <w:rsid w:val="00AC38F0"/>
    <w:rsid w:val="00AC5930"/>
    <w:rsid w:val="00AD603E"/>
    <w:rsid w:val="00AD7361"/>
    <w:rsid w:val="00AE3048"/>
    <w:rsid w:val="00AE6181"/>
    <w:rsid w:val="00AE691D"/>
    <w:rsid w:val="00AF05B5"/>
    <w:rsid w:val="00AF081C"/>
    <w:rsid w:val="00AF33A0"/>
    <w:rsid w:val="00B0478F"/>
    <w:rsid w:val="00B30265"/>
    <w:rsid w:val="00B3456B"/>
    <w:rsid w:val="00B35A14"/>
    <w:rsid w:val="00B40159"/>
    <w:rsid w:val="00B441D7"/>
    <w:rsid w:val="00B522FB"/>
    <w:rsid w:val="00B55F29"/>
    <w:rsid w:val="00B60C0F"/>
    <w:rsid w:val="00B635F0"/>
    <w:rsid w:val="00B672DE"/>
    <w:rsid w:val="00B70191"/>
    <w:rsid w:val="00B71B3E"/>
    <w:rsid w:val="00B72039"/>
    <w:rsid w:val="00B77D48"/>
    <w:rsid w:val="00B81A5A"/>
    <w:rsid w:val="00B83DE3"/>
    <w:rsid w:val="00B846C0"/>
    <w:rsid w:val="00B854AE"/>
    <w:rsid w:val="00B85BEE"/>
    <w:rsid w:val="00B9146D"/>
    <w:rsid w:val="00B91483"/>
    <w:rsid w:val="00B91A46"/>
    <w:rsid w:val="00B97D0E"/>
    <w:rsid w:val="00BA4AC7"/>
    <w:rsid w:val="00BA756B"/>
    <w:rsid w:val="00BA77C3"/>
    <w:rsid w:val="00BB1E15"/>
    <w:rsid w:val="00BB69C4"/>
    <w:rsid w:val="00BC43DE"/>
    <w:rsid w:val="00BC543A"/>
    <w:rsid w:val="00BC69F8"/>
    <w:rsid w:val="00BD6F50"/>
    <w:rsid w:val="00BE0CB4"/>
    <w:rsid w:val="00BE0EF5"/>
    <w:rsid w:val="00BE1B7B"/>
    <w:rsid w:val="00BE23C3"/>
    <w:rsid w:val="00BE2CB6"/>
    <w:rsid w:val="00C02714"/>
    <w:rsid w:val="00C03439"/>
    <w:rsid w:val="00C04BED"/>
    <w:rsid w:val="00C25695"/>
    <w:rsid w:val="00C35EF7"/>
    <w:rsid w:val="00C404D4"/>
    <w:rsid w:val="00C41C70"/>
    <w:rsid w:val="00C44302"/>
    <w:rsid w:val="00C45062"/>
    <w:rsid w:val="00C47977"/>
    <w:rsid w:val="00C553DF"/>
    <w:rsid w:val="00C616C7"/>
    <w:rsid w:val="00C6244D"/>
    <w:rsid w:val="00C62955"/>
    <w:rsid w:val="00C6312E"/>
    <w:rsid w:val="00C75512"/>
    <w:rsid w:val="00C8012A"/>
    <w:rsid w:val="00C8798E"/>
    <w:rsid w:val="00C87BF9"/>
    <w:rsid w:val="00C90B3E"/>
    <w:rsid w:val="00C924A3"/>
    <w:rsid w:val="00C93954"/>
    <w:rsid w:val="00C95C3D"/>
    <w:rsid w:val="00C96405"/>
    <w:rsid w:val="00C9692A"/>
    <w:rsid w:val="00CA6FB1"/>
    <w:rsid w:val="00CB0364"/>
    <w:rsid w:val="00CB24F1"/>
    <w:rsid w:val="00CE30D0"/>
    <w:rsid w:val="00CF346B"/>
    <w:rsid w:val="00CF3C28"/>
    <w:rsid w:val="00CF4CDC"/>
    <w:rsid w:val="00CF4F5A"/>
    <w:rsid w:val="00CF561B"/>
    <w:rsid w:val="00D02D9A"/>
    <w:rsid w:val="00D03BEF"/>
    <w:rsid w:val="00D05B15"/>
    <w:rsid w:val="00D14D3C"/>
    <w:rsid w:val="00D267C4"/>
    <w:rsid w:val="00D30C39"/>
    <w:rsid w:val="00D32742"/>
    <w:rsid w:val="00D47D51"/>
    <w:rsid w:val="00D47D62"/>
    <w:rsid w:val="00D50220"/>
    <w:rsid w:val="00D51A45"/>
    <w:rsid w:val="00D53E30"/>
    <w:rsid w:val="00D559D5"/>
    <w:rsid w:val="00D56A1A"/>
    <w:rsid w:val="00D5741E"/>
    <w:rsid w:val="00D606B5"/>
    <w:rsid w:val="00D62D44"/>
    <w:rsid w:val="00D63592"/>
    <w:rsid w:val="00D64AC0"/>
    <w:rsid w:val="00D64F36"/>
    <w:rsid w:val="00D73303"/>
    <w:rsid w:val="00D76067"/>
    <w:rsid w:val="00D83218"/>
    <w:rsid w:val="00DA07AD"/>
    <w:rsid w:val="00DA0C70"/>
    <w:rsid w:val="00DC4757"/>
    <w:rsid w:val="00DD13B9"/>
    <w:rsid w:val="00DE416B"/>
    <w:rsid w:val="00E03888"/>
    <w:rsid w:val="00E15AA7"/>
    <w:rsid w:val="00E20DEE"/>
    <w:rsid w:val="00E21CAC"/>
    <w:rsid w:val="00E234E4"/>
    <w:rsid w:val="00E25C0D"/>
    <w:rsid w:val="00E34A01"/>
    <w:rsid w:val="00E53717"/>
    <w:rsid w:val="00E55454"/>
    <w:rsid w:val="00E55C3A"/>
    <w:rsid w:val="00E7449A"/>
    <w:rsid w:val="00E80D99"/>
    <w:rsid w:val="00E85644"/>
    <w:rsid w:val="00E94396"/>
    <w:rsid w:val="00E975DA"/>
    <w:rsid w:val="00EB1D0D"/>
    <w:rsid w:val="00EB3BBD"/>
    <w:rsid w:val="00EC5219"/>
    <w:rsid w:val="00ED21CE"/>
    <w:rsid w:val="00EE507F"/>
    <w:rsid w:val="00EF6EA0"/>
    <w:rsid w:val="00F02C0E"/>
    <w:rsid w:val="00F05395"/>
    <w:rsid w:val="00F12A88"/>
    <w:rsid w:val="00F169F7"/>
    <w:rsid w:val="00F175A0"/>
    <w:rsid w:val="00F25AB2"/>
    <w:rsid w:val="00F40CE5"/>
    <w:rsid w:val="00F429EA"/>
    <w:rsid w:val="00F51ECA"/>
    <w:rsid w:val="00F5295C"/>
    <w:rsid w:val="00F52F96"/>
    <w:rsid w:val="00F570BD"/>
    <w:rsid w:val="00F60822"/>
    <w:rsid w:val="00F6153F"/>
    <w:rsid w:val="00F63C19"/>
    <w:rsid w:val="00F66DBA"/>
    <w:rsid w:val="00F7389C"/>
    <w:rsid w:val="00F81C93"/>
    <w:rsid w:val="00FA1125"/>
    <w:rsid w:val="00FA69A2"/>
    <w:rsid w:val="00FA7879"/>
    <w:rsid w:val="00FA7F21"/>
    <w:rsid w:val="00FB6846"/>
    <w:rsid w:val="00FC04EB"/>
    <w:rsid w:val="00FC6B9E"/>
    <w:rsid w:val="00FF46E0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C4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A8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4D0E"/>
    <w:rPr>
      <w:rFonts w:ascii="PT Astra Serif" w:hAnsi="PT Astra Serif"/>
    </w:rPr>
  </w:style>
  <w:style w:type="paragraph" w:styleId="a6">
    <w:name w:val="footer"/>
    <w:basedOn w:val="a"/>
    <w:link w:val="a7"/>
    <w:uiPriority w:val="99"/>
    <w:unhideWhenUsed/>
    <w:rsid w:val="002B4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4D0E"/>
    <w:rPr>
      <w:rFonts w:ascii="PT Astra Serif" w:hAnsi="PT Astra Serif"/>
    </w:rPr>
  </w:style>
  <w:style w:type="paragraph" w:styleId="a8">
    <w:name w:val="footnote text"/>
    <w:basedOn w:val="a"/>
    <w:link w:val="a9"/>
    <w:uiPriority w:val="99"/>
    <w:semiHidden/>
    <w:unhideWhenUsed/>
    <w:rsid w:val="002B4D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B4D0E"/>
    <w:rPr>
      <w:rFonts w:ascii="PT Astra Serif" w:hAnsi="PT Astra Serif"/>
      <w:sz w:val="20"/>
      <w:szCs w:val="20"/>
    </w:rPr>
  </w:style>
  <w:style w:type="character" w:styleId="aa">
    <w:name w:val="footnote reference"/>
    <w:basedOn w:val="a0"/>
    <w:uiPriority w:val="99"/>
    <w:unhideWhenUsed/>
    <w:rsid w:val="002B4D0E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3"/>
    <w:uiPriority w:val="39"/>
    <w:rsid w:val="002B4D0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4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C1F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b">
    <w:name w:val="List Paragraph"/>
    <w:basedOn w:val="a"/>
    <w:uiPriority w:val="34"/>
    <w:qFormat/>
    <w:rsid w:val="00A947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A08C-FB7F-40E2-BAB9-1735208D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8450</Words>
  <Characters>48171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2</cp:revision>
  <cp:lastPrinted>2024-12-25T07:01:00Z</cp:lastPrinted>
  <dcterms:created xsi:type="dcterms:W3CDTF">2025-03-10T09:04:00Z</dcterms:created>
  <dcterms:modified xsi:type="dcterms:W3CDTF">2025-03-10T09:04:00Z</dcterms:modified>
</cp:coreProperties>
</file>