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AC" w:rsidRPr="00671547" w:rsidRDefault="000104AC" w:rsidP="000104AC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 w:rsidRPr="00671547">
        <w:rPr>
          <w:rFonts w:ascii="PT Astra Serif" w:hAnsi="PT Astra Serif"/>
          <w:kern w:val="2"/>
          <w:sz w:val="32"/>
          <w:szCs w:val="20"/>
        </w:rPr>
        <w:t>ПРОЕКТ</w:t>
      </w:r>
    </w:p>
    <w:p w:rsidR="000104AC" w:rsidRPr="00671547" w:rsidRDefault="000104AC" w:rsidP="000104AC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0104AC" w:rsidRPr="00671547" w:rsidRDefault="000104AC" w:rsidP="000104AC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71547">
        <w:rPr>
          <w:rFonts w:ascii="PT Astra Serif" w:hAnsi="PT Astra Serif"/>
          <w:b/>
          <w:bCs/>
          <w:kern w:val="2"/>
          <w:sz w:val="32"/>
          <w:szCs w:val="20"/>
        </w:rPr>
        <w:t>ПРАВИТЕЛЬСТВО  УЛЬЯНОВСКОЙ  ОБЛАСТИ</w:t>
      </w:r>
    </w:p>
    <w:p w:rsidR="000104AC" w:rsidRPr="00671547" w:rsidRDefault="000104AC" w:rsidP="000104AC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0104AC" w:rsidRPr="00671547" w:rsidRDefault="000104AC" w:rsidP="000104AC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71547">
        <w:rPr>
          <w:rFonts w:ascii="PT Astra Serif" w:hAnsi="PT Astra Serif"/>
          <w:b/>
          <w:bCs/>
          <w:kern w:val="2"/>
          <w:sz w:val="32"/>
          <w:szCs w:val="20"/>
        </w:rPr>
        <w:t>ПОСТАНОВЛЕНИЕ</w:t>
      </w:r>
    </w:p>
    <w:p w:rsidR="000104AC" w:rsidRPr="00671547" w:rsidRDefault="000104AC" w:rsidP="000104AC">
      <w:pPr>
        <w:overflowPunct w:val="0"/>
        <w:autoSpaceDE w:val="0"/>
        <w:rPr>
          <w:rFonts w:ascii="PT Astra Serif" w:hAnsi="PT Astra Serif"/>
          <w:kern w:val="2"/>
          <w:szCs w:val="20"/>
        </w:rPr>
      </w:pPr>
    </w:p>
    <w:p w:rsidR="000104AC" w:rsidRPr="00671547" w:rsidRDefault="000104AC" w:rsidP="000104AC">
      <w:pPr>
        <w:overflowPunct w:val="0"/>
        <w:autoSpaceDE w:val="0"/>
        <w:rPr>
          <w:rFonts w:ascii="PT Astra Serif" w:hAnsi="PT Astra Serif"/>
          <w:kern w:val="2"/>
          <w:szCs w:val="20"/>
        </w:rPr>
      </w:pPr>
    </w:p>
    <w:p w:rsidR="00001979" w:rsidRPr="00DF3B70" w:rsidRDefault="00001979" w:rsidP="00001979">
      <w:pPr>
        <w:pStyle w:val="a3"/>
        <w:rPr>
          <w:rFonts w:ascii="PT Astra Serif" w:hAnsi="PT Astra Serif"/>
          <w:b w:val="0"/>
          <w:szCs w:val="28"/>
        </w:rPr>
      </w:pPr>
    </w:p>
    <w:p w:rsidR="00001979" w:rsidRPr="00DF3B70" w:rsidRDefault="00001979" w:rsidP="00001979">
      <w:pPr>
        <w:pStyle w:val="a3"/>
        <w:jc w:val="center"/>
        <w:rPr>
          <w:rFonts w:ascii="PT Astra Serif" w:hAnsi="PT Astra Serif"/>
          <w:bCs/>
          <w:szCs w:val="28"/>
        </w:rPr>
      </w:pPr>
      <w:r w:rsidRPr="00DF3B70">
        <w:rPr>
          <w:rFonts w:ascii="PT Astra Serif" w:hAnsi="PT Astra Serif"/>
          <w:bCs/>
          <w:szCs w:val="28"/>
        </w:rPr>
        <w:t xml:space="preserve">О </w:t>
      </w:r>
      <w:r w:rsidR="001C40CC">
        <w:rPr>
          <w:rFonts w:ascii="PT Astra Serif" w:hAnsi="PT Astra Serif"/>
          <w:bCs/>
          <w:szCs w:val="28"/>
        </w:rPr>
        <w:t xml:space="preserve">признании </w:t>
      </w:r>
      <w:proofErr w:type="gramStart"/>
      <w:r w:rsidR="001C40CC">
        <w:rPr>
          <w:rFonts w:ascii="PT Astra Serif" w:hAnsi="PT Astra Serif"/>
          <w:bCs/>
          <w:szCs w:val="28"/>
        </w:rPr>
        <w:t>утратившим</w:t>
      </w:r>
      <w:r w:rsidR="00BF1093">
        <w:rPr>
          <w:rFonts w:ascii="PT Astra Serif" w:hAnsi="PT Astra Serif"/>
          <w:bCs/>
          <w:szCs w:val="28"/>
        </w:rPr>
        <w:t>и</w:t>
      </w:r>
      <w:proofErr w:type="gramEnd"/>
      <w:r w:rsidR="001C40CC">
        <w:rPr>
          <w:rFonts w:ascii="PT Astra Serif" w:hAnsi="PT Astra Serif"/>
          <w:bCs/>
          <w:szCs w:val="28"/>
        </w:rPr>
        <w:t xml:space="preserve"> силу </w:t>
      </w:r>
      <w:r w:rsidR="00BF1093">
        <w:rPr>
          <w:rFonts w:ascii="PT Astra Serif" w:hAnsi="PT Astra Serif"/>
          <w:bCs/>
          <w:szCs w:val="28"/>
        </w:rPr>
        <w:t>отдельных нормативных правовых актов Правительства Ульяновской области</w:t>
      </w:r>
    </w:p>
    <w:p w:rsidR="00335DB7" w:rsidRDefault="00335DB7" w:rsidP="00335DB7">
      <w:pPr>
        <w:pStyle w:val="a3"/>
        <w:rPr>
          <w:rFonts w:ascii="PT Astra Serif" w:hAnsi="PT Astra Serif"/>
          <w:b w:val="0"/>
          <w:szCs w:val="28"/>
        </w:rPr>
      </w:pPr>
    </w:p>
    <w:p w:rsidR="00DF3B70" w:rsidRPr="00DF3B70" w:rsidRDefault="00DF3B70" w:rsidP="00335DB7">
      <w:pPr>
        <w:pStyle w:val="a3"/>
        <w:rPr>
          <w:rFonts w:ascii="PT Astra Serif" w:hAnsi="PT Astra Serif"/>
          <w:b w:val="0"/>
          <w:szCs w:val="28"/>
        </w:rPr>
      </w:pPr>
    </w:p>
    <w:p w:rsidR="0061368F" w:rsidRDefault="0061368F" w:rsidP="00C020CA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b w:val="0"/>
          <w:szCs w:val="28"/>
        </w:rPr>
        <w:t>п</w:t>
      </w:r>
      <w:proofErr w:type="gramEnd"/>
      <w:r>
        <w:rPr>
          <w:rFonts w:ascii="PT Astra Serif" w:hAnsi="PT Astra Serif"/>
          <w:b w:val="0"/>
          <w:szCs w:val="28"/>
        </w:rPr>
        <w:t xml:space="preserve"> о с т а н о в л е т:</w:t>
      </w:r>
    </w:p>
    <w:p w:rsidR="00160123" w:rsidRDefault="00A0156D" w:rsidP="00C020CA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 w:rsidRPr="00DF3B70">
        <w:rPr>
          <w:rFonts w:ascii="PT Astra Serif" w:hAnsi="PT Astra Serif"/>
          <w:b w:val="0"/>
          <w:szCs w:val="28"/>
        </w:rPr>
        <w:t xml:space="preserve">1. </w:t>
      </w:r>
      <w:r w:rsidR="001C40CC">
        <w:rPr>
          <w:rFonts w:ascii="PT Astra Serif" w:hAnsi="PT Astra Serif"/>
          <w:b w:val="0"/>
          <w:szCs w:val="28"/>
        </w:rPr>
        <w:t>Признать утратившим</w:t>
      </w:r>
      <w:r w:rsidR="00160123">
        <w:rPr>
          <w:rFonts w:ascii="PT Astra Serif" w:hAnsi="PT Astra Serif"/>
          <w:b w:val="0"/>
          <w:szCs w:val="28"/>
        </w:rPr>
        <w:t>и</w:t>
      </w:r>
      <w:r w:rsidR="001C40CC">
        <w:rPr>
          <w:rFonts w:ascii="PT Astra Serif" w:hAnsi="PT Astra Serif"/>
          <w:b w:val="0"/>
          <w:szCs w:val="28"/>
        </w:rPr>
        <w:t xml:space="preserve"> силу</w:t>
      </w:r>
      <w:r w:rsidR="00160123">
        <w:rPr>
          <w:rFonts w:ascii="PT Astra Serif" w:hAnsi="PT Astra Serif"/>
          <w:b w:val="0"/>
          <w:szCs w:val="28"/>
        </w:rPr>
        <w:t>:</w:t>
      </w:r>
    </w:p>
    <w:p w:rsidR="00B129C9" w:rsidRDefault="0060270D" w:rsidP="00C020CA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постановлени</w:t>
      </w:r>
      <w:r w:rsidR="00160123">
        <w:rPr>
          <w:rFonts w:ascii="PT Astra Serif" w:hAnsi="PT Astra Serif"/>
          <w:b w:val="0"/>
          <w:szCs w:val="28"/>
        </w:rPr>
        <w:t>е</w:t>
      </w:r>
      <w:r>
        <w:rPr>
          <w:rFonts w:ascii="PT Astra Serif" w:hAnsi="PT Astra Serif"/>
          <w:b w:val="0"/>
          <w:szCs w:val="28"/>
        </w:rPr>
        <w:t xml:space="preserve"> Правительства Ульяновской области</w:t>
      </w:r>
      <w:r w:rsidR="001465BD">
        <w:rPr>
          <w:rFonts w:ascii="PT Astra Serif" w:hAnsi="PT Astra Serif"/>
          <w:b w:val="0"/>
          <w:szCs w:val="28"/>
        </w:rPr>
        <w:t xml:space="preserve"> </w:t>
      </w:r>
      <w:r>
        <w:rPr>
          <w:rFonts w:ascii="PT Astra Serif" w:hAnsi="PT Astra Serif"/>
          <w:b w:val="0"/>
          <w:szCs w:val="28"/>
        </w:rPr>
        <w:t xml:space="preserve">от 12.12.2016 </w:t>
      </w:r>
      <w:r w:rsidR="00160123">
        <w:rPr>
          <w:rFonts w:ascii="PT Astra Serif" w:hAnsi="PT Astra Serif"/>
          <w:b w:val="0"/>
          <w:szCs w:val="28"/>
        </w:rPr>
        <w:t xml:space="preserve">              </w:t>
      </w:r>
      <w:r>
        <w:rPr>
          <w:rFonts w:ascii="PT Astra Serif" w:hAnsi="PT Astra Serif"/>
          <w:b w:val="0"/>
          <w:szCs w:val="28"/>
        </w:rPr>
        <w:t>№ 608-П «О некоторых мерах</w:t>
      </w:r>
      <w:r w:rsidR="00160123">
        <w:rPr>
          <w:rFonts w:ascii="PT Astra Serif" w:hAnsi="PT Astra Serif"/>
          <w:b w:val="0"/>
          <w:szCs w:val="28"/>
        </w:rPr>
        <w:t xml:space="preserve"> по</w:t>
      </w:r>
      <w:r w:rsidR="00B129C9">
        <w:rPr>
          <w:rFonts w:ascii="PT Astra Serif" w:hAnsi="PT Astra Serif"/>
          <w:b w:val="0"/>
          <w:szCs w:val="28"/>
        </w:rPr>
        <w:t xml:space="preserve"> реализации</w:t>
      </w:r>
      <w:r>
        <w:rPr>
          <w:rFonts w:ascii="PT Astra Serif" w:hAnsi="PT Astra Serif"/>
          <w:b w:val="0"/>
          <w:szCs w:val="28"/>
        </w:rPr>
        <w:t xml:space="preserve">  Закона </w:t>
      </w:r>
      <w:r w:rsidR="008E4BAE">
        <w:rPr>
          <w:rFonts w:ascii="PT Astra Serif" w:hAnsi="PT Astra Serif"/>
          <w:b w:val="0"/>
          <w:szCs w:val="28"/>
        </w:rPr>
        <w:t>Ульяновской области</w:t>
      </w:r>
      <w:r w:rsidR="001465BD">
        <w:rPr>
          <w:rFonts w:ascii="PT Astra Serif" w:hAnsi="PT Astra Serif"/>
          <w:b w:val="0"/>
          <w:szCs w:val="28"/>
        </w:rPr>
        <w:t xml:space="preserve"> </w:t>
      </w:r>
      <w:r w:rsidR="00160123">
        <w:rPr>
          <w:rFonts w:ascii="PT Astra Serif" w:hAnsi="PT Astra Serif"/>
          <w:b w:val="0"/>
          <w:szCs w:val="28"/>
        </w:rPr>
        <w:t xml:space="preserve">                  </w:t>
      </w:r>
      <w:r w:rsidR="001465BD">
        <w:rPr>
          <w:rFonts w:ascii="PT Astra Serif" w:hAnsi="PT Astra Serif"/>
          <w:b w:val="0"/>
          <w:szCs w:val="28"/>
        </w:rPr>
        <w:t>«Об общественных в</w:t>
      </w:r>
      <w:r w:rsidR="00160123">
        <w:rPr>
          <w:rFonts w:ascii="PT Astra Serif" w:hAnsi="PT Astra Serif"/>
          <w:b w:val="0"/>
          <w:szCs w:val="28"/>
        </w:rPr>
        <w:t>оспитателях несовершеннолетних»;</w:t>
      </w:r>
    </w:p>
    <w:p w:rsidR="00160123" w:rsidRDefault="00160123" w:rsidP="00C020CA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 w:rsidRPr="00160123">
        <w:rPr>
          <w:rFonts w:ascii="PT Astra Serif" w:hAnsi="PT Astra Serif"/>
          <w:b w:val="0"/>
          <w:szCs w:val="28"/>
        </w:rPr>
        <w:t>постановлени</w:t>
      </w:r>
      <w:r>
        <w:rPr>
          <w:rFonts w:ascii="PT Astra Serif" w:hAnsi="PT Astra Serif"/>
          <w:b w:val="0"/>
          <w:szCs w:val="28"/>
        </w:rPr>
        <w:t>е</w:t>
      </w:r>
      <w:r w:rsidRPr="00160123">
        <w:rPr>
          <w:rFonts w:ascii="PT Astra Serif" w:hAnsi="PT Astra Serif"/>
          <w:b w:val="0"/>
          <w:szCs w:val="28"/>
        </w:rPr>
        <w:t xml:space="preserve"> Правительства Ульяновской области от 10.11.2021 </w:t>
      </w:r>
      <w:r>
        <w:rPr>
          <w:rFonts w:ascii="PT Astra Serif" w:hAnsi="PT Astra Serif"/>
          <w:b w:val="0"/>
          <w:szCs w:val="28"/>
        </w:rPr>
        <w:t xml:space="preserve">                        </w:t>
      </w:r>
      <w:r w:rsidRPr="00160123">
        <w:rPr>
          <w:rFonts w:ascii="PT Astra Serif" w:hAnsi="PT Astra Serif"/>
          <w:b w:val="0"/>
          <w:szCs w:val="28"/>
        </w:rPr>
        <w:t>№ 574-П «О внесении изменений</w:t>
      </w:r>
      <w:r>
        <w:rPr>
          <w:rFonts w:ascii="PT Astra Serif" w:hAnsi="PT Astra Serif"/>
          <w:b w:val="0"/>
          <w:szCs w:val="28"/>
        </w:rPr>
        <w:t xml:space="preserve"> </w:t>
      </w:r>
      <w:r w:rsidRPr="00160123">
        <w:rPr>
          <w:rFonts w:ascii="PT Astra Serif" w:hAnsi="PT Astra Serif"/>
          <w:b w:val="0"/>
          <w:szCs w:val="28"/>
        </w:rPr>
        <w:t xml:space="preserve">в постановление Правительства Ульяновской </w:t>
      </w:r>
      <w:r w:rsidR="008E16D1">
        <w:rPr>
          <w:rFonts w:ascii="PT Astra Serif" w:hAnsi="PT Astra Serif"/>
          <w:b w:val="0"/>
          <w:szCs w:val="28"/>
        </w:rPr>
        <w:t>области от 12.12.2016 № 608-П»;</w:t>
      </w:r>
    </w:p>
    <w:p w:rsidR="00160123" w:rsidRDefault="00160123" w:rsidP="00C020CA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 w:rsidRPr="00160123">
        <w:rPr>
          <w:rFonts w:ascii="PT Astra Serif" w:hAnsi="PT Astra Serif"/>
          <w:b w:val="0"/>
          <w:szCs w:val="28"/>
        </w:rPr>
        <w:t>постановлени</w:t>
      </w:r>
      <w:r>
        <w:rPr>
          <w:rFonts w:ascii="PT Astra Serif" w:hAnsi="PT Astra Serif"/>
          <w:b w:val="0"/>
          <w:szCs w:val="28"/>
        </w:rPr>
        <w:t>е</w:t>
      </w:r>
      <w:r w:rsidRPr="00160123">
        <w:rPr>
          <w:rFonts w:ascii="PT Astra Serif" w:hAnsi="PT Astra Serif"/>
          <w:b w:val="0"/>
          <w:szCs w:val="28"/>
        </w:rPr>
        <w:t xml:space="preserve"> Правительства Ульяновской области от 23.03.2022</w:t>
      </w:r>
      <w:r>
        <w:rPr>
          <w:rFonts w:ascii="PT Astra Serif" w:hAnsi="PT Astra Serif"/>
          <w:b w:val="0"/>
          <w:szCs w:val="28"/>
        </w:rPr>
        <w:t xml:space="preserve">                        </w:t>
      </w:r>
      <w:r w:rsidRPr="00160123">
        <w:rPr>
          <w:rFonts w:ascii="PT Astra Serif" w:hAnsi="PT Astra Serif"/>
          <w:b w:val="0"/>
          <w:szCs w:val="28"/>
        </w:rPr>
        <w:t xml:space="preserve"> № 131-П</w:t>
      </w:r>
      <w:r>
        <w:rPr>
          <w:rFonts w:ascii="PT Astra Serif" w:hAnsi="PT Astra Serif"/>
          <w:b w:val="0"/>
          <w:szCs w:val="28"/>
        </w:rPr>
        <w:t xml:space="preserve"> </w:t>
      </w:r>
      <w:r w:rsidRPr="00160123">
        <w:rPr>
          <w:rFonts w:ascii="PT Astra Serif" w:hAnsi="PT Astra Serif"/>
          <w:b w:val="0"/>
          <w:szCs w:val="28"/>
        </w:rPr>
        <w:t>«О внесении изменения в постановление Правительства Ульяновской области от 12.12.2016 № 608-П».</w:t>
      </w:r>
    </w:p>
    <w:p w:rsidR="005F643D" w:rsidRDefault="006533CC" w:rsidP="0059015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Cs w:val="28"/>
          <w:lang w:eastAsia="ru-RU"/>
        </w:rPr>
      </w:pPr>
      <w:bookmarkStart w:id="0" w:name="_GoBack"/>
      <w:bookmarkEnd w:id="0"/>
      <w:r w:rsidRPr="00DF3B70">
        <w:rPr>
          <w:rFonts w:ascii="PT Astra Serif" w:hAnsi="PT Astra Serif"/>
          <w:szCs w:val="28"/>
        </w:rPr>
        <w:t xml:space="preserve">2. Настоящее постановление вступает в силу </w:t>
      </w:r>
      <w:r w:rsidR="005F643D">
        <w:rPr>
          <w:rFonts w:ascii="PT Astra Serif" w:hAnsi="PT Astra Serif" w:cs="PT Astra Serif"/>
          <w:szCs w:val="28"/>
          <w:lang w:eastAsia="ru-RU"/>
        </w:rPr>
        <w:t>на следующий день после дня его официального опубликования.</w:t>
      </w:r>
    </w:p>
    <w:p w:rsidR="00B74BD8" w:rsidRPr="00DF3B70" w:rsidRDefault="00B74BD8" w:rsidP="00DF3B70">
      <w:pPr>
        <w:pStyle w:val="a3"/>
        <w:jc w:val="right"/>
        <w:rPr>
          <w:rFonts w:ascii="PT Astra Serif" w:hAnsi="PT Astra Serif"/>
          <w:b w:val="0"/>
          <w:szCs w:val="28"/>
        </w:rPr>
      </w:pPr>
    </w:p>
    <w:p w:rsidR="00303FD8" w:rsidRPr="00DF3B70" w:rsidRDefault="00303FD8" w:rsidP="00DF3B70">
      <w:pPr>
        <w:pStyle w:val="a3"/>
        <w:jc w:val="right"/>
        <w:rPr>
          <w:rFonts w:ascii="PT Astra Serif" w:hAnsi="PT Astra Serif"/>
          <w:b w:val="0"/>
          <w:szCs w:val="28"/>
        </w:rPr>
      </w:pPr>
    </w:p>
    <w:p w:rsidR="00671547" w:rsidRPr="00DF3B70" w:rsidRDefault="00671547" w:rsidP="00DF3B70">
      <w:pPr>
        <w:pStyle w:val="a3"/>
        <w:jc w:val="right"/>
        <w:rPr>
          <w:rFonts w:ascii="PT Astra Serif" w:hAnsi="PT Astra Serif"/>
          <w:b w:val="0"/>
          <w:szCs w:val="28"/>
        </w:rPr>
      </w:pPr>
    </w:p>
    <w:p w:rsidR="00C020CA" w:rsidRPr="00DF3B70" w:rsidRDefault="00E2201A" w:rsidP="00DF3B70">
      <w:pPr>
        <w:pStyle w:val="a3"/>
        <w:jc w:val="both"/>
        <w:rPr>
          <w:rFonts w:ascii="PT Astra Serif" w:hAnsi="PT Astra Serif"/>
          <w:b w:val="0"/>
        </w:rPr>
      </w:pPr>
      <w:r w:rsidRPr="00DF3B70">
        <w:rPr>
          <w:rFonts w:ascii="PT Astra Serif" w:hAnsi="PT Astra Serif"/>
          <w:b w:val="0"/>
        </w:rPr>
        <w:t>Председател</w:t>
      </w:r>
      <w:r w:rsidR="00B129C9">
        <w:rPr>
          <w:rFonts w:ascii="PT Astra Serif" w:hAnsi="PT Astra Serif"/>
          <w:b w:val="0"/>
        </w:rPr>
        <w:t>ь</w:t>
      </w:r>
      <w:r w:rsidRPr="00DF3B70">
        <w:rPr>
          <w:rFonts w:ascii="PT Astra Serif" w:hAnsi="PT Astra Serif"/>
          <w:b w:val="0"/>
        </w:rPr>
        <w:t xml:space="preserve"> </w:t>
      </w:r>
    </w:p>
    <w:p w:rsidR="00E2201A" w:rsidRPr="00DF3B70" w:rsidRDefault="00E2201A" w:rsidP="00DF3B70">
      <w:pPr>
        <w:pStyle w:val="a3"/>
        <w:jc w:val="both"/>
        <w:rPr>
          <w:rFonts w:ascii="PT Astra Serif" w:hAnsi="PT Astra Serif"/>
          <w:b w:val="0"/>
        </w:rPr>
      </w:pPr>
      <w:r w:rsidRPr="00DF3B70">
        <w:rPr>
          <w:rFonts w:ascii="PT Astra Serif" w:hAnsi="PT Astra Serif"/>
          <w:b w:val="0"/>
        </w:rPr>
        <w:t xml:space="preserve">Правительства области    </w:t>
      </w:r>
      <w:r w:rsidR="002F1186">
        <w:rPr>
          <w:rFonts w:ascii="PT Astra Serif" w:hAnsi="PT Astra Serif"/>
          <w:b w:val="0"/>
        </w:rPr>
        <w:t xml:space="preserve"> </w:t>
      </w:r>
      <w:r w:rsidRPr="00DF3B70">
        <w:rPr>
          <w:rFonts w:ascii="PT Astra Serif" w:hAnsi="PT Astra Serif"/>
          <w:b w:val="0"/>
        </w:rPr>
        <w:t xml:space="preserve">                   </w:t>
      </w:r>
      <w:r w:rsidR="00C020CA" w:rsidRPr="00DF3B70">
        <w:rPr>
          <w:rFonts w:ascii="PT Astra Serif" w:hAnsi="PT Astra Serif"/>
          <w:b w:val="0"/>
        </w:rPr>
        <w:t xml:space="preserve">                        </w:t>
      </w:r>
      <w:r w:rsidRPr="00DF3B70">
        <w:rPr>
          <w:rFonts w:ascii="PT Astra Serif" w:hAnsi="PT Astra Serif"/>
          <w:b w:val="0"/>
        </w:rPr>
        <w:t xml:space="preserve">             </w:t>
      </w:r>
      <w:r w:rsidR="002F1186">
        <w:rPr>
          <w:rFonts w:ascii="PT Astra Serif" w:hAnsi="PT Astra Serif"/>
          <w:b w:val="0"/>
        </w:rPr>
        <w:t xml:space="preserve">       </w:t>
      </w:r>
      <w:r w:rsidRPr="00DF3B70">
        <w:rPr>
          <w:rFonts w:ascii="PT Astra Serif" w:hAnsi="PT Astra Serif"/>
          <w:b w:val="0"/>
        </w:rPr>
        <w:t xml:space="preserve">    </w:t>
      </w:r>
      <w:r w:rsidR="00DF4011">
        <w:rPr>
          <w:rFonts w:ascii="PT Astra Serif" w:hAnsi="PT Astra Serif"/>
          <w:b w:val="0"/>
        </w:rPr>
        <w:t>Г.С.Спирчагов</w:t>
      </w:r>
    </w:p>
    <w:sectPr w:rsidR="00E2201A" w:rsidRPr="00DF3B70" w:rsidSect="00DF3B70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C7" w:rsidRDefault="00A52EC7">
      <w:r>
        <w:separator/>
      </w:r>
    </w:p>
  </w:endnote>
  <w:endnote w:type="continuationSeparator" w:id="0">
    <w:p w:rsidR="00A52EC7" w:rsidRDefault="00A5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C7" w:rsidRDefault="00A52EC7">
      <w:r>
        <w:separator/>
      </w:r>
    </w:p>
  </w:footnote>
  <w:footnote w:type="continuationSeparator" w:id="0">
    <w:p w:rsidR="00A52EC7" w:rsidRDefault="00A5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1A" w:rsidRDefault="000E351A" w:rsidP="001E63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351A" w:rsidRDefault="000E35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1A" w:rsidRPr="00335DB7" w:rsidRDefault="000E351A" w:rsidP="00187ED3">
    <w:pPr>
      <w:pStyle w:val="a6"/>
      <w:jc w:val="center"/>
      <w:rPr>
        <w:rStyle w:val="a7"/>
        <w:rFonts w:ascii="PT Astra Serif" w:hAnsi="PT Astra Serif"/>
      </w:rPr>
    </w:pPr>
    <w:r w:rsidRPr="00335DB7">
      <w:rPr>
        <w:rStyle w:val="a7"/>
        <w:rFonts w:ascii="PT Astra Serif" w:hAnsi="PT Astra Serif"/>
      </w:rPr>
      <w:fldChar w:fldCharType="begin"/>
    </w:r>
    <w:r w:rsidRPr="00335DB7">
      <w:rPr>
        <w:rStyle w:val="a7"/>
        <w:rFonts w:ascii="PT Astra Serif" w:hAnsi="PT Astra Serif"/>
      </w:rPr>
      <w:instrText xml:space="preserve">PAGE  </w:instrText>
    </w:r>
    <w:r w:rsidRPr="00335DB7">
      <w:rPr>
        <w:rStyle w:val="a7"/>
        <w:rFonts w:ascii="PT Astra Serif" w:hAnsi="PT Astra Serif"/>
      </w:rPr>
      <w:fldChar w:fldCharType="separate"/>
    </w:r>
    <w:r w:rsidR="00994F5B">
      <w:rPr>
        <w:rStyle w:val="a7"/>
        <w:rFonts w:ascii="PT Astra Serif" w:hAnsi="PT Astra Serif"/>
        <w:noProof/>
      </w:rPr>
      <w:t>2</w:t>
    </w:r>
    <w:r w:rsidRPr="00335DB7">
      <w:rPr>
        <w:rStyle w:val="a7"/>
        <w:rFonts w:ascii="PT Astra Serif" w:hAnsi="PT Astra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8"/>
    <w:rsid w:val="00001979"/>
    <w:rsid w:val="000104AC"/>
    <w:rsid w:val="00027867"/>
    <w:rsid w:val="00037F1D"/>
    <w:rsid w:val="000436CB"/>
    <w:rsid w:val="00075B85"/>
    <w:rsid w:val="000E351A"/>
    <w:rsid w:val="00107184"/>
    <w:rsid w:val="0011359D"/>
    <w:rsid w:val="0011429F"/>
    <w:rsid w:val="001465BD"/>
    <w:rsid w:val="001525ED"/>
    <w:rsid w:val="00160123"/>
    <w:rsid w:val="00161E77"/>
    <w:rsid w:val="00187ED3"/>
    <w:rsid w:val="0019406B"/>
    <w:rsid w:val="001A0837"/>
    <w:rsid w:val="001B13C5"/>
    <w:rsid w:val="001C1815"/>
    <w:rsid w:val="001C40CC"/>
    <w:rsid w:val="001D7B28"/>
    <w:rsid w:val="001E6312"/>
    <w:rsid w:val="002431F8"/>
    <w:rsid w:val="00265B6F"/>
    <w:rsid w:val="00276920"/>
    <w:rsid w:val="002B4143"/>
    <w:rsid w:val="002C1524"/>
    <w:rsid w:val="002D5AF8"/>
    <w:rsid w:val="002F1186"/>
    <w:rsid w:val="00303FD8"/>
    <w:rsid w:val="00335DB7"/>
    <w:rsid w:val="00343C4D"/>
    <w:rsid w:val="00344150"/>
    <w:rsid w:val="0036347C"/>
    <w:rsid w:val="00366D79"/>
    <w:rsid w:val="0037193E"/>
    <w:rsid w:val="00390623"/>
    <w:rsid w:val="003C62F0"/>
    <w:rsid w:val="003D1F66"/>
    <w:rsid w:val="003F5BAE"/>
    <w:rsid w:val="004171B7"/>
    <w:rsid w:val="00417533"/>
    <w:rsid w:val="00475724"/>
    <w:rsid w:val="004772C1"/>
    <w:rsid w:val="004C6CF6"/>
    <w:rsid w:val="004F68CD"/>
    <w:rsid w:val="00512C7F"/>
    <w:rsid w:val="005300FF"/>
    <w:rsid w:val="00531A5B"/>
    <w:rsid w:val="005363AF"/>
    <w:rsid w:val="00564A3D"/>
    <w:rsid w:val="00577F2F"/>
    <w:rsid w:val="0059015D"/>
    <w:rsid w:val="005977FE"/>
    <w:rsid w:val="005D51E6"/>
    <w:rsid w:val="005D781D"/>
    <w:rsid w:val="005E02FE"/>
    <w:rsid w:val="005F24DE"/>
    <w:rsid w:val="005F469F"/>
    <w:rsid w:val="005F643D"/>
    <w:rsid w:val="0060270D"/>
    <w:rsid w:val="0061368F"/>
    <w:rsid w:val="00614405"/>
    <w:rsid w:val="00645525"/>
    <w:rsid w:val="006533CC"/>
    <w:rsid w:val="00671547"/>
    <w:rsid w:val="006B445E"/>
    <w:rsid w:val="006C5026"/>
    <w:rsid w:val="006D2390"/>
    <w:rsid w:val="00724E9C"/>
    <w:rsid w:val="00771385"/>
    <w:rsid w:val="007C27B5"/>
    <w:rsid w:val="007F367C"/>
    <w:rsid w:val="00817C15"/>
    <w:rsid w:val="00843948"/>
    <w:rsid w:val="00866357"/>
    <w:rsid w:val="008A6469"/>
    <w:rsid w:val="008C4928"/>
    <w:rsid w:val="008C72A4"/>
    <w:rsid w:val="008D02FE"/>
    <w:rsid w:val="008D692D"/>
    <w:rsid w:val="008E16D1"/>
    <w:rsid w:val="008E4BAE"/>
    <w:rsid w:val="00912D5F"/>
    <w:rsid w:val="009137C0"/>
    <w:rsid w:val="009500BB"/>
    <w:rsid w:val="00994F5B"/>
    <w:rsid w:val="00A0156D"/>
    <w:rsid w:val="00A13D7A"/>
    <w:rsid w:val="00A20FA1"/>
    <w:rsid w:val="00A27E1C"/>
    <w:rsid w:val="00A52EC7"/>
    <w:rsid w:val="00A70768"/>
    <w:rsid w:val="00A8301C"/>
    <w:rsid w:val="00AB7C34"/>
    <w:rsid w:val="00AD4284"/>
    <w:rsid w:val="00AD58E9"/>
    <w:rsid w:val="00B129C9"/>
    <w:rsid w:val="00B12C52"/>
    <w:rsid w:val="00B57BF3"/>
    <w:rsid w:val="00B74BD8"/>
    <w:rsid w:val="00BD786D"/>
    <w:rsid w:val="00BE7C99"/>
    <w:rsid w:val="00BF041B"/>
    <w:rsid w:val="00BF1093"/>
    <w:rsid w:val="00C020CA"/>
    <w:rsid w:val="00C27BC4"/>
    <w:rsid w:val="00C91878"/>
    <w:rsid w:val="00D073FC"/>
    <w:rsid w:val="00D43680"/>
    <w:rsid w:val="00D5229B"/>
    <w:rsid w:val="00D53DC3"/>
    <w:rsid w:val="00D74290"/>
    <w:rsid w:val="00D759B8"/>
    <w:rsid w:val="00D82FE9"/>
    <w:rsid w:val="00DA050C"/>
    <w:rsid w:val="00DA63CA"/>
    <w:rsid w:val="00DE3971"/>
    <w:rsid w:val="00DF3B70"/>
    <w:rsid w:val="00DF4011"/>
    <w:rsid w:val="00E2201A"/>
    <w:rsid w:val="00E851B8"/>
    <w:rsid w:val="00F10B4A"/>
    <w:rsid w:val="00F725D1"/>
    <w:rsid w:val="00F77F8D"/>
    <w:rsid w:val="00F82D6E"/>
    <w:rsid w:val="00F91806"/>
    <w:rsid w:val="00F922E3"/>
    <w:rsid w:val="00FA06EF"/>
    <w:rsid w:val="00F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D7B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7B28"/>
  </w:style>
  <w:style w:type="paragraph" w:styleId="a8">
    <w:name w:val="footer"/>
    <w:basedOn w:val="a"/>
    <w:link w:val="a9"/>
    <w:uiPriority w:val="99"/>
    <w:rsid w:val="00187E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7ED3"/>
    <w:rPr>
      <w:sz w:val="28"/>
      <w:szCs w:val="24"/>
      <w:lang w:eastAsia="ar-SA"/>
    </w:rPr>
  </w:style>
  <w:style w:type="paragraph" w:styleId="aa">
    <w:name w:val="Balloon Text"/>
    <w:basedOn w:val="a"/>
    <w:link w:val="ab"/>
    <w:rsid w:val="00187E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87ED3"/>
    <w:rPr>
      <w:rFonts w:ascii="Tahoma" w:hAnsi="Tahoma" w:cs="Tahoma"/>
      <w:sz w:val="16"/>
      <w:szCs w:val="16"/>
      <w:lang w:eastAsia="ar-SA"/>
    </w:rPr>
  </w:style>
  <w:style w:type="character" w:customStyle="1" w:styleId="a4">
    <w:name w:val="Подпись Знак"/>
    <w:basedOn w:val="a0"/>
    <w:link w:val="a3"/>
    <w:rsid w:val="00671547"/>
    <w:rPr>
      <w:b/>
      <w:kern w:val="2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D7B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7B28"/>
  </w:style>
  <w:style w:type="paragraph" w:styleId="a8">
    <w:name w:val="footer"/>
    <w:basedOn w:val="a"/>
    <w:link w:val="a9"/>
    <w:uiPriority w:val="99"/>
    <w:rsid w:val="00187E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7ED3"/>
    <w:rPr>
      <w:sz w:val="28"/>
      <w:szCs w:val="24"/>
      <w:lang w:eastAsia="ar-SA"/>
    </w:rPr>
  </w:style>
  <w:style w:type="paragraph" w:styleId="aa">
    <w:name w:val="Balloon Text"/>
    <w:basedOn w:val="a"/>
    <w:link w:val="ab"/>
    <w:rsid w:val="00187E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87ED3"/>
    <w:rPr>
      <w:rFonts w:ascii="Tahoma" w:hAnsi="Tahoma" w:cs="Tahoma"/>
      <w:sz w:val="16"/>
      <w:szCs w:val="16"/>
      <w:lang w:eastAsia="ar-SA"/>
    </w:rPr>
  </w:style>
  <w:style w:type="character" w:customStyle="1" w:styleId="a4">
    <w:name w:val="Подпись Знак"/>
    <w:basedOn w:val="a0"/>
    <w:link w:val="a3"/>
    <w:rsid w:val="00671547"/>
    <w:rPr>
      <w:b/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Гончарова Анастасия Сергеевна</cp:lastModifiedBy>
  <cp:revision>14</cp:revision>
  <cp:lastPrinted>2025-01-16T05:06:00Z</cp:lastPrinted>
  <dcterms:created xsi:type="dcterms:W3CDTF">2022-01-25T05:41:00Z</dcterms:created>
  <dcterms:modified xsi:type="dcterms:W3CDTF">2025-01-16T05:31:00Z</dcterms:modified>
</cp:coreProperties>
</file>