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CC5" w:rsidRPr="00804A7E" w:rsidRDefault="002B07A8" w:rsidP="001668C7">
      <w:pPr>
        <w:spacing w:line="14" w:lineRule="auto"/>
        <w:rPr>
          <w:rFonts w:ascii="PT Astra Serif" w:hAnsi="PT Astra Serif"/>
          <w:sz w:val="2"/>
          <w:szCs w:val="2"/>
        </w:rPr>
      </w:pPr>
      <w:r>
        <w:rPr>
          <w:rFonts w:ascii="PT Astra Serif" w:hAnsi="PT Astra Serif"/>
          <w:sz w:val="2"/>
          <w:szCs w:val="2"/>
        </w:rPr>
        <w:t>57842</w:t>
      </w:r>
    </w:p>
    <w:tbl>
      <w:tblPr>
        <w:tblW w:w="14610" w:type="dxa"/>
        <w:tblInd w:w="93" w:type="dxa"/>
        <w:tblLayout w:type="fixed"/>
        <w:tblLook w:val="04A0" w:firstRow="1" w:lastRow="0" w:firstColumn="1" w:lastColumn="0" w:noHBand="0" w:noVBand="1"/>
      </w:tblPr>
      <w:tblGrid>
        <w:gridCol w:w="10217"/>
        <w:gridCol w:w="4393"/>
      </w:tblGrid>
      <w:tr w:rsidR="00D31C8D" w:rsidRPr="0035085B" w:rsidTr="00C62747">
        <w:trPr>
          <w:trHeight w:val="2254"/>
        </w:trPr>
        <w:tc>
          <w:tcPr>
            <w:tcW w:w="10217" w:type="dxa"/>
            <w:noWrap/>
            <w:vAlign w:val="bottom"/>
          </w:tcPr>
          <w:p w:rsidR="00D31C8D" w:rsidRPr="0035085B" w:rsidRDefault="00D31C8D" w:rsidP="00E12A65">
            <w:pPr>
              <w:rPr>
                <w:rFonts w:ascii="PT Astra Serif" w:hAnsi="PT Astra Serif"/>
                <w:sz w:val="28"/>
                <w:szCs w:val="28"/>
              </w:rPr>
            </w:pPr>
          </w:p>
        </w:tc>
        <w:tc>
          <w:tcPr>
            <w:tcW w:w="4393" w:type="dxa"/>
            <w:tcBorders>
              <w:top w:val="nil"/>
              <w:left w:val="nil"/>
              <w:right w:val="nil"/>
            </w:tcBorders>
            <w:noWrap/>
            <w:vAlign w:val="bottom"/>
          </w:tcPr>
          <w:p w:rsidR="00D31C8D" w:rsidRPr="0035085B" w:rsidRDefault="004428D7" w:rsidP="00D31C8D">
            <w:pPr>
              <w:jc w:val="center"/>
              <w:rPr>
                <w:rFonts w:ascii="PT Astra Serif" w:hAnsi="PT Astra Serif"/>
                <w:sz w:val="28"/>
                <w:szCs w:val="28"/>
              </w:rPr>
            </w:pPr>
            <w:r w:rsidRPr="0035085B">
              <w:rPr>
                <w:rFonts w:ascii="PT Astra Serif" w:hAnsi="PT Astra Serif"/>
                <w:sz w:val="28"/>
                <w:szCs w:val="28"/>
              </w:rPr>
              <w:t>ПРИЛОЖЕНИЕ 5</w:t>
            </w:r>
          </w:p>
          <w:p w:rsidR="00D31C8D" w:rsidRPr="0035085B" w:rsidRDefault="00D31C8D" w:rsidP="00D31C8D">
            <w:pPr>
              <w:jc w:val="center"/>
              <w:rPr>
                <w:rFonts w:ascii="PT Astra Serif" w:hAnsi="PT Astra Serif"/>
                <w:sz w:val="28"/>
                <w:szCs w:val="28"/>
              </w:rPr>
            </w:pPr>
          </w:p>
          <w:p w:rsidR="00D31C8D" w:rsidRPr="0035085B" w:rsidRDefault="00D31C8D" w:rsidP="00D31C8D">
            <w:pPr>
              <w:jc w:val="center"/>
              <w:rPr>
                <w:rFonts w:ascii="PT Astra Serif" w:hAnsi="PT Astra Serif"/>
                <w:sz w:val="28"/>
                <w:szCs w:val="28"/>
              </w:rPr>
            </w:pPr>
            <w:r w:rsidRPr="0035085B">
              <w:rPr>
                <w:rFonts w:ascii="PT Astra Serif" w:hAnsi="PT Astra Serif"/>
                <w:sz w:val="28"/>
                <w:szCs w:val="28"/>
              </w:rPr>
              <w:t xml:space="preserve">к Закону Ульяновской области </w:t>
            </w:r>
            <w:r w:rsidR="00A03346">
              <w:rPr>
                <w:rFonts w:ascii="PT Astra Serif" w:hAnsi="PT Astra Serif"/>
                <w:sz w:val="28"/>
                <w:szCs w:val="28"/>
              </w:rPr>
              <w:t>«</w:t>
            </w:r>
            <w:r w:rsidRPr="0035085B">
              <w:rPr>
                <w:rFonts w:ascii="PT Astra Serif" w:hAnsi="PT Astra Serif"/>
                <w:sz w:val="28"/>
                <w:szCs w:val="28"/>
              </w:rPr>
              <w:t xml:space="preserve">Об областном бюджете </w:t>
            </w:r>
          </w:p>
          <w:p w:rsidR="00D31C8D" w:rsidRPr="0035085B" w:rsidRDefault="00D31C8D" w:rsidP="00D31C8D">
            <w:pPr>
              <w:jc w:val="center"/>
              <w:rPr>
                <w:rFonts w:ascii="PT Astra Serif" w:hAnsi="PT Astra Serif"/>
                <w:sz w:val="28"/>
                <w:szCs w:val="28"/>
              </w:rPr>
            </w:pPr>
            <w:r w:rsidRPr="0035085B">
              <w:rPr>
                <w:rFonts w:ascii="PT Astra Serif" w:hAnsi="PT Astra Serif"/>
                <w:sz w:val="28"/>
                <w:szCs w:val="28"/>
              </w:rPr>
              <w:t xml:space="preserve">Ульяновской области на </w:t>
            </w:r>
            <w:r w:rsidR="001C3681">
              <w:rPr>
                <w:rFonts w:ascii="PT Astra Serif" w:hAnsi="PT Astra Serif"/>
                <w:sz w:val="28"/>
                <w:szCs w:val="28"/>
              </w:rPr>
              <w:t>2025</w:t>
            </w:r>
            <w:r w:rsidRPr="0035085B">
              <w:rPr>
                <w:rFonts w:ascii="PT Astra Serif" w:hAnsi="PT Astra Serif"/>
                <w:sz w:val="28"/>
                <w:szCs w:val="28"/>
              </w:rPr>
              <w:t xml:space="preserve"> год</w:t>
            </w:r>
          </w:p>
          <w:p w:rsidR="00D31C8D" w:rsidRPr="0035085B" w:rsidRDefault="00D31C8D" w:rsidP="00FB6C4D">
            <w:pPr>
              <w:jc w:val="center"/>
              <w:rPr>
                <w:rFonts w:ascii="PT Astra Serif" w:hAnsi="PT Astra Serif"/>
                <w:sz w:val="28"/>
                <w:szCs w:val="28"/>
              </w:rPr>
            </w:pPr>
            <w:r w:rsidRPr="0035085B">
              <w:rPr>
                <w:rFonts w:ascii="PT Astra Serif" w:hAnsi="PT Astra Serif"/>
                <w:sz w:val="28"/>
                <w:szCs w:val="28"/>
              </w:rPr>
              <w:t>и на плановый период</w:t>
            </w:r>
            <w:r w:rsidRPr="0035085B">
              <w:rPr>
                <w:rFonts w:ascii="PT Astra Serif" w:hAnsi="PT Astra Serif"/>
                <w:sz w:val="28"/>
                <w:szCs w:val="28"/>
              </w:rPr>
              <w:br/>
            </w:r>
            <w:r w:rsidR="001C3681">
              <w:rPr>
                <w:rFonts w:ascii="PT Astra Serif" w:hAnsi="PT Astra Serif"/>
                <w:sz w:val="28"/>
                <w:szCs w:val="28"/>
              </w:rPr>
              <w:t>2026</w:t>
            </w:r>
            <w:r w:rsidRPr="0035085B">
              <w:rPr>
                <w:rFonts w:ascii="PT Astra Serif" w:hAnsi="PT Astra Serif"/>
                <w:sz w:val="28"/>
                <w:szCs w:val="28"/>
              </w:rPr>
              <w:t xml:space="preserve"> и </w:t>
            </w:r>
            <w:r w:rsidR="001C3681">
              <w:rPr>
                <w:rFonts w:ascii="PT Astra Serif" w:hAnsi="PT Astra Serif"/>
                <w:sz w:val="28"/>
                <w:szCs w:val="28"/>
              </w:rPr>
              <w:t>2027</w:t>
            </w:r>
            <w:r w:rsidRPr="0035085B">
              <w:rPr>
                <w:rFonts w:ascii="PT Astra Serif" w:hAnsi="PT Astra Serif"/>
                <w:sz w:val="28"/>
                <w:szCs w:val="28"/>
              </w:rPr>
              <w:t xml:space="preserve"> годов</w:t>
            </w:r>
            <w:r w:rsidR="00A03346">
              <w:rPr>
                <w:rFonts w:ascii="PT Astra Serif" w:hAnsi="PT Astra Serif"/>
                <w:sz w:val="28"/>
                <w:szCs w:val="28"/>
              </w:rPr>
              <w:t>»</w:t>
            </w:r>
          </w:p>
        </w:tc>
      </w:tr>
    </w:tbl>
    <w:p w:rsidR="00E12A65" w:rsidRPr="0035085B" w:rsidRDefault="00E12A65" w:rsidP="00E12A65">
      <w:pPr>
        <w:jc w:val="center"/>
        <w:rPr>
          <w:rFonts w:ascii="PT Astra Serif" w:hAnsi="PT Astra Serif"/>
          <w:b/>
          <w:bCs/>
          <w:sz w:val="28"/>
          <w:szCs w:val="28"/>
        </w:rPr>
      </w:pPr>
    </w:p>
    <w:p w:rsidR="00E12A65" w:rsidRPr="0035085B" w:rsidRDefault="00E12A65" w:rsidP="00E12A65">
      <w:pPr>
        <w:jc w:val="center"/>
        <w:rPr>
          <w:rFonts w:ascii="PT Astra Serif" w:hAnsi="PT Astra Serif"/>
          <w:b/>
          <w:bCs/>
          <w:sz w:val="28"/>
          <w:szCs w:val="28"/>
        </w:rPr>
      </w:pPr>
    </w:p>
    <w:p w:rsidR="00AB0A57" w:rsidRPr="0035085B" w:rsidRDefault="00AB0A57" w:rsidP="00AB0A57">
      <w:pPr>
        <w:jc w:val="center"/>
        <w:rPr>
          <w:rFonts w:ascii="PT Astra Serif" w:hAnsi="PT Astra Serif"/>
          <w:b/>
          <w:bCs/>
          <w:sz w:val="28"/>
          <w:szCs w:val="28"/>
        </w:rPr>
      </w:pPr>
      <w:r w:rsidRPr="0035085B">
        <w:rPr>
          <w:rFonts w:ascii="PT Astra Serif" w:hAnsi="PT Astra Serif"/>
          <w:b/>
          <w:bCs/>
          <w:sz w:val="28"/>
          <w:szCs w:val="28"/>
        </w:rPr>
        <w:t xml:space="preserve">Распределение бюджетных ассигнований областного бюджета Ульяновской области </w:t>
      </w:r>
      <w:r w:rsidRPr="0035085B">
        <w:rPr>
          <w:rFonts w:ascii="PT Astra Serif" w:hAnsi="PT Astra Serif"/>
          <w:b/>
          <w:bCs/>
          <w:sz w:val="28"/>
          <w:szCs w:val="28"/>
        </w:rPr>
        <w:br/>
        <w:t xml:space="preserve">по разделам, подразделам, целевым статьям (государственным программам Ульяновской области </w:t>
      </w:r>
      <w:r w:rsidRPr="0035085B">
        <w:rPr>
          <w:rFonts w:ascii="PT Astra Serif" w:hAnsi="PT Astra Serif"/>
          <w:b/>
          <w:bCs/>
          <w:sz w:val="28"/>
          <w:szCs w:val="28"/>
        </w:rPr>
        <w:br/>
        <w:t xml:space="preserve">и непрограммным направлениям деятельности), группам видов расходов классификации </w:t>
      </w:r>
    </w:p>
    <w:p w:rsidR="00AB0A57" w:rsidRPr="0035085B" w:rsidRDefault="00AB0A57" w:rsidP="00AB0A57">
      <w:pPr>
        <w:jc w:val="center"/>
        <w:rPr>
          <w:rFonts w:ascii="PT Astra Serif" w:hAnsi="PT Astra Serif"/>
          <w:sz w:val="28"/>
          <w:szCs w:val="28"/>
        </w:rPr>
      </w:pPr>
      <w:r w:rsidRPr="0035085B">
        <w:rPr>
          <w:rFonts w:ascii="PT Astra Serif" w:hAnsi="PT Astra Serif"/>
          <w:b/>
          <w:bCs/>
          <w:sz w:val="28"/>
          <w:szCs w:val="28"/>
        </w:rPr>
        <w:t xml:space="preserve">расходов бюджетов на </w:t>
      </w:r>
      <w:r w:rsidR="001C3681">
        <w:rPr>
          <w:rFonts w:ascii="PT Astra Serif" w:hAnsi="PT Astra Serif"/>
          <w:b/>
          <w:bCs/>
          <w:sz w:val="28"/>
          <w:szCs w:val="28"/>
        </w:rPr>
        <w:t>2025</w:t>
      </w:r>
      <w:r w:rsidRPr="0035085B">
        <w:rPr>
          <w:rFonts w:ascii="PT Astra Serif" w:hAnsi="PT Astra Serif"/>
          <w:b/>
          <w:bCs/>
          <w:sz w:val="28"/>
          <w:szCs w:val="28"/>
        </w:rPr>
        <w:t xml:space="preserve"> год и на плановый период </w:t>
      </w:r>
      <w:r w:rsidR="001C3681">
        <w:rPr>
          <w:rFonts w:ascii="PT Astra Serif" w:hAnsi="PT Astra Serif"/>
          <w:b/>
          <w:bCs/>
          <w:sz w:val="28"/>
          <w:szCs w:val="28"/>
        </w:rPr>
        <w:t>2026</w:t>
      </w:r>
      <w:r w:rsidRPr="0035085B">
        <w:rPr>
          <w:rFonts w:ascii="PT Astra Serif" w:hAnsi="PT Astra Serif"/>
          <w:b/>
          <w:bCs/>
          <w:sz w:val="28"/>
          <w:szCs w:val="28"/>
        </w:rPr>
        <w:t xml:space="preserve"> и </w:t>
      </w:r>
      <w:r w:rsidR="001C3681">
        <w:rPr>
          <w:rFonts w:ascii="PT Astra Serif" w:hAnsi="PT Astra Serif"/>
          <w:b/>
          <w:bCs/>
          <w:sz w:val="28"/>
          <w:szCs w:val="28"/>
        </w:rPr>
        <w:t>2027</w:t>
      </w:r>
      <w:r w:rsidRPr="0035085B">
        <w:rPr>
          <w:rFonts w:ascii="PT Astra Serif" w:hAnsi="PT Astra Serif"/>
          <w:b/>
          <w:bCs/>
          <w:sz w:val="28"/>
          <w:szCs w:val="28"/>
        </w:rPr>
        <w:t xml:space="preserve"> годов</w:t>
      </w:r>
    </w:p>
    <w:p w:rsidR="00E12A65" w:rsidRPr="0035085B" w:rsidRDefault="00E12A65" w:rsidP="00E12A65">
      <w:pPr>
        <w:jc w:val="center"/>
        <w:rPr>
          <w:rFonts w:ascii="PT Astra Serif" w:hAnsi="PT Astra Serif"/>
          <w:sz w:val="28"/>
          <w:szCs w:val="28"/>
        </w:rPr>
      </w:pPr>
    </w:p>
    <w:tbl>
      <w:tblPr>
        <w:tblW w:w="14613" w:type="dxa"/>
        <w:tblInd w:w="96" w:type="dxa"/>
        <w:tblLook w:val="04A0" w:firstRow="1" w:lastRow="0" w:firstColumn="1" w:lastColumn="0" w:noHBand="0" w:noVBand="1"/>
      </w:tblPr>
      <w:tblGrid>
        <w:gridCol w:w="5115"/>
        <w:gridCol w:w="567"/>
        <w:gridCol w:w="567"/>
        <w:gridCol w:w="1871"/>
        <w:gridCol w:w="567"/>
        <w:gridCol w:w="1966"/>
        <w:gridCol w:w="1975"/>
        <w:gridCol w:w="1985"/>
      </w:tblGrid>
      <w:tr w:rsidR="00E12A65" w:rsidRPr="0035085B" w:rsidTr="00E12A65">
        <w:trPr>
          <w:trHeight w:val="322"/>
        </w:trPr>
        <w:tc>
          <w:tcPr>
            <w:tcW w:w="5115" w:type="dxa"/>
            <w:vAlign w:val="center"/>
          </w:tcPr>
          <w:p w:rsidR="00E12A65" w:rsidRPr="0035085B" w:rsidRDefault="00E12A65" w:rsidP="00E12A65">
            <w:pPr>
              <w:ind w:right="-57"/>
              <w:jc w:val="center"/>
              <w:rPr>
                <w:rFonts w:ascii="PT Astra Serif" w:hAnsi="PT Astra Serif"/>
                <w:color w:val="000000"/>
                <w:sz w:val="28"/>
                <w:szCs w:val="28"/>
              </w:rPr>
            </w:pPr>
          </w:p>
        </w:tc>
        <w:tc>
          <w:tcPr>
            <w:tcW w:w="567" w:type="dxa"/>
            <w:vAlign w:val="center"/>
          </w:tcPr>
          <w:p w:rsidR="00E12A65" w:rsidRPr="0035085B" w:rsidRDefault="00E12A65" w:rsidP="00E12A65">
            <w:pPr>
              <w:ind w:right="-57"/>
              <w:jc w:val="center"/>
              <w:rPr>
                <w:rFonts w:ascii="PT Astra Serif" w:hAnsi="PT Astra Serif"/>
                <w:color w:val="000000"/>
                <w:sz w:val="28"/>
                <w:szCs w:val="28"/>
              </w:rPr>
            </w:pPr>
          </w:p>
        </w:tc>
        <w:tc>
          <w:tcPr>
            <w:tcW w:w="567" w:type="dxa"/>
            <w:vAlign w:val="center"/>
          </w:tcPr>
          <w:p w:rsidR="00E12A65" w:rsidRPr="0035085B" w:rsidRDefault="00E12A65" w:rsidP="00E12A65">
            <w:pPr>
              <w:ind w:right="-57"/>
              <w:jc w:val="center"/>
              <w:rPr>
                <w:rFonts w:ascii="PT Astra Serif" w:hAnsi="PT Astra Serif"/>
                <w:color w:val="000000"/>
                <w:sz w:val="28"/>
                <w:szCs w:val="28"/>
              </w:rPr>
            </w:pPr>
          </w:p>
        </w:tc>
        <w:tc>
          <w:tcPr>
            <w:tcW w:w="1871" w:type="dxa"/>
            <w:vAlign w:val="center"/>
          </w:tcPr>
          <w:p w:rsidR="00E12A65" w:rsidRPr="0035085B" w:rsidRDefault="00E12A65" w:rsidP="00E12A65">
            <w:pPr>
              <w:ind w:right="-57"/>
              <w:jc w:val="center"/>
              <w:rPr>
                <w:rFonts w:ascii="PT Astra Serif" w:hAnsi="PT Astra Serif"/>
                <w:color w:val="000000"/>
                <w:sz w:val="28"/>
                <w:szCs w:val="28"/>
              </w:rPr>
            </w:pPr>
          </w:p>
        </w:tc>
        <w:tc>
          <w:tcPr>
            <w:tcW w:w="567" w:type="dxa"/>
            <w:vAlign w:val="center"/>
          </w:tcPr>
          <w:p w:rsidR="00E12A65" w:rsidRPr="0035085B" w:rsidRDefault="00E12A65" w:rsidP="00E12A65">
            <w:pPr>
              <w:ind w:right="-57"/>
              <w:jc w:val="center"/>
              <w:rPr>
                <w:rFonts w:ascii="PT Astra Serif" w:hAnsi="PT Astra Serif"/>
                <w:color w:val="000000"/>
                <w:sz w:val="28"/>
                <w:szCs w:val="28"/>
              </w:rPr>
            </w:pPr>
          </w:p>
        </w:tc>
        <w:tc>
          <w:tcPr>
            <w:tcW w:w="1966" w:type="dxa"/>
            <w:vAlign w:val="center"/>
          </w:tcPr>
          <w:p w:rsidR="00E12A65" w:rsidRPr="0035085B" w:rsidRDefault="00E12A65" w:rsidP="00E12A65">
            <w:pPr>
              <w:jc w:val="center"/>
              <w:rPr>
                <w:rFonts w:ascii="PT Astra Serif" w:hAnsi="PT Astra Serif"/>
                <w:bCs/>
                <w:color w:val="000000"/>
                <w:sz w:val="28"/>
                <w:szCs w:val="28"/>
              </w:rPr>
            </w:pPr>
          </w:p>
        </w:tc>
        <w:tc>
          <w:tcPr>
            <w:tcW w:w="1975" w:type="dxa"/>
            <w:vAlign w:val="center"/>
          </w:tcPr>
          <w:p w:rsidR="00E12A65" w:rsidRPr="0035085B" w:rsidRDefault="00E12A65" w:rsidP="00E12A65">
            <w:pPr>
              <w:jc w:val="center"/>
              <w:rPr>
                <w:rFonts w:ascii="PT Astra Serif" w:hAnsi="PT Astra Serif"/>
                <w:bCs/>
                <w:color w:val="000000"/>
                <w:sz w:val="28"/>
                <w:szCs w:val="28"/>
              </w:rPr>
            </w:pPr>
          </w:p>
        </w:tc>
        <w:tc>
          <w:tcPr>
            <w:tcW w:w="1985" w:type="dxa"/>
            <w:vAlign w:val="center"/>
            <w:hideMark/>
          </w:tcPr>
          <w:p w:rsidR="00E12A65" w:rsidRPr="0035085B" w:rsidRDefault="00E12A65" w:rsidP="00E12A65">
            <w:pPr>
              <w:jc w:val="right"/>
              <w:rPr>
                <w:rFonts w:ascii="PT Astra Serif" w:hAnsi="PT Astra Serif"/>
                <w:bCs/>
                <w:color w:val="000000"/>
                <w:sz w:val="28"/>
                <w:szCs w:val="28"/>
              </w:rPr>
            </w:pPr>
            <w:r w:rsidRPr="0035085B">
              <w:rPr>
                <w:rFonts w:ascii="PT Astra Serif" w:hAnsi="PT Astra Serif"/>
                <w:bCs/>
                <w:color w:val="000000"/>
                <w:sz w:val="28"/>
                <w:szCs w:val="28"/>
              </w:rPr>
              <w:t>тыс. руб.</w:t>
            </w:r>
          </w:p>
        </w:tc>
      </w:tr>
    </w:tbl>
    <w:p w:rsidR="00E12A65" w:rsidRPr="0035085B" w:rsidRDefault="00E12A65" w:rsidP="00E12A65">
      <w:pPr>
        <w:rPr>
          <w:rFonts w:ascii="PT Astra Serif" w:hAnsi="PT Astra Serif"/>
          <w:sz w:val="2"/>
          <w:szCs w:val="2"/>
        </w:rPr>
      </w:pPr>
    </w:p>
    <w:tbl>
      <w:tblPr>
        <w:tblW w:w="14657" w:type="dxa"/>
        <w:tblInd w:w="2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54"/>
        <w:gridCol w:w="454"/>
        <w:gridCol w:w="1843"/>
        <w:gridCol w:w="567"/>
        <w:gridCol w:w="2126"/>
        <w:gridCol w:w="2001"/>
        <w:gridCol w:w="1967"/>
      </w:tblGrid>
      <w:tr w:rsidR="00E12A65" w:rsidRPr="0035085B" w:rsidTr="00DA6213">
        <w:trPr>
          <w:trHeight w:val="641"/>
          <w:tblHeader/>
        </w:trPr>
        <w:tc>
          <w:tcPr>
            <w:tcW w:w="5245"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E12A65" w:rsidRPr="0035085B" w:rsidRDefault="00E12A65" w:rsidP="00E12A65">
            <w:pPr>
              <w:ind w:right="-57"/>
              <w:jc w:val="center"/>
              <w:rPr>
                <w:rFonts w:ascii="PT Astra Serif" w:hAnsi="PT Astra Serif"/>
                <w:color w:val="000000"/>
                <w:sz w:val="28"/>
                <w:szCs w:val="28"/>
              </w:rPr>
            </w:pPr>
            <w:r w:rsidRPr="0035085B">
              <w:rPr>
                <w:rFonts w:ascii="PT Astra Serif" w:hAnsi="PT Astra Serif"/>
                <w:color w:val="000000"/>
                <w:sz w:val="28"/>
                <w:szCs w:val="28"/>
              </w:rPr>
              <w:t>Наименование</w:t>
            </w:r>
          </w:p>
        </w:tc>
        <w:tc>
          <w:tcPr>
            <w:tcW w:w="454"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E12A65" w:rsidRPr="0035085B" w:rsidRDefault="00E12A65" w:rsidP="00E12A65">
            <w:pPr>
              <w:ind w:right="-57"/>
              <w:jc w:val="center"/>
              <w:rPr>
                <w:rFonts w:ascii="PT Astra Serif" w:hAnsi="PT Astra Serif"/>
                <w:color w:val="000000"/>
                <w:sz w:val="28"/>
                <w:szCs w:val="28"/>
              </w:rPr>
            </w:pPr>
            <w:proofErr w:type="spellStart"/>
            <w:r w:rsidRPr="0035085B">
              <w:rPr>
                <w:rFonts w:ascii="PT Astra Serif" w:hAnsi="PT Astra Serif"/>
                <w:color w:val="000000"/>
                <w:sz w:val="28"/>
                <w:szCs w:val="28"/>
              </w:rPr>
              <w:t>Рз</w:t>
            </w:r>
            <w:proofErr w:type="spellEnd"/>
          </w:p>
        </w:tc>
        <w:tc>
          <w:tcPr>
            <w:tcW w:w="454"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E12A65" w:rsidRPr="0035085B" w:rsidRDefault="00E12A65" w:rsidP="00E12A65">
            <w:pPr>
              <w:ind w:right="-57"/>
              <w:jc w:val="center"/>
              <w:rPr>
                <w:rFonts w:ascii="PT Astra Serif" w:hAnsi="PT Astra Serif"/>
                <w:color w:val="000000"/>
                <w:sz w:val="28"/>
                <w:szCs w:val="28"/>
              </w:rPr>
            </w:pPr>
            <w:r w:rsidRPr="0035085B">
              <w:rPr>
                <w:rFonts w:ascii="PT Astra Serif" w:hAnsi="PT Astra Serif"/>
                <w:color w:val="000000"/>
                <w:sz w:val="28"/>
                <w:szCs w:val="28"/>
              </w:rPr>
              <w:t>ПР</w:t>
            </w:r>
          </w:p>
        </w:tc>
        <w:tc>
          <w:tcPr>
            <w:tcW w:w="1843"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E12A65" w:rsidRPr="0035085B" w:rsidRDefault="00E12A65" w:rsidP="00E12A65">
            <w:pPr>
              <w:ind w:right="-57"/>
              <w:jc w:val="center"/>
              <w:rPr>
                <w:rFonts w:ascii="PT Astra Serif" w:hAnsi="PT Astra Serif"/>
                <w:color w:val="000000"/>
                <w:sz w:val="28"/>
                <w:szCs w:val="28"/>
              </w:rPr>
            </w:pPr>
            <w:r w:rsidRPr="0035085B">
              <w:rPr>
                <w:rFonts w:ascii="PT Astra Serif" w:hAnsi="PT Astra Serif"/>
                <w:color w:val="000000"/>
                <w:sz w:val="28"/>
                <w:szCs w:val="28"/>
              </w:rPr>
              <w:t>ЦС</w:t>
            </w:r>
          </w:p>
        </w:tc>
        <w:tc>
          <w:tcPr>
            <w:tcW w:w="56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E12A65" w:rsidRPr="0035085B" w:rsidRDefault="00E12A65" w:rsidP="00E12A65">
            <w:pPr>
              <w:ind w:right="-57"/>
              <w:jc w:val="center"/>
              <w:rPr>
                <w:rFonts w:ascii="PT Astra Serif" w:hAnsi="PT Astra Serif"/>
                <w:color w:val="000000"/>
                <w:sz w:val="28"/>
                <w:szCs w:val="28"/>
              </w:rPr>
            </w:pPr>
            <w:r w:rsidRPr="0035085B">
              <w:rPr>
                <w:rFonts w:ascii="PT Astra Serif" w:hAnsi="PT Astra Serif"/>
                <w:color w:val="000000"/>
                <w:sz w:val="28"/>
                <w:szCs w:val="28"/>
              </w:rPr>
              <w:t>ВР</w:t>
            </w:r>
          </w:p>
        </w:tc>
        <w:tc>
          <w:tcPr>
            <w:tcW w:w="2126" w:type="dxa"/>
            <w:tcBorders>
              <w:top w:val="single" w:sz="4" w:space="0" w:color="auto"/>
              <w:left w:val="single" w:sz="4" w:space="0" w:color="auto"/>
              <w:bottom w:val="nil"/>
              <w:right w:val="single" w:sz="4" w:space="0" w:color="auto"/>
            </w:tcBorders>
            <w:noWrap/>
            <w:tcMar>
              <w:top w:w="0" w:type="dxa"/>
              <w:left w:w="28" w:type="dxa"/>
              <w:bottom w:w="0" w:type="dxa"/>
              <w:right w:w="28" w:type="dxa"/>
            </w:tcMar>
            <w:vAlign w:val="center"/>
            <w:hideMark/>
          </w:tcPr>
          <w:p w:rsidR="00E12A65" w:rsidRPr="0035085B" w:rsidRDefault="001C3681" w:rsidP="003B3E79">
            <w:pPr>
              <w:jc w:val="center"/>
              <w:rPr>
                <w:rFonts w:ascii="PT Astra Serif" w:hAnsi="PT Astra Serif"/>
                <w:color w:val="000000"/>
                <w:sz w:val="28"/>
                <w:szCs w:val="28"/>
              </w:rPr>
            </w:pPr>
            <w:r>
              <w:rPr>
                <w:rFonts w:ascii="PT Astra Serif" w:hAnsi="PT Astra Serif"/>
                <w:color w:val="000000"/>
                <w:sz w:val="28"/>
                <w:szCs w:val="28"/>
              </w:rPr>
              <w:t>2025</w:t>
            </w:r>
            <w:r w:rsidR="00E12A65" w:rsidRPr="0035085B">
              <w:rPr>
                <w:rFonts w:ascii="PT Astra Serif" w:hAnsi="PT Astra Serif"/>
                <w:color w:val="000000"/>
                <w:sz w:val="28"/>
                <w:szCs w:val="28"/>
              </w:rPr>
              <w:t xml:space="preserve"> год</w:t>
            </w:r>
          </w:p>
        </w:tc>
        <w:tc>
          <w:tcPr>
            <w:tcW w:w="2001" w:type="dxa"/>
            <w:tcBorders>
              <w:top w:val="single" w:sz="4" w:space="0" w:color="auto"/>
              <w:left w:val="single" w:sz="4" w:space="0" w:color="auto"/>
              <w:bottom w:val="nil"/>
              <w:right w:val="single" w:sz="4" w:space="0" w:color="auto"/>
            </w:tcBorders>
            <w:noWrap/>
            <w:tcMar>
              <w:top w:w="0" w:type="dxa"/>
              <w:left w:w="28" w:type="dxa"/>
              <w:bottom w:w="0" w:type="dxa"/>
              <w:right w:w="28" w:type="dxa"/>
            </w:tcMar>
            <w:vAlign w:val="center"/>
            <w:hideMark/>
          </w:tcPr>
          <w:p w:rsidR="00E12A65" w:rsidRPr="0035085B" w:rsidRDefault="001C3681" w:rsidP="003B3E79">
            <w:pPr>
              <w:jc w:val="center"/>
              <w:rPr>
                <w:rFonts w:ascii="PT Astra Serif" w:hAnsi="PT Astra Serif"/>
                <w:color w:val="000000"/>
                <w:sz w:val="28"/>
                <w:szCs w:val="28"/>
              </w:rPr>
            </w:pPr>
            <w:r>
              <w:rPr>
                <w:rFonts w:ascii="PT Astra Serif" w:hAnsi="PT Astra Serif"/>
                <w:color w:val="000000"/>
                <w:sz w:val="28"/>
                <w:szCs w:val="28"/>
              </w:rPr>
              <w:t>2026</w:t>
            </w:r>
            <w:r w:rsidR="00E12A65" w:rsidRPr="0035085B">
              <w:rPr>
                <w:rFonts w:ascii="PT Astra Serif" w:hAnsi="PT Astra Serif"/>
                <w:color w:val="000000"/>
                <w:sz w:val="28"/>
                <w:szCs w:val="28"/>
              </w:rPr>
              <w:t xml:space="preserve"> год</w:t>
            </w:r>
          </w:p>
        </w:tc>
        <w:tc>
          <w:tcPr>
            <w:tcW w:w="1967" w:type="dxa"/>
            <w:tcBorders>
              <w:top w:val="single" w:sz="4" w:space="0" w:color="auto"/>
              <w:left w:val="single" w:sz="4" w:space="0" w:color="auto"/>
              <w:bottom w:val="nil"/>
              <w:right w:val="single" w:sz="4" w:space="0" w:color="auto"/>
            </w:tcBorders>
            <w:noWrap/>
            <w:tcMar>
              <w:top w:w="0" w:type="dxa"/>
              <w:left w:w="28" w:type="dxa"/>
              <w:bottom w:w="0" w:type="dxa"/>
              <w:right w:w="28" w:type="dxa"/>
            </w:tcMar>
            <w:vAlign w:val="center"/>
            <w:hideMark/>
          </w:tcPr>
          <w:p w:rsidR="00E12A65" w:rsidRPr="0035085B" w:rsidRDefault="001C3681" w:rsidP="003B3E79">
            <w:pPr>
              <w:jc w:val="center"/>
              <w:rPr>
                <w:rFonts w:ascii="PT Astra Serif" w:hAnsi="PT Astra Serif"/>
                <w:color w:val="000000"/>
                <w:sz w:val="28"/>
                <w:szCs w:val="28"/>
              </w:rPr>
            </w:pPr>
            <w:r>
              <w:rPr>
                <w:rFonts w:ascii="PT Astra Serif" w:hAnsi="PT Astra Serif"/>
                <w:color w:val="000000"/>
                <w:sz w:val="28"/>
                <w:szCs w:val="28"/>
              </w:rPr>
              <w:t>2027</w:t>
            </w:r>
            <w:r w:rsidR="00E12A65" w:rsidRPr="0035085B">
              <w:rPr>
                <w:rFonts w:ascii="PT Astra Serif" w:hAnsi="PT Astra Serif"/>
                <w:color w:val="000000"/>
                <w:sz w:val="28"/>
                <w:szCs w:val="28"/>
              </w:rPr>
              <w:t xml:space="preserve"> год</w:t>
            </w:r>
          </w:p>
        </w:tc>
      </w:tr>
    </w:tbl>
    <w:p w:rsidR="00E12A65" w:rsidRPr="0035085B" w:rsidRDefault="00E12A65" w:rsidP="00E12A65">
      <w:pPr>
        <w:rPr>
          <w:rFonts w:ascii="PT Astra Serif" w:hAnsi="PT Astra Serif"/>
          <w:sz w:val="2"/>
          <w:szCs w:val="2"/>
        </w:rPr>
      </w:pPr>
    </w:p>
    <w:tbl>
      <w:tblPr>
        <w:tblW w:w="14667" w:type="dxa"/>
        <w:tblInd w:w="93" w:type="dxa"/>
        <w:tblLayout w:type="fixed"/>
        <w:tblLook w:val="04A0" w:firstRow="1" w:lastRow="0" w:firstColumn="1" w:lastColumn="0" w:noHBand="0" w:noVBand="1"/>
      </w:tblPr>
      <w:tblGrid>
        <w:gridCol w:w="16"/>
        <w:gridCol w:w="5242"/>
        <w:gridCol w:w="454"/>
        <w:gridCol w:w="454"/>
        <w:gridCol w:w="1841"/>
        <w:gridCol w:w="567"/>
        <w:gridCol w:w="2126"/>
        <w:gridCol w:w="2002"/>
        <w:gridCol w:w="1965"/>
      </w:tblGrid>
      <w:tr w:rsidR="00E12A65" w:rsidRPr="0035085B" w:rsidTr="00DA6213">
        <w:trPr>
          <w:gridBefore w:val="1"/>
          <w:wBefore w:w="16" w:type="dxa"/>
          <w:tblHeader/>
        </w:trPr>
        <w:tc>
          <w:tcPr>
            <w:tcW w:w="5242" w:type="dxa"/>
            <w:tcBorders>
              <w:top w:val="single" w:sz="4" w:space="0" w:color="auto"/>
              <w:left w:val="single" w:sz="4" w:space="0" w:color="auto"/>
              <w:bottom w:val="single" w:sz="4" w:space="0" w:color="auto"/>
              <w:right w:val="single" w:sz="4" w:space="0" w:color="auto"/>
            </w:tcBorders>
            <w:vAlign w:val="center"/>
            <w:hideMark/>
          </w:tcPr>
          <w:p w:rsidR="00E12A65" w:rsidRPr="0035085B" w:rsidRDefault="00E12A65" w:rsidP="000778BE">
            <w:pPr>
              <w:ind w:right="-57"/>
              <w:jc w:val="center"/>
              <w:rPr>
                <w:rFonts w:ascii="PT Astra Serif" w:hAnsi="PT Astra Serif"/>
                <w:color w:val="000000"/>
                <w:sz w:val="28"/>
                <w:szCs w:val="28"/>
              </w:rPr>
            </w:pPr>
            <w:r w:rsidRPr="0035085B">
              <w:rPr>
                <w:rFonts w:ascii="PT Astra Serif" w:hAnsi="PT Astra Serif"/>
                <w:color w:val="000000"/>
                <w:sz w:val="28"/>
                <w:szCs w:val="28"/>
              </w:rPr>
              <w:t>1</w:t>
            </w:r>
          </w:p>
        </w:tc>
        <w:tc>
          <w:tcPr>
            <w:tcW w:w="454" w:type="dxa"/>
            <w:tcBorders>
              <w:top w:val="single" w:sz="4" w:space="0" w:color="auto"/>
              <w:left w:val="single" w:sz="4" w:space="0" w:color="auto"/>
              <w:bottom w:val="single" w:sz="4" w:space="0" w:color="auto"/>
              <w:right w:val="single" w:sz="4" w:space="0" w:color="auto"/>
            </w:tcBorders>
            <w:vAlign w:val="center"/>
            <w:hideMark/>
          </w:tcPr>
          <w:p w:rsidR="00E12A65" w:rsidRPr="0035085B" w:rsidRDefault="00E12A65" w:rsidP="00E12A65">
            <w:pPr>
              <w:ind w:right="-57"/>
              <w:jc w:val="center"/>
              <w:rPr>
                <w:rFonts w:ascii="PT Astra Serif" w:hAnsi="PT Astra Serif"/>
                <w:color w:val="000000"/>
                <w:sz w:val="28"/>
                <w:szCs w:val="28"/>
              </w:rPr>
            </w:pPr>
            <w:r w:rsidRPr="0035085B">
              <w:rPr>
                <w:rFonts w:ascii="PT Astra Serif" w:hAnsi="PT Astra Serif"/>
                <w:color w:val="000000"/>
                <w:sz w:val="28"/>
                <w:szCs w:val="28"/>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E12A65" w:rsidRPr="0035085B" w:rsidRDefault="00E12A65" w:rsidP="00E12A65">
            <w:pPr>
              <w:ind w:right="-57"/>
              <w:jc w:val="center"/>
              <w:rPr>
                <w:rFonts w:ascii="PT Astra Serif" w:hAnsi="PT Astra Serif"/>
                <w:color w:val="000000"/>
                <w:sz w:val="28"/>
                <w:szCs w:val="28"/>
              </w:rPr>
            </w:pPr>
            <w:r w:rsidRPr="0035085B">
              <w:rPr>
                <w:rFonts w:ascii="PT Astra Serif" w:hAnsi="PT Astra Serif"/>
                <w:color w:val="000000"/>
                <w:sz w:val="28"/>
                <w:szCs w:val="28"/>
              </w:rPr>
              <w:t>3</w:t>
            </w:r>
          </w:p>
        </w:tc>
        <w:tc>
          <w:tcPr>
            <w:tcW w:w="18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12A65" w:rsidRPr="0035085B" w:rsidRDefault="00E12A65" w:rsidP="00E12A65">
            <w:pPr>
              <w:ind w:right="-57"/>
              <w:jc w:val="center"/>
              <w:rPr>
                <w:rFonts w:ascii="PT Astra Serif" w:hAnsi="PT Astra Serif"/>
                <w:color w:val="000000"/>
                <w:sz w:val="28"/>
                <w:szCs w:val="28"/>
              </w:rPr>
            </w:pPr>
            <w:r w:rsidRPr="0035085B">
              <w:rPr>
                <w:rFonts w:ascii="PT Astra Serif" w:hAnsi="PT Astra Serif"/>
                <w:color w:val="000000"/>
                <w:sz w:val="28"/>
                <w:szCs w:val="28"/>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E12A65" w:rsidRPr="0035085B" w:rsidRDefault="00E12A65" w:rsidP="00E12A65">
            <w:pPr>
              <w:ind w:right="-57"/>
              <w:jc w:val="center"/>
              <w:rPr>
                <w:rFonts w:ascii="PT Astra Serif" w:hAnsi="PT Astra Serif"/>
                <w:color w:val="000000"/>
                <w:sz w:val="28"/>
                <w:szCs w:val="28"/>
              </w:rPr>
            </w:pPr>
            <w:r w:rsidRPr="0035085B">
              <w:rPr>
                <w:rFonts w:ascii="PT Astra Serif" w:hAnsi="PT Astra Serif"/>
                <w:color w:val="000000"/>
                <w:sz w:val="28"/>
                <w:szCs w:val="28"/>
              </w:rPr>
              <w:t>5</w:t>
            </w:r>
          </w:p>
        </w:tc>
        <w:tc>
          <w:tcPr>
            <w:tcW w:w="2126"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E12A65" w:rsidRPr="0035085B" w:rsidRDefault="00E12A65" w:rsidP="00E12A65">
            <w:pPr>
              <w:jc w:val="center"/>
              <w:rPr>
                <w:rFonts w:ascii="PT Astra Serif" w:hAnsi="PT Astra Serif"/>
                <w:color w:val="000000"/>
                <w:spacing w:val="-4"/>
                <w:sz w:val="28"/>
                <w:szCs w:val="28"/>
              </w:rPr>
            </w:pPr>
            <w:r w:rsidRPr="0035085B">
              <w:rPr>
                <w:rFonts w:ascii="PT Astra Serif" w:hAnsi="PT Astra Serif"/>
                <w:color w:val="000000"/>
                <w:spacing w:val="-4"/>
                <w:sz w:val="28"/>
                <w:szCs w:val="28"/>
              </w:rPr>
              <w:t>6</w:t>
            </w:r>
          </w:p>
        </w:tc>
        <w:tc>
          <w:tcPr>
            <w:tcW w:w="2002"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E12A65" w:rsidRPr="0035085B" w:rsidRDefault="00E12A65" w:rsidP="00E12A65">
            <w:pPr>
              <w:jc w:val="center"/>
              <w:rPr>
                <w:rFonts w:ascii="PT Astra Serif" w:hAnsi="PT Astra Serif"/>
                <w:color w:val="000000"/>
                <w:spacing w:val="-4"/>
                <w:sz w:val="28"/>
                <w:szCs w:val="28"/>
              </w:rPr>
            </w:pPr>
            <w:r w:rsidRPr="0035085B">
              <w:rPr>
                <w:rFonts w:ascii="PT Astra Serif" w:hAnsi="PT Astra Serif"/>
                <w:color w:val="000000"/>
                <w:spacing w:val="-4"/>
                <w:sz w:val="28"/>
                <w:szCs w:val="28"/>
              </w:rPr>
              <w:t>7</w:t>
            </w:r>
          </w:p>
        </w:tc>
        <w:tc>
          <w:tcPr>
            <w:tcW w:w="1965"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E12A65" w:rsidRPr="0035085B" w:rsidRDefault="00E12A65" w:rsidP="00E12A65">
            <w:pPr>
              <w:jc w:val="center"/>
              <w:rPr>
                <w:rFonts w:ascii="PT Astra Serif" w:hAnsi="PT Astra Serif"/>
                <w:color w:val="000000"/>
                <w:spacing w:val="-4"/>
                <w:sz w:val="28"/>
                <w:szCs w:val="28"/>
              </w:rPr>
            </w:pPr>
            <w:r w:rsidRPr="0035085B">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b/>
                <w:color w:val="000000"/>
                <w:sz w:val="28"/>
                <w:szCs w:val="28"/>
              </w:rPr>
            </w:pPr>
            <w:r w:rsidRPr="002B4007">
              <w:rPr>
                <w:rFonts w:ascii="PT Astra Serif" w:hAnsi="PT Astra Serif"/>
                <w:b/>
                <w:color w:val="000000"/>
                <w:sz w:val="28"/>
                <w:szCs w:val="28"/>
              </w:rPr>
              <w:t>Общегосударственные вопросы</w:t>
            </w:r>
          </w:p>
        </w:tc>
        <w:tc>
          <w:tcPr>
            <w:tcW w:w="454" w:type="dxa"/>
            <w:shd w:val="clear" w:color="auto" w:fill="auto"/>
          </w:tcPr>
          <w:p w:rsidR="002B4007" w:rsidRPr="002B4007" w:rsidRDefault="002B4007" w:rsidP="002B4007">
            <w:pPr>
              <w:ind w:right="-57"/>
              <w:jc w:val="center"/>
              <w:rPr>
                <w:rFonts w:ascii="PT Astra Serif" w:hAnsi="PT Astra Serif"/>
                <w:b/>
                <w:color w:val="000000"/>
                <w:sz w:val="28"/>
                <w:szCs w:val="28"/>
              </w:rPr>
            </w:pPr>
            <w:r w:rsidRPr="002B4007">
              <w:rPr>
                <w:rFonts w:ascii="PT Astra Serif" w:hAnsi="PT Astra Serif"/>
                <w:b/>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4470244,22475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6834772</w:t>
            </w:r>
            <w:r w:rsidR="00A03346" w:rsidRPr="002B4007">
              <w:rPr>
                <w:rFonts w:ascii="PT Astra Serif" w:hAnsi="PT Astra Serif"/>
                <w:b/>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9703360</w:t>
            </w:r>
            <w:r w:rsidR="00A03346" w:rsidRPr="002B4007">
              <w:rPr>
                <w:rFonts w:ascii="PT Astra Serif" w:hAnsi="PT Astra Serif"/>
                <w:b/>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Функционирование высшего должностного лица субъекта Российской Федерации и муниципального образования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6381</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6381</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6381</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Мероприятия в рамках непрограммных направлений деятельности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6381</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6381</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6381</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Губернатор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6381</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6381</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6381</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w:t>
            </w:r>
            <w:r w:rsidRPr="002B4007">
              <w:rPr>
                <w:rFonts w:ascii="PT Astra Serif" w:hAnsi="PT Astra Serif"/>
                <w:color w:val="000000"/>
                <w:sz w:val="28"/>
                <w:szCs w:val="28"/>
              </w:rPr>
              <w:lastRenderedPageBreak/>
              <w:t xml:space="preserve">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6381</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6381</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6381</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380000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380000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380000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Мероприятия в рамках непрограммных направлений деятельности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380000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380000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380000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Председатель Законодательного Собрания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6322</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6322</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6322</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6322</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6322</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6322</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Депутаты Законодательного Собрания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65545</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65545</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65545</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65545</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65545</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65545</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органов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308132</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308132</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308132</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w:t>
            </w:r>
            <w:r w:rsidRPr="002B4007">
              <w:rPr>
                <w:rFonts w:ascii="PT Astra Serif" w:hAnsi="PT Astra Serif"/>
                <w:color w:val="000000"/>
                <w:sz w:val="28"/>
                <w:szCs w:val="28"/>
              </w:rPr>
              <w:lastRenderedPageBreak/>
              <w:t xml:space="preserve">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176236</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176236</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176236</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131895</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131895</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131895</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486099</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475236</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475236</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Мероприятия в рамках непрограммных направлений деятельности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486099</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475236</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475236</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Председатель высшего исполнительного органа Ульяновской области и его заместители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53326</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53326</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53326</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53326</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53326</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53326</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органов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432773</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421910</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421910</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w:t>
            </w:r>
            <w:r w:rsidRPr="002B4007">
              <w:rPr>
                <w:rFonts w:ascii="PT Astra Serif" w:hAnsi="PT Astra Serif"/>
                <w:color w:val="000000"/>
                <w:sz w:val="28"/>
                <w:szCs w:val="28"/>
              </w:rPr>
              <w:lastRenderedPageBreak/>
              <w:t xml:space="preserve">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428231</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416536</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416536</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4542</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5374</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5374</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Судебная система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126463</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130423</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130423</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Мероприятия в рамках непрограммных направлений деятельности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126463</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130423</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130423</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11 0 00 51200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343</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4303</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4303</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11 0 00 51200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343</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4303</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4303</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органов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126120</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126120</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126120</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113889</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113889</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113889</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12155</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12155</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12155</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75</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75</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75</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Обеспечение деятельности финансовых, </w:t>
            </w:r>
            <w:r w:rsidRPr="002B4007">
              <w:rPr>
                <w:rFonts w:ascii="PT Astra Serif" w:hAnsi="PT Astra Serif"/>
                <w:color w:val="000000"/>
                <w:sz w:val="28"/>
                <w:szCs w:val="28"/>
              </w:rPr>
              <w:lastRenderedPageBreak/>
              <w:t>налоговых и таможенных органов и органов финансового (финансово-бюджет</w:t>
            </w:r>
            <w:r w:rsidR="00235216">
              <w:rPr>
                <w:rFonts w:ascii="PT Astra Serif" w:hAnsi="PT Astra Serif"/>
                <w:color w:val="000000"/>
                <w:sz w:val="28"/>
                <w:szCs w:val="28"/>
              </w:rPr>
              <w:t>-</w:t>
            </w:r>
            <w:proofErr w:type="spellStart"/>
            <w:r w:rsidRPr="002B4007">
              <w:rPr>
                <w:rFonts w:ascii="PT Astra Serif" w:hAnsi="PT Astra Serif"/>
                <w:color w:val="000000"/>
                <w:sz w:val="28"/>
                <w:szCs w:val="28"/>
              </w:rPr>
              <w:t>ного</w:t>
            </w:r>
            <w:proofErr w:type="spellEnd"/>
            <w:r w:rsidRPr="002B4007">
              <w:rPr>
                <w:rFonts w:ascii="PT Astra Serif" w:hAnsi="PT Astra Serif"/>
                <w:color w:val="000000"/>
                <w:sz w:val="28"/>
                <w:szCs w:val="28"/>
              </w:rPr>
              <w:t>) надзора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412135</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409624</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409625</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Мероприятия в рамках непрограммных направлений деятельности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50942</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50942</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50942</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Председатель Счётной палаты Ульяновской области и его заместитель</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11 0 00 10070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7335</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7335</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7335</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11 0 00 10070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7335</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7335</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7335</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органов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43606</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43606</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43606</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40376</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40376</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40376</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3205</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3205</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3205</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Управление государственными финансами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361193</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358682</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358683</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361193</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358682</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358683</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Информационное, методологическое и программное обеспечение бюджетного процесса</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95 5 03 00000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96622</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96623</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96624</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Информационное, методологическое и программное обеспечение бюджетного процесса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95 5 03 65020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96622</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96623</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96624</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95 5 03 65020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96622</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96623</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96624</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Содействие формированию финансово грамотного поведения населения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95 5 04 00000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Содействие формированию финансово грамотного поведения населения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95 5 04 65030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95 5 04 65030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реализации государственной программы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95 5 05 00000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263571</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260059</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260059</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Обеспечение деятельности областного государственного казённого учреждения </w:t>
            </w:r>
            <w:r w:rsidR="00A03346">
              <w:rPr>
                <w:rFonts w:ascii="PT Astra Serif" w:hAnsi="PT Astra Serif"/>
                <w:color w:val="000000"/>
                <w:sz w:val="28"/>
                <w:szCs w:val="28"/>
              </w:rPr>
              <w:t>«</w:t>
            </w:r>
            <w:r w:rsidRPr="002B4007">
              <w:rPr>
                <w:rFonts w:ascii="PT Astra Serif" w:hAnsi="PT Astra Serif"/>
                <w:color w:val="000000"/>
                <w:sz w:val="28"/>
                <w:szCs w:val="28"/>
              </w:rPr>
              <w:t>Областное казначейство</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95 5 05 10340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130190</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126678</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126678</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w:t>
            </w:r>
            <w:r w:rsidRPr="002B4007">
              <w:rPr>
                <w:rFonts w:ascii="PT Astra Serif" w:hAnsi="PT Astra Serif"/>
                <w:color w:val="000000"/>
                <w:sz w:val="28"/>
                <w:szCs w:val="28"/>
              </w:rPr>
              <w:lastRenderedPageBreak/>
              <w:t xml:space="preserve">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95 5 05 10340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81608</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83987</w:t>
            </w:r>
            <w:r w:rsidR="00A03346" w:rsidRPr="002B4007">
              <w:rPr>
                <w:rFonts w:ascii="PT Astra Serif" w:hAnsi="PT Astra Serif"/>
                <w:color w:val="000000"/>
                <w:spacing w:val="-4"/>
                <w:sz w:val="28"/>
                <w:szCs w:val="28"/>
              </w:rPr>
              <w:t>,41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83987</w:t>
            </w:r>
            <w:r w:rsidR="00A03346" w:rsidRPr="002B4007">
              <w:rPr>
                <w:rFonts w:ascii="PT Astra Serif" w:hAnsi="PT Astra Serif"/>
                <w:color w:val="000000"/>
                <w:spacing w:val="-4"/>
                <w:sz w:val="28"/>
                <w:szCs w:val="28"/>
              </w:rPr>
              <w:t>,41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95 5 05 10340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48577</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42685</w:t>
            </w:r>
            <w:r w:rsidR="00A03346" w:rsidRPr="002B4007">
              <w:rPr>
                <w:rFonts w:ascii="PT Astra Serif" w:hAnsi="PT Astra Serif"/>
                <w:color w:val="000000"/>
                <w:spacing w:val="-4"/>
                <w:sz w:val="28"/>
                <w:szCs w:val="28"/>
              </w:rPr>
              <w:t>,99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42685</w:t>
            </w:r>
            <w:r w:rsidR="00A03346" w:rsidRPr="002B4007">
              <w:rPr>
                <w:rFonts w:ascii="PT Astra Serif" w:hAnsi="PT Astra Serif"/>
                <w:color w:val="000000"/>
                <w:spacing w:val="-4"/>
                <w:sz w:val="28"/>
                <w:szCs w:val="28"/>
              </w:rPr>
              <w:t>,99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95 5 05 10340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органов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95 5 05 80010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133380</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133380</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133380</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95 5 05 80010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112329</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112329</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112329</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95 5 05 80010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20731</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20731</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20731</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95 5 05 80010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95 5 05 80010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проведения выборов и референдумов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132904</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314741</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132904</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Мероприятия в рамках непрограммных направлений деятельности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132904</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314741</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132904</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Члены Избирательной комиссии Улья</w:t>
            </w:r>
            <w:r w:rsidRPr="002B4007">
              <w:rPr>
                <w:rFonts w:ascii="PT Astra Serif" w:hAnsi="PT Astra Serif"/>
                <w:color w:val="000000"/>
                <w:sz w:val="28"/>
                <w:szCs w:val="28"/>
              </w:rPr>
              <w:lastRenderedPageBreak/>
              <w:t>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18687</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18687</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18687</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18687</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18687</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18687</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Проведение выборов Губернатора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11 0 00 10110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181837</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11 0 00 10110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181837</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органов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48656</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48656</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48656</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47331</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47331</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47331</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1323</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1323</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1323</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Расходы на обеспечение функций территориальных органов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11 0 00 80120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65561</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65561</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65561</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w:t>
            </w:r>
            <w:r w:rsidRPr="002B4007">
              <w:rPr>
                <w:rFonts w:ascii="PT Astra Serif" w:hAnsi="PT Astra Serif"/>
                <w:color w:val="000000"/>
                <w:sz w:val="28"/>
                <w:szCs w:val="28"/>
              </w:rPr>
              <w:lastRenderedPageBreak/>
              <w:t>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11 0 00 80120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65227</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65227</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65227</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11 0 00 80120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334</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334</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334</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Резервные фонды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Мероприятия в рамках непрограммных направлений деятельности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Резервный фонд Правительства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11 0 00 80190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11 0 00 80190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Резервный фонд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Другие общегосударственные вопросы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2901258,32475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5018363</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8068788</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Мероприятия в рамках непрограммных направлений деятельности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586339</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2831207</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5889997</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Обеспечение деятельности областного государственного казённого учреждения </w:t>
            </w:r>
            <w:r w:rsidR="00A03346">
              <w:rPr>
                <w:rFonts w:ascii="PT Astra Serif" w:hAnsi="PT Astra Serif"/>
                <w:color w:val="000000"/>
                <w:sz w:val="28"/>
                <w:szCs w:val="28"/>
              </w:rPr>
              <w:t>«</w:t>
            </w:r>
            <w:r w:rsidRPr="002B4007">
              <w:rPr>
                <w:rFonts w:ascii="PT Astra Serif" w:hAnsi="PT Astra Serif"/>
                <w:color w:val="000000"/>
                <w:sz w:val="28"/>
                <w:szCs w:val="28"/>
              </w:rPr>
              <w:t>Дом прав человека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11 0 00 10090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29249</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32323</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32323</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11 0 00 10090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27542</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27882</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27882</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w:t>
            </w:r>
            <w:r w:rsidRPr="002B4007">
              <w:rPr>
                <w:rFonts w:ascii="PT Astra Serif" w:hAnsi="PT Astra Serif"/>
                <w:color w:val="000000"/>
                <w:sz w:val="28"/>
                <w:szCs w:val="28"/>
              </w:rPr>
              <w:lastRenderedPageBreak/>
              <w:t>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11 0 00 10090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1606</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4305</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4305</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11 0 00 10090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101</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135</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135</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Обеспечение деятельности областного государственного казённого учреждения </w:t>
            </w:r>
            <w:r w:rsidR="00A03346">
              <w:rPr>
                <w:rFonts w:ascii="PT Astra Serif" w:hAnsi="PT Astra Serif"/>
                <w:color w:val="000000"/>
                <w:sz w:val="28"/>
                <w:szCs w:val="28"/>
              </w:rPr>
              <w:t>«</w:t>
            </w:r>
            <w:r w:rsidRPr="002B4007">
              <w:rPr>
                <w:rFonts w:ascii="PT Astra Serif" w:hAnsi="PT Astra Serif"/>
                <w:color w:val="000000"/>
                <w:sz w:val="28"/>
                <w:szCs w:val="28"/>
              </w:rPr>
              <w:t>Агентство социального питания</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11 0 00 10100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6079</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11 0 00 10100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5875</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6567</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6567</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11 0 00 10100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204</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432</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432</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Ульяновскому региональному отделению Общероссийской общественной организации </w:t>
            </w:r>
            <w:r w:rsidR="00A03346">
              <w:rPr>
                <w:rFonts w:ascii="PT Astra Serif" w:hAnsi="PT Astra Serif"/>
                <w:color w:val="000000"/>
                <w:sz w:val="28"/>
                <w:szCs w:val="28"/>
              </w:rPr>
              <w:t>«</w:t>
            </w:r>
            <w:r w:rsidRPr="002B4007">
              <w:rPr>
                <w:rFonts w:ascii="PT Astra Serif" w:hAnsi="PT Astra Serif"/>
                <w:color w:val="000000"/>
                <w:sz w:val="28"/>
                <w:szCs w:val="28"/>
              </w:rPr>
              <w:t>Ассоциация юристов России</w:t>
            </w:r>
            <w:r w:rsidR="00A03346">
              <w:rPr>
                <w:rFonts w:ascii="PT Astra Serif" w:hAnsi="PT Astra Serif"/>
                <w:color w:val="000000"/>
                <w:sz w:val="28"/>
                <w:szCs w:val="28"/>
              </w:rPr>
              <w:t>»</w:t>
            </w:r>
            <w:r w:rsidRPr="002B4007">
              <w:rPr>
                <w:rFonts w:ascii="PT Astra Serif" w:hAnsi="PT Astra Serif"/>
                <w:color w:val="000000"/>
                <w:sz w:val="28"/>
                <w:szCs w:val="28"/>
              </w:rPr>
              <w:t xml:space="preserve"> в целях финансового обеспечения его затрат в связи с осуществлением деятельности, направленной на содействие оказанию бесплатной юридической помощи на территории Ульяновской области и развитие правового просвещения граждан</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11 0 00 10140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11 0 00 10140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 xml:space="preserve">Предоставление субсидий из областного бюджета Ульяновской области Ассоциации </w:t>
            </w:r>
            <w:r w:rsidR="00A03346">
              <w:rPr>
                <w:rFonts w:ascii="PT Astra Serif" w:hAnsi="PT Astra Serif"/>
                <w:color w:val="000000"/>
                <w:sz w:val="28"/>
                <w:szCs w:val="28"/>
              </w:rPr>
              <w:t>«</w:t>
            </w:r>
            <w:r w:rsidRPr="002B4007">
              <w:rPr>
                <w:rFonts w:ascii="PT Astra Serif" w:hAnsi="PT Astra Serif"/>
                <w:color w:val="000000"/>
                <w:sz w:val="28"/>
                <w:szCs w:val="28"/>
              </w:rPr>
              <w:t>Совет муниципальных образований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11 0 00 10150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5724</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5300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5300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11 0 00 10150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5724</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5300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5300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из областного бюджета Ульяновской области Ульяновской региональной организации Всероссийской общественной организации ветеранов (пенсионеров) войны, труда, Вооружённых Сил и правоохранительных органов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11 0 00 10160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1691</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1141</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1141</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11 0 00 10160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1691</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1141</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1141</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Реализация Закона Ульяновской области от 3 октября 2012 года № 131-ЗО </w:t>
            </w:r>
            <w:r w:rsidR="00A03346">
              <w:rPr>
                <w:rFonts w:ascii="PT Astra Serif" w:hAnsi="PT Astra Serif"/>
                <w:color w:val="000000"/>
                <w:sz w:val="28"/>
                <w:szCs w:val="28"/>
              </w:rPr>
              <w:t>«</w:t>
            </w:r>
            <w:r w:rsidRPr="002B4007">
              <w:rPr>
                <w:rFonts w:ascii="PT Astra Serif" w:hAnsi="PT Astra Serif"/>
                <w:color w:val="000000"/>
                <w:sz w:val="28"/>
                <w:szCs w:val="28"/>
              </w:rPr>
              <w:t>О бесплатной юридической помощи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1233</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1333</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1333</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1233</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1333</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1333</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Компенсация нотариусам оплаты нотариальных действий, совершённых ими бесплатно в рамках государственной системы бесплатной юридической помощи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11 0 00 10210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Социальное обеспечение и иные выплаты </w:t>
            </w:r>
            <w:r w:rsidRPr="002B4007">
              <w:rPr>
                <w:rFonts w:ascii="PT Astra Serif" w:hAnsi="PT Astra Serif"/>
                <w:color w:val="000000"/>
                <w:sz w:val="28"/>
                <w:szCs w:val="28"/>
              </w:rPr>
              <w:lastRenderedPageBreak/>
              <w:t>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11 0 00 10210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Условно утверждённые расходы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11 0 00 10240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2250000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5308790</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11 0 00 10240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2250000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5308790</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4E4409">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Автономной некоммерческой организации </w:t>
            </w:r>
            <w:proofErr w:type="spellStart"/>
            <w:r w:rsidRPr="002B4007">
              <w:rPr>
                <w:rFonts w:ascii="PT Astra Serif" w:hAnsi="PT Astra Serif"/>
                <w:color w:val="000000"/>
                <w:sz w:val="28"/>
                <w:szCs w:val="28"/>
              </w:rPr>
              <w:t>Организаци</w:t>
            </w:r>
            <w:r w:rsidR="004E4409">
              <w:rPr>
                <w:rFonts w:ascii="PT Astra Serif" w:hAnsi="PT Astra Serif"/>
                <w:color w:val="000000"/>
                <w:sz w:val="28"/>
                <w:szCs w:val="28"/>
              </w:rPr>
              <w:t>и</w:t>
            </w:r>
            <w:proofErr w:type="spellEnd"/>
            <w:r w:rsidRPr="002B4007">
              <w:rPr>
                <w:rFonts w:ascii="PT Astra Serif" w:hAnsi="PT Astra Serif"/>
                <w:color w:val="000000"/>
                <w:sz w:val="28"/>
                <w:szCs w:val="28"/>
              </w:rPr>
              <w:t xml:space="preserve"> дополнительного профессионального образования </w:t>
            </w:r>
            <w:r w:rsidR="00A03346">
              <w:rPr>
                <w:rFonts w:ascii="PT Astra Serif" w:hAnsi="PT Astra Serif"/>
                <w:color w:val="000000"/>
                <w:sz w:val="28"/>
                <w:szCs w:val="28"/>
              </w:rPr>
              <w:t>«</w:t>
            </w:r>
            <w:r w:rsidRPr="002B4007">
              <w:rPr>
                <w:rFonts w:ascii="PT Astra Serif" w:hAnsi="PT Astra Serif"/>
                <w:color w:val="000000"/>
                <w:sz w:val="28"/>
                <w:szCs w:val="28"/>
              </w:rPr>
              <w:t>Корпоративный университет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11 0 00 10290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11 0 00 10290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Реализация мероприятий областной программы </w:t>
            </w:r>
            <w:r w:rsidR="00A03346">
              <w:rPr>
                <w:rFonts w:ascii="PT Astra Serif" w:hAnsi="PT Astra Serif"/>
                <w:color w:val="000000"/>
                <w:sz w:val="28"/>
                <w:szCs w:val="28"/>
              </w:rPr>
              <w:t>«</w:t>
            </w:r>
            <w:r w:rsidRPr="002B4007">
              <w:rPr>
                <w:rFonts w:ascii="PT Astra Serif" w:hAnsi="PT Astra Serif"/>
                <w:color w:val="000000"/>
                <w:sz w:val="28"/>
                <w:szCs w:val="28"/>
              </w:rPr>
              <w:t>Противодействие коррупции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11 0 00 10370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980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980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980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11 0 00 10370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380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380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380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11 0 00 10370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из областного бюджета Ульяновской области Ассоциации территориальных общественных самоуправлений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11 0 00 10420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2173</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1877</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1877</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11 0 00 10420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2173</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1877</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1877</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w:t>
            </w:r>
            <w:r w:rsidRPr="002B4007">
              <w:rPr>
                <w:rFonts w:ascii="PT Astra Serif" w:hAnsi="PT Astra Serif"/>
                <w:color w:val="000000"/>
                <w:sz w:val="28"/>
                <w:szCs w:val="28"/>
              </w:rPr>
              <w:lastRenderedPageBreak/>
              <w:t xml:space="preserve">бюджета Ульяновской области Ульяновскому областному отделению Всероссийской общественной организации </w:t>
            </w:r>
            <w:r w:rsidR="00A03346">
              <w:rPr>
                <w:rFonts w:ascii="PT Astra Serif" w:hAnsi="PT Astra Serif"/>
                <w:color w:val="000000"/>
                <w:sz w:val="28"/>
                <w:szCs w:val="28"/>
              </w:rPr>
              <w:t>«</w:t>
            </w:r>
            <w:r w:rsidRPr="002B4007">
              <w:rPr>
                <w:rFonts w:ascii="PT Astra Serif" w:hAnsi="PT Astra Serif"/>
                <w:color w:val="000000"/>
                <w:sz w:val="28"/>
                <w:szCs w:val="28"/>
              </w:rPr>
              <w:t>Русское географическое общество</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11 0 00 10440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11 0 00 10440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Реализация мероприятий Программы Ульяновской области по обеспечению прав потребителей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11 0 00 10480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11 0 00 10480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11 0 00 10480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депутатов Государственной Думы и их помощников в избирательных округах</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11 0 00 51410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57047</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57047</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57047</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11 0 00 51410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45306</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45306</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45306</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11 0 00 51410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11741</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11741</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11741</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Обеспечение деятельности сенаторов </w:t>
            </w:r>
            <w:r w:rsidRPr="002B4007">
              <w:rPr>
                <w:rFonts w:ascii="PT Astra Serif" w:hAnsi="PT Astra Serif"/>
                <w:color w:val="000000"/>
                <w:sz w:val="28"/>
                <w:szCs w:val="28"/>
              </w:rPr>
              <w:lastRenderedPageBreak/>
              <w:t>Российской Федерации и их помощников в субъектах Российской Федерации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11 0 00 51420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6359</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6359</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6359</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11 0 00 51420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4961</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4961</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4961</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11 0 00 51420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1398</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1398</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1398</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Субвенции из областного бюджета 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по организации и обеспечению деятельности муниципальных комиссий по делам несовершеннолетних и защите их прав 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11 0 00 71010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37078</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37078</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37078</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11 0 00 71010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37078</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37078</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37078</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Субвенции из областного бюджета 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w:t>
            </w:r>
            <w:r w:rsidRPr="002B4007">
              <w:rPr>
                <w:rFonts w:ascii="PT Astra Serif" w:hAnsi="PT Astra Serif"/>
                <w:color w:val="000000"/>
                <w:sz w:val="28"/>
                <w:szCs w:val="28"/>
              </w:rPr>
              <w:lastRenderedPageBreak/>
              <w:t>новской области по определению перечня должностных лиц органов местного самоуправления, уполномоченных составлять протоколы об отдельных административных правонарушениях, предусмотренных Кодексом Ульяновской области об административных правонарушениях</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11 0 00 71020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223</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223</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223</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11 0 00 71020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223</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223</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223</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Субвенции из областного бюджета 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по проведению на территории Ульяновской области публичных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11 0 00 71030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198</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198</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198</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11 0 00 71030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198</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198</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198</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органов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92271</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92271</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80937</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85470</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85470</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w:t>
            </w:r>
            <w:r w:rsidRPr="002B4007">
              <w:rPr>
                <w:rFonts w:ascii="PT Astra Serif" w:hAnsi="PT Astra Serif"/>
                <w:color w:val="000000"/>
                <w:sz w:val="28"/>
                <w:szCs w:val="28"/>
              </w:rPr>
              <w:lastRenderedPageBreak/>
              <w:t>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3893</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6533</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6533</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169</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266</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266</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Реализация Закона Ульяновской области от 6 октября 2011 года № 170-ЗО </w:t>
            </w:r>
            <w:r w:rsidR="00A03346">
              <w:rPr>
                <w:rFonts w:ascii="PT Astra Serif" w:hAnsi="PT Astra Serif"/>
                <w:color w:val="000000"/>
                <w:sz w:val="28"/>
                <w:szCs w:val="28"/>
              </w:rPr>
              <w:t>«</w:t>
            </w:r>
            <w:r w:rsidRPr="002B4007">
              <w:rPr>
                <w:rFonts w:ascii="PT Astra Serif" w:hAnsi="PT Astra Serif"/>
                <w:color w:val="000000"/>
                <w:sz w:val="28"/>
                <w:szCs w:val="28"/>
              </w:rPr>
              <w:t>О мерах государственной поддержки общественных объединений пожарной охраны и добровольных пожарных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11 0 00 80060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111</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11 0 00 80060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111</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Учреждения по обеспечению хозяйственного обслуживания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11 0 00 80130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235837</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220572</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220572</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11 0 00 80130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138801</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138619</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138619</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11 0 00 80130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96814</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81479</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81479</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11 0 00 80130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148</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11 0 00 80130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74</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73</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73</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Расходы, связанные с исполнением постановлений о назначении администра</w:t>
            </w:r>
            <w:r w:rsidRPr="002B4007">
              <w:rPr>
                <w:rFonts w:ascii="PT Astra Serif" w:hAnsi="PT Astra Serif"/>
                <w:color w:val="000000"/>
                <w:sz w:val="28"/>
                <w:szCs w:val="28"/>
              </w:rPr>
              <w:lastRenderedPageBreak/>
              <w:t>тивных наказаний, а также решений, принятых судебными органами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11 0 00 80210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11 0 00 80210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Мероприятия, связанные с предотвращением влияния ухудшения геополитической и экономической ситуации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14 0 00 00000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Финансовое обеспечение мероприятий, связанных с предотвращением влияния ухудшения геополитической и экономической ситуации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14 0 00 V0020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14 0 00 V0020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и модернизация образования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73069</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57650</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57632</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73069</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57650</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57632</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реализации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73069</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57650</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57632</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79 5 05 18200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73069</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57650</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57632</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Финансовое обеспечение деятельности государственных учреждений Ульянов</w:t>
            </w:r>
            <w:r w:rsidRPr="002B4007">
              <w:rPr>
                <w:rFonts w:ascii="PT Astra Serif" w:hAnsi="PT Astra Serif"/>
                <w:color w:val="000000"/>
                <w:sz w:val="28"/>
                <w:szCs w:val="28"/>
              </w:rPr>
              <w:lastRenderedPageBreak/>
              <w:t xml:space="preserve">ской области, функции и полномочия учредителя которых осуществляет Министерство просвещения и воспитания </w:t>
            </w:r>
            <w:r w:rsidR="00A30835">
              <w:rPr>
                <w:rFonts w:ascii="PT Astra Serif" w:hAnsi="PT Astra Serif"/>
                <w:color w:val="000000"/>
                <w:sz w:val="28"/>
                <w:szCs w:val="28"/>
              </w:rPr>
              <w:br/>
            </w:r>
            <w:r w:rsidRPr="002B4007">
              <w:rPr>
                <w:rFonts w:ascii="PT Astra Serif" w:hAnsi="PT Astra Serif"/>
                <w:color w:val="000000"/>
                <w:sz w:val="28"/>
                <w:szCs w:val="28"/>
              </w:rPr>
              <w:t>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79 5 05 18204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73069</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57650</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57632</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79 5 05 18204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55567</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55869</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55869</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79 5 05 18204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17471</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1758</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1758</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79 5 05 18204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Социальная поддержка и защита населения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673660</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688260</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670763</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673660</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688260</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670763</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системы социального обслуживания и социальной защиты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80 5 05 00000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7659</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32723</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15526</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Укрепление материально-технической базы государственных организаций социального обслуживания и социальной защиты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80 5 05 17020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26383</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10197</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w:t>
            </w:r>
            <w:r w:rsidRPr="002B4007">
              <w:rPr>
                <w:rFonts w:ascii="PT Astra Serif" w:hAnsi="PT Astra Serif"/>
                <w:color w:val="000000"/>
                <w:sz w:val="28"/>
                <w:szCs w:val="28"/>
              </w:rPr>
              <w:lastRenderedPageBreak/>
              <w:t>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80 5 05 17020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26383</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10197</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Проведение мероприятий по обеспечению антитеррористической защищённости в организациях социального обслуживания и социальной защиты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80 5 05 17022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659</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80 5 05 17022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659</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Внедрение цифровых решений и современных технологий в деятельность государственных организаций системы социальной защиты и социального обслуживания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80 5 05 17030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5329</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5329</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80 5 05 17030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5329</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5329</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Проведение мероприятий по обеспечению пожарной безопасности в организациях социального обслуживания и социальной защиты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80 5 05 17040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1010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80 5 05 17040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1010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реализации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80 5 07 00000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666000</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655537</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655236</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Организации, подведомственные исполнительному органу Ульяновской области, </w:t>
            </w:r>
            <w:r w:rsidRPr="002B4007">
              <w:rPr>
                <w:rFonts w:ascii="PT Astra Serif" w:hAnsi="PT Astra Serif"/>
                <w:color w:val="000000"/>
                <w:sz w:val="28"/>
                <w:szCs w:val="28"/>
              </w:rPr>
              <w:lastRenderedPageBreak/>
              <w:t>осуществляющему на территории Ульяновской области государственное управление в сферах социального развития и социальной защиты населения, государственной семейной и демографической политики Российской Федерации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80 5 07 17010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666000</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655537</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655236</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80 5 07 17010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632116</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632141</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632248</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80 5 07 17010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32900</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22979</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22575</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80 5 07 17010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54</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54</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80 5 07 17010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947</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361</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358</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Гражданское общество и государственная национальная политика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35940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11690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11690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35940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11690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11690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Профилактика экстремизма на национальной и религиозной почве</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Организация распространения на региональных телеканалах социальной рекла</w:t>
            </w:r>
            <w:r w:rsidRPr="002B4007">
              <w:rPr>
                <w:rFonts w:ascii="PT Astra Serif" w:hAnsi="PT Astra Serif"/>
                <w:color w:val="000000"/>
                <w:sz w:val="28"/>
                <w:szCs w:val="28"/>
              </w:rPr>
              <w:lastRenderedPageBreak/>
              <w:t>мы, направленной на профилактику экстремизма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81 5 02 25240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3037D1">
            <w:pPr>
              <w:spacing w:line="238" w:lineRule="auto"/>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3037D1">
            <w:pPr>
              <w:spacing w:line="238" w:lineRule="auto"/>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3037D1">
            <w:pPr>
              <w:spacing w:line="238" w:lineRule="auto"/>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3037D1">
            <w:pPr>
              <w:spacing w:line="238" w:lineRule="auto"/>
              <w:jc w:val="center"/>
              <w:rPr>
                <w:rFonts w:ascii="PT Astra Serif" w:hAnsi="PT Astra Serif"/>
                <w:color w:val="000000"/>
                <w:sz w:val="28"/>
                <w:szCs w:val="28"/>
              </w:rPr>
            </w:pPr>
            <w:r w:rsidRPr="002B4007">
              <w:rPr>
                <w:rFonts w:ascii="PT Astra Serif" w:hAnsi="PT Astra Serif"/>
                <w:color w:val="000000"/>
                <w:sz w:val="28"/>
                <w:szCs w:val="28"/>
              </w:rPr>
              <w:t>81 5 02 25240</w:t>
            </w:r>
          </w:p>
        </w:tc>
        <w:tc>
          <w:tcPr>
            <w:tcW w:w="567" w:type="dxa"/>
            <w:shd w:val="clear" w:color="auto" w:fill="auto"/>
          </w:tcPr>
          <w:p w:rsidR="002B4007" w:rsidRPr="002B4007" w:rsidRDefault="002B4007" w:rsidP="003037D1">
            <w:pPr>
              <w:spacing w:line="238" w:lineRule="auto"/>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3037D1">
            <w:pPr>
              <w:spacing w:line="238"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3037D1">
            <w:pPr>
              <w:spacing w:line="238"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3037D1">
            <w:pPr>
              <w:spacing w:line="238"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3037D1">
            <w:pPr>
              <w:spacing w:line="238" w:lineRule="auto"/>
              <w:jc w:val="both"/>
              <w:rPr>
                <w:rFonts w:ascii="PT Astra Serif" w:hAnsi="PT Astra Serif"/>
                <w:color w:val="000000"/>
                <w:sz w:val="28"/>
                <w:szCs w:val="28"/>
              </w:rPr>
            </w:pPr>
            <w:r w:rsidRPr="002B4007">
              <w:rPr>
                <w:rFonts w:ascii="PT Astra Serif" w:hAnsi="PT Astra Serif"/>
                <w:color w:val="000000"/>
                <w:sz w:val="28"/>
                <w:szCs w:val="28"/>
              </w:rPr>
              <w:t xml:space="preserve">Организация изготовления и (или) размещения (монтажа) на территории Ульяновской области информационно-пропагандистских материалов, направленных на неприятие </w:t>
            </w:r>
            <w:r w:rsidR="003037D1">
              <w:rPr>
                <w:rFonts w:ascii="PT Astra Serif" w:hAnsi="PT Astra Serif"/>
                <w:color w:val="000000"/>
                <w:sz w:val="28"/>
                <w:szCs w:val="28"/>
              </w:rPr>
              <w:t xml:space="preserve">и профилактику </w:t>
            </w:r>
            <w:r w:rsidRPr="002B4007">
              <w:rPr>
                <w:rFonts w:ascii="PT Astra Serif" w:hAnsi="PT Astra Serif"/>
                <w:color w:val="000000"/>
                <w:sz w:val="28"/>
                <w:szCs w:val="28"/>
              </w:rPr>
              <w:t>радикальн</w:t>
            </w:r>
            <w:r w:rsidR="003037D1">
              <w:rPr>
                <w:rFonts w:ascii="PT Astra Serif" w:hAnsi="PT Astra Serif"/>
                <w:color w:val="000000"/>
                <w:sz w:val="28"/>
                <w:szCs w:val="28"/>
              </w:rPr>
              <w:t>ых</w:t>
            </w:r>
            <w:r w:rsidRPr="002B4007">
              <w:rPr>
                <w:rFonts w:ascii="PT Astra Serif" w:hAnsi="PT Astra Serif"/>
                <w:color w:val="000000"/>
                <w:sz w:val="28"/>
                <w:szCs w:val="28"/>
              </w:rPr>
              <w:t xml:space="preserve"> иде</w:t>
            </w:r>
            <w:r w:rsidR="003037D1">
              <w:rPr>
                <w:rFonts w:ascii="PT Astra Serif" w:hAnsi="PT Astra Serif"/>
                <w:color w:val="000000"/>
                <w:sz w:val="28"/>
                <w:szCs w:val="28"/>
              </w:rPr>
              <w:t>й, основанных на национальной и религиозной</w:t>
            </w:r>
            <w:r w:rsidRPr="002B4007">
              <w:rPr>
                <w:rFonts w:ascii="PT Astra Serif" w:hAnsi="PT Astra Serif"/>
                <w:color w:val="000000"/>
                <w:sz w:val="28"/>
                <w:szCs w:val="28"/>
              </w:rPr>
              <w:t xml:space="preserve"> </w:t>
            </w:r>
            <w:r w:rsidR="003037D1">
              <w:rPr>
                <w:rFonts w:ascii="PT Astra Serif" w:hAnsi="PT Astra Serif"/>
                <w:color w:val="000000"/>
                <w:sz w:val="28"/>
                <w:szCs w:val="28"/>
              </w:rPr>
              <w:t>исключительности</w:t>
            </w:r>
          </w:p>
        </w:tc>
        <w:tc>
          <w:tcPr>
            <w:tcW w:w="454" w:type="dxa"/>
            <w:shd w:val="clear" w:color="auto" w:fill="auto"/>
          </w:tcPr>
          <w:p w:rsidR="002B4007" w:rsidRPr="002B4007" w:rsidRDefault="002B4007" w:rsidP="003037D1">
            <w:pPr>
              <w:spacing w:line="238" w:lineRule="auto"/>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3037D1">
            <w:pPr>
              <w:spacing w:line="238" w:lineRule="auto"/>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3037D1">
            <w:pPr>
              <w:spacing w:line="238" w:lineRule="auto"/>
              <w:jc w:val="center"/>
              <w:rPr>
                <w:rFonts w:ascii="PT Astra Serif" w:hAnsi="PT Astra Serif"/>
                <w:color w:val="000000"/>
                <w:sz w:val="28"/>
                <w:szCs w:val="28"/>
              </w:rPr>
            </w:pPr>
            <w:r w:rsidRPr="002B4007">
              <w:rPr>
                <w:rFonts w:ascii="PT Astra Serif" w:hAnsi="PT Astra Serif"/>
                <w:color w:val="000000"/>
                <w:sz w:val="28"/>
                <w:szCs w:val="28"/>
              </w:rPr>
              <w:t>81 5 02 25250</w:t>
            </w:r>
          </w:p>
        </w:tc>
        <w:tc>
          <w:tcPr>
            <w:tcW w:w="567" w:type="dxa"/>
            <w:shd w:val="clear" w:color="auto" w:fill="auto"/>
          </w:tcPr>
          <w:p w:rsidR="002B4007" w:rsidRPr="002B4007" w:rsidRDefault="002B4007" w:rsidP="003037D1">
            <w:pPr>
              <w:spacing w:line="238" w:lineRule="auto"/>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3037D1">
            <w:pPr>
              <w:spacing w:line="238"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3037D1">
            <w:pPr>
              <w:spacing w:line="238"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3037D1">
            <w:pPr>
              <w:spacing w:line="238"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3037D1">
            <w:pPr>
              <w:spacing w:line="238" w:lineRule="auto"/>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3037D1">
            <w:pPr>
              <w:spacing w:line="238" w:lineRule="auto"/>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3037D1">
            <w:pPr>
              <w:spacing w:line="238" w:lineRule="auto"/>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3037D1">
            <w:pPr>
              <w:spacing w:line="238" w:lineRule="auto"/>
              <w:jc w:val="center"/>
              <w:rPr>
                <w:rFonts w:ascii="PT Astra Serif" w:hAnsi="PT Astra Serif"/>
                <w:color w:val="000000"/>
                <w:sz w:val="28"/>
                <w:szCs w:val="28"/>
              </w:rPr>
            </w:pPr>
            <w:r w:rsidRPr="002B4007">
              <w:rPr>
                <w:rFonts w:ascii="PT Astra Serif" w:hAnsi="PT Astra Serif"/>
                <w:color w:val="000000"/>
                <w:sz w:val="28"/>
                <w:szCs w:val="28"/>
              </w:rPr>
              <w:t>81 5 02 25250</w:t>
            </w:r>
          </w:p>
        </w:tc>
        <w:tc>
          <w:tcPr>
            <w:tcW w:w="567" w:type="dxa"/>
            <w:shd w:val="clear" w:color="auto" w:fill="auto"/>
          </w:tcPr>
          <w:p w:rsidR="002B4007" w:rsidRPr="002B4007" w:rsidRDefault="002B4007" w:rsidP="003037D1">
            <w:pPr>
              <w:spacing w:line="238" w:lineRule="auto"/>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3037D1">
            <w:pPr>
              <w:spacing w:line="238"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3037D1">
            <w:pPr>
              <w:spacing w:line="238"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3037D1">
            <w:pPr>
              <w:spacing w:line="238"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3037D1">
            <w:pPr>
              <w:spacing w:line="238" w:lineRule="auto"/>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Социально-культурная адаптация и интеграция иностранных граждан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3037D1">
            <w:pPr>
              <w:spacing w:line="238" w:lineRule="auto"/>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3037D1">
            <w:pPr>
              <w:spacing w:line="238" w:lineRule="auto"/>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3037D1">
            <w:pPr>
              <w:spacing w:line="238" w:lineRule="auto"/>
              <w:jc w:val="center"/>
              <w:rPr>
                <w:rFonts w:ascii="PT Astra Serif" w:hAnsi="PT Astra Serif"/>
                <w:color w:val="000000"/>
                <w:sz w:val="28"/>
                <w:szCs w:val="28"/>
              </w:rPr>
            </w:pPr>
            <w:r w:rsidRPr="002B4007">
              <w:rPr>
                <w:rFonts w:ascii="PT Astra Serif" w:hAnsi="PT Astra Serif"/>
                <w:color w:val="000000"/>
                <w:sz w:val="28"/>
                <w:szCs w:val="28"/>
              </w:rPr>
              <w:t>81 5 03 00000</w:t>
            </w:r>
          </w:p>
        </w:tc>
        <w:tc>
          <w:tcPr>
            <w:tcW w:w="567" w:type="dxa"/>
            <w:shd w:val="clear" w:color="auto" w:fill="auto"/>
          </w:tcPr>
          <w:p w:rsidR="002B4007" w:rsidRPr="002B4007" w:rsidRDefault="002B4007" w:rsidP="003037D1">
            <w:pPr>
              <w:spacing w:line="238" w:lineRule="auto"/>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3037D1">
            <w:pPr>
              <w:spacing w:line="238"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3037D1">
            <w:pPr>
              <w:spacing w:line="238"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3037D1">
            <w:pPr>
              <w:spacing w:line="238"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3037D1">
            <w:pPr>
              <w:spacing w:line="238" w:lineRule="auto"/>
              <w:jc w:val="both"/>
              <w:rPr>
                <w:rFonts w:ascii="PT Astra Serif" w:hAnsi="PT Astra Serif"/>
                <w:color w:val="000000"/>
                <w:sz w:val="28"/>
                <w:szCs w:val="28"/>
              </w:rPr>
            </w:pPr>
            <w:r w:rsidRPr="002B4007">
              <w:rPr>
                <w:rFonts w:ascii="PT Astra Serif" w:hAnsi="PT Astra Serif"/>
                <w:color w:val="000000"/>
                <w:sz w:val="28"/>
                <w:szCs w:val="28"/>
              </w:rPr>
              <w:t>Организация и проведение семинаров для иностранных граждан, прибывающих в Ульяновскую область</w:t>
            </w:r>
          </w:p>
        </w:tc>
        <w:tc>
          <w:tcPr>
            <w:tcW w:w="454" w:type="dxa"/>
            <w:shd w:val="clear" w:color="auto" w:fill="auto"/>
          </w:tcPr>
          <w:p w:rsidR="002B4007" w:rsidRPr="002B4007" w:rsidRDefault="002B4007" w:rsidP="003037D1">
            <w:pPr>
              <w:spacing w:line="238" w:lineRule="auto"/>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3037D1">
            <w:pPr>
              <w:spacing w:line="238" w:lineRule="auto"/>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3037D1">
            <w:pPr>
              <w:spacing w:line="238" w:lineRule="auto"/>
              <w:jc w:val="center"/>
              <w:rPr>
                <w:rFonts w:ascii="PT Astra Serif" w:hAnsi="PT Astra Serif"/>
                <w:color w:val="000000"/>
                <w:sz w:val="28"/>
                <w:szCs w:val="28"/>
              </w:rPr>
            </w:pPr>
            <w:r w:rsidRPr="002B4007">
              <w:rPr>
                <w:rFonts w:ascii="PT Astra Serif" w:hAnsi="PT Astra Serif"/>
                <w:color w:val="000000"/>
                <w:sz w:val="28"/>
                <w:szCs w:val="28"/>
              </w:rPr>
              <w:t>81 5 03 25260</w:t>
            </w:r>
          </w:p>
        </w:tc>
        <w:tc>
          <w:tcPr>
            <w:tcW w:w="567" w:type="dxa"/>
            <w:shd w:val="clear" w:color="auto" w:fill="auto"/>
          </w:tcPr>
          <w:p w:rsidR="002B4007" w:rsidRPr="002B4007" w:rsidRDefault="002B4007" w:rsidP="003037D1">
            <w:pPr>
              <w:spacing w:line="238" w:lineRule="auto"/>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3037D1">
            <w:pPr>
              <w:spacing w:line="238"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3037D1">
            <w:pPr>
              <w:spacing w:line="238"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3037D1">
            <w:pPr>
              <w:spacing w:line="238"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3037D1">
            <w:pPr>
              <w:spacing w:line="238" w:lineRule="auto"/>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3037D1">
            <w:pPr>
              <w:spacing w:line="238" w:lineRule="auto"/>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3037D1">
            <w:pPr>
              <w:spacing w:line="238" w:lineRule="auto"/>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3037D1">
            <w:pPr>
              <w:spacing w:line="238" w:lineRule="auto"/>
              <w:jc w:val="center"/>
              <w:rPr>
                <w:rFonts w:ascii="PT Astra Serif" w:hAnsi="PT Astra Serif"/>
                <w:color w:val="000000"/>
                <w:sz w:val="28"/>
                <w:szCs w:val="28"/>
              </w:rPr>
            </w:pPr>
            <w:r w:rsidRPr="002B4007">
              <w:rPr>
                <w:rFonts w:ascii="PT Astra Serif" w:hAnsi="PT Astra Serif"/>
                <w:color w:val="000000"/>
                <w:sz w:val="28"/>
                <w:szCs w:val="28"/>
              </w:rPr>
              <w:t>81 5 03 25260</w:t>
            </w:r>
          </w:p>
        </w:tc>
        <w:tc>
          <w:tcPr>
            <w:tcW w:w="567" w:type="dxa"/>
            <w:shd w:val="clear" w:color="auto" w:fill="auto"/>
          </w:tcPr>
          <w:p w:rsidR="002B4007" w:rsidRPr="002B4007" w:rsidRDefault="002B4007" w:rsidP="003037D1">
            <w:pPr>
              <w:spacing w:line="238" w:lineRule="auto"/>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3037D1">
            <w:pPr>
              <w:spacing w:line="238"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3037D1">
            <w:pPr>
              <w:spacing w:line="238"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3037D1">
            <w:pPr>
              <w:spacing w:line="238"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3037D1" w:rsidRDefault="002B4007" w:rsidP="002B4007">
            <w:pPr>
              <w:jc w:val="both"/>
              <w:rPr>
                <w:rFonts w:ascii="PT Astra Serif" w:hAnsi="PT Astra Serif"/>
                <w:color w:val="000000"/>
                <w:sz w:val="28"/>
                <w:szCs w:val="28"/>
              </w:rPr>
            </w:pPr>
            <w:r w:rsidRPr="003037D1">
              <w:rPr>
                <w:rFonts w:ascii="PT Astra Serif" w:hAnsi="PT Astra Serif"/>
                <w:color w:val="000000"/>
                <w:sz w:val="28"/>
                <w:szCs w:val="28"/>
              </w:rPr>
              <w:t xml:space="preserve">Организация издания полиграфической продукции информационно-справочного характера для иностранных граждан, </w:t>
            </w:r>
            <w:r w:rsidRPr="003037D1">
              <w:rPr>
                <w:rFonts w:ascii="PT Astra Serif" w:hAnsi="PT Astra Serif"/>
                <w:color w:val="000000"/>
                <w:sz w:val="28"/>
                <w:szCs w:val="28"/>
              </w:rPr>
              <w:lastRenderedPageBreak/>
              <w:t>прибывающих в Ульяновскую область</w:t>
            </w:r>
          </w:p>
        </w:tc>
        <w:tc>
          <w:tcPr>
            <w:tcW w:w="454" w:type="dxa"/>
            <w:shd w:val="clear" w:color="auto" w:fill="auto"/>
          </w:tcPr>
          <w:p w:rsidR="002B4007" w:rsidRPr="003037D1" w:rsidRDefault="002B4007" w:rsidP="002B4007">
            <w:pPr>
              <w:ind w:right="-57"/>
              <w:jc w:val="center"/>
              <w:rPr>
                <w:rFonts w:ascii="PT Astra Serif" w:hAnsi="PT Astra Serif"/>
                <w:color w:val="000000"/>
                <w:sz w:val="28"/>
                <w:szCs w:val="28"/>
              </w:rPr>
            </w:pPr>
            <w:r w:rsidRPr="003037D1">
              <w:rPr>
                <w:rFonts w:ascii="PT Astra Serif" w:hAnsi="PT Astra Serif"/>
                <w:color w:val="000000"/>
                <w:sz w:val="28"/>
                <w:szCs w:val="28"/>
              </w:rPr>
              <w:lastRenderedPageBreak/>
              <w:t>01</w:t>
            </w:r>
          </w:p>
        </w:tc>
        <w:tc>
          <w:tcPr>
            <w:tcW w:w="454" w:type="dxa"/>
            <w:shd w:val="clear" w:color="auto" w:fill="auto"/>
          </w:tcPr>
          <w:p w:rsidR="002B4007" w:rsidRPr="003037D1" w:rsidRDefault="002B4007" w:rsidP="002B4007">
            <w:pPr>
              <w:ind w:right="-57"/>
              <w:jc w:val="center"/>
              <w:rPr>
                <w:rFonts w:ascii="PT Astra Serif" w:hAnsi="PT Astra Serif"/>
                <w:color w:val="000000"/>
                <w:sz w:val="28"/>
                <w:szCs w:val="28"/>
              </w:rPr>
            </w:pPr>
            <w:r w:rsidRPr="003037D1">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3037D1" w:rsidRDefault="002B4007" w:rsidP="002B4007">
            <w:pPr>
              <w:jc w:val="center"/>
              <w:rPr>
                <w:rFonts w:ascii="PT Astra Serif" w:hAnsi="PT Astra Serif"/>
                <w:color w:val="000000"/>
                <w:sz w:val="28"/>
                <w:szCs w:val="28"/>
              </w:rPr>
            </w:pPr>
            <w:r w:rsidRPr="003037D1">
              <w:rPr>
                <w:rFonts w:ascii="PT Astra Serif" w:hAnsi="PT Astra Serif"/>
                <w:color w:val="000000"/>
                <w:sz w:val="28"/>
                <w:szCs w:val="28"/>
              </w:rPr>
              <w:t>81 5 03 25270</w:t>
            </w:r>
          </w:p>
        </w:tc>
        <w:tc>
          <w:tcPr>
            <w:tcW w:w="567" w:type="dxa"/>
            <w:shd w:val="clear" w:color="auto" w:fill="auto"/>
          </w:tcPr>
          <w:p w:rsidR="002B4007" w:rsidRPr="003037D1" w:rsidRDefault="002B4007" w:rsidP="002B4007">
            <w:pPr>
              <w:ind w:right="-108"/>
              <w:jc w:val="center"/>
              <w:rPr>
                <w:rFonts w:ascii="PT Astra Serif" w:hAnsi="PT Astra Serif"/>
                <w:color w:val="000000"/>
                <w:sz w:val="28"/>
                <w:szCs w:val="28"/>
              </w:rPr>
            </w:pPr>
            <w:r w:rsidRPr="003037D1">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3037D1" w:rsidRDefault="002B4007" w:rsidP="002B4007">
            <w:pPr>
              <w:jc w:val="center"/>
              <w:rPr>
                <w:rFonts w:ascii="PT Astra Serif" w:hAnsi="PT Astra Serif"/>
                <w:color w:val="000000"/>
                <w:spacing w:val="-4"/>
                <w:sz w:val="28"/>
                <w:szCs w:val="28"/>
              </w:rPr>
            </w:pPr>
            <w:r w:rsidRPr="003037D1">
              <w:rPr>
                <w:rFonts w:ascii="PT Astra Serif" w:hAnsi="PT Astra Serif"/>
                <w:color w:val="000000"/>
                <w:spacing w:val="-4"/>
                <w:sz w:val="28"/>
                <w:szCs w:val="28"/>
              </w:rPr>
              <w:t>100</w:t>
            </w:r>
            <w:r w:rsidR="00A03346" w:rsidRPr="003037D1">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3037D1" w:rsidRDefault="002B4007" w:rsidP="002B4007">
            <w:pPr>
              <w:jc w:val="center"/>
              <w:rPr>
                <w:rFonts w:ascii="PT Astra Serif" w:hAnsi="PT Astra Serif"/>
                <w:color w:val="000000"/>
                <w:spacing w:val="-4"/>
                <w:sz w:val="28"/>
                <w:szCs w:val="28"/>
              </w:rPr>
            </w:pPr>
            <w:r w:rsidRPr="003037D1">
              <w:rPr>
                <w:rFonts w:ascii="PT Astra Serif" w:hAnsi="PT Astra Serif"/>
                <w:color w:val="000000"/>
                <w:spacing w:val="-4"/>
                <w:sz w:val="28"/>
                <w:szCs w:val="28"/>
              </w:rPr>
              <w:t>100</w:t>
            </w:r>
            <w:r w:rsidR="00A03346" w:rsidRPr="003037D1">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3037D1">
              <w:rPr>
                <w:rFonts w:ascii="PT Astra Serif" w:hAnsi="PT Astra Serif"/>
                <w:color w:val="000000"/>
                <w:spacing w:val="-4"/>
                <w:sz w:val="28"/>
                <w:szCs w:val="28"/>
              </w:rPr>
              <w:t>100</w:t>
            </w:r>
            <w:r w:rsidR="00A03346" w:rsidRPr="003037D1">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81 5 03 25270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развития гражданского общества и организации взаимодействия составляющих его элементов</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81 5 06 00000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22940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7590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7590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грантов в форме субсидий из областного бюджета Ульяновской области социально ориентированным некоммерческим организациям в целях финансового обеспечения реализации социально ориентированных программ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81 5 06 25310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81 5 06 25310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Организация и проведение Гражданского форума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81 5 06 25320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81 5 06 25320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3037D1" w:rsidRDefault="002B4007" w:rsidP="002B4007">
            <w:pPr>
              <w:jc w:val="both"/>
              <w:rPr>
                <w:rFonts w:ascii="PT Astra Serif" w:hAnsi="PT Astra Serif"/>
                <w:color w:val="000000"/>
                <w:sz w:val="28"/>
                <w:szCs w:val="28"/>
              </w:rPr>
            </w:pPr>
            <w:r w:rsidRPr="003037D1">
              <w:rPr>
                <w:rFonts w:ascii="PT Astra Serif" w:hAnsi="PT Astra Serif"/>
                <w:color w:val="000000"/>
                <w:sz w:val="28"/>
                <w:szCs w:val="28"/>
              </w:rPr>
              <w:t>Осуществление комплекса мероприятий, направленных на развитие инфраструктуры поддержки деятельности социально ориентированных некоммерческих организаций</w:t>
            </w:r>
          </w:p>
        </w:tc>
        <w:tc>
          <w:tcPr>
            <w:tcW w:w="454" w:type="dxa"/>
            <w:shd w:val="clear" w:color="auto" w:fill="auto"/>
          </w:tcPr>
          <w:p w:rsidR="002B4007" w:rsidRPr="003037D1" w:rsidRDefault="002B4007" w:rsidP="002B4007">
            <w:pPr>
              <w:ind w:right="-57"/>
              <w:jc w:val="center"/>
              <w:rPr>
                <w:rFonts w:ascii="PT Astra Serif" w:hAnsi="PT Astra Serif"/>
                <w:color w:val="000000"/>
                <w:sz w:val="28"/>
                <w:szCs w:val="28"/>
              </w:rPr>
            </w:pPr>
            <w:r w:rsidRPr="003037D1">
              <w:rPr>
                <w:rFonts w:ascii="PT Astra Serif" w:hAnsi="PT Astra Serif"/>
                <w:color w:val="000000"/>
                <w:sz w:val="28"/>
                <w:szCs w:val="28"/>
              </w:rPr>
              <w:t>01</w:t>
            </w:r>
          </w:p>
        </w:tc>
        <w:tc>
          <w:tcPr>
            <w:tcW w:w="454" w:type="dxa"/>
            <w:shd w:val="clear" w:color="auto" w:fill="auto"/>
          </w:tcPr>
          <w:p w:rsidR="002B4007" w:rsidRPr="003037D1" w:rsidRDefault="002B4007" w:rsidP="002B4007">
            <w:pPr>
              <w:ind w:right="-57"/>
              <w:jc w:val="center"/>
              <w:rPr>
                <w:rFonts w:ascii="PT Astra Serif" w:hAnsi="PT Astra Serif"/>
                <w:color w:val="000000"/>
                <w:sz w:val="28"/>
                <w:szCs w:val="28"/>
              </w:rPr>
            </w:pPr>
            <w:r w:rsidRPr="003037D1">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3037D1" w:rsidRDefault="002B4007" w:rsidP="002B4007">
            <w:pPr>
              <w:jc w:val="center"/>
              <w:rPr>
                <w:rFonts w:ascii="PT Astra Serif" w:hAnsi="PT Astra Serif"/>
                <w:color w:val="000000"/>
                <w:sz w:val="28"/>
                <w:szCs w:val="28"/>
              </w:rPr>
            </w:pPr>
            <w:r w:rsidRPr="003037D1">
              <w:rPr>
                <w:rFonts w:ascii="PT Astra Serif" w:hAnsi="PT Astra Serif"/>
                <w:color w:val="000000"/>
                <w:sz w:val="28"/>
                <w:szCs w:val="28"/>
              </w:rPr>
              <w:t>81 5 06 25330</w:t>
            </w:r>
          </w:p>
        </w:tc>
        <w:tc>
          <w:tcPr>
            <w:tcW w:w="567" w:type="dxa"/>
            <w:shd w:val="clear" w:color="auto" w:fill="auto"/>
          </w:tcPr>
          <w:p w:rsidR="002B4007" w:rsidRPr="003037D1" w:rsidRDefault="002B4007" w:rsidP="002B4007">
            <w:pPr>
              <w:ind w:right="-108"/>
              <w:jc w:val="center"/>
              <w:rPr>
                <w:rFonts w:ascii="PT Astra Serif" w:hAnsi="PT Astra Serif"/>
                <w:color w:val="000000"/>
                <w:sz w:val="28"/>
                <w:szCs w:val="28"/>
              </w:rPr>
            </w:pPr>
            <w:r w:rsidRPr="003037D1">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3037D1" w:rsidRDefault="002B4007" w:rsidP="002B4007">
            <w:pPr>
              <w:jc w:val="center"/>
              <w:rPr>
                <w:rFonts w:ascii="PT Astra Serif" w:hAnsi="PT Astra Serif"/>
                <w:color w:val="000000"/>
                <w:spacing w:val="-4"/>
                <w:sz w:val="28"/>
                <w:szCs w:val="28"/>
              </w:rPr>
            </w:pPr>
            <w:r w:rsidRPr="003037D1">
              <w:rPr>
                <w:rFonts w:ascii="PT Astra Serif" w:hAnsi="PT Astra Serif"/>
                <w:color w:val="000000"/>
                <w:spacing w:val="-4"/>
                <w:sz w:val="28"/>
                <w:szCs w:val="28"/>
              </w:rPr>
              <w:t>200</w:t>
            </w:r>
            <w:r w:rsidR="00A03346" w:rsidRPr="003037D1">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3037D1" w:rsidRDefault="002B4007" w:rsidP="002B4007">
            <w:pPr>
              <w:jc w:val="center"/>
              <w:rPr>
                <w:rFonts w:ascii="PT Astra Serif" w:hAnsi="PT Astra Serif"/>
                <w:color w:val="000000"/>
                <w:spacing w:val="-4"/>
                <w:sz w:val="28"/>
                <w:szCs w:val="28"/>
              </w:rPr>
            </w:pPr>
            <w:r w:rsidRPr="003037D1">
              <w:rPr>
                <w:rFonts w:ascii="PT Astra Serif" w:hAnsi="PT Astra Serif"/>
                <w:color w:val="000000"/>
                <w:spacing w:val="-4"/>
                <w:sz w:val="28"/>
                <w:szCs w:val="28"/>
              </w:rPr>
              <w:t>0</w:t>
            </w:r>
            <w:r w:rsidR="00A03346" w:rsidRPr="003037D1">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3037D1">
              <w:rPr>
                <w:rFonts w:ascii="PT Astra Serif" w:hAnsi="PT Astra Serif"/>
                <w:color w:val="000000"/>
                <w:spacing w:val="-4"/>
                <w:sz w:val="28"/>
                <w:szCs w:val="28"/>
              </w:rPr>
              <w:t>0</w:t>
            </w:r>
            <w:r w:rsidR="00A03346" w:rsidRPr="003037D1">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81 5 06 25330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иных межбюджетных трансфертов из областного бюджета </w:t>
            </w:r>
            <w:r w:rsidR="00A30835">
              <w:rPr>
                <w:rFonts w:ascii="PT Astra Serif" w:hAnsi="PT Astra Serif"/>
                <w:color w:val="000000"/>
                <w:sz w:val="28"/>
                <w:szCs w:val="28"/>
              </w:rPr>
              <w:br/>
            </w:r>
            <w:r w:rsidRPr="002B4007">
              <w:rPr>
                <w:rFonts w:ascii="PT Astra Serif" w:hAnsi="PT Astra Serif"/>
                <w:color w:val="000000"/>
                <w:sz w:val="28"/>
                <w:szCs w:val="28"/>
              </w:rPr>
              <w:t>Ульяновской области бюджетам поселений и городских округов Ульяновской области в целях финансового обеспечения расходных обязательств, связанных с осуществлением ежемесячных денежных выплат лицам, осуществляющим полномочия сельских старост</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81 5 06 73080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7590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7590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7590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81 5 06 73080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7590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7590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7590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Государственно-общественное партнёрство в сфере реализации государственной национальной политики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81 5 08 00000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по результатам конкурсов грантов в форме субсидий из областного бюджета Ульяновской области социально ориентированным некоммерческим организациям, реализующим на территории Ульяновской области проекты в сфере укрепления гражданского единства и гармонизации межнациональных отношений, направленные в том числе на патриотическое воспитание, на распространение информации о традици</w:t>
            </w:r>
            <w:r w:rsidRPr="002B4007">
              <w:rPr>
                <w:rFonts w:ascii="PT Astra Serif" w:hAnsi="PT Astra Serif"/>
                <w:color w:val="000000"/>
                <w:sz w:val="28"/>
                <w:szCs w:val="28"/>
              </w:rPr>
              <w:lastRenderedPageBreak/>
              <w:t>ях и культуре народов России, проживающих в Ульяновской области, противодействие фальсификации истории, поддержку традиционных духовных и нравственных ценностей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81 5 08 25370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81 5 08 25370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государственного управления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84 0 00 00000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568569</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483357</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483357</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84 5 00 00000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568569</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483357</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483357</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Совершенствование кадровой работы в системе государственного и муниципального управления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84 5 01 00000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303</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3B67A8">
            <w:pPr>
              <w:jc w:val="both"/>
              <w:rPr>
                <w:rFonts w:ascii="PT Astra Serif" w:hAnsi="PT Astra Serif"/>
                <w:color w:val="000000"/>
                <w:sz w:val="28"/>
                <w:szCs w:val="28"/>
              </w:rPr>
            </w:pPr>
            <w:r w:rsidRPr="002B4007">
              <w:rPr>
                <w:rFonts w:ascii="PT Astra Serif" w:hAnsi="PT Astra Serif"/>
                <w:color w:val="000000"/>
                <w:sz w:val="28"/>
                <w:szCs w:val="28"/>
              </w:rPr>
              <w:t>Обеспечение участия экспертов при проведении конкурсов на замещение вакантных должностей государственной гражданской службы Ульяновской области, на включение в кадровый резерв Ульяновской области на гражданской службе, резерв управленческих кадров Ульяновской области, проведени</w:t>
            </w:r>
            <w:r w:rsidR="003B67A8">
              <w:rPr>
                <w:rFonts w:ascii="PT Astra Serif" w:hAnsi="PT Astra Serif"/>
                <w:color w:val="000000"/>
                <w:sz w:val="28"/>
                <w:szCs w:val="28"/>
              </w:rPr>
              <w:t>и</w:t>
            </w:r>
            <w:r w:rsidRPr="002B4007">
              <w:rPr>
                <w:rFonts w:ascii="PT Astra Serif" w:hAnsi="PT Astra Serif"/>
                <w:color w:val="000000"/>
                <w:sz w:val="28"/>
                <w:szCs w:val="28"/>
              </w:rPr>
              <w:t xml:space="preserve"> аттестации государственных гражданских служащих Правительства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84 5 01 26010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w:t>
            </w:r>
            <w:r w:rsidRPr="002B4007">
              <w:rPr>
                <w:rFonts w:ascii="PT Astra Serif" w:hAnsi="PT Astra Serif"/>
                <w:color w:val="000000"/>
                <w:sz w:val="28"/>
                <w:szCs w:val="28"/>
              </w:rPr>
              <w:lastRenderedPageBreak/>
              <w:t>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84 5 01 26010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Обеспечение функционирования, закупка обновлений автоматизированной системы управления персоналом </w:t>
            </w:r>
            <w:r w:rsidR="00A03346">
              <w:rPr>
                <w:rFonts w:ascii="PT Astra Serif" w:hAnsi="PT Astra Serif"/>
                <w:color w:val="000000"/>
                <w:sz w:val="28"/>
                <w:szCs w:val="28"/>
              </w:rPr>
              <w:t>«</w:t>
            </w:r>
            <w:r w:rsidRPr="002B4007">
              <w:rPr>
                <w:rFonts w:ascii="PT Astra Serif" w:hAnsi="PT Astra Serif"/>
                <w:color w:val="000000"/>
                <w:sz w:val="28"/>
                <w:szCs w:val="28"/>
              </w:rPr>
              <w:t>БОСС-Кадровик</w:t>
            </w:r>
            <w:r w:rsidR="00A03346">
              <w:rPr>
                <w:rFonts w:ascii="PT Astra Serif" w:hAnsi="PT Astra Serif"/>
                <w:color w:val="000000"/>
                <w:sz w:val="28"/>
                <w:szCs w:val="28"/>
              </w:rPr>
              <w:t>»</w:t>
            </w:r>
            <w:r w:rsidRPr="002B4007">
              <w:rPr>
                <w:rFonts w:ascii="PT Astra Serif" w:hAnsi="PT Astra Serif"/>
                <w:color w:val="000000"/>
                <w:sz w:val="28"/>
                <w:szCs w:val="28"/>
              </w:rPr>
              <w:t xml:space="preserve"> в целях обеспечения возможности передачи сведений по вопросам формирования кадрового состава гражданской службы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84 5 01 26020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84 5 01 26020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Организация профессионального образования лиц, замещающих государственные должности Ульяновской области или выборные муниципальные должности, должности гражданской службы, должности муниципальной службы в Ульяновской области, должности, не являющиеся должностями гражданской или муниципальной службы, в государственных органах Ульяновской области, органах местного самоуправления муниципальных образований Ульяновской области, а также работников областных государственных и муниципальных учреждений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84 5 01 26030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85</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w:t>
            </w:r>
            <w:r w:rsidRPr="002B4007">
              <w:rPr>
                <w:rFonts w:ascii="PT Astra Serif" w:hAnsi="PT Astra Serif"/>
                <w:color w:val="000000"/>
                <w:sz w:val="28"/>
                <w:szCs w:val="28"/>
              </w:rPr>
              <w:lastRenderedPageBreak/>
              <w:t>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84 5 01 26030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85</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деятельности Губернатора Ульяновской области и иных государственных органов</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84 5 03 00000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568266</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483357</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483357</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Обеспечение деятельности Областного государственного казённого учреждения </w:t>
            </w:r>
            <w:r w:rsidR="00A03346">
              <w:rPr>
                <w:rFonts w:ascii="PT Astra Serif" w:hAnsi="PT Astra Serif"/>
                <w:color w:val="000000"/>
                <w:sz w:val="28"/>
                <w:szCs w:val="28"/>
              </w:rPr>
              <w:t>«</w:t>
            </w:r>
            <w:r w:rsidRPr="002B4007">
              <w:rPr>
                <w:rFonts w:ascii="PT Astra Serif" w:hAnsi="PT Astra Serif"/>
                <w:color w:val="000000"/>
                <w:sz w:val="28"/>
                <w:szCs w:val="28"/>
              </w:rPr>
              <w:t>Управление делами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84 5 03 26080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568266</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483357</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483357</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84 5 03 26080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411202</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408261</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408261</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84 5 03 26080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154568</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72630</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72630</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84 5 03 26080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2495</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2465</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2465</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правопорядка и безопасности жизнедеятельности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 xml:space="preserve">Комплексные меры по обеспечению общественного порядка, противодействию преступности и профилактике </w:t>
            </w:r>
            <w:r w:rsidRPr="002B4007">
              <w:rPr>
                <w:rFonts w:ascii="PT Astra Serif" w:hAnsi="PT Astra Serif"/>
                <w:color w:val="000000"/>
                <w:sz w:val="28"/>
                <w:szCs w:val="28"/>
              </w:rPr>
              <w:lastRenderedPageBreak/>
              <w:t>правонарушений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Вовлечение общественности в деятельность по предупреждению правонарушений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86 5 01 27110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86 5 01 27110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юридическим лицам, не являющимся государственными (муниципальными) учреждениями, в целях финансового обеспечения затрат, связанных с осуществлением деятельности, направленной на повышение общего уровня общественной безопасности, правопорядка и безопасности среды обитания на территории Ульяновской области в рамках создания автоматизированного программного комплекса </w:t>
            </w:r>
            <w:r w:rsidR="00A03346">
              <w:rPr>
                <w:rFonts w:ascii="PT Astra Serif" w:hAnsi="PT Astra Serif"/>
                <w:color w:val="000000"/>
                <w:sz w:val="28"/>
                <w:szCs w:val="28"/>
              </w:rPr>
              <w:t>«</w:t>
            </w:r>
            <w:proofErr w:type="spellStart"/>
            <w:proofErr w:type="gramStart"/>
            <w:r w:rsidRPr="002B4007">
              <w:rPr>
                <w:rFonts w:ascii="PT Astra Serif" w:hAnsi="PT Astra Serif"/>
                <w:color w:val="000000"/>
                <w:sz w:val="28"/>
                <w:szCs w:val="28"/>
              </w:rPr>
              <w:t>Бе</w:t>
            </w:r>
            <w:r w:rsidR="00FD57B0">
              <w:rPr>
                <w:rFonts w:ascii="PT Astra Serif" w:hAnsi="PT Astra Serif"/>
                <w:color w:val="000000"/>
                <w:sz w:val="28"/>
                <w:szCs w:val="28"/>
              </w:rPr>
              <w:t>-</w:t>
            </w:r>
            <w:r w:rsidRPr="002B4007">
              <w:rPr>
                <w:rFonts w:ascii="PT Astra Serif" w:hAnsi="PT Astra Serif"/>
                <w:color w:val="000000"/>
                <w:sz w:val="28"/>
                <w:szCs w:val="28"/>
              </w:rPr>
              <w:t>зопасный</w:t>
            </w:r>
            <w:proofErr w:type="spellEnd"/>
            <w:proofErr w:type="gramEnd"/>
            <w:r w:rsidRPr="002B4007">
              <w:rPr>
                <w:rFonts w:ascii="PT Astra Serif" w:hAnsi="PT Astra Serif"/>
                <w:color w:val="000000"/>
                <w:sz w:val="28"/>
                <w:szCs w:val="28"/>
              </w:rPr>
              <w:t xml:space="preserve"> город</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86 5 01 27140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86 5 01 27140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Комплексные меры противодействия злоупотреблению наркотиками и их незаконному обороту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Организационно-правовое обеспечение антинаркотической деятельности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86 5 02 27180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86 5 02 27180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Профилактика терроризма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86 5 04 00000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Противодействие распространению идеологии терроризма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86 5 04 27280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86 5 04 27280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культуры, туризма и сохранение объектов культурного наследия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123901</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121079</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130227</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123901</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121079</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130227</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деятельности исполнителей и соисполнителей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123901</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121079</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130227</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87 5 07 44560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118133</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115081</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123989</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87 5 07 44561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118133</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115081</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123989</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87 5 07 44561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118133</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115081</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123989</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расходных обязательств, направленных на осуществление переданных органам местного самоуправления государственных полномочий Ульяновской области по хранению, комплектованию, учёту и использованию архивных документов,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87 5 07 71320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5768</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5997</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6238</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87 5 07 71320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5768</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5997</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6238</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агропромышленного комплекса, сельских территорий и регу</w:t>
            </w:r>
            <w:r w:rsidRPr="002B4007">
              <w:rPr>
                <w:rFonts w:ascii="PT Astra Serif" w:hAnsi="PT Astra Serif"/>
                <w:color w:val="000000"/>
                <w:sz w:val="28"/>
                <w:szCs w:val="28"/>
              </w:rPr>
              <w:lastRenderedPageBreak/>
              <w:t>лирование рынков сельскохозяйственной продукции, сырья и продовольствия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197,52475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197,52475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Современный облик сельских территорий</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93 2 08 00000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197,52475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комплексного развития сельских территорий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08 R5760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197,52475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комплексного развития сельских территорий (современный облик сельских территорий)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08 R5765</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197,52475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08 R5765</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197,52475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информационного общества и электронного правительства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96 0 00 00000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723478</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676292</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676292</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96 5 00 00000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723478</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676292</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676292</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сети многофункциональных центров предоставления государственных и муниципальных услуг и информационных систем, используемых для их предоставления</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96 5 01 00000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715818</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672632</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672632</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D56BD" w:rsidP="002B4007">
            <w:pPr>
              <w:jc w:val="both"/>
              <w:rPr>
                <w:rFonts w:ascii="PT Astra Serif" w:hAnsi="PT Astra Serif"/>
                <w:color w:val="000000"/>
                <w:sz w:val="28"/>
                <w:szCs w:val="28"/>
              </w:rPr>
            </w:pPr>
            <w:r>
              <w:rPr>
                <w:rFonts w:ascii="PT Astra Serif" w:hAnsi="PT Astra Serif"/>
                <w:color w:val="000000"/>
                <w:sz w:val="28"/>
                <w:szCs w:val="28"/>
              </w:rPr>
              <w:t>Развитие сети многофункциональных центров предоставле</w:t>
            </w:r>
            <w:r w:rsidRPr="002D56BD">
              <w:rPr>
                <w:rFonts w:ascii="PT Astra Serif" w:hAnsi="PT Astra Serif"/>
                <w:color w:val="000000"/>
                <w:sz w:val="28"/>
                <w:szCs w:val="28"/>
              </w:rPr>
              <w:t>ния государствен</w:t>
            </w:r>
            <w:r>
              <w:rPr>
                <w:rFonts w:ascii="PT Astra Serif" w:hAnsi="PT Astra Serif"/>
                <w:color w:val="000000"/>
                <w:sz w:val="28"/>
                <w:szCs w:val="28"/>
              </w:rPr>
              <w:lastRenderedPageBreak/>
              <w:t>ных и муници</w:t>
            </w:r>
            <w:r w:rsidRPr="002D56BD">
              <w:rPr>
                <w:rFonts w:ascii="PT Astra Serif" w:hAnsi="PT Astra Serif"/>
                <w:color w:val="000000"/>
                <w:sz w:val="28"/>
                <w:szCs w:val="28"/>
              </w:rPr>
              <w:t>пальных услуг и обновление их материально-технической базы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96 5 01 80231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D56BD">
            <w:pPr>
              <w:spacing w:line="233" w:lineRule="auto"/>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96 5 01 80231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D56BD">
            <w:pPr>
              <w:spacing w:line="233" w:lineRule="auto"/>
              <w:jc w:val="both"/>
              <w:rPr>
                <w:rFonts w:ascii="PT Astra Serif" w:hAnsi="PT Astra Serif"/>
                <w:color w:val="000000"/>
                <w:sz w:val="28"/>
                <w:szCs w:val="28"/>
              </w:rPr>
            </w:pPr>
            <w:r w:rsidRPr="002B4007">
              <w:rPr>
                <w:rFonts w:ascii="PT Astra Serif" w:hAnsi="PT Astra Serif"/>
                <w:color w:val="000000"/>
                <w:sz w:val="28"/>
                <w:szCs w:val="28"/>
              </w:rPr>
              <w:t xml:space="preserve">Финансовое обеспечение деятельности областного государственного казённого учреждения </w:t>
            </w:r>
            <w:r w:rsidR="00A03346">
              <w:rPr>
                <w:rFonts w:ascii="PT Astra Serif" w:hAnsi="PT Astra Serif"/>
                <w:color w:val="000000"/>
                <w:sz w:val="28"/>
                <w:szCs w:val="28"/>
              </w:rPr>
              <w:t>«</w:t>
            </w:r>
            <w:r w:rsidRPr="002B4007">
              <w:rPr>
                <w:rFonts w:ascii="PT Astra Serif" w:hAnsi="PT Astra Serif"/>
                <w:color w:val="000000"/>
                <w:sz w:val="28"/>
                <w:szCs w:val="28"/>
              </w:rPr>
              <w:t xml:space="preserve">Корпорация развития интернет-технологий </w:t>
            </w:r>
            <w:r w:rsidR="00E728B0">
              <w:rPr>
                <w:rFonts w:ascii="PT Astra Serif" w:hAnsi="PT Astra Serif"/>
                <w:color w:val="000000"/>
                <w:sz w:val="28"/>
                <w:szCs w:val="28"/>
              </w:rPr>
              <w:t>–</w:t>
            </w:r>
            <w:r w:rsidRPr="002B4007">
              <w:rPr>
                <w:rFonts w:ascii="PT Astra Serif" w:hAnsi="PT Astra Serif"/>
                <w:color w:val="000000"/>
                <w:sz w:val="28"/>
                <w:szCs w:val="28"/>
              </w:rPr>
              <w:t xml:space="preserve"> многофункциональный центр предоставления государственных и муниципальных услуг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96 5 01 80232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702318</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671760</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671760</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D56BD">
            <w:pPr>
              <w:spacing w:line="233" w:lineRule="auto"/>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96 5 01 80232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587380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587280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587280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D56BD">
            <w:pPr>
              <w:spacing w:line="233" w:lineRule="auto"/>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96 5 01 80232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114923</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84465</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84465</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D56BD">
            <w:pPr>
              <w:spacing w:line="233" w:lineRule="auto"/>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96 5 01 80232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D56BD">
            <w:pPr>
              <w:spacing w:line="233" w:lineRule="auto"/>
              <w:jc w:val="both"/>
              <w:rPr>
                <w:rFonts w:ascii="PT Astra Serif" w:hAnsi="PT Astra Serif"/>
                <w:color w:val="000000"/>
                <w:sz w:val="28"/>
                <w:szCs w:val="28"/>
              </w:rPr>
            </w:pPr>
            <w:r w:rsidRPr="002B4007">
              <w:rPr>
                <w:rFonts w:ascii="PT Astra Serif" w:hAnsi="PT Astra Serif"/>
                <w:color w:val="000000"/>
                <w:sz w:val="28"/>
                <w:szCs w:val="28"/>
              </w:rPr>
              <w:t xml:space="preserve">Создание, эксплуатация, модернизация и развитие информационных систем, используемых для предоставления государственных и муниципальных услуг и осуществления межведомственного информационного взаимодействия в </w:t>
            </w:r>
            <w:r w:rsidRPr="00B74FBF">
              <w:rPr>
                <w:rFonts w:ascii="PT Astra Serif" w:hAnsi="PT Astra Serif"/>
                <w:color w:val="000000"/>
                <w:sz w:val="28"/>
                <w:szCs w:val="28"/>
              </w:rPr>
              <w:t>электронной форме</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96 5 01 80233</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872</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872</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96 5 01 80233</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872</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872</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Модернизация сетей передачи данных и обновление программного обеспечения</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96 5 02 00000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Модернизация центра обработки данных и формирование резервного центра обработки данных для обеспечения функционирования информационных систем Правительства Ульяновской области и возглавляемых им исполнительных органов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96 5 02 80236</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96 5 02 80236</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Развитие Ситуационного центра Губернатора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96 5 02 80237</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96 5 02 80237</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проведения ме</w:t>
            </w:r>
            <w:r w:rsidR="00FD57B0">
              <w:rPr>
                <w:rFonts w:ascii="PT Astra Serif" w:hAnsi="PT Astra Serif"/>
                <w:color w:val="000000"/>
                <w:sz w:val="28"/>
                <w:szCs w:val="28"/>
              </w:rPr>
              <w:t>роприятий в сфере информационно-</w:t>
            </w:r>
            <w:proofErr w:type="spellStart"/>
            <w:r w:rsidRPr="002B4007">
              <w:rPr>
                <w:rFonts w:ascii="PT Astra Serif" w:hAnsi="PT Astra Serif"/>
                <w:color w:val="000000"/>
                <w:sz w:val="28"/>
                <w:szCs w:val="28"/>
              </w:rPr>
              <w:t>коммуникацион</w:t>
            </w:r>
            <w:proofErr w:type="spellEnd"/>
            <w:r w:rsidR="00FD57B0">
              <w:rPr>
                <w:rFonts w:ascii="PT Astra Serif" w:hAnsi="PT Astra Serif"/>
                <w:color w:val="000000"/>
                <w:sz w:val="28"/>
                <w:szCs w:val="28"/>
              </w:rPr>
              <w:t>-</w:t>
            </w:r>
            <w:proofErr w:type="spellStart"/>
            <w:r w:rsidRPr="002B4007">
              <w:rPr>
                <w:rFonts w:ascii="PT Astra Serif" w:hAnsi="PT Astra Serif"/>
                <w:color w:val="000000"/>
                <w:sz w:val="28"/>
                <w:szCs w:val="28"/>
              </w:rPr>
              <w:t>ных</w:t>
            </w:r>
            <w:proofErr w:type="spellEnd"/>
            <w:r w:rsidRPr="002B4007">
              <w:rPr>
                <w:rFonts w:ascii="PT Astra Serif" w:hAnsi="PT Astra Serif"/>
                <w:color w:val="000000"/>
                <w:sz w:val="28"/>
                <w:szCs w:val="28"/>
              </w:rPr>
              <w:t xml:space="preserve"> технологий</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96 5 03 00000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3660</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3660</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3660</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Фонду развития информационных технологий </w:t>
            </w:r>
            <w:r w:rsidRPr="002B4007">
              <w:rPr>
                <w:rFonts w:ascii="PT Astra Serif" w:hAnsi="PT Astra Serif"/>
                <w:color w:val="000000"/>
                <w:sz w:val="28"/>
                <w:szCs w:val="28"/>
              </w:rPr>
              <w:lastRenderedPageBreak/>
              <w:t>Ульяновской области в целях финансового обеспечения затрат, связанных с реализацией мероприятий, направленных на повышение уровня доступности информационных и телекоммуникационных технологий для физических и юридических лиц в Ульяновской области, а также финансового обеспечения затрат, связанных с осуществлением им уставной деятельности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96 5 03 80262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3660</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3660</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3660</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96 5 03 80262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3660</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3660</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3660</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отдельных направлений градостроительной деятельности и управление государственной собственностью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104601</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98826</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98826</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Региональный проект, обеспечивающий достижение значений показателей и результатов федерального проекта, не входящего в состав национального проекта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97 2 00 00000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2688</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Национальная система пространственных данных</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97 2 01 00000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2688</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муниципальным образованиям Ульяновской области в целях </w:t>
            </w:r>
            <w:proofErr w:type="spellStart"/>
            <w:r w:rsidRPr="002B4007">
              <w:rPr>
                <w:rFonts w:ascii="PT Astra Serif" w:hAnsi="PT Astra Serif"/>
                <w:color w:val="000000"/>
                <w:sz w:val="28"/>
                <w:szCs w:val="28"/>
              </w:rPr>
              <w:t>софинансирования</w:t>
            </w:r>
            <w:proofErr w:type="spellEnd"/>
            <w:r w:rsidRPr="002B4007">
              <w:rPr>
                <w:rFonts w:ascii="PT Astra Serif" w:hAnsi="PT Astra Serif"/>
                <w:color w:val="000000"/>
                <w:sz w:val="28"/>
                <w:szCs w:val="28"/>
              </w:rPr>
              <w:t xml:space="preserve"> расход</w:t>
            </w:r>
            <w:r w:rsidRPr="002B4007">
              <w:rPr>
                <w:rFonts w:ascii="PT Astra Serif" w:hAnsi="PT Astra Serif"/>
                <w:color w:val="000000"/>
                <w:sz w:val="28"/>
                <w:szCs w:val="28"/>
              </w:rPr>
              <w:lastRenderedPageBreak/>
              <w:t>ных обязательств, связанных с организацией выполнения комплексных кадастровых работ</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2 01 R5110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2688</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2 01 R5110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2688</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101913</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98826</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98826</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Градостроительное планирование развития территорий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Осуществление деятельности в сфере управления земельными участками, расположенными в границах Ульяновской области, в том числе оплата судебных расходов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97 5 02 44320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97 5 02 44320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реализации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97 5 03 00000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100913</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97826</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97826</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Финансовое обеспечение деятельности областного государственного казённого учреждения </w:t>
            </w:r>
            <w:r w:rsidR="00A03346">
              <w:rPr>
                <w:rFonts w:ascii="PT Astra Serif" w:hAnsi="PT Astra Serif"/>
                <w:color w:val="000000"/>
                <w:sz w:val="28"/>
                <w:szCs w:val="28"/>
              </w:rPr>
              <w:t>«</w:t>
            </w:r>
            <w:r w:rsidRPr="002B4007">
              <w:rPr>
                <w:rFonts w:ascii="PT Astra Serif" w:hAnsi="PT Astra Serif"/>
                <w:color w:val="000000"/>
                <w:sz w:val="28"/>
                <w:szCs w:val="28"/>
              </w:rPr>
              <w:t>Региональный земельно-имущественный информационный центр</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97 5 03 66030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64949</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62863</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62863</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w:t>
            </w:r>
            <w:r w:rsidRPr="002B4007">
              <w:rPr>
                <w:rFonts w:ascii="PT Astra Serif" w:hAnsi="PT Astra Serif"/>
                <w:color w:val="000000"/>
                <w:sz w:val="28"/>
                <w:szCs w:val="28"/>
              </w:rPr>
              <w:lastRenderedPageBreak/>
              <w:t>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97 5 03 66030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59014</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58888</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58888</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97 5 03 66030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5917</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3962</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3962</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97 5 03 66030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97 5 03 66030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областному государственному бюджетному учреждению </w:t>
            </w:r>
            <w:r w:rsidR="00A03346">
              <w:rPr>
                <w:rFonts w:ascii="PT Astra Serif" w:hAnsi="PT Astra Serif"/>
                <w:color w:val="000000"/>
                <w:sz w:val="28"/>
                <w:szCs w:val="28"/>
              </w:rPr>
              <w:t>«</w:t>
            </w:r>
            <w:r w:rsidRPr="002B4007">
              <w:rPr>
                <w:rFonts w:ascii="PT Astra Serif" w:hAnsi="PT Astra Serif"/>
                <w:color w:val="000000"/>
                <w:sz w:val="28"/>
                <w:szCs w:val="28"/>
              </w:rPr>
              <w:t>Бюро технической инвентаризации и государственной кадастровой оценки</w:t>
            </w:r>
            <w:r w:rsidR="00A03346">
              <w:rPr>
                <w:rFonts w:ascii="PT Astra Serif" w:hAnsi="PT Astra Serif"/>
                <w:color w:val="000000"/>
                <w:sz w:val="28"/>
                <w:szCs w:val="28"/>
              </w:rPr>
              <w:t>»</w:t>
            </w:r>
            <w:r w:rsidRPr="002B4007">
              <w:rPr>
                <w:rFonts w:ascii="PT Astra Serif" w:hAnsi="PT Astra Serif"/>
                <w:color w:val="000000"/>
                <w:sz w:val="28"/>
                <w:szCs w:val="28"/>
              </w:rPr>
              <w:t xml:space="preserve"> в целях финансового обеспечения выполнения им государственного задания и на иные цели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97 5 03 66050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35963</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34963</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34963</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97 5 03 66050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35963</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34963</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34963</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b/>
                <w:color w:val="000000"/>
                <w:sz w:val="28"/>
                <w:szCs w:val="28"/>
              </w:rPr>
            </w:pPr>
            <w:r w:rsidRPr="002B4007">
              <w:rPr>
                <w:rFonts w:ascii="PT Astra Serif" w:hAnsi="PT Astra Serif"/>
                <w:b/>
                <w:color w:val="000000"/>
                <w:sz w:val="28"/>
                <w:szCs w:val="28"/>
              </w:rPr>
              <w:t>Национальная оборона</w:t>
            </w:r>
          </w:p>
        </w:tc>
        <w:tc>
          <w:tcPr>
            <w:tcW w:w="454" w:type="dxa"/>
            <w:shd w:val="clear" w:color="auto" w:fill="auto"/>
          </w:tcPr>
          <w:p w:rsidR="002B4007" w:rsidRPr="002B4007" w:rsidRDefault="002B4007" w:rsidP="002B4007">
            <w:pPr>
              <w:ind w:right="-57"/>
              <w:jc w:val="center"/>
              <w:rPr>
                <w:rFonts w:ascii="PT Astra Serif" w:hAnsi="PT Astra Serif"/>
                <w:b/>
                <w:color w:val="000000"/>
                <w:sz w:val="28"/>
                <w:szCs w:val="28"/>
              </w:rPr>
            </w:pPr>
            <w:r w:rsidRPr="002B4007">
              <w:rPr>
                <w:rFonts w:ascii="PT Astra Serif" w:hAnsi="PT Astra Serif"/>
                <w:b/>
                <w:color w:val="000000"/>
                <w:sz w:val="28"/>
                <w:szCs w:val="28"/>
              </w:rPr>
              <w:t>02</w:t>
            </w:r>
          </w:p>
        </w:tc>
        <w:tc>
          <w:tcPr>
            <w:tcW w:w="454" w:type="dxa"/>
            <w:shd w:val="clear" w:color="auto" w:fill="auto"/>
          </w:tcPr>
          <w:p w:rsidR="002B4007" w:rsidRPr="002B4007" w:rsidRDefault="002B4007" w:rsidP="002B4007">
            <w:pPr>
              <w:ind w:right="-57"/>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33785</w:t>
            </w:r>
            <w:r w:rsidR="00A03346" w:rsidRPr="002B4007">
              <w:rPr>
                <w:rFonts w:ascii="PT Astra Serif" w:hAnsi="PT Astra Serif"/>
                <w:b/>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36903</w:t>
            </w:r>
            <w:r w:rsidR="00A03346" w:rsidRPr="002B4007">
              <w:rPr>
                <w:rFonts w:ascii="PT Astra Serif" w:hAnsi="PT Astra Serif"/>
                <w:b/>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36903</w:t>
            </w:r>
            <w:r w:rsidR="00A03346" w:rsidRPr="002B4007">
              <w:rPr>
                <w:rFonts w:ascii="PT Astra Serif" w:hAnsi="PT Astra Serif"/>
                <w:b/>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Мобилизационная и вневойсковая подготовка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33785</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36903</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36903</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Мероприятия в рамках непрограммных направлений деятельности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33785</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36903</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36903</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Осуществление первичного воинского учёта органами местного самоуправления поселений, муниципальных и городских округов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11 0 00 51180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33785</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36903</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36903</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11 0 00 51180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33785</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36903</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36903</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b/>
                <w:color w:val="000000"/>
                <w:sz w:val="28"/>
                <w:szCs w:val="28"/>
              </w:rPr>
            </w:pPr>
            <w:r w:rsidRPr="002B4007">
              <w:rPr>
                <w:rFonts w:ascii="PT Astra Serif" w:hAnsi="PT Astra Serif"/>
                <w:b/>
                <w:color w:val="000000"/>
                <w:sz w:val="28"/>
                <w:szCs w:val="28"/>
              </w:rPr>
              <w:t>Национальная безопасность и правоохранительная деятельность</w:t>
            </w:r>
          </w:p>
        </w:tc>
        <w:tc>
          <w:tcPr>
            <w:tcW w:w="454" w:type="dxa"/>
            <w:shd w:val="clear" w:color="auto" w:fill="auto"/>
          </w:tcPr>
          <w:p w:rsidR="002B4007" w:rsidRPr="002B4007" w:rsidRDefault="002B4007" w:rsidP="002B4007">
            <w:pPr>
              <w:ind w:right="-57"/>
              <w:jc w:val="center"/>
              <w:rPr>
                <w:rFonts w:ascii="PT Astra Serif" w:hAnsi="PT Astra Serif"/>
                <w:b/>
                <w:color w:val="000000"/>
                <w:sz w:val="28"/>
                <w:szCs w:val="28"/>
              </w:rPr>
            </w:pPr>
            <w:r w:rsidRPr="002B4007">
              <w:rPr>
                <w:rFonts w:ascii="PT Astra Serif" w:hAnsi="PT Astra Serif"/>
                <w:b/>
                <w:color w:val="000000"/>
                <w:sz w:val="28"/>
                <w:szCs w:val="28"/>
              </w:rPr>
              <w:t>03</w:t>
            </w:r>
          </w:p>
        </w:tc>
        <w:tc>
          <w:tcPr>
            <w:tcW w:w="454" w:type="dxa"/>
            <w:shd w:val="clear" w:color="auto" w:fill="auto"/>
          </w:tcPr>
          <w:p w:rsidR="002B4007" w:rsidRPr="002B4007" w:rsidRDefault="002B4007" w:rsidP="002B4007">
            <w:pPr>
              <w:ind w:right="-57"/>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1116869</w:t>
            </w:r>
            <w:r w:rsidR="00A03346" w:rsidRPr="002B4007">
              <w:rPr>
                <w:rFonts w:ascii="PT Astra Serif" w:hAnsi="PT Astra Serif"/>
                <w:b/>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1077463</w:t>
            </w:r>
            <w:r w:rsidR="00A03346" w:rsidRPr="002B4007">
              <w:rPr>
                <w:rFonts w:ascii="PT Astra Serif" w:hAnsi="PT Astra Serif"/>
                <w:b/>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1077463</w:t>
            </w:r>
            <w:r w:rsidR="00A03346" w:rsidRPr="002B4007">
              <w:rPr>
                <w:rFonts w:ascii="PT Astra Serif" w:hAnsi="PT Astra Serif"/>
                <w:b/>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Органы юстиции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90538</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89575</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89575</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Мероприятия в рамках непрограммных направлений деятельности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90538</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89575</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89575</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областному государственному бюджетному учреждению </w:t>
            </w:r>
            <w:r w:rsidR="00A03346">
              <w:rPr>
                <w:rFonts w:ascii="PT Astra Serif" w:hAnsi="PT Astra Serif"/>
                <w:color w:val="000000"/>
                <w:sz w:val="28"/>
                <w:szCs w:val="28"/>
              </w:rPr>
              <w:t>«</w:t>
            </w:r>
            <w:r w:rsidRPr="002B4007">
              <w:rPr>
                <w:rFonts w:ascii="PT Astra Serif" w:hAnsi="PT Astra Serif"/>
                <w:color w:val="000000"/>
                <w:sz w:val="28"/>
                <w:szCs w:val="28"/>
              </w:rPr>
              <w:t>Сервис-ЗАГС</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11 0 00 10530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11 0 00 10530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Осуществление переданных органам </w:t>
            </w:r>
            <w:proofErr w:type="spellStart"/>
            <w:proofErr w:type="gramStart"/>
            <w:r w:rsidRPr="002B4007">
              <w:rPr>
                <w:rFonts w:ascii="PT Astra Serif" w:hAnsi="PT Astra Serif"/>
                <w:color w:val="000000"/>
                <w:sz w:val="28"/>
                <w:szCs w:val="28"/>
              </w:rPr>
              <w:t>го</w:t>
            </w:r>
            <w:r w:rsidR="00FD57B0">
              <w:rPr>
                <w:rFonts w:ascii="PT Astra Serif" w:hAnsi="PT Astra Serif"/>
                <w:color w:val="000000"/>
                <w:sz w:val="28"/>
                <w:szCs w:val="28"/>
              </w:rPr>
              <w:t>-</w:t>
            </w:r>
            <w:r w:rsidRPr="002B4007">
              <w:rPr>
                <w:rFonts w:ascii="PT Astra Serif" w:hAnsi="PT Astra Serif"/>
                <w:color w:val="000000"/>
                <w:sz w:val="28"/>
                <w:szCs w:val="28"/>
              </w:rPr>
              <w:t>сударственной</w:t>
            </w:r>
            <w:proofErr w:type="spellEnd"/>
            <w:proofErr w:type="gramEnd"/>
            <w:r w:rsidRPr="002B4007">
              <w:rPr>
                <w:rFonts w:ascii="PT Astra Serif" w:hAnsi="PT Astra Serif"/>
                <w:color w:val="000000"/>
                <w:sz w:val="28"/>
                <w:szCs w:val="28"/>
              </w:rPr>
              <w:t xml:space="preserve"> власти субъектов Российской Федерации в соответствии с частью 1 статьи 4 Федерального закона от 15 ноября 1997 года № 143-ФЗ </w:t>
            </w:r>
            <w:r w:rsidR="00A03346">
              <w:rPr>
                <w:rFonts w:ascii="PT Astra Serif" w:hAnsi="PT Astra Serif"/>
                <w:color w:val="000000"/>
                <w:sz w:val="28"/>
                <w:szCs w:val="28"/>
              </w:rPr>
              <w:t>«</w:t>
            </w:r>
            <w:r w:rsidRPr="002B4007">
              <w:rPr>
                <w:rFonts w:ascii="PT Astra Serif" w:hAnsi="PT Astra Serif"/>
                <w:color w:val="000000"/>
                <w:sz w:val="28"/>
                <w:szCs w:val="28"/>
              </w:rPr>
              <w:t>Об актах гражданского состояния</w:t>
            </w:r>
            <w:r w:rsidR="00A03346">
              <w:rPr>
                <w:rFonts w:ascii="PT Astra Serif" w:hAnsi="PT Astra Serif"/>
                <w:color w:val="000000"/>
                <w:sz w:val="28"/>
                <w:szCs w:val="28"/>
              </w:rPr>
              <w:t>»</w:t>
            </w:r>
            <w:r w:rsidRPr="002B4007">
              <w:rPr>
                <w:rFonts w:ascii="PT Astra Serif" w:hAnsi="PT Astra Serif"/>
                <w:color w:val="000000"/>
                <w:sz w:val="28"/>
                <w:szCs w:val="28"/>
              </w:rPr>
              <w:t xml:space="preserve"> полномочий Российской Федерации на государственную регистрацию актов гражданского состояния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11 0 00 59300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86538</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89575</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89575</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11 0 00 59300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61348,14221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62852</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62852</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11 0 00 59300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12381,85779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12864</w:t>
            </w:r>
            <w:r w:rsidR="00A03346" w:rsidRPr="002B4007">
              <w:rPr>
                <w:rFonts w:ascii="PT Astra Serif" w:hAnsi="PT Astra Serif"/>
                <w:color w:val="000000"/>
                <w:spacing w:val="-4"/>
                <w:sz w:val="28"/>
                <w:szCs w:val="28"/>
              </w:rPr>
              <w:t>,53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12864</w:t>
            </w:r>
            <w:r w:rsidR="00A03346" w:rsidRPr="002B4007">
              <w:rPr>
                <w:rFonts w:ascii="PT Astra Serif" w:hAnsi="PT Astra Serif"/>
                <w:color w:val="000000"/>
                <w:spacing w:val="-4"/>
                <w:sz w:val="28"/>
                <w:szCs w:val="28"/>
              </w:rPr>
              <w:t>,53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11 0 00 59300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12804</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13854</w:t>
            </w:r>
            <w:r w:rsidR="00A03346" w:rsidRPr="002B4007">
              <w:rPr>
                <w:rFonts w:ascii="PT Astra Serif" w:hAnsi="PT Astra Serif"/>
                <w:color w:val="000000"/>
                <w:spacing w:val="-4"/>
                <w:sz w:val="28"/>
                <w:szCs w:val="28"/>
              </w:rPr>
              <w:t>,47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13854</w:t>
            </w:r>
            <w:r w:rsidR="00A03346" w:rsidRPr="002B4007">
              <w:rPr>
                <w:rFonts w:ascii="PT Astra Serif" w:hAnsi="PT Astra Serif"/>
                <w:color w:val="000000"/>
                <w:spacing w:val="-4"/>
                <w:sz w:val="28"/>
                <w:szCs w:val="28"/>
              </w:rPr>
              <w:t>,47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11 0 00 59300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Защита населения и территории от чрезвычайных ситуаций природного и техногенного характера, пожарная безопасность</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1025231</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986787</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986787</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правопорядка и безопасности жизнедеятельности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1025231</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986787</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986787</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1025231</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986787</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986787</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Снижение рисков и смягчение последствий чрезвычайных ситуаций природного и техногенного характера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86 5 03 00000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1025231</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986787</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986787</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в целях финансового обеспечения затрат, связанных с развитием системы обеспечения вызова экстренных оперативных служб по единому номеру </w:t>
            </w:r>
            <w:r w:rsidR="00A03346">
              <w:rPr>
                <w:rFonts w:ascii="PT Astra Serif" w:hAnsi="PT Astra Serif"/>
                <w:color w:val="000000"/>
                <w:sz w:val="28"/>
                <w:szCs w:val="28"/>
              </w:rPr>
              <w:t>«</w:t>
            </w:r>
            <w:r w:rsidRPr="002B4007">
              <w:rPr>
                <w:rFonts w:ascii="PT Astra Serif" w:hAnsi="PT Astra Serif"/>
                <w:color w:val="000000"/>
                <w:sz w:val="28"/>
                <w:szCs w:val="28"/>
              </w:rPr>
              <w:t>112</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86 5 03 27190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86 5 03 27190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 xml:space="preserve">Финансовое обеспечение деятельности Областного государственного казённого учреждения </w:t>
            </w:r>
            <w:r w:rsidR="00A03346">
              <w:rPr>
                <w:rFonts w:ascii="PT Astra Serif" w:hAnsi="PT Astra Serif"/>
                <w:color w:val="000000"/>
                <w:sz w:val="28"/>
                <w:szCs w:val="28"/>
              </w:rPr>
              <w:t>«</w:t>
            </w:r>
            <w:r w:rsidRPr="002B4007">
              <w:rPr>
                <w:rFonts w:ascii="PT Astra Serif" w:hAnsi="PT Astra Serif"/>
                <w:color w:val="000000"/>
                <w:sz w:val="28"/>
                <w:szCs w:val="28"/>
              </w:rPr>
              <w:t>Служба гражданской защиты и пожарной безопасности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86 5 03 27250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1013966</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986787</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986787</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86 5 03 27250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959190</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958646</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958646</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86 5 03 27250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52501</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26621</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26621</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86 5 03 27250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86 5 03 27250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2265</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1510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1510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Содержание пожарных частей противопожарной службы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86 5 03 27260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1265</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86 5 03 27260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1265</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Миграционная политика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 xml:space="preserve">Содействие занятости населения и развитие трудовых ресурсов в </w:t>
            </w:r>
            <w:r w:rsidR="00A30835">
              <w:rPr>
                <w:rFonts w:ascii="PT Astra Serif" w:hAnsi="PT Astra Serif"/>
                <w:color w:val="000000"/>
                <w:sz w:val="28"/>
                <w:szCs w:val="28"/>
              </w:rPr>
              <w:br/>
            </w:r>
            <w:r w:rsidRPr="002B4007">
              <w:rPr>
                <w:rFonts w:ascii="PT Astra Serif" w:hAnsi="PT Astra Serif"/>
                <w:color w:val="000000"/>
                <w:sz w:val="28"/>
                <w:szCs w:val="28"/>
              </w:rPr>
              <w:t>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Оказание содействия добровольному переселению в Ульяновскую область соотечественников, проживающих за рубежом</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Информационное обеспечение и сопровождение реализации подпрограммы </w:t>
            </w:r>
            <w:r w:rsidR="00A03346">
              <w:rPr>
                <w:rFonts w:ascii="PT Astra Serif" w:hAnsi="PT Astra Serif"/>
                <w:color w:val="000000"/>
                <w:sz w:val="28"/>
                <w:szCs w:val="28"/>
              </w:rPr>
              <w:t>«</w:t>
            </w:r>
            <w:r w:rsidRPr="002B4007">
              <w:rPr>
                <w:rFonts w:ascii="PT Astra Serif" w:hAnsi="PT Astra Serif"/>
                <w:color w:val="000000"/>
                <w:sz w:val="28"/>
                <w:szCs w:val="28"/>
              </w:rPr>
              <w:t>Оказание содействия добровольному переселению в Ульяновскую область соотечественников, проживающих за рубежом</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77 5 01 16000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77 5 01 16000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Другие вопросы в области национальной безопасности и правоохранительной деятельности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1067</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1067</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1067</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Мероприятия в рамках непрограммных направлений деятельности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1067</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1067</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1067</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11 0 00 57010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1067</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1067</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1067</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11 0 00 57010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1067</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1067</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1067</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b/>
                <w:color w:val="000000"/>
                <w:sz w:val="28"/>
                <w:szCs w:val="28"/>
              </w:rPr>
            </w:pPr>
            <w:r w:rsidRPr="002B4007">
              <w:rPr>
                <w:rFonts w:ascii="PT Astra Serif" w:hAnsi="PT Astra Serif"/>
                <w:b/>
                <w:color w:val="000000"/>
                <w:sz w:val="28"/>
                <w:szCs w:val="28"/>
              </w:rPr>
              <w:t>Национальная экономика</w:t>
            </w:r>
          </w:p>
        </w:tc>
        <w:tc>
          <w:tcPr>
            <w:tcW w:w="454" w:type="dxa"/>
            <w:shd w:val="clear" w:color="auto" w:fill="auto"/>
          </w:tcPr>
          <w:p w:rsidR="002B4007" w:rsidRPr="002B4007" w:rsidRDefault="002B4007" w:rsidP="002B4007">
            <w:pPr>
              <w:ind w:right="-57"/>
              <w:jc w:val="center"/>
              <w:rPr>
                <w:rFonts w:ascii="PT Astra Serif" w:hAnsi="PT Astra Serif"/>
                <w:b/>
                <w:color w:val="000000"/>
                <w:sz w:val="28"/>
                <w:szCs w:val="28"/>
              </w:rPr>
            </w:pPr>
            <w:r w:rsidRPr="002B4007">
              <w:rPr>
                <w:rFonts w:ascii="PT Astra Serif" w:hAnsi="PT Astra Serif"/>
                <w:b/>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18850060,71368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17332623,51965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13120592,79965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Общеэкономические вопросы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420852</w:t>
            </w:r>
            <w:r w:rsidR="00A03346" w:rsidRPr="002B4007">
              <w:rPr>
                <w:rFonts w:ascii="PT Astra Serif" w:hAnsi="PT Astra Serif"/>
                <w:color w:val="000000"/>
                <w:spacing w:val="-4"/>
                <w:sz w:val="28"/>
                <w:szCs w:val="28"/>
              </w:rPr>
              <w:t>,745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410227</w:t>
            </w:r>
            <w:r w:rsidR="00A03346" w:rsidRPr="002B4007">
              <w:rPr>
                <w:rFonts w:ascii="PT Astra Serif" w:hAnsi="PT Astra Serif"/>
                <w:color w:val="000000"/>
                <w:spacing w:val="-4"/>
                <w:sz w:val="28"/>
                <w:szCs w:val="28"/>
              </w:rPr>
              <w:t>,645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410227</w:t>
            </w:r>
            <w:r w:rsidR="00A03346" w:rsidRPr="002B4007">
              <w:rPr>
                <w:rFonts w:ascii="PT Astra Serif" w:hAnsi="PT Astra Serif"/>
                <w:color w:val="000000"/>
                <w:spacing w:val="-4"/>
                <w:sz w:val="28"/>
                <w:szCs w:val="28"/>
              </w:rPr>
              <w:t>,645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 xml:space="preserve">Содействие занятости населения и развитие трудовых ресурсов в </w:t>
            </w:r>
            <w:r w:rsidR="00A30835">
              <w:rPr>
                <w:rFonts w:ascii="PT Astra Serif" w:hAnsi="PT Astra Serif"/>
                <w:color w:val="000000"/>
                <w:sz w:val="28"/>
                <w:szCs w:val="28"/>
              </w:rPr>
              <w:br/>
            </w:r>
            <w:r w:rsidRPr="002B4007">
              <w:rPr>
                <w:rFonts w:ascii="PT Astra Serif" w:hAnsi="PT Astra Serif"/>
                <w:color w:val="000000"/>
                <w:sz w:val="28"/>
                <w:szCs w:val="28"/>
              </w:rPr>
              <w:t>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243534</w:t>
            </w:r>
            <w:r w:rsidR="00A03346" w:rsidRPr="002B4007">
              <w:rPr>
                <w:rFonts w:ascii="PT Astra Serif" w:hAnsi="PT Astra Serif"/>
                <w:color w:val="000000"/>
                <w:spacing w:val="-4"/>
                <w:sz w:val="28"/>
                <w:szCs w:val="28"/>
              </w:rPr>
              <w:t>,875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234909</w:t>
            </w:r>
            <w:r w:rsidR="00A03346" w:rsidRPr="002B4007">
              <w:rPr>
                <w:rFonts w:ascii="PT Astra Serif" w:hAnsi="PT Astra Serif"/>
                <w:color w:val="000000"/>
                <w:spacing w:val="-4"/>
                <w:sz w:val="28"/>
                <w:szCs w:val="28"/>
              </w:rPr>
              <w:t>,775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234909</w:t>
            </w:r>
            <w:r w:rsidR="00A03346" w:rsidRPr="002B4007">
              <w:rPr>
                <w:rFonts w:ascii="PT Astra Serif" w:hAnsi="PT Astra Serif"/>
                <w:color w:val="000000"/>
                <w:spacing w:val="-4"/>
                <w:sz w:val="28"/>
                <w:szCs w:val="28"/>
              </w:rPr>
              <w:t>,775</w:t>
            </w:r>
          </w:p>
        </w:tc>
      </w:tr>
      <w:tr w:rsidR="002B4007" w:rsidRPr="002B4007" w:rsidTr="002B4007">
        <w:tc>
          <w:tcPr>
            <w:tcW w:w="5258" w:type="dxa"/>
            <w:gridSpan w:val="2"/>
            <w:shd w:val="clear" w:color="auto" w:fill="auto"/>
            <w:vAlign w:val="center"/>
          </w:tcPr>
          <w:p w:rsidR="002B4007" w:rsidRPr="002B4007" w:rsidRDefault="002B4007" w:rsidP="002C58D5">
            <w:pPr>
              <w:spacing w:line="229" w:lineRule="auto"/>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243534</w:t>
            </w:r>
            <w:r w:rsidR="00A03346" w:rsidRPr="002B4007">
              <w:rPr>
                <w:rFonts w:ascii="PT Astra Serif" w:hAnsi="PT Astra Serif"/>
                <w:color w:val="000000"/>
                <w:spacing w:val="-4"/>
                <w:sz w:val="28"/>
                <w:szCs w:val="28"/>
              </w:rPr>
              <w:t>,875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234909</w:t>
            </w:r>
            <w:r w:rsidR="00A03346" w:rsidRPr="002B4007">
              <w:rPr>
                <w:rFonts w:ascii="PT Astra Serif" w:hAnsi="PT Astra Serif"/>
                <w:color w:val="000000"/>
                <w:spacing w:val="-4"/>
                <w:sz w:val="28"/>
                <w:szCs w:val="28"/>
              </w:rPr>
              <w:t>,775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234909</w:t>
            </w:r>
            <w:r w:rsidR="00A03346" w:rsidRPr="002B4007">
              <w:rPr>
                <w:rFonts w:ascii="PT Astra Serif" w:hAnsi="PT Astra Serif"/>
                <w:color w:val="000000"/>
                <w:spacing w:val="-4"/>
                <w:sz w:val="28"/>
                <w:szCs w:val="28"/>
              </w:rPr>
              <w:t>,775</w:t>
            </w:r>
          </w:p>
        </w:tc>
      </w:tr>
      <w:tr w:rsidR="002B4007" w:rsidRPr="002B4007" w:rsidTr="002B4007">
        <w:tc>
          <w:tcPr>
            <w:tcW w:w="5258" w:type="dxa"/>
            <w:gridSpan w:val="2"/>
            <w:shd w:val="clear" w:color="auto" w:fill="auto"/>
            <w:vAlign w:val="center"/>
          </w:tcPr>
          <w:p w:rsidR="002B4007" w:rsidRPr="002B4007" w:rsidRDefault="002B4007" w:rsidP="002C58D5">
            <w:pPr>
              <w:spacing w:line="229" w:lineRule="auto"/>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Активная политика занятости населения и социальная поддержка безработных граждан</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6986</w:t>
            </w:r>
            <w:r w:rsidR="00A03346" w:rsidRPr="002B4007">
              <w:rPr>
                <w:rFonts w:ascii="PT Astra Serif" w:hAnsi="PT Astra Serif"/>
                <w:color w:val="000000"/>
                <w:spacing w:val="-4"/>
                <w:sz w:val="28"/>
                <w:szCs w:val="28"/>
              </w:rPr>
              <w:t>,875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4692</w:t>
            </w:r>
            <w:r w:rsidR="00A03346" w:rsidRPr="002B4007">
              <w:rPr>
                <w:rFonts w:ascii="PT Astra Serif" w:hAnsi="PT Astra Serif"/>
                <w:color w:val="000000"/>
                <w:spacing w:val="-4"/>
                <w:sz w:val="28"/>
                <w:szCs w:val="28"/>
              </w:rPr>
              <w:t>,675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4620</w:t>
            </w:r>
            <w:r w:rsidR="00A03346" w:rsidRPr="002B4007">
              <w:rPr>
                <w:rFonts w:ascii="PT Astra Serif" w:hAnsi="PT Astra Serif"/>
                <w:color w:val="000000"/>
                <w:spacing w:val="-4"/>
                <w:sz w:val="28"/>
                <w:szCs w:val="28"/>
              </w:rPr>
              <w:t>,475</w:t>
            </w:r>
          </w:p>
        </w:tc>
      </w:tr>
      <w:tr w:rsidR="002B4007" w:rsidRPr="002B4007" w:rsidTr="002B4007">
        <w:tc>
          <w:tcPr>
            <w:tcW w:w="5258" w:type="dxa"/>
            <w:gridSpan w:val="2"/>
            <w:shd w:val="clear" w:color="auto" w:fill="auto"/>
            <w:vAlign w:val="center"/>
          </w:tcPr>
          <w:p w:rsidR="002B4007" w:rsidRPr="002B4007" w:rsidRDefault="002C58D5" w:rsidP="002C58D5">
            <w:pPr>
              <w:spacing w:line="229" w:lineRule="auto"/>
              <w:jc w:val="both"/>
              <w:rPr>
                <w:rFonts w:ascii="PT Astra Serif" w:hAnsi="PT Astra Serif"/>
                <w:color w:val="000000"/>
                <w:sz w:val="28"/>
                <w:szCs w:val="28"/>
              </w:rPr>
            </w:pPr>
            <w:r w:rsidRPr="009D3B77">
              <w:rPr>
                <w:rFonts w:ascii="PT Astra Serif" w:hAnsi="PT Astra Serif"/>
                <w:color w:val="000000"/>
                <w:sz w:val="28"/>
                <w:szCs w:val="28"/>
              </w:rPr>
              <w:t>Реализация прав граждан, в том числе из числа инвалидов и лиц, освобождённых из учреждений, исполняющих наказание в виде лишения свободы</w:t>
            </w:r>
            <w:r>
              <w:rPr>
                <w:rFonts w:ascii="PT Astra Serif" w:hAnsi="PT Astra Serif"/>
                <w:color w:val="000000"/>
                <w:sz w:val="28"/>
                <w:szCs w:val="28"/>
              </w:rPr>
              <w:t>,</w:t>
            </w:r>
            <w:r w:rsidRPr="009D3B77">
              <w:rPr>
                <w:rFonts w:ascii="PT Astra Serif" w:hAnsi="PT Astra Serif"/>
                <w:color w:val="000000"/>
                <w:sz w:val="28"/>
                <w:szCs w:val="28"/>
              </w:rPr>
              <w:t xml:space="preserve"> на труд </w:t>
            </w:r>
            <w:r>
              <w:rPr>
                <w:rFonts w:ascii="PT Astra Serif" w:hAnsi="PT Astra Serif"/>
                <w:color w:val="000000"/>
                <w:sz w:val="28"/>
                <w:szCs w:val="28"/>
              </w:rPr>
              <w:br/>
            </w:r>
            <w:r w:rsidRPr="009D3B77">
              <w:rPr>
                <w:rFonts w:ascii="PT Astra Serif" w:hAnsi="PT Astra Serif"/>
                <w:color w:val="000000"/>
                <w:sz w:val="28"/>
                <w:szCs w:val="28"/>
              </w:rPr>
              <w:t>и создание благоприятных условий для обеспечения занятости населения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77 5 02 15010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5270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2975</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2903</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C58D5">
            <w:pPr>
              <w:spacing w:line="229" w:lineRule="auto"/>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77 5 02 15010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C58D5">
            <w:pPr>
              <w:spacing w:line="229" w:lineRule="auto"/>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77 5 02 15010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4350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2055</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1983</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C58D5">
            <w:pPr>
              <w:spacing w:line="229" w:lineRule="auto"/>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77 5 02 15010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720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720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720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C58D5">
            <w:pPr>
              <w:spacing w:line="229" w:lineRule="auto"/>
              <w:jc w:val="both"/>
              <w:rPr>
                <w:rFonts w:ascii="PT Astra Serif" w:hAnsi="PT Astra Serif"/>
                <w:color w:val="000000"/>
                <w:sz w:val="28"/>
                <w:szCs w:val="28"/>
              </w:rPr>
            </w:pPr>
            <w:r w:rsidRPr="002B4007">
              <w:rPr>
                <w:rFonts w:ascii="PT Astra Serif" w:hAnsi="PT Astra Serif"/>
                <w:color w:val="000000"/>
                <w:sz w:val="28"/>
                <w:szCs w:val="28"/>
              </w:rPr>
              <w:t>Социальные выплаты безработным гражданам и иным категориям граждан в соответствии с законодательством о занятости населения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77 5 02 52900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1716</w:t>
            </w:r>
            <w:r w:rsidR="00A03346" w:rsidRPr="002B4007">
              <w:rPr>
                <w:rFonts w:ascii="PT Astra Serif" w:hAnsi="PT Astra Serif"/>
                <w:color w:val="000000"/>
                <w:spacing w:val="-4"/>
                <w:sz w:val="28"/>
                <w:szCs w:val="28"/>
              </w:rPr>
              <w:t>,875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1716</w:t>
            </w:r>
            <w:r w:rsidR="00A03346" w:rsidRPr="002B4007">
              <w:rPr>
                <w:rFonts w:ascii="PT Astra Serif" w:hAnsi="PT Astra Serif"/>
                <w:color w:val="000000"/>
                <w:spacing w:val="-4"/>
                <w:sz w:val="28"/>
                <w:szCs w:val="28"/>
              </w:rPr>
              <w:t>,875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1716</w:t>
            </w:r>
            <w:r w:rsidR="00A03346" w:rsidRPr="002B4007">
              <w:rPr>
                <w:rFonts w:ascii="PT Astra Serif" w:hAnsi="PT Astra Serif"/>
                <w:color w:val="000000"/>
                <w:spacing w:val="-4"/>
                <w:sz w:val="28"/>
                <w:szCs w:val="28"/>
              </w:rPr>
              <w:t>,875</w:t>
            </w:r>
          </w:p>
        </w:tc>
      </w:tr>
      <w:tr w:rsidR="002B4007" w:rsidRPr="002B4007" w:rsidTr="002B4007">
        <w:tc>
          <w:tcPr>
            <w:tcW w:w="5258" w:type="dxa"/>
            <w:gridSpan w:val="2"/>
            <w:shd w:val="clear" w:color="auto" w:fill="auto"/>
            <w:vAlign w:val="center"/>
          </w:tcPr>
          <w:p w:rsidR="002B4007" w:rsidRPr="002C58D5" w:rsidRDefault="002B4007" w:rsidP="002C58D5">
            <w:pPr>
              <w:spacing w:line="229" w:lineRule="auto"/>
              <w:jc w:val="both"/>
              <w:rPr>
                <w:rFonts w:ascii="PT Astra Serif" w:hAnsi="PT Astra Serif"/>
                <w:color w:val="000000"/>
                <w:sz w:val="28"/>
                <w:szCs w:val="28"/>
              </w:rPr>
            </w:pPr>
            <w:r w:rsidRPr="002C58D5">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w:t>
            </w:r>
            <w:r w:rsidRPr="002C58D5">
              <w:rPr>
                <w:rFonts w:ascii="PT Astra Serif" w:hAnsi="PT Astra Serif"/>
                <w:color w:val="000000"/>
                <w:sz w:val="28"/>
                <w:szCs w:val="28"/>
              </w:rPr>
              <w:lastRenderedPageBreak/>
              <w:t xml:space="preserve">нами, </w:t>
            </w:r>
            <w:r w:rsidR="00B332CD" w:rsidRPr="002C58D5">
              <w:rPr>
                <w:rFonts w:ascii="PT Astra Serif" w:hAnsi="PT Astra Serif"/>
                <w:color w:val="000000"/>
                <w:sz w:val="28"/>
                <w:szCs w:val="28"/>
              </w:rPr>
              <w:t>казёнными</w:t>
            </w:r>
            <w:r w:rsidRPr="002C58D5">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C58D5" w:rsidRDefault="002B4007" w:rsidP="002B4007">
            <w:pPr>
              <w:ind w:right="-57"/>
              <w:jc w:val="center"/>
              <w:rPr>
                <w:rFonts w:ascii="PT Astra Serif" w:hAnsi="PT Astra Serif"/>
                <w:color w:val="000000"/>
                <w:sz w:val="28"/>
                <w:szCs w:val="28"/>
              </w:rPr>
            </w:pPr>
            <w:r w:rsidRPr="002C58D5">
              <w:rPr>
                <w:rFonts w:ascii="PT Astra Serif" w:hAnsi="PT Astra Serif"/>
                <w:color w:val="000000"/>
                <w:sz w:val="28"/>
                <w:szCs w:val="28"/>
              </w:rPr>
              <w:lastRenderedPageBreak/>
              <w:t>04</w:t>
            </w:r>
          </w:p>
        </w:tc>
        <w:tc>
          <w:tcPr>
            <w:tcW w:w="454" w:type="dxa"/>
            <w:shd w:val="clear" w:color="auto" w:fill="auto"/>
          </w:tcPr>
          <w:p w:rsidR="002B4007" w:rsidRPr="002C58D5" w:rsidRDefault="002B4007" w:rsidP="002B4007">
            <w:pPr>
              <w:ind w:right="-57"/>
              <w:jc w:val="center"/>
              <w:rPr>
                <w:rFonts w:ascii="PT Astra Serif" w:hAnsi="PT Astra Serif"/>
                <w:color w:val="000000"/>
                <w:sz w:val="28"/>
                <w:szCs w:val="28"/>
              </w:rPr>
            </w:pPr>
            <w:r w:rsidRPr="002C58D5">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C58D5" w:rsidRDefault="002B4007" w:rsidP="002B4007">
            <w:pPr>
              <w:jc w:val="center"/>
              <w:rPr>
                <w:rFonts w:ascii="PT Astra Serif" w:hAnsi="PT Astra Serif"/>
                <w:color w:val="000000"/>
                <w:sz w:val="28"/>
                <w:szCs w:val="28"/>
              </w:rPr>
            </w:pPr>
            <w:r w:rsidRPr="002C58D5">
              <w:rPr>
                <w:rFonts w:ascii="PT Astra Serif" w:hAnsi="PT Astra Serif"/>
                <w:color w:val="000000"/>
                <w:sz w:val="28"/>
                <w:szCs w:val="28"/>
              </w:rPr>
              <w:t>77 5 02 52900</w:t>
            </w:r>
          </w:p>
        </w:tc>
        <w:tc>
          <w:tcPr>
            <w:tcW w:w="567" w:type="dxa"/>
            <w:shd w:val="clear" w:color="auto" w:fill="auto"/>
          </w:tcPr>
          <w:p w:rsidR="002B4007" w:rsidRPr="002C58D5" w:rsidRDefault="002B4007" w:rsidP="002B4007">
            <w:pPr>
              <w:ind w:right="-108"/>
              <w:jc w:val="center"/>
              <w:rPr>
                <w:rFonts w:ascii="PT Astra Serif" w:hAnsi="PT Astra Serif"/>
                <w:color w:val="000000"/>
                <w:sz w:val="28"/>
                <w:szCs w:val="28"/>
              </w:rPr>
            </w:pPr>
            <w:r w:rsidRPr="002C58D5">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C58D5" w:rsidRDefault="002B4007" w:rsidP="002B4007">
            <w:pPr>
              <w:jc w:val="center"/>
              <w:rPr>
                <w:rFonts w:ascii="PT Astra Serif" w:hAnsi="PT Astra Serif"/>
                <w:color w:val="000000"/>
                <w:spacing w:val="-4"/>
                <w:sz w:val="28"/>
                <w:szCs w:val="28"/>
              </w:rPr>
            </w:pPr>
            <w:r w:rsidRPr="002C58D5">
              <w:rPr>
                <w:rFonts w:ascii="PT Astra Serif" w:hAnsi="PT Astra Serif"/>
                <w:color w:val="000000"/>
                <w:spacing w:val="-4"/>
                <w:sz w:val="28"/>
                <w:szCs w:val="28"/>
              </w:rPr>
              <w:t>1716</w:t>
            </w:r>
            <w:r w:rsidR="00A03346" w:rsidRPr="002C58D5">
              <w:rPr>
                <w:rFonts w:ascii="PT Astra Serif" w:hAnsi="PT Astra Serif"/>
                <w:color w:val="000000"/>
                <w:spacing w:val="-4"/>
                <w:sz w:val="28"/>
                <w:szCs w:val="28"/>
              </w:rPr>
              <w:t>,875</w:t>
            </w:r>
          </w:p>
        </w:tc>
        <w:tc>
          <w:tcPr>
            <w:tcW w:w="2002" w:type="dxa"/>
            <w:shd w:val="clear" w:color="auto" w:fill="auto"/>
            <w:noWrap/>
            <w:tcMar>
              <w:top w:w="0" w:type="dxa"/>
              <w:left w:w="45" w:type="dxa"/>
              <w:bottom w:w="0" w:type="dxa"/>
              <w:right w:w="45" w:type="dxa"/>
            </w:tcMar>
          </w:tcPr>
          <w:p w:rsidR="002B4007" w:rsidRPr="002C58D5" w:rsidRDefault="002B4007" w:rsidP="002B4007">
            <w:pPr>
              <w:jc w:val="center"/>
              <w:rPr>
                <w:rFonts w:ascii="PT Astra Serif" w:hAnsi="PT Astra Serif"/>
                <w:color w:val="000000"/>
                <w:spacing w:val="-4"/>
                <w:sz w:val="28"/>
                <w:szCs w:val="28"/>
              </w:rPr>
            </w:pPr>
            <w:r w:rsidRPr="002C58D5">
              <w:rPr>
                <w:rFonts w:ascii="PT Astra Serif" w:hAnsi="PT Astra Serif"/>
                <w:color w:val="000000"/>
                <w:spacing w:val="-4"/>
                <w:sz w:val="28"/>
                <w:szCs w:val="28"/>
              </w:rPr>
              <w:t>1716</w:t>
            </w:r>
            <w:r w:rsidR="00A03346" w:rsidRPr="002C58D5">
              <w:rPr>
                <w:rFonts w:ascii="PT Astra Serif" w:hAnsi="PT Astra Serif"/>
                <w:color w:val="000000"/>
                <w:spacing w:val="-4"/>
                <w:sz w:val="28"/>
                <w:szCs w:val="28"/>
              </w:rPr>
              <w:t>,875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C58D5">
              <w:rPr>
                <w:rFonts w:ascii="PT Astra Serif" w:hAnsi="PT Astra Serif"/>
                <w:color w:val="000000"/>
                <w:spacing w:val="-4"/>
                <w:sz w:val="28"/>
                <w:szCs w:val="28"/>
              </w:rPr>
              <w:t>1716</w:t>
            </w:r>
            <w:r w:rsidR="00A03346" w:rsidRPr="002C58D5">
              <w:rPr>
                <w:rFonts w:ascii="PT Astra Serif" w:hAnsi="PT Astra Serif"/>
                <w:color w:val="000000"/>
                <w:spacing w:val="-4"/>
                <w:sz w:val="28"/>
                <w:szCs w:val="28"/>
              </w:rPr>
              <w:t>,875</w:t>
            </w:r>
          </w:p>
        </w:tc>
      </w:tr>
      <w:tr w:rsidR="002B4007" w:rsidRPr="002B4007" w:rsidTr="002B4007">
        <w:tc>
          <w:tcPr>
            <w:tcW w:w="5258" w:type="dxa"/>
            <w:gridSpan w:val="2"/>
            <w:shd w:val="clear" w:color="auto" w:fill="auto"/>
            <w:vAlign w:val="center"/>
          </w:tcPr>
          <w:p w:rsidR="002B4007" w:rsidRPr="002B4007" w:rsidRDefault="002B4007" w:rsidP="002C58D5">
            <w:pPr>
              <w:spacing w:line="229" w:lineRule="auto"/>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реализации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77 5 03 00000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236548</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230217</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230289</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C58D5">
            <w:pPr>
              <w:spacing w:line="229" w:lineRule="auto"/>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организации, подведомственной исполнительному органу Ульяновской области, уполномоченному в сфере занятости населения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77 5 03 15080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236548</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230217</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230289</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C58D5">
            <w:pPr>
              <w:spacing w:line="229" w:lineRule="auto"/>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77 5 03 15080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200765</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200765</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200755</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C58D5">
            <w:pPr>
              <w:spacing w:line="229" w:lineRule="auto"/>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77 5 03 15080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35222</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28893</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28975</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C58D5">
            <w:pPr>
              <w:spacing w:line="229" w:lineRule="auto"/>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77 5 03 15080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560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557</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557</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C58D5">
            <w:pPr>
              <w:spacing w:line="229" w:lineRule="auto"/>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Формирование благоприятного инвестиционного климата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40665</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40665</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40665</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C58D5">
            <w:pPr>
              <w:spacing w:line="229" w:lineRule="auto"/>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40665</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40665</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40665</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C58D5" w:rsidRDefault="002B4007" w:rsidP="002B4007">
            <w:pPr>
              <w:jc w:val="both"/>
              <w:rPr>
                <w:rFonts w:ascii="PT Astra Serif" w:hAnsi="PT Astra Serif"/>
                <w:color w:val="000000"/>
                <w:sz w:val="28"/>
                <w:szCs w:val="28"/>
              </w:rPr>
            </w:pPr>
            <w:r w:rsidRPr="002C58D5">
              <w:rPr>
                <w:rFonts w:ascii="PT Astra Serif" w:hAnsi="PT Astra Serif"/>
                <w:color w:val="000000"/>
                <w:sz w:val="28"/>
                <w:szCs w:val="28"/>
              </w:rPr>
              <w:t xml:space="preserve">Комплекс процессных мероприятий </w:t>
            </w:r>
            <w:r w:rsidR="00A03346" w:rsidRPr="002C58D5">
              <w:rPr>
                <w:rFonts w:ascii="PT Astra Serif" w:hAnsi="PT Astra Serif"/>
                <w:color w:val="000000"/>
                <w:sz w:val="28"/>
                <w:szCs w:val="28"/>
              </w:rPr>
              <w:t>«</w:t>
            </w:r>
            <w:r w:rsidRPr="002C58D5">
              <w:rPr>
                <w:rFonts w:ascii="PT Astra Serif" w:hAnsi="PT Astra Serif"/>
                <w:color w:val="000000"/>
                <w:sz w:val="28"/>
                <w:szCs w:val="28"/>
              </w:rPr>
              <w:t xml:space="preserve">Обеспечение реализации государственной программы </w:t>
            </w:r>
            <w:r w:rsidR="00A03346" w:rsidRPr="002C58D5">
              <w:rPr>
                <w:rFonts w:ascii="PT Astra Serif" w:hAnsi="PT Astra Serif"/>
                <w:color w:val="000000"/>
                <w:sz w:val="28"/>
                <w:szCs w:val="28"/>
              </w:rPr>
              <w:t>«</w:t>
            </w:r>
            <w:r w:rsidRPr="002C58D5">
              <w:rPr>
                <w:rFonts w:ascii="PT Astra Serif" w:hAnsi="PT Astra Serif"/>
                <w:color w:val="000000"/>
                <w:sz w:val="28"/>
                <w:szCs w:val="28"/>
              </w:rPr>
              <w:t xml:space="preserve">Формирование благоприятного инвестиционного климата в </w:t>
            </w:r>
            <w:r w:rsidRPr="002C58D5">
              <w:rPr>
                <w:rFonts w:ascii="PT Astra Serif" w:hAnsi="PT Astra Serif"/>
                <w:color w:val="000000"/>
                <w:sz w:val="28"/>
                <w:szCs w:val="28"/>
              </w:rPr>
              <w:lastRenderedPageBreak/>
              <w:t>Ульяновской области</w:t>
            </w:r>
            <w:r w:rsidR="00A03346" w:rsidRPr="002C58D5">
              <w:rPr>
                <w:rFonts w:ascii="PT Astra Serif" w:hAnsi="PT Astra Serif"/>
                <w:color w:val="000000"/>
                <w:sz w:val="28"/>
                <w:szCs w:val="28"/>
              </w:rPr>
              <w:t>»</w:t>
            </w:r>
          </w:p>
        </w:tc>
        <w:tc>
          <w:tcPr>
            <w:tcW w:w="454" w:type="dxa"/>
            <w:shd w:val="clear" w:color="auto" w:fill="auto"/>
          </w:tcPr>
          <w:p w:rsidR="002B4007" w:rsidRPr="002C58D5" w:rsidRDefault="002B4007" w:rsidP="002B4007">
            <w:pPr>
              <w:ind w:right="-57"/>
              <w:jc w:val="center"/>
              <w:rPr>
                <w:rFonts w:ascii="PT Astra Serif" w:hAnsi="PT Astra Serif"/>
                <w:color w:val="000000"/>
                <w:sz w:val="28"/>
                <w:szCs w:val="28"/>
              </w:rPr>
            </w:pPr>
            <w:r w:rsidRPr="002C58D5">
              <w:rPr>
                <w:rFonts w:ascii="PT Astra Serif" w:hAnsi="PT Astra Serif"/>
                <w:color w:val="000000"/>
                <w:sz w:val="28"/>
                <w:szCs w:val="28"/>
              </w:rPr>
              <w:lastRenderedPageBreak/>
              <w:t>04</w:t>
            </w:r>
          </w:p>
        </w:tc>
        <w:tc>
          <w:tcPr>
            <w:tcW w:w="454" w:type="dxa"/>
            <w:shd w:val="clear" w:color="auto" w:fill="auto"/>
          </w:tcPr>
          <w:p w:rsidR="002B4007" w:rsidRPr="002C58D5" w:rsidRDefault="002B4007" w:rsidP="002B4007">
            <w:pPr>
              <w:ind w:right="-57"/>
              <w:jc w:val="center"/>
              <w:rPr>
                <w:rFonts w:ascii="PT Astra Serif" w:hAnsi="PT Astra Serif"/>
                <w:color w:val="000000"/>
                <w:sz w:val="28"/>
                <w:szCs w:val="28"/>
              </w:rPr>
            </w:pPr>
            <w:r w:rsidRPr="002C58D5">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C58D5" w:rsidRDefault="002B4007" w:rsidP="002B4007">
            <w:pPr>
              <w:jc w:val="center"/>
              <w:rPr>
                <w:rFonts w:ascii="PT Astra Serif" w:hAnsi="PT Astra Serif"/>
                <w:color w:val="000000"/>
                <w:sz w:val="28"/>
                <w:szCs w:val="28"/>
              </w:rPr>
            </w:pPr>
            <w:r w:rsidRPr="002C58D5">
              <w:rPr>
                <w:rFonts w:ascii="PT Astra Serif" w:hAnsi="PT Astra Serif"/>
                <w:color w:val="000000"/>
                <w:sz w:val="28"/>
                <w:szCs w:val="28"/>
              </w:rPr>
              <w:t>90 5 05 00000</w:t>
            </w:r>
          </w:p>
        </w:tc>
        <w:tc>
          <w:tcPr>
            <w:tcW w:w="567" w:type="dxa"/>
            <w:shd w:val="clear" w:color="auto" w:fill="auto"/>
          </w:tcPr>
          <w:p w:rsidR="002B4007" w:rsidRPr="002C58D5" w:rsidRDefault="002B4007" w:rsidP="002B4007">
            <w:pPr>
              <w:ind w:right="-108"/>
              <w:jc w:val="center"/>
              <w:rPr>
                <w:rFonts w:ascii="PT Astra Serif" w:hAnsi="PT Astra Serif"/>
                <w:color w:val="000000"/>
                <w:sz w:val="28"/>
                <w:szCs w:val="28"/>
              </w:rPr>
            </w:pPr>
            <w:r w:rsidRPr="002C58D5">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C58D5" w:rsidRDefault="002B4007" w:rsidP="002B4007">
            <w:pPr>
              <w:jc w:val="center"/>
              <w:rPr>
                <w:rFonts w:ascii="PT Astra Serif" w:hAnsi="PT Astra Serif"/>
                <w:color w:val="000000"/>
                <w:spacing w:val="-4"/>
                <w:sz w:val="28"/>
                <w:szCs w:val="28"/>
              </w:rPr>
            </w:pPr>
            <w:r w:rsidRPr="002C58D5">
              <w:rPr>
                <w:rFonts w:ascii="PT Astra Serif" w:hAnsi="PT Astra Serif"/>
                <w:color w:val="000000"/>
                <w:spacing w:val="-4"/>
                <w:sz w:val="28"/>
                <w:szCs w:val="28"/>
              </w:rPr>
              <w:t>40665</w:t>
            </w:r>
            <w:r w:rsidR="00A03346" w:rsidRPr="002C58D5">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C58D5" w:rsidRDefault="002B4007" w:rsidP="002B4007">
            <w:pPr>
              <w:jc w:val="center"/>
              <w:rPr>
                <w:rFonts w:ascii="PT Astra Serif" w:hAnsi="PT Astra Serif"/>
                <w:color w:val="000000"/>
                <w:spacing w:val="-4"/>
                <w:sz w:val="28"/>
                <w:szCs w:val="28"/>
              </w:rPr>
            </w:pPr>
            <w:r w:rsidRPr="002C58D5">
              <w:rPr>
                <w:rFonts w:ascii="PT Astra Serif" w:hAnsi="PT Astra Serif"/>
                <w:color w:val="000000"/>
                <w:spacing w:val="-4"/>
                <w:sz w:val="28"/>
                <w:szCs w:val="28"/>
              </w:rPr>
              <w:t>40665</w:t>
            </w:r>
            <w:r w:rsidR="00A03346" w:rsidRPr="002C58D5">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C58D5">
              <w:rPr>
                <w:rFonts w:ascii="PT Astra Serif" w:hAnsi="PT Astra Serif"/>
                <w:color w:val="000000"/>
                <w:spacing w:val="-4"/>
                <w:sz w:val="28"/>
                <w:szCs w:val="28"/>
              </w:rPr>
              <w:t>40665</w:t>
            </w:r>
            <w:r w:rsidR="00A03346" w:rsidRPr="002C58D5">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органов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90 5 05 80010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40665</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40665</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40665</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90 5 05 80010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35842</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35842</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35842</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90 5 05 80010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4798</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4798</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4798</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90 5 05 80010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транспортной системы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64820</w:t>
            </w:r>
            <w:r w:rsidR="00A03346" w:rsidRPr="002B4007">
              <w:rPr>
                <w:rFonts w:ascii="PT Astra Serif" w:hAnsi="PT Astra Serif"/>
                <w:color w:val="000000"/>
                <w:spacing w:val="-4"/>
                <w:sz w:val="28"/>
                <w:szCs w:val="28"/>
              </w:rPr>
              <w:t>,37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64820</w:t>
            </w:r>
            <w:r w:rsidR="00A03346" w:rsidRPr="002B4007">
              <w:rPr>
                <w:rFonts w:ascii="PT Astra Serif" w:hAnsi="PT Astra Serif"/>
                <w:color w:val="000000"/>
                <w:spacing w:val="-4"/>
                <w:sz w:val="28"/>
                <w:szCs w:val="28"/>
              </w:rPr>
              <w:t>,37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64820</w:t>
            </w:r>
            <w:r w:rsidR="00A03346" w:rsidRPr="002B4007">
              <w:rPr>
                <w:rFonts w:ascii="PT Astra Serif" w:hAnsi="PT Astra Serif"/>
                <w:color w:val="000000"/>
                <w:spacing w:val="-4"/>
                <w:sz w:val="28"/>
                <w:szCs w:val="28"/>
              </w:rPr>
              <w:t>,37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64820</w:t>
            </w:r>
            <w:r w:rsidR="00A03346" w:rsidRPr="002B4007">
              <w:rPr>
                <w:rFonts w:ascii="PT Astra Serif" w:hAnsi="PT Astra Serif"/>
                <w:color w:val="000000"/>
                <w:spacing w:val="-4"/>
                <w:sz w:val="28"/>
                <w:szCs w:val="28"/>
              </w:rPr>
              <w:t>,37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64820</w:t>
            </w:r>
            <w:r w:rsidR="00A03346" w:rsidRPr="002B4007">
              <w:rPr>
                <w:rFonts w:ascii="PT Astra Serif" w:hAnsi="PT Astra Serif"/>
                <w:color w:val="000000"/>
                <w:spacing w:val="-4"/>
                <w:sz w:val="28"/>
                <w:szCs w:val="28"/>
              </w:rPr>
              <w:t>,37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64820</w:t>
            </w:r>
            <w:r w:rsidR="00A03346" w:rsidRPr="002B4007">
              <w:rPr>
                <w:rFonts w:ascii="PT Astra Serif" w:hAnsi="PT Astra Serif"/>
                <w:color w:val="000000"/>
                <w:spacing w:val="-4"/>
                <w:sz w:val="28"/>
                <w:szCs w:val="28"/>
              </w:rPr>
              <w:t>,37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реализации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92 5 03 00000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64820</w:t>
            </w:r>
            <w:r w:rsidR="00A03346" w:rsidRPr="002B4007">
              <w:rPr>
                <w:rFonts w:ascii="PT Astra Serif" w:hAnsi="PT Astra Serif"/>
                <w:color w:val="000000"/>
                <w:spacing w:val="-4"/>
                <w:sz w:val="28"/>
                <w:szCs w:val="28"/>
              </w:rPr>
              <w:t>,37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64820</w:t>
            </w:r>
            <w:r w:rsidR="00A03346" w:rsidRPr="002B4007">
              <w:rPr>
                <w:rFonts w:ascii="PT Astra Serif" w:hAnsi="PT Astra Serif"/>
                <w:color w:val="000000"/>
                <w:spacing w:val="-4"/>
                <w:sz w:val="28"/>
                <w:szCs w:val="28"/>
              </w:rPr>
              <w:t>,37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64820</w:t>
            </w:r>
            <w:r w:rsidR="00A03346" w:rsidRPr="002B4007">
              <w:rPr>
                <w:rFonts w:ascii="PT Astra Serif" w:hAnsi="PT Astra Serif"/>
                <w:color w:val="000000"/>
                <w:spacing w:val="-4"/>
                <w:sz w:val="28"/>
                <w:szCs w:val="28"/>
              </w:rPr>
              <w:t>,37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органов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92 5 03 80010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64820</w:t>
            </w:r>
            <w:r w:rsidR="00A03346" w:rsidRPr="002B4007">
              <w:rPr>
                <w:rFonts w:ascii="PT Astra Serif" w:hAnsi="PT Astra Serif"/>
                <w:color w:val="000000"/>
                <w:spacing w:val="-4"/>
                <w:sz w:val="28"/>
                <w:szCs w:val="28"/>
              </w:rPr>
              <w:t>,37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64820</w:t>
            </w:r>
            <w:r w:rsidR="00A03346" w:rsidRPr="002B4007">
              <w:rPr>
                <w:rFonts w:ascii="PT Astra Serif" w:hAnsi="PT Astra Serif"/>
                <w:color w:val="000000"/>
                <w:spacing w:val="-4"/>
                <w:sz w:val="28"/>
                <w:szCs w:val="28"/>
              </w:rPr>
              <w:t>,37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64820</w:t>
            </w:r>
            <w:r w:rsidR="00A03346" w:rsidRPr="002B4007">
              <w:rPr>
                <w:rFonts w:ascii="PT Astra Serif" w:hAnsi="PT Astra Serif"/>
                <w:color w:val="000000"/>
                <w:spacing w:val="-4"/>
                <w:sz w:val="28"/>
                <w:szCs w:val="28"/>
              </w:rPr>
              <w:t>,37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92 5 03 80010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56049</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56049</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56049</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92 5 03 80010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8740</w:t>
            </w:r>
            <w:r w:rsidR="00A03346" w:rsidRPr="002B4007">
              <w:rPr>
                <w:rFonts w:ascii="PT Astra Serif" w:hAnsi="PT Astra Serif"/>
                <w:color w:val="000000"/>
                <w:spacing w:val="-4"/>
                <w:sz w:val="28"/>
                <w:szCs w:val="28"/>
              </w:rPr>
              <w:t>,47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8740</w:t>
            </w:r>
            <w:r w:rsidR="00A03346" w:rsidRPr="002B4007">
              <w:rPr>
                <w:rFonts w:ascii="PT Astra Serif" w:hAnsi="PT Astra Serif"/>
                <w:color w:val="000000"/>
                <w:spacing w:val="-4"/>
                <w:sz w:val="28"/>
                <w:szCs w:val="28"/>
              </w:rPr>
              <w:t>,47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8740</w:t>
            </w:r>
            <w:r w:rsidR="00A03346" w:rsidRPr="002B4007">
              <w:rPr>
                <w:rFonts w:ascii="PT Astra Serif" w:hAnsi="PT Astra Serif"/>
                <w:color w:val="000000"/>
                <w:spacing w:val="-4"/>
                <w:sz w:val="28"/>
                <w:szCs w:val="28"/>
              </w:rPr>
              <w:t>,47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92 5 03 80010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малого и среднего предпринимательства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71831</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69831</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69831</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71831</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69831</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69831</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 xml:space="preserve">Обеспечение реализации государственной программы </w:t>
            </w:r>
            <w:r w:rsidR="00A03346">
              <w:rPr>
                <w:rFonts w:ascii="PT Astra Serif" w:hAnsi="PT Astra Serif"/>
                <w:color w:val="000000"/>
                <w:sz w:val="28"/>
                <w:szCs w:val="28"/>
              </w:rPr>
              <w:t>«</w:t>
            </w:r>
            <w:r w:rsidRPr="002B4007">
              <w:rPr>
                <w:rFonts w:ascii="PT Astra Serif" w:hAnsi="PT Astra Serif"/>
                <w:color w:val="000000"/>
                <w:sz w:val="28"/>
                <w:szCs w:val="28"/>
              </w:rPr>
              <w:t>Развитие малого и среднего предпринимательства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71831</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69831</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69831</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исполнительных органов Ульяновской области статистической информацией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99 5 02 62420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99 5 02 62420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органов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99 5 02 80010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69331</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69331</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69331</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99 5 02 80010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55087</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55087</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55087</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99 5 02 80010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14144</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14144</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14144</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377FD1" w:rsidRDefault="002B4007" w:rsidP="00377FD1">
            <w:pPr>
              <w:spacing w:line="228" w:lineRule="auto"/>
              <w:jc w:val="both"/>
              <w:rPr>
                <w:rFonts w:ascii="PT Astra Serif" w:hAnsi="PT Astra Serif"/>
                <w:color w:val="000000"/>
                <w:sz w:val="28"/>
                <w:szCs w:val="28"/>
              </w:rPr>
            </w:pPr>
            <w:r w:rsidRPr="00377FD1">
              <w:rPr>
                <w:rFonts w:ascii="PT Astra Serif" w:hAnsi="PT Astra Serif"/>
                <w:color w:val="000000"/>
                <w:sz w:val="28"/>
                <w:szCs w:val="28"/>
              </w:rPr>
              <w:t>Иные бюджетные ассигнования</w:t>
            </w:r>
          </w:p>
        </w:tc>
        <w:tc>
          <w:tcPr>
            <w:tcW w:w="454" w:type="dxa"/>
            <w:shd w:val="clear" w:color="auto" w:fill="auto"/>
          </w:tcPr>
          <w:p w:rsidR="002B4007" w:rsidRPr="00377FD1" w:rsidRDefault="002B4007" w:rsidP="00377FD1">
            <w:pPr>
              <w:spacing w:line="228" w:lineRule="auto"/>
              <w:ind w:right="-57"/>
              <w:jc w:val="center"/>
              <w:rPr>
                <w:rFonts w:ascii="PT Astra Serif" w:hAnsi="PT Astra Serif"/>
                <w:color w:val="000000"/>
                <w:sz w:val="28"/>
                <w:szCs w:val="28"/>
              </w:rPr>
            </w:pPr>
            <w:r w:rsidRPr="00377FD1">
              <w:rPr>
                <w:rFonts w:ascii="PT Astra Serif" w:hAnsi="PT Astra Serif"/>
                <w:color w:val="000000"/>
                <w:sz w:val="28"/>
                <w:szCs w:val="28"/>
              </w:rPr>
              <w:t>04</w:t>
            </w:r>
          </w:p>
        </w:tc>
        <w:tc>
          <w:tcPr>
            <w:tcW w:w="454" w:type="dxa"/>
            <w:shd w:val="clear" w:color="auto" w:fill="auto"/>
          </w:tcPr>
          <w:p w:rsidR="002B4007" w:rsidRPr="00377FD1" w:rsidRDefault="002B4007" w:rsidP="00377FD1">
            <w:pPr>
              <w:spacing w:line="228" w:lineRule="auto"/>
              <w:ind w:right="-57"/>
              <w:jc w:val="center"/>
              <w:rPr>
                <w:rFonts w:ascii="PT Astra Serif" w:hAnsi="PT Astra Serif"/>
                <w:color w:val="000000"/>
                <w:sz w:val="28"/>
                <w:szCs w:val="28"/>
              </w:rPr>
            </w:pPr>
            <w:r w:rsidRPr="00377FD1">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377FD1" w:rsidRDefault="002B4007" w:rsidP="00377FD1">
            <w:pPr>
              <w:spacing w:line="228" w:lineRule="auto"/>
              <w:jc w:val="center"/>
              <w:rPr>
                <w:rFonts w:ascii="PT Astra Serif" w:hAnsi="PT Astra Serif"/>
                <w:color w:val="000000"/>
                <w:sz w:val="28"/>
                <w:szCs w:val="28"/>
              </w:rPr>
            </w:pPr>
            <w:r w:rsidRPr="00377FD1">
              <w:rPr>
                <w:rFonts w:ascii="PT Astra Serif" w:hAnsi="PT Astra Serif"/>
                <w:color w:val="000000"/>
                <w:sz w:val="28"/>
                <w:szCs w:val="28"/>
              </w:rPr>
              <w:t>99 5 02 80010</w:t>
            </w:r>
          </w:p>
        </w:tc>
        <w:tc>
          <w:tcPr>
            <w:tcW w:w="567" w:type="dxa"/>
            <w:shd w:val="clear" w:color="auto" w:fill="auto"/>
          </w:tcPr>
          <w:p w:rsidR="002B4007" w:rsidRPr="00377FD1" w:rsidRDefault="002B4007" w:rsidP="00377FD1">
            <w:pPr>
              <w:spacing w:line="228" w:lineRule="auto"/>
              <w:ind w:right="-108"/>
              <w:jc w:val="center"/>
              <w:rPr>
                <w:rFonts w:ascii="PT Astra Serif" w:hAnsi="PT Astra Serif"/>
                <w:color w:val="000000"/>
                <w:sz w:val="28"/>
                <w:szCs w:val="28"/>
              </w:rPr>
            </w:pPr>
            <w:r w:rsidRPr="00377FD1">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100</w:t>
            </w:r>
            <w:r w:rsidR="00A03346" w:rsidRPr="00377FD1">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100</w:t>
            </w:r>
            <w:r w:rsidR="00A03346" w:rsidRPr="00377FD1">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100</w:t>
            </w:r>
            <w:r w:rsidR="00A03346" w:rsidRPr="00377FD1">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377FD1" w:rsidRDefault="002B4007" w:rsidP="00377FD1">
            <w:pPr>
              <w:spacing w:line="228" w:lineRule="auto"/>
              <w:jc w:val="both"/>
              <w:rPr>
                <w:rFonts w:ascii="PT Astra Serif" w:hAnsi="PT Astra Serif"/>
                <w:color w:val="000000"/>
                <w:sz w:val="28"/>
                <w:szCs w:val="28"/>
              </w:rPr>
            </w:pPr>
            <w:r w:rsidRPr="00377FD1">
              <w:rPr>
                <w:rFonts w:ascii="PT Astra Serif" w:hAnsi="PT Astra Serif"/>
                <w:color w:val="000000"/>
                <w:sz w:val="28"/>
                <w:szCs w:val="28"/>
              </w:rPr>
              <w:t>Сельское хозяйство и рыболовство</w:t>
            </w:r>
          </w:p>
        </w:tc>
        <w:tc>
          <w:tcPr>
            <w:tcW w:w="454" w:type="dxa"/>
            <w:shd w:val="clear" w:color="auto" w:fill="auto"/>
          </w:tcPr>
          <w:p w:rsidR="002B4007" w:rsidRPr="00377FD1" w:rsidRDefault="002B4007" w:rsidP="00377FD1">
            <w:pPr>
              <w:spacing w:line="228" w:lineRule="auto"/>
              <w:ind w:right="-57"/>
              <w:jc w:val="center"/>
              <w:rPr>
                <w:rFonts w:ascii="PT Astra Serif" w:hAnsi="PT Astra Serif"/>
                <w:color w:val="000000"/>
                <w:sz w:val="28"/>
                <w:szCs w:val="28"/>
              </w:rPr>
            </w:pPr>
            <w:r w:rsidRPr="00377FD1">
              <w:rPr>
                <w:rFonts w:ascii="PT Astra Serif" w:hAnsi="PT Astra Serif"/>
                <w:color w:val="000000"/>
                <w:sz w:val="28"/>
                <w:szCs w:val="28"/>
              </w:rPr>
              <w:t>04</w:t>
            </w:r>
          </w:p>
        </w:tc>
        <w:tc>
          <w:tcPr>
            <w:tcW w:w="454" w:type="dxa"/>
            <w:shd w:val="clear" w:color="auto" w:fill="auto"/>
          </w:tcPr>
          <w:p w:rsidR="002B4007" w:rsidRPr="00377FD1" w:rsidRDefault="002B4007" w:rsidP="00377FD1">
            <w:pPr>
              <w:spacing w:line="228" w:lineRule="auto"/>
              <w:ind w:right="-57"/>
              <w:jc w:val="center"/>
              <w:rPr>
                <w:rFonts w:ascii="PT Astra Serif" w:hAnsi="PT Astra Serif"/>
                <w:color w:val="000000"/>
                <w:sz w:val="28"/>
                <w:szCs w:val="28"/>
              </w:rPr>
            </w:pPr>
            <w:r w:rsidRPr="00377FD1">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377FD1" w:rsidRDefault="002B4007" w:rsidP="00377FD1">
            <w:pPr>
              <w:spacing w:line="228" w:lineRule="auto"/>
              <w:jc w:val="center"/>
              <w:rPr>
                <w:rFonts w:ascii="PT Astra Serif" w:hAnsi="PT Astra Serif"/>
                <w:color w:val="000000"/>
                <w:sz w:val="28"/>
                <w:szCs w:val="28"/>
              </w:rPr>
            </w:pPr>
            <w:r w:rsidRPr="00377FD1">
              <w:rPr>
                <w:rFonts w:ascii="PT Astra Serif" w:hAnsi="PT Astra Serif"/>
                <w:color w:val="000000"/>
                <w:sz w:val="28"/>
                <w:szCs w:val="28"/>
              </w:rPr>
              <w:t> </w:t>
            </w:r>
          </w:p>
        </w:tc>
        <w:tc>
          <w:tcPr>
            <w:tcW w:w="567" w:type="dxa"/>
            <w:shd w:val="clear" w:color="auto" w:fill="auto"/>
          </w:tcPr>
          <w:p w:rsidR="002B4007" w:rsidRPr="00377FD1" w:rsidRDefault="002B4007" w:rsidP="00377FD1">
            <w:pPr>
              <w:spacing w:line="228" w:lineRule="auto"/>
              <w:ind w:right="-108"/>
              <w:jc w:val="center"/>
              <w:rPr>
                <w:rFonts w:ascii="PT Astra Serif" w:hAnsi="PT Astra Serif"/>
                <w:color w:val="000000"/>
                <w:sz w:val="28"/>
                <w:szCs w:val="28"/>
              </w:rPr>
            </w:pPr>
            <w:r w:rsidRPr="00377FD1">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4659782,44868</w:t>
            </w:r>
          </w:p>
        </w:tc>
        <w:tc>
          <w:tcPr>
            <w:tcW w:w="2002"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2576287,40465</w:t>
            </w:r>
          </w:p>
        </w:tc>
        <w:tc>
          <w:tcPr>
            <w:tcW w:w="1965"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2207054,50465</w:t>
            </w:r>
          </w:p>
        </w:tc>
      </w:tr>
      <w:tr w:rsidR="002B4007" w:rsidRPr="002B4007" w:rsidTr="002B4007">
        <w:tc>
          <w:tcPr>
            <w:tcW w:w="5258" w:type="dxa"/>
            <w:gridSpan w:val="2"/>
            <w:shd w:val="clear" w:color="auto" w:fill="auto"/>
            <w:vAlign w:val="center"/>
          </w:tcPr>
          <w:p w:rsidR="002B4007" w:rsidRPr="00377FD1" w:rsidRDefault="002B4007" w:rsidP="00377FD1">
            <w:pPr>
              <w:spacing w:line="228" w:lineRule="auto"/>
              <w:jc w:val="both"/>
              <w:rPr>
                <w:rFonts w:ascii="PT Astra Serif" w:hAnsi="PT Astra Serif"/>
                <w:color w:val="000000"/>
                <w:sz w:val="28"/>
                <w:szCs w:val="28"/>
              </w:rPr>
            </w:pPr>
            <w:r w:rsidRPr="00377FD1">
              <w:rPr>
                <w:rFonts w:ascii="PT Astra Serif" w:hAnsi="PT Astra Serif"/>
                <w:color w:val="000000"/>
                <w:sz w:val="28"/>
                <w:szCs w:val="28"/>
              </w:rPr>
              <w:t>Мероприятия в рамках непрограммных направлений деятельности</w:t>
            </w:r>
          </w:p>
        </w:tc>
        <w:tc>
          <w:tcPr>
            <w:tcW w:w="454" w:type="dxa"/>
            <w:shd w:val="clear" w:color="auto" w:fill="auto"/>
          </w:tcPr>
          <w:p w:rsidR="002B4007" w:rsidRPr="00377FD1" w:rsidRDefault="002B4007" w:rsidP="00377FD1">
            <w:pPr>
              <w:spacing w:line="228" w:lineRule="auto"/>
              <w:ind w:right="-57"/>
              <w:jc w:val="center"/>
              <w:rPr>
                <w:rFonts w:ascii="PT Astra Serif" w:hAnsi="PT Astra Serif"/>
                <w:color w:val="000000"/>
                <w:sz w:val="28"/>
                <w:szCs w:val="28"/>
              </w:rPr>
            </w:pPr>
            <w:r w:rsidRPr="00377FD1">
              <w:rPr>
                <w:rFonts w:ascii="PT Astra Serif" w:hAnsi="PT Astra Serif"/>
                <w:color w:val="000000"/>
                <w:sz w:val="28"/>
                <w:szCs w:val="28"/>
              </w:rPr>
              <w:t>04</w:t>
            </w:r>
          </w:p>
        </w:tc>
        <w:tc>
          <w:tcPr>
            <w:tcW w:w="454" w:type="dxa"/>
            <w:shd w:val="clear" w:color="auto" w:fill="auto"/>
          </w:tcPr>
          <w:p w:rsidR="002B4007" w:rsidRPr="00377FD1" w:rsidRDefault="002B4007" w:rsidP="00377FD1">
            <w:pPr>
              <w:spacing w:line="228" w:lineRule="auto"/>
              <w:ind w:right="-57"/>
              <w:jc w:val="center"/>
              <w:rPr>
                <w:rFonts w:ascii="PT Astra Serif" w:hAnsi="PT Astra Serif"/>
                <w:color w:val="000000"/>
                <w:sz w:val="28"/>
                <w:szCs w:val="28"/>
              </w:rPr>
            </w:pPr>
            <w:r w:rsidRPr="00377FD1">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377FD1" w:rsidRDefault="002B4007" w:rsidP="00377FD1">
            <w:pPr>
              <w:spacing w:line="228" w:lineRule="auto"/>
              <w:jc w:val="center"/>
              <w:rPr>
                <w:rFonts w:ascii="PT Astra Serif" w:hAnsi="PT Astra Serif"/>
                <w:color w:val="000000"/>
                <w:sz w:val="28"/>
                <w:szCs w:val="28"/>
              </w:rPr>
            </w:pPr>
            <w:r w:rsidRPr="00377FD1">
              <w:rPr>
                <w:rFonts w:ascii="PT Astra Serif" w:hAnsi="PT Astra Serif"/>
                <w:color w:val="000000"/>
                <w:sz w:val="28"/>
                <w:szCs w:val="28"/>
              </w:rPr>
              <w:t>11 0 00 00000</w:t>
            </w:r>
          </w:p>
        </w:tc>
        <w:tc>
          <w:tcPr>
            <w:tcW w:w="567" w:type="dxa"/>
            <w:shd w:val="clear" w:color="auto" w:fill="auto"/>
          </w:tcPr>
          <w:p w:rsidR="002B4007" w:rsidRPr="00377FD1" w:rsidRDefault="002B4007" w:rsidP="00377FD1">
            <w:pPr>
              <w:spacing w:line="228" w:lineRule="auto"/>
              <w:ind w:right="-108"/>
              <w:jc w:val="center"/>
              <w:rPr>
                <w:rFonts w:ascii="PT Astra Serif" w:hAnsi="PT Astra Serif"/>
                <w:color w:val="000000"/>
                <w:sz w:val="28"/>
                <w:szCs w:val="28"/>
              </w:rPr>
            </w:pPr>
            <w:r w:rsidRPr="00377FD1">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2050</w:t>
            </w:r>
            <w:r w:rsidR="00A03346" w:rsidRPr="00377FD1">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2050</w:t>
            </w:r>
            <w:r w:rsidR="00A03346" w:rsidRPr="00377FD1">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2050</w:t>
            </w:r>
            <w:r w:rsidR="00A03346" w:rsidRPr="00377FD1">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377FD1" w:rsidRDefault="00377FD1" w:rsidP="00377FD1">
            <w:pPr>
              <w:spacing w:line="228" w:lineRule="auto"/>
              <w:jc w:val="both"/>
              <w:rPr>
                <w:rFonts w:ascii="PT Astra Serif" w:hAnsi="PT Astra Serif"/>
                <w:color w:val="000000"/>
                <w:sz w:val="28"/>
                <w:szCs w:val="28"/>
              </w:rPr>
            </w:pPr>
            <w:r w:rsidRPr="00377FD1">
              <w:rPr>
                <w:rFonts w:ascii="PT Astra Serif" w:hAnsi="PT Astra Serif"/>
                <w:color w:val="000000"/>
                <w:sz w:val="28"/>
                <w:szCs w:val="28"/>
              </w:rPr>
              <w:t>Предоставление субсидий из областного бюджета Ульяновской области юридическим лицам (за исключением государственных (муниципальных) учреждений) и индивидуальным предпринимателям в целях финансового обеспечения возмещения затрат, связанных с выполнением работ и оказанием услуг в сфере общественного питания</w:t>
            </w:r>
          </w:p>
        </w:tc>
        <w:tc>
          <w:tcPr>
            <w:tcW w:w="454" w:type="dxa"/>
            <w:shd w:val="clear" w:color="auto" w:fill="auto"/>
          </w:tcPr>
          <w:p w:rsidR="002B4007" w:rsidRPr="00377FD1" w:rsidRDefault="002B4007" w:rsidP="00377FD1">
            <w:pPr>
              <w:spacing w:line="228" w:lineRule="auto"/>
              <w:ind w:right="-57"/>
              <w:jc w:val="center"/>
              <w:rPr>
                <w:rFonts w:ascii="PT Astra Serif" w:hAnsi="PT Astra Serif"/>
                <w:color w:val="000000"/>
                <w:sz w:val="28"/>
                <w:szCs w:val="28"/>
              </w:rPr>
            </w:pPr>
            <w:r w:rsidRPr="00377FD1">
              <w:rPr>
                <w:rFonts w:ascii="PT Astra Serif" w:hAnsi="PT Astra Serif"/>
                <w:color w:val="000000"/>
                <w:sz w:val="28"/>
                <w:szCs w:val="28"/>
              </w:rPr>
              <w:t>04</w:t>
            </w:r>
          </w:p>
        </w:tc>
        <w:tc>
          <w:tcPr>
            <w:tcW w:w="454" w:type="dxa"/>
            <w:shd w:val="clear" w:color="auto" w:fill="auto"/>
          </w:tcPr>
          <w:p w:rsidR="002B4007" w:rsidRPr="00377FD1" w:rsidRDefault="002B4007" w:rsidP="00377FD1">
            <w:pPr>
              <w:spacing w:line="228" w:lineRule="auto"/>
              <w:ind w:right="-57"/>
              <w:jc w:val="center"/>
              <w:rPr>
                <w:rFonts w:ascii="PT Astra Serif" w:hAnsi="PT Astra Serif"/>
                <w:color w:val="000000"/>
                <w:sz w:val="28"/>
                <w:szCs w:val="28"/>
              </w:rPr>
            </w:pPr>
            <w:r w:rsidRPr="00377FD1">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377FD1" w:rsidRDefault="002B4007" w:rsidP="00377FD1">
            <w:pPr>
              <w:spacing w:line="228" w:lineRule="auto"/>
              <w:jc w:val="center"/>
              <w:rPr>
                <w:rFonts w:ascii="PT Astra Serif" w:hAnsi="PT Astra Serif"/>
                <w:color w:val="000000"/>
                <w:sz w:val="28"/>
                <w:szCs w:val="28"/>
              </w:rPr>
            </w:pPr>
            <w:r w:rsidRPr="00377FD1">
              <w:rPr>
                <w:rFonts w:ascii="PT Astra Serif" w:hAnsi="PT Astra Serif"/>
                <w:color w:val="000000"/>
                <w:sz w:val="28"/>
                <w:szCs w:val="28"/>
              </w:rPr>
              <w:t>11 0 00 10280</w:t>
            </w:r>
          </w:p>
        </w:tc>
        <w:tc>
          <w:tcPr>
            <w:tcW w:w="567" w:type="dxa"/>
            <w:shd w:val="clear" w:color="auto" w:fill="auto"/>
          </w:tcPr>
          <w:p w:rsidR="002B4007" w:rsidRPr="00377FD1" w:rsidRDefault="002B4007" w:rsidP="00377FD1">
            <w:pPr>
              <w:spacing w:line="228" w:lineRule="auto"/>
              <w:ind w:right="-108"/>
              <w:jc w:val="center"/>
              <w:rPr>
                <w:rFonts w:ascii="PT Astra Serif" w:hAnsi="PT Astra Serif"/>
                <w:color w:val="000000"/>
                <w:sz w:val="28"/>
                <w:szCs w:val="28"/>
              </w:rPr>
            </w:pPr>
            <w:r w:rsidRPr="00377FD1">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2000</w:t>
            </w:r>
            <w:r w:rsidR="00A03346" w:rsidRPr="00377FD1">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2000</w:t>
            </w:r>
            <w:r w:rsidR="00A03346" w:rsidRPr="00377FD1">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2000</w:t>
            </w:r>
            <w:r w:rsidR="00A03346" w:rsidRPr="00377FD1">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377FD1" w:rsidRDefault="002B4007" w:rsidP="00377FD1">
            <w:pPr>
              <w:spacing w:line="228" w:lineRule="auto"/>
              <w:jc w:val="both"/>
              <w:rPr>
                <w:rFonts w:ascii="PT Astra Serif" w:hAnsi="PT Astra Serif"/>
                <w:color w:val="000000"/>
                <w:sz w:val="28"/>
                <w:szCs w:val="28"/>
              </w:rPr>
            </w:pPr>
            <w:r w:rsidRPr="00377FD1">
              <w:rPr>
                <w:rFonts w:ascii="PT Astra Serif" w:hAnsi="PT Astra Serif"/>
                <w:color w:val="000000"/>
                <w:sz w:val="28"/>
                <w:szCs w:val="28"/>
              </w:rPr>
              <w:t>Иные бюджетные ассигнования</w:t>
            </w:r>
          </w:p>
        </w:tc>
        <w:tc>
          <w:tcPr>
            <w:tcW w:w="454" w:type="dxa"/>
            <w:shd w:val="clear" w:color="auto" w:fill="auto"/>
          </w:tcPr>
          <w:p w:rsidR="002B4007" w:rsidRPr="00377FD1" w:rsidRDefault="002B4007" w:rsidP="00377FD1">
            <w:pPr>
              <w:spacing w:line="228" w:lineRule="auto"/>
              <w:ind w:right="-57"/>
              <w:jc w:val="center"/>
              <w:rPr>
                <w:rFonts w:ascii="PT Astra Serif" w:hAnsi="PT Astra Serif"/>
                <w:color w:val="000000"/>
                <w:sz w:val="28"/>
                <w:szCs w:val="28"/>
              </w:rPr>
            </w:pPr>
            <w:r w:rsidRPr="00377FD1">
              <w:rPr>
                <w:rFonts w:ascii="PT Astra Serif" w:hAnsi="PT Astra Serif"/>
                <w:color w:val="000000"/>
                <w:sz w:val="28"/>
                <w:szCs w:val="28"/>
              </w:rPr>
              <w:t>04</w:t>
            </w:r>
          </w:p>
        </w:tc>
        <w:tc>
          <w:tcPr>
            <w:tcW w:w="454" w:type="dxa"/>
            <w:shd w:val="clear" w:color="auto" w:fill="auto"/>
          </w:tcPr>
          <w:p w:rsidR="002B4007" w:rsidRPr="00377FD1" w:rsidRDefault="002B4007" w:rsidP="00377FD1">
            <w:pPr>
              <w:spacing w:line="228" w:lineRule="auto"/>
              <w:ind w:right="-57"/>
              <w:jc w:val="center"/>
              <w:rPr>
                <w:rFonts w:ascii="PT Astra Serif" w:hAnsi="PT Astra Serif"/>
                <w:color w:val="000000"/>
                <w:sz w:val="28"/>
                <w:szCs w:val="28"/>
              </w:rPr>
            </w:pPr>
            <w:r w:rsidRPr="00377FD1">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377FD1" w:rsidRDefault="002B4007" w:rsidP="00377FD1">
            <w:pPr>
              <w:spacing w:line="228" w:lineRule="auto"/>
              <w:jc w:val="center"/>
              <w:rPr>
                <w:rFonts w:ascii="PT Astra Serif" w:hAnsi="PT Astra Serif"/>
                <w:color w:val="000000"/>
                <w:sz w:val="28"/>
                <w:szCs w:val="28"/>
              </w:rPr>
            </w:pPr>
            <w:r w:rsidRPr="00377FD1">
              <w:rPr>
                <w:rFonts w:ascii="PT Astra Serif" w:hAnsi="PT Astra Serif"/>
                <w:color w:val="000000"/>
                <w:sz w:val="28"/>
                <w:szCs w:val="28"/>
              </w:rPr>
              <w:t>11 0 00 10280</w:t>
            </w:r>
          </w:p>
        </w:tc>
        <w:tc>
          <w:tcPr>
            <w:tcW w:w="567" w:type="dxa"/>
            <w:shd w:val="clear" w:color="auto" w:fill="auto"/>
          </w:tcPr>
          <w:p w:rsidR="002B4007" w:rsidRPr="00377FD1" w:rsidRDefault="002B4007" w:rsidP="00377FD1">
            <w:pPr>
              <w:spacing w:line="228" w:lineRule="auto"/>
              <w:ind w:right="-108"/>
              <w:jc w:val="center"/>
              <w:rPr>
                <w:rFonts w:ascii="PT Astra Serif" w:hAnsi="PT Astra Serif"/>
                <w:color w:val="000000"/>
                <w:sz w:val="28"/>
                <w:szCs w:val="28"/>
              </w:rPr>
            </w:pPr>
            <w:r w:rsidRPr="00377FD1">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2000</w:t>
            </w:r>
            <w:r w:rsidR="00A03346" w:rsidRPr="00377FD1">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2000</w:t>
            </w:r>
            <w:r w:rsidR="00A03346" w:rsidRPr="00377FD1">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2000</w:t>
            </w:r>
            <w:r w:rsidR="00A03346" w:rsidRPr="00377FD1">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377FD1" w:rsidRDefault="002B4007" w:rsidP="00377FD1">
            <w:pPr>
              <w:spacing w:line="228" w:lineRule="auto"/>
              <w:jc w:val="both"/>
              <w:rPr>
                <w:rFonts w:ascii="PT Astra Serif" w:hAnsi="PT Astra Serif"/>
                <w:color w:val="000000"/>
                <w:sz w:val="28"/>
                <w:szCs w:val="28"/>
              </w:rPr>
            </w:pPr>
            <w:r w:rsidRPr="00377FD1">
              <w:rPr>
                <w:rFonts w:ascii="PT Astra Serif" w:hAnsi="PT Astra Serif"/>
                <w:color w:val="000000"/>
                <w:sz w:val="28"/>
                <w:szCs w:val="28"/>
              </w:rPr>
              <w:t>Расходы, связанные с исполнением постановлений о назначении административных наказаний, а также решений, принятых судебными органами</w:t>
            </w:r>
          </w:p>
        </w:tc>
        <w:tc>
          <w:tcPr>
            <w:tcW w:w="454" w:type="dxa"/>
            <w:shd w:val="clear" w:color="auto" w:fill="auto"/>
          </w:tcPr>
          <w:p w:rsidR="002B4007" w:rsidRPr="00377FD1" w:rsidRDefault="002B4007" w:rsidP="00377FD1">
            <w:pPr>
              <w:spacing w:line="228" w:lineRule="auto"/>
              <w:ind w:right="-57"/>
              <w:jc w:val="center"/>
              <w:rPr>
                <w:rFonts w:ascii="PT Astra Serif" w:hAnsi="PT Astra Serif"/>
                <w:color w:val="000000"/>
                <w:sz w:val="28"/>
                <w:szCs w:val="28"/>
              </w:rPr>
            </w:pPr>
            <w:r w:rsidRPr="00377FD1">
              <w:rPr>
                <w:rFonts w:ascii="PT Astra Serif" w:hAnsi="PT Astra Serif"/>
                <w:color w:val="000000"/>
                <w:sz w:val="28"/>
                <w:szCs w:val="28"/>
              </w:rPr>
              <w:t>04</w:t>
            </w:r>
          </w:p>
        </w:tc>
        <w:tc>
          <w:tcPr>
            <w:tcW w:w="454" w:type="dxa"/>
            <w:shd w:val="clear" w:color="auto" w:fill="auto"/>
          </w:tcPr>
          <w:p w:rsidR="002B4007" w:rsidRPr="00377FD1" w:rsidRDefault="002B4007" w:rsidP="00377FD1">
            <w:pPr>
              <w:spacing w:line="228" w:lineRule="auto"/>
              <w:ind w:right="-57"/>
              <w:jc w:val="center"/>
              <w:rPr>
                <w:rFonts w:ascii="PT Astra Serif" w:hAnsi="PT Astra Serif"/>
                <w:color w:val="000000"/>
                <w:sz w:val="28"/>
                <w:szCs w:val="28"/>
              </w:rPr>
            </w:pPr>
            <w:r w:rsidRPr="00377FD1">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377FD1" w:rsidRDefault="002B4007" w:rsidP="00377FD1">
            <w:pPr>
              <w:spacing w:line="228" w:lineRule="auto"/>
              <w:jc w:val="center"/>
              <w:rPr>
                <w:rFonts w:ascii="PT Astra Serif" w:hAnsi="PT Astra Serif"/>
                <w:color w:val="000000"/>
                <w:sz w:val="28"/>
                <w:szCs w:val="28"/>
              </w:rPr>
            </w:pPr>
            <w:r w:rsidRPr="00377FD1">
              <w:rPr>
                <w:rFonts w:ascii="PT Astra Serif" w:hAnsi="PT Astra Serif"/>
                <w:color w:val="000000"/>
                <w:sz w:val="28"/>
                <w:szCs w:val="28"/>
              </w:rPr>
              <w:t>11 0 00 80210</w:t>
            </w:r>
          </w:p>
        </w:tc>
        <w:tc>
          <w:tcPr>
            <w:tcW w:w="567" w:type="dxa"/>
            <w:shd w:val="clear" w:color="auto" w:fill="auto"/>
          </w:tcPr>
          <w:p w:rsidR="002B4007" w:rsidRPr="00377FD1" w:rsidRDefault="002B4007" w:rsidP="00377FD1">
            <w:pPr>
              <w:spacing w:line="228" w:lineRule="auto"/>
              <w:ind w:right="-108"/>
              <w:jc w:val="center"/>
              <w:rPr>
                <w:rFonts w:ascii="PT Astra Serif" w:hAnsi="PT Astra Serif"/>
                <w:color w:val="000000"/>
                <w:sz w:val="28"/>
                <w:szCs w:val="28"/>
              </w:rPr>
            </w:pPr>
            <w:r w:rsidRPr="00377FD1">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50</w:t>
            </w:r>
            <w:r w:rsidR="00A03346" w:rsidRPr="00377FD1">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50</w:t>
            </w:r>
            <w:r w:rsidR="00A03346" w:rsidRPr="00377FD1">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50</w:t>
            </w:r>
            <w:r w:rsidR="00A03346" w:rsidRPr="00377FD1">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377FD1" w:rsidRDefault="002B4007" w:rsidP="00377FD1">
            <w:pPr>
              <w:spacing w:line="228" w:lineRule="auto"/>
              <w:jc w:val="both"/>
              <w:rPr>
                <w:rFonts w:ascii="PT Astra Serif" w:hAnsi="PT Astra Serif"/>
                <w:color w:val="000000"/>
                <w:sz w:val="28"/>
                <w:szCs w:val="28"/>
              </w:rPr>
            </w:pPr>
            <w:r w:rsidRPr="00377FD1">
              <w:rPr>
                <w:rFonts w:ascii="PT Astra Serif" w:hAnsi="PT Astra Serif"/>
                <w:color w:val="000000"/>
                <w:sz w:val="28"/>
                <w:szCs w:val="28"/>
              </w:rPr>
              <w:t>Иные бюджетные ассигнования</w:t>
            </w:r>
          </w:p>
        </w:tc>
        <w:tc>
          <w:tcPr>
            <w:tcW w:w="454" w:type="dxa"/>
            <w:shd w:val="clear" w:color="auto" w:fill="auto"/>
          </w:tcPr>
          <w:p w:rsidR="002B4007" w:rsidRPr="00377FD1" w:rsidRDefault="002B4007" w:rsidP="00377FD1">
            <w:pPr>
              <w:spacing w:line="228" w:lineRule="auto"/>
              <w:ind w:right="-57"/>
              <w:jc w:val="center"/>
              <w:rPr>
                <w:rFonts w:ascii="PT Astra Serif" w:hAnsi="PT Astra Serif"/>
                <w:color w:val="000000"/>
                <w:sz w:val="28"/>
                <w:szCs w:val="28"/>
              </w:rPr>
            </w:pPr>
            <w:r w:rsidRPr="00377FD1">
              <w:rPr>
                <w:rFonts w:ascii="PT Astra Serif" w:hAnsi="PT Astra Serif"/>
                <w:color w:val="000000"/>
                <w:sz w:val="28"/>
                <w:szCs w:val="28"/>
              </w:rPr>
              <w:t>04</w:t>
            </w:r>
          </w:p>
        </w:tc>
        <w:tc>
          <w:tcPr>
            <w:tcW w:w="454" w:type="dxa"/>
            <w:shd w:val="clear" w:color="auto" w:fill="auto"/>
          </w:tcPr>
          <w:p w:rsidR="002B4007" w:rsidRPr="00377FD1" w:rsidRDefault="002B4007" w:rsidP="00377FD1">
            <w:pPr>
              <w:spacing w:line="228" w:lineRule="auto"/>
              <w:ind w:right="-57"/>
              <w:jc w:val="center"/>
              <w:rPr>
                <w:rFonts w:ascii="PT Astra Serif" w:hAnsi="PT Astra Serif"/>
                <w:color w:val="000000"/>
                <w:sz w:val="28"/>
                <w:szCs w:val="28"/>
              </w:rPr>
            </w:pPr>
            <w:r w:rsidRPr="00377FD1">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377FD1" w:rsidRDefault="002B4007" w:rsidP="00377FD1">
            <w:pPr>
              <w:spacing w:line="228" w:lineRule="auto"/>
              <w:jc w:val="center"/>
              <w:rPr>
                <w:rFonts w:ascii="PT Astra Serif" w:hAnsi="PT Astra Serif"/>
                <w:color w:val="000000"/>
                <w:sz w:val="28"/>
                <w:szCs w:val="28"/>
              </w:rPr>
            </w:pPr>
            <w:r w:rsidRPr="00377FD1">
              <w:rPr>
                <w:rFonts w:ascii="PT Astra Serif" w:hAnsi="PT Astra Serif"/>
                <w:color w:val="000000"/>
                <w:sz w:val="28"/>
                <w:szCs w:val="28"/>
              </w:rPr>
              <w:t>11 0 00 80210</w:t>
            </w:r>
          </w:p>
        </w:tc>
        <w:tc>
          <w:tcPr>
            <w:tcW w:w="567" w:type="dxa"/>
            <w:shd w:val="clear" w:color="auto" w:fill="auto"/>
          </w:tcPr>
          <w:p w:rsidR="002B4007" w:rsidRPr="00377FD1" w:rsidRDefault="002B4007" w:rsidP="00377FD1">
            <w:pPr>
              <w:spacing w:line="228" w:lineRule="auto"/>
              <w:ind w:right="-108"/>
              <w:jc w:val="center"/>
              <w:rPr>
                <w:rFonts w:ascii="PT Astra Serif" w:hAnsi="PT Astra Serif"/>
                <w:color w:val="000000"/>
                <w:sz w:val="28"/>
                <w:szCs w:val="28"/>
              </w:rPr>
            </w:pPr>
            <w:r w:rsidRPr="00377FD1">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50</w:t>
            </w:r>
            <w:r w:rsidR="00A03346" w:rsidRPr="00377FD1">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50</w:t>
            </w:r>
            <w:r w:rsidR="00A03346" w:rsidRPr="00377FD1">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50</w:t>
            </w:r>
            <w:r w:rsidR="00A03346" w:rsidRPr="00377FD1">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377FD1" w:rsidRDefault="002B4007" w:rsidP="00377FD1">
            <w:pPr>
              <w:spacing w:line="228" w:lineRule="auto"/>
              <w:jc w:val="both"/>
              <w:rPr>
                <w:rFonts w:ascii="PT Astra Serif" w:hAnsi="PT Astra Serif"/>
                <w:color w:val="000000"/>
                <w:sz w:val="28"/>
                <w:szCs w:val="28"/>
              </w:rPr>
            </w:pPr>
            <w:r w:rsidRPr="00377FD1">
              <w:rPr>
                <w:rFonts w:ascii="PT Astra Serif" w:hAnsi="PT Astra Serif"/>
                <w:color w:val="000000"/>
                <w:sz w:val="28"/>
                <w:szCs w:val="28"/>
              </w:rPr>
              <w:t xml:space="preserve">Государственная программа Ульяновской области </w:t>
            </w:r>
            <w:r w:rsidR="00A03346" w:rsidRPr="00377FD1">
              <w:rPr>
                <w:rFonts w:ascii="PT Astra Serif" w:hAnsi="PT Astra Serif"/>
                <w:color w:val="000000"/>
                <w:sz w:val="28"/>
                <w:szCs w:val="28"/>
              </w:rPr>
              <w:t>«</w:t>
            </w:r>
            <w:r w:rsidRPr="00377FD1">
              <w:rPr>
                <w:rFonts w:ascii="PT Astra Serif" w:hAnsi="PT Astra Serif"/>
                <w:color w:val="000000"/>
                <w:sz w:val="28"/>
                <w:szCs w:val="28"/>
              </w:rPr>
              <w:t>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r w:rsidR="00A03346" w:rsidRPr="00377FD1">
              <w:rPr>
                <w:rFonts w:ascii="PT Astra Serif" w:hAnsi="PT Astra Serif"/>
                <w:color w:val="000000"/>
                <w:sz w:val="28"/>
                <w:szCs w:val="28"/>
              </w:rPr>
              <w:t>»</w:t>
            </w:r>
          </w:p>
        </w:tc>
        <w:tc>
          <w:tcPr>
            <w:tcW w:w="454" w:type="dxa"/>
            <w:shd w:val="clear" w:color="auto" w:fill="auto"/>
          </w:tcPr>
          <w:p w:rsidR="002B4007" w:rsidRPr="00377FD1" w:rsidRDefault="002B4007" w:rsidP="00377FD1">
            <w:pPr>
              <w:spacing w:line="228" w:lineRule="auto"/>
              <w:ind w:right="-57"/>
              <w:jc w:val="center"/>
              <w:rPr>
                <w:rFonts w:ascii="PT Astra Serif" w:hAnsi="PT Astra Serif"/>
                <w:color w:val="000000"/>
                <w:sz w:val="28"/>
                <w:szCs w:val="28"/>
              </w:rPr>
            </w:pPr>
            <w:r w:rsidRPr="00377FD1">
              <w:rPr>
                <w:rFonts w:ascii="PT Astra Serif" w:hAnsi="PT Astra Serif"/>
                <w:color w:val="000000"/>
                <w:sz w:val="28"/>
                <w:szCs w:val="28"/>
              </w:rPr>
              <w:t>04</w:t>
            </w:r>
          </w:p>
        </w:tc>
        <w:tc>
          <w:tcPr>
            <w:tcW w:w="454" w:type="dxa"/>
            <w:shd w:val="clear" w:color="auto" w:fill="auto"/>
          </w:tcPr>
          <w:p w:rsidR="002B4007" w:rsidRPr="00377FD1" w:rsidRDefault="002B4007" w:rsidP="00377FD1">
            <w:pPr>
              <w:spacing w:line="228" w:lineRule="auto"/>
              <w:ind w:right="-57"/>
              <w:jc w:val="center"/>
              <w:rPr>
                <w:rFonts w:ascii="PT Astra Serif" w:hAnsi="PT Astra Serif"/>
                <w:color w:val="000000"/>
                <w:sz w:val="28"/>
                <w:szCs w:val="28"/>
              </w:rPr>
            </w:pPr>
            <w:r w:rsidRPr="00377FD1">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377FD1" w:rsidRDefault="002B4007" w:rsidP="00377FD1">
            <w:pPr>
              <w:spacing w:line="228" w:lineRule="auto"/>
              <w:jc w:val="center"/>
              <w:rPr>
                <w:rFonts w:ascii="PT Astra Serif" w:hAnsi="PT Astra Serif"/>
                <w:color w:val="000000"/>
                <w:sz w:val="28"/>
                <w:szCs w:val="28"/>
              </w:rPr>
            </w:pPr>
            <w:r w:rsidRPr="00377FD1">
              <w:rPr>
                <w:rFonts w:ascii="PT Astra Serif" w:hAnsi="PT Astra Serif"/>
                <w:color w:val="000000"/>
                <w:sz w:val="28"/>
                <w:szCs w:val="28"/>
              </w:rPr>
              <w:t>93 0 00 00000</w:t>
            </w:r>
          </w:p>
        </w:tc>
        <w:tc>
          <w:tcPr>
            <w:tcW w:w="567" w:type="dxa"/>
            <w:shd w:val="clear" w:color="auto" w:fill="auto"/>
          </w:tcPr>
          <w:p w:rsidR="002B4007" w:rsidRPr="00377FD1" w:rsidRDefault="002B4007" w:rsidP="00377FD1">
            <w:pPr>
              <w:spacing w:line="228" w:lineRule="auto"/>
              <w:ind w:right="-108"/>
              <w:jc w:val="center"/>
              <w:rPr>
                <w:rFonts w:ascii="PT Astra Serif" w:hAnsi="PT Astra Serif"/>
                <w:color w:val="000000"/>
                <w:sz w:val="28"/>
                <w:szCs w:val="28"/>
              </w:rPr>
            </w:pPr>
            <w:r w:rsidRPr="00377FD1">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4344271,34868</w:t>
            </w:r>
          </w:p>
        </w:tc>
        <w:tc>
          <w:tcPr>
            <w:tcW w:w="2002"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2271729,50465</w:t>
            </w:r>
          </w:p>
        </w:tc>
        <w:tc>
          <w:tcPr>
            <w:tcW w:w="1965"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1902496,60465</w:t>
            </w:r>
          </w:p>
        </w:tc>
      </w:tr>
      <w:tr w:rsidR="002B4007" w:rsidRPr="002B4007" w:rsidTr="002B4007">
        <w:tc>
          <w:tcPr>
            <w:tcW w:w="5258" w:type="dxa"/>
            <w:gridSpan w:val="2"/>
            <w:shd w:val="clear" w:color="auto" w:fill="auto"/>
            <w:vAlign w:val="center"/>
          </w:tcPr>
          <w:p w:rsidR="002B4007" w:rsidRPr="00377FD1" w:rsidRDefault="002B4007" w:rsidP="00377FD1">
            <w:pPr>
              <w:spacing w:line="228" w:lineRule="auto"/>
              <w:jc w:val="both"/>
              <w:rPr>
                <w:rFonts w:ascii="PT Astra Serif" w:hAnsi="PT Astra Serif"/>
                <w:color w:val="000000"/>
                <w:sz w:val="28"/>
                <w:szCs w:val="28"/>
              </w:rPr>
            </w:pPr>
            <w:r w:rsidRPr="00377FD1">
              <w:rPr>
                <w:rFonts w:ascii="PT Astra Serif" w:hAnsi="PT Astra Serif"/>
                <w:color w:val="000000"/>
                <w:sz w:val="28"/>
                <w:szCs w:val="28"/>
              </w:rPr>
              <w:t>Региональные проекты, обеспечивающие достижение значений показателей и ре</w:t>
            </w:r>
            <w:r w:rsidRPr="00377FD1">
              <w:rPr>
                <w:rFonts w:ascii="PT Astra Serif" w:hAnsi="PT Astra Serif"/>
                <w:color w:val="000000"/>
                <w:sz w:val="28"/>
                <w:szCs w:val="28"/>
              </w:rPr>
              <w:lastRenderedPageBreak/>
              <w:t>зультатов федеральных проектов, не входящих в состав национальных проектов</w:t>
            </w:r>
          </w:p>
        </w:tc>
        <w:tc>
          <w:tcPr>
            <w:tcW w:w="454" w:type="dxa"/>
            <w:shd w:val="clear" w:color="auto" w:fill="auto"/>
          </w:tcPr>
          <w:p w:rsidR="002B4007" w:rsidRPr="00377FD1" w:rsidRDefault="002B4007" w:rsidP="00377FD1">
            <w:pPr>
              <w:spacing w:line="228" w:lineRule="auto"/>
              <w:ind w:right="-57"/>
              <w:jc w:val="center"/>
              <w:rPr>
                <w:rFonts w:ascii="PT Astra Serif" w:hAnsi="PT Astra Serif"/>
                <w:color w:val="000000"/>
                <w:sz w:val="28"/>
                <w:szCs w:val="28"/>
              </w:rPr>
            </w:pPr>
            <w:r w:rsidRPr="00377FD1">
              <w:rPr>
                <w:rFonts w:ascii="PT Astra Serif" w:hAnsi="PT Astra Serif"/>
                <w:color w:val="000000"/>
                <w:sz w:val="28"/>
                <w:szCs w:val="28"/>
              </w:rPr>
              <w:lastRenderedPageBreak/>
              <w:t>04</w:t>
            </w:r>
          </w:p>
        </w:tc>
        <w:tc>
          <w:tcPr>
            <w:tcW w:w="454" w:type="dxa"/>
            <w:shd w:val="clear" w:color="auto" w:fill="auto"/>
          </w:tcPr>
          <w:p w:rsidR="002B4007" w:rsidRPr="00377FD1" w:rsidRDefault="002B4007" w:rsidP="00377FD1">
            <w:pPr>
              <w:spacing w:line="228" w:lineRule="auto"/>
              <w:ind w:right="-57"/>
              <w:jc w:val="center"/>
              <w:rPr>
                <w:rFonts w:ascii="PT Astra Serif" w:hAnsi="PT Astra Serif"/>
                <w:color w:val="000000"/>
                <w:sz w:val="28"/>
                <w:szCs w:val="28"/>
              </w:rPr>
            </w:pPr>
            <w:r w:rsidRPr="00377FD1">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377FD1" w:rsidRDefault="002B4007" w:rsidP="00377FD1">
            <w:pPr>
              <w:spacing w:line="228" w:lineRule="auto"/>
              <w:jc w:val="center"/>
              <w:rPr>
                <w:rFonts w:ascii="PT Astra Serif" w:hAnsi="PT Astra Serif"/>
                <w:color w:val="000000"/>
                <w:sz w:val="28"/>
                <w:szCs w:val="28"/>
              </w:rPr>
            </w:pPr>
            <w:r w:rsidRPr="00377FD1">
              <w:rPr>
                <w:rFonts w:ascii="PT Astra Serif" w:hAnsi="PT Astra Serif"/>
                <w:color w:val="000000"/>
                <w:sz w:val="28"/>
                <w:szCs w:val="28"/>
              </w:rPr>
              <w:t>93 2 00 00000</w:t>
            </w:r>
          </w:p>
        </w:tc>
        <w:tc>
          <w:tcPr>
            <w:tcW w:w="567" w:type="dxa"/>
            <w:shd w:val="clear" w:color="auto" w:fill="auto"/>
          </w:tcPr>
          <w:p w:rsidR="002B4007" w:rsidRPr="00377FD1" w:rsidRDefault="002B4007" w:rsidP="00377FD1">
            <w:pPr>
              <w:spacing w:line="228" w:lineRule="auto"/>
              <w:ind w:right="-108"/>
              <w:jc w:val="center"/>
              <w:rPr>
                <w:rFonts w:ascii="PT Astra Serif" w:hAnsi="PT Astra Serif"/>
                <w:color w:val="000000"/>
                <w:sz w:val="28"/>
                <w:szCs w:val="28"/>
              </w:rPr>
            </w:pPr>
            <w:r w:rsidRPr="00377FD1">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626907,37986</w:t>
            </w:r>
          </w:p>
        </w:tc>
        <w:tc>
          <w:tcPr>
            <w:tcW w:w="2002"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615387,13983</w:t>
            </w:r>
          </w:p>
        </w:tc>
        <w:tc>
          <w:tcPr>
            <w:tcW w:w="1965"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86154,23983</w:t>
            </w:r>
          </w:p>
        </w:tc>
      </w:tr>
      <w:tr w:rsidR="002B4007" w:rsidRPr="002B4007" w:rsidTr="002B4007">
        <w:tc>
          <w:tcPr>
            <w:tcW w:w="5258" w:type="dxa"/>
            <w:gridSpan w:val="2"/>
            <w:shd w:val="clear" w:color="auto" w:fill="auto"/>
            <w:vAlign w:val="center"/>
          </w:tcPr>
          <w:p w:rsidR="002B4007" w:rsidRPr="00377FD1" w:rsidRDefault="002B4007" w:rsidP="00377FD1">
            <w:pPr>
              <w:spacing w:line="228" w:lineRule="auto"/>
              <w:jc w:val="both"/>
              <w:rPr>
                <w:rFonts w:ascii="PT Astra Serif" w:hAnsi="PT Astra Serif"/>
                <w:color w:val="000000"/>
                <w:sz w:val="28"/>
                <w:szCs w:val="28"/>
              </w:rPr>
            </w:pPr>
            <w:r w:rsidRPr="00377FD1">
              <w:rPr>
                <w:rFonts w:ascii="PT Astra Serif" w:hAnsi="PT Astra Serif"/>
                <w:color w:val="000000"/>
                <w:sz w:val="28"/>
                <w:szCs w:val="28"/>
              </w:rPr>
              <w:t xml:space="preserve">Региональный проект </w:t>
            </w:r>
            <w:r w:rsidR="00A03346" w:rsidRPr="00377FD1">
              <w:rPr>
                <w:rFonts w:ascii="PT Astra Serif" w:hAnsi="PT Astra Serif"/>
                <w:color w:val="000000"/>
                <w:sz w:val="28"/>
                <w:szCs w:val="28"/>
              </w:rPr>
              <w:t>«</w:t>
            </w:r>
            <w:r w:rsidRPr="00377FD1">
              <w:rPr>
                <w:rFonts w:ascii="PT Astra Serif" w:hAnsi="PT Astra Serif"/>
                <w:color w:val="000000"/>
                <w:sz w:val="28"/>
                <w:szCs w:val="28"/>
              </w:rPr>
              <w:t>Развитие отраслей и техническая модернизация агропромышленного комплекса</w:t>
            </w:r>
            <w:r w:rsidR="00A03346" w:rsidRPr="00377FD1">
              <w:rPr>
                <w:rFonts w:ascii="PT Astra Serif" w:hAnsi="PT Astra Serif"/>
                <w:color w:val="000000"/>
                <w:sz w:val="28"/>
                <w:szCs w:val="28"/>
              </w:rPr>
              <w:t>»</w:t>
            </w:r>
          </w:p>
        </w:tc>
        <w:tc>
          <w:tcPr>
            <w:tcW w:w="454" w:type="dxa"/>
            <w:shd w:val="clear" w:color="auto" w:fill="auto"/>
          </w:tcPr>
          <w:p w:rsidR="002B4007" w:rsidRPr="00377FD1" w:rsidRDefault="002B4007" w:rsidP="00377FD1">
            <w:pPr>
              <w:spacing w:line="228" w:lineRule="auto"/>
              <w:ind w:right="-57"/>
              <w:jc w:val="center"/>
              <w:rPr>
                <w:rFonts w:ascii="PT Astra Serif" w:hAnsi="PT Astra Serif"/>
                <w:color w:val="000000"/>
                <w:sz w:val="28"/>
                <w:szCs w:val="28"/>
              </w:rPr>
            </w:pPr>
            <w:r w:rsidRPr="00377FD1">
              <w:rPr>
                <w:rFonts w:ascii="PT Astra Serif" w:hAnsi="PT Astra Serif"/>
                <w:color w:val="000000"/>
                <w:sz w:val="28"/>
                <w:szCs w:val="28"/>
              </w:rPr>
              <w:t>04</w:t>
            </w:r>
          </w:p>
        </w:tc>
        <w:tc>
          <w:tcPr>
            <w:tcW w:w="454" w:type="dxa"/>
            <w:shd w:val="clear" w:color="auto" w:fill="auto"/>
          </w:tcPr>
          <w:p w:rsidR="002B4007" w:rsidRPr="00377FD1" w:rsidRDefault="002B4007" w:rsidP="00377FD1">
            <w:pPr>
              <w:spacing w:line="228" w:lineRule="auto"/>
              <w:ind w:right="-57"/>
              <w:jc w:val="center"/>
              <w:rPr>
                <w:rFonts w:ascii="PT Astra Serif" w:hAnsi="PT Astra Serif"/>
                <w:color w:val="000000"/>
                <w:sz w:val="28"/>
                <w:szCs w:val="28"/>
              </w:rPr>
            </w:pPr>
            <w:r w:rsidRPr="00377FD1">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377FD1" w:rsidRDefault="002B4007" w:rsidP="00377FD1">
            <w:pPr>
              <w:spacing w:line="228" w:lineRule="auto"/>
              <w:jc w:val="center"/>
              <w:rPr>
                <w:rFonts w:ascii="PT Astra Serif" w:hAnsi="PT Astra Serif"/>
                <w:color w:val="000000"/>
                <w:sz w:val="28"/>
                <w:szCs w:val="28"/>
              </w:rPr>
            </w:pPr>
            <w:r w:rsidRPr="00377FD1">
              <w:rPr>
                <w:rFonts w:ascii="PT Astra Serif" w:hAnsi="PT Astra Serif"/>
                <w:color w:val="000000"/>
                <w:sz w:val="28"/>
                <w:szCs w:val="28"/>
              </w:rPr>
              <w:t>93 2 01 00000</w:t>
            </w:r>
          </w:p>
        </w:tc>
        <w:tc>
          <w:tcPr>
            <w:tcW w:w="567" w:type="dxa"/>
            <w:shd w:val="clear" w:color="auto" w:fill="auto"/>
          </w:tcPr>
          <w:p w:rsidR="002B4007" w:rsidRPr="00377FD1" w:rsidRDefault="002B4007" w:rsidP="00377FD1">
            <w:pPr>
              <w:spacing w:line="228" w:lineRule="auto"/>
              <w:ind w:right="-108"/>
              <w:jc w:val="center"/>
              <w:rPr>
                <w:rFonts w:ascii="PT Astra Serif" w:hAnsi="PT Astra Serif"/>
                <w:color w:val="000000"/>
                <w:sz w:val="28"/>
                <w:szCs w:val="28"/>
              </w:rPr>
            </w:pPr>
            <w:r w:rsidRPr="00377FD1">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553093,80848</w:t>
            </w:r>
          </w:p>
        </w:tc>
        <w:tc>
          <w:tcPr>
            <w:tcW w:w="2002"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536313,40145</w:t>
            </w:r>
          </w:p>
        </w:tc>
        <w:tc>
          <w:tcPr>
            <w:tcW w:w="1965"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75083,90145</w:t>
            </w:r>
          </w:p>
        </w:tc>
      </w:tr>
      <w:tr w:rsidR="002B4007" w:rsidRPr="002B4007" w:rsidTr="002B4007">
        <w:tc>
          <w:tcPr>
            <w:tcW w:w="5258" w:type="dxa"/>
            <w:gridSpan w:val="2"/>
            <w:shd w:val="clear" w:color="auto" w:fill="auto"/>
            <w:vAlign w:val="center"/>
          </w:tcPr>
          <w:p w:rsidR="002B4007" w:rsidRPr="00377FD1" w:rsidRDefault="002B4007" w:rsidP="00377FD1">
            <w:pPr>
              <w:spacing w:line="228" w:lineRule="auto"/>
              <w:jc w:val="both"/>
              <w:rPr>
                <w:rFonts w:ascii="PT Astra Serif" w:hAnsi="PT Astra Serif"/>
                <w:color w:val="000000"/>
                <w:sz w:val="28"/>
                <w:szCs w:val="28"/>
              </w:rPr>
            </w:pPr>
            <w:r w:rsidRPr="00377FD1">
              <w:rPr>
                <w:rFonts w:ascii="PT Astra Serif" w:hAnsi="PT Astra Serif"/>
                <w:color w:val="000000"/>
                <w:sz w:val="28"/>
                <w:szCs w:val="28"/>
              </w:rPr>
              <w:t>Финансовое обеспечение (возмещение) производителям зерновых культур части затрат на производство и реализацию зерновых культур</w:t>
            </w:r>
          </w:p>
        </w:tc>
        <w:tc>
          <w:tcPr>
            <w:tcW w:w="454" w:type="dxa"/>
            <w:shd w:val="clear" w:color="auto" w:fill="auto"/>
          </w:tcPr>
          <w:p w:rsidR="002B4007" w:rsidRPr="00377FD1" w:rsidRDefault="002B4007" w:rsidP="00377FD1">
            <w:pPr>
              <w:spacing w:line="228" w:lineRule="auto"/>
              <w:ind w:right="-57"/>
              <w:jc w:val="center"/>
              <w:rPr>
                <w:rFonts w:ascii="PT Astra Serif" w:hAnsi="PT Astra Serif"/>
                <w:color w:val="000000"/>
                <w:sz w:val="28"/>
                <w:szCs w:val="28"/>
              </w:rPr>
            </w:pPr>
            <w:r w:rsidRPr="00377FD1">
              <w:rPr>
                <w:rFonts w:ascii="PT Astra Serif" w:hAnsi="PT Astra Serif"/>
                <w:color w:val="000000"/>
                <w:sz w:val="28"/>
                <w:szCs w:val="28"/>
              </w:rPr>
              <w:t>04</w:t>
            </w:r>
          </w:p>
        </w:tc>
        <w:tc>
          <w:tcPr>
            <w:tcW w:w="454" w:type="dxa"/>
            <w:shd w:val="clear" w:color="auto" w:fill="auto"/>
          </w:tcPr>
          <w:p w:rsidR="002B4007" w:rsidRPr="00377FD1" w:rsidRDefault="002B4007" w:rsidP="00377FD1">
            <w:pPr>
              <w:spacing w:line="228" w:lineRule="auto"/>
              <w:ind w:right="-57"/>
              <w:jc w:val="center"/>
              <w:rPr>
                <w:rFonts w:ascii="PT Astra Serif" w:hAnsi="PT Astra Serif"/>
                <w:color w:val="000000"/>
                <w:sz w:val="28"/>
                <w:szCs w:val="28"/>
              </w:rPr>
            </w:pPr>
            <w:r w:rsidRPr="00377FD1">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377FD1" w:rsidRDefault="002B4007" w:rsidP="00377FD1">
            <w:pPr>
              <w:spacing w:line="228" w:lineRule="auto"/>
              <w:jc w:val="center"/>
              <w:rPr>
                <w:rFonts w:ascii="PT Astra Serif" w:hAnsi="PT Astra Serif"/>
                <w:color w:val="000000"/>
                <w:sz w:val="28"/>
                <w:szCs w:val="28"/>
              </w:rPr>
            </w:pPr>
            <w:r w:rsidRPr="00377FD1">
              <w:rPr>
                <w:rFonts w:ascii="PT Astra Serif" w:hAnsi="PT Astra Serif"/>
                <w:color w:val="000000"/>
                <w:sz w:val="28"/>
                <w:szCs w:val="28"/>
              </w:rPr>
              <w:t>93 2 01 R3580</w:t>
            </w:r>
          </w:p>
        </w:tc>
        <w:tc>
          <w:tcPr>
            <w:tcW w:w="567" w:type="dxa"/>
            <w:shd w:val="clear" w:color="auto" w:fill="auto"/>
          </w:tcPr>
          <w:p w:rsidR="002B4007" w:rsidRPr="00377FD1" w:rsidRDefault="002B4007" w:rsidP="00377FD1">
            <w:pPr>
              <w:spacing w:line="228" w:lineRule="auto"/>
              <w:ind w:right="-108"/>
              <w:jc w:val="center"/>
              <w:rPr>
                <w:rFonts w:ascii="PT Astra Serif" w:hAnsi="PT Astra Serif"/>
                <w:color w:val="000000"/>
                <w:sz w:val="28"/>
                <w:szCs w:val="28"/>
              </w:rPr>
            </w:pPr>
            <w:r w:rsidRPr="00377FD1">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157118,69048</w:t>
            </w:r>
          </w:p>
        </w:tc>
        <w:tc>
          <w:tcPr>
            <w:tcW w:w="2002"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153464,79745</w:t>
            </w:r>
          </w:p>
        </w:tc>
        <w:tc>
          <w:tcPr>
            <w:tcW w:w="1965"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21485,09745</w:t>
            </w:r>
          </w:p>
        </w:tc>
      </w:tr>
      <w:tr w:rsidR="002B4007" w:rsidRPr="002B4007" w:rsidTr="002B4007">
        <w:tc>
          <w:tcPr>
            <w:tcW w:w="5258" w:type="dxa"/>
            <w:gridSpan w:val="2"/>
            <w:shd w:val="clear" w:color="auto" w:fill="auto"/>
            <w:vAlign w:val="center"/>
          </w:tcPr>
          <w:p w:rsidR="002B4007" w:rsidRPr="00377FD1" w:rsidRDefault="002B4007" w:rsidP="00377FD1">
            <w:pPr>
              <w:spacing w:line="228" w:lineRule="auto"/>
              <w:jc w:val="both"/>
              <w:rPr>
                <w:rFonts w:ascii="PT Astra Serif" w:hAnsi="PT Astra Serif"/>
                <w:color w:val="000000"/>
                <w:sz w:val="28"/>
                <w:szCs w:val="28"/>
              </w:rPr>
            </w:pPr>
            <w:r w:rsidRPr="00377FD1">
              <w:rPr>
                <w:rFonts w:ascii="PT Astra Serif" w:hAnsi="PT Astra Serif"/>
                <w:color w:val="000000"/>
                <w:sz w:val="28"/>
                <w:szCs w:val="28"/>
              </w:rPr>
              <w:t>Иные бюджетные ассигнования</w:t>
            </w:r>
          </w:p>
        </w:tc>
        <w:tc>
          <w:tcPr>
            <w:tcW w:w="454" w:type="dxa"/>
            <w:shd w:val="clear" w:color="auto" w:fill="auto"/>
          </w:tcPr>
          <w:p w:rsidR="002B4007" w:rsidRPr="00377FD1" w:rsidRDefault="002B4007" w:rsidP="00377FD1">
            <w:pPr>
              <w:spacing w:line="228" w:lineRule="auto"/>
              <w:ind w:right="-57"/>
              <w:jc w:val="center"/>
              <w:rPr>
                <w:rFonts w:ascii="PT Astra Serif" w:hAnsi="PT Astra Serif"/>
                <w:color w:val="000000"/>
                <w:sz w:val="28"/>
                <w:szCs w:val="28"/>
              </w:rPr>
            </w:pPr>
            <w:r w:rsidRPr="00377FD1">
              <w:rPr>
                <w:rFonts w:ascii="PT Astra Serif" w:hAnsi="PT Astra Serif"/>
                <w:color w:val="000000"/>
                <w:sz w:val="28"/>
                <w:szCs w:val="28"/>
              </w:rPr>
              <w:t>04</w:t>
            </w:r>
          </w:p>
        </w:tc>
        <w:tc>
          <w:tcPr>
            <w:tcW w:w="454" w:type="dxa"/>
            <w:shd w:val="clear" w:color="auto" w:fill="auto"/>
          </w:tcPr>
          <w:p w:rsidR="002B4007" w:rsidRPr="00377FD1" w:rsidRDefault="002B4007" w:rsidP="00377FD1">
            <w:pPr>
              <w:spacing w:line="228" w:lineRule="auto"/>
              <w:ind w:right="-57"/>
              <w:jc w:val="center"/>
              <w:rPr>
                <w:rFonts w:ascii="PT Astra Serif" w:hAnsi="PT Astra Serif"/>
                <w:color w:val="000000"/>
                <w:sz w:val="28"/>
                <w:szCs w:val="28"/>
              </w:rPr>
            </w:pPr>
            <w:r w:rsidRPr="00377FD1">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377FD1" w:rsidRDefault="002B4007" w:rsidP="00377FD1">
            <w:pPr>
              <w:spacing w:line="228" w:lineRule="auto"/>
              <w:jc w:val="center"/>
              <w:rPr>
                <w:rFonts w:ascii="PT Astra Serif" w:hAnsi="PT Astra Serif"/>
                <w:color w:val="000000"/>
                <w:sz w:val="28"/>
                <w:szCs w:val="28"/>
              </w:rPr>
            </w:pPr>
            <w:r w:rsidRPr="00377FD1">
              <w:rPr>
                <w:rFonts w:ascii="PT Astra Serif" w:hAnsi="PT Astra Serif"/>
                <w:color w:val="000000"/>
                <w:sz w:val="28"/>
                <w:szCs w:val="28"/>
              </w:rPr>
              <w:t>93 2 01 R3580</w:t>
            </w:r>
          </w:p>
        </w:tc>
        <w:tc>
          <w:tcPr>
            <w:tcW w:w="567" w:type="dxa"/>
            <w:shd w:val="clear" w:color="auto" w:fill="auto"/>
          </w:tcPr>
          <w:p w:rsidR="002B4007" w:rsidRPr="00377FD1" w:rsidRDefault="002B4007" w:rsidP="00377FD1">
            <w:pPr>
              <w:spacing w:line="228" w:lineRule="auto"/>
              <w:ind w:right="-108"/>
              <w:jc w:val="center"/>
              <w:rPr>
                <w:rFonts w:ascii="PT Astra Serif" w:hAnsi="PT Astra Serif"/>
                <w:color w:val="000000"/>
                <w:sz w:val="28"/>
                <w:szCs w:val="28"/>
              </w:rPr>
            </w:pPr>
            <w:r w:rsidRPr="00377FD1">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157118,69048</w:t>
            </w:r>
          </w:p>
        </w:tc>
        <w:tc>
          <w:tcPr>
            <w:tcW w:w="2002"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153464,79745</w:t>
            </w:r>
          </w:p>
        </w:tc>
        <w:tc>
          <w:tcPr>
            <w:tcW w:w="1965"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21485,09745</w:t>
            </w:r>
          </w:p>
        </w:tc>
      </w:tr>
      <w:tr w:rsidR="002B4007" w:rsidRPr="002B4007" w:rsidTr="002B4007">
        <w:tc>
          <w:tcPr>
            <w:tcW w:w="5258" w:type="dxa"/>
            <w:gridSpan w:val="2"/>
            <w:shd w:val="clear" w:color="auto" w:fill="auto"/>
            <w:vAlign w:val="center"/>
          </w:tcPr>
          <w:p w:rsidR="002B4007" w:rsidRPr="00377FD1" w:rsidRDefault="002B4007" w:rsidP="00377FD1">
            <w:pPr>
              <w:spacing w:line="228" w:lineRule="auto"/>
              <w:jc w:val="both"/>
              <w:rPr>
                <w:rFonts w:ascii="PT Astra Serif" w:hAnsi="PT Astra Serif"/>
                <w:color w:val="000000"/>
                <w:sz w:val="28"/>
                <w:szCs w:val="28"/>
              </w:rPr>
            </w:pPr>
            <w:r w:rsidRPr="00377FD1">
              <w:rPr>
                <w:rFonts w:ascii="PT Astra Serif" w:hAnsi="PT Astra Serif"/>
                <w:color w:val="000000"/>
                <w:sz w:val="28"/>
                <w:szCs w:val="28"/>
              </w:rPr>
              <w:t>Поддержка приоритетных направлений агропромышленного комплекса и развитие малых форм хозяйствования</w:t>
            </w:r>
          </w:p>
        </w:tc>
        <w:tc>
          <w:tcPr>
            <w:tcW w:w="454" w:type="dxa"/>
            <w:shd w:val="clear" w:color="auto" w:fill="auto"/>
          </w:tcPr>
          <w:p w:rsidR="002B4007" w:rsidRPr="00377FD1" w:rsidRDefault="002B4007" w:rsidP="00377FD1">
            <w:pPr>
              <w:spacing w:line="228" w:lineRule="auto"/>
              <w:ind w:right="-57"/>
              <w:jc w:val="center"/>
              <w:rPr>
                <w:rFonts w:ascii="PT Astra Serif" w:hAnsi="PT Astra Serif"/>
                <w:color w:val="000000"/>
                <w:sz w:val="28"/>
                <w:szCs w:val="28"/>
              </w:rPr>
            </w:pPr>
            <w:r w:rsidRPr="00377FD1">
              <w:rPr>
                <w:rFonts w:ascii="PT Astra Serif" w:hAnsi="PT Astra Serif"/>
                <w:color w:val="000000"/>
                <w:sz w:val="28"/>
                <w:szCs w:val="28"/>
              </w:rPr>
              <w:t>04</w:t>
            </w:r>
          </w:p>
        </w:tc>
        <w:tc>
          <w:tcPr>
            <w:tcW w:w="454" w:type="dxa"/>
            <w:shd w:val="clear" w:color="auto" w:fill="auto"/>
          </w:tcPr>
          <w:p w:rsidR="002B4007" w:rsidRPr="00377FD1" w:rsidRDefault="002B4007" w:rsidP="00377FD1">
            <w:pPr>
              <w:spacing w:line="228" w:lineRule="auto"/>
              <w:ind w:right="-57"/>
              <w:jc w:val="center"/>
              <w:rPr>
                <w:rFonts w:ascii="PT Astra Serif" w:hAnsi="PT Astra Serif"/>
                <w:color w:val="000000"/>
                <w:sz w:val="28"/>
                <w:szCs w:val="28"/>
              </w:rPr>
            </w:pPr>
            <w:r w:rsidRPr="00377FD1">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377FD1" w:rsidRDefault="002B4007" w:rsidP="00377FD1">
            <w:pPr>
              <w:spacing w:line="228" w:lineRule="auto"/>
              <w:jc w:val="center"/>
              <w:rPr>
                <w:rFonts w:ascii="PT Astra Serif" w:hAnsi="PT Astra Serif"/>
                <w:color w:val="000000"/>
                <w:sz w:val="28"/>
                <w:szCs w:val="28"/>
              </w:rPr>
            </w:pPr>
            <w:r w:rsidRPr="00377FD1">
              <w:rPr>
                <w:rFonts w:ascii="PT Astra Serif" w:hAnsi="PT Astra Serif"/>
                <w:color w:val="000000"/>
                <w:sz w:val="28"/>
                <w:szCs w:val="28"/>
              </w:rPr>
              <w:t>93 2 01 R5010</w:t>
            </w:r>
          </w:p>
        </w:tc>
        <w:tc>
          <w:tcPr>
            <w:tcW w:w="567" w:type="dxa"/>
            <w:shd w:val="clear" w:color="auto" w:fill="auto"/>
          </w:tcPr>
          <w:p w:rsidR="002B4007" w:rsidRPr="00377FD1" w:rsidRDefault="002B4007" w:rsidP="00377FD1">
            <w:pPr>
              <w:spacing w:line="228" w:lineRule="auto"/>
              <w:ind w:right="-108"/>
              <w:jc w:val="center"/>
              <w:rPr>
                <w:rFonts w:ascii="PT Astra Serif" w:hAnsi="PT Astra Serif"/>
                <w:color w:val="000000"/>
                <w:sz w:val="28"/>
                <w:szCs w:val="28"/>
              </w:rPr>
            </w:pPr>
            <w:r w:rsidRPr="00377FD1">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395975</w:t>
            </w:r>
            <w:r w:rsidR="00A03346" w:rsidRPr="00377FD1">
              <w:rPr>
                <w:rFonts w:ascii="PT Astra Serif" w:hAnsi="PT Astra Serif"/>
                <w:color w:val="000000"/>
                <w:spacing w:val="-4"/>
                <w:sz w:val="28"/>
                <w:szCs w:val="28"/>
              </w:rPr>
              <w:t>,118</w:t>
            </w:r>
          </w:p>
        </w:tc>
        <w:tc>
          <w:tcPr>
            <w:tcW w:w="2002"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382848</w:t>
            </w:r>
            <w:r w:rsidR="00A03346" w:rsidRPr="00377FD1">
              <w:rPr>
                <w:rFonts w:ascii="PT Astra Serif" w:hAnsi="PT Astra Serif"/>
                <w:color w:val="000000"/>
                <w:spacing w:val="-4"/>
                <w:sz w:val="28"/>
                <w:szCs w:val="28"/>
              </w:rPr>
              <w:t>,604</w:t>
            </w:r>
          </w:p>
        </w:tc>
        <w:tc>
          <w:tcPr>
            <w:tcW w:w="1965"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53598</w:t>
            </w:r>
            <w:r w:rsidR="00A03346" w:rsidRPr="00377FD1">
              <w:rPr>
                <w:rFonts w:ascii="PT Astra Serif" w:hAnsi="PT Astra Serif"/>
                <w:color w:val="000000"/>
                <w:spacing w:val="-4"/>
                <w:sz w:val="28"/>
                <w:szCs w:val="28"/>
              </w:rPr>
              <w:t>,804</w:t>
            </w:r>
          </w:p>
        </w:tc>
      </w:tr>
      <w:tr w:rsidR="002B4007" w:rsidRPr="002B4007" w:rsidTr="002B4007">
        <w:tc>
          <w:tcPr>
            <w:tcW w:w="5258" w:type="dxa"/>
            <w:gridSpan w:val="2"/>
            <w:shd w:val="clear" w:color="auto" w:fill="auto"/>
            <w:vAlign w:val="center"/>
          </w:tcPr>
          <w:p w:rsidR="002B4007" w:rsidRPr="00377FD1" w:rsidRDefault="002B4007" w:rsidP="00377FD1">
            <w:pPr>
              <w:spacing w:line="228" w:lineRule="auto"/>
              <w:jc w:val="both"/>
              <w:rPr>
                <w:rFonts w:ascii="PT Astra Serif" w:hAnsi="PT Astra Serif"/>
                <w:color w:val="000000"/>
                <w:sz w:val="28"/>
                <w:szCs w:val="28"/>
              </w:rPr>
            </w:pPr>
            <w:r w:rsidRPr="00377FD1">
              <w:rPr>
                <w:rFonts w:ascii="PT Astra Serif" w:hAnsi="PT Astra Serif"/>
                <w:color w:val="000000"/>
                <w:sz w:val="28"/>
                <w:szCs w:val="28"/>
              </w:rPr>
              <w:t xml:space="preserve">Поддержка приоритетных направлений агропромышленного комплекса и развитие малых форм хозяйствования (предоставление сельскохозяйственным товаропроизводителям (за исключением граждан, ведущих личное подсобное хозяйство) субсидий в целях возмещения части их затрат, связанных с уплатой страховых премий, начисленных по договорам сельскохозяйственного страхования в области животноводства и товарной </w:t>
            </w:r>
            <w:proofErr w:type="spellStart"/>
            <w:r w:rsidRPr="00377FD1">
              <w:rPr>
                <w:rFonts w:ascii="PT Astra Serif" w:hAnsi="PT Astra Serif"/>
                <w:color w:val="000000"/>
                <w:sz w:val="28"/>
                <w:szCs w:val="28"/>
              </w:rPr>
              <w:t>аквакультуры</w:t>
            </w:r>
            <w:proofErr w:type="spellEnd"/>
            <w:r w:rsidRPr="00377FD1">
              <w:rPr>
                <w:rFonts w:ascii="PT Astra Serif" w:hAnsi="PT Astra Serif"/>
                <w:color w:val="000000"/>
                <w:sz w:val="28"/>
                <w:szCs w:val="28"/>
              </w:rPr>
              <w:t xml:space="preserve"> (товарного рыбоводства)</w:t>
            </w:r>
          </w:p>
        </w:tc>
        <w:tc>
          <w:tcPr>
            <w:tcW w:w="454" w:type="dxa"/>
            <w:shd w:val="clear" w:color="auto" w:fill="auto"/>
          </w:tcPr>
          <w:p w:rsidR="002B4007" w:rsidRPr="00377FD1" w:rsidRDefault="002B4007" w:rsidP="00377FD1">
            <w:pPr>
              <w:spacing w:line="228" w:lineRule="auto"/>
              <w:ind w:right="-57"/>
              <w:jc w:val="center"/>
              <w:rPr>
                <w:rFonts w:ascii="PT Astra Serif" w:hAnsi="PT Astra Serif"/>
                <w:color w:val="000000"/>
                <w:sz w:val="28"/>
                <w:szCs w:val="28"/>
              </w:rPr>
            </w:pPr>
            <w:r w:rsidRPr="00377FD1">
              <w:rPr>
                <w:rFonts w:ascii="PT Astra Serif" w:hAnsi="PT Astra Serif"/>
                <w:color w:val="000000"/>
                <w:sz w:val="28"/>
                <w:szCs w:val="28"/>
              </w:rPr>
              <w:t>04</w:t>
            </w:r>
          </w:p>
        </w:tc>
        <w:tc>
          <w:tcPr>
            <w:tcW w:w="454" w:type="dxa"/>
            <w:shd w:val="clear" w:color="auto" w:fill="auto"/>
          </w:tcPr>
          <w:p w:rsidR="002B4007" w:rsidRPr="00377FD1" w:rsidRDefault="002B4007" w:rsidP="00377FD1">
            <w:pPr>
              <w:spacing w:line="228" w:lineRule="auto"/>
              <w:ind w:right="-57"/>
              <w:jc w:val="center"/>
              <w:rPr>
                <w:rFonts w:ascii="PT Astra Serif" w:hAnsi="PT Astra Serif"/>
                <w:color w:val="000000"/>
                <w:sz w:val="28"/>
                <w:szCs w:val="28"/>
              </w:rPr>
            </w:pPr>
            <w:r w:rsidRPr="00377FD1">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377FD1" w:rsidRDefault="002B4007" w:rsidP="00377FD1">
            <w:pPr>
              <w:spacing w:line="228" w:lineRule="auto"/>
              <w:jc w:val="center"/>
              <w:rPr>
                <w:rFonts w:ascii="PT Astra Serif" w:hAnsi="PT Astra Serif"/>
                <w:color w:val="000000"/>
                <w:sz w:val="28"/>
                <w:szCs w:val="28"/>
              </w:rPr>
            </w:pPr>
            <w:r w:rsidRPr="00377FD1">
              <w:rPr>
                <w:rFonts w:ascii="PT Astra Serif" w:hAnsi="PT Astra Serif"/>
                <w:color w:val="000000"/>
                <w:sz w:val="28"/>
                <w:szCs w:val="28"/>
              </w:rPr>
              <w:t>93 2 01 R5011</w:t>
            </w:r>
          </w:p>
        </w:tc>
        <w:tc>
          <w:tcPr>
            <w:tcW w:w="567" w:type="dxa"/>
            <w:shd w:val="clear" w:color="auto" w:fill="auto"/>
          </w:tcPr>
          <w:p w:rsidR="002B4007" w:rsidRPr="00377FD1" w:rsidRDefault="002B4007" w:rsidP="00377FD1">
            <w:pPr>
              <w:spacing w:line="228" w:lineRule="auto"/>
              <w:ind w:right="-108"/>
              <w:jc w:val="center"/>
              <w:rPr>
                <w:rFonts w:ascii="PT Astra Serif" w:hAnsi="PT Astra Serif"/>
                <w:color w:val="000000"/>
                <w:sz w:val="28"/>
                <w:szCs w:val="28"/>
              </w:rPr>
            </w:pPr>
            <w:r w:rsidRPr="00377FD1">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4285</w:t>
            </w:r>
            <w:r w:rsidR="00A03346" w:rsidRPr="00377FD1">
              <w:rPr>
                <w:rFonts w:ascii="PT Astra Serif" w:hAnsi="PT Astra Serif"/>
                <w:color w:val="000000"/>
                <w:spacing w:val="-4"/>
                <w:sz w:val="28"/>
                <w:szCs w:val="28"/>
              </w:rPr>
              <w:t>,714</w:t>
            </w:r>
          </w:p>
        </w:tc>
        <w:tc>
          <w:tcPr>
            <w:tcW w:w="2002"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4186</w:t>
            </w:r>
            <w:r w:rsidR="00A03346" w:rsidRPr="00377FD1">
              <w:rPr>
                <w:rFonts w:ascii="PT Astra Serif" w:hAnsi="PT Astra Serif"/>
                <w:color w:val="000000"/>
                <w:spacing w:val="-4"/>
                <w:sz w:val="28"/>
                <w:szCs w:val="28"/>
              </w:rPr>
              <w:t>,047</w:t>
            </w:r>
          </w:p>
        </w:tc>
        <w:tc>
          <w:tcPr>
            <w:tcW w:w="1965"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586</w:t>
            </w:r>
            <w:r w:rsidR="00A03346" w:rsidRPr="00377FD1">
              <w:rPr>
                <w:rFonts w:ascii="PT Astra Serif" w:hAnsi="PT Astra Serif"/>
                <w:color w:val="000000"/>
                <w:spacing w:val="-4"/>
                <w:sz w:val="28"/>
                <w:szCs w:val="28"/>
              </w:rPr>
              <w:t>,047</w:t>
            </w:r>
          </w:p>
        </w:tc>
      </w:tr>
      <w:tr w:rsidR="002B4007" w:rsidRPr="002B4007" w:rsidTr="002B4007">
        <w:tc>
          <w:tcPr>
            <w:tcW w:w="5258" w:type="dxa"/>
            <w:gridSpan w:val="2"/>
            <w:shd w:val="clear" w:color="auto" w:fill="auto"/>
            <w:vAlign w:val="center"/>
          </w:tcPr>
          <w:p w:rsidR="002B4007" w:rsidRPr="00377FD1" w:rsidRDefault="002B4007" w:rsidP="00377FD1">
            <w:pPr>
              <w:spacing w:line="228" w:lineRule="auto"/>
              <w:jc w:val="both"/>
              <w:rPr>
                <w:rFonts w:ascii="PT Astra Serif" w:hAnsi="PT Astra Serif"/>
                <w:color w:val="000000"/>
                <w:sz w:val="28"/>
                <w:szCs w:val="28"/>
              </w:rPr>
            </w:pPr>
            <w:r w:rsidRPr="00377FD1">
              <w:rPr>
                <w:rFonts w:ascii="PT Astra Serif" w:hAnsi="PT Astra Serif"/>
                <w:color w:val="000000"/>
                <w:sz w:val="28"/>
                <w:szCs w:val="28"/>
              </w:rPr>
              <w:t>Иные бюджетные ассигнования</w:t>
            </w:r>
          </w:p>
        </w:tc>
        <w:tc>
          <w:tcPr>
            <w:tcW w:w="454" w:type="dxa"/>
            <w:shd w:val="clear" w:color="auto" w:fill="auto"/>
          </w:tcPr>
          <w:p w:rsidR="002B4007" w:rsidRPr="00377FD1" w:rsidRDefault="002B4007" w:rsidP="00377FD1">
            <w:pPr>
              <w:spacing w:line="228" w:lineRule="auto"/>
              <w:ind w:right="-57"/>
              <w:jc w:val="center"/>
              <w:rPr>
                <w:rFonts w:ascii="PT Astra Serif" w:hAnsi="PT Astra Serif"/>
                <w:color w:val="000000"/>
                <w:sz w:val="28"/>
                <w:szCs w:val="28"/>
              </w:rPr>
            </w:pPr>
            <w:r w:rsidRPr="00377FD1">
              <w:rPr>
                <w:rFonts w:ascii="PT Astra Serif" w:hAnsi="PT Astra Serif"/>
                <w:color w:val="000000"/>
                <w:sz w:val="28"/>
                <w:szCs w:val="28"/>
              </w:rPr>
              <w:t>04</w:t>
            </w:r>
          </w:p>
        </w:tc>
        <w:tc>
          <w:tcPr>
            <w:tcW w:w="454" w:type="dxa"/>
            <w:shd w:val="clear" w:color="auto" w:fill="auto"/>
          </w:tcPr>
          <w:p w:rsidR="002B4007" w:rsidRPr="00377FD1" w:rsidRDefault="002B4007" w:rsidP="00377FD1">
            <w:pPr>
              <w:spacing w:line="228" w:lineRule="auto"/>
              <w:ind w:right="-57"/>
              <w:jc w:val="center"/>
              <w:rPr>
                <w:rFonts w:ascii="PT Astra Serif" w:hAnsi="PT Astra Serif"/>
                <w:color w:val="000000"/>
                <w:sz w:val="28"/>
                <w:szCs w:val="28"/>
              </w:rPr>
            </w:pPr>
            <w:r w:rsidRPr="00377FD1">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377FD1" w:rsidRDefault="002B4007" w:rsidP="00377FD1">
            <w:pPr>
              <w:spacing w:line="228" w:lineRule="auto"/>
              <w:jc w:val="center"/>
              <w:rPr>
                <w:rFonts w:ascii="PT Astra Serif" w:hAnsi="PT Astra Serif"/>
                <w:color w:val="000000"/>
                <w:sz w:val="28"/>
                <w:szCs w:val="28"/>
              </w:rPr>
            </w:pPr>
            <w:r w:rsidRPr="00377FD1">
              <w:rPr>
                <w:rFonts w:ascii="PT Astra Serif" w:hAnsi="PT Astra Serif"/>
                <w:color w:val="000000"/>
                <w:sz w:val="28"/>
                <w:szCs w:val="28"/>
              </w:rPr>
              <w:t>93 2 01 R5011</w:t>
            </w:r>
          </w:p>
        </w:tc>
        <w:tc>
          <w:tcPr>
            <w:tcW w:w="567" w:type="dxa"/>
            <w:shd w:val="clear" w:color="auto" w:fill="auto"/>
          </w:tcPr>
          <w:p w:rsidR="002B4007" w:rsidRPr="00377FD1" w:rsidRDefault="002B4007" w:rsidP="00377FD1">
            <w:pPr>
              <w:spacing w:line="228" w:lineRule="auto"/>
              <w:ind w:right="-108"/>
              <w:jc w:val="center"/>
              <w:rPr>
                <w:rFonts w:ascii="PT Astra Serif" w:hAnsi="PT Astra Serif"/>
                <w:color w:val="000000"/>
                <w:sz w:val="28"/>
                <w:szCs w:val="28"/>
              </w:rPr>
            </w:pPr>
            <w:r w:rsidRPr="00377FD1">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4285</w:t>
            </w:r>
            <w:r w:rsidR="00A03346" w:rsidRPr="00377FD1">
              <w:rPr>
                <w:rFonts w:ascii="PT Astra Serif" w:hAnsi="PT Astra Serif"/>
                <w:color w:val="000000"/>
                <w:spacing w:val="-4"/>
                <w:sz w:val="28"/>
                <w:szCs w:val="28"/>
              </w:rPr>
              <w:t>,714</w:t>
            </w:r>
          </w:p>
        </w:tc>
        <w:tc>
          <w:tcPr>
            <w:tcW w:w="2002"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4186</w:t>
            </w:r>
            <w:r w:rsidR="00A03346" w:rsidRPr="00377FD1">
              <w:rPr>
                <w:rFonts w:ascii="PT Astra Serif" w:hAnsi="PT Astra Serif"/>
                <w:color w:val="000000"/>
                <w:spacing w:val="-4"/>
                <w:sz w:val="28"/>
                <w:szCs w:val="28"/>
              </w:rPr>
              <w:t>,047</w:t>
            </w:r>
          </w:p>
        </w:tc>
        <w:tc>
          <w:tcPr>
            <w:tcW w:w="1965" w:type="dxa"/>
            <w:shd w:val="clear" w:color="auto" w:fill="auto"/>
            <w:noWrap/>
            <w:tcMar>
              <w:top w:w="0" w:type="dxa"/>
              <w:left w:w="45" w:type="dxa"/>
              <w:bottom w:w="0" w:type="dxa"/>
              <w:right w:w="45" w:type="dxa"/>
            </w:tcMar>
          </w:tcPr>
          <w:p w:rsidR="002B4007" w:rsidRPr="00377FD1" w:rsidRDefault="002B4007" w:rsidP="00377FD1">
            <w:pPr>
              <w:spacing w:line="228" w:lineRule="auto"/>
              <w:jc w:val="center"/>
              <w:rPr>
                <w:rFonts w:ascii="PT Astra Serif" w:hAnsi="PT Astra Serif"/>
                <w:color w:val="000000"/>
                <w:spacing w:val="-4"/>
                <w:sz w:val="28"/>
                <w:szCs w:val="28"/>
              </w:rPr>
            </w:pPr>
            <w:r w:rsidRPr="00377FD1">
              <w:rPr>
                <w:rFonts w:ascii="PT Astra Serif" w:hAnsi="PT Astra Serif"/>
                <w:color w:val="000000"/>
                <w:spacing w:val="-4"/>
                <w:sz w:val="28"/>
                <w:szCs w:val="28"/>
              </w:rPr>
              <w:t>586</w:t>
            </w:r>
            <w:r w:rsidR="00A03346" w:rsidRPr="00377FD1">
              <w:rPr>
                <w:rFonts w:ascii="PT Astra Serif" w:hAnsi="PT Astra Serif"/>
                <w:color w:val="000000"/>
                <w:spacing w:val="-4"/>
                <w:sz w:val="28"/>
                <w:szCs w:val="28"/>
              </w:rPr>
              <w:t>,047</w:t>
            </w:r>
          </w:p>
        </w:tc>
      </w:tr>
      <w:tr w:rsidR="002B4007" w:rsidRPr="002B4007" w:rsidTr="002B4007">
        <w:tc>
          <w:tcPr>
            <w:tcW w:w="5258" w:type="dxa"/>
            <w:gridSpan w:val="2"/>
            <w:shd w:val="clear" w:color="auto" w:fill="auto"/>
            <w:vAlign w:val="center"/>
          </w:tcPr>
          <w:p w:rsidR="002B4007" w:rsidRPr="00377FD1" w:rsidRDefault="002B4007" w:rsidP="002B4007">
            <w:pPr>
              <w:jc w:val="both"/>
              <w:rPr>
                <w:rFonts w:ascii="PT Astra Serif" w:hAnsi="PT Astra Serif"/>
                <w:color w:val="000000"/>
                <w:sz w:val="28"/>
                <w:szCs w:val="28"/>
              </w:rPr>
            </w:pPr>
            <w:r w:rsidRPr="00377FD1">
              <w:rPr>
                <w:rFonts w:ascii="PT Astra Serif" w:hAnsi="PT Astra Serif"/>
                <w:color w:val="000000"/>
                <w:sz w:val="28"/>
                <w:szCs w:val="28"/>
              </w:rPr>
              <w:t>Поддержка приоритетных направлений агропромышленного комплекса и развитие малых форм хозяйствования (предоставление сельскохозяйственным товаро</w:t>
            </w:r>
            <w:r w:rsidRPr="00377FD1">
              <w:rPr>
                <w:rFonts w:ascii="PT Astra Serif" w:hAnsi="PT Astra Serif"/>
                <w:color w:val="000000"/>
                <w:sz w:val="28"/>
                <w:szCs w:val="28"/>
              </w:rPr>
              <w:lastRenderedPageBreak/>
              <w:t>производителям (за исключением граждан, ведущих личное подсобное хозяйство) субсидий в целях возмещения части их затрат, связанных с уплатой страховых премий, начисленных по договорам сельскохозяйственного страхования в области растениеводства)</w:t>
            </w:r>
          </w:p>
        </w:tc>
        <w:tc>
          <w:tcPr>
            <w:tcW w:w="454" w:type="dxa"/>
            <w:shd w:val="clear" w:color="auto" w:fill="auto"/>
          </w:tcPr>
          <w:p w:rsidR="002B4007" w:rsidRPr="00377FD1" w:rsidRDefault="002B4007" w:rsidP="002B4007">
            <w:pPr>
              <w:ind w:right="-57"/>
              <w:jc w:val="center"/>
              <w:rPr>
                <w:rFonts w:ascii="PT Astra Serif" w:hAnsi="PT Astra Serif"/>
                <w:color w:val="000000"/>
                <w:sz w:val="28"/>
                <w:szCs w:val="28"/>
              </w:rPr>
            </w:pPr>
            <w:r w:rsidRPr="00377FD1">
              <w:rPr>
                <w:rFonts w:ascii="PT Astra Serif" w:hAnsi="PT Astra Serif"/>
                <w:color w:val="000000"/>
                <w:sz w:val="28"/>
                <w:szCs w:val="28"/>
              </w:rPr>
              <w:lastRenderedPageBreak/>
              <w:t>04</w:t>
            </w:r>
          </w:p>
        </w:tc>
        <w:tc>
          <w:tcPr>
            <w:tcW w:w="454" w:type="dxa"/>
            <w:shd w:val="clear" w:color="auto" w:fill="auto"/>
          </w:tcPr>
          <w:p w:rsidR="002B4007" w:rsidRPr="00377FD1" w:rsidRDefault="002B4007" w:rsidP="002B4007">
            <w:pPr>
              <w:ind w:right="-57"/>
              <w:jc w:val="center"/>
              <w:rPr>
                <w:rFonts w:ascii="PT Astra Serif" w:hAnsi="PT Astra Serif"/>
                <w:color w:val="000000"/>
                <w:sz w:val="28"/>
                <w:szCs w:val="28"/>
              </w:rPr>
            </w:pPr>
            <w:r w:rsidRPr="00377FD1">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377FD1" w:rsidRDefault="002B4007" w:rsidP="002B4007">
            <w:pPr>
              <w:jc w:val="center"/>
              <w:rPr>
                <w:rFonts w:ascii="PT Astra Serif" w:hAnsi="PT Astra Serif"/>
                <w:color w:val="000000"/>
                <w:sz w:val="28"/>
                <w:szCs w:val="28"/>
              </w:rPr>
            </w:pPr>
            <w:r w:rsidRPr="00377FD1">
              <w:rPr>
                <w:rFonts w:ascii="PT Astra Serif" w:hAnsi="PT Astra Serif"/>
                <w:color w:val="000000"/>
                <w:sz w:val="28"/>
                <w:szCs w:val="28"/>
              </w:rPr>
              <w:t>93 2 01 R5012</w:t>
            </w:r>
          </w:p>
        </w:tc>
        <w:tc>
          <w:tcPr>
            <w:tcW w:w="567" w:type="dxa"/>
            <w:shd w:val="clear" w:color="auto" w:fill="auto"/>
          </w:tcPr>
          <w:p w:rsidR="002B4007" w:rsidRPr="00377FD1" w:rsidRDefault="002B4007" w:rsidP="002B4007">
            <w:pPr>
              <w:ind w:right="-108"/>
              <w:jc w:val="center"/>
              <w:rPr>
                <w:rFonts w:ascii="PT Astra Serif" w:hAnsi="PT Astra Serif"/>
                <w:color w:val="000000"/>
                <w:sz w:val="28"/>
                <w:szCs w:val="28"/>
              </w:rPr>
            </w:pPr>
            <w:r w:rsidRPr="00377FD1">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377FD1" w:rsidRDefault="002B4007" w:rsidP="002B4007">
            <w:pPr>
              <w:jc w:val="center"/>
              <w:rPr>
                <w:rFonts w:ascii="PT Astra Serif" w:hAnsi="PT Astra Serif"/>
                <w:color w:val="000000"/>
                <w:spacing w:val="-4"/>
                <w:sz w:val="28"/>
                <w:szCs w:val="28"/>
              </w:rPr>
            </w:pPr>
            <w:r w:rsidRPr="00377FD1">
              <w:rPr>
                <w:rFonts w:ascii="PT Astra Serif" w:hAnsi="PT Astra Serif"/>
                <w:color w:val="000000"/>
                <w:spacing w:val="-4"/>
                <w:sz w:val="28"/>
                <w:szCs w:val="28"/>
              </w:rPr>
              <w:t>36817</w:t>
            </w:r>
            <w:r w:rsidR="00A03346" w:rsidRPr="00377FD1">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377FD1" w:rsidRDefault="002B4007" w:rsidP="002B4007">
            <w:pPr>
              <w:jc w:val="center"/>
              <w:rPr>
                <w:rFonts w:ascii="PT Astra Serif" w:hAnsi="PT Astra Serif"/>
                <w:color w:val="000000"/>
                <w:spacing w:val="-4"/>
                <w:sz w:val="28"/>
                <w:szCs w:val="28"/>
              </w:rPr>
            </w:pPr>
            <w:r w:rsidRPr="00377FD1">
              <w:rPr>
                <w:rFonts w:ascii="PT Astra Serif" w:hAnsi="PT Astra Serif"/>
                <w:color w:val="000000"/>
                <w:spacing w:val="-4"/>
                <w:sz w:val="28"/>
                <w:szCs w:val="28"/>
              </w:rPr>
              <w:t>35554</w:t>
            </w:r>
            <w:r w:rsidR="00A03346" w:rsidRPr="00377FD1">
              <w:rPr>
                <w:rFonts w:ascii="PT Astra Serif" w:hAnsi="PT Astra Serif"/>
                <w:color w:val="000000"/>
                <w:spacing w:val="-4"/>
                <w:sz w:val="28"/>
                <w:szCs w:val="28"/>
              </w:rPr>
              <w:t>,651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377FD1">
              <w:rPr>
                <w:rFonts w:ascii="PT Astra Serif" w:hAnsi="PT Astra Serif"/>
                <w:color w:val="000000"/>
                <w:spacing w:val="-4"/>
                <w:sz w:val="28"/>
                <w:szCs w:val="28"/>
              </w:rPr>
              <w:t>4977</w:t>
            </w:r>
            <w:r w:rsidR="00A03346" w:rsidRPr="00377FD1">
              <w:rPr>
                <w:rFonts w:ascii="PT Astra Serif" w:hAnsi="PT Astra Serif"/>
                <w:color w:val="000000"/>
                <w:spacing w:val="-4"/>
                <w:sz w:val="28"/>
                <w:szCs w:val="28"/>
              </w:rPr>
              <w:t>,651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01 R5012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36817</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35554</w:t>
            </w:r>
            <w:r w:rsidR="00A03346" w:rsidRPr="002B4007">
              <w:rPr>
                <w:rFonts w:ascii="PT Astra Serif" w:hAnsi="PT Astra Serif"/>
                <w:color w:val="000000"/>
                <w:spacing w:val="-4"/>
                <w:sz w:val="28"/>
                <w:szCs w:val="28"/>
              </w:rPr>
              <w:t>,651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4977</w:t>
            </w:r>
            <w:r w:rsidR="00A03346" w:rsidRPr="002B4007">
              <w:rPr>
                <w:rFonts w:ascii="PT Astra Serif" w:hAnsi="PT Astra Serif"/>
                <w:color w:val="000000"/>
                <w:spacing w:val="-4"/>
                <w:sz w:val="28"/>
                <w:szCs w:val="28"/>
              </w:rPr>
              <w:t>,651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Поддержка приоритетных направлений агропромышленного комплекса и развитие малых форм хозяйствования (предоставление производителям сельскохозяйственной продукции (за исключением граждан, ведущих личное подсобное хозяйство, и сельскохозяйственных кредитных потребительских кооперативов) субсидий в целях возмещения (финансового обеспечения) части их затрат, связанных с развитием элитного семеноводства)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01 R5013</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52097</w:t>
            </w:r>
            <w:r w:rsidR="00A03346" w:rsidRPr="002B4007">
              <w:rPr>
                <w:rFonts w:ascii="PT Astra Serif" w:hAnsi="PT Astra Serif"/>
                <w:color w:val="000000"/>
                <w:spacing w:val="-4"/>
                <w:sz w:val="28"/>
                <w:szCs w:val="28"/>
              </w:rPr>
              <w:t>,976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50370</w:t>
            </w:r>
            <w:r w:rsidR="00A03346" w:rsidRPr="002B4007">
              <w:rPr>
                <w:rFonts w:ascii="PT Astra Serif" w:hAnsi="PT Astra Serif"/>
                <w:color w:val="000000"/>
                <w:spacing w:val="-4"/>
                <w:sz w:val="28"/>
                <w:szCs w:val="28"/>
              </w:rPr>
              <w:t>,93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7051</w:t>
            </w:r>
            <w:r w:rsidR="00A03346" w:rsidRPr="002B4007">
              <w:rPr>
                <w:rFonts w:ascii="PT Astra Serif" w:hAnsi="PT Astra Serif"/>
                <w:color w:val="000000"/>
                <w:spacing w:val="-4"/>
                <w:sz w:val="28"/>
                <w:szCs w:val="28"/>
              </w:rPr>
              <w:t>,93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01 R5013</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52097</w:t>
            </w:r>
            <w:r w:rsidR="00A03346" w:rsidRPr="002B4007">
              <w:rPr>
                <w:rFonts w:ascii="PT Astra Serif" w:hAnsi="PT Astra Serif"/>
                <w:color w:val="000000"/>
                <w:spacing w:val="-4"/>
                <w:sz w:val="28"/>
                <w:szCs w:val="28"/>
              </w:rPr>
              <w:t>,976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50370</w:t>
            </w:r>
            <w:r w:rsidR="00A03346" w:rsidRPr="002B4007">
              <w:rPr>
                <w:rFonts w:ascii="PT Astra Serif" w:hAnsi="PT Astra Serif"/>
                <w:color w:val="000000"/>
                <w:spacing w:val="-4"/>
                <w:sz w:val="28"/>
                <w:szCs w:val="28"/>
              </w:rPr>
              <w:t>,93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7051</w:t>
            </w:r>
            <w:r w:rsidR="00A03346" w:rsidRPr="002B4007">
              <w:rPr>
                <w:rFonts w:ascii="PT Astra Serif" w:hAnsi="PT Astra Serif"/>
                <w:color w:val="000000"/>
                <w:spacing w:val="-4"/>
                <w:sz w:val="28"/>
                <w:szCs w:val="28"/>
              </w:rPr>
              <w:t>,93</w:t>
            </w:r>
          </w:p>
        </w:tc>
      </w:tr>
      <w:tr w:rsidR="002B4007" w:rsidRPr="002B4007" w:rsidTr="002B4007">
        <w:tc>
          <w:tcPr>
            <w:tcW w:w="5258" w:type="dxa"/>
            <w:gridSpan w:val="2"/>
            <w:shd w:val="clear" w:color="auto" w:fill="auto"/>
            <w:vAlign w:val="center"/>
          </w:tcPr>
          <w:p w:rsidR="002B4007" w:rsidRPr="00D53014" w:rsidRDefault="002B4007" w:rsidP="002B4007">
            <w:pPr>
              <w:jc w:val="both"/>
              <w:rPr>
                <w:rFonts w:ascii="PT Astra Serif" w:hAnsi="PT Astra Serif"/>
                <w:color w:val="000000"/>
                <w:sz w:val="28"/>
                <w:szCs w:val="28"/>
              </w:rPr>
            </w:pPr>
            <w:r w:rsidRPr="00D53014">
              <w:rPr>
                <w:rFonts w:ascii="PT Astra Serif" w:hAnsi="PT Astra Serif"/>
                <w:color w:val="000000"/>
                <w:sz w:val="28"/>
                <w:szCs w:val="28"/>
              </w:rPr>
              <w:t>Поддержка приоритетных направлений агропромышленного комплекса и развитие малых форм хозяйствования (предоставление крестьянским (фермерским) хозяйствам и индивидуальным предпринимателям, являющимся главами крестьянских (фермерских) хозяйств, грантов в форме субсидий в целях финансо</w:t>
            </w:r>
            <w:r w:rsidRPr="00D53014">
              <w:rPr>
                <w:rFonts w:ascii="PT Astra Serif" w:hAnsi="PT Astra Serif"/>
                <w:color w:val="000000"/>
                <w:sz w:val="28"/>
                <w:szCs w:val="28"/>
              </w:rPr>
              <w:lastRenderedPageBreak/>
              <w:t>вого обеспечения их затрат, связанных с развитием семейных ферм)</w:t>
            </w:r>
          </w:p>
        </w:tc>
        <w:tc>
          <w:tcPr>
            <w:tcW w:w="454" w:type="dxa"/>
            <w:shd w:val="clear" w:color="auto" w:fill="auto"/>
          </w:tcPr>
          <w:p w:rsidR="002B4007" w:rsidRPr="00D53014" w:rsidRDefault="002B4007" w:rsidP="002B4007">
            <w:pPr>
              <w:ind w:right="-57"/>
              <w:jc w:val="center"/>
              <w:rPr>
                <w:rFonts w:ascii="PT Astra Serif" w:hAnsi="PT Astra Serif"/>
                <w:color w:val="000000"/>
                <w:sz w:val="28"/>
                <w:szCs w:val="28"/>
              </w:rPr>
            </w:pPr>
            <w:r w:rsidRPr="00D53014">
              <w:rPr>
                <w:rFonts w:ascii="PT Astra Serif" w:hAnsi="PT Astra Serif"/>
                <w:color w:val="000000"/>
                <w:sz w:val="28"/>
                <w:szCs w:val="28"/>
              </w:rPr>
              <w:lastRenderedPageBreak/>
              <w:t>04</w:t>
            </w:r>
          </w:p>
        </w:tc>
        <w:tc>
          <w:tcPr>
            <w:tcW w:w="454" w:type="dxa"/>
            <w:shd w:val="clear" w:color="auto" w:fill="auto"/>
          </w:tcPr>
          <w:p w:rsidR="002B4007" w:rsidRPr="00D53014" w:rsidRDefault="002B4007" w:rsidP="002B4007">
            <w:pPr>
              <w:ind w:right="-57"/>
              <w:jc w:val="center"/>
              <w:rPr>
                <w:rFonts w:ascii="PT Astra Serif" w:hAnsi="PT Astra Serif"/>
                <w:color w:val="000000"/>
                <w:sz w:val="28"/>
                <w:szCs w:val="28"/>
              </w:rPr>
            </w:pPr>
            <w:r w:rsidRPr="00D53014">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D53014" w:rsidRDefault="002B4007" w:rsidP="002B4007">
            <w:pPr>
              <w:jc w:val="center"/>
              <w:rPr>
                <w:rFonts w:ascii="PT Astra Serif" w:hAnsi="PT Astra Serif"/>
                <w:color w:val="000000"/>
                <w:sz w:val="28"/>
                <w:szCs w:val="28"/>
              </w:rPr>
            </w:pPr>
            <w:r w:rsidRPr="00D53014">
              <w:rPr>
                <w:rFonts w:ascii="PT Astra Serif" w:hAnsi="PT Astra Serif"/>
                <w:color w:val="000000"/>
                <w:sz w:val="28"/>
                <w:szCs w:val="28"/>
              </w:rPr>
              <w:t>93 2 01 R5014</w:t>
            </w:r>
          </w:p>
        </w:tc>
        <w:tc>
          <w:tcPr>
            <w:tcW w:w="567" w:type="dxa"/>
            <w:shd w:val="clear" w:color="auto" w:fill="auto"/>
          </w:tcPr>
          <w:p w:rsidR="002B4007" w:rsidRPr="00D53014" w:rsidRDefault="002B4007" w:rsidP="002B4007">
            <w:pPr>
              <w:ind w:right="-108"/>
              <w:jc w:val="center"/>
              <w:rPr>
                <w:rFonts w:ascii="PT Astra Serif" w:hAnsi="PT Astra Serif"/>
                <w:color w:val="000000"/>
                <w:sz w:val="28"/>
                <w:szCs w:val="28"/>
              </w:rPr>
            </w:pPr>
            <w:r w:rsidRPr="00D53014">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D53014" w:rsidRDefault="002B4007" w:rsidP="002B4007">
            <w:pPr>
              <w:jc w:val="center"/>
              <w:rPr>
                <w:rFonts w:ascii="PT Astra Serif" w:hAnsi="PT Astra Serif"/>
                <w:color w:val="000000"/>
                <w:spacing w:val="-4"/>
                <w:sz w:val="28"/>
                <w:szCs w:val="28"/>
              </w:rPr>
            </w:pPr>
            <w:r w:rsidRPr="00D53014">
              <w:rPr>
                <w:rFonts w:ascii="PT Astra Serif" w:hAnsi="PT Astra Serif"/>
                <w:color w:val="000000"/>
                <w:spacing w:val="-4"/>
                <w:sz w:val="28"/>
                <w:szCs w:val="28"/>
              </w:rPr>
              <w:t>80952</w:t>
            </w:r>
            <w:r w:rsidR="00A03346" w:rsidRPr="00D53014">
              <w:rPr>
                <w:rFonts w:ascii="PT Astra Serif" w:hAnsi="PT Astra Serif"/>
                <w:color w:val="000000"/>
                <w:spacing w:val="-4"/>
                <w:sz w:val="28"/>
                <w:szCs w:val="28"/>
              </w:rPr>
              <w:t>,381</w:t>
            </w:r>
          </w:p>
        </w:tc>
        <w:tc>
          <w:tcPr>
            <w:tcW w:w="2002" w:type="dxa"/>
            <w:shd w:val="clear" w:color="auto" w:fill="auto"/>
            <w:noWrap/>
            <w:tcMar>
              <w:top w:w="0" w:type="dxa"/>
              <w:left w:w="45" w:type="dxa"/>
              <w:bottom w:w="0" w:type="dxa"/>
              <w:right w:w="45" w:type="dxa"/>
            </w:tcMar>
          </w:tcPr>
          <w:p w:rsidR="002B4007" w:rsidRPr="00D53014" w:rsidRDefault="002B4007" w:rsidP="002B4007">
            <w:pPr>
              <w:jc w:val="center"/>
              <w:rPr>
                <w:rFonts w:ascii="PT Astra Serif" w:hAnsi="PT Astra Serif"/>
                <w:color w:val="000000"/>
                <w:spacing w:val="-4"/>
                <w:sz w:val="28"/>
                <w:szCs w:val="28"/>
              </w:rPr>
            </w:pPr>
            <w:r w:rsidRPr="00D53014">
              <w:rPr>
                <w:rFonts w:ascii="PT Astra Serif" w:hAnsi="PT Astra Serif"/>
                <w:color w:val="000000"/>
                <w:spacing w:val="-4"/>
                <w:sz w:val="28"/>
                <w:szCs w:val="28"/>
              </w:rPr>
              <w:t>79069</w:t>
            </w:r>
            <w:r w:rsidR="00A03346" w:rsidRPr="00D53014">
              <w:rPr>
                <w:rFonts w:ascii="PT Astra Serif" w:hAnsi="PT Astra Serif"/>
                <w:color w:val="000000"/>
                <w:spacing w:val="-4"/>
                <w:sz w:val="28"/>
                <w:szCs w:val="28"/>
              </w:rPr>
              <w:t>,767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D53014">
              <w:rPr>
                <w:rFonts w:ascii="PT Astra Serif" w:hAnsi="PT Astra Serif"/>
                <w:color w:val="000000"/>
                <w:spacing w:val="-4"/>
                <w:sz w:val="28"/>
                <w:szCs w:val="28"/>
              </w:rPr>
              <w:t>11069</w:t>
            </w:r>
            <w:r w:rsidR="00A03346" w:rsidRPr="00D53014">
              <w:rPr>
                <w:rFonts w:ascii="PT Astra Serif" w:hAnsi="PT Astra Serif"/>
                <w:color w:val="000000"/>
                <w:spacing w:val="-4"/>
                <w:sz w:val="28"/>
                <w:szCs w:val="28"/>
              </w:rPr>
              <w:t>,767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01 R5014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80952</w:t>
            </w:r>
            <w:r w:rsidR="00A03346" w:rsidRPr="002B4007">
              <w:rPr>
                <w:rFonts w:ascii="PT Astra Serif" w:hAnsi="PT Astra Serif"/>
                <w:color w:val="000000"/>
                <w:spacing w:val="-4"/>
                <w:sz w:val="28"/>
                <w:szCs w:val="28"/>
              </w:rPr>
              <w:t>,381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79069</w:t>
            </w:r>
            <w:r w:rsidR="00A03346" w:rsidRPr="002B4007">
              <w:rPr>
                <w:rFonts w:ascii="PT Astra Serif" w:hAnsi="PT Astra Serif"/>
                <w:color w:val="000000"/>
                <w:spacing w:val="-4"/>
                <w:sz w:val="28"/>
                <w:szCs w:val="28"/>
              </w:rPr>
              <w:t>,767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11069</w:t>
            </w:r>
            <w:r w:rsidR="00A03346" w:rsidRPr="002B4007">
              <w:rPr>
                <w:rFonts w:ascii="PT Astra Serif" w:hAnsi="PT Astra Serif"/>
                <w:color w:val="000000"/>
                <w:spacing w:val="-4"/>
                <w:sz w:val="28"/>
                <w:szCs w:val="28"/>
              </w:rPr>
              <w:t>,767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Поддержка приоритетных направлений агропромышленного комплекса и развитие малых форм хозяйствования (предоставление сельскохозяйственным потребительским кооперативам грантов в форме субсидий в целях финансового обеспечения их затрат, связанных с развитием материально-технической базы)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01 R5015</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19795</w:t>
            </w:r>
            <w:r w:rsidR="00A03346" w:rsidRPr="002B4007">
              <w:rPr>
                <w:rFonts w:ascii="PT Astra Serif" w:hAnsi="PT Astra Serif"/>
                <w:color w:val="000000"/>
                <w:spacing w:val="-4"/>
                <w:sz w:val="28"/>
                <w:szCs w:val="28"/>
              </w:rPr>
              <w:t>,476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18338</w:t>
            </w:r>
            <w:r w:rsidR="00A03346" w:rsidRPr="002B4007">
              <w:rPr>
                <w:rFonts w:ascii="PT Astra Serif" w:hAnsi="PT Astra Serif"/>
                <w:color w:val="000000"/>
                <w:spacing w:val="-4"/>
                <w:sz w:val="28"/>
                <w:szCs w:val="28"/>
              </w:rPr>
              <w:t>,256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2567</w:t>
            </w:r>
            <w:r w:rsidR="00A03346" w:rsidRPr="002B4007">
              <w:rPr>
                <w:rFonts w:ascii="PT Astra Serif" w:hAnsi="PT Astra Serif"/>
                <w:color w:val="000000"/>
                <w:spacing w:val="-4"/>
                <w:sz w:val="28"/>
                <w:szCs w:val="28"/>
              </w:rPr>
              <w:t>,356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01 R5015</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19795</w:t>
            </w:r>
            <w:r w:rsidR="00A03346" w:rsidRPr="002B4007">
              <w:rPr>
                <w:rFonts w:ascii="PT Astra Serif" w:hAnsi="PT Astra Serif"/>
                <w:color w:val="000000"/>
                <w:spacing w:val="-4"/>
                <w:sz w:val="28"/>
                <w:szCs w:val="28"/>
              </w:rPr>
              <w:t>,476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18338</w:t>
            </w:r>
            <w:r w:rsidR="00A03346" w:rsidRPr="002B4007">
              <w:rPr>
                <w:rFonts w:ascii="PT Astra Serif" w:hAnsi="PT Astra Serif"/>
                <w:color w:val="000000"/>
                <w:spacing w:val="-4"/>
                <w:sz w:val="28"/>
                <w:szCs w:val="28"/>
              </w:rPr>
              <w:t>,256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2567</w:t>
            </w:r>
            <w:r w:rsidR="00A03346" w:rsidRPr="002B4007">
              <w:rPr>
                <w:rFonts w:ascii="PT Astra Serif" w:hAnsi="PT Astra Serif"/>
                <w:color w:val="000000"/>
                <w:spacing w:val="-4"/>
                <w:sz w:val="28"/>
                <w:szCs w:val="28"/>
              </w:rPr>
              <w:t>,356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Поддержка приоритетных направлений агропромышленного комплекса и развитие малых форм хозяйствования (предоставление производителям сельскохозяйственной продукции (за исключением граждан, ведущих личное подсобное хозяйство, и сельскохозяйственных кредитных потребительских кооперативов) субсидий в целях возмещения (финансового обеспечения) части их затрат, связанных с производством коровьего и (или) козьего молока)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01 R5016</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87921</w:t>
            </w:r>
            <w:r w:rsidR="00A03346" w:rsidRPr="002B4007">
              <w:rPr>
                <w:rFonts w:ascii="PT Astra Serif" w:hAnsi="PT Astra Serif"/>
                <w:color w:val="000000"/>
                <w:spacing w:val="-4"/>
                <w:sz w:val="28"/>
                <w:szCs w:val="28"/>
              </w:rPr>
              <w:t>,786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85007</w:t>
            </w:r>
            <w:r w:rsidR="00A03346" w:rsidRPr="002B4007">
              <w:rPr>
                <w:rFonts w:ascii="PT Astra Serif" w:hAnsi="PT Astra Serif"/>
                <w:color w:val="000000"/>
                <w:spacing w:val="-4"/>
                <w:sz w:val="28"/>
                <w:szCs w:val="28"/>
              </w:rPr>
              <w:t>,093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11900</w:t>
            </w:r>
            <w:r w:rsidR="00A03346" w:rsidRPr="002B4007">
              <w:rPr>
                <w:rFonts w:ascii="PT Astra Serif" w:hAnsi="PT Astra Serif"/>
                <w:color w:val="000000"/>
                <w:spacing w:val="-4"/>
                <w:sz w:val="28"/>
                <w:szCs w:val="28"/>
              </w:rPr>
              <w:t>,993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01 R5016</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87921</w:t>
            </w:r>
            <w:r w:rsidR="00A03346" w:rsidRPr="002B4007">
              <w:rPr>
                <w:rFonts w:ascii="PT Astra Serif" w:hAnsi="PT Astra Serif"/>
                <w:color w:val="000000"/>
                <w:spacing w:val="-4"/>
                <w:sz w:val="28"/>
                <w:szCs w:val="28"/>
              </w:rPr>
              <w:t>,786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85007</w:t>
            </w:r>
            <w:r w:rsidR="00A03346" w:rsidRPr="002B4007">
              <w:rPr>
                <w:rFonts w:ascii="PT Astra Serif" w:hAnsi="PT Astra Serif"/>
                <w:color w:val="000000"/>
                <w:spacing w:val="-4"/>
                <w:sz w:val="28"/>
                <w:szCs w:val="28"/>
              </w:rPr>
              <w:t>,093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11900</w:t>
            </w:r>
            <w:r w:rsidR="00A03346" w:rsidRPr="002B4007">
              <w:rPr>
                <w:rFonts w:ascii="PT Astra Serif" w:hAnsi="PT Astra Serif"/>
                <w:color w:val="000000"/>
                <w:spacing w:val="-4"/>
                <w:sz w:val="28"/>
                <w:szCs w:val="28"/>
              </w:rPr>
              <w:t>,993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Поддержка приоритетных направлений агропромышленного комплекса и развитие малых форм хозяйствования (предо</w:t>
            </w:r>
            <w:r w:rsidRPr="002B4007">
              <w:rPr>
                <w:rFonts w:ascii="PT Astra Serif" w:hAnsi="PT Astra Serif"/>
                <w:color w:val="000000"/>
                <w:sz w:val="28"/>
                <w:szCs w:val="28"/>
              </w:rPr>
              <w:lastRenderedPageBreak/>
              <w:t>ставление производителям сельскохозяйственной продукции (за исключением граждан, ведущих личное подсобное хозяйство, и сельскохозяйственных кредитных потребительских кооперативов) субсидий в целях возмещения (финансового обеспечения) части их затрат, связанных с закладкой и уходом за многолетними насаждениями (кроме виноградников), за исключением питомников)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01 R5017</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6877</w:t>
            </w:r>
            <w:r w:rsidR="00A03346" w:rsidRPr="002B4007">
              <w:rPr>
                <w:rFonts w:ascii="PT Astra Serif" w:hAnsi="PT Astra Serif"/>
                <w:color w:val="000000"/>
                <w:spacing w:val="-4"/>
                <w:sz w:val="28"/>
                <w:szCs w:val="28"/>
              </w:rPr>
              <w:t>,381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6531</w:t>
            </w:r>
            <w:r w:rsidR="00A03346" w:rsidRPr="002B4007">
              <w:rPr>
                <w:rFonts w:ascii="PT Astra Serif" w:hAnsi="PT Astra Serif"/>
                <w:color w:val="000000"/>
                <w:spacing w:val="-4"/>
                <w:sz w:val="28"/>
                <w:szCs w:val="28"/>
              </w:rPr>
              <w:t>,628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914</w:t>
            </w:r>
            <w:r w:rsidR="00A03346" w:rsidRPr="002B4007">
              <w:rPr>
                <w:rFonts w:ascii="PT Astra Serif" w:hAnsi="PT Astra Serif"/>
                <w:color w:val="000000"/>
                <w:spacing w:val="-4"/>
                <w:sz w:val="28"/>
                <w:szCs w:val="28"/>
              </w:rPr>
              <w:t>,428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01 R5017</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6877</w:t>
            </w:r>
            <w:r w:rsidR="00A03346" w:rsidRPr="002B4007">
              <w:rPr>
                <w:rFonts w:ascii="PT Astra Serif" w:hAnsi="PT Astra Serif"/>
                <w:color w:val="000000"/>
                <w:spacing w:val="-4"/>
                <w:sz w:val="28"/>
                <w:szCs w:val="28"/>
              </w:rPr>
              <w:t>,381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6531</w:t>
            </w:r>
            <w:r w:rsidR="00A03346" w:rsidRPr="002B4007">
              <w:rPr>
                <w:rFonts w:ascii="PT Astra Serif" w:hAnsi="PT Astra Serif"/>
                <w:color w:val="000000"/>
                <w:spacing w:val="-4"/>
                <w:sz w:val="28"/>
                <w:szCs w:val="28"/>
              </w:rPr>
              <w:t>,628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914</w:t>
            </w:r>
            <w:r w:rsidR="00A03346" w:rsidRPr="002B4007">
              <w:rPr>
                <w:rFonts w:ascii="PT Astra Serif" w:hAnsi="PT Astra Serif"/>
                <w:color w:val="000000"/>
                <w:spacing w:val="-4"/>
                <w:sz w:val="28"/>
                <w:szCs w:val="28"/>
              </w:rPr>
              <w:t>,428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Поддержка приоритетных направлений агропромышленного комплекса и развитие малых форм хозяйствования (предоставление производителям сельскохозяйственной продукции (за исключением граждан, ведущих личное подсобное хозяйство, и сельскохозяйственных кредитных потребительских кооперативов) субсидий в целях возмещения (финансового обеспечения) части их затрат, связанных с раскорчёвкой выбывших из эксплуатации многолетних насаждений (кроме виноградников) (в возрасте 20 лет и более начиная с года закладки)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01 R5018</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11904</w:t>
            </w:r>
            <w:r w:rsidR="00A03346" w:rsidRPr="002B4007">
              <w:rPr>
                <w:rFonts w:ascii="PT Astra Serif" w:hAnsi="PT Astra Serif"/>
                <w:color w:val="000000"/>
                <w:spacing w:val="-4"/>
                <w:sz w:val="28"/>
                <w:szCs w:val="28"/>
              </w:rPr>
              <w:t>,762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11627</w:t>
            </w:r>
            <w:r w:rsidR="00A03346" w:rsidRPr="002B4007">
              <w:rPr>
                <w:rFonts w:ascii="PT Astra Serif" w:hAnsi="PT Astra Serif"/>
                <w:color w:val="000000"/>
                <w:spacing w:val="-4"/>
                <w:sz w:val="28"/>
                <w:szCs w:val="28"/>
              </w:rPr>
              <w:t>,907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1627</w:t>
            </w:r>
            <w:r w:rsidR="00A03346" w:rsidRPr="002B4007">
              <w:rPr>
                <w:rFonts w:ascii="PT Astra Serif" w:hAnsi="PT Astra Serif"/>
                <w:color w:val="000000"/>
                <w:spacing w:val="-4"/>
                <w:sz w:val="28"/>
                <w:szCs w:val="28"/>
              </w:rPr>
              <w:t>,907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01 R5018</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11904</w:t>
            </w:r>
            <w:r w:rsidR="00A03346" w:rsidRPr="002B4007">
              <w:rPr>
                <w:rFonts w:ascii="PT Astra Serif" w:hAnsi="PT Astra Serif"/>
                <w:color w:val="000000"/>
                <w:spacing w:val="-4"/>
                <w:sz w:val="28"/>
                <w:szCs w:val="28"/>
              </w:rPr>
              <w:t>,762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11627</w:t>
            </w:r>
            <w:r w:rsidR="00A03346" w:rsidRPr="002B4007">
              <w:rPr>
                <w:rFonts w:ascii="PT Astra Serif" w:hAnsi="PT Astra Serif"/>
                <w:color w:val="000000"/>
                <w:spacing w:val="-4"/>
                <w:sz w:val="28"/>
                <w:szCs w:val="28"/>
              </w:rPr>
              <w:t>,907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1627</w:t>
            </w:r>
            <w:r w:rsidR="00A03346" w:rsidRPr="002B4007">
              <w:rPr>
                <w:rFonts w:ascii="PT Astra Serif" w:hAnsi="PT Astra Serif"/>
                <w:color w:val="000000"/>
                <w:spacing w:val="-4"/>
                <w:sz w:val="28"/>
                <w:szCs w:val="28"/>
              </w:rPr>
              <w:t>,907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Поддержка приоритетных направлений агропромышленного комплекса и разви</w:t>
            </w:r>
            <w:r w:rsidRPr="002B4007">
              <w:rPr>
                <w:rFonts w:ascii="PT Astra Serif" w:hAnsi="PT Astra Serif"/>
                <w:color w:val="000000"/>
                <w:sz w:val="28"/>
                <w:szCs w:val="28"/>
              </w:rPr>
              <w:lastRenderedPageBreak/>
              <w:t>тие малых форм хозяйствования (предоставление производителям сельскохозяйственной продукции (за исключением граждан, ведущих личное подсобное хозяйство, и сельскохозяйственных кредитных потребительских кооперативов) субсидий в целях возмещения (финансового обеспечения) части их затрат, связанных с проведением агротехнологических работ, повышением уровня экологической безопасности сельскохозяйственного производства, а также повышением плодородия и качества почв посевных площадей, занятых зерновыми, зернобобовыми, масличными (за исключением рапса и сои), кормовыми сельскохозяйственными культурами)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01 R5019</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58955</w:t>
            </w:r>
            <w:r w:rsidR="00A03346" w:rsidRPr="002B4007">
              <w:rPr>
                <w:rFonts w:ascii="PT Astra Serif" w:hAnsi="PT Astra Serif"/>
                <w:color w:val="000000"/>
                <w:spacing w:val="-4"/>
                <w:sz w:val="28"/>
                <w:szCs w:val="28"/>
              </w:rPr>
              <w:t>,238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57000</w:t>
            </w:r>
            <w:r w:rsidR="00A03346" w:rsidRPr="002B4007">
              <w:rPr>
                <w:rFonts w:ascii="PT Astra Serif" w:hAnsi="PT Astra Serif"/>
                <w:color w:val="000000"/>
                <w:spacing w:val="-4"/>
                <w:sz w:val="28"/>
                <w:szCs w:val="28"/>
              </w:rPr>
              <w:t>,93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7980</w:t>
            </w:r>
            <w:r w:rsidR="00A03346" w:rsidRPr="002B4007">
              <w:rPr>
                <w:rFonts w:ascii="PT Astra Serif" w:hAnsi="PT Astra Serif"/>
                <w:color w:val="000000"/>
                <w:spacing w:val="-4"/>
                <w:sz w:val="28"/>
                <w:szCs w:val="28"/>
              </w:rPr>
              <w:t>,13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01 R5019</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58955</w:t>
            </w:r>
            <w:r w:rsidR="00A03346" w:rsidRPr="002B4007">
              <w:rPr>
                <w:rFonts w:ascii="PT Astra Serif" w:hAnsi="PT Astra Serif"/>
                <w:color w:val="000000"/>
                <w:spacing w:val="-4"/>
                <w:sz w:val="28"/>
                <w:szCs w:val="28"/>
              </w:rPr>
              <w:t>,238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57000</w:t>
            </w:r>
            <w:r w:rsidR="00A03346" w:rsidRPr="002B4007">
              <w:rPr>
                <w:rFonts w:ascii="PT Astra Serif" w:hAnsi="PT Astra Serif"/>
                <w:color w:val="000000"/>
                <w:spacing w:val="-4"/>
                <w:sz w:val="28"/>
                <w:szCs w:val="28"/>
              </w:rPr>
              <w:t>,93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7980</w:t>
            </w:r>
            <w:r w:rsidR="00A03346" w:rsidRPr="002B4007">
              <w:rPr>
                <w:rFonts w:ascii="PT Astra Serif" w:hAnsi="PT Astra Serif"/>
                <w:color w:val="000000"/>
                <w:spacing w:val="-4"/>
                <w:sz w:val="28"/>
                <w:szCs w:val="28"/>
              </w:rPr>
              <w:t>,13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Поддержка приоритетных направлений агропромышленного комплекса и развитие малых форм хозяйствования (предоставление производителям сельскохозяйственной продукции (за исключением граждан, ведущих личное подсобное хозяйство, и сельскохозяйственных кредитных потребительских кооперативов) субсидий в целях возмещения (финансового обеспечения) части их затрат, связанных </w:t>
            </w:r>
            <w:r w:rsidRPr="002B4007">
              <w:rPr>
                <w:rFonts w:ascii="PT Astra Serif" w:hAnsi="PT Astra Serif"/>
                <w:color w:val="000000"/>
                <w:sz w:val="28"/>
                <w:szCs w:val="28"/>
              </w:rPr>
              <w:lastRenderedPageBreak/>
              <w:t>с содержанием племенного маточного поголовья сельскохозяйственных животных)</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01 R501А</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17976</w:t>
            </w:r>
            <w:r w:rsidR="00A03346" w:rsidRPr="002B4007">
              <w:rPr>
                <w:rFonts w:ascii="PT Astra Serif" w:hAnsi="PT Astra Serif"/>
                <w:color w:val="000000"/>
                <w:spacing w:val="-4"/>
                <w:sz w:val="28"/>
                <w:szCs w:val="28"/>
              </w:rPr>
              <w:t>,19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17441</w:t>
            </w:r>
            <w:r w:rsidR="00A03346" w:rsidRPr="002B4007">
              <w:rPr>
                <w:rFonts w:ascii="PT Astra Serif" w:hAnsi="PT Astra Serif"/>
                <w:color w:val="000000"/>
                <w:spacing w:val="-4"/>
                <w:sz w:val="28"/>
                <w:szCs w:val="28"/>
              </w:rPr>
              <w:t>,86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2441</w:t>
            </w:r>
            <w:r w:rsidR="00A03346" w:rsidRPr="002B4007">
              <w:rPr>
                <w:rFonts w:ascii="PT Astra Serif" w:hAnsi="PT Astra Serif"/>
                <w:color w:val="000000"/>
                <w:spacing w:val="-4"/>
                <w:sz w:val="28"/>
                <w:szCs w:val="28"/>
              </w:rPr>
              <w:t>,86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01 R501А</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17976</w:t>
            </w:r>
            <w:r w:rsidR="00A03346" w:rsidRPr="002B4007">
              <w:rPr>
                <w:rFonts w:ascii="PT Astra Serif" w:hAnsi="PT Astra Serif"/>
                <w:color w:val="000000"/>
                <w:spacing w:val="-4"/>
                <w:sz w:val="28"/>
                <w:szCs w:val="28"/>
              </w:rPr>
              <w:t>,19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17441</w:t>
            </w:r>
            <w:r w:rsidR="00A03346" w:rsidRPr="002B4007">
              <w:rPr>
                <w:rFonts w:ascii="PT Astra Serif" w:hAnsi="PT Astra Serif"/>
                <w:color w:val="000000"/>
                <w:spacing w:val="-4"/>
                <w:sz w:val="28"/>
                <w:szCs w:val="28"/>
              </w:rPr>
              <w:t>,86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2441</w:t>
            </w:r>
            <w:r w:rsidR="00A03346" w:rsidRPr="002B4007">
              <w:rPr>
                <w:rFonts w:ascii="PT Astra Serif" w:hAnsi="PT Astra Serif"/>
                <w:color w:val="000000"/>
                <w:spacing w:val="-4"/>
                <w:sz w:val="28"/>
                <w:szCs w:val="28"/>
              </w:rPr>
              <w:t>,86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Поддержка приоритетных направлений агропромышленного комплекса и развитие малых форм хозяйствования (предоставление производителям сельскохозяйственной продукции (за исключением граждан, ведущих личное подсобное хозяйство, и сельскохозяйственных кредитных потребительских кооперативов) субсидий в целях возмещения (финансового обеспечения) части их затрат, связанных с приобретением поголовья племенного молодняка сельскохозяйственных животных)</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01 R501Б</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18390</w:t>
            </w:r>
            <w:r w:rsidR="00A03346" w:rsidRPr="002B4007">
              <w:rPr>
                <w:rFonts w:ascii="PT Astra Serif" w:hAnsi="PT Astra Serif"/>
                <w:color w:val="000000"/>
                <w:spacing w:val="-4"/>
                <w:sz w:val="28"/>
                <w:szCs w:val="28"/>
              </w:rPr>
              <w:t>,714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17719</w:t>
            </w:r>
            <w:r w:rsidR="00A03346" w:rsidRPr="002B4007">
              <w:rPr>
                <w:rFonts w:ascii="PT Astra Serif" w:hAnsi="PT Astra Serif"/>
                <w:color w:val="000000"/>
                <w:spacing w:val="-4"/>
                <w:sz w:val="28"/>
                <w:szCs w:val="28"/>
              </w:rPr>
              <w:t>,535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2480</w:t>
            </w:r>
            <w:r w:rsidR="00A03346" w:rsidRPr="002B4007">
              <w:rPr>
                <w:rFonts w:ascii="PT Astra Serif" w:hAnsi="PT Astra Serif"/>
                <w:color w:val="000000"/>
                <w:spacing w:val="-4"/>
                <w:sz w:val="28"/>
                <w:szCs w:val="28"/>
              </w:rPr>
              <w:t>,735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01 R501Б</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18390</w:t>
            </w:r>
            <w:r w:rsidR="00A03346" w:rsidRPr="002B4007">
              <w:rPr>
                <w:rFonts w:ascii="PT Astra Serif" w:hAnsi="PT Astra Serif"/>
                <w:color w:val="000000"/>
                <w:spacing w:val="-4"/>
                <w:sz w:val="28"/>
                <w:szCs w:val="28"/>
              </w:rPr>
              <w:t>,714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17719</w:t>
            </w:r>
            <w:r w:rsidR="00A03346" w:rsidRPr="002B4007">
              <w:rPr>
                <w:rFonts w:ascii="PT Astra Serif" w:hAnsi="PT Astra Serif"/>
                <w:color w:val="000000"/>
                <w:spacing w:val="-4"/>
                <w:sz w:val="28"/>
                <w:szCs w:val="28"/>
              </w:rPr>
              <w:t>,535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2480</w:t>
            </w:r>
            <w:r w:rsidR="00A03346" w:rsidRPr="002B4007">
              <w:rPr>
                <w:rFonts w:ascii="PT Astra Serif" w:hAnsi="PT Astra Serif"/>
                <w:color w:val="000000"/>
                <w:spacing w:val="-4"/>
                <w:sz w:val="28"/>
                <w:szCs w:val="28"/>
              </w:rPr>
              <w:t>,735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Развитие отраслей овощеводства и картофелеводства</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93 2 03 00000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21280</w:t>
            </w:r>
            <w:r w:rsidR="00A03346" w:rsidRPr="002B4007">
              <w:rPr>
                <w:rFonts w:ascii="PT Astra Serif" w:hAnsi="PT Astra Serif"/>
                <w:color w:val="000000"/>
                <w:spacing w:val="-4"/>
                <w:sz w:val="28"/>
                <w:szCs w:val="28"/>
              </w:rPr>
              <w:t>,119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23594</w:t>
            </w:r>
            <w:r w:rsidR="00A03346" w:rsidRPr="002B4007">
              <w:rPr>
                <w:rFonts w:ascii="PT Astra Serif" w:hAnsi="PT Astra Serif"/>
                <w:color w:val="000000"/>
                <w:spacing w:val="-4"/>
                <w:sz w:val="28"/>
                <w:szCs w:val="28"/>
              </w:rPr>
              <w:t>,2035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3303</w:t>
            </w:r>
            <w:r w:rsidR="00A03346" w:rsidRPr="002B4007">
              <w:rPr>
                <w:rFonts w:ascii="PT Astra Serif" w:hAnsi="PT Astra Serif"/>
                <w:color w:val="000000"/>
                <w:spacing w:val="-4"/>
                <w:sz w:val="28"/>
                <w:szCs w:val="28"/>
              </w:rPr>
              <w:t>,2035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Стимулирование увеличения производства картофеля и овощей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03 R0140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21280</w:t>
            </w:r>
            <w:r w:rsidR="00A03346" w:rsidRPr="002B4007">
              <w:rPr>
                <w:rFonts w:ascii="PT Astra Serif" w:hAnsi="PT Astra Serif"/>
                <w:color w:val="000000"/>
                <w:spacing w:val="-4"/>
                <w:sz w:val="28"/>
                <w:szCs w:val="28"/>
              </w:rPr>
              <w:t>,119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23594</w:t>
            </w:r>
            <w:r w:rsidR="00A03346" w:rsidRPr="002B4007">
              <w:rPr>
                <w:rFonts w:ascii="PT Astra Serif" w:hAnsi="PT Astra Serif"/>
                <w:color w:val="000000"/>
                <w:spacing w:val="-4"/>
                <w:sz w:val="28"/>
                <w:szCs w:val="28"/>
              </w:rPr>
              <w:t>,2035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3303</w:t>
            </w:r>
            <w:r w:rsidR="00A03346" w:rsidRPr="002B4007">
              <w:rPr>
                <w:rFonts w:ascii="PT Astra Serif" w:hAnsi="PT Astra Serif"/>
                <w:color w:val="000000"/>
                <w:spacing w:val="-4"/>
                <w:sz w:val="28"/>
                <w:szCs w:val="28"/>
              </w:rPr>
              <w:t>,2035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Стимулирование увеличения производства картофеля и овощей (предоставление сельскохозяйственным товаропроизводителям (за исключением граждан, ведущих личное подсобное хозяйство, и сельскохозяйственных кредитных потре</w:t>
            </w:r>
            <w:r w:rsidRPr="002B4007">
              <w:rPr>
                <w:rFonts w:ascii="PT Astra Serif" w:hAnsi="PT Astra Serif"/>
                <w:color w:val="000000"/>
                <w:sz w:val="28"/>
                <w:szCs w:val="28"/>
              </w:rPr>
              <w:lastRenderedPageBreak/>
              <w:t>бительских кооперативов) и российским организациям, осуществляющим создание и (или) модернизацию хранилищ, субсидий в целях возмещения части их затрат, связанных с развитием элитного семеноводства)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03 R0141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1641</w:t>
            </w:r>
            <w:r w:rsidR="00A03346" w:rsidRPr="002B4007">
              <w:rPr>
                <w:rFonts w:ascii="PT Astra Serif" w:hAnsi="PT Astra Serif"/>
                <w:color w:val="000000"/>
                <w:spacing w:val="-4"/>
                <w:sz w:val="28"/>
                <w:szCs w:val="28"/>
              </w:rPr>
              <w:t>,905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1820</w:t>
            </w:r>
            <w:r w:rsidR="00A03346" w:rsidRPr="002B4007">
              <w:rPr>
                <w:rFonts w:ascii="PT Astra Serif" w:hAnsi="PT Astra Serif"/>
                <w:color w:val="000000"/>
                <w:spacing w:val="-4"/>
                <w:sz w:val="28"/>
                <w:szCs w:val="28"/>
              </w:rPr>
              <w:t>,4814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254</w:t>
            </w:r>
            <w:r w:rsidR="00A03346" w:rsidRPr="002B4007">
              <w:rPr>
                <w:rFonts w:ascii="PT Astra Serif" w:hAnsi="PT Astra Serif"/>
                <w:color w:val="000000"/>
                <w:spacing w:val="-4"/>
                <w:sz w:val="28"/>
                <w:szCs w:val="28"/>
              </w:rPr>
              <w:t>,8814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03 R0141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1641</w:t>
            </w:r>
            <w:r w:rsidR="00A03346" w:rsidRPr="002B4007">
              <w:rPr>
                <w:rFonts w:ascii="PT Astra Serif" w:hAnsi="PT Astra Serif"/>
                <w:color w:val="000000"/>
                <w:spacing w:val="-4"/>
                <w:sz w:val="28"/>
                <w:szCs w:val="28"/>
              </w:rPr>
              <w:t>,905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1820</w:t>
            </w:r>
            <w:r w:rsidR="00A03346" w:rsidRPr="002B4007">
              <w:rPr>
                <w:rFonts w:ascii="PT Astra Serif" w:hAnsi="PT Astra Serif"/>
                <w:color w:val="000000"/>
                <w:spacing w:val="-4"/>
                <w:sz w:val="28"/>
                <w:szCs w:val="28"/>
              </w:rPr>
              <w:t>,4814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254</w:t>
            </w:r>
            <w:r w:rsidR="00A03346" w:rsidRPr="002B4007">
              <w:rPr>
                <w:rFonts w:ascii="PT Astra Serif" w:hAnsi="PT Astra Serif"/>
                <w:color w:val="000000"/>
                <w:spacing w:val="-4"/>
                <w:sz w:val="28"/>
                <w:szCs w:val="28"/>
              </w:rPr>
              <w:t>,8814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Стимулирование увеличения производства картофеля и овощей (предоставление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и российским организациям, осуществляющим создание и (или) модернизацию хранилищ, субсидий в целях возмещения (финансового обеспечения) части их затрат, связанных с проведением комплекса агротехнологических работ, повышением уровня экологической безопасности сельскохозяйственного производства, а также повышением плодородия и качества почв посевных площадей, занятых картофелем)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03 R0142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1190</w:t>
            </w:r>
            <w:r w:rsidR="00A03346" w:rsidRPr="002B4007">
              <w:rPr>
                <w:rFonts w:ascii="PT Astra Serif" w:hAnsi="PT Astra Serif"/>
                <w:color w:val="000000"/>
                <w:spacing w:val="-4"/>
                <w:sz w:val="28"/>
                <w:szCs w:val="28"/>
              </w:rPr>
              <w:t>,476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1683</w:t>
            </w:r>
            <w:r w:rsidR="00A03346" w:rsidRPr="002B4007">
              <w:rPr>
                <w:rFonts w:ascii="PT Astra Serif" w:hAnsi="PT Astra Serif"/>
                <w:color w:val="000000"/>
                <w:spacing w:val="-4"/>
                <w:sz w:val="28"/>
                <w:szCs w:val="28"/>
              </w:rPr>
              <w:t>,4884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235</w:t>
            </w:r>
            <w:r w:rsidR="00A03346" w:rsidRPr="002B4007">
              <w:rPr>
                <w:rFonts w:ascii="PT Astra Serif" w:hAnsi="PT Astra Serif"/>
                <w:color w:val="000000"/>
                <w:spacing w:val="-4"/>
                <w:sz w:val="28"/>
                <w:szCs w:val="28"/>
              </w:rPr>
              <w:t>,6884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03 R0142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1190</w:t>
            </w:r>
            <w:r w:rsidR="00A03346" w:rsidRPr="002B4007">
              <w:rPr>
                <w:rFonts w:ascii="PT Astra Serif" w:hAnsi="PT Astra Serif"/>
                <w:color w:val="000000"/>
                <w:spacing w:val="-4"/>
                <w:sz w:val="28"/>
                <w:szCs w:val="28"/>
              </w:rPr>
              <w:t>,476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1683</w:t>
            </w:r>
            <w:r w:rsidR="00A03346" w:rsidRPr="002B4007">
              <w:rPr>
                <w:rFonts w:ascii="PT Astra Serif" w:hAnsi="PT Astra Serif"/>
                <w:color w:val="000000"/>
                <w:spacing w:val="-4"/>
                <w:sz w:val="28"/>
                <w:szCs w:val="28"/>
              </w:rPr>
              <w:t>,4884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235</w:t>
            </w:r>
            <w:r w:rsidR="00A03346" w:rsidRPr="002B4007">
              <w:rPr>
                <w:rFonts w:ascii="PT Astra Serif" w:hAnsi="PT Astra Serif"/>
                <w:color w:val="000000"/>
                <w:spacing w:val="-4"/>
                <w:sz w:val="28"/>
                <w:szCs w:val="28"/>
              </w:rPr>
              <w:t>,6884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Стимулирование увеличения производства картофеля и овощей (предоставле</w:t>
            </w:r>
            <w:r w:rsidRPr="002B4007">
              <w:rPr>
                <w:rFonts w:ascii="PT Astra Serif" w:hAnsi="PT Astra Serif"/>
                <w:color w:val="000000"/>
                <w:sz w:val="28"/>
                <w:szCs w:val="28"/>
              </w:rPr>
              <w:lastRenderedPageBreak/>
              <w:t>ние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и российским организациям, осуществляющим создание и (или) модернизацию хранилищ, субсидий в целях возмещения (финансового обеспечения) части их затрат, связанных с проведением комплекса агротехнологических работ, повышением уровня экологической безопасности сельскохозяйственного производства, а также повышением плодородия и качества почв посевных площадей, занятых овощными культурами открытого грунта)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03 R0143</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2754</w:t>
            </w:r>
            <w:r w:rsidR="00A03346" w:rsidRPr="002B4007">
              <w:rPr>
                <w:rFonts w:ascii="PT Astra Serif" w:hAnsi="PT Astra Serif"/>
                <w:color w:val="000000"/>
                <w:spacing w:val="-4"/>
                <w:sz w:val="28"/>
                <w:szCs w:val="28"/>
              </w:rPr>
              <w:t>,405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2690</w:t>
            </w:r>
            <w:r w:rsidR="00A03346" w:rsidRPr="002B4007">
              <w:rPr>
                <w:rFonts w:ascii="PT Astra Serif" w:hAnsi="PT Astra Serif"/>
                <w:color w:val="000000"/>
                <w:spacing w:val="-4"/>
                <w:sz w:val="28"/>
                <w:szCs w:val="28"/>
              </w:rPr>
              <w:t>,35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376</w:t>
            </w:r>
            <w:r w:rsidR="00A03346" w:rsidRPr="002B4007">
              <w:rPr>
                <w:rFonts w:ascii="PT Astra Serif" w:hAnsi="PT Astra Serif"/>
                <w:color w:val="000000"/>
                <w:spacing w:val="-4"/>
                <w:sz w:val="28"/>
                <w:szCs w:val="28"/>
              </w:rPr>
              <w:t>,65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03 R0143</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2754</w:t>
            </w:r>
            <w:r w:rsidR="00A03346" w:rsidRPr="002B4007">
              <w:rPr>
                <w:rFonts w:ascii="PT Astra Serif" w:hAnsi="PT Astra Serif"/>
                <w:color w:val="000000"/>
                <w:spacing w:val="-4"/>
                <w:sz w:val="28"/>
                <w:szCs w:val="28"/>
              </w:rPr>
              <w:t>,405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2690</w:t>
            </w:r>
            <w:r w:rsidR="00A03346" w:rsidRPr="002B4007">
              <w:rPr>
                <w:rFonts w:ascii="PT Astra Serif" w:hAnsi="PT Astra Serif"/>
                <w:color w:val="000000"/>
                <w:spacing w:val="-4"/>
                <w:sz w:val="28"/>
                <w:szCs w:val="28"/>
              </w:rPr>
              <w:t>,35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376</w:t>
            </w:r>
            <w:r w:rsidR="00A03346" w:rsidRPr="002B4007">
              <w:rPr>
                <w:rFonts w:ascii="PT Astra Serif" w:hAnsi="PT Astra Serif"/>
                <w:color w:val="000000"/>
                <w:spacing w:val="-4"/>
                <w:sz w:val="28"/>
                <w:szCs w:val="28"/>
              </w:rPr>
              <w:t>,65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Стимулирование увеличения производства картофеля и овощей (предоставление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и российским организациям, осуществляющим создание и (или) модернизацию хранилищ, субсидий в целях возмещения (финансового обеспечения) части их затрат, свя</w:t>
            </w:r>
            <w:r w:rsidRPr="002B4007">
              <w:rPr>
                <w:rFonts w:ascii="PT Astra Serif" w:hAnsi="PT Astra Serif"/>
                <w:color w:val="000000"/>
                <w:sz w:val="28"/>
                <w:szCs w:val="28"/>
              </w:rPr>
              <w:lastRenderedPageBreak/>
              <w:t>занных с производством картофеля)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03 R0144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4090</w:t>
            </w:r>
            <w:r w:rsidR="00A03346" w:rsidRPr="002B4007">
              <w:rPr>
                <w:rFonts w:ascii="PT Astra Serif" w:hAnsi="PT Astra Serif"/>
                <w:color w:val="000000"/>
                <w:spacing w:val="-4"/>
                <w:sz w:val="28"/>
                <w:szCs w:val="28"/>
              </w:rPr>
              <w:t>,119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4534</w:t>
            </w:r>
            <w:r w:rsidR="00A03346" w:rsidRPr="002B4007">
              <w:rPr>
                <w:rFonts w:ascii="PT Astra Serif" w:hAnsi="PT Astra Serif"/>
                <w:color w:val="000000"/>
                <w:spacing w:val="-4"/>
                <w:sz w:val="28"/>
                <w:szCs w:val="28"/>
              </w:rPr>
              <w:t>,8837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634</w:t>
            </w:r>
            <w:r w:rsidR="00A03346" w:rsidRPr="002B4007">
              <w:rPr>
                <w:rFonts w:ascii="PT Astra Serif" w:hAnsi="PT Astra Serif"/>
                <w:color w:val="000000"/>
                <w:spacing w:val="-4"/>
                <w:sz w:val="28"/>
                <w:szCs w:val="28"/>
              </w:rPr>
              <w:t>,8837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03 R0144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4090</w:t>
            </w:r>
            <w:r w:rsidR="00A03346" w:rsidRPr="002B4007">
              <w:rPr>
                <w:rFonts w:ascii="PT Astra Serif" w:hAnsi="PT Astra Serif"/>
                <w:color w:val="000000"/>
                <w:spacing w:val="-4"/>
                <w:sz w:val="28"/>
                <w:szCs w:val="28"/>
              </w:rPr>
              <w:t>,119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4534</w:t>
            </w:r>
            <w:r w:rsidR="00A03346" w:rsidRPr="002B4007">
              <w:rPr>
                <w:rFonts w:ascii="PT Astra Serif" w:hAnsi="PT Astra Serif"/>
                <w:color w:val="000000"/>
                <w:spacing w:val="-4"/>
                <w:sz w:val="28"/>
                <w:szCs w:val="28"/>
              </w:rPr>
              <w:t>,8837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634</w:t>
            </w:r>
            <w:r w:rsidR="00A03346" w:rsidRPr="002B4007">
              <w:rPr>
                <w:rFonts w:ascii="PT Astra Serif" w:hAnsi="PT Astra Serif"/>
                <w:color w:val="000000"/>
                <w:spacing w:val="-4"/>
                <w:sz w:val="28"/>
                <w:szCs w:val="28"/>
              </w:rPr>
              <w:t>,8837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Стимулирование увеличения производства картофеля и овощей (предоставление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и российским организациям, осуществляющим создание и (или) модернизацию хранилищ, субсидий в целях возмещения (финансового обеспечения) части их затрат, связанных с производством овощей открытого грунта)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03 R0145</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5880</w:t>
            </w:r>
            <w:r w:rsidR="00A03346" w:rsidRPr="002B4007">
              <w:rPr>
                <w:rFonts w:ascii="PT Astra Serif" w:hAnsi="PT Astra Serif"/>
                <w:color w:val="000000"/>
                <w:spacing w:val="-4"/>
                <w:sz w:val="28"/>
                <w:szCs w:val="28"/>
              </w:rPr>
              <w:t>,952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6520</w:t>
            </w:r>
            <w:r w:rsidR="00A03346" w:rsidRPr="002B4007">
              <w:rPr>
                <w:rFonts w:ascii="PT Astra Serif" w:hAnsi="PT Astra Serif"/>
                <w:color w:val="000000"/>
                <w:spacing w:val="-4"/>
                <w:sz w:val="28"/>
                <w:szCs w:val="28"/>
              </w:rPr>
              <w:t>,4651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912</w:t>
            </w:r>
            <w:r w:rsidR="00A03346" w:rsidRPr="002B4007">
              <w:rPr>
                <w:rFonts w:ascii="PT Astra Serif" w:hAnsi="PT Astra Serif"/>
                <w:color w:val="000000"/>
                <w:spacing w:val="-4"/>
                <w:sz w:val="28"/>
                <w:szCs w:val="28"/>
              </w:rPr>
              <w:t>,8651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03 R0145</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5880</w:t>
            </w:r>
            <w:r w:rsidR="00A03346" w:rsidRPr="002B4007">
              <w:rPr>
                <w:rFonts w:ascii="PT Astra Serif" w:hAnsi="PT Astra Serif"/>
                <w:color w:val="000000"/>
                <w:spacing w:val="-4"/>
                <w:sz w:val="28"/>
                <w:szCs w:val="28"/>
              </w:rPr>
              <w:t>,952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6520</w:t>
            </w:r>
            <w:r w:rsidR="00A03346" w:rsidRPr="002B4007">
              <w:rPr>
                <w:rFonts w:ascii="PT Astra Serif" w:hAnsi="PT Astra Serif"/>
                <w:color w:val="000000"/>
                <w:spacing w:val="-4"/>
                <w:sz w:val="28"/>
                <w:szCs w:val="28"/>
              </w:rPr>
              <w:t>,4651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912</w:t>
            </w:r>
            <w:r w:rsidR="00A03346" w:rsidRPr="002B4007">
              <w:rPr>
                <w:rFonts w:ascii="PT Astra Serif" w:hAnsi="PT Astra Serif"/>
                <w:color w:val="000000"/>
                <w:spacing w:val="-4"/>
                <w:sz w:val="28"/>
                <w:szCs w:val="28"/>
              </w:rPr>
              <w:t>,8651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Стимулирование увеличения производства картофеля и овощей (предоставление гражданам, ведущим личное подсобное хозяйство и применяющим специальный налоговый режим </w:t>
            </w:r>
            <w:r w:rsidR="00A03346">
              <w:rPr>
                <w:rFonts w:ascii="PT Astra Serif" w:hAnsi="PT Astra Serif"/>
                <w:color w:val="000000"/>
                <w:sz w:val="28"/>
                <w:szCs w:val="28"/>
              </w:rPr>
              <w:t>«</w:t>
            </w:r>
            <w:r w:rsidRPr="002B4007">
              <w:rPr>
                <w:rFonts w:ascii="PT Astra Serif" w:hAnsi="PT Astra Serif"/>
                <w:color w:val="000000"/>
                <w:sz w:val="28"/>
                <w:szCs w:val="28"/>
              </w:rPr>
              <w:t>Налог на профессиональный доход</w:t>
            </w:r>
            <w:r w:rsidR="00A03346">
              <w:rPr>
                <w:rFonts w:ascii="PT Astra Serif" w:hAnsi="PT Astra Serif"/>
                <w:color w:val="000000"/>
                <w:sz w:val="28"/>
                <w:szCs w:val="28"/>
              </w:rPr>
              <w:t>»</w:t>
            </w:r>
            <w:r w:rsidRPr="002B4007">
              <w:rPr>
                <w:rFonts w:ascii="PT Astra Serif" w:hAnsi="PT Astra Serif"/>
                <w:color w:val="000000"/>
                <w:sz w:val="28"/>
                <w:szCs w:val="28"/>
              </w:rPr>
              <w:t>, субсидий в целях возмещения (финансового обеспечения) части их затрат, связанных с увеличением производства картофеля)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03 R0146</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3518</w:t>
            </w:r>
            <w:r w:rsidR="00A03346" w:rsidRPr="002B4007">
              <w:rPr>
                <w:rFonts w:ascii="PT Astra Serif" w:hAnsi="PT Astra Serif"/>
                <w:color w:val="000000"/>
                <w:spacing w:val="-4"/>
                <w:sz w:val="28"/>
                <w:szCs w:val="28"/>
              </w:rPr>
              <w:t>,452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3901</w:t>
            </w:r>
            <w:r w:rsidR="00A03346" w:rsidRPr="002B4007">
              <w:rPr>
                <w:rFonts w:ascii="PT Astra Serif" w:hAnsi="PT Astra Serif"/>
                <w:color w:val="000000"/>
                <w:spacing w:val="-4"/>
                <w:sz w:val="28"/>
                <w:szCs w:val="28"/>
              </w:rPr>
              <w:t>,1628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546</w:t>
            </w:r>
            <w:r w:rsidR="00A03346" w:rsidRPr="002B4007">
              <w:rPr>
                <w:rFonts w:ascii="PT Astra Serif" w:hAnsi="PT Astra Serif"/>
                <w:color w:val="000000"/>
                <w:spacing w:val="-4"/>
                <w:sz w:val="28"/>
                <w:szCs w:val="28"/>
              </w:rPr>
              <w:t>,1628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03 R0146</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3518</w:t>
            </w:r>
            <w:r w:rsidR="00A03346" w:rsidRPr="002B4007">
              <w:rPr>
                <w:rFonts w:ascii="PT Astra Serif" w:hAnsi="PT Astra Serif"/>
                <w:color w:val="000000"/>
                <w:spacing w:val="-4"/>
                <w:sz w:val="28"/>
                <w:szCs w:val="28"/>
              </w:rPr>
              <w:t>,452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3901</w:t>
            </w:r>
            <w:r w:rsidR="00A03346" w:rsidRPr="002B4007">
              <w:rPr>
                <w:rFonts w:ascii="PT Astra Serif" w:hAnsi="PT Astra Serif"/>
                <w:color w:val="000000"/>
                <w:spacing w:val="-4"/>
                <w:sz w:val="28"/>
                <w:szCs w:val="28"/>
              </w:rPr>
              <w:t>,1628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546</w:t>
            </w:r>
            <w:r w:rsidR="00A03346" w:rsidRPr="002B4007">
              <w:rPr>
                <w:rFonts w:ascii="PT Astra Serif" w:hAnsi="PT Astra Serif"/>
                <w:color w:val="000000"/>
                <w:spacing w:val="-4"/>
                <w:sz w:val="28"/>
                <w:szCs w:val="28"/>
              </w:rPr>
              <w:t>,1628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Стимулирование увеличения производства картофеля и овощей (предоставле</w:t>
            </w:r>
            <w:r w:rsidRPr="002B4007">
              <w:rPr>
                <w:rFonts w:ascii="PT Astra Serif" w:hAnsi="PT Astra Serif"/>
                <w:color w:val="000000"/>
                <w:sz w:val="28"/>
                <w:szCs w:val="28"/>
              </w:rPr>
              <w:lastRenderedPageBreak/>
              <w:t xml:space="preserve">ние гражданам, ведущим личное подсобное хозяйство и применяющим специальный налоговый режим </w:t>
            </w:r>
            <w:r w:rsidR="00A03346">
              <w:rPr>
                <w:rFonts w:ascii="PT Astra Serif" w:hAnsi="PT Astra Serif"/>
                <w:color w:val="000000"/>
                <w:sz w:val="28"/>
                <w:szCs w:val="28"/>
              </w:rPr>
              <w:t>«</w:t>
            </w:r>
            <w:r w:rsidRPr="002B4007">
              <w:rPr>
                <w:rFonts w:ascii="PT Astra Serif" w:hAnsi="PT Astra Serif"/>
                <w:color w:val="000000"/>
                <w:sz w:val="28"/>
                <w:szCs w:val="28"/>
              </w:rPr>
              <w:t>Налог на профессиональный доход</w:t>
            </w:r>
            <w:r w:rsidR="00A03346">
              <w:rPr>
                <w:rFonts w:ascii="PT Astra Serif" w:hAnsi="PT Astra Serif"/>
                <w:color w:val="000000"/>
                <w:sz w:val="28"/>
                <w:szCs w:val="28"/>
              </w:rPr>
              <w:t>»</w:t>
            </w:r>
            <w:r w:rsidRPr="002B4007">
              <w:rPr>
                <w:rFonts w:ascii="PT Astra Serif" w:hAnsi="PT Astra Serif"/>
                <w:color w:val="000000"/>
                <w:sz w:val="28"/>
                <w:szCs w:val="28"/>
              </w:rPr>
              <w:t>, субсидий в целях возмещения (финансового обеспечения) части их затрат, связанных с увеличением производства овощей открытого грунта)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03 R0147</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2203</w:t>
            </w:r>
            <w:r w:rsidR="00A03346" w:rsidRPr="002B4007">
              <w:rPr>
                <w:rFonts w:ascii="PT Astra Serif" w:hAnsi="PT Astra Serif"/>
                <w:color w:val="000000"/>
                <w:spacing w:val="-4"/>
                <w:sz w:val="28"/>
                <w:szCs w:val="28"/>
              </w:rPr>
              <w:t>,81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2443</w:t>
            </w:r>
            <w:r w:rsidR="00A03346" w:rsidRPr="002B4007">
              <w:rPr>
                <w:rFonts w:ascii="PT Astra Serif" w:hAnsi="PT Astra Serif"/>
                <w:color w:val="000000"/>
                <w:spacing w:val="-4"/>
                <w:sz w:val="28"/>
                <w:szCs w:val="28"/>
              </w:rPr>
              <w:t>,3721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342</w:t>
            </w:r>
            <w:r w:rsidR="00A03346" w:rsidRPr="002B4007">
              <w:rPr>
                <w:rFonts w:ascii="PT Astra Serif" w:hAnsi="PT Astra Serif"/>
                <w:color w:val="000000"/>
                <w:spacing w:val="-4"/>
                <w:sz w:val="28"/>
                <w:szCs w:val="28"/>
              </w:rPr>
              <w:t>,0721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03 R0147</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2203</w:t>
            </w:r>
            <w:r w:rsidR="00A03346" w:rsidRPr="002B4007">
              <w:rPr>
                <w:rFonts w:ascii="PT Astra Serif" w:hAnsi="PT Astra Serif"/>
                <w:color w:val="000000"/>
                <w:spacing w:val="-4"/>
                <w:sz w:val="28"/>
                <w:szCs w:val="28"/>
              </w:rPr>
              <w:t>,81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2443</w:t>
            </w:r>
            <w:r w:rsidR="00A03346" w:rsidRPr="002B4007">
              <w:rPr>
                <w:rFonts w:ascii="PT Astra Serif" w:hAnsi="PT Astra Serif"/>
                <w:color w:val="000000"/>
                <w:spacing w:val="-4"/>
                <w:sz w:val="28"/>
                <w:szCs w:val="28"/>
              </w:rPr>
              <w:t>,3721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342</w:t>
            </w:r>
            <w:r w:rsidR="00A03346" w:rsidRPr="002B4007">
              <w:rPr>
                <w:rFonts w:ascii="PT Astra Serif" w:hAnsi="PT Astra Serif"/>
                <w:color w:val="000000"/>
                <w:spacing w:val="-4"/>
                <w:sz w:val="28"/>
                <w:szCs w:val="28"/>
              </w:rPr>
              <w:t>,0721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Вовлечение в оборот и комплексная мелиорация земель сельскохозяйственного назначения</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93 2 09 00000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52533,45238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55479,53488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7767,13488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Проведение гидромелиоративных, </w:t>
            </w:r>
            <w:proofErr w:type="spellStart"/>
            <w:r w:rsidRPr="002B4007">
              <w:rPr>
                <w:rFonts w:ascii="PT Astra Serif" w:hAnsi="PT Astra Serif"/>
                <w:color w:val="000000"/>
                <w:sz w:val="28"/>
                <w:szCs w:val="28"/>
              </w:rPr>
              <w:t>культуртехнических</w:t>
            </w:r>
            <w:proofErr w:type="spellEnd"/>
            <w:r w:rsidRPr="002B4007">
              <w:rPr>
                <w:rFonts w:ascii="PT Astra Serif" w:hAnsi="PT Astra Serif"/>
                <w:color w:val="000000"/>
                <w:sz w:val="28"/>
                <w:szCs w:val="28"/>
              </w:rPr>
              <w:t xml:space="preserve">, </w:t>
            </w:r>
            <w:proofErr w:type="spellStart"/>
            <w:r w:rsidRPr="002B4007">
              <w:rPr>
                <w:rFonts w:ascii="PT Astra Serif" w:hAnsi="PT Astra Serif"/>
                <w:color w:val="000000"/>
                <w:sz w:val="28"/>
                <w:szCs w:val="28"/>
              </w:rPr>
              <w:t>агролесомелиоративных</w:t>
            </w:r>
            <w:proofErr w:type="spellEnd"/>
            <w:r w:rsidRPr="002B4007">
              <w:rPr>
                <w:rFonts w:ascii="PT Astra Serif" w:hAnsi="PT Astra Serif"/>
                <w:color w:val="000000"/>
                <w:sz w:val="28"/>
                <w:szCs w:val="28"/>
              </w:rPr>
              <w:t xml:space="preserve"> и фитомелиоративных мероприятий, а также мероприятий в области известкования кислых почв на пашне</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09 R5980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17142,85714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22039,53488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3085,53488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Проведение гидромелиоративных, </w:t>
            </w:r>
            <w:proofErr w:type="spellStart"/>
            <w:r w:rsidRPr="002B4007">
              <w:rPr>
                <w:rFonts w:ascii="PT Astra Serif" w:hAnsi="PT Astra Serif"/>
                <w:color w:val="000000"/>
                <w:sz w:val="28"/>
                <w:szCs w:val="28"/>
              </w:rPr>
              <w:t>культуртехнических</w:t>
            </w:r>
            <w:proofErr w:type="spellEnd"/>
            <w:r w:rsidRPr="002B4007">
              <w:rPr>
                <w:rFonts w:ascii="PT Astra Serif" w:hAnsi="PT Astra Serif"/>
                <w:color w:val="000000"/>
                <w:sz w:val="28"/>
                <w:szCs w:val="28"/>
              </w:rPr>
              <w:t xml:space="preserve">, </w:t>
            </w:r>
            <w:proofErr w:type="spellStart"/>
            <w:r w:rsidRPr="002B4007">
              <w:rPr>
                <w:rFonts w:ascii="PT Astra Serif" w:hAnsi="PT Astra Serif"/>
                <w:color w:val="000000"/>
                <w:sz w:val="28"/>
                <w:szCs w:val="28"/>
              </w:rPr>
              <w:t>агролесомелиоративных</w:t>
            </w:r>
            <w:proofErr w:type="spellEnd"/>
            <w:r w:rsidRPr="002B4007">
              <w:rPr>
                <w:rFonts w:ascii="PT Astra Serif" w:hAnsi="PT Astra Serif"/>
                <w:color w:val="000000"/>
                <w:sz w:val="28"/>
                <w:szCs w:val="28"/>
              </w:rPr>
              <w:t xml:space="preserve"> и фитомелиоративных мероприятий, а также мероприятий в области известкования кислых почв на пашне (предоставление сельскохозяйственным товаропроизводителям субсидий в целях возмещения части их затрат, связанных с проведением </w:t>
            </w:r>
            <w:proofErr w:type="spellStart"/>
            <w:r w:rsidRPr="002B4007">
              <w:rPr>
                <w:rFonts w:ascii="PT Astra Serif" w:hAnsi="PT Astra Serif"/>
                <w:color w:val="000000"/>
                <w:sz w:val="28"/>
                <w:szCs w:val="28"/>
              </w:rPr>
              <w:t>культуртехнических</w:t>
            </w:r>
            <w:proofErr w:type="spellEnd"/>
            <w:r w:rsidRPr="002B4007">
              <w:rPr>
                <w:rFonts w:ascii="PT Astra Serif" w:hAnsi="PT Astra Serif"/>
                <w:color w:val="000000"/>
                <w:sz w:val="28"/>
                <w:szCs w:val="28"/>
              </w:rPr>
              <w:t xml:space="preserve"> мероприятий на выбывших сельскохозяйственных угодьях, вовлекаемых в сельскохозяйственное производство)</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09 R5981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17142,85714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22039,53488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3085,53488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09 R5981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17142,85714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22039,53488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3085,53488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Подготовка проектов межевания земельных участков и на проведение кадастровых работ</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09 R5990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35390,59524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33440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4681</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Подготовка проектов межевания земельных участков и на проведение кадастровых работ (предоставление субсидий на возмещение (финансовое обеспечение) части затрат, связанных с подготовкой проектов межевания земельных участков, предоставляемых в </w:t>
            </w:r>
            <w:r w:rsidR="00B332CD" w:rsidRPr="002B4007">
              <w:rPr>
                <w:rFonts w:ascii="PT Astra Serif" w:hAnsi="PT Astra Serif"/>
                <w:color w:val="000000"/>
                <w:sz w:val="28"/>
                <w:szCs w:val="28"/>
              </w:rPr>
              <w:t>счёт</w:t>
            </w:r>
            <w:r w:rsidRPr="002B4007">
              <w:rPr>
                <w:rFonts w:ascii="PT Astra Serif" w:hAnsi="PT Astra Serif"/>
                <w:color w:val="000000"/>
                <w:sz w:val="28"/>
                <w:szCs w:val="28"/>
              </w:rPr>
              <w:t xml:space="preserve"> невостребованных земельных долей, находящихся на день подготовки проектов межевания в собственности муниципальных образований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09 R5991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4110,71429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3884,18605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543,78605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09 R5991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4110,71429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3884,18605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543,78605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Подготовка проектов межевания земельных участков и на проведение кадастровых работ (предоставление субсидий на возмещение (финансовое обеспечение) части затрат, связанных с выполнением кадастровых работ с последующим внесением в Единый государственный реестр недвижимости сведений в отношении земельных участков из состава земель сельскохозяйственного назначения, государственная собственность на которые не разграничена и в отношении кото</w:t>
            </w:r>
            <w:r w:rsidRPr="002B4007">
              <w:rPr>
                <w:rFonts w:ascii="PT Astra Serif" w:hAnsi="PT Astra Serif"/>
                <w:color w:val="000000"/>
                <w:sz w:val="28"/>
                <w:szCs w:val="28"/>
              </w:rPr>
              <w:lastRenderedPageBreak/>
              <w:t xml:space="preserve">рых исполнительные органы Ульяновской области или органы местного самоуправления муниципальных образований Ульяновской области получают право распоряжения после постановки земельных участков на государственный кадастровый </w:t>
            </w:r>
            <w:r w:rsidR="00B332CD" w:rsidRPr="002B4007">
              <w:rPr>
                <w:rFonts w:ascii="PT Astra Serif" w:hAnsi="PT Astra Serif"/>
                <w:color w:val="000000"/>
                <w:sz w:val="28"/>
                <w:szCs w:val="28"/>
              </w:rPr>
              <w:t>учёт</w:t>
            </w:r>
            <w:r w:rsidRPr="002B4007">
              <w:rPr>
                <w:rFonts w:ascii="PT Astra Serif" w:hAnsi="PT Astra Serif"/>
                <w:color w:val="000000"/>
                <w:sz w:val="28"/>
                <w:szCs w:val="28"/>
              </w:rPr>
              <w:t xml:space="preserve">; земельных участков, предоставляемых в </w:t>
            </w:r>
            <w:r w:rsidR="00B332CD" w:rsidRPr="002B4007">
              <w:rPr>
                <w:rFonts w:ascii="PT Astra Serif" w:hAnsi="PT Astra Serif"/>
                <w:color w:val="000000"/>
                <w:sz w:val="28"/>
                <w:szCs w:val="28"/>
              </w:rPr>
              <w:t>счёт</w:t>
            </w:r>
            <w:r w:rsidRPr="002B4007">
              <w:rPr>
                <w:rFonts w:ascii="PT Astra Serif" w:hAnsi="PT Astra Serif"/>
                <w:color w:val="000000"/>
                <w:sz w:val="28"/>
                <w:szCs w:val="28"/>
              </w:rPr>
              <w:t xml:space="preserve"> невостребованных земельных долей, находящихся на день выполнения кадастровых работ в собственности муниципальных образований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09 R5992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31279,88095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29555,81395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4137,81395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09 R5992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31279,88095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29555,81395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4137,81395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3717363,96882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1656342,36482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1816342,36482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сельского хозяйства</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3538271</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1482000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1642000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некоммерческой организации, ставшей победителем отбора, гранта в форме субсидии в целях финансового обеспечения затрат в связи с реализацией на территории Ульяновской области проекта по информационно-консультационному сопровождению развития садоводства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93 5 01 46090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93 5 01 46090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w:t>
            </w:r>
            <w:r w:rsidRPr="002B4007">
              <w:rPr>
                <w:rFonts w:ascii="PT Astra Serif" w:hAnsi="PT Astra Serif"/>
                <w:color w:val="000000"/>
                <w:sz w:val="28"/>
                <w:szCs w:val="28"/>
              </w:rPr>
              <w:lastRenderedPageBreak/>
              <w:t>бюджета Ульяновской области сельскохозяйственным товаропроизводителям в целях возмещения части их затрат, связанных с развитием экономической деятельности в области растениеводства, животноводства и рыбоводства, включая переработку продукции рыбоводства (за исключением птицеводства)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93 5 01 46310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93 5 01 46310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из областного бюджета Ульяновской области сельскохозяйственным товаропроизводителям в целях возмещения части их затрат, связанных с приобретением семян питомников второго и (или) третьего года размножения зерновых и (или) зернобобовых сельскохозяйственных культур</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93 5 01 46320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93 5 01 46320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Оказание несвязанной поддержки сельскохозяйственным товаропроизводителям в области растениеводства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93 5 01 46340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93 5 01 46340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сельскохозяйственным товаропроизводителям в целях возмещения (финансового обеспечения) части их затрат, связанных с развитием свиноводства, птицеводства и </w:t>
            </w:r>
            <w:r w:rsidRPr="002B4007">
              <w:rPr>
                <w:rFonts w:ascii="PT Astra Serif" w:hAnsi="PT Astra Serif"/>
                <w:color w:val="000000"/>
                <w:sz w:val="28"/>
                <w:szCs w:val="28"/>
              </w:rPr>
              <w:lastRenderedPageBreak/>
              <w:t>скотоводства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93 5 01 46350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93 5 01 46350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Поддержка промышленной переработки продукции растениеводства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93 5 01 46370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2043771</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88000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98000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93 5 01 46370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2043771</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88000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98000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Поддержка развития потребительских обществ, сельскохозяйственных потребительских кооперативов, садоводческих и огороднических некоммерческих товариществ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93 5 01 46380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93 5 01 46380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образовательным организациям высшего образования, находящимся на территории Ульяновской области, грантов в форме субсидий в целях финансового обеспечения их затрат, связанных с реализацией проекта по организации деятельности научно-образователь</w:t>
            </w:r>
            <w:r w:rsidR="00235216">
              <w:rPr>
                <w:rFonts w:ascii="PT Astra Serif" w:hAnsi="PT Astra Serif"/>
                <w:color w:val="000000"/>
                <w:sz w:val="28"/>
                <w:szCs w:val="28"/>
              </w:rPr>
              <w:t>-</w:t>
            </w:r>
            <w:proofErr w:type="spellStart"/>
            <w:r w:rsidRPr="002B4007">
              <w:rPr>
                <w:rFonts w:ascii="PT Astra Serif" w:hAnsi="PT Astra Serif"/>
                <w:color w:val="000000"/>
                <w:sz w:val="28"/>
                <w:szCs w:val="28"/>
              </w:rPr>
              <w:t>ного</w:t>
            </w:r>
            <w:proofErr w:type="spellEnd"/>
            <w:r w:rsidRPr="002B4007">
              <w:rPr>
                <w:rFonts w:ascii="PT Astra Serif" w:hAnsi="PT Astra Serif"/>
                <w:color w:val="000000"/>
                <w:sz w:val="28"/>
                <w:szCs w:val="28"/>
              </w:rPr>
              <w:t xml:space="preserve"> кластера в агропромышленном комплексе на территории Ульяновской области, а также некоммерческим организациям, находящимся на территории Ульяновской области, грантов в форме субсидий в целях финансового обеспечения их затрат, связанных с реализацией проекта по увеличению </w:t>
            </w:r>
            <w:r w:rsidR="00B332CD" w:rsidRPr="002B4007">
              <w:rPr>
                <w:rFonts w:ascii="PT Astra Serif" w:hAnsi="PT Astra Serif"/>
                <w:color w:val="000000"/>
                <w:sz w:val="28"/>
                <w:szCs w:val="28"/>
              </w:rPr>
              <w:t>объёма</w:t>
            </w:r>
            <w:r w:rsidRPr="002B4007">
              <w:rPr>
                <w:rFonts w:ascii="PT Astra Serif" w:hAnsi="PT Astra Serif"/>
                <w:color w:val="000000"/>
                <w:sz w:val="28"/>
                <w:szCs w:val="28"/>
              </w:rPr>
              <w:t xml:space="preserve"> реализованной на </w:t>
            </w:r>
            <w:r w:rsidRPr="002B4007">
              <w:rPr>
                <w:rFonts w:ascii="PT Astra Serif" w:hAnsi="PT Astra Serif"/>
                <w:color w:val="000000"/>
                <w:sz w:val="28"/>
                <w:szCs w:val="28"/>
              </w:rPr>
              <w:lastRenderedPageBreak/>
              <w:t>территории Ульяновской области продукции агропромышленного комплекса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93 5 01 46410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93 5 01 46410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из областного бюджета Ульяновской области хозяйствующим субъектам, осуществляющим производство и (или) переработку сельскохозяйственной продукции на территории Ульяновской области</w:t>
            </w:r>
            <w:r w:rsidR="0052065B">
              <w:rPr>
                <w:rFonts w:ascii="PT Astra Serif" w:hAnsi="PT Astra Serif"/>
                <w:color w:val="000000"/>
                <w:sz w:val="28"/>
                <w:szCs w:val="28"/>
              </w:rPr>
              <w:t>,</w:t>
            </w:r>
            <w:r w:rsidRPr="002B4007">
              <w:rPr>
                <w:rFonts w:ascii="PT Astra Serif" w:hAnsi="PT Astra Serif"/>
                <w:color w:val="000000"/>
                <w:sz w:val="28"/>
                <w:szCs w:val="28"/>
              </w:rPr>
              <w:t xml:space="preserve"> в целях возмещения части их затрат, связанных с приобретением транспортных средств, машин и оборудования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93 5 01 46420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из областного бюджета Ульяновской области хозяйствующим субъектам, осуществляющим производство и (или) переработку сельскохозяйственной продукции на территории Ульяновской области</w:t>
            </w:r>
            <w:r w:rsidR="00093B23">
              <w:rPr>
                <w:rFonts w:ascii="PT Astra Serif" w:hAnsi="PT Astra Serif"/>
                <w:color w:val="000000"/>
                <w:sz w:val="28"/>
                <w:szCs w:val="28"/>
              </w:rPr>
              <w:t>,</w:t>
            </w:r>
            <w:r w:rsidRPr="002B4007">
              <w:rPr>
                <w:rFonts w:ascii="PT Astra Serif" w:hAnsi="PT Astra Serif"/>
                <w:color w:val="000000"/>
                <w:sz w:val="28"/>
                <w:szCs w:val="28"/>
              </w:rPr>
              <w:t xml:space="preserve"> в целях возмещения части их затрат, связанных с приобретением транспортных средств, машин и оборудования (уплата лизинговых платежей)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93 5 01 46422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93 5 01 46422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Комплексное развитие сельских территорий</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8600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8600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8600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Поощрение и популяризация достижений в сфере развития сельских территорий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93 5 02 46040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8600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8600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8600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93 5 02 46040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93 5 02 46040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мелиорации земель сельскохозяйственного назначения</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93 5 03 00000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56000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из областного бюджета Ульяновской области сельскохозяйственным товаропроизводителям в целях возмещения части их затрат, связанных с проведением мероприятий в области известкования кислых почв на пашне</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93 5 03 46060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93 5 03 46060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сельскохозяйственным товаропроизводителям в целях возмещения части их затрат, связанных с проведением </w:t>
            </w:r>
            <w:proofErr w:type="spellStart"/>
            <w:r w:rsidRPr="002B4007">
              <w:rPr>
                <w:rFonts w:ascii="PT Astra Serif" w:hAnsi="PT Astra Serif"/>
                <w:color w:val="000000"/>
                <w:sz w:val="28"/>
                <w:szCs w:val="28"/>
              </w:rPr>
              <w:t>культуртехнических</w:t>
            </w:r>
            <w:proofErr w:type="spellEnd"/>
            <w:r w:rsidRPr="002B4007">
              <w:rPr>
                <w:rFonts w:ascii="PT Astra Serif" w:hAnsi="PT Astra Serif"/>
                <w:color w:val="000000"/>
                <w:sz w:val="28"/>
                <w:szCs w:val="28"/>
              </w:rPr>
              <w:t xml:space="preserve"> мероприятий на выбывших сельскохозяйственных угодьях, вовлекаемых в сельскохозяйственное производство</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93 5 03 46120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93 5 03 46120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из областного бюджета Ульяновской области сельско</w:t>
            </w:r>
            <w:r w:rsidRPr="002B4007">
              <w:rPr>
                <w:rFonts w:ascii="PT Astra Serif" w:hAnsi="PT Astra Serif"/>
                <w:color w:val="000000"/>
                <w:sz w:val="28"/>
                <w:szCs w:val="28"/>
              </w:rPr>
              <w:lastRenderedPageBreak/>
              <w:t>хозяйственным товаропроизводителям в целях возмещения части их затрат, связанных с проведением почвенного обследования земель сельскохозяйственного назначения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93 5 03 46170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93 5 03 46170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сельской кооперации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93 5 04 00000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13596,86882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8962,36482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8962,36482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из областного бюджета Ульяновской области сельскохозяйственным потребительским кооперативам и потребительским обществам в целях возмещения части затрат в связи с осуществлением закупок молока у отдельных категорий граждан, ведущих личное подсобное хозяйство, а также приобретением в целях обеспечения деятельности отдельных категорий граждан, ведущих личное подсобное хозяйство, поголовья крупного рогатого скота и (или) мини-теплиц</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93 5 04 46440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13596,86882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8962,36482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8962,36482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93 5 04 46440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13596,86882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8962,36482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8962,36482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реализации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93 5 05 00000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100895</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104780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104780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w:t>
            </w:r>
            <w:r w:rsidRPr="002B4007">
              <w:rPr>
                <w:rFonts w:ascii="PT Astra Serif" w:hAnsi="PT Astra Serif"/>
                <w:color w:val="000000"/>
                <w:sz w:val="28"/>
                <w:szCs w:val="28"/>
              </w:rPr>
              <w:lastRenderedPageBreak/>
              <w:t>бюджета Ульяновской области подведомственным бюджетным (автономным) учреждениям на финансовое обеспечение выполнения государственного задания и на иные цели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93 5 05 48040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42288</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44576</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44576</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93 5 05 48040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42288</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44576</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44576</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органов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93 5 05 80010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58606</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60203</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60203</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93 5 05 80010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48263</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49825</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49825</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93 5 05 80010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10343</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10377</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10377</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Государственной ветеринарной службы Российской Федерации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94 0 00 00000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313461</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302507</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302507</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94 5 00 00000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313461</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302507</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302507</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 xml:space="preserve">Обеспечение проведения противоэпизоотических мероприятий и мероприятий, направленных на обеспечение </w:t>
            </w:r>
            <w:proofErr w:type="spellStart"/>
            <w:proofErr w:type="gramStart"/>
            <w:r w:rsidRPr="002B4007">
              <w:rPr>
                <w:rFonts w:ascii="PT Astra Serif" w:hAnsi="PT Astra Serif"/>
                <w:color w:val="000000"/>
                <w:sz w:val="28"/>
                <w:szCs w:val="28"/>
              </w:rPr>
              <w:t>бе</w:t>
            </w:r>
            <w:r w:rsidR="00FD57B0">
              <w:rPr>
                <w:rFonts w:ascii="PT Astra Serif" w:hAnsi="PT Astra Serif"/>
                <w:color w:val="000000"/>
                <w:sz w:val="28"/>
                <w:szCs w:val="28"/>
              </w:rPr>
              <w:t>-</w:t>
            </w:r>
            <w:r w:rsidRPr="002B4007">
              <w:rPr>
                <w:rFonts w:ascii="PT Astra Serif" w:hAnsi="PT Astra Serif"/>
                <w:color w:val="000000"/>
                <w:sz w:val="28"/>
                <w:szCs w:val="28"/>
              </w:rPr>
              <w:lastRenderedPageBreak/>
              <w:t>зопасности</w:t>
            </w:r>
            <w:proofErr w:type="spellEnd"/>
            <w:proofErr w:type="gramEnd"/>
            <w:r w:rsidRPr="002B4007">
              <w:rPr>
                <w:rFonts w:ascii="PT Astra Serif" w:hAnsi="PT Astra Serif"/>
                <w:color w:val="000000"/>
                <w:sz w:val="28"/>
                <w:szCs w:val="28"/>
              </w:rPr>
              <w:t xml:space="preserve"> пищевой продукции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94 5 01 00000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13476</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13476</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Финансовое обеспечение проведения противоэпизоотических мероприятий и мероприятий, направленных на обеспечение безопасности пищевой продукции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94 5 01 60030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10476</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10476</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94 5 01 60030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10476</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10476</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Субвенции из областного бюджета 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организацией мероприятий при осуществлении деятельности по обращению с животными без владельцев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94 5 01 71100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94 5 01 71100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реализации государственной программы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94 5 02 00000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288461</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289031</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289031</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учреждениям ветеринарии субсидий на финансовое обеспечение выполнения ими государственного задания и на иные цели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94 5 02 60020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266150</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266720</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266720</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w:t>
            </w:r>
            <w:r w:rsidRPr="002B4007">
              <w:rPr>
                <w:rFonts w:ascii="PT Astra Serif" w:hAnsi="PT Astra Serif"/>
                <w:color w:val="000000"/>
                <w:sz w:val="28"/>
                <w:szCs w:val="28"/>
              </w:rPr>
              <w:lastRenderedPageBreak/>
              <w:t>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94 5 02 60020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266150</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266720</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266720</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органов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94 5 02 80010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22310</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22310</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22310</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94 5 02 80010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20798</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20798</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20798</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94 5 02 80010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1510</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1510</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1510</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94 5 02 80010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Водное хозяйство</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13967</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9799</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9799</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Охрана окружающей среды и восстановление природных ресурсов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13967</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9799</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9799</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13967</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9799</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9799</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водохозяйственного комплекса</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13967</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9799</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9799</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Уплата земельного налога в отношении земельных участков, предназначенных для размещения гидротехнических сооружений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88 5 02 48160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88 5 02 48160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Подготовка декларации безопасности </w:t>
            </w:r>
            <w:r w:rsidRPr="002B4007">
              <w:rPr>
                <w:rFonts w:ascii="PT Astra Serif" w:hAnsi="PT Astra Serif"/>
                <w:color w:val="000000"/>
                <w:sz w:val="28"/>
                <w:szCs w:val="28"/>
              </w:rPr>
              <w:lastRenderedPageBreak/>
              <w:t>бесхозяйных гидротехнических сооружений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88 5 02 48190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88 5 02 48190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Осуществление отдельных полномочий в области водных отношений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88 5 02 51280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10267</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9799</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9799</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88 5 02 51280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10267</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9799</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9799</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бюджетам муниципальных образований Ульяновской области в целях </w:t>
            </w:r>
            <w:proofErr w:type="spellStart"/>
            <w:r w:rsidRPr="002B4007">
              <w:rPr>
                <w:rFonts w:ascii="PT Astra Serif" w:hAnsi="PT Astra Serif"/>
                <w:color w:val="000000"/>
                <w:sz w:val="28"/>
                <w:szCs w:val="28"/>
              </w:rPr>
              <w:t>софинансирования</w:t>
            </w:r>
            <w:proofErr w:type="spellEnd"/>
            <w:r w:rsidRPr="002B4007">
              <w:rPr>
                <w:rFonts w:ascii="PT Astra Serif" w:hAnsi="PT Astra Serif"/>
                <w:color w:val="000000"/>
                <w:sz w:val="28"/>
                <w:szCs w:val="28"/>
              </w:rPr>
              <w:t xml:space="preserve"> расходных обязательств, связанных с выполнением работ по благоустройству родников в Ульяновской области, используемых населением в качестве источников питьевого водоснабжения, в том числе с погашением кредиторской задолженности, образовавшейся в результате выполнения работ по благоустройству родников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88 5 02 70050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88 5 02 70050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Лесное хозяйство</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358773</w:t>
            </w:r>
            <w:r w:rsidR="00A03346" w:rsidRPr="002B4007">
              <w:rPr>
                <w:rFonts w:ascii="PT Astra Serif" w:hAnsi="PT Astra Serif"/>
                <w:color w:val="000000"/>
                <w:spacing w:val="-4"/>
                <w:sz w:val="28"/>
                <w:szCs w:val="28"/>
              </w:rPr>
              <w:t>,14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361232</w:t>
            </w:r>
            <w:r w:rsidR="00A03346" w:rsidRPr="002B4007">
              <w:rPr>
                <w:rFonts w:ascii="PT Astra Serif" w:hAnsi="PT Astra Serif"/>
                <w:color w:val="000000"/>
                <w:spacing w:val="-4"/>
                <w:sz w:val="28"/>
                <w:szCs w:val="28"/>
              </w:rPr>
              <w:t>,56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362266</w:t>
            </w:r>
            <w:r w:rsidR="00A03346" w:rsidRPr="002B4007">
              <w:rPr>
                <w:rFonts w:ascii="PT Astra Serif" w:hAnsi="PT Astra Serif"/>
                <w:color w:val="000000"/>
                <w:spacing w:val="-4"/>
                <w:sz w:val="28"/>
                <w:szCs w:val="28"/>
              </w:rPr>
              <w:t>,44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Охрана окружающей среды и восстановление природных ресурсов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358773</w:t>
            </w:r>
            <w:r w:rsidR="00A03346" w:rsidRPr="002B4007">
              <w:rPr>
                <w:rFonts w:ascii="PT Astra Serif" w:hAnsi="PT Astra Serif"/>
                <w:color w:val="000000"/>
                <w:spacing w:val="-4"/>
                <w:sz w:val="28"/>
                <w:szCs w:val="28"/>
              </w:rPr>
              <w:t>,14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361232</w:t>
            </w:r>
            <w:r w:rsidR="00A03346" w:rsidRPr="002B4007">
              <w:rPr>
                <w:rFonts w:ascii="PT Astra Serif" w:hAnsi="PT Astra Serif"/>
                <w:color w:val="000000"/>
                <w:spacing w:val="-4"/>
                <w:sz w:val="28"/>
                <w:szCs w:val="28"/>
              </w:rPr>
              <w:t>,56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362266</w:t>
            </w:r>
            <w:r w:rsidR="00A03346" w:rsidRPr="002B4007">
              <w:rPr>
                <w:rFonts w:ascii="PT Astra Serif" w:hAnsi="PT Astra Serif"/>
                <w:color w:val="000000"/>
                <w:spacing w:val="-4"/>
                <w:sz w:val="28"/>
                <w:szCs w:val="28"/>
              </w:rPr>
              <w:t>,44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88 1 00 00000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13168</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19422</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19422</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Сохранение лесов (Ульяновская область)</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B332CD" w:rsidRDefault="002B4007" w:rsidP="002B4007">
            <w:pPr>
              <w:jc w:val="center"/>
              <w:rPr>
                <w:rFonts w:ascii="PT Astra Serif" w:hAnsi="PT Astra Serif"/>
                <w:color w:val="000000"/>
                <w:spacing w:val="-4"/>
                <w:sz w:val="28"/>
                <w:szCs w:val="28"/>
              </w:rPr>
            </w:pPr>
            <w:r w:rsidRPr="00B332CD">
              <w:rPr>
                <w:rFonts w:ascii="PT Astra Serif" w:hAnsi="PT Astra Serif"/>
                <w:color w:val="000000"/>
                <w:spacing w:val="-4"/>
                <w:sz w:val="28"/>
                <w:szCs w:val="28"/>
              </w:rPr>
              <w:t>88 1 GА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13168</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19422</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19422</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Увеличение площади </w:t>
            </w:r>
            <w:proofErr w:type="spellStart"/>
            <w:r w:rsidRPr="002B4007">
              <w:rPr>
                <w:rFonts w:ascii="PT Astra Serif" w:hAnsi="PT Astra Serif"/>
                <w:color w:val="000000"/>
                <w:sz w:val="28"/>
                <w:szCs w:val="28"/>
              </w:rPr>
              <w:t>лесовосстановления</w:t>
            </w:r>
            <w:proofErr w:type="spellEnd"/>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B332CD" w:rsidRDefault="002B4007" w:rsidP="002B4007">
            <w:pPr>
              <w:jc w:val="center"/>
              <w:rPr>
                <w:rFonts w:ascii="PT Astra Serif" w:hAnsi="PT Astra Serif"/>
                <w:color w:val="000000"/>
                <w:spacing w:val="-4"/>
                <w:sz w:val="28"/>
                <w:szCs w:val="28"/>
              </w:rPr>
            </w:pPr>
            <w:r w:rsidRPr="00B332CD">
              <w:rPr>
                <w:rFonts w:ascii="PT Astra Serif" w:hAnsi="PT Astra Serif"/>
                <w:color w:val="000000"/>
                <w:spacing w:val="-4"/>
                <w:sz w:val="28"/>
                <w:szCs w:val="28"/>
              </w:rPr>
              <w:t>88 1 GА 54290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1774</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1812</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1812</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B332CD" w:rsidRDefault="002B4007" w:rsidP="002B4007">
            <w:pPr>
              <w:jc w:val="center"/>
              <w:rPr>
                <w:rFonts w:ascii="PT Astra Serif" w:hAnsi="PT Astra Serif"/>
                <w:color w:val="000000"/>
                <w:spacing w:val="-4"/>
                <w:sz w:val="28"/>
                <w:szCs w:val="28"/>
              </w:rPr>
            </w:pPr>
            <w:r w:rsidRPr="00B332CD">
              <w:rPr>
                <w:rFonts w:ascii="PT Astra Serif" w:hAnsi="PT Astra Serif"/>
                <w:color w:val="000000"/>
                <w:spacing w:val="-4"/>
                <w:sz w:val="28"/>
                <w:szCs w:val="28"/>
              </w:rPr>
              <w:t>88 1 GА 54290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1774</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1812</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1812</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Оснащение специализированных учреждений органов государственной власти субъектов Российской Федерации </w:t>
            </w:r>
            <w:proofErr w:type="spellStart"/>
            <w:r w:rsidRPr="002B4007">
              <w:rPr>
                <w:rFonts w:ascii="PT Astra Serif" w:hAnsi="PT Astra Serif"/>
                <w:color w:val="000000"/>
                <w:sz w:val="28"/>
                <w:szCs w:val="28"/>
              </w:rPr>
              <w:t>лесопожарной</w:t>
            </w:r>
            <w:proofErr w:type="spellEnd"/>
            <w:r w:rsidRPr="002B4007">
              <w:rPr>
                <w:rFonts w:ascii="PT Astra Serif" w:hAnsi="PT Astra Serif"/>
                <w:color w:val="000000"/>
                <w:sz w:val="28"/>
                <w:szCs w:val="28"/>
              </w:rPr>
              <w:t xml:space="preserve"> техникой и оборудованием для проведения комплекса мероприятий по охране лесов от пожаров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B332CD" w:rsidRDefault="002B4007" w:rsidP="002B4007">
            <w:pPr>
              <w:jc w:val="center"/>
              <w:rPr>
                <w:rFonts w:ascii="PT Astra Serif" w:hAnsi="PT Astra Serif"/>
                <w:color w:val="000000"/>
                <w:spacing w:val="-4"/>
                <w:sz w:val="28"/>
                <w:szCs w:val="28"/>
              </w:rPr>
            </w:pPr>
            <w:r w:rsidRPr="00B332CD">
              <w:rPr>
                <w:rFonts w:ascii="PT Astra Serif" w:hAnsi="PT Astra Serif"/>
                <w:color w:val="000000"/>
                <w:spacing w:val="-4"/>
                <w:sz w:val="28"/>
                <w:szCs w:val="28"/>
              </w:rPr>
              <w:t>88 1 GА 54320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11393</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17609</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17609</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B332CD" w:rsidRDefault="002B4007" w:rsidP="002B4007">
            <w:pPr>
              <w:jc w:val="center"/>
              <w:rPr>
                <w:rFonts w:ascii="PT Astra Serif" w:hAnsi="PT Astra Serif"/>
                <w:color w:val="000000"/>
                <w:spacing w:val="-4"/>
                <w:sz w:val="28"/>
                <w:szCs w:val="28"/>
              </w:rPr>
            </w:pPr>
            <w:r w:rsidRPr="00B332CD">
              <w:rPr>
                <w:rFonts w:ascii="PT Astra Serif" w:hAnsi="PT Astra Serif"/>
                <w:color w:val="000000"/>
                <w:spacing w:val="-4"/>
                <w:sz w:val="28"/>
                <w:szCs w:val="28"/>
              </w:rPr>
              <w:t>88 1 GА 54320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11393</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17609</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17609</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345605</w:t>
            </w:r>
            <w:r w:rsidR="00A03346" w:rsidRPr="002B4007">
              <w:rPr>
                <w:rFonts w:ascii="PT Astra Serif" w:hAnsi="PT Astra Serif"/>
                <w:color w:val="000000"/>
                <w:spacing w:val="-4"/>
                <w:sz w:val="28"/>
                <w:szCs w:val="28"/>
              </w:rPr>
              <w:t>,14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341809</w:t>
            </w:r>
            <w:r w:rsidR="00A03346" w:rsidRPr="002B4007">
              <w:rPr>
                <w:rFonts w:ascii="PT Astra Serif" w:hAnsi="PT Astra Serif"/>
                <w:color w:val="000000"/>
                <w:spacing w:val="-4"/>
                <w:sz w:val="28"/>
                <w:szCs w:val="28"/>
              </w:rPr>
              <w:t>,96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342843</w:t>
            </w:r>
            <w:r w:rsidR="00A03346" w:rsidRPr="002B4007">
              <w:rPr>
                <w:rFonts w:ascii="PT Astra Serif" w:hAnsi="PT Astra Serif"/>
                <w:color w:val="000000"/>
                <w:spacing w:val="-4"/>
                <w:sz w:val="28"/>
                <w:szCs w:val="28"/>
              </w:rPr>
              <w:t>,84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лесного хозяйства</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88 5 03 00000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10421</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5200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5200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Осуществление отдельных полномочий в области лесных отношений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88 5 03 51290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10421</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5200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5200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Осуществление отдельных полномочий в области лесных отношений (выполнение мероприятий в целях ликвидации очагов </w:t>
            </w:r>
            <w:r w:rsidRPr="002B4007">
              <w:rPr>
                <w:rFonts w:ascii="PT Astra Serif" w:hAnsi="PT Astra Serif"/>
                <w:color w:val="000000"/>
                <w:sz w:val="28"/>
                <w:szCs w:val="28"/>
              </w:rPr>
              <w:lastRenderedPageBreak/>
              <w:t>вредных организмов)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88 5 03 51295</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10421</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5200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5200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88 5 03 51295</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10421</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5200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5200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реализации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88 5 04 00000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335183</w:t>
            </w:r>
            <w:r w:rsidR="00A03346" w:rsidRPr="002B4007">
              <w:rPr>
                <w:rFonts w:ascii="PT Astra Serif" w:hAnsi="PT Astra Serif"/>
                <w:color w:val="000000"/>
                <w:spacing w:val="-4"/>
                <w:sz w:val="28"/>
                <w:szCs w:val="28"/>
              </w:rPr>
              <w:t>,84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336609</w:t>
            </w:r>
            <w:r w:rsidR="00A03346" w:rsidRPr="002B4007">
              <w:rPr>
                <w:rFonts w:ascii="PT Astra Serif" w:hAnsi="PT Astra Serif"/>
                <w:color w:val="000000"/>
                <w:spacing w:val="-4"/>
                <w:sz w:val="28"/>
                <w:szCs w:val="28"/>
              </w:rPr>
              <w:t>,96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337643</w:t>
            </w:r>
            <w:r w:rsidR="00A03346" w:rsidRPr="002B4007">
              <w:rPr>
                <w:rFonts w:ascii="PT Astra Serif" w:hAnsi="PT Astra Serif"/>
                <w:color w:val="000000"/>
                <w:spacing w:val="-4"/>
                <w:sz w:val="28"/>
                <w:szCs w:val="28"/>
              </w:rPr>
              <w:t>,84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подведомственным учреждениям субсидий на финансовое обеспечение выполнения государственного задания и на иные цели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88 5 04 48050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51954</w:t>
            </w:r>
            <w:r w:rsidR="00A03346" w:rsidRPr="002B4007">
              <w:rPr>
                <w:rFonts w:ascii="PT Astra Serif" w:hAnsi="PT Astra Serif"/>
                <w:color w:val="000000"/>
                <w:spacing w:val="-4"/>
                <w:sz w:val="28"/>
                <w:szCs w:val="28"/>
              </w:rPr>
              <w:t>,34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48661</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48661</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88 5 04 48050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51954</w:t>
            </w:r>
            <w:r w:rsidR="00A03346" w:rsidRPr="002B4007">
              <w:rPr>
                <w:rFonts w:ascii="PT Astra Serif" w:hAnsi="PT Astra Serif"/>
                <w:color w:val="000000"/>
                <w:spacing w:val="-4"/>
                <w:sz w:val="28"/>
                <w:szCs w:val="28"/>
              </w:rPr>
              <w:t>,34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48661</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48661</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областных государственных казённых учреждений в сфере лесного хозяйства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88 5 04 48060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27842</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8800</w:t>
            </w:r>
            <w:r w:rsidR="00A03346" w:rsidRPr="002B4007">
              <w:rPr>
                <w:rFonts w:ascii="PT Astra Serif" w:hAnsi="PT Astra Serif"/>
                <w:color w:val="000000"/>
                <w:spacing w:val="-4"/>
                <w:sz w:val="28"/>
                <w:szCs w:val="28"/>
              </w:rPr>
              <w:t>,86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9834</w:t>
            </w:r>
            <w:r w:rsidR="00A03346" w:rsidRPr="002B4007">
              <w:rPr>
                <w:rFonts w:ascii="PT Astra Serif" w:hAnsi="PT Astra Serif"/>
                <w:color w:val="000000"/>
                <w:spacing w:val="-4"/>
                <w:sz w:val="28"/>
                <w:szCs w:val="28"/>
              </w:rPr>
              <w:t>,74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88 5 04 48060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3079</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3079</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3079</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88 5 04 48060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23613</w:t>
            </w:r>
            <w:r w:rsidR="00A03346" w:rsidRPr="002B4007">
              <w:rPr>
                <w:rFonts w:ascii="PT Astra Serif" w:hAnsi="PT Astra Serif"/>
                <w:color w:val="000000"/>
                <w:spacing w:val="-4"/>
                <w:sz w:val="28"/>
                <w:szCs w:val="28"/>
              </w:rPr>
              <w:t>,9185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4609,06379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5243,28655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88 5 04 48060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1148</w:t>
            </w:r>
            <w:r w:rsidR="00A03346" w:rsidRPr="002B4007">
              <w:rPr>
                <w:rFonts w:ascii="PT Astra Serif" w:hAnsi="PT Astra Serif"/>
                <w:color w:val="000000"/>
                <w:spacing w:val="-4"/>
                <w:sz w:val="28"/>
                <w:szCs w:val="28"/>
              </w:rPr>
              <w:t>,4815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1112,19621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1511,85345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Осуществление отдельных полномочий в </w:t>
            </w:r>
            <w:r w:rsidRPr="002B4007">
              <w:rPr>
                <w:rFonts w:ascii="PT Astra Serif" w:hAnsi="PT Astra Serif"/>
                <w:color w:val="000000"/>
                <w:sz w:val="28"/>
                <w:szCs w:val="28"/>
              </w:rPr>
              <w:lastRenderedPageBreak/>
              <w:t>области лесных отношений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88 5 04 51290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226460</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250220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250220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Осуществление отдельных полномочий в области лесных отношений (обеспечение деятельности Министерства природных ресурсов и экологии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88 5 04 51291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56100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88 5 04 51291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48450</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50361</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50361</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88 5 04 51291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7649</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8738</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8738</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Осуществление отдельных полномочий в области лесных отношений (обеспечение деятельности областных государственных казённых учреждений в сфере лесного хозяйства, находящихся в ведении Министерства природных ресурсов и экологии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88 5 04 51292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165360</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186120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186120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88 5 04 51292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143665</w:t>
            </w:r>
            <w:r w:rsidR="00A03346" w:rsidRPr="002B4007">
              <w:rPr>
                <w:rFonts w:ascii="PT Astra Serif" w:hAnsi="PT Astra Serif"/>
                <w:color w:val="000000"/>
                <w:spacing w:val="-4"/>
                <w:sz w:val="28"/>
                <w:szCs w:val="28"/>
              </w:rPr>
              <w:t>,892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150919</w:t>
            </w:r>
            <w:r w:rsidR="00A03346" w:rsidRPr="002B4007">
              <w:rPr>
                <w:rFonts w:ascii="PT Astra Serif" w:hAnsi="PT Astra Serif"/>
                <w:color w:val="000000"/>
                <w:spacing w:val="-4"/>
                <w:sz w:val="28"/>
                <w:szCs w:val="28"/>
              </w:rPr>
              <w:t>,88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150919</w:t>
            </w:r>
            <w:r w:rsidR="00A03346" w:rsidRPr="002B4007">
              <w:rPr>
                <w:rFonts w:ascii="PT Astra Serif" w:hAnsi="PT Astra Serif"/>
                <w:color w:val="000000"/>
                <w:spacing w:val="-4"/>
                <w:sz w:val="28"/>
                <w:szCs w:val="28"/>
              </w:rPr>
              <w:t>,88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88 5 04 51292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21684</w:t>
            </w:r>
            <w:r w:rsidR="00A03346" w:rsidRPr="002B4007">
              <w:rPr>
                <w:rFonts w:ascii="PT Astra Serif" w:hAnsi="PT Astra Serif"/>
                <w:color w:val="000000"/>
                <w:spacing w:val="-4"/>
                <w:sz w:val="28"/>
                <w:szCs w:val="28"/>
              </w:rPr>
              <w:t>,908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35190</w:t>
            </w:r>
            <w:r w:rsidR="00A03346" w:rsidRPr="002B4007">
              <w:rPr>
                <w:rFonts w:ascii="PT Astra Serif" w:hAnsi="PT Astra Serif"/>
                <w:color w:val="000000"/>
                <w:spacing w:val="-4"/>
                <w:sz w:val="28"/>
                <w:szCs w:val="28"/>
              </w:rPr>
              <w:t>,12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35190</w:t>
            </w:r>
            <w:r w:rsidR="00A03346" w:rsidRPr="002B4007">
              <w:rPr>
                <w:rFonts w:ascii="PT Astra Serif" w:hAnsi="PT Astra Serif"/>
                <w:color w:val="000000"/>
                <w:spacing w:val="-4"/>
                <w:sz w:val="28"/>
                <w:szCs w:val="28"/>
              </w:rPr>
              <w:t>,12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88 5 04 51292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Осуществление отдельных полномочий в области лесных отношений (предоставление подведомственным бюджетным, автономным учреждениям субсидий на финансовое обеспечение выполнения государственного задания и на иные цели, источником которых являются субвенции из федерального бюджета)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88 5 04 51293</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88 5 04 51293</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Осуществление мер пожарной безопасности и тушение лесных пожаров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88 5 04 53450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28926</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28928</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28928</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88 5 04 53450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28926</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28928</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28928</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Транспорт</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285179</w:t>
            </w:r>
            <w:r w:rsidR="00A03346" w:rsidRPr="002B4007">
              <w:rPr>
                <w:rFonts w:ascii="PT Astra Serif" w:hAnsi="PT Astra Serif"/>
                <w:color w:val="000000"/>
                <w:spacing w:val="-4"/>
                <w:sz w:val="28"/>
                <w:szCs w:val="28"/>
              </w:rPr>
              <w:t>,63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185179</w:t>
            </w:r>
            <w:r w:rsidR="00A03346" w:rsidRPr="002B4007">
              <w:rPr>
                <w:rFonts w:ascii="PT Astra Serif" w:hAnsi="PT Astra Serif"/>
                <w:color w:val="000000"/>
                <w:spacing w:val="-4"/>
                <w:sz w:val="28"/>
                <w:szCs w:val="28"/>
              </w:rPr>
              <w:t>,63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185179</w:t>
            </w:r>
            <w:r w:rsidR="00A03346" w:rsidRPr="002B4007">
              <w:rPr>
                <w:rFonts w:ascii="PT Astra Serif" w:hAnsi="PT Astra Serif"/>
                <w:color w:val="000000"/>
                <w:spacing w:val="-4"/>
                <w:sz w:val="28"/>
                <w:szCs w:val="28"/>
              </w:rPr>
              <w:t>,63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транспортной системы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285179</w:t>
            </w:r>
            <w:r w:rsidR="00A03346" w:rsidRPr="002B4007">
              <w:rPr>
                <w:rFonts w:ascii="PT Astra Serif" w:hAnsi="PT Astra Serif"/>
                <w:color w:val="000000"/>
                <w:spacing w:val="-4"/>
                <w:sz w:val="28"/>
                <w:szCs w:val="28"/>
              </w:rPr>
              <w:t>,63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185179</w:t>
            </w:r>
            <w:r w:rsidR="00A03346" w:rsidRPr="002B4007">
              <w:rPr>
                <w:rFonts w:ascii="PT Astra Serif" w:hAnsi="PT Astra Serif"/>
                <w:color w:val="000000"/>
                <w:spacing w:val="-4"/>
                <w:sz w:val="28"/>
                <w:szCs w:val="28"/>
              </w:rPr>
              <w:t>,63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185179</w:t>
            </w:r>
            <w:r w:rsidR="00A03346" w:rsidRPr="002B4007">
              <w:rPr>
                <w:rFonts w:ascii="PT Astra Serif" w:hAnsi="PT Astra Serif"/>
                <w:color w:val="000000"/>
                <w:spacing w:val="-4"/>
                <w:sz w:val="28"/>
                <w:szCs w:val="28"/>
              </w:rPr>
              <w:t>,63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285179</w:t>
            </w:r>
            <w:r w:rsidR="00A03346" w:rsidRPr="002B4007">
              <w:rPr>
                <w:rFonts w:ascii="PT Astra Serif" w:hAnsi="PT Astra Serif"/>
                <w:color w:val="000000"/>
                <w:spacing w:val="-4"/>
                <w:sz w:val="28"/>
                <w:szCs w:val="28"/>
              </w:rPr>
              <w:t>,63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185179</w:t>
            </w:r>
            <w:r w:rsidR="00A03346" w:rsidRPr="002B4007">
              <w:rPr>
                <w:rFonts w:ascii="PT Astra Serif" w:hAnsi="PT Astra Serif"/>
                <w:color w:val="000000"/>
                <w:spacing w:val="-4"/>
                <w:sz w:val="28"/>
                <w:szCs w:val="28"/>
              </w:rPr>
              <w:t>,63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185179</w:t>
            </w:r>
            <w:r w:rsidR="00A03346" w:rsidRPr="002B4007">
              <w:rPr>
                <w:rFonts w:ascii="PT Astra Serif" w:hAnsi="PT Astra Serif"/>
                <w:color w:val="000000"/>
                <w:spacing w:val="-4"/>
                <w:sz w:val="28"/>
                <w:szCs w:val="28"/>
              </w:rPr>
              <w:t>,63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населения Ульяновской области качественными услугами пасса</w:t>
            </w:r>
            <w:r w:rsidRPr="002B4007">
              <w:rPr>
                <w:rFonts w:ascii="PT Astra Serif" w:hAnsi="PT Astra Serif"/>
                <w:color w:val="000000"/>
                <w:sz w:val="28"/>
                <w:szCs w:val="28"/>
              </w:rPr>
              <w:lastRenderedPageBreak/>
              <w:t>жирского транспорта</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285179</w:t>
            </w:r>
            <w:r w:rsidR="00A03346" w:rsidRPr="002B4007">
              <w:rPr>
                <w:rFonts w:ascii="PT Astra Serif" w:hAnsi="PT Astra Serif"/>
                <w:color w:val="000000"/>
                <w:spacing w:val="-4"/>
                <w:sz w:val="28"/>
                <w:szCs w:val="28"/>
              </w:rPr>
              <w:t>,63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185179</w:t>
            </w:r>
            <w:r w:rsidR="00A03346" w:rsidRPr="002B4007">
              <w:rPr>
                <w:rFonts w:ascii="PT Astra Serif" w:hAnsi="PT Astra Serif"/>
                <w:color w:val="000000"/>
                <w:spacing w:val="-4"/>
                <w:sz w:val="28"/>
                <w:szCs w:val="28"/>
              </w:rPr>
              <w:t>,63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185179</w:t>
            </w:r>
            <w:r w:rsidR="00A03346" w:rsidRPr="002B4007">
              <w:rPr>
                <w:rFonts w:ascii="PT Astra Serif" w:hAnsi="PT Astra Serif"/>
                <w:color w:val="000000"/>
                <w:spacing w:val="-4"/>
                <w:sz w:val="28"/>
                <w:szCs w:val="28"/>
              </w:rPr>
              <w:t>,63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из областного бюджета Ульяновской области юридическим лицам, индивидуальным предпринимателям в целях возмещения затрат в связи с выполнением перевозок пассажиров автомобильным транспортом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92 5 02 42320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29032</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29032</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29032</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92 5 02 42320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29032</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29032</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29032</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Оплата работ (услуг) юридическим лицам и индивидуальным предпринимателям по перевозке пассажиров и багажа автомобильным транспортом по регулируемым тарифам в соответствии с требованиями, установленными государственным заказчиком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92 5 02 42330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64851</w:t>
            </w:r>
            <w:r w:rsidR="00A03346" w:rsidRPr="002B4007">
              <w:rPr>
                <w:rFonts w:ascii="PT Astra Serif" w:hAnsi="PT Astra Serif"/>
                <w:color w:val="000000"/>
                <w:spacing w:val="-4"/>
                <w:sz w:val="28"/>
                <w:szCs w:val="28"/>
              </w:rPr>
              <w:t>,96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64851</w:t>
            </w:r>
            <w:r w:rsidR="00A03346" w:rsidRPr="002B4007">
              <w:rPr>
                <w:rFonts w:ascii="PT Astra Serif" w:hAnsi="PT Astra Serif"/>
                <w:color w:val="000000"/>
                <w:spacing w:val="-4"/>
                <w:sz w:val="28"/>
                <w:szCs w:val="28"/>
              </w:rPr>
              <w:t>,96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64851</w:t>
            </w:r>
            <w:r w:rsidR="00A03346" w:rsidRPr="002B4007">
              <w:rPr>
                <w:rFonts w:ascii="PT Astra Serif" w:hAnsi="PT Astra Serif"/>
                <w:color w:val="000000"/>
                <w:spacing w:val="-4"/>
                <w:sz w:val="28"/>
                <w:szCs w:val="28"/>
              </w:rPr>
              <w:t>,96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92 5 02 42330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64851</w:t>
            </w:r>
            <w:r w:rsidR="00A03346" w:rsidRPr="002B4007">
              <w:rPr>
                <w:rFonts w:ascii="PT Astra Serif" w:hAnsi="PT Astra Serif"/>
                <w:color w:val="000000"/>
                <w:spacing w:val="-4"/>
                <w:sz w:val="28"/>
                <w:szCs w:val="28"/>
              </w:rPr>
              <w:t>,96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64851</w:t>
            </w:r>
            <w:r w:rsidR="00A03346" w:rsidRPr="002B4007">
              <w:rPr>
                <w:rFonts w:ascii="PT Astra Serif" w:hAnsi="PT Astra Serif"/>
                <w:color w:val="000000"/>
                <w:spacing w:val="-4"/>
                <w:sz w:val="28"/>
                <w:szCs w:val="28"/>
              </w:rPr>
              <w:t>,96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64851</w:t>
            </w:r>
            <w:r w:rsidR="00A03346" w:rsidRPr="002B4007">
              <w:rPr>
                <w:rFonts w:ascii="PT Astra Serif" w:hAnsi="PT Astra Serif"/>
                <w:color w:val="000000"/>
                <w:spacing w:val="-4"/>
                <w:sz w:val="28"/>
                <w:szCs w:val="28"/>
              </w:rPr>
              <w:t>,96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из областного бюджета Ульяновской области юридическим лицам в целях возмещения недополученных доходов, связанных с перевозкой пассажиров железнодорожным транспортом общего пользования в пригородном сообщении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92 5 02 42350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98700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38700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38700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92 5 02 42350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98700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38700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38700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FB4CF5">
            <w:pPr>
              <w:jc w:val="both"/>
              <w:rPr>
                <w:rFonts w:ascii="PT Astra Serif" w:hAnsi="PT Astra Serif"/>
                <w:color w:val="000000"/>
                <w:sz w:val="28"/>
                <w:szCs w:val="28"/>
              </w:rPr>
            </w:pPr>
            <w:r w:rsidRPr="002B4007">
              <w:rPr>
                <w:rFonts w:ascii="PT Astra Serif" w:hAnsi="PT Astra Serif"/>
                <w:color w:val="000000"/>
                <w:sz w:val="28"/>
                <w:szCs w:val="28"/>
              </w:rPr>
              <w:t xml:space="preserve">Выплаты юридическим лицам в соответствии с соглашением о компенсации </w:t>
            </w:r>
            <w:r w:rsidRPr="002B4007">
              <w:rPr>
                <w:rFonts w:ascii="PT Astra Serif" w:hAnsi="PT Astra Serif"/>
                <w:color w:val="000000"/>
                <w:sz w:val="28"/>
                <w:szCs w:val="28"/>
              </w:rPr>
              <w:lastRenderedPageBreak/>
              <w:t xml:space="preserve">убытков, возникших в результате государственного регулирования тарифов на перевозки пассажиров железнодорожным транспортом в пригородном сообщении </w:t>
            </w:r>
            <w:r w:rsidR="00FB4CF5">
              <w:rPr>
                <w:rFonts w:ascii="PT Astra Serif" w:hAnsi="PT Astra Serif"/>
                <w:color w:val="000000"/>
                <w:sz w:val="28"/>
                <w:szCs w:val="28"/>
              </w:rPr>
              <w:br/>
            </w:r>
            <w:r w:rsidRPr="002B4007">
              <w:rPr>
                <w:rFonts w:ascii="PT Astra Serif" w:hAnsi="PT Astra Serif"/>
                <w:color w:val="000000"/>
                <w:sz w:val="28"/>
                <w:szCs w:val="28"/>
              </w:rPr>
              <w:t>в 2011-2014 годах</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92 5 02 42360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92 5 02 42360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из областного бюджета Ульяновской области юридическим лицам (за исключением государственных и муниципальных учреждений), являющимся владельцами автовокзалов и автостанций, расположенных в границах Ульяновской области, в целях возмещения затрат, связанных с обеспечением транспортной безопасности и антитеррористической защищённости указанных объектов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92 5 02 42380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92 5 02 42380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из областного бюджета Ульяновской области организациям воздушного транспорта в целях возмещения затрат в связи с выполнением внутренних региональных перевозок пассажиров воздушным транспортом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92 5 02 42400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16977</w:t>
            </w:r>
            <w:r w:rsidR="00A03346" w:rsidRPr="002B4007">
              <w:rPr>
                <w:rFonts w:ascii="PT Astra Serif" w:hAnsi="PT Astra Serif"/>
                <w:color w:val="000000"/>
                <w:spacing w:val="-4"/>
                <w:sz w:val="28"/>
                <w:szCs w:val="28"/>
              </w:rPr>
              <w:t>,63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16977</w:t>
            </w:r>
            <w:r w:rsidR="00A03346" w:rsidRPr="002B4007">
              <w:rPr>
                <w:rFonts w:ascii="PT Astra Serif" w:hAnsi="PT Astra Serif"/>
                <w:color w:val="000000"/>
                <w:spacing w:val="-4"/>
                <w:sz w:val="28"/>
                <w:szCs w:val="28"/>
              </w:rPr>
              <w:t>,63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16977</w:t>
            </w:r>
            <w:r w:rsidR="00A03346" w:rsidRPr="002B4007">
              <w:rPr>
                <w:rFonts w:ascii="PT Astra Serif" w:hAnsi="PT Astra Serif"/>
                <w:color w:val="000000"/>
                <w:spacing w:val="-4"/>
                <w:sz w:val="28"/>
                <w:szCs w:val="28"/>
              </w:rPr>
              <w:t>,63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92 5 02 42400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16977</w:t>
            </w:r>
            <w:r w:rsidR="00A03346" w:rsidRPr="002B4007">
              <w:rPr>
                <w:rFonts w:ascii="PT Astra Serif" w:hAnsi="PT Astra Serif"/>
                <w:color w:val="000000"/>
                <w:spacing w:val="-4"/>
                <w:sz w:val="28"/>
                <w:szCs w:val="28"/>
              </w:rPr>
              <w:t>,63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16977</w:t>
            </w:r>
            <w:r w:rsidR="00A03346" w:rsidRPr="002B4007">
              <w:rPr>
                <w:rFonts w:ascii="PT Astra Serif" w:hAnsi="PT Astra Serif"/>
                <w:color w:val="000000"/>
                <w:spacing w:val="-4"/>
                <w:sz w:val="28"/>
                <w:szCs w:val="28"/>
              </w:rPr>
              <w:t>,63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16977</w:t>
            </w:r>
            <w:r w:rsidR="00A03346" w:rsidRPr="002B4007">
              <w:rPr>
                <w:rFonts w:ascii="PT Astra Serif" w:hAnsi="PT Astra Serif"/>
                <w:color w:val="000000"/>
                <w:spacing w:val="-4"/>
                <w:sz w:val="28"/>
                <w:szCs w:val="28"/>
              </w:rPr>
              <w:t>,63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из областного бюджета Ульяновской области юридическим лицам, индивидуальным предпри</w:t>
            </w:r>
            <w:r w:rsidRPr="002B4007">
              <w:rPr>
                <w:rFonts w:ascii="PT Astra Serif" w:hAnsi="PT Astra Serif"/>
                <w:color w:val="000000"/>
                <w:sz w:val="28"/>
                <w:szCs w:val="28"/>
              </w:rPr>
              <w:lastRenderedPageBreak/>
              <w:t>нимателям в целях возмещения затрат в связи с выполнением перевозок пассажиров внутренним водным транспортом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92 5 02 42470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92 5 02 42470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из областного бюджета организациям воздушного транспорта в целях возмещения затрат в связи с выполнением международных воздушных перевозок пассажиров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92 5 02 42500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92 5 02 42500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бюджетам муниципальных районов (городских округов) Ульяновской области в целях </w:t>
            </w:r>
            <w:proofErr w:type="spellStart"/>
            <w:r w:rsidRPr="002B4007">
              <w:rPr>
                <w:rFonts w:ascii="PT Astra Serif" w:hAnsi="PT Astra Serif"/>
                <w:color w:val="000000"/>
                <w:sz w:val="28"/>
                <w:szCs w:val="28"/>
              </w:rPr>
              <w:t>софинансирования</w:t>
            </w:r>
            <w:proofErr w:type="spellEnd"/>
            <w:r w:rsidRPr="002B4007">
              <w:rPr>
                <w:rFonts w:ascii="PT Astra Serif" w:hAnsi="PT Astra Serif"/>
                <w:color w:val="000000"/>
                <w:sz w:val="28"/>
                <w:szCs w:val="28"/>
              </w:rPr>
              <w:t xml:space="preserve"> расходных обязательств, связанных с организацией регулярных перевозок пассажиров и багажа автомобильным транспортом по регулируемым тарифам по муниципальным маршрутам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92 5 02 72370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31818</w:t>
            </w:r>
            <w:r w:rsidR="00A03346" w:rsidRPr="002B4007">
              <w:rPr>
                <w:rFonts w:ascii="PT Astra Serif" w:hAnsi="PT Astra Serif"/>
                <w:color w:val="000000"/>
                <w:spacing w:val="-4"/>
                <w:sz w:val="28"/>
                <w:szCs w:val="28"/>
              </w:rPr>
              <w:t>,04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31818</w:t>
            </w:r>
            <w:r w:rsidR="00A03346" w:rsidRPr="002B4007">
              <w:rPr>
                <w:rFonts w:ascii="PT Astra Serif" w:hAnsi="PT Astra Serif"/>
                <w:color w:val="000000"/>
                <w:spacing w:val="-4"/>
                <w:sz w:val="28"/>
                <w:szCs w:val="28"/>
              </w:rPr>
              <w:t>,04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31818</w:t>
            </w:r>
            <w:r w:rsidR="00A03346" w:rsidRPr="002B4007">
              <w:rPr>
                <w:rFonts w:ascii="PT Astra Serif" w:hAnsi="PT Astra Serif"/>
                <w:color w:val="000000"/>
                <w:spacing w:val="-4"/>
                <w:sz w:val="28"/>
                <w:szCs w:val="28"/>
              </w:rPr>
              <w:t>,04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92 5 02 72370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31818</w:t>
            </w:r>
            <w:r w:rsidR="00A03346" w:rsidRPr="002B4007">
              <w:rPr>
                <w:rFonts w:ascii="PT Astra Serif" w:hAnsi="PT Astra Serif"/>
                <w:color w:val="000000"/>
                <w:spacing w:val="-4"/>
                <w:sz w:val="28"/>
                <w:szCs w:val="28"/>
              </w:rPr>
              <w:t>,04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31818</w:t>
            </w:r>
            <w:r w:rsidR="00A03346" w:rsidRPr="002B4007">
              <w:rPr>
                <w:rFonts w:ascii="PT Astra Serif" w:hAnsi="PT Astra Serif"/>
                <w:color w:val="000000"/>
                <w:spacing w:val="-4"/>
                <w:sz w:val="28"/>
                <w:szCs w:val="28"/>
              </w:rPr>
              <w:t>,04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31818</w:t>
            </w:r>
            <w:r w:rsidR="00A03346" w:rsidRPr="002B4007">
              <w:rPr>
                <w:rFonts w:ascii="PT Astra Serif" w:hAnsi="PT Astra Serif"/>
                <w:color w:val="000000"/>
                <w:spacing w:val="-4"/>
                <w:sz w:val="28"/>
                <w:szCs w:val="28"/>
              </w:rPr>
              <w:t>,04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Дорожное хозяйство (дорожные фонды)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12743706</w:t>
            </w:r>
            <w:r w:rsidR="00A03346" w:rsidRPr="002B4007">
              <w:rPr>
                <w:rFonts w:ascii="PT Astra Serif" w:hAnsi="PT Astra Serif"/>
                <w:color w:val="000000"/>
                <w:spacing w:val="-4"/>
                <w:sz w:val="28"/>
                <w:szCs w:val="28"/>
              </w:rPr>
              <w:t>,65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13479660</w:t>
            </w:r>
            <w:r w:rsidR="00A03346" w:rsidRPr="002B4007">
              <w:rPr>
                <w:rFonts w:ascii="PT Astra Serif" w:hAnsi="PT Astra Serif"/>
                <w:color w:val="000000"/>
                <w:spacing w:val="-4"/>
                <w:sz w:val="28"/>
                <w:szCs w:val="28"/>
              </w:rPr>
              <w:t>,65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9639112</w:t>
            </w:r>
            <w:r w:rsidR="00A03346" w:rsidRPr="002B4007">
              <w:rPr>
                <w:rFonts w:ascii="PT Astra Serif" w:hAnsi="PT Astra Serif"/>
                <w:color w:val="000000"/>
                <w:spacing w:val="-4"/>
                <w:sz w:val="28"/>
                <w:szCs w:val="28"/>
              </w:rPr>
              <w:t>,55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строительства и повышение уровня доступности жилых помещений и качества жилищного обеспечения населения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157307</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входя</w:t>
            </w:r>
            <w:r w:rsidRPr="002B4007">
              <w:rPr>
                <w:rFonts w:ascii="PT Astra Serif" w:hAnsi="PT Astra Serif"/>
                <w:color w:val="000000"/>
                <w:sz w:val="28"/>
                <w:szCs w:val="28"/>
              </w:rPr>
              <w:lastRenderedPageBreak/>
              <w:t>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85 1 00 00000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157307</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Жильё</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1 F1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157307</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Стимулирование программ развития жилищного строительства субъектов Российской Федерации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1 F1 50210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157307</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1 F1 50210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157307</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транспортной системы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12584624</w:t>
            </w:r>
            <w:r w:rsidR="00A03346" w:rsidRPr="002B4007">
              <w:rPr>
                <w:rFonts w:ascii="PT Astra Serif" w:hAnsi="PT Astra Serif"/>
                <w:color w:val="000000"/>
                <w:spacing w:val="-4"/>
                <w:sz w:val="28"/>
                <w:szCs w:val="28"/>
              </w:rPr>
              <w:t>,15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13479660</w:t>
            </w:r>
            <w:r w:rsidR="00A03346" w:rsidRPr="002B4007">
              <w:rPr>
                <w:rFonts w:ascii="PT Astra Serif" w:hAnsi="PT Astra Serif"/>
                <w:color w:val="000000"/>
                <w:spacing w:val="-4"/>
                <w:sz w:val="28"/>
                <w:szCs w:val="28"/>
              </w:rPr>
              <w:t>,65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9639112</w:t>
            </w:r>
            <w:r w:rsidR="00A03346" w:rsidRPr="002B4007">
              <w:rPr>
                <w:rFonts w:ascii="PT Astra Serif" w:hAnsi="PT Astra Serif"/>
                <w:color w:val="000000"/>
                <w:spacing w:val="-4"/>
                <w:sz w:val="28"/>
                <w:szCs w:val="28"/>
              </w:rPr>
              <w:t>,55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92 1 00 00000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7361733</w:t>
            </w:r>
            <w:r w:rsidR="00A03346" w:rsidRPr="002B4007">
              <w:rPr>
                <w:rFonts w:ascii="PT Astra Serif" w:hAnsi="PT Astra Serif"/>
                <w:color w:val="000000"/>
                <w:spacing w:val="-4"/>
                <w:sz w:val="28"/>
                <w:szCs w:val="28"/>
              </w:rPr>
              <w:t>,3266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8424974</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4819154</w:t>
            </w:r>
            <w:r w:rsidR="00A03346" w:rsidRPr="002B4007">
              <w:rPr>
                <w:rFonts w:ascii="PT Astra Serif" w:hAnsi="PT Astra Serif"/>
                <w:color w:val="000000"/>
                <w:spacing w:val="-4"/>
                <w:sz w:val="28"/>
                <w:szCs w:val="28"/>
              </w:rPr>
              <w:t>,7266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Региональная и местная дорожная сеть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1 R1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6184483</w:t>
            </w:r>
            <w:r w:rsidR="00A03346" w:rsidRPr="002B4007">
              <w:rPr>
                <w:rFonts w:ascii="PT Astra Serif" w:hAnsi="PT Astra Serif"/>
                <w:color w:val="000000"/>
                <w:spacing w:val="-4"/>
                <w:sz w:val="28"/>
                <w:szCs w:val="28"/>
              </w:rPr>
              <w:t>,3766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7192893,51861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3769154</w:t>
            </w:r>
            <w:r w:rsidR="00A03346" w:rsidRPr="002B4007">
              <w:rPr>
                <w:rFonts w:ascii="PT Astra Serif" w:hAnsi="PT Astra Serif"/>
                <w:color w:val="000000"/>
                <w:spacing w:val="-4"/>
                <w:sz w:val="28"/>
                <w:szCs w:val="28"/>
              </w:rPr>
              <w:t>,7266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Приведение в нормативное состояние автомобильных дорог и искусственных дорожных сооружений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1 R1 53940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6031083</w:t>
            </w:r>
            <w:r w:rsidR="00A03346" w:rsidRPr="002B4007">
              <w:rPr>
                <w:rFonts w:ascii="PT Astra Serif" w:hAnsi="PT Astra Serif"/>
                <w:color w:val="000000"/>
                <w:spacing w:val="-4"/>
                <w:sz w:val="28"/>
                <w:szCs w:val="28"/>
              </w:rPr>
              <w:t>,3766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7125893,51861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3769154</w:t>
            </w:r>
            <w:r w:rsidR="00A03346" w:rsidRPr="002B4007">
              <w:rPr>
                <w:rFonts w:ascii="PT Astra Serif" w:hAnsi="PT Astra Serif"/>
                <w:color w:val="000000"/>
                <w:spacing w:val="-4"/>
                <w:sz w:val="28"/>
                <w:szCs w:val="28"/>
              </w:rPr>
              <w:t>,7266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1 R1 53940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4058957,87292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4967118,96671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3414154</w:t>
            </w:r>
            <w:r w:rsidR="00A03346" w:rsidRPr="002B4007">
              <w:rPr>
                <w:rFonts w:ascii="PT Astra Serif" w:hAnsi="PT Astra Serif"/>
                <w:color w:val="000000"/>
                <w:spacing w:val="-4"/>
                <w:sz w:val="28"/>
                <w:szCs w:val="28"/>
              </w:rPr>
              <w:t>,7266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Капитальные вложения в объекты государственной (муниципальной) собственности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1 R1 53940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400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151076,40136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1 R1 53940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1821049,10232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2158774</w:t>
            </w:r>
            <w:r w:rsidR="00A03346" w:rsidRPr="002B4007">
              <w:rPr>
                <w:rFonts w:ascii="PT Astra Serif" w:hAnsi="PT Astra Serif"/>
                <w:color w:val="000000"/>
                <w:spacing w:val="-4"/>
                <w:sz w:val="28"/>
                <w:szCs w:val="28"/>
              </w:rPr>
              <w:t>,5519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бюджетам </w:t>
            </w:r>
            <w:r w:rsidRPr="002B4007">
              <w:rPr>
                <w:rFonts w:ascii="PT Astra Serif" w:hAnsi="PT Astra Serif"/>
                <w:color w:val="000000"/>
                <w:sz w:val="28"/>
                <w:szCs w:val="28"/>
              </w:rPr>
              <w:lastRenderedPageBreak/>
              <w:t xml:space="preserve">муниципальных районов (городских округов) Ульяновской области в целях </w:t>
            </w:r>
            <w:proofErr w:type="spellStart"/>
            <w:r w:rsidRPr="002B4007">
              <w:rPr>
                <w:rFonts w:ascii="PT Astra Serif" w:hAnsi="PT Astra Serif"/>
                <w:color w:val="000000"/>
                <w:sz w:val="28"/>
                <w:szCs w:val="28"/>
              </w:rPr>
              <w:t>софинансирования</w:t>
            </w:r>
            <w:proofErr w:type="spellEnd"/>
            <w:r w:rsidRPr="002B4007">
              <w:rPr>
                <w:rFonts w:ascii="PT Astra Serif" w:hAnsi="PT Astra Serif"/>
                <w:color w:val="000000"/>
                <w:sz w:val="28"/>
                <w:szCs w:val="28"/>
              </w:rPr>
              <w:t xml:space="preserve"> расходных обязательств, возникающих при предоставлении субсидий юридическим лицам, осуществляющим строительство и реконструкцию искусственных дорожных сооружений в рамках реализации национального проекта </w:t>
            </w:r>
            <w:r w:rsidR="00A03346">
              <w:rPr>
                <w:rFonts w:ascii="PT Astra Serif" w:hAnsi="PT Astra Serif"/>
                <w:color w:val="000000"/>
                <w:sz w:val="28"/>
                <w:szCs w:val="28"/>
              </w:rPr>
              <w:t>«</w:t>
            </w:r>
            <w:r w:rsidRPr="002B4007">
              <w:rPr>
                <w:rFonts w:ascii="PT Astra Serif" w:hAnsi="PT Astra Serif"/>
                <w:color w:val="000000"/>
                <w:sz w:val="28"/>
                <w:szCs w:val="28"/>
              </w:rPr>
              <w:t>Безопасные качественные дороги</w:t>
            </w:r>
            <w:r w:rsidR="00A03346">
              <w:rPr>
                <w:rFonts w:ascii="PT Astra Serif" w:hAnsi="PT Astra Serif"/>
                <w:color w:val="000000"/>
                <w:sz w:val="28"/>
                <w:szCs w:val="28"/>
              </w:rPr>
              <w:t>»</w:t>
            </w:r>
            <w:r w:rsidRPr="002B4007">
              <w:rPr>
                <w:rFonts w:ascii="PT Astra Serif" w:hAnsi="PT Astra Serif"/>
                <w:color w:val="000000"/>
                <w:sz w:val="28"/>
                <w:szCs w:val="28"/>
              </w:rPr>
              <w:t>, в целях возмещения затрат, связанных с уплатой процентов по кредитам, полученным в целях приобретения материалов, необходимых для осуществления указанной дорожной деятельности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1 R1 73890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153400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67000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1 R1 73890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153400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67000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 xml:space="preserve">Общесистемные меры развития дорожного хозяйства </w:t>
            </w:r>
            <w:r w:rsidR="00A30835">
              <w:rPr>
                <w:rFonts w:ascii="PT Astra Serif" w:hAnsi="PT Astra Serif"/>
                <w:color w:val="000000"/>
                <w:sz w:val="28"/>
                <w:szCs w:val="28"/>
              </w:rPr>
              <w:br/>
            </w:r>
            <w:r w:rsidRPr="002B4007">
              <w:rPr>
                <w:rFonts w:ascii="PT Astra Serif" w:hAnsi="PT Astra Serif"/>
                <w:color w:val="000000"/>
                <w:sz w:val="28"/>
                <w:szCs w:val="28"/>
              </w:rPr>
              <w:t>Ульяновской области и Ульяновской городской агломерации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1 R2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910877</w:t>
            </w:r>
            <w:r w:rsidR="00A03346" w:rsidRPr="002B4007">
              <w:rPr>
                <w:rFonts w:ascii="PT Astra Serif" w:hAnsi="PT Astra Serif"/>
                <w:color w:val="000000"/>
                <w:spacing w:val="-4"/>
                <w:sz w:val="28"/>
                <w:szCs w:val="28"/>
              </w:rPr>
              <w:t>,05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982080,58139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Внедрение интеллектуальных транспортных систем, а также автоматических пунктов весогабаритного контроля на автомобильных дорогах регионального или межмуниципального значения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1 R2 42370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Внедрение интеллектуальных транспортных систем, а также автоматических </w:t>
            </w:r>
            <w:r w:rsidRPr="002B4007">
              <w:rPr>
                <w:rFonts w:ascii="PT Astra Serif" w:hAnsi="PT Astra Serif"/>
                <w:color w:val="000000"/>
                <w:sz w:val="28"/>
                <w:szCs w:val="28"/>
              </w:rPr>
              <w:lastRenderedPageBreak/>
              <w:t>пунктов весогабаритного контроля на автомобильных дорогах регионального или межмуниципального значения Ульяновской области (размещение автоматических пунктов весогабаритного контроля на автомобильных дорогах регионального или межмуниципального значения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1 R2 42371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1 R2 42371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1 R2 54180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855877</w:t>
            </w:r>
            <w:r w:rsidR="00A03346" w:rsidRPr="002B4007">
              <w:rPr>
                <w:rFonts w:ascii="PT Astra Serif" w:hAnsi="PT Astra Serif"/>
                <w:color w:val="000000"/>
                <w:spacing w:val="-4"/>
                <w:sz w:val="28"/>
                <w:szCs w:val="28"/>
              </w:rPr>
              <w:t>,05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832080,58139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Внедрение автоматизированных и роботизированных технологий организации дорожного движения и контроля за соблюдением правил дорожного движения (предоставление автономной некоммерческой организации </w:t>
            </w:r>
            <w:r w:rsidR="00A03346">
              <w:rPr>
                <w:rFonts w:ascii="PT Astra Serif" w:hAnsi="PT Astra Serif"/>
                <w:color w:val="000000"/>
                <w:sz w:val="28"/>
                <w:szCs w:val="28"/>
              </w:rPr>
              <w:t>«</w:t>
            </w:r>
            <w:r w:rsidRPr="002B4007">
              <w:rPr>
                <w:rFonts w:ascii="PT Astra Serif" w:hAnsi="PT Astra Serif"/>
                <w:color w:val="000000"/>
                <w:sz w:val="28"/>
                <w:szCs w:val="28"/>
              </w:rPr>
              <w:t>Центр организации дорожного движения</w:t>
            </w:r>
            <w:r w:rsidR="00A03346">
              <w:rPr>
                <w:rFonts w:ascii="PT Astra Serif" w:hAnsi="PT Astra Serif"/>
                <w:color w:val="000000"/>
                <w:sz w:val="28"/>
                <w:szCs w:val="28"/>
              </w:rPr>
              <w:t>»</w:t>
            </w:r>
            <w:r w:rsidRPr="002B4007">
              <w:rPr>
                <w:rFonts w:ascii="PT Astra Serif" w:hAnsi="PT Astra Serif"/>
                <w:color w:val="000000"/>
                <w:sz w:val="28"/>
                <w:szCs w:val="28"/>
              </w:rPr>
              <w:t xml:space="preserve"> субсидий из областного бюджета Ульяновской области в целях финансового обеспечения её затрат в связи с осуществлением деятельности, направленной на повышение общего </w:t>
            </w:r>
            <w:r w:rsidRPr="002B4007">
              <w:rPr>
                <w:rFonts w:ascii="PT Astra Serif" w:hAnsi="PT Astra Serif"/>
                <w:color w:val="000000"/>
                <w:sz w:val="28"/>
                <w:szCs w:val="28"/>
              </w:rPr>
              <w:lastRenderedPageBreak/>
              <w:t>уровня общественной безопасности, правопорядка и безопасности среды обитания на территории Ульяновской области, в том числе посредством участия в решении вопросов организации и развития комплексной информационной среды, обеспечивающей прогнозирование, мониторинг, предупреждение и ликвидацию возможных угроз общественной безопасности, а также контроль устранения последствий чрезвычайных ситуаций и правонарушений, связанных с повышением уровня безопасности дорожного движения 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1 R2 54181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790877</w:t>
            </w:r>
            <w:r w:rsidR="00A03346" w:rsidRPr="002B4007">
              <w:rPr>
                <w:rFonts w:ascii="PT Astra Serif" w:hAnsi="PT Astra Serif"/>
                <w:color w:val="000000"/>
                <w:spacing w:val="-4"/>
                <w:sz w:val="28"/>
                <w:szCs w:val="28"/>
              </w:rPr>
              <w:t>,05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1 R2 54181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790877</w:t>
            </w:r>
            <w:r w:rsidR="00A03346" w:rsidRPr="002B4007">
              <w:rPr>
                <w:rFonts w:ascii="PT Astra Serif" w:hAnsi="PT Astra Serif"/>
                <w:color w:val="000000"/>
                <w:spacing w:val="-4"/>
                <w:sz w:val="28"/>
                <w:szCs w:val="28"/>
              </w:rPr>
              <w:t>,05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Финансовое обеспечение мероприятий, направленных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1 R2 54182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182080,58139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1 R2 54182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182080,58139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Безопасность дорожного движения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1 R3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266372</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Мероприятия, направленные на совершенствование организации дорожного движения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1 R3 21260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266372</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1 R3 21260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266372</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5222890</w:t>
            </w:r>
            <w:r w:rsidR="00A03346" w:rsidRPr="002B4007">
              <w:rPr>
                <w:rFonts w:ascii="PT Astra Serif" w:hAnsi="PT Astra Serif"/>
                <w:color w:val="000000"/>
                <w:spacing w:val="-4"/>
                <w:sz w:val="28"/>
                <w:szCs w:val="28"/>
              </w:rPr>
              <w:t>,8234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5054686</w:t>
            </w:r>
            <w:r w:rsidR="00A03346" w:rsidRPr="002B4007">
              <w:rPr>
                <w:rFonts w:ascii="PT Astra Serif" w:hAnsi="PT Astra Serif"/>
                <w:color w:val="000000"/>
                <w:spacing w:val="-4"/>
                <w:sz w:val="28"/>
                <w:szCs w:val="28"/>
              </w:rPr>
              <w:t>,55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4819957</w:t>
            </w:r>
            <w:r w:rsidR="00A03346" w:rsidRPr="002B4007">
              <w:rPr>
                <w:rFonts w:ascii="PT Astra Serif" w:hAnsi="PT Astra Serif"/>
                <w:color w:val="000000"/>
                <w:spacing w:val="-4"/>
                <w:sz w:val="28"/>
                <w:szCs w:val="28"/>
              </w:rPr>
              <w:t>,8234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Безопасные и качественные автомобильные дороги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5222890</w:t>
            </w:r>
            <w:r w:rsidR="00A03346" w:rsidRPr="002B4007">
              <w:rPr>
                <w:rFonts w:ascii="PT Astra Serif" w:hAnsi="PT Astra Serif"/>
                <w:color w:val="000000"/>
                <w:spacing w:val="-4"/>
                <w:sz w:val="28"/>
                <w:szCs w:val="28"/>
              </w:rPr>
              <w:t>,8234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5054686</w:t>
            </w:r>
            <w:r w:rsidR="00A03346" w:rsidRPr="002B4007">
              <w:rPr>
                <w:rFonts w:ascii="PT Astra Serif" w:hAnsi="PT Astra Serif"/>
                <w:color w:val="000000"/>
                <w:spacing w:val="-4"/>
                <w:sz w:val="28"/>
                <w:szCs w:val="28"/>
              </w:rPr>
              <w:t>,55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4819957</w:t>
            </w:r>
            <w:r w:rsidR="00A03346" w:rsidRPr="002B4007">
              <w:rPr>
                <w:rFonts w:ascii="PT Astra Serif" w:hAnsi="PT Astra Serif"/>
                <w:color w:val="000000"/>
                <w:spacing w:val="-4"/>
                <w:sz w:val="28"/>
                <w:szCs w:val="28"/>
              </w:rPr>
              <w:t>,8234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Мероприятия по развитию системы дорожного хозяйства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01 9Д100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2632177</w:t>
            </w:r>
            <w:r w:rsidR="00A03346" w:rsidRPr="002B4007">
              <w:rPr>
                <w:rFonts w:ascii="PT Astra Serif" w:hAnsi="PT Astra Serif"/>
                <w:color w:val="000000"/>
                <w:spacing w:val="-4"/>
                <w:sz w:val="28"/>
                <w:szCs w:val="28"/>
              </w:rPr>
              <w:t>,4234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2866906</w:t>
            </w:r>
            <w:r w:rsidR="00A03346" w:rsidRPr="002B4007">
              <w:rPr>
                <w:rFonts w:ascii="PT Astra Serif" w:hAnsi="PT Astra Serif"/>
                <w:color w:val="000000"/>
                <w:spacing w:val="-4"/>
                <w:sz w:val="28"/>
                <w:szCs w:val="28"/>
              </w:rPr>
              <w:t>,15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2632177</w:t>
            </w:r>
            <w:r w:rsidR="00A03346" w:rsidRPr="002B4007">
              <w:rPr>
                <w:rFonts w:ascii="PT Astra Serif" w:hAnsi="PT Astra Serif"/>
                <w:color w:val="000000"/>
                <w:spacing w:val="-4"/>
                <w:sz w:val="28"/>
                <w:szCs w:val="28"/>
              </w:rPr>
              <w:t>,4234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01 9Д100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2632177</w:t>
            </w:r>
            <w:r w:rsidR="00A03346" w:rsidRPr="002B4007">
              <w:rPr>
                <w:rFonts w:ascii="PT Astra Serif" w:hAnsi="PT Astra Serif"/>
                <w:color w:val="000000"/>
                <w:spacing w:val="-4"/>
                <w:sz w:val="28"/>
                <w:szCs w:val="28"/>
              </w:rPr>
              <w:t>,4234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2866906</w:t>
            </w:r>
            <w:r w:rsidR="00A03346" w:rsidRPr="002B4007">
              <w:rPr>
                <w:rFonts w:ascii="PT Astra Serif" w:hAnsi="PT Astra Serif"/>
                <w:color w:val="000000"/>
                <w:spacing w:val="-4"/>
                <w:sz w:val="28"/>
                <w:szCs w:val="28"/>
              </w:rPr>
              <w:t>,15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2632177</w:t>
            </w:r>
            <w:r w:rsidR="00A03346" w:rsidRPr="002B4007">
              <w:rPr>
                <w:rFonts w:ascii="PT Astra Serif" w:hAnsi="PT Astra Serif"/>
                <w:color w:val="000000"/>
                <w:spacing w:val="-4"/>
                <w:sz w:val="28"/>
                <w:szCs w:val="28"/>
              </w:rPr>
              <w:t>,4234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2B4007">
              <w:rPr>
                <w:rFonts w:ascii="PT Astra Serif" w:hAnsi="PT Astra Serif"/>
                <w:color w:val="000000"/>
                <w:sz w:val="28"/>
                <w:szCs w:val="28"/>
              </w:rPr>
              <w:t>софинансирования</w:t>
            </w:r>
            <w:proofErr w:type="spellEnd"/>
            <w:r w:rsidRPr="002B4007">
              <w:rPr>
                <w:rFonts w:ascii="PT Astra Serif" w:hAnsi="PT Astra Serif"/>
                <w:color w:val="000000"/>
                <w:sz w:val="28"/>
                <w:szCs w:val="28"/>
              </w:rPr>
              <w:t xml:space="preserve"> расходных обязательств, связанных с </w:t>
            </w:r>
            <w:proofErr w:type="gramStart"/>
            <w:r w:rsidRPr="002B4007">
              <w:rPr>
                <w:rFonts w:ascii="PT Astra Serif" w:hAnsi="PT Astra Serif"/>
                <w:color w:val="000000"/>
                <w:sz w:val="28"/>
                <w:szCs w:val="28"/>
              </w:rPr>
              <w:t>осуществлением  дорожной</w:t>
            </w:r>
            <w:proofErr w:type="gramEnd"/>
            <w:r w:rsidRPr="002B4007">
              <w:rPr>
                <w:rFonts w:ascii="PT Astra Serif" w:hAnsi="PT Astra Serif"/>
                <w:color w:val="000000"/>
                <w:sz w:val="28"/>
                <w:szCs w:val="28"/>
              </w:rPr>
              <w:t xml:space="preserve"> деятельности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01 9Д110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1750000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1371626</w:t>
            </w:r>
            <w:r w:rsidR="00A03346" w:rsidRPr="002B4007">
              <w:rPr>
                <w:rFonts w:ascii="PT Astra Serif" w:hAnsi="PT Astra Serif"/>
                <w:color w:val="000000"/>
                <w:spacing w:val="-4"/>
                <w:sz w:val="28"/>
                <w:szCs w:val="28"/>
              </w:rPr>
              <w:t>,77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1370372</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01 9Д110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1750000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1371626</w:t>
            </w:r>
            <w:r w:rsidR="00A03346" w:rsidRPr="002B4007">
              <w:rPr>
                <w:rFonts w:ascii="PT Astra Serif" w:hAnsi="PT Astra Serif"/>
                <w:color w:val="000000"/>
                <w:spacing w:val="-4"/>
                <w:sz w:val="28"/>
                <w:szCs w:val="28"/>
              </w:rPr>
              <w:t>,77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1370372</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из областного бюджета Ульяновской области бюджетам муниципальных образований Ульянов</w:t>
            </w:r>
            <w:r w:rsidRPr="002B4007">
              <w:rPr>
                <w:rFonts w:ascii="PT Astra Serif" w:hAnsi="PT Astra Serif"/>
                <w:color w:val="000000"/>
                <w:sz w:val="28"/>
                <w:szCs w:val="28"/>
              </w:rPr>
              <w:lastRenderedPageBreak/>
              <w:t xml:space="preserve">ской области в целях </w:t>
            </w:r>
            <w:proofErr w:type="spellStart"/>
            <w:r w:rsidRPr="002B4007">
              <w:rPr>
                <w:rFonts w:ascii="PT Astra Serif" w:hAnsi="PT Astra Serif"/>
                <w:color w:val="000000"/>
                <w:sz w:val="28"/>
                <w:szCs w:val="28"/>
              </w:rPr>
              <w:t>софинансирования</w:t>
            </w:r>
            <w:proofErr w:type="spellEnd"/>
            <w:r w:rsidRPr="002B4007">
              <w:rPr>
                <w:rFonts w:ascii="PT Astra Serif" w:hAnsi="PT Astra Serif"/>
                <w:color w:val="000000"/>
                <w:sz w:val="28"/>
                <w:szCs w:val="28"/>
              </w:rPr>
              <w:t xml:space="preserve"> расходных обязательств, возникающих в связи с капитальным ремонтом и ремонтом дворовых территорий многоквартирных домов, проездов к дворовым территориям многоквартирных домов </w:t>
            </w:r>
            <w:r w:rsidR="00B332CD" w:rsidRPr="002B4007">
              <w:rPr>
                <w:rFonts w:ascii="PT Astra Serif" w:hAnsi="PT Astra Serif"/>
                <w:color w:val="000000"/>
                <w:sz w:val="28"/>
                <w:szCs w:val="28"/>
              </w:rPr>
              <w:t>населённых</w:t>
            </w:r>
            <w:r w:rsidRPr="002B4007">
              <w:rPr>
                <w:rFonts w:ascii="PT Astra Serif" w:hAnsi="PT Astra Serif"/>
                <w:color w:val="000000"/>
                <w:sz w:val="28"/>
                <w:szCs w:val="28"/>
              </w:rPr>
              <w:t xml:space="preserve"> пунктов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01 9Д200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575440</w:t>
            </w:r>
            <w:r w:rsidR="00A03346" w:rsidRPr="002B4007">
              <w:rPr>
                <w:rFonts w:ascii="PT Astra Serif" w:hAnsi="PT Astra Serif"/>
                <w:color w:val="000000"/>
                <w:spacing w:val="-4"/>
                <w:sz w:val="28"/>
                <w:szCs w:val="28"/>
              </w:rPr>
              <w:t>,23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576695</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01 9Д200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575440</w:t>
            </w:r>
            <w:r w:rsidR="00A03346" w:rsidRPr="002B4007">
              <w:rPr>
                <w:rFonts w:ascii="PT Astra Serif" w:hAnsi="PT Astra Serif"/>
                <w:color w:val="000000"/>
                <w:spacing w:val="-4"/>
                <w:sz w:val="28"/>
                <w:szCs w:val="28"/>
              </w:rPr>
              <w:t>,23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576695</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Содержание аппарата областного государственного казённого учреждения </w:t>
            </w:r>
            <w:r w:rsidR="00A03346">
              <w:rPr>
                <w:rFonts w:ascii="PT Astra Serif" w:hAnsi="PT Astra Serif"/>
                <w:color w:val="000000"/>
                <w:sz w:val="28"/>
                <w:szCs w:val="28"/>
              </w:rPr>
              <w:t>«</w:t>
            </w:r>
            <w:r w:rsidRPr="002B4007">
              <w:rPr>
                <w:rFonts w:ascii="PT Astra Serif" w:hAnsi="PT Astra Serif"/>
                <w:color w:val="000000"/>
                <w:sz w:val="28"/>
                <w:szCs w:val="28"/>
              </w:rPr>
              <w:t>Департамент автомобильных дорог Ульяновской области</w:t>
            </w:r>
            <w:r w:rsidR="00A03346">
              <w:rPr>
                <w:rFonts w:ascii="PT Astra Serif" w:hAnsi="PT Astra Serif"/>
                <w:color w:val="000000"/>
                <w:sz w:val="28"/>
                <w:szCs w:val="28"/>
              </w:rPr>
              <w:t>»</w:t>
            </w:r>
            <w:r w:rsidRPr="002B4007">
              <w:rPr>
                <w:rFonts w:ascii="PT Astra Serif" w:hAnsi="PT Astra Serif"/>
                <w:color w:val="000000"/>
                <w:sz w:val="28"/>
                <w:szCs w:val="28"/>
              </w:rPr>
              <w:t xml:space="preserve"> и погашение кредиторской задолженности по оплате ранее выполненных работ</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01 9Д600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240713</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240713</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240713</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01 9Д600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118532</w:t>
            </w:r>
            <w:r w:rsidR="00A03346" w:rsidRPr="002B4007">
              <w:rPr>
                <w:rFonts w:ascii="PT Astra Serif" w:hAnsi="PT Astra Serif"/>
                <w:color w:val="000000"/>
                <w:spacing w:val="-4"/>
                <w:sz w:val="28"/>
                <w:szCs w:val="28"/>
              </w:rPr>
              <w:t>,22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118532</w:t>
            </w:r>
            <w:r w:rsidR="00A03346" w:rsidRPr="002B4007">
              <w:rPr>
                <w:rFonts w:ascii="PT Astra Serif" w:hAnsi="PT Astra Serif"/>
                <w:color w:val="000000"/>
                <w:spacing w:val="-4"/>
                <w:sz w:val="28"/>
                <w:szCs w:val="28"/>
              </w:rPr>
              <w:t>,22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118832</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01 9Д600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76096</w:t>
            </w:r>
            <w:r w:rsidR="00A03346" w:rsidRPr="002B4007">
              <w:rPr>
                <w:rFonts w:ascii="PT Astra Serif" w:hAnsi="PT Astra Serif"/>
                <w:color w:val="000000"/>
                <w:spacing w:val="-4"/>
                <w:sz w:val="28"/>
                <w:szCs w:val="28"/>
              </w:rPr>
              <w:t>,771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76096</w:t>
            </w:r>
            <w:r w:rsidR="00A03346" w:rsidRPr="002B4007">
              <w:rPr>
                <w:rFonts w:ascii="PT Astra Serif" w:hAnsi="PT Astra Serif"/>
                <w:color w:val="000000"/>
                <w:spacing w:val="-4"/>
                <w:sz w:val="28"/>
                <w:szCs w:val="28"/>
              </w:rPr>
              <w:t>,114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76193</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5 01 9Д600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46084</w:t>
            </w:r>
            <w:r w:rsidR="00A03346" w:rsidRPr="002B4007">
              <w:rPr>
                <w:rFonts w:ascii="PT Astra Serif" w:hAnsi="PT Astra Serif"/>
                <w:color w:val="000000"/>
                <w:spacing w:val="-4"/>
                <w:sz w:val="28"/>
                <w:szCs w:val="28"/>
              </w:rPr>
              <w:t>,409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46085</w:t>
            </w:r>
            <w:r w:rsidR="00A03346" w:rsidRPr="002B4007">
              <w:rPr>
                <w:rFonts w:ascii="PT Astra Serif" w:hAnsi="PT Astra Serif"/>
                <w:color w:val="000000"/>
                <w:spacing w:val="-4"/>
                <w:sz w:val="28"/>
                <w:szCs w:val="28"/>
              </w:rPr>
              <w:t>,066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45688</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 xml:space="preserve">Развитие агропромышленного комплекса, сельских территорий и регулирование рынков сельскохозяйственной </w:t>
            </w:r>
            <w:r w:rsidRPr="002B4007">
              <w:rPr>
                <w:rFonts w:ascii="PT Astra Serif" w:hAnsi="PT Astra Serif"/>
                <w:color w:val="000000"/>
                <w:sz w:val="28"/>
                <w:szCs w:val="28"/>
              </w:rPr>
              <w:lastRenderedPageBreak/>
              <w:t>продукции, сырья и продовольствия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1775</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1775</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Развитие транспортной инфраструктуры на сельских территориях</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93 2 05 00000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1775</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2B4007">
              <w:rPr>
                <w:rFonts w:ascii="PT Astra Serif" w:hAnsi="PT Astra Serif"/>
                <w:color w:val="000000"/>
                <w:sz w:val="28"/>
                <w:szCs w:val="28"/>
              </w:rPr>
              <w:t>софинансирования</w:t>
            </w:r>
            <w:proofErr w:type="spellEnd"/>
            <w:r w:rsidRPr="002B4007">
              <w:rPr>
                <w:rFonts w:ascii="PT Astra Serif" w:hAnsi="PT Astra Serif"/>
                <w:color w:val="000000"/>
                <w:sz w:val="28"/>
                <w:szCs w:val="28"/>
              </w:rPr>
              <w:t xml:space="preserve"> расходных обязательств, связанных с реализацией мероприятий, направленных на развитие транспортной инфраструктуры на сельских территориях</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05 R3720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1775</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05 R3720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1775</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Другие вопросы в области национальной экономики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367798</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310235</w:t>
            </w:r>
            <w:r w:rsidR="00A03346" w:rsidRPr="002B4007">
              <w:rPr>
                <w:rFonts w:ascii="PT Astra Serif" w:hAnsi="PT Astra Serif"/>
                <w:color w:val="000000"/>
                <w:spacing w:val="-4"/>
                <w:sz w:val="28"/>
                <w:szCs w:val="28"/>
              </w:rPr>
              <w:t>,73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306952</w:t>
            </w:r>
            <w:r w:rsidR="00A03346" w:rsidRPr="002B4007">
              <w:rPr>
                <w:rFonts w:ascii="PT Astra Serif" w:hAnsi="PT Astra Serif"/>
                <w:color w:val="000000"/>
                <w:spacing w:val="-4"/>
                <w:sz w:val="28"/>
                <w:szCs w:val="28"/>
              </w:rPr>
              <w:t>,13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Мероприятия в рамках непрограммных направлений деятельности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127800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137177</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137177</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Обеспечение деятельности областного государственного казённого учреждения </w:t>
            </w:r>
            <w:r w:rsidR="00A03346">
              <w:rPr>
                <w:rFonts w:ascii="PT Astra Serif" w:hAnsi="PT Astra Serif"/>
                <w:color w:val="000000"/>
                <w:sz w:val="28"/>
                <w:szCs w:val="28"/>
              </w:rPr>
              <w:t>«</w:t>
            </w:r>
            <w:r w:rsidRPr="002B4007">
              <w:rPr>
                <w:rFonts w:ascii="PT Astra Serif" w:hAnsi="PT Astra Serif"/>
                <w:color w:val="000000"/>
                <w:sz w:val="28"/>
                <w:szCs w:val="28"/>
              </w:rPr>
              <w:t>Центр мониторинга деятельности регулируемых организаций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11 0 00 10220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19049</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24020</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24020</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w:t>
            </w:r>
            <w:r w:rsidRPr="002B4007">
              <w:rPr>
                <w:rFonts w:ascii="PT Astra Serif" w:hAnsi="PT Astra Serif"/>
                <w:color w:val="000000"/>
                <w:sz w:val="28"/>
                <w:szCs w:val="28"/>
              </w:rPr>
              <w:lastRenderedPageBreak/>
              <w:t xml:space="preserve">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11 0 00 10220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13725</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13953</w:t>
            </w:r>
            <w:r w:rsidR="00A03346" w:rsidRPr="002B4007">
              <w:rPr>
                <w:rFonts w:ascii="PT Astra Serif" w:hAnsi="PT Astra Serif"/>
                <w:color w:val="000000"/>
                <w:spacing w:val="-4"/>
                <w:sz w:val="28"/>
                <w:szCs w:val="28"/>
              </w:rPr>
              <w:t>,932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13953</w:t>
            </w:r>
            <w:r w:rsidR="00A03346" w:rsidRPr="002B4007">
              <w:rPr>
                <w:rFonts w:ascii="PT Astra Serif" w:hAnsi="PT Astra Serif"/>
                <w:color w:val="000000"/>
                <w:spacing w:val="-4"/>
                <w:sz w:val="28"/>
                <w:szCs w:val="28"/>
              </w:rPr>
              <w:t>,932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11 0 00 10220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5294</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10037</w:t>
            </w:r>
            <w:r w:rsidR="00A03346" w:rsidRPr="002B4007">
              <w:rPr>
                <w:rFonts w:ascii="PT Astra Serif" w:hAnsi="PT Astra Serif"/>
                <w:color w:val="000000"/>
                <w:spacing w:val="-4"/>
                <w:sz w:val="28"/>
                <w:szCs w:val="28"/>
              </w:rPr>
              <w:t>,168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10037</w:t>
            </w:r>
            <w:r w:rsidR="00A03346" w:rsidRPr="002B4007">
              <w:rPr>
                <w:rFonts w:ascii="PT Astra Serif" w:hAnsi="PT Astra Serif"/>
                <w:color w:val="000000"/>
                <w:spacing w:val="-4"/>
                <w:sz w:val="28"/>
                <w:szCs w:val="28"/>
              </w:rPr>
              <w:t>,168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11 0 00 10220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Обеспечение деятельности областного государственного казённого учреждения </w:t>
            </w:r>
            <w:r w:rsidR="00A03346">
              <w:rPr>
                <w:rFonts w:ascii="PT Astra Serif" w:hAnsi="PT Astra Serif"/>
                <w:color w:val="000000"/>
                <w:sz w:val="28"/>
                <w:szCs w:val="28"/>
              </w:rPr>
              <w:t>«</w:t>
            </w:r>
            <w:r w:rsidRPr="002B4007">
              <w:rPr>
                <w:rFonts w:ascii="PT Astra Serif" w:hAnsi="PT Astra Serif"/>
                <w:color w:val="000000"/>
                <w:sz w:val="28"/>
                <w:szCs w:val="28"/>
              </w:rPr>
              <w:t>Центр по сопровождению закупок</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11 0 00 10410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39972</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46878</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46878</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11 0 00 10410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18893</w:t>
            </w:r>
            <w:r w:rsidR="00A03346" w:rsidRPr="002B4007">
              <w:rPr>
                <w:rFonts w:ascii="PT Astra Serif" w:hAnsi="PT Astra Serif"/>
                <w:color w:val="000000"/>
                <w:spacing w:val="-4"/>
                <w:sz w:val="28"/>
                <w:szCs w:val="28"/>
              </w:rPr>
              <w:t>,326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18995</w:t>
            </w:r>
            <w:r w:rsidR="00A03346" w:rsidRPr="002B4007">
              <w:rPr>
                <w:rFonts w:ascii="PT Astra Serif" w:hAnsi="PT Astra Serif"/>
                <w:color w:val="000000"/>
                <w:spacing w:val="-4"/>
                <w:sz w:val="28"/>
                <w:szCs w:val="28"/>
              </w:rPr>
              <w:t>,826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18995</w:t>
            </w:r>
            <w:r w:rsidR="00A03346" w:rsidRPr="002B4007">
              <w:rPr>
                <w:rFonts w:ascii="PT Astra Serif" w:hAnsi="PT Astra Serif"/>
                <w:color w:val="000000"/>
                <w:spacing w:val="-4"/>
                <w:sz w:val="28"/>
                <w:szCs w:val="28"/>
              </w:rPr>
              <w:t>,826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11 0 00 10410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20958</w:t>
            </w:r>
            <w:r w:rsidR="00A03346" w:rsidRPr="002B4007">
              <w:rPr>
                <w:rFonts w:ascii="PT Astra Serif" w:hAnsi="PT Astra Serif"/>
                <w:color w:val="000000"/>
                <w:spacing w:val="-4"/>
                <w:sz w:val="28"/>
                <w:szCs w:val="28"/>
              </w:rPr>
              <w:t>,074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27761</w:t>
            </w:r>
            <w:r w:rsidR="00A03346" w:rsidRPr="002B4007">
              <w:rPr>
                <w:rFonts w:ascii="PT Astra Serif" w:hAnsi="PT Astra Serif"/>
                <w:color w:val="000000"/>
                <w:spacing w:val="-4"/>
                <w:sz w:val="28"/>
                <w:szCs w:val="28"/>
              </w:rPr>
              <w:t>,974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27761</w:t>
            </w:r>
            <w:r w:rsidR="00A03346" w:rsidRPr="002B4007">
              <w:rPr>
                <w:rFonts w:ascii="PT Astra Serif" w:hAnsi="PT Astra Serif"/>
                <w:color w:val="000000"/>
                <w:spacing w:val="-4"/>
                <w:sz w:val="28"/>
                <w:szCs w:val="28"/>
              </w:rPr>
              <w:t>,974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11 0 00 10410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121</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121</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121</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Внесение членского взноса Ульяновской области в Ассоциацию экономического взаимодействия субъектов Российской Федерации </w:t>
            </w:r>
            <w:r w:rsidR="00A03346">
              <w:rPr>
                <w:rFonts w:ascii="PT Astra Serif" w:hAnsi="PT Astra Serif"/>
                <w:color w:val="000000"/>
                <w:sz w:val="28"/>
                <w:szCs w:val="28"/>
              </w:rPr>
              <w:t>«</w:t>
            </w:r>
            <w:r w:rsidRPr="002B4007">
              <w:rPr>
                <w:rFonts w:ascii="PT Astra Serif" w:hAnsi="PT Astra Serif"/>
                <w:color w:val="000000"/>
                <w:sz w:val="28"/>
                <w:szCs w:val="28"/>
              </w:rPr>
              <w:t>Ассоциация инновационных регионов России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11 0 00 62110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11 0 00 62110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 xml:space="preserve">Субвенции бюджету муниципального образования </w:t>
            </w:r>
            <w:r w:rsidR="00A03346">
              <w:rPr>
                <w:rFonts w:ascii="PT Astra Serif" w:hAnsi="PT Astra Serif"/>
                <w:color w:val="000000"/>
                <w:sz w:val="28"/>
                <w:szCs w:val="28"/>
              </w:rPr>
              <w:t>«</w:t>
            </w:r>
            <w:r w:rsidRPr="002B4007">
              <w:rPr>
                <w:rFonts w:ascii="PT Astra Serif" w:hAnsi="PT Astra Serif"/>
                <w:color w:val="000000"/>
                <w:sz w:val="28"/>
                <w:szCs w:val="28"/>
              </w:rPr>
              <w:t>город Ульяновск</w:t>
            </w:r>
            <w:r w:rsidR="00A03346">
              <w:rPr>
                <w:rFonts w:ascii="PT Astra Serif" w:hAnsi="PT Astra Serif"/>
                <w:color w:val="000000"/>
                <w:sz w:val="28"/>
                <w:szCs w:val="28"/>
              </w:rPr>
              <w:t>»</w:t>
            </w:r>
            <w:r w:rsidRPr="002B4007">
              <w:rPr>
                <w:rFonts w:ascii="PT Astra Serif" w:hAnsi="PT Astra Serif"/>
                <w:color w:val="000000"/>
                <w:sz w:val="28"/>
                <w:szCs w:val="28"/>
              </w:rPr>
              <w:t xml:space="preserve"> в целях финансового обеспечения расходного обязательства, связанного с установлением регулируемых тарифов на регулярные перевозки пассажиров и багажа городским наземным электрическим транспортом по муниципальным маршрутам таких перевозок в границах муниципального образования </w:t>
            </w:r>
            <w:r w:rsidR="00A03346">
              <w:rPr>
                <w:rFonts w:ascii="PT Astra Serif" w:hAnsi="PT Astra Serif"/>
                <w:color w:val="000000"/>
                <w:sz w:val="28"/>
                <w:szCs w:val="28"/>
              </w:rPr>
              <w:t>«</w:t>
            </w:r>
            <w:r w:rsidRPr="002B4007">
              <w:rPr>
                <w:rFonts w:ascii="PT Astra Serif" w:hAnsi="PT Astra Serif"/>
                <w:color w:val="000000"/>
                <w:sz w:val="28"/>
                <w:szCs w:val="28"/>
              </w:rPr>
              <w:t>город Ульяновск</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11 0 00 71240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11 0 00 71240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органов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66178</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66178</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66178</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58944</w:t>
            </w:r>
            <w:r w:rsidR="00A03346" w:rsidRPr="002B4007">
              <w:rPr>
                <w:rFonts w:ascii="PT Astra Serif" w:hAnsi="PT Astra Serif"/>
                <w:color w:val="000000"/>
                <w:spacing w:val="-4"/>
                <w:sz w:val="28"/>
                <w:szCs w:val="28"/>
              </w:rPr>
              <w:t>,747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58944</w:t>
            </w:r>
            <w:r w:rsidR="00A03346" w:rsidRPr="002B4007">
              <w:rPr>
                <w:rFonts w:ascii="PT Astra Serif" w:hAnsi="PT Astra Serif"/>
                <w:color w:val="000000"/>
                <w:spacing w:val="-4"/>
                <w:sz w:val="28"/>
                <w:szCs w:val="28"/>
              </w:rPr>
              <w:t>,747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58944</w:t>
            </w:r>
            <w:r w:rsidR="00A03346" w:rsidRPr="002B4007">
              <w:rPr>
                <w:rFonts w:ascii="PT Astra Serif" w:hAnsi="PT Astra Serif"/>
                <w:color w:val="000000"/>
                <w:spacing w:val="-4"/>
                <w:sz w:val="28"/>
                <w:szCs w:val="28"/>
              </w:rPr>
              <w:t>,747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7021</w:t>
            </w:r>
            <w:r w:rsidR="00A03346" w:rsidRPr="002B4007">
              <w:rPr>
                <w:rFonts w:ascii="PT Astra Serif" w:hAnsi="PT Astra Serif"/>
                <w:color w:val="000000"/>
                <w:spacing w:val="-4"/>
                <w:sz w:val="28"/>
                <w:szCs w:val="28"/>
              </w:rPr>
              <w:t>,553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7021</w:t>
            </w:r>
            <w:r w:rsidR="00A03346" w:rsidRPr="002B4007">
              <w:rPr>
                <w:rFonts w:ascii="PT Astra Serif" w:hAnsi="PT Astra Serif"/>
                <w:color w:val="000000"/>
                <w:spacing w:val="-4"/>
                <w:sz w:val="28"/>
                <w:szCs w:val="28"/>
              </w:rPr>
              <w:t>,553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7021</w:t>
            </w:r>
            <w:r w:rsidR="00A03346" w:rsidRPr="002B4007">
              <w:rPr>
                <w:rFonts w:ascii="PT Astra Serif" w:hAnsi="PT Astra Serif"/>
                <w:color w:val="000000"/>
                <w:spacing w:val="-4"/>
                <w:sz w:val="28"/>
                <w:szCs w:val="28"/>
              </w:rPr>
              <w:t>,553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212</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212</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212</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культуры, туризма и сохранение объектов культурного наследия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15105</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12801</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12801</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15105</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12801</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12801</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Создание условий для развития сферы внутреннего и въездного туризма</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87 5 06 00000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1574</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Рекламно-информационное обеспечение развития туризма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87 5 06 44140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1574</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87 5 06 44140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1574</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деятельности исполнителей и соисполнителей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13530</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12801</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12801</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Финансовое обеспечение деятельности областного государственного </w:t>
            </w:r>
            <w:r w:rsidR="00B332CD" w:rsidRPr="002B4007">
              <w:rPr>
                <w:rFonts w:ascii="PT Astra Serif" w:hAnsi="PT Astra Serif"/>
                <w:color w:val="000000"/>
                <w:sz w:val="28"/>
                <w:szCs w:val="28"/>
              </w:rPr>
              <w:t>казённого</w:t>
            </w:r>
            <w:r w:rsidRPr="002B4007">
              <w:rPr>
                <w:rFonts w:ascii="PT Astra Serif" w:hAnsi="PT Astra Serif"/>
                <w:color w:val="000000"/>
                <w:sz w:val="28"/>
                <w:szCs w:val="28"/>
              </w:rPr>
              <w:t xml:space="preserve"> учреждения </w:t>
            </w:r>
            <w:r w:rsidR="00A03346">
              <w:rPr>
                <w:rFonts w:ascii="PT Astra Serif" w:hAnsi="PT Astra Serif"/>
                <w:color w:val="000000"/>
                <w:sz w:val="28"/>
                <w:szCs w:val="28"/>
              </w:rPr>
              <w:t>«</w:t>
            </w:r>
            <w:r w:rsidRPr="002B4007">
              <w:rPr>
                <w:rFonts w:ascii="PT Astra Serif" w:hAnsi="PT Astra Serif"/>
                <w:color w:val="000000"/>
                <w:sz w:val="28"/>
                <w:szCs w:val="28"/>
              </w:rPr>
              <w:t xml:space="preserve">Агентство по туризму </w:t>
            </w:r>
            <w:r w:rsidR="00A30835">
              <w:rPr>
                <w:rFonts w:ascii="PT Astra Serif" w:hAnsi="PT Astra Serif"/>
                <w:color w:val="000000"/>
                <w:sz w:val="28"/>
                <w:szCs w:val="28"/>
              </w:rPr>
              <w:br/>
            </w:r>
            <w:r w:rsidRPr="002B4007">
              <w:rPr>
                <w:rFonts w:ascii="PT Astra Serif" w:hAnsi="PT Astra Serif"/>
                <w:color w:val="000000"/>
                <w:sz w:val="28"/>
                <w:szCs w:val="28"/>
              </w:rPr>
              <w:t>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87 5 07 44170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13530</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12801</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12801</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87 5 07 44170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12156</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12144</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12144</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87 5 07 44170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1374</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656</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656</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 xml:space="preserve">Формирование благоприятного инвестиционного климата в Ульяновской </w:t>
            </w:r>
            <w:r w:rsidRPr="002B4007">
              <w:rPr>
                <w:rFonts w:ascii="PT Astra Serif" w:hAnsi="PT Astra Serif"/>
                <w:color w:val="000000"/>
                <w:sz w:val="28"/>
                <w:szCs w:val="28"/>
              </w:rPr>
              <w:lastRenderedPageBreak/>
              <w:t>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81839</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65868</w:t>
            </w:r>
            <w:r w:rsidR="00A03346" w:rsidRPr="002B4007">
              <w:rPr>
                <w:rFonts w:ascii="PT Astra Serif" w:hAnsi="PT Astra Serif"/>
                <w:color w:val="000000"/>
                <w:spacing w:val="-4"/>
                <w:sz w:val="28"/>
                <w:szCs w:val="28"/>
              </w:rPr>
              <w:t>,13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60284</w:t>
            </w:r>
            <w:r w:rsidR="00A03346" w:rsidRPr="002B4007">
              <w:rPr>
                <w:rFonts w:ascii="PT Astra Serif" w:hAnsi="PT Astra Serif"/>
                <w:color w:val="000000"/>
                <w:spacing w:val="-4"/>
                <w:sz w:val="28"/>
                <w:szCs w:val="28"/>
              </w:rPr>
              <w:t>,53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90 1 00 00000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1578</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1598</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1598</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Адресная поддержка повышения производительности труда на предприятиях</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1 L2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1578</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1598</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1598</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поддержка субъектов Российской Федерации в целях достижения результатов национального проекта </w:t>
            </w:r>
            <w:r w:rsidR="00A03346">
              <w:rPr>
                <w:rFonts w:ascii="PT Astra Serif" w:hAnsi="PT Astra Serif"/>
                <w:color w:val="000000"/>
                <w:sz w:val="28"/>
                <w:szCs w:val="28"/>
              </w:rPr>
              <w:t>«</w:t>
            </w:r>
            <w:r w:rsidRPr="002B4007">
              <w:rPr>
                <w:rFonts w:ascii="PT Astra Serif" w:hAnsi="PT Astra Serif"/>
                <w:color w:val="000000"/>
                <w:sz w:val="28"/>
                <w:szCs w:val="28"/>
              </w:rPr>
              <w:t>Производительность труда</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1 L2 52890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578</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598</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598</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в целях финансового обеспечения деятельности юридических лиц, направленной на обеспечение достижения целей, значений показателей и результатов федерального проекта </w:t>
            </w:r>
            <w:r w:rsidR="00A03346">
              <w:rPr>
                <w:rFonts w:ascii="PT Astra Serif" w:hAnsi="PT Astra Serif"/>
                <w:color w:val="000000"/>
                <w:sz w:val="28"/>
                <w:szCs w:val="28"/>
              </w:rPr>
              <w:t>«</w:t>
            </w:r>
            <w:r w:rsidRPr="002B4007">
              <w:rPr>
                <w:rFonts w:ascii="PT Astra Serif" w:hAnsi="PT Astra Serif"/>
                <w:color w:val="000000"/>
                <w:sz w:val="28"/>
                <w:szCs w:val="28"/>
              </w:rPr>
              <w:t>Адресная поддержка повышения производительности труда на предприятиях</w:t>
            </w:r>
            <w:r w:rsidR="00A03346">
              <w:rPr>
                <w:rFonts w:ascii="PT Astra Serif" w:hAnsi="PT Astra Serif"/>
                <w:color w:val="000000"/>
                <w:sz w:val="28"/>
                <w:szCs w:val="28"/>
              </w:rPr>
              <w:t>»</w:t>
            </w:r>
            <w:r w:rsidRPr="002B4007">
              <w:rPr>
                <w:rFonts w:ascii="PT Astra Serif" w:hAnsi="PT Astra Serif"/>
                <w:color w:val="000000"/>
                <w:sz w:val="28"/>
                <w:szCs w:val="28"/>
              </w:rPr>
              <w:t xml:space="preserve">, входящего в состав национального проекта </w:t>
            </w:r>
            <w:r w:rsidR="00A03346">
              <w:rPr>
                <w:rFonts w:ascii="PT Astra Serif" w:hAnsi="PT Astra Serif"/>
                <w:color w:val="000000"/>
                <w:sz w:val="28"/>
                <w:szCs w:val="28"/>
              </w:rPr>
              <w:t>«</w:t>
            </w:r>
            <w:r w:rsidRPr="002B4007">
              <w:rPr>
                <w:rFonts w:ascii="PT Astra Serif" w:hAnsi="PT Astra Serif"/>
                <w:color w:val="000000"/>
                <w:sz w:val="28"/>
                <w:szCs w:val="28"/>
              </w:rPr>
              <w:t>Производительность труда</w:t>
            </w:r>
            <w:r w:rsidR="00A03346">
              <w:rPr>
                <w:rFonts w:ascii="PT Astra Serif" w:hAnsi="PT Astra Serif"/>
                <w:color w:val="000000"/>
                <w:sz w:val="28"/>
                <w:szCs w:val="28"/>
              </w:rPr>
              <w:t>»</w:t>
            </w:r>
            <w:r w:rsidRPr="002B4007">
              <w:rPr>
                <w:rFonts w:ascii="PT Astra Serif" w:hAnsi="PT Astra Serif"/>
                <w:color w:val="000000"/>
                <w:sz w:val="28"/>
                <w:szCs w:val="28"/>
              </w:rPr>
              <w:t xml:space="preserve">, реализуемого в целях исполнения мероприятий государственной программы Российской Федерации </w:t>
            </w:r>
            <w:r w:rsidR="00A03346">
              <w:rPr>
                <w:rFonts w:ascii="PT Astra Serif" w:hAnsi="PT Astra Serif"/>
                <w:color w:val="000000"/>
                <w:sz w:val="28"/>
                <w:szCs w:val="28"/>
              </w:rPr>
              <w:t>«</w:t>
            </w:r>
            <w:r w:rsidRPr="002B4007">
              <w:rPr>
                <w:rFonts w:ascii="PT Astra Serif" w:hAnsi="PT Astra Serif"/>
                <w:color w:val="000000"/>
                <w:sz w:val="28"/>
                <w:szCs w:val="28"/>
              </w:rPr>
              <w:t>Экономическое развитие и инновационная экономика</w:t>
            </w:r>
            <w:r w:rsidR="00A03346">
              <w:rPr>
                <w:rFonts w:ascii="PT Astra Serif" w:hAnsi="PT Astra Serif"/>
                <w:color w:val="000000"/>
                <w:sz w:val="28"/>
                <w:szCs w:val="28"/>
              </w:rPr>
              <w:t>»</w:t>
            </w:r>
            <w:r w:rsidRPr="002B4007">
              <w:rPr>
                <w:rFonts w:ascii="PT Astra Serif" w:hAnsi="PT Astra Serif"/>
                <w:color w:val="000000"/>
                <w:sz w:val="28"/>
                <w:szCs w:val="28"/>
              </w:rPr>
              <w:t>, утверждённой постановлением Правительства Российской Федерации от 15.04.2014 № 316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1 L2 52892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578</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598</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598</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1 L2 52892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578</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598</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598</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из областного бюджета Ульяновской области организациям, осуществляющим деятельность в сфере промышленности на территории Ульяновской области и численность работников которых, относящихся к лицам с ограниченными возможностями здоровья, превышает 30 процентов общей численности работников организаций, в целях возмещения затрат, связанных с оплатой услуг теплоснабжения, электроснабжения, водоснабжения и водоотведения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1 L2 62375</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1 L2 62375</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90 2 00 00000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Поддержка региональных программ развития промышленности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90 2 01 00000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F354F1">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из областного бюджета Ульяновской области на финансовое обеспечение деятельности (</w:t>
            </w:r>
            <w:proofErr w:type="spellStart"/>
            <w:r w:rsidRPr="002B4007">
              <w:rPr>
                <w:rFonts w:ascii="PT Astra Serif" w:hAnsi="PT Astra Serif"/>
                <w:color w:val="000000"/>
                <w:sz w:val="28"/>
                <w:szCs w:val="28"/>
              </w:rPr>
              <w:t>докапитализации</w:t>
            </w:r>
            <w:proofErr w:type="spellEnd"/>
            <w:r w:rsidRPr="002B4007">
              <w:rPr>
                <w:rFonts w:ascii="PT Astra Serif" w:hAnsi="PT Astra Serif"/>
                <w:color w:val="000000"/>
                <w:sz w:val="28"/>
                <w:szCs w:val="28"/>
              </w:rPr>
              <w:t>) фонда развития промышлен</w:t>
            </w:r>
            <w:r w:rsidRPr="002B4007">
              <w:rPr>
                <w:rFonts w:ascii="PT Astra Serif" w:hAnsi="PT Astra Serif"/>
                <w:color w:val="000000"/>
                <w:sz w:val="28"/>
                <w:szCs w:val="28"/>
              </w:rPr>
              <w:lastRenderedPageBreak/>
              <w:t xml:space="preserve">ности Ульяновской области в соответствии с постановлением Правительства Российской Федерации от 15.04.2014 </w:t>
            </w:r>
            <w:r w:rsidR="0096439D">
              <w:rPr>
                <w:rFonts w:ascii="PT Astra Serif" w:hAnsi="PT Astra Serif"/>
                <w:color w:val="000000"/>
                <w:sz w:val="28"/>
                <w:szCs w:val="28"/>
              </w:rPr>
              <w:br/>
            </w:r>
            <w:r w:rsidRPr="002B4007">
              <w:rPr>
                <w:rFonts w:ascii="PT Astra Serif" w:hAnsi="PT Astra Serif"/>
                <w:color w:val="000000"/>
                <w:sz w:val="28"/>
                <w:szCs w:val="28"/>
              </w:rPr>
              <w:t xml:space="preserve">№ 328 </w:t>
            </w:r>
            <w:r w:rsidR="00A03346">
              <w:rPr>
                <w:rFonts w:ascii="PT Astra Serif" w:hAnsi="PT Astra Serif"/>
                <w:color w:val="000000"/>
                <w:sz w:val="28"/>
                <w:szCs w:val="28"/>
              </w:rPr>
              <w:t>«</w:t>
            </w:r>
            <w:r w:rsidRPr="002B4007">
              <w:rPr>
                <w:rFonts w:ascii="PT Astra Serif" w:hAnsi="PT Astra Serif"/>
                <w:color w:val="000000"/>
                <w:sz w:val="28"/>
                <w:szCs w:val="28"/>
              </w:rPr>
              <w:t xml:space="preserve">Об утверждении государственной программы Российской Федерации </w:t>
            </w:r>
            <w:r w:rsidR="00A03346">
              <w:rPr>
                <w:rFonts w:ascii="PT Astra Serif" w:hAnsi="PT Astra Serif"/>
                <w:color w:val="000000"/>
                <w:sz w:val="28"/>
                <w:szCs w:val="28"/>
              </w:rPr>
              <w:t>«</w:t>
            </w:r>
            <w:r w:rsidRPr="002B4007">
              <w:rPr>
                <w:rFonts w:ascii="PT Astra Serif" w:hAnsi="PT Astra Serif"/>
                <w:color w:val="000000"/>
                <w:sz w:val="28"/>
                <w:szCs w:val="28"/>
              </w:rPr>
              <w:t>Развитие промышленности и повышение её конкурентоспособности</w:t>
            </w:r>
            <w:r w:rsidR="00A03346">
              <w:rPr>
                <w:rFonts w:ascii="PT Astra Serif" w:hAnsi="PT Astra Serif"/>
                <w:color w:val="000000"/>
                <w:sz w:val="28"/>
                <w:szCs w:val="28"/>
              </w:rPr>
              <w:t>»</w:t>
            </w:r>
            <w:r w:rsidRPr="002B4007">
              <w:rPr>
                <w:rFonts w:ascii="PT Astra Serif" w:hAnsi="PT Astra Serif"/>
                <w:color w:val="000000"/>
                <w:sz w:val="28"/>
                <w:szCs w:val="28"/>
              </w:rPr>
              <w:t xml:space="preserve"> (в рамках конкурсного отбора)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2 01 R5914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2 01 R5914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75260</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59269</w:t>
            </w:r>
            <w:r w:rsidR="00A03346" w:rsidRPr="002B4007">
              <w:rPr>
                <w:rFonts w:ascii="PT Astra Serif" w:hAnsi="PT Astra Serif"/>
                <w:color w:val="000000"/>
                <w:spacing w:val="-4"/>
                <w:sz w:val="28"/>
                <w:szCs w:val="28"/>
              </w:rPr>
              <w:t>,23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53685</w:t>
            </w:r>
            <w:r w:rsidR="00A03346" w:rsidRPr="002B4007">
              <w:rPr>
                <w:rFonts w:ascii="PT Astra Serif" w:hAnsi="PT Astra Serif"/>
                <w:color w:val="000000"/>
                <w:spacing w:val="-4"/>
                <w:sz w:val="28"/>
                <w:szCs w:val="28"/>
              </w:rPr>
              <w:t>,63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Формирование и развитие инфраструктуры зон развития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90 5 03 00000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63950</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50416</w:t>
            </w:r>
            <w:r w:rsidR="00A03346" w:rsidRPr="002B4007">
              <w:rPr>
                <w:rFonts w:ascii="PT Astra Serif" w:hAnsi="PT Astra Serif"/>
                <w:color w:val="000000"/>
                <w:spacing w:val="-4"/>
                <w:sz w:val="28"/>
                <w:szCs w:val="28"/>
              </w:rPr>
              <w:t>,93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44833</w:t>
            </w:r>
            <w:r w:rsidR="00A03346" w:rsidRPr="002B4007">
              <w:rPr>
                <w:rFonts w:ascii="PT Astra Serif" w:hAnsi="PT Astra Serif"/>
                <w:color w:val="000000"/>
                <w:spacing w:val="-4"/>
                <w:sz w:val="28"/>
                <w:szCs w:val="28"/>
              </w:rPr>
              <w:t>,33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Капитальные вложения в объекты государственной (муниципальной) собственности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90 5 03 00000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400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9700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Приобретение в собственность Ульяновской области дополнительных акций, размещаемых при увеличении уставного капитала Акционерного общества </w:t>
            </w:r>
            <w:r w:rsidR="00A03346">
              <w:rPr>
                <w:rFonts w:ascii="PT Astra Serif" w:hAnsi="PT Astra Serif"/>
                <w:color w:val="000000"/>
                <w:sz w:val="28"/>
                <w:szCs w:val="28"/>
              </w:rPr>
              <w:t>«</w:t>
            </w:r>
            <w:r w:rsidRPr="002B4007">
              <w:rPr>
                <w:rFonts w:ascii="PT Astra Serif" w:hAnsi="PT Astra Serif"/>
                <w:color w:val="000000"/>
                <w:sz w:val="28"/>
                <w:szCs w:val="28"/>
              </w:rPr>
              <w:t>Корпорация развития Ульяновской области</w:t>
            </w:r>
            <w:r w:rsidR="00A03346">
              <w:rPr>
                <w:rFonts w:ascii="PT Astra Serif" w:hAnsi="PT Astra Serif"/>
                <w:color w:val="000000"/>
                <w:sz w:val="28"/>
                <w:szCs w:val="28"/>
              </w:rPr>
              <w:t>»</w:t>
            </w:r>
            <w:r w:rsidRPr="002B4007">
              <w:rPr>
                <w:rFonts w:ascii="PT Astra Serif" w:hAnsi="PT Astra Serif"/>
                <w:color w:val="000000"/>
                <w:sz w:val="28"/>
                <w:szCs w:val="28"/>
              </w:rPr>
              <w:t>, в целях погашения основного долга по кредиту на строительство объектов инфраструктуры промышленных зон</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90 5 03 62010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Капитальные вложения в объекты государственной (муниципальной) собствен</w:t>
            </w:r>
            <w:r w:rsidRPr="002B4007">
              <w:rPr>
                <w:rFonts w:ascii="PT Astra Serif" w:hAnsi="PT Astra Serif"/>
                <w:color w:val="000000"/>
                <w:sz w:val="28"/>
                <w:szCs w:val="28"/>
              </w:rPr>
              <w:lastRenderedPageBreak/>
              <w:t>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90 5 03 62010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400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организациям, которым в соответствии с Законом Ульяновской области от 15 марта 2005 года </w:t>
            </w:r>
            <w:r w:rsidR="0096439D">
              <w:rPr>
                <w:rFonts w:ascii="PT Astra Serif" w:hAnsi="PT Astra Serif"/>
                <w:color w:val="000000"/>
                <w:sz w:val="28"/>
                <w:szCs w:val="28"/>
              </w:rPr>
              <w:br/>
            </w:r>
            <w:r w:rsidRPr="002B4007">
              <w:rPr>
                <w:rFonts w:ascii="PT Astra Serif" w:hAnsi="PT Astra Serif"/>
                <w:color w:val="000000"/>
                <w:sz w:val="28"/>
                <w:szCs w:val="28"/>
              </w:rPr>
              <w:t xml:space="preserve">№ 019-ЗО </w:t>
            </w:r>
            <w:r w:rsidR="00A03346">
              <w:rPr>
                <w:rFonts w:ascii="PT Astra Serif" w:hAnsi="PT Astra Serif"/>
                <w:color w:val="000000"/>
                <w:sz w:val="28"/>
                <w:szCs w:val="28"/>
              </w:rPr>
              <w:t>«</w:t>
            </w:r>
            <w:r w:rsidRPr="002B4007">
              <w:rPr>
                <w:rFonts w:ascii="PT Astra Serif" w:hAnsi="PT Astra Serif"/>
                <w:color w:val="000000"/>
                <w:sz w:val="28"/>
                <w:szCs w:val="28"/>
              </w:rPr>
              <w:t>О развитии инвестиционной деятельности на территории Ульяновской области</w:t>
            </w:r>
            <w:r w:rsidR="00A03346">
              <w:rPr>
                <w:rFonts w:ascii="PT Astra Serif" w:hAnsi="PT Astra Serif"/>
                <w:color w:val="000000"/>
                <w:sz w:val="28"/>
                <w:szCs w:val="28"/>
              </w:rPr>
              <w:t>»</w:t>
            </w:r>
            <w:r w:rsidRPr="002B4007">
              <w:rPr>
                <w:rFonts w:ascii="PT Astra Serif" w:hAnsi="PT Astra Serif"/>
                <w:color w:val="000000"/>
                <w:sz w:val="28"/>
                <w:szCs w:val="28"/>
              </w:rPr>
              <w:t xml:space="preserve"> присвоен статус организации, уполномоченной в сфере формирования и развития инфраструктуры промышленных зон, в целях возмещения затрат указанных организаций по уплате процентов по кредитам, полученным на формирование и развитие инфраструктуры промышленных зон</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90 5 03 62030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16313</w:t>
            </w:r>
            <w:r w:rsidR="00A03346" w:rsidRPr="002B4007">
              <w:rPr>
                <w:rFonts w:ascii="PT Astra Serif" w:hAnsi="PT Astra Serif"/>
                <w:color w:val="000000"/>
                <w:spacing w:val="-4"/>
                <w:sz w:val="28"/>
                <w:szCs w:val="28"/>
              </w:rPr>
              <w:t>,61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11534</w:t>
            </w:r>
            <w:r w:rsidR="00A03346" w:rsidRPr="002B4007">
              <w:rPr>
                <w:rFonts w:ascii="PT Astra Serif" w:hAnsi="PT Astra Serif"/>
                <w:color w:val="000000"/>
                <w:spacing w:val="-4"/>
                <w:sz w:val="28"/>
                <w:szCs w:val="28"/>
              </w:rPr>
              <w:t>,03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5950</w:t>
            </w:r>
            <w:r w:rsidR="00A03346" w:rsidRPr="002B4007">
              <w:rPr>
                <w:rFonts w:ascii="PT Astra Serif" w:hAnsi="PT Astra Serif"/>
                <w:color w:val="000000"/>
                <w:spacing w:val="-4"/>
                <w:sz w:val="28"/>
                <w:szCs w:val="28"/>
              </w:rPr>
              <w:t>,43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90 5 03 62030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16313</w:t>
            </w:r>
            <w:r w:rsidR="00A03346" w:rsidRPr="002B4007">
              <w:rPr>
                <w:rFonts w:ascii="PT Astra Serif" w:hAnsi="PT Astra Serif"/>
                <w:color w:val="000000"/>
                <w:spacing w:val="-4"/>
                <w:sz w:val="28"/>
                <w:szCs w:val="28"/>
              </w:rPr>
              <w:t>,61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11534</w:t>
            </w:r>
            <w:r w:rsidR="00A03346" w:rsidRPr="002B4007">
              <w:rPr>
                <w:rFonts w:ascii="PT Astra Serif" w:hAnsi="PT Astra Serif"/>
                <w:color w:val="000000"/>
                <w:spacing w:val="-4"/>
                <w:sz w:val="28"/>
                <w:szCs w:val="28"/>
              </w:rPr>
              <w:t>,03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5950</w:t>
            </w:r>
            <w:r w:rsidR="00A03346" w:rsidRPr="002B4007">
              <w:rPr>
                <w:rFonts w:ascii="PT Astra Serif" w:hAnsi="PT Astra Serif"/>
                <w:color w:val="000000"/>
                <w:spacing w:val="-4"/>
                <w:sz w:val="28"/>
                <w:szCs w:val="28"/>
              </w:rPr>
              <w:t>,43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организациям, которым в соответствии с Законом Ульяновской области от 15 марта </w:t>
            </w:r>
            <w:r w:rsidR="0096439D">
              <w:rPr>
                <w:rFonts w:ascii="PT Astra Serif" w:hAnsi="PT Astra Serif"/>
                <w:color w:val="000000"/>
                <w:sz w:val="28"/>
                <w:szCs w:val="28"/>
              </w:rPr>
              <w:br/>
            </w:r>
            <w:r w:rsidRPr="002B4007">
              <w:rPr>
                <w:rFonts w:ascii="PT Astra Serif" w:hAnsi="PT Astra Serif"/>
                <w:color w:val="000000"/>
                <w:sz w:val="28"/>
                <w:szCs w:val="28"/>
              </w:rPr>
              <w:t xml:space="preserve">2005 года № 019-ЗО </w:t>
            </w:r>
            <w:r w:rsidR="00A03346">
              <w:rPr>
                <w:rFonts w:ascii="PT Astra Serif" w:hAnsi="PT Astra Serif"/>
                <w:color w:val="000000"/>
                <w:sz w:val="28"/>
                <w:szCs w:val="28"/>
              </w:rPr>
              <w:t>«</w:t>
            </w:r>
            <w:r w:rsidRPr="002B4007">
              <w:rPr>
                <w:rFonts w:ascii="PT Astra Serif" w:hAnsi="PT Astra Serif"/>
                <w:color w:val="000000"/>
                <w:sz w:val="28"/>
                <w:szCs w:val="28"/>
              </w:rPr>
              <w:t>О развитии инвестиционной деятельности на территории Ульяновской области</w:t>
            </w:r>
            <w:r w:rsidR="00A03346">
              <w:rPr>
                <w:rFonts w:ascii="PT Astra Serif" w:hAnsi="PT Astra Serif"/>
                <w:color w:val="000000"/>
                <w:sz w:val="28"/>
                <w:szCs w:val="28"/>
              </w:rPr>
              <w:t>»</w:t>
            </w:r>
            <w:r w:rsidRPr="002B4007">
              <w:rPr>
                <w:rFonts w:ascii="PT Astra Serif" w:hAnsi="PT Astra Serif"/>
                <w:color w:val="000000"/>
                <w:sz w:val="28"/>
                <w:szCs w:val="28"/>
              </w:rPr>
              <w:t xml:space="preserve"> присвоен статус организации, уполномоченной в сфере формирования и развития инфраструктуры промышленных зон, в целях возмещения части затрат указанных организаций в связи с осуществлением мероприятий по формированию и развитию инфра</w:t>
            </w:r>
            <w:r w:rsidRPr="002B4007">
              <w:rPr>
                <w:rFonts w:ascii="PT Astra Serif" w:hAnsi="PT Astra Serif"/>
                <w:color w:val="000000"/>
                <w:sz w:val="28"/>
                <w:szCs w:val="28"/>
              </w:rPr>
              <w:lastRenderedPageBreak/>
              <w:t xml:space="preserve">структуры промышленных зон и функций, определённых постановлением Правительства Ульяновской области от 16.08.2013 № 367-П </w:t>
            </w:r>
            <w:r w:rsidR="00A03346">
              <w:rPr>
                <w:rFonts w:ascii="PT Astra Serif" w:hAnsi="PT Astra Serif"/>
                <w:color w:val="000000"/>
                <w:sz w:val="28"/>
                <w:szCs w:val="28"/>
              </w:rPr>
              <w:t>«</w:t>
            </w:r>
            <w:r w:rsidRPr="002B4007">
              <w:rPr>
                <w:rFonts w:ascii="PT Astra Serif" w:hAnsi="PT Astra Serif"/>
                <w:color w:val="000000"/>
                <w:sz w:val="28"/>
                <w:szCs w:val="28"/>
              </w:rPr>
              <w:t>О некоторых вопросах деятельности организации, уполномоченной в сфере формирования и развития инфраструктуры промышленных зон</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90 5 03 62040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5927</w:t>
            </w:r>
            <w:r w:rsidR="00A03346" w:rsidRPr="002B4007">
              <w:rPr>
                <w:rFonts w:ascii="PT Astra Serif" w:hAnsi="PT Astra Serif"/>
                <w:color w:val="000000"/>
                <w:spacing w:val="-4"/>
                <w:sz w:val="28"/>
                <w:szCs w:val="28"/>
              </w:rPr>
              <w:t>,19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5872</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5872</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90 5 03 62040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5927</w:t>
            </w:r>
            <w:r w:rsidR="00A03346" w:rsidRPr="002B4007">
              <w:rPr>
                <w:rFonts w:ascii="PT Astra Serif" w:hAnsi="PT Astra Serif"/>
                <w:color w:val="000000"/>
                <w:spacing w:val="-4"/>
                <w:sz w:val="28"/>
                <w:szCs w:val="28"/>
              </w:rPr>
              <w:t>,19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5872</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5872</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Приобретение в собственность Ульяновской области дополнительных акций, размещаемых при увеличении уставного капитала Акционерного общества </w:t>
            </w:r>
            <w:r w:rsidR="00A03346">
              <w:rPr>
                <w:rFonts w:ascii="PT Astra Serif" w:hAnsi="PT Astra Serif"/>
                <w:color w:val="000000"/>
                <w:sz w:val="28"/>
                <w:szCs w:val="28"/>
              </w:rPr>
              <w:t>«</w:t>
            </w:r>
            <w:r w:rsidRPr="002B4007">
              <w:rPr>
                <w:rFonts w:ascii="PT Astra Serif" w:hAnsi="PT Astra Serif"/>
                <w:color w:val="000000"/>
                <w:sz w:val="28"/>
                <w:szCs w:val="28"/>
              </w:rPr>
              <w:t>Корпорация развития Ульяновской области</w:t>
            </w:r>
            <w:r w:rsidR="00A03346">
              <w:rPr>
                <w:rFonts w:ascii="PT Astra Serif" w:hAnsi="PT Astra Serif"/>
                <w:color w:val="000000"/>
                <w:sz w:val="28"/>
                <w:szCs w:val="28"/>
              </w:rPr>
              <w:t>»</w:t>
            </w:r>
            <w:r w:rsidRPr="002B4007">
              <w:rPr>
                <w:rFonts w:ascii="PT Astra Serif" w:hAnsi="PT Astra Serif"/>
                <w:color w:val="000000"/>
                <w:sz w:val="28"/>
                <w:szCs w:val="28"/>
              </w:rPr>
              <w:t xml:space="preserve">, в целях оплаты доли Акционерного общества </w:t>
            </w:r>
            <w:r w:rsidR="00A03346">
              <w:rPr>
                <w:rFonts w:ascii="PT Astra Serif" w:hAnsi="PT Astra Serif"/>
                <w:color w:val="000000"/>
                <w:sz w:val="28"/>
                <w:szCs w:val="28"/>
              </w:rPr>
              <w:t>«</w:t>
            </w:r>
            <w:r w:rsidRPr="002B4007">
              <w:rPr>
                <w:rFonts w:ascii="PT Astra Serif" w:hAnsi="PT Astra Serif"/>
                <w:color w:val="000000"/>
                <w:sz w:val="28"/>
                <w:szCs w:val="28"/>
              </w:rPr>
              <w:t>Корпорация развития Ульяновской области</w:t>
            </w:r>
            <w:r w:rsidR="00A03346">
              <w:rPr>
                <w:rFonts w:ascii="PT Astra Serif" w:hAnsi="PT Astra Serif"/>
                <w:color w:val="000000"/>
                <w:sz w:val="28"/>
                <w:szCs w:val="28"/>
              </w:rPr>
              <w:t>»</w:t>
            </w:r>
            <w:r w:rsidRPr="002B4007">
              <w:rPr>
                <w:rFonts w:ascii="PT Astra Serif" w:hAnsi="PT Astra Serif"/>
                <w:color w:val="000000"/>
                <w:sz w:val="28"/>
                <w:szCs w:val="28"/>
              </w:rPr>
              <w:t xml:space="preserve"> в уставном капитале общества с ограниченной ответственностью </w:t>
            </w:r>
            <w:r w:rsidR="00A03346">
              <w:rPr>
                <w:rFonts w:ascii="PT Astra Serif" w:hAnsi="PT Astra Serif"/>
                <w:color w:val="000000"/>
                <w:sz w:val="28"/>
                <w:szCs w:val="28"/>
              </w:rPr>
              <w:t>«</w:t>
            </w:r>
            <w:proofErr w:type="spellStart"/>
            <w:r w:rsidRPr="002B4007">
              <w:rPr>
                <w:rFonts w:ascii="PT Astra Serif" w:hAnsi="PT Astra Serif"/>
                <w:color w:val="000000"/>
                <w:sz w:val="28"/>
                <w:szCs w:val="28"/>
              </w:rPr>
              <w:t>Димитровградский</w:t>
            </w:r>
            <w:proofErr w:type="spellEnd"/>
            <w:r w:rsidRPr="002B4007">
              <w:rPr>
                <w:rFonts w:ascii="PT Astra Serif" w:hAnsi="PT Astra Serif"/>
                <w:color w:val="000000"/>
                <w:sz w:val="28"/>
                <w:szCs w:val="28"/>
              </w:rPr>
              <w:t xml:space="preserve"> индустриальный парк </w:t>
            </w:r>
            <w:r w:rsidR="00A03346">
              <w:rPr>
                <w:rFonts w:ascii="PT Astra Serif" w:hAnsi="PT Astra Serif"/>
                <w:color w:val="000000"/>
                <w:sz w:val="28"/>
                <w:szCs w:val="28"/>
              </w:rPr>
              <w:t>«</w:t>
            </w:r>
            <w:r w:rsidRPr="002B4007">
              <w:rPr>
                <w:rFonts w:ascii="PT Astra Serif" w:hAnsi="PT Astra Serif"/>
                <w:color w:val="000000"/>
                <w:sz w:val="28"/>
                <w:szCs w:val="28"/>
              </w:rPr>
              <w:t>Мастер</w:t>
            </w:r>
            <w:r w:rsidR="00A03346">
              <w:rPr>
                <w:rFonts w:ascii="PT Astra Serif" w:hAnsi="PT Astra Serif"/>
                <w:color w:val="000000"/>
                <w:sz w:val="28"/>
                <w:szCs w:val="28"/>
              </w:rPr>
              <w:t>»</w:t>
            </w:r>
            <w:r w:rsidRPr="002B4007">
              <w:rPr>
                <w:rFonts w:ascii="PT Astra Serif" w:hAnsi="PT Astra Serif"/>
                <w:color w:val="000000"/>
                <w:sz w:val="28"/>
                <w:szCs w:val="28"/>
              </w:rPr>
              <w:t xml:space="preserve"> для возмещения осуществлённых обществом с ограниченной ответственностью </w:t>
            </w:r>
            <w:r w:rsidR="00A03346">
              <w:rPr>
                <w:rFonts w:ascii="PT Astra Serif" w:hAnsi="PT Astra Serif"/>
                <w:color w:val="000000"/>
                <w:sz w:val="28"/>
                <w:szCs w:val="28"/>
              </w:rPr>
              <w:t>«</w:t>
            </w:r>
            <w:proofErr w:type="spellStart"/>
            <w:r w:rsidRPr="002B4007">
              <w:rPr>
                <w:rFonts w:ascii="PT Astra Serif" w:hAnsi="PT Astra Serif"/>
                <w:color w:val="000000"/>
                <w:sz w:val="28"/>
                <w:szCs w:val="28"/>
              </w:rPr>
              <w:t>Димитровградский</w:t>
            </w:r>
            <w:proofErr w:type="spellEnd"/>
            <w:r w:rsidRPr="002B4007">
              <w:rPr>
                <w:rFonts w:ascii="PT Astra Serif" w:hAnsi="PT Astra Serif"/>
                <w:color w:val="000000"/>
                <w:sz w:val="28"/>
                <w:szCs w:val="28"/>
              </w:rPr>
              <w:t xml:space="preserve"> индустриальный парк </w:t>
            </w:r>
            <w:r w:rsidR="00A03346">
              <w:rPr>
                <w:rFonts w:ascii="PT Astra Serif" w:hAnsi="PT Astra Serif"/>
                <w:color w:val="000000"/>
                <w:sz w:val="28"/>
                <w:szCs w:val="28"/>
              </w:rPr>
              <w:t>«</w:t>
            </w:r>
            <w:r w:rsidRPr="002B4007">
              <w:rPr>
                <w:rFonts w:ascii="PT Astra Serif" w:hAnsi="PT Astra Serif"/>
                <w:color w:val="000000"/>
                <w:sz w:val="28"/>
                <w:szCs w:val="28"/>
              </w:rPr>
              <w:t>Мастер</w:t>
            </w:r>
            <w:r w:rsidR="00A03346">
              <w:rPr>
                <w:rFonts w:ascii="PT Astra Serif" w:hAnsi="PT Astra Serif"/>
                <w:color w:val="000000"/>
                <w:sz w:val="28"/>
                <w:szCs w:val="28"/>
              </w:rPr>
              <w:t>»</w:t>
            </w:r>
            <w:r w:rsidRPr="002B4007">
              <w:rPr>
                <w:rFonts w:ascii="PT Astra Serif" w:hAnsi="PT Astra Serif"/>
                <w:color w:val="000000"/>
                <w:sz w:val="28"/>
                <w:szCs w:val="28"/>
              </w:rPr>
              <w:t xml:space="preserve"> затрат на выполнение ремонтных работ зданий, строений, сооружений, принадлежащих обществу с ограниченной ответственностью </w:t>
            </w:r>
            <w:r w:rsidR="00A03346">
              <w:rPr>
                <w:rFonts w:ascii="PT Astra Serif" w:hAnsi="PT Astra Serif"/>
                <w:color w:val="000000"/>
                <w:sz w:val="28"/>
                <w:szCs w:val="28"/>
              </w:rPr>
              <w:t>«</w:t>
            </w:r>
            <w:proofErr w:type="spellStart"/>
            <w:r w:rsidRPr="002B4007">
              <w:rPr>
                <w:rFonts w:ascii="PT Astra Serif" w:hAnsi="PT Astra Serif"/>
                <w:color w:val="000000"/>
                <w:sz w:val="28"/>
                <w:szCs w:val="28"/>
              </w:rPr>
              <w:t>Димитровградский</w:t>
            </w:r>
            <w:proofErr w:type="spellEnd"/>
            <w:r w:rsidRPr="002B4007">
              <w:rPr>
                <w:rFonts w:ascii="PT Astra Serif" w:hAnsi="PT Astra Serif"/>
                <w:color w:val="000000"/>
                <w:sz w:val="28"/>
                <w:szCs w:val="28"/>
              </w:rPr>
              <w:t xml:space="preserve"> индустриальный парк </w:t>
            </w:r>
            <w:r w:rsidR="00A03346">
              <w:rPr>
                <w:rFonts w:ascii="PT Astra Serif" w:hAnsi="PT Astra Serif"/>
                <w:color w:val="000000"/>
                <w:sz w:val="28"/>
                <w:szCs w:val="28"/>
              </w:rPr>
              <w:t>«</w:t>
            </w:r>
            <w:r w:rsidRPr="002B4007">
              <w:rPr>
                <w:rFonts w:ascii="PT Astra Serif" w:hAnsi="PT Astra Serif"/>
                <w:color w:val="000000"/>
                <w:sz w:val="28"/>
                <w:szCs w:val="28"/>
              </w:rPr>
              <w:t>Мастер</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90 5 03 62120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Капитальные вложения в объекты государственной (муниципальной) собственности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90 5 03 62120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400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инвестиционной деятельности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90 5 04 00000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1010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юридическим лицам (за исключением государственных и муниципальных учреждений), реализующим на территории Ульяновской области инвестиционные проекты в социальной сфере, субсидий из областного бюджета Ульяновской области в целях возмещения части затрат, связанных с уплатой процентов по кредитам, полученным для финансового обеспечения реализации указанных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90 5 04 62130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90 5 04 62130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организации, уполномоченной в сфере развития государственно-частного </w:t>
            </w:r>
            <w:r w:rsidR="00B332CD" w:rsidRPr="002B4007">
              <w:rPr>
                <w:rFonts w:ascii="PT Astra Serif" w:hAnsi="PT Astra Serif"/>
                <w:color w:val="000000"/>
                <w:sz w:val="28"/>
                <w:szCs w:val="28"/>
              </w:rPr>
              <w:t>партнёрства</w:t>
            </w:r>
            <w:r w:rsidRPr="002B4007">
              <w:rPr>
                <w:rFonts w:ascii="PT Astra Serif" w:hAnsi="PT Astra Serif"/>
                <w:color w:val="000000"/>
                <w:sz w:val="28"/>
                <w:szCs w:val="28"/>
              </w:rPr>
              <w:t xml:space="preserve"> на территории </w:t>
            </w:r>
            <w:r w:rsidR="00235216">
              <w:rPr>
                <w:rFonts w:ascii="PT Astra Serif" w:hAnsi="PT Astra Serif"/>
                <w:color w:val="000000"/>
                <w:sz w:val="28"/>
                <w:szCs w:val="28"/>
              </w:rPr>
              <w:br/>
            </w:r>
            <w:r w:rsidRPr="002B4007">
              <w:rPr>
                <w:rFonts w:ascii="PT Astra Serif" w:hAnsi="PT Astra Serif"/>
                <w:color w:val="000000"/>
                <w:sz w:val="28"/>
                <w:szCs w:val="28"/>
              </w:rPr>
              <w:t>Ульяновской области, субсидий из областного бюджета Ульяновской области в целях возмещения затрат, связанных с осуществлением деятельности в сферах развития образования, науки, физической культуры и спорта, охраны здоровья граждан, жилищно-коммунального хо</w:t>
            </w:r>
            <w:r w:rsidRPr="002B4007">
              <w:rPr>
                <w:rFonts w:ascii="PT Astra Serif" w:hAnsi="PT Astra Serif"/>
                <w:color w:val="000000"/>
                <w:sz w:val="28"/>
                <w:szCs w:val="28"/>
              </w:rPr>
              <w:lastRenderedPageBreak/>
              <w:t>зяйства и информационных технологий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90 5 04 62400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90 5 04 62400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Технологическое развитие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90 5 06 00000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10300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7852</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7852</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из областного бюджета Ульяновской области в целях финансового обеспечения деятельности (</w:t>
            </w:r>
            <w:proofErr w:type="spellStart"/>
            <w:r w:rsidRPr="002B4007">
              <w:rPr>
                <w:rFonts w:ascii="PT Astra Serif" w:hAnsi="PT Astra Serif"/>
                <w:color w:val="000000"/>
                <w:sz w:val="28"/>
                <w:szCs w:val="28"/>
              </w:rPr>
              <w:t>докапитализации</w:t>
            </w:r>
            <w:proofErr w:type="spellEnd"/>
            <w:r w:rsidRPr="002B4007">
              <w:rPr>
                <w:rFonts w:ascii="PT Astra Serif" w:hAnsi="PT Astra Serif"/>
                <w:color w:val="000000"/>
                <w:sz w:val="28"/>
                <w:szCs w:val="28"/>
              </w:rPr>
              <w:t>) фонда развития промышленности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90 5 06 62150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90 5 06 62150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организации, наделённой функциями по оказанию организационной и информационной (в том числе консультативной) поддержки по вопросам проведения выставок, конференций, форумов, ярмарок и подобных мероприятий в сфере развития промышленности, а также по другим вопросам, касающимся осуществления деятельности в сфере промышленности, в целях финансового обеспечения её затрат в связи с осуществлением данной деятельности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90 5 06 62190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6852</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6852</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w:t>
            </w:r>
            <w:r w:rsidRPr="002B4007">
              <w:rPr>
                <w:rFonts w:ascii="PT Astra Serif" w:hAnsi="PT Astra Serif"/>
                <w:color w:val="000000"/>
                <w:sz w:val="28"/>
                <w:szCs w:val="28"/>
              </w:rPr>
              <w:lastRenderedPageBreak/>
              <w:t>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90 5 06 62190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6852</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6852</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юридическим лицам, не являющимся государственными (муниципальными) учреждениями, осуществляющим на территории Ульяновской области деятельность в сфере промышленности, субсидий из областного бюджета Ульяновской области в целях возмещения части затрат, связанных с обеспечением проезда их работников до места работы и обратно</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90 5 06 63340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90 5 06 63340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организациям оборонно-промышленного комплекса, осуществляющим на территории Ульяновской области деятельность в сфере промышленности, субсидий из областного бюджета Ульяновской области в целях возмещения части затрат, связанных с предоставлением ежемесячной денежной компенсации указанными организациями их работникам на оплату аренды жилого помещения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90 5 06 63350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90 5 06 63350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отдельных направлений градостроительной деятельности и управление государственной собственно</w:t>
            </w:r>
            <w:r w:rsidRPr="002B4007">
              <w:rPr>
                <w:rFonts w:ascii="PT Astra Serif" w:hAnsi="PT Astra Serif"/>
                <w:color w:val="000000"/>
                <w:sz w:val="28"/>
                <w:szCs w:val="28"/>
              </w:rPr>
              <w:lastRenderedPageBreak/>
              <w:t>стью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18750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12592</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12592</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18750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12592</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12592</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Градостроительное планирование развития территорий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18750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12592</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12592</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Приобретение и установка программно-аппаратных средств, подготовка и загрузка картографических данных, необходимых для создания, развития, ввода в эксплуатацию и эксплуатации государственной информационной системы обеспечения градостроительной деятельности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97 5 02 44030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97 5 02 44030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D50262">
            <w:pPr>
              <w:jc w:val="both"/>
              <w:rPr>
                <w:rFonts w:ascii="PT Astra Serif" w:hAnsi="PT Astra Serif"/>
                <w:color w:val="000000"/>
                <w:sz w:val="28"/>
                <w:szCs w:val="28"/>
              </w:rPr>
            </w:pPr>
            <w:r w:rsidRPr="002B4007">
              <w:rPr>
                <w:rFonts w:ascii="PT Astra Serif" w:hAnsi="PT Astra Serif"/>
                <w:color w:val="000000"/>
                <w:sz w:val="28"/>
                <w:szCs w:val="28"/>
              </w:rPr>
              <w:t xml:space="preserve">Проведение землеустроительных работ для внесения в </w:t>
            </w:r>
            <w:r w:rsidR="00D50262">
              <w:rPr>
                <w:rFonts w:ascii="PT Astra Serif" w:hAnsi="PT Astra Serif"/>
                <w:color w:val="000000"/>
                <w:sz w:val="28"/>
                <w:szCs w:val="28"/>
              </w:rPr>
              <w:t>Е</w:t>
            </w:r>
            <w:r w:rsidRPr="002B4007">
              <w:rPr>
                <w:rFonts w:ascii="PT Astra Serif" w:hAnsi="PT Astra Serif"/>
                <w:color w:val="000000"/>
                <w:sz w:val="28"/>
                <w:szCs w:val="28"/>
              </w:rPr>
              <w:t>диный государственный реестр недвижимости сведений о границах муниципальных образований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97 5 02 44230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97 5 02 44230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Подготовка квалифицированных кадров в рамках реализации Закона Ульяновской области от 4 июня 2020 года № 51-ЗО </w:t>
            </w:r>
            <w:r w:rsidR="0096439D">
              <w:rPr>
                <w:rFonts w:ascii="PT Astra Serif" w:hAnsi="PT Astra Serif"/>
                <w:color w:val="000000"/>
                <w:sz w:val="28"/>
                <w:szCs w:val="28"/>
              </w:rPr>
              <w:br/>
            </w:r>
            <w:r w:rsidR="00A03346">
              <w:rPr>
                <w:rFonts w:ascii="PT Astra Serif" w:hAnsi="PT Astra Serif"/>
                <w:color w:val="000000"/>
                <w:sz w:val="28"/>
                <w:szCs w:val="28"/>
              </w:rPr>
              <w:t>«</w:t>
            </w:r>
            <w:r w:rsidRPr="002B4007">
              <w:rPr>
                <w:rFonts w:ascii="PT Astra Serif" w:hAnsi="PT Astra Serif"/>
                <w:color w:val="000000"/>
                <w:sz w:val="28"/>
                <w:szCs w:val="28"/>
              </w:rPr>
              <w:t xml:space="preserve">О некоторых мерах, способствующих </w:t>
            </w:r>
            <w:r w:rsidRPr="002B4007">
              <w:rPr>
                <w:rFonts w:ascii="PT Astra Serif" w:hAnsi="PT Astra Serif"/>
                <w:color w:val="000000"/>
                <w:sz w:val="28"/>
                <w:szCs w:val="28"/>
              </w:rPr>
              <w:lastRenderedPageBreak/>
              <w:t xml:space="preserve">привлечению квалифицированных работников в сфере градостроительной деятельности в органы местного самоуправления муниципальных образований </w:t>
            </w:r>
            <w:r w:rsidR="00A30835">
              <w:rPr>
                <w:rFonts w:ascii="PT Astra Serif" w:hAnsi="PT Astra Serif"/>
                <w:color w:val="000000"/>
                <w:sz w:val="28"/>
                <w:szCs w:val="28"/>
              </w:rPr>
              <w:br/>
            </w:r>
            <w:r w:rsidRPr="002B4007">
              <w:rPr>
                <w:rFonts w:ascii="PT Astra Serif" w:hAnsi="PT Astra Serif"/>
                <w:color w:val="000000"/>
                <w:sz w:val="28"/>
                <w:szCs w:val="28"/>
              </w:rPr>
              <w:t>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97 5 02 44310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97 5 02 44310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Осуществление деятельности в сфере управления объектами государственной собственности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97 5 02 44350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97 5 02 44350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Финансовое обеспечение мероприятий для обеспечения функционирования </w:t>
            </w:r>
            <w:proofErr w:type="spellStart"/>
            <w:proofErr w:type="gramStart"/>
            <w:r w:rsidRPr="002B4007">
              <w:rPr>
                <w:rFonts w:ascii="PT Astra Serif" w:hAnsi="PT Astra Serif"/>
                <w:color w:val="000000"/>
                <w:sz w:val="28"/>
                <w:szCs w:val="28"/>
              </w:rPr>
              <w:t>го</w:t>
            </w:r>
            <w:r w:rsidR="00FD57B0">
              <w:rPr>
                <w:rFonts w:ascii="PT Astra Serif" w:hAnsi="PT Astra Serif"/>
                <w:color w:val="000000"/>
                <w:sz w:val="28"/>
                <w:szCs w:val="28"/>
              </w:rPr>
              <w:t>-</w:t>
            </w:r>
            <w:r w:rsidRPr="002B4007">
              <w:rPr>
                <w:rFonts w:ascii="PT Astra Serif" w:hAnsi="PT Astra Serif"/>
                <w:color w:val="000000"/>
                <w:sz w:val="28"/>
                <w:szCs w:val="28"/>
              </w:rPr>
              <w:t>сударственной</w:t>
            </w:r>
            <w:proofErr w:type="spellEnd"/>
            <w:proofErr w:type="gramEnd"/>
            <w:r w:rsidRPr="002B4007">
              <w:rPr>
                <w:rFonts w:ascii="PT Astra Serif" w:hAnsi="PT Astra Serif"/>
                <w:color w:val="000000"/>
                <w:sz w:val="28"/>
                <w:szCs w:val="28"/>
              </w:rPr>
              <w:t xml:space="preserve"> информационной системы </w:t>
            </w:r>
            <w:r w:rsidR="00A03346">
              <w:rPr>
                <w:rFonts w:ascii="PT Astra Serif" w:hAnsi="PT Astra Serif"/>
                <w:color w:val="000000"/>
                <w:sz w:val="28"/>
                <w:szCs w:val="28"/>
              </w:rPr>
              <w:t>«</w:t>
            </w:r>
            <w:r w:rsidRPr="002B4007">
              <w:rPr>
                <w:rFonts w:ascii="PT Astra Serif" w:hAnsi="PT Astra Serif"/>
                <w:color w:val="000000"/>
                <w:sz w:val="28"/>
                <w:szCs w:val="28"/>
              </w:rPr>
              <w:t>Управление земельно-имущественным комплексом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97 5 02 44360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97 5 02 44360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Разработка проектов внесения изменений в генеральный план и правила землепользования и застройки муниципального образования </w:t>
            </w:r>
            <w:r w:rsidR="00A03346">
              <w:rPr>
                <w:rFonts w:ascii="PT Astra Serif" w:hAnsi="PT Astra Serif"/>
                <w:color w:val="000000"/>
                <w:sz w:val="28"/>
                <w:szCs w:val="28"/>
              </w:rPr>
              <w:t>«</w:t>
            </w:r>
            <w:r w:rsidRPr="002B4007">
              <w:rPr>
                <w:rFonts w:ascii="PT Astra Serif" w:hAnsi="PT Astra Serif"/>
                <w:color w:val="000000"/>
                <w:sz w:val="28"/>
                <w:szCs w:val="28"/>
              </w:rPr>
              <w:t>город Ульяновск</w:t>
            </w:r>
            <w:r w:rsidR="00A03346">
              <w:rPr>
                <w:rFonts w:ascii="PT Astra Serif" w:hAnsi="PT Astra Serif"/>
                <w:color w:val="000000"/>
                <w:sz w:val="28"/>
                <w:szCs w:val="28"/>
              </w:rPr>
              <w:t>»</w:t>
            </w:r>
            <w:r w:rsidRPr="002B4007">
              <w:rPr>
                <w:rFonts w:ascii="PT Astra Serif" w:hAnsi="PT Astra Serif"/>
                <w:color w:val="000000"/>
                <w:sz w:val="28"/>
                <w:szCs w:val="28"/>
              </w:rPr>
              <w:t>, поселений муниципальных образований Ульяновской области и проектов внесения изменений в схемы территориального плани</w:t>
            </w:r>
            <w:r w:rsidRPr="002B4007">
              <w:rPr>
                <w:rFonts w:ascii="PT Astra Serif" w:hAnsi="PT Astra Serif"/>
                <w:color w:val="000000"/>
                <w:sz w:val="28"/>
                <w:szCs w:val="28"/>
              </w:rPr>
              <w:lastRenderedPageBreak/>
              <w:t>рования муниципальных районов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97 5 02 44450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10842</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10842</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97 5 02 44450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10842</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10842</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малого и среднего предпринимательства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124304</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81795</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84095</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99 1 00 00000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35832</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 xml:space="preserve">Создание благоприятных условий для осуществления деятельности </w:t>
            </w:r>
            <w:proofErr w:type="spellStart"/>
            <w:r w:rsidRPr="002B4007">
              <w:rPr>
                <w:rFonts w:ascii="PT Astra Serif" w:hAnsi="PT Astra Serif"/>
                <w:color w:val="000000"/>
                <w:sz w:val="28"/>
                <w:szCs w:val="28"/>
              </w:rPr>
              <w:t>самозанятыми</w:t>
            </w:r>
            <w:proofErr w:type="spellEnd"/>
            <w:r w:rsidRPr="002B4007">
              <w:rPr>
                <w:rFonts w:ascii="PT Astra Serif" w:hAnsi="PT Astra Serif"/>
                <w:color w:val="000000"/>
                <w:sz w:val="28"/>
                <w:szCs w:val="28"/>
              </w:rPr>
              <w:t xml:space="preserve"> гражданами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1 I2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поддержка малого и среднего предпринимательства, а также физических лиц, применяющих специальный налоговый режим </w:t>
            </w:r>
            <w:r w:rsidR="00A03346">
              <w:rPr>
                <w:rFonts w:ascii="PT Astra Serif" w:hAnsi="PT Astra Serif"/>
                <w:color w:val="000000"/>
                <w:sz w:val="28"/>
                <w:szCs w:val="28"/>
              </w:rPr>
              <w:t>«</w:t>
            </w:r>
            <w:r w:rsidRPr="002B4007">
              <w:rPr>
                <w:rFonts w:ascii="PT Astra Serif" w:hAnsi="PT Astra Serif"/>
                <w:color w:val="000000"/>
                <w:sz w:val="28"/>
                <w:szCs w:val="28"/>
              </w:rPr>
              <w:t>Налог на профессиональный доход</w:t>
            </w:r>
            <w:r w:rsidR="00A03346">
              <w:rPr>
                <w:rFonts w:ascii="PT Astra Serif" w:hAnsi="PT Astra Serif"/>
                <w:color w:val="000000"/>
                <w:sz w:val="28"/>
                <w:szCs w:val="28"/>
              </w:rPr>
              <w:t>»</w:t>
            </w:r>
            <w:r w:rsidRPr="002B4007">
              <w:rPr>
                <w:rFonts w:ascii="PT Astra Serif" w:hAnsi="PT Astra Serif"/>
                <w:color w:val="000000"/>
                <w:sz w:val="28"/>
                <w:szCs w:val="28"/>
              </w:rPr>
              <w:t>, в субъектах Российской Федерации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1 I2 55270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поддержка малого и среднего предпринимательства, а также физических лиц, применяющих специальный налоговый режим </w:t>
            </w:r>
            <w:r w:rsidR="00A03346">
              <w:rPr>
                <w:rFonts w:ascii="PT Astra Serif" w:hAnsi="PT Astra Serif"/>
                <w:color w:val="000000"/>
                <w:sz w:val="28"/>
                <w:szCs w:val="28"/>
              </w:rPr>
              <w:t>«</w:t>
            </w:r>
            <w:r w:rsidRPr="002B4007">
              <w:rPr>
                <w:rFonts w:ascii="PT Astra Serif" w:hAnsi="PT Astra Serif"/>
                <w:color w:val="000000"/>
                <w:sz w:val="28"/>
                <w:szCs w:val="28"/>
              </w:rPr>
              <w:t>Налог на профессиональный доход</w:t>
            </w:r>
            <w:r w:rsidR="00A03346">
              <w:rPr>
                <w:rFonts w:ascii="PT Astra Serif" w:hAnsi="PT Astra Serif"/>
                <w:color w:val="000000"/>
                <w:sz w:val="28"/>
                <w:szCs w:val="28"/>
              </w:rPr>
              <w:t>»</w:t>
            </w:r>
            <w:r w:rsidRPr="002B4007">
              <w:rPr>
                <w:rFonts w:ascii="PT Astra Serif" w:hAnsi="PT Astra Serif"/>
                <w:color w:val="000000"/>
                <w:sz w:val="28"/>
                <w:szCs w:val="28"/>
              </w:rPr>
              <w:t>, в субъектах Российской Федерации (предоставление суб</w:t>
            </w:r>
            <w:r w:rsidRPr="002B4007">
              <w:rPr>
                <w:rFonts w:ascii="PT Astra Serif" w:hAnsi="PT Astra Serif"/>
                <w:color w:val="000000"/>
                <w:sz w:val="28"/>
                <w:szCs w:val="28"/>
              </w:rPr>
              <w:lastRenderedPageBreak/>
              <w:t xml:space="preserve">сидий автономной некоммерческой организации </w:t>
            </w:r>
            <w:r w:rsidR="00A03346">
              <w:rPr>
                <w:rFonts w:ascii="PT Astra Serif" w:hAnsi="PT Astra Serif"/>
                <w:color w:val="000000"/>
                <w:sz w:val="28"/>
                <w:szCs w:val="28"/>
              </w:rPr>
              <w:t>«</w:t>
            </w:r>
            <w:r w:rsidRPr="002B4007">
              <w:rPr>
                <w:rFonts w:ascii="PT Astra Serif" w:hAnsi="PT Astra Serif"/>
                <w:color w:val="000000"/>
                <w:sz w:val="28"/>
                <w:szCs w:val="28"/>
              </w:rPr>
              <w:t>Региональный центр поддержки и сопровождения предпринимательства</w:t>
            </w:r>
            <w:r w:rsidR="00A03346">
              <w:rPr>
                <w:rFonts w:ascii="PT Astra Serif" w:hAnsi="PT Astra Serif"/>
                <w:color w:val="000000"/>
                <w:sz w:val="28"/>
                <w:szCs w:val="28"/>
              </w:rPr>
              <w:t>»</w:t>
            </w:r>
            <w:r w:rsidRPr="002B4007">
              <w:rPr>
                <w:rFonts w:ascii="PT Astra Serif" w:hAnsi="PT Astra Serif"/>
                <w:color w:val="000000"/>
                <w:sz w:val="28"/>
                <w:szCs w:val="28"/>
              </w:rPr>
              <w:t xml:space="preserve"> в целях финансового обеспечения затрат, связанных с предоставлением комплекса информационно-</w:t>
            </w:r>
            <w:proofErr w:type="spellStart"/>
            <w:r w:rsidRPr="002B4007">
              <w:rPr>
                <w:rFonts w:ascii="PT Astra Serif" w:hAnsi="PT Astra Serif"/>
                <w:color w:val="000000"/>
                <w:sz w:val="28"/>
                <w:szCs w:val="28"/>
              </w:rPr>
              <w:t>консульта</w:t>
            </w:r>
            <w:proofErr w:type="spellEnd"/>
            <w:r w:rsidR="00235216">
              <w:rPr>
                <w:rFonts w:ascii="PT Astra Serif" w:hAnsi="PT Astra Serif"/>
                <w:color w:val="000000"/>
                <w:sz w:val="28"/>
                <w:szCs w:val="28"/>
              </w:rPr>
              <w:t>-</w:t>
            </w:r>
            <w:proofErr w:type="spellStart"/>
            <w:r w:rsidRPr="002B4007">
              <w:rPr>
                <w:rFonts w:ascii="PT Astra Serif" w:hAnsi="PT Astra Serif"/>
                <w:color w:val="000000"/>
                <w:sz w:val="28"/>
                <w:szCs w:val="28"/>
              </w:rPr>
              <w:t>ционных</w:t>
            </w:r>
            <w:proofErr w:type="spellEnd"/>
            <w:r w:rsidRPr="002B4007">
              <w:rPr>
                <w:rFonts w:ascii="PT Astra Serif" w:hAnsi="PT Astra Serif"/>
                <w:color w:val="000000"/>
                <w:sz w:val="28"/>
                <w:szCs w:val="28"/>
              </w:rPr>
              <w:t xml:space="preserve"> и образовательных услуг физическим лицам, не являющимся индивидуальными предпринимателями и применяющим специальный налоговый режим </w:t>
            </w:r>
            <w:r w:rsidR="00A03346">
              <w:rPr>
                <w:rFonts w:ascii="PT Astra Serif" w:hAnsi="PT Astra Serif"/>
                <w:color w:val="000000"/>
                <w:sz w:val="28"/>
                <w:szCs w:val="28"/>
              </w:rPr>
              <w:t>«</w:t>
            </w:r>
            <w:r w:rsidRPr="002B4007">
              <w:rPr>
                <w:rFonts w:ascii="PT Astra Serif" w:hAnsi="PT Astra Serif"/>
                <w:color w:val="000000"/>
                <w:sz w:val="28"/>
                <w:szCs w:val="28"/>
              </w:rPr>
              <w:t>Налог на профессиональный доход</w:t>
            </w:r>
            <w:r w:rsidR="00A03346">
              <w:rPr>
                <w:rFonts w:ascii="PT Astra Serif" w:hAnsi="PT Astra Serif"/>
                <w:color w:val="000000"/>
                <w:sz w:val="28"/>
                <w:szCs w:val="28"/>
              </w:rPr>
              <w:t>»</w:t>
            </w:r>
            <w:r w:rsidRPr="002B4007">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1 I2 5527С</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1 I2 5527С</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Создание условий для лёгкого старта и комфортного ведения бизнеса</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1 I4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поддержка малого и среднего предпринимательства, а также физических лиц, применяющих специальный налоговый режим </w:t>
            </w:r>
            <w:r w:rsidR="00A03346">
              <w:rPr>
                <w:rFonts w:ascii="PT Astra Serif" w:hAnsi="PT Astra Serif"/>
                <w:color w:val="000000"/>
                <w:sz w:val="28"/>
                <w:szCs w:val="28"/>
              </w:rPr>
              <w:t>«</w:t>
            </w:r>
            <w:r w:rsidRPr="002B4007">
              <w:rPr>
                <w:rFonts w:ascii="PT Astra Serif" w:hAnsi="PT Astra Serif"/>
                <w:color w:val="000000"/>
                <w:sz w:val="28"/>
                <w:szCs w:val="28"/>
              </w:rPr>
              <w:t>Налог на профессиональный доход</w:t>
            </w:r>
            <w:r w:rsidR="00A03346">
              <w:rPr>
                <w:rFonts w:ascii="PT Astra Serif" w:hAnsi="PT Astra Serif"/>
                <w:color w:val="000000"/>
                <w:sz w:val="28"/>
                <w:szCs w:val="28"/>
              </w:rPr>
              <w:t>»</w:t>
            </w:r>
            <w:r w:rsidRPr="002B4007">
              <w:rPr>
                <w:rFonts w:ascii="PT Astra Serif" w:hAnsi="PT Astra Serif"/>
                <w:color w:val="000000"/>
                <w:sz w:val="28"/>
                <w:szCs w:val="28"/>
              </w:rPr>
              <w:t>, в субъектах Российской Федерации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1 I4 55270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поддержка малого и среднего предпринимательства, а также физических лиц, применяющих специальный налоговый режим </w:t>
            </w:r>
            <w:r w:rsidR="00A03346">
              <w:rPr>
                <w:rFonts w:ascii="PT Astra Serif" w:hAnsi="PT Astra Serif"/>
                <w:color w:val="000000"/>
                <w:sz w:val="28"/>
                <w:szCs w:val="28"/>
              </w:rPr>
              <w:t>«</w:t>
            </w:r>
            <w:r w:rsidRPr="002B4007">
              <w:rPr>
                <w:rFonts w:ascii="PT Astra Serif" w:hAnsi="PT Astra Serif"/>
                <w:color w:val="000000"/>
                <w:sz w:val="28"/>
                <w:szCs w:val="28"/>
              </w:rPr>
              <w:t>Налог на профессиональный доход</w:t>
            </w:r>
            <w:r w:rsidR="00A03346">
              <w:rPr>
                <w:rFonts w:ascii="PT Astra Serif" w:hAnsi="PT Astra Serif"/>
                <w:color w:val="000000"/>
                <w:sz w:val="28"/>
                <w:szCs w:val="28"/>
              </w:rPr>
              <w:t>»</w:t>
            </w:r>
            <w:r w:rsidRPr="002B4007">
              <w:rPr>
                <w:rFonts w:ascii="PT Astra Serif" w:hAnsi="PT Astra Serif"/>
                <w:color w:val="000000"/>
                <w:sz w:val="28"/>
                <w:szCs w:val="28"/>
              </w:rPr>
              <w:t>, в субъектах Рос</w:t>
            </w:r>
            <w:r w:rsidRPr="002B4007">
              <w:rPr>
                <w:rFonts w:ascii="PT Astra Serif" w:hAnsi="PT Astra Serif"/>
                <w:color w:val="000000"/>
                <w:sz w:val="28"/>
                <w:szCs w:val="28"/>
              </w:rPr>
              <w:lastRenderedPageBreak/>
              <w:t xml:space="preserve">сийской Федерации (предоставление субсидий автономной некоммерческой организации </w:t>
            </w:r>
            <w:r w:rsidR="00A03346">
              <w:rPr>
                <w:rFonts w:ascii="PT Astra Serif" w:hAnsi="PT Astra Serif"/>
                <w:color w:val="000000"/>
                <w:sz w:val="28"/>
                <w:szCs w:val="28"/>
              </w:rPr>
              <w:t>«</w:t>
            </w:r>
            <w:r w:rsidRPr="002B4007">
              <w:rPr>
                <w:rFonts w:ascii="PT Astra Serif" w:hAnsi="PT Astra Serif"/>
                <w:color w:val="000000"/>
                <w:sz w:val="28"/>
                <w:szCs w:val="28"/>
              </w:rPr>
              <w:t>Региональный центр поддержки и сопровождения предпринимательства</w:t>
            </w:r>
            <w:r w:rsidR="00A03346">
              <w:rPr>
                <w:rFonts w:ascii="PT Astra Serif" w:hAnsi="PT Astra Serif"/>
                <w:color w:val="000000"/>
                <w:sz w:val="28"/>
                <w:szCs w:val="28"/>
              </w:rPr>
              <w:t>»</w:t>
            </w:r>
            <w:r w:rsidRPr="002B4007">
              <w:rPr>
                <w:rFonts w:ascii="PT Astra Serif" w:hAnsi="PT Astra Serif"/>
                <w:color w:val="000000"/>
                <w:sz w:val="28"/>
                <w:szCs w:val="28"/>
              </w:rPr>
              <w:t xml:space="preserve"> в целях финансового обеспечения затрат в связи с предоставлением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1 I4 5527В</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1 I4 5527В</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поддержка малого и среднего предпринимательства, а также физических лиц, применяющих специальный налоговый режим </w:t>
            </w:r>
            <w:r w:rsidR="00A03346">
              <w:rPr>
                <w:rFonts w:ascii="PT Astra Serif" w:hAnsi="PT Astra Serif"/>
                <w:color w:val="000000"/>
                <w:sz w:val="28"/>
                <w:szCs w:val="28"/>
              </w:rPr>
              <w:t>«</w:t>
            </w:r>
            <w:r w:rsidRPr="002B4007">
              <w:rPr>
                <w:rFonts w:ascii="PT Astra Serif" w:hAnsi="PT Astra Serif"/>
                <w:color w:val="000000"/>
                <w:sz w:val="28"/>
                <w:szCs w:val="28"/>
              </w:rPr>
              <w:t>Налог на профессиональный доход</w:t>
            </w:r>
            <w:r w:rsidR="00A03346">
              <w:rPr>
                <w:rFonts w:ascii="PT Astra Serif" w:hAnsi="PT Astra Serif"/>
                <w:color w:val="000000"/>
                <w:sz w:val="28"/>
                <w:szCs w:val="28"/>
              </w:rPr>
              <w:t>»</w:t>
            </w:r>
            <w:r w:rsidRPr="002B4007">
              <w:rPr>
                <w:rFonts w:ascii="PT Astra Serif" w:hAnsi="PT Astra Serif"/>
                <w:color w:val="000000"/>
                <w:sz w:val="28"/>
                <w:szCs w:val="28"/>
              </w:rPr>
              <w:t xml:space="preserve">, в субъектах Российской Федерации (предоставление грантов в форме субсидий субъектам малого и среднего предпринимательства, имеющим статус социального предприятия, или субъектам малого и среднего предпринимательства, созданным физическими лицами в возрасте до 25 лет </w:t>
            </w:r>
            <w:r w:rsidRPr="002B4007">
              <w:rPr>
                <w:rFonts w:ascii="PT Astra Serif" w:hAnsi="PT Astra Serif"/>
                <w:color w:val="000000"/>
                <w:sz w:val="28"/>
                <w:szCs w:val="28"/>
              </w:rPr>
              <w:lastRenderedPageBreak/>
              <w:t>включительно)</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1 I4 5527П</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1 I4 5527П</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Акселерация субъектов малого и среднего предпринимательства</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1 I5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35532</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поддержка малого и среднего предпринимательства, а также физических лиц, применяющих специальный налоговый режим </w:t>
            </w:r>
            <w:r w:rsidR="00A03346">
              <w:rPr>
                <w:rFonts w:ascii="PT Astra Serif" w:hAnsi="PT Astra Serif"/>
                <w:color w:val="000000"/>
                <w:sz w:val="28"/>
                <w:szCs w:val="28"/>
              </w:rPr>
              <w:t>«</w:t>
            </w:r>
            <w:r w:rsidRPr="002B4007">
              <w:rPr>
                <w:rFonts w:ascii="PT Astra Serif" w:hAnsi="PT Astra Serif"/>
                <w:color w:val="000000"/>
                <w:sz w:val="28"/>
                <w:szCs w:val="28"/>
              </w:rPr>
              <w:t>Налог на профессиональный доход</w:t>
            </w:r>
            <w:r w:rsidR="00A03346">
              <w:rPr>
                <w:rFonts w:ascii="PT Astra Serif" w:hAnsi="PT Astra Serif"/>
                <w:color w:val="000000"/>
                <w:sz w:val="28"/>
                <w:szCs w:val="28"/>
              </w:rPr>
              <w:t>»</w:t>
            </w:r>
            <w:r w:rsidRPr="002B4007">
              <w:rPr>
                <w:rFonts w:ascii="PT Astra Serif" w:hAnsi="PT Astra Serif"/>
                <w:color w:val="000000"/>
                <w:sz w:val="28"/>
                <w:szCs w:val="28"/>
              </w:rPr>
              <w:t>, в субъектах Российской Федерации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1 I5 55270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35532</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поддержка малого и среднего предпринимательства, а также физических лиц, применяющих специальный налоговый режим </w:t>
            </w:r>
            <w:r w:rsidR="00A03346">
              <w:rPr>
                <w:rFonts w:ascii="PT Astra Serif" w:hAnsi="PT Astra Serif"/>
                <w:color w:val="000000"/>
                <w:sz w:val="28"/>
                <w:szCs w:val="28"/>
              </w:rPr>
              <w:t>«</w:t>
            </w:r>
            <w:r w:rsidRPr="002B4007">
              <w:rPr>
                <w:rFonts w:ascii="PT Astra Serif" w:hAnsi="PT Astra Serif"/>
                <w:color w:val="000000"/>
                <w:sz w:val="28"/>
                <w:szCs w:val="28"/>
              </w:rPr>
              <w:t>Налог на профессиональный доход</w:t>
            </w:r>
            <w:r w:rsidR="00A03346">
              <w:rPr>
                <w:rFonts w:ascii="PT Astra Serif" w:hAnsi="PT Astra Serif"/>
                <w:color w:val="000000"/>
                <w:sz w:val="28"/>
                <w:szCs w:val="28"/>
              </w:rPr>
              <w:t>»</w:t>
            </w:r>
            <w:r w:rsidRPr="002B4007">
              <w:rPr>
                <w:rFonts w:ascii="PT Astra Serif" w:hAnsi="PT Astra Serif"/>
                <w:color w:val="000000"/>
                <w:sz w:val="28"/>
                <w:szCs w:val="28"/>
              </w:rPr>
              <w:t xml:space="preserve">, в субъектах Российской Федерации (предоставление субсидий Фонду </w:t>
            </w:r>
            <w:r w:rsidR="00A03346">
              <w:rPr>
                <w:rFonts w:ascii="PT Astra Serif" w:hAnsi="PT Astra Serif"/>
                <w:color w:val="000000"/>
                <w:sz w:val="28"/>
                <w:szCs w:val="28"/>
              </w:rPr>
              <w:t>«</w:t>
            </w:r>
            <w:r w:rsidRPr="002B4007">
              <w:rPr>
                <w:rFonts w:ascii="PT Astra Serif" w:hAnsi="PT Astra Serif"/>
                <w:color w:val="000000"/>
                <w:sz w:val="28"/>
                <w:szCs w:val="28"/>
              </w:rPr>
              <w:t>Гарантийный фонд Ульяновской области</w:t>
            </w:r>
            <w:r w:rsidR="00A03346">
              <w:rPr>
                <w:rFonts w:ascii="PT Astra Serif" w:hAnsi="PT Astra Serif"/>
                <w:color w:val="000000"/>
                <w:sz w:val="28"/>
                <w:szCs w:val="28"/>
              </w:rPr>
              <w:t>»</w:t>
            </w:r>
            <w:r w:rsidRPr="002B4007">
              <w:rPr>
                <w:rFonts w:ascii="PT Astra Serif" w:hAnsi="PT Astra Serif"/>
                <w:color w:val="000000"/>
                <w:sz w:val="28"/>
                <w:szCs w:val="28"/>
              </w:rPr>
              <w:t xml:space="preserve"> в целях финансового обеспечения затрат указанного фонда в связи с предоставлением поручительств по обязательствам субъектов малого и среднего предпринимательства и организаций, образующих инфраструктуру поддержки малого и среднего предпринимательства, основанным на кредитных договорах, договорах займа, финансовой аренды (лизинга), договорах о предостав</w:t>
            </w:r>
            <w:r w:rsidRPr="002B4007">
              <w:rPr>
                <w:rFonts w:ascii="PT Astra Serif" w:hAnsi="PT Astra Serif"/>
                <w:color w:val="000000"/>
                <w:sz w:val="28"/>
                <w:szCs w:val="28"/>
              </w:rPr>
              <w:lastRenderedPageBreak/>
              <w:t>лении банковской гарантии и иных договорах)</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1 I5 55274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1 I5 55274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поддержка малого и среднего предпринимательства, а также физических лиц, применяющих специальный налоговый режим </w:t>
            </w:r>
            <w:r w:rsidR="00A03346">
              <w:rPr>
                <w:rFonts w:ascii="PT Astra Serif" w:hAnsi="PT Astra Serif"/>
                <w:color w:val="000000"/>
                <w:sz w:val="28"/>
                <w:szCs w:val="28"/>
              </w:rPr>
              <w:t>«</w:t>
            </w:r>
            <w:r w:rsidRPr="002B4007">
              <w:rPr>
                <w:rFonts w:ascii="PT Astra Serif" w:hAnsi="PT Astra Serif"/>
                <w:color w:val="000000"/>
                <w:sz w:val="28"/>
                <w:szCs w:val="28"/>
              </w:rPr>
              <w:t>Налог на профессиональный доход</w:t>
            </w:r>
            <w:r w:rsidR="00A03346">
              <w:rPr>
                <w:rFonts w:ascii="PT Astra Serif" w:hAnsi="PT Astra Serif"/>
                <w:color w:val="000000"/>
                <w:sz w:val="28"/>
                <w:szCs w:val="28"/>
              </w:rPr>
              <w:t>»</w:t>
            </w:r>
            <w:r w:rsidRPr="002B4007">
              <w:rPr>
                <w:rFonts w:ascii="PT Astra Serif" w:hAnsi="PT Astra Serif"/>
                <w:color w:val="000000"/>
                <w:sz w:val="28"/>
                <w:szCs w:val="28"/>
              </w:rPr>
              <w:t xml:space="preserve">, в субъектах Российской Федерации </w:t>
            </w:r>
            <w:r w:rsidR="00B02ACB">
              <w:rPr>
                <w:rFonts w:ascii="PT Astra Serif" w:hAnsi="PT Astra Serif"/>
                <w:color w:val="000000"/>
                <w:sz w:val="28"/>
                <w:szCs w:val="28"/>
              </w:rPr>
              <w:t>(</w:t>
            </w:r>
            <w:r w:rsidRPr="002B4007">
              <w:rPr>
                <w:rFonts w:ascii="PT Astra Serif" w:hAnsi="PT Astra Serif"/>
                <w:color w:val="000000"/>
                <w:sz w:val="28"/>
                <w:szCs w:val="28"/>
              </w:rPr>
              <w:t xml:space="preserve">предоставление субсидий автономной некоммерческой организации </w:t>
            </w:r>
            <w:r w:rsidR="00A03346">
              <w:rPr>
                <w:rFonts w:ascii="PT Astra Serif" w:hAnsi="PT Astra Serif"/>
                <w:color w:val="000000"/>
                <w:sz w:val="28"/>
                <w:szCs w:val="28"/>
              </w:rPr>
              <w:t>«</w:t>
            </w:r>
            <w:r w:rsidRPr="002B4007">
              <w:rPr>
                <w:rFonts w:ascii="PT Astra Serif" w:hAnsi="PT Astra Serif"/>
                <w:color w:val="000000"/>
                <w:sz w:val="28"/>
                <w:szCs w:val="28"/>
              </w:rPr>
              <w:t>Региональный центр поддержки и сопровождения предпринимательства</w:t>
            </w:r>
            <w:r w:rsidR="00A03346">
              <w:rPr>
                <w:rFonts w:ascii="PT Astra Serif" w:hAnsi="PT Astra Serif"/>
                <w:color w:val="000000"/>
                <w:sz w:val="28"/>
                <w:szCs w:val="28"/>
              </w:rPr>
              <w:t>»</w:t>
            </w:r>
            <w:r w:rsidRPr="002B4007">
              <w:rPr>
                <w:rFonts w:ascii="PT Astra Serif" w:hAnsi="PT Astra Serif"/>
                <w:color w:val="000000"/>
                <w:sz w:val="28"/>
                <w:szCs w:val="28"/>
              </w:rPr>
              <w:t xml:space="preserve"> в целях финансового обеспечения затрат центра </w:t>
            </w:r>
            <w:r w:rsidR="00A03346">
              <w:rPr>
                <w:rFonts w:ascii="PT Astra Serif" w:hAnsi="PT Astra Serif"/>
                <w:color w:val="000000"/>
                <w:sz w:val="28"/>
                <w:szCs w:val="28"/>
              </w:rPr>
              <w:t>«</w:t>
            </w:r>
            <w:r w:rsidRPr="002B4007">
              <w:rPr>
                <w:rFonts w:ascii="PT Astra Serif" w:hAnsi="PT Astra Serif"/>
                <w:color w:val="000000"/>
                <w:sz w:val="28"/>
                <w:szCs w:val="28"/>
              </w:rPr>
              <w:t>Мой бизнес</w:t>
            </w:r>
            <w:r w:rsidR="00A03346">
              <w:rPr>
                <w:rFonts w:ascii="PT Astra Serif" w:hAnsi="PT Astra Serif"/>
                <w:color w:val="000000"/>
                <w:sz w:val="28"/>
                <w:szCs w:val="28"/>
              </w:rPr>
              <w:t>»</w:t>
            </w:r>
            <w:r w:rsidRPr="002B4007">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1 I5 5527Е</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31332</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1 I5 5527Е</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31332</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поддержка малого и среднего предпринимательства, а также физических лиц, применяющих специальный налоговый режим </w:t>
            </w:r>
            <w:r w:rsidR="00A03346">
              <w:rPr>
                <w:rFonts w:ascii="PT Astra Serif" w:hAnsi="PT Astra Serif"/>
                <w:color w:val="000000"/>
                <w:sz w:val="28"/>
                <w:szCs w:val="28"/>
              </w:rPr>
              <w:t>«</w:t>
            </w:r>
            <w:r w:rsidRPr="002B4007">
              <w:rPr>
                <w:rFonts w:ascii="PT Astra Serif" w:hAnsi="PT Astra Serif"/>
                <w:color w:val="000000"/>
                <w:sz w:val="28"/>
                <w:szCs w:val="28"/>
              </w:rPr>
              <w:t>Налог на профессиональный доход</w:t>
            </w:r>
            <w:r w:rsidR="00A03346">
              <w:rPr>
                <w:rFonts w:ascii="PT Astra Serif" w:hAnsi="PT Astra Serif"/>
                <w:color w:val="000000"/>
                <w:sz w:val="28"/>
                <w:szCs w:val="28"/>
              </w:rPr>
              <w:t>»</w:t>
            </w:r>
            <w:r w:rsidRPr="002B4007">
              <w:rPr>
                <w:rFonts w:ascii="PT Astra Serif" w:hAnsi="PT Astra Serif"/>
                <w:color w:val="000000"/>
                <w:sz w:val="28"/>
                <w:szCs w:val="28"/>
              </w:rPr>
              <w:t xml:space="preserve">, в субъектах Российской Федерации (предоставление субсидий автономной некоммерческой организации </w:t>
            </w:r>
            <w:r w:rsidR="00A03346">
              <w:rPr>
                <w:rFonts w:ascii="PT Astra Serif" w:hAnsi="PT Astra Serif"/>
                <w:color w:val="000000"/>
                <w:sz w:val="28"/>
                <w:szCs w:val="28"/>
              </w:rPr>
              <w:t>«</w:t>
            </w:r>
            <w:r w:rsidRPr="002B4007">
              <w:rPr>
                <w:rFonts w:ascii="PT Astra Serif" w:hAnsi="PT Astra Serif"/>
                <w:color w:val="000000"/>
                <w:sz w:val="28"/>
                <w:szCs w:val="28"/>
              </w:rPr>
              <w:t>Региональный центр поддержки и сопровождения предприниматель</w:t>
            </w:r>
            <w:r w:rsidRPr="002B4007">
              <w:rPr>
                <w:rFonts w:ascii="PT Astra Serif" w:hAnsi="PT Astra Serif"/>
                <w:color w:val="000000"/>
                <w:sz w:val="28"/>
                <w:szCs w:val="28"/>
              </w:rPr>
              <w:lastRenderedPageBreak/>
              <w:t>ства</w:t>
            </w:r>
            <w:r w:rsidR="00A03346">
              <w:rPr>
                <w:rFonts w:ascii="PT Astra Serif" w:hAnsi="PT Astra Serif"/>
                <w:color w:val="000000"/>
                <w:sz w:val="28"/>
                <w:szCs w:val="28"/>
              </w:rPr>
              <w:t>»</w:t>
            </w:r>
            <w:r w:rsidRPr="002B4007">
              <w:rPr>
                <w:rFonts w:ascii="PT Astra Serif" w:hAnsi="PT Astra Serif"/>
                <w:color w:val="000000"/>
                <w:sz w:val="28"/>
                <w:szCs w:val="28"/>
              </w:rPr>
              <w:t xml:space="preserve"> в целях финансового обеспечения затрат, связанных с обеспечением деятельности (развитием) регионального центра координации поддержки </w:t>
            </w:r>
            <w:proofErr w:type="spellStart"/>
            <w:r w:rsidRPr="002B4007">
              <w:rPr>
                <w:rFonts w:ascii="PT Astra Serif" w:hAnsi="PT Astra Serif"/>
                <w:color w:val="000000"/>
                <w:sz w:val="28"/>
                <w:szCs w:val="28"/>
              </w:rPr>
              <w:t>экспортно</w:t>
            </w:r>
            <w:proofErr w:type="spellEnd"/>
            <w:r w:rsidRPr="002B4007">
              <w:rPr>
                <w:rFonts w:ascii="PT Astra Serif" w:hAnsi="PT Astra Serif"/>
                <w:color w:val="000000"/>
                <w:sz w:val="28"/>
                <w:szCs w:val="28"/>
              </w:rPr>
              <w:t xml:space="preserve"> ориентированных субъектов малого и среднего предпринимательства для целей оказания информационно-аналитической, консультационной и организационной поддержки внешнеэкономической деятельности субъектов малого и среднего предпринимательства, содействия привлечению инвестиций и выходу </w:t>
            </w:r>
            <w:proofErr w:type="spellStart"/>
            <w:r w:rsidRPr="002B4007">
              <w:rPr>
                <w:rFonts w:ascii="PT Astra Serif" w:hAnsi="PT Astra Serif"/>
                <w:color w:val="000000"/>
                <w:sz w:val="28"/>
                <w:szCs w:val="28"/>
              </w:rPr>
              <w:t>экспортно</w:t>
            </w:r>
            <w:proofErr w:type="spellEnd"/>
            <w:r w:rsidRPr="002B4007">
              <w:rPr>
                <w:rFonts w:ascii="PT Astra Serif" w:hAnsi="PT Astra Serif"/>
                <w:color w:val="000000"/>
                <w:sz w:val="28"/>
                <w:szCs w:val="28"/>
              </w:rPr>
              <w:t xml:space="preserve"> ориентированных субъектов малого и среднего предпринимательства на международные рынки)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1 I5 5527К</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1 I5 5527К</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88472</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58695</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60995</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Оказание финансовой поддержки в целях развития сферы торговли, экспортной и инновационной деятельности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48876</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20053</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20053</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автономной некоммерческой организации </w:t>
            </w:r>
            <w:r w:rsidR="00A03346">
              <w:rPr>
                <w:rFonts w:ascii="PT Astra Serif" w:hAnsi="PT Astra Serif"/>
                <w:color w:val="000000"/>
                <w:sz w:val="28"/>
                <w:szCs w:val="28"/>
              </w:rPr>
              <w:t>«</w:t>
            </w:r>
            <w:r w:rsidRPr="002B4007">
              <w:rPr>
                <w:rFonts w:ascii="PT Astra Serif" w:hAnsi="PT Astra Serif"/>
                <w:color w:val="000000"/>
                <w:sz w:val="28"/>
                <w:szCs w:val="28"/>
              </w:rPr>
              <w:t>Региональный центр поддержки и сопровож</w:t>
            </w:r>
            <w:r w:rsidRPr="002B4007">
              <w:rPr>
                <w:rFonts w:ascii="PT Astra Serif" w:hAnsi="PT Astra Serif"/>
                <w:color w:val="000000"/>
                <w:sz w:val="28"/>
                <w:szCs w:val="28"/>
              </w:rPr>
              <w:lastRenderedPageBreak/>
              <w:t>дения предпринимательства</w:t>
            </w:r>
            <w:r w:rsidR="00A03346">
              <w:rPr>
                <w:rFonts w:ascii="PT Astra Serif" w:hAnsi="PT Astra Serif"/>
                <w:color w:val="000000"/>
                <w:sz w:val="28"/>
                <w:szCs w:val="28"/>
              </w:rPr>
              <w:t>»</w:t>
            </w:r>
            <w:r w:rsidRPr="002B4007">
              <w:rPr>
                <w:rFonts w:ascii="PT Astra Serif" w:hAnsi="PT Astra Serif"/>
                <w:color w:val="000000"/>
                <w:sz w:val="28"/>
                <w:szCs w:val="28"/>
              </w:rPr>
              <w:t xml:space="preserve"> в целях финансового обеспечения затрат, связанных с обеспечением деятельности центра развития торговли Ульяновской области, направленной на поддержку хозяйствующих субъектов, осуществляющих торговую деятельность 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99 5 01 46190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99 5 01 46190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автономной некоммерческой организации </w:t>
            </w:r>
            <w:r w:rsidR="00A03346">
              <w:rPr>
                <w:rFonts w:ascii="PT Astra Serif" w:hAnsi="PT Astra Serif"/>
                <w:color w:val="000000"/>
                <w:sz w:val="28"/>
                <w:szCs w:val="28"/>
              </w:rPr>
              <w:t>«</w:t>
            </w:r>
            <w:r w:rsidRPr="002B4007">
              <w:rPr>
                <w:rFonts w:ascii="PT Astra Serif" w:hAnsi="PT Astra Serif"/>
                <w:color w:val="000000"/>
                <w:sz w:val="28"/>
                <w:szCs w:val="28"/>
              </w:rPr>
              <w:t>Агентство инновационного развития Ульяновской области</w:t>
            </w:r>
            <w:r w:rsidR="00A03346">
              <w:rPr>
                <w:rFonts w:ascii="PT Astra Serif" w:hAnsi="PT Astra Serif"/>
                <w:color w:val="000000"/>
                <w:sz w:val="28"/>
                <w:szCs w:val="28"/>
              </w:rPr>
              <w:t>»</w:t>
            </w:r>
            <w:r w:rsidRPr="002B4007">
              <w:rPr>
                <w:rFonts w:ascii="PT Astra Serif" w:hAnsi="PT Astra Serif"/>
                <w:color w:val="000000"/>
                <w:sz w:val="28"/>
                <w:szCs w:val="28"/>
              </w:rPr>
              <w:t xml:space="preserve"> в целях финансового обеспечения её затрат в связи с осуществлением деятельности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99 5 01 62140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46576</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18353</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18353</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99 5 01 62140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46576</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18353</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18353</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из областного бюджета Ульяновской области юридическим лицам в целях финансового обеспечения затрат, направленных на проведение мероприятий для развития экспортной деятельности 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99 5 01 62450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бюджетным, </w:t>
            </w:r>
            <w:r w:rsidRPr="002B4007">
              <w:rPr>
                <w:rFonts w:ascii="PT Astra Serif" w:hAnsi="PT Astra Serif"/>
                <w:color w:val="000000"/>
                <w:sz w:val="28"/>
                <w:szCs w:val="28"/>
              </w:rPr>
              <w:lastRenderedPageBreak/>
              <w:t>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99 5 01 62450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 xml:space="preserve">Обеспечение реализации государственной программы </w:t>
            </w:r>
            <w:r w:rsidR="00A03346">
              <w:rPr>
                <w:rFonts w:ascii="PT Astra Serif" w:hAnsi="PT Astra Serif"/>
                <w:color w:val="000000"/>
                <w:sz w:val="28"/>
                <w:szCs w:val="28"/>
              </w:rPr>
              <w:t>«</w:t>
            </w:r>
            <w:r w:rsidRPr="002B4007">
              <w:rPr>
                <w:rFonts w:ascii="PT Astra Serif" w:hAnsi="PT Astra Serif"/>
                <w:color w:val="000000"/>
                <w:sz w:val="28"/>
                <w:szCs w:val="28"/>
              </w:rPr>
              <w:t>Развитие малого и среднего предпринимательства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39596</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38642</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40942</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Финансовое обеспечение деятельности областного государственного казённого учреждения </w:t>
            </w:r>
            <w:r w:rsidR="00A03346">
              <w:rPr>
                <w:rFonts w:ascii="PT Astra Serif" w:hAnsi="PT Astra Serif"/>
                <w:color w:val="000000"/>
                <w:sz w:val="28"/>
                <w:szCs w:val="28"/>
              </w:rPr>
              <w:t>«</w:t>
            </w:r>
            <w:r w:rsidRPr="002B4007">
              <w:rPr>
                <w:rFonts w:ascii="PT Astra Serif" w:hAnsi="PT Astra Serif"/>
                <w:color w:val="000000"/>
                <w:sz w:val="28"/>
                <w:szCs w:val="28"/>
              </w:rPr>
              <w:t>Департамент развития предпринимательства и торговли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99 5 02 62910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39596</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38642</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40942</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99 5 02 62910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33032</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33032</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33032</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99 5 02 62910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6016</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5246</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7546</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99 5 02 62910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546</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362</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362</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b/>
                <w:color w:val="000000"/>
                <w:sz w:val="28"/>
                <w:szCs w:val="28"/>
              </w:rPr>
            </w:pPr>
            <w:r w:rsidRPr="002B4007">
              <w:rPr>
                <w:rFonts w:ascii="PT Astra Serif" w:hAnsi="PT Astra Serif"/>
                <w:b/>
                <w:color w:val="000000"/>
                <w:sz w:val="28"/>
                <w:szCs w:val="28"/>
              </w:rPr>
              <w:t>Жилищно-коммунальное хозяйство</w:t>
            </w:r>
          </w:p>
        </w:tc>
        <w:tc>
          <w:tcPr>
            <w:tcW w:w="454" w:type="dxa"/>
            <w:shd w:val="clear" w:color="auto" w:fill="auto"/>
          </w:tcPr>
          <w:p w:rsidR="002B4007" w:rsidRPr="002B4007" w:rsidRDefault="002B4007" w:rsidP="002B4007">
            <w:pPr>
              <w:ind w:right="-57"/>
              <w:jc w:val="center"/>
              <w:rPr>
                <w:rFonts w:ascii="PT Astra Serif" w:hAnsi="PT Astra Serif"/>
                <w:b/>
                <w:color w:val="000000"/>
                <w:sz w:val="28"/>
                <w:szCs w:val="28"/>
              </w:rPr>
            </w:pPr>
            <w:r w:rsidRPr="002B4007">
              <w:rPr>
                <w:rFonts w:ascii="PT Astra Serif" w:hAnsi="PT Astra Serif"/>
                <w:b/>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2321110,26652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2209862,53535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1650453,53535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Жилищное хозяйство</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266332</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493800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строительства и повышение уровня доступности жилых помещений и качества жилищного обеспечения населения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266332</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333800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266332</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333800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жилищного строительства</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266332</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333800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мероприятий по переселению граждан из аварийного жилищного фонда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85 5 01 09602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256232</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323800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85 5 01 09602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256232</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323800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в виде имущественного взноса из областного бюджета Ульяновской области в имущество публично-правовой компании </w:t>
            </w:r>
            <w:r w:rsidR="00A03346">
              <w:rPr>
                <w:rFonts w:ascii="PT Astra Serif" w:hAnsi="PT Astra Serif"/>
                <w:color w:val="000000"/>
                <w:sz w:val="28"/>
                <w:szCs w:val="28"/>
              </w:rPr>
              <w:t>«</w:t>
            </w:r>
            <w:r w:rsidRPr="002B4007">
              <w:rPr>
                <w:rFonts w:ascii="PT Astra Serif" w:hAnsi="PT Astra Serif"/>
                <w:color w:val="000000"/>
                <w:sz w:val="28"/>
                <w:szCs w:val="28"/>
              </w:rPr>
              <w:t>Фонд развития территорий</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85 5 01 40090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85 5 01 40090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2B4007">
              <w:rPr>
                <w:rFonts w:ascii="PT Astra Serif" w:hAnsi="PT Astra Serif"/>
                <w:color w:val="000000"/>
                <w:sz w:val="28"/>
                <w:szCs w:val="28"/>
              </w:rPr>
              <w:t>софинансирования</w:t>
            </w:r>
            <w:proofErr w:type="spellEnd"/>
            <w:r w:rsidRPr="002B4007">
              <w:rPr>
                <w:rFonts w:ascii="PT Astra Serif" w:hAnsi="PT Astra Serif"/>
                <w:color w:val="000000"/>
                <w:sz w:val="28"/>
                <w:szCs w:val="28"/>
              </w:rPr>
              <w:t xml:space="preserve"> расходных обязательств, связанных со сносом аварийных расселённых многоквартирных домов, расположенных на территориях муниципальных образований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85 5 01 70470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85 5 01 70470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 xml:space="preserve">Развитие агропромышленного комплекса, сельских территорий и регулирование рынков сельскохозяйственной продукции, сырья и продовольствия в </w:t>
            </w:r>
            <w:r w:rsidRPr="002B4007">
              <w:rPr>
                <w:rFonts w:ascii="PT Astra Serif" w:hAnsi="PT Astra Serif"/>
                <w:color w:val="000000"/>
                <w:sz w:val="28"/>
                <w:szCs w:val="28"/>
              </w:rPr>
              <w:lastRenderedPageBreak/>
              <w:t>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Развитие жилищного строительства на сельских территориях и повышение уровня благоустройства домовладений</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93 2 04 00000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бюджетам муниципальных районов Ульяновской области в целях </w:t>
            </w:r>
            <w:proofErr w:type="spellStart"/>
            <w:r w:rsidRPr="002B4007">
              <w:rPr>
                <w:rFonts w:ascii="PT Astra Serif" w:hAnsi="PT Astra Serif"/>
                <w:color w:val="000000"/>
                <w:sz w:val="28"/>
                <w:szCs w:val="28"/>
              </w:rPr>
              <w:t>софинансирования</w:t>
            </w:r>
            <w:proofErr w:type="spellEnd"/>
            <w:r w:rsidRPr="002B4007">
              <w:rPr>
                <w:rFonts w:ascii="PT Astra Serif" w:hAnsi="PT Astra Serif"/>
                <w:color w:val="000000"/>
                <w:sz w:val="28"/>
                <w:szCs w:val="28"/>
              </w:rPr>
              <w:t xml:space="preserve"> расходных обязательств, связанных со строительством жилых помещений на сельских территориях, предоставляемых гражданам по договору найма жилого помещения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93 2 04 78200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93 2 04 78200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Коммунальное хозяйство</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16400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12600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жилищно-</w:t>
            </w:r>
            <w:proofErr w:type="spellStart"/>
            <w:r w:rsidRPr="002B4007">
              <w:rPr>
                <w:rFonts w:ascii="PT Astra Serif" w:hAnsi="PT Astra Serif"/>
                <w:color w:val="000000"/>
                <w:sz w:val="28"/>
                <w:szCs w:val="28"/>
              </w:rPr>
              <w:t>коммуналь</w:t>
            </w:r>
            <w:proofErr w:type="spellEnd"/>
            <w:r w:rsidR="00235216">
              <w:rPr>
                <w:rFonts w:ascii="PT Astra Serif" w:hAnsi="PT Astra Serif"/>
                <w:color w:val="000000"/>
                <w:sz w:val="28"/>
                <w:szCs w:val="28"/>
              </w:rPr>
              <w:t>-</w:t>
            </w:r>
            <w:proofErr w:type="spellStart"/>
            <w:r w:rsidRPr="002B4007">
              <w:rPr>
                <w:rFonts w:ascii="PT Astra Serif" w:hAnsi="PT Astra Serif"/>
                <w:color w:val="000000"/>
                <w:sz w:val="28"/>
                <w:szCs w:val="28"/>
              </w:rPr>
              <w:t>ного</w:t>
            </w:r>
            <w:proofErr w:type="spellEnd"/>
            <w:r w:rsidRPr="002B4007">
              <w:rPr>
                <w:rFonts w:ascii="PT Astra Serif" w:hAnsi="PT Astra Serif"/>
                <w:color w:val="000000"/>
                <w:sz w:val="28"/>
                <w:szCs w:val="28"/>
              </w:rPr>
              <w:t xml:space="preserve"> хозяйства и повышение энергетической эффективности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16400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12600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w:t>
            </w:r>
            <w:r w:rsidR="00A03346">
              <w:rPr>
                <w:rFonts w:ascii="PT Astra Serif" w:hAnsi="PT Astra Serif"/>
                <w:color w:val="000000"/>
                <w:sz w:val="28"/>
                <w:szCs w:val="28"/>
              </w:rPr>
              <w:t>ы</w:t>
            </w:r>
            <w:r w:rsidRPr="002B4007">
              <w:rPr>
                <w:rFonts w:ascii="PT Astra Serif" w:hAnsi="PT Astra Serif"/>
                <w:color w:val="000000"/>
                <w:sz w:val="28"/>
                <w:szCs w:val="28"/>
              </w:rPr>
              <w:t xml:space="preserve">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16400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12600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Обращение с твёрдыми коммунальными от</w:t>
            </w:r>
            <w:r w:rsidRPr="002B4007">
              <w:rPr>
                <w:rFonts w:ascii="PT Astra Serif" w:hAnsi="PT Astra Serif"/>
                <w:color w:val="000000"/>
                <w:sz w:val="28"/>
                <w:szCs w:val="28"/>
              </w:rPr>
              <w:lastRenderedPageBreak/>
              <w:t>ходами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16400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12600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Проведение работ по определению нормативов накопления твёрдых коммунальных отходов на территории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83 5 01 29110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5600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83 5 01 29110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5600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Корректировка территориальной схемы обращения с отходами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83 5 01 29130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83 5 01 29130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2B4007">
              <w:rPr>
                <w:rFonts w:ascii="PT Astra Serif" w:hAnsi="PT Astra Serif"/>
                <w:color w:val="000000"/>
                <w:sz w:val="28"/>
                <w:szCs w:val="28"/>
              </w:rPr>
              <w:t>софинансирования</w:t>
            </w:r>
            <w:proofErr w:type="spellEnd"/>
            <w:r w:rsidRPr="002B4007">
              <w:rPr>
                <w:rFonts w:ascii="PT Astra Serif" w:hAnsi="PT Astra Serif"/>
                <w:color w:val="000000"/>
                <w:sz w:val="28"/>
                <w:szCs w:val="28"/>
              </w:rPr>
              <w:t xml:space="preserve"> расходных обязательств, связанных с обустройством мест (площадок) накопления твёрдых коммунальных отходов, в том числе для раздельного накопления твёрдых коммунальных отходов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83 5 01 70070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83 5 01 70070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2B4007">
              <w:rPr>
                <w:rFonts w:ascii="PT Astra Serif" w:hAnsi="PT Astra Serif"/>
                <w:color w:val="000000"/>
                <w:sz w:val="28"/>
                <w:szCs w:val="28"/>
              </w:rPr>
              <w:t>софинансирования</w:t>
            </w:r>
            <w:proofErr w:type="spellEnd"/>
            <w:r w:rsidRPr="002B4007">
              <w:rPr>
                <w:rFonts w:ascii="PT Astra Serif" w:hAnsi="PT Astra Serif"/>
                <w:color w:val="000000"/>
                <w:sz w:val="28"/>
                <w:szCs w:val="28"/>
              </w:rPr>
              <w:t xml:space="preserve"> </w:t>
            </w:r>
            <w:r w:rsidRPr="002B4007">
              <w:rPr>
                <w:rFonts w:ascii="PT Astra Serif" w:hAnsi="PT Astra Serif"/>
                <w:color w:val="000000"/>
                <w:sz w:val="28"/>
                <w:szCs w:val="28"/>
              </w:rPr>
              <w:lastRenderedPageBreak/>
              <w:t>расходных обязательств, связанных с реализацией мероприятий, направленных на приобретение контейнеров (бункеров) для накопления твёрдых коммунальных отходов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83 5 01 70080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83 5 01 70080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Благоустройство</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539912</w:t>
            </w:r>
            <w:r w:rsidR="00A03346" w:rsidRPr="002B4007">
              <w:rPr>
                <w:rFonts w:ascii="PT Astra Serif" w:hAnsi="PT Astra Serif"/>
                <w:color w:val="000000"/>
                <w:spacing w:val="-4"/>
                <w:sz w:val="28"/>
                <w:szCs w:val="28"/>
              </w:rPr>
              <w:t>,725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197968</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55399</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187578</w:t>
            </w:r>
            <w:r w:rsidR="00A03346" w:rsidRPr="002B4007">
              <w:rPr>
                <w:rFonts w:ascii="PT Astra Serif" w:hAnsi="PT Astra Serif"/>
                <w:color w:val="000000"/>
                <w:spacing w:val="-4"/>
                <w:sz w:val="28"/>
                <w:szCs w:val="28"/>
              </w:rPr>
              <w:t>,625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178211</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35642</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187578</w:t>
            </w:r>
            <w:r w:rsidR="00A03346" w:rsidRPr="002B4007">
              <w:rPr>
                <w:rFonts w:ascii="PT Astra Serif" w:hAnsi="PT Astra Serif"/>
                <w:color w:val="000000"/>
                <w:spacing w:val="-4"/>
                <w:sz w:val="28"/>
                <w:szCs w:val="28"/>
              </w:rPr>
              <w:t>,625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178211</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35642</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Благоустройство сельских территорий</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93 2 06 00000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187578</w:t>
            </w:r>
            <w:r w:rsidR="00A03346" w:rsidRPr="002B4007">
              <w:rPr>
                <w:rFonts w:ascii="PT Astra Serif" w:hAnsi="PT Astra Serif"/>
                <w:color w:val="000000"/>
                <w:spacing w:val="-4"/>
                <w:sz w:val="28"/>
                <w:szCs w:val="28"/>
              </w:rPr>
              <w:t>,625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178211</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35642</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комплексного развития сельских территорий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06 R5760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187578</w:t>
            </w:r>
            <w:r w:rsidR="00A03346" w:rsidRPr="002B4007">
              <w:rPr>
                <w:rFonts w:ascii="PT Astra Serif" w:hAnsi="PT Astra Serif"/>
                <w:color w:val="000000"/>
                <w:spacing w:val="-4"/>
                <w:sz w:val="28"/>
                <w:szCs w:val="28"/>
              </w:rPr>
              <w:t>,625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178211</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35642</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Обеспечение комплексного развития сельских территорий (предоставление субсидий из областного бюджета Ульяновской области бюджетам поселений и городских округов Ульяновской области в целях </w:t>
            </w:r>
            <w:proofErr w:type="spellStart"/>
            <w:r w:rsidRPr="002B4007">
              <w:rPr>
                <w:rFonts w:ascii="PT Astra Serif" w:hAnsi="PT Astra Serif"/>
                <w:color w:val="000000"/>
                <w:sz w:val="28"/>
                <w:szCs w:val="28"/>
              </w:rPr>
              <w:t>софинансирования</w:t>
            </w:r>
            <w:proofErr w:type="spellEnd"/>
            <w:r w:rsidRPr="002B4007">
              <w:rPr>
                <w:rFonts w:ascii="PT Astra Serif" w:hAnsi="PT Astra Serif"/>
                <w:color w:val="000000"/>
                <w:sz w:val="28"/>
                <w:szCs w:val="28"/>
              </w:rPr>
              <w:t xml:space="preserve"> расходных обязательств, связанных с благоустрой</w:t>
            </w:r>
            <w:r w:rsidRPr="002B4007">
              <w:rPr>
                <w:rFonts w:ascii="PT Astra Serif" w:hAnsi="PT Astra Serif"/>
                <w:color w:val="000000"/>
                <w:sz w:val="28"/>
                <w:szCs w:val="28"/>
              </w:rPr>
              <w:lastRenderedPageBreak/>
              <w:t>ством сельских территорий)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06 R5769</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187578</w:t>
            </w:r>
            <w:r w:rsidR="00A03346" w:rsidRPr="002B4007">
              <w:rPr>
                <w:rFonts w:ascii="PT Astra Serif" w:hAnsi="PT Astra Serif"/>
                <w:color w:val="000000"/>
                <w:spacing w:val="-4"/>
                <w:sz w:val="28"/>
                <w:szCs w:val="28"/>
              </w:rPr>
              <w:t>,625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178211</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35642</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06 R5769</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187578</w:t>
            </w:r>
            <w:r w:rsidR="00A03346" w:rsidRPr="002B4007">
              <w:rPr>
                <w:rFonts w:ascii="PT Astra Serif" w:hAnsi="PT Astra Serif"/>
                <w:color w:val="000000"/>
                <w:spacing w:val="-4"/>
                <w:sz w:val="28"/>
                <w:szCs w:val="28"/>
              </w:rPr>
              <w:t>,625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178211</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35642</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Формирование комфортной городской среды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98 0 00 00000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352334</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19757</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19757</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98 1 00 00000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317576</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Формирование комфортной городской среды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98 1 F2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317576</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E728B0">
            <w:pPr>
              <w:jc w:val="both"/>
              <w:rPr>
                <w:rFonts w:ascii="PT Astra Serif" w:hAnsi="PT Astra Serif"/>
                <w:color w:val="000000"/>
                <w:sz w:val="28"/>
                <w:szCs w:val="28"/>
              </w:rPr>
            </w:pPr>
            <w:r w:rsidRPr="002B4007">
              <w:rPr>
                <w:rFonts w:ascii="PT Astra Serif" w:hAnsi="PT Astra Serif"/>
                <w:color w:val="000000"/>
                <w:sz w:val="28"/>
                <w:szCs w:val="28"/>
              </w:rPr>
              <w:t xml:space="preserve">Создание комфортной городской среды в малых городах и исторических поселениях </w:t>
            </w:r>
            <w:r w:rsidR="00E728B0">
              <w:rPr>
                <w:rFonts w:ascii="PT Astra Serif" w:hAnsi="PT Astra Serif"/>
                <w:color w:val="000000"/>
                <w:sz w:val="28"/>
                <w:szCs w:val="28"/>
              </w:rPr>
              <w:t>–</w:t>
            </w:r>
            <w:r w:rsidRPr="002B4007">
              <w:rPr>
                <w:rFonts w:ascii="PT Astra Serif" w:hAnsi="PT Astra Serif"/>
                <w:color w:val="000000"/>
                <w:sz w:val="28"/>
                <w:szCs w:val="28"/>
              </w:rPr>
              <w:t xml:space="preserve"> победителях Всероссийского конкурса лучших проектов создания комфортной городской среды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98 1 F2 54240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317576</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Создание комфортной городской среды в малых городах и исторических поселени</w:t>
            </w:r>
            <w:r w:rsidR="00E728B0">
              <w:rPr>
                <w:rFonts w:ascii="PT Astra Serif" w:hAnsi="PT Astra Serif"/>
                <w:color w:val="000000"/>
                <w:sz w:val="28"/>
                <w:szCs w:val="28"/>
              </w:rPr>
              <w:t>ях –</w:t>
            </w:r>
            <w:r w:rsidRPr="002B4007">
              <w:rPr>
                <w:rFonts w:ascii="PT Astra Serif" w:hAnsi="PT Astra Serif"/>
                <w:color w:val="000000"/>
                <w:sz w:val="28"/>
                <w:szCs w:val="28"/>
              </w:rPr>
              <w:t xml:space="preserve"> победителях Всероссийского конкурса лучших проектов создания комфортной городской среды (</w:t>
            </w:r>
            <w:proofErr w:type="spellStart"/>
            <w:r w:rsidRPr="002B4007">
              <w:rPr>
                <w:rFonts w:ascii="PT Astra Serif" w:hAnsi="PT Astra Serif"/>
                <w:color w:val="000000"/>
                <w:sz w:val="28"/>
                <w:szCs w:val="28"/>
              </w:rPr>
              <w:t>Инзенское</w:t>
            </w:r>
            <w:proofErr w:type="spellEnd"/>
            <w:r w:rsidRPr="002B4007">
              <w:rPr>
                <w:rFonts w:ascii="PT Astra Serif" w:hAnsi="PT Astra Serif"/>
                <w:color w:val="000000"/>
                <w:sz w:val="28"/>
                <w:szCs w:val="28"/>
              </w:rPr>
              <w:t xml:space="preserve"> городское поселение)</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98 1 F2 54243</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108769</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98 1 F2 54243</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108769</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E728B0">
            <w:pPr>
              <w:jc w:val="both"/>
              <w:rPr>
                <w:rFonts w:ascii="PT Astra Serif" w:hAnsi="PT Astra Serif"/>
                <w:color w:val="000000"/>
                <w:sz w:val="28"/>
                <w:szCs w:val="28"/>
              </w:rPr>
            </w:pPr>
            <w:r w:rsidRPr="002B4007">
              <w:rPr>
                <w:rFonts w:ascii="PT Astra Serif" w:hAnsi="PT Astra Serif"/>
                <w:color w:val="000000"/>
                <w:sz w:val="28"/>
                <w:szCs w:val="28"/>
              </w:rPr>
              <w:t xml:space="preserve">Создание комфортной городской среды в малых городах и исторических поселениях </w:t>
            </w:r>
            <w:r w:rsidR="00E728B0">
              <w:rPr>
                <w:rFonts w:ascii="PT Astra Serif" w:hAnsi="PT Astra Serif"/>
                <w:color w:val="000000"/>
                <w:sz w:val="28"/>
                <w:szCs w:val="28"/>
              </w:rPr>
              <w:t>–</w:t>
            </w:r>
            <w:r w:rsidRPr="002B4007">
              <w:rPr>
                <w:rFonts w:ascii="PT Astra Serif" w:hAnsi="PT Astra Serif"/>
                <w:color w:val="000000"/>
                <w:sz w:val="28"/>
                <w:szCs w:val="28"/>
              </w:rPr>
              <w:t xml:space="preserve"> победителях Всероссийского конкурса лучших проектов создания комфортной городской среды (</w:t>
            </w:r>
            <w:proofErr w:type="spellStart"/>
            <w:r w:rsidRPr="002B4007">
              <w:rPr>
                <w:rFonts w:ascii="PT Astra Serif" w:hAnsi="PT Astra Serif"/>
                <w:color w:val="000000"/>
                <w:sz w:val="28"/>
                <w:szCs w:val="28"/>
              </w:rPr>
              <w:t>Карсунское</w:t>
            </w:r>
            <w:proofErr w:type="spellEnd"/>
            <w:r w:rsidRPr="002B4007">
              <w:rPr>
                <w:rFonts w:ascii="PT Astra Serif" w:hAnsi="PT Astra Serif"/>
                <w:color w:val="000000"/>
                <w:sz w:val="28"/>
                <w:szCs w:val="28"/>
              </w:rPr>
              <w:t xml:space="preserve"> </w:t>
            </w:r>
            <w:r w:rsidRPr="002B4007">
              <w:rPr>
                <w:rFonts w:ascii="PT Astra Serif" w:hAnsi="PT Astra Serif"/>
                <w:color w:val="000000"/>
                <w:sz w:val="28"/>
                <w:szCs w:val="28"/>
              </w:rPr>
              <w:lastRenderedPageBreak/>
              <w:t>городское поселение)</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98 1 F2 54244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113253</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98 1 F2 54244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113253</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E728B0">
            <w:pPr>
              <w:jc w:val="both"/>
              <w:rPr>
                <w:rFonts w:ascii="PT Astra Serif" w:hAnsi="PT Astra Serif"/>
                <w:color w:val="000000"/>
                <w:sz w:val="28"/>
                <w:szCs w:val="28"/>
              </w:rPr>
            </w:pPr>
            <w:r w:rsidRPr="002B4007">
              <w:rPr>
                <w:rFonts w:ascii="PT Astra Serif" w:hAnsi="PT Astra Serif"/>
                <w:color w:val="000000"/>
                <w:sz w:val="28"/>
                <w:szCs w:val="28"/>
              </w:rPr>
              <w:t xml:space="preserve">Создание комфортной городской среды в малых городах и исторических поселениях </w:t>
            </w:r>
            <w:r w:rsidR="00E728B0">
              <w:rPr>
                <w:rFonts w:ascii="PT Astra Serif" w:hAnsi="PT Astra Serif"/>
                <w:color w:val="000000"/>
                <w:sz w:val="28"/>
                <w:szCs w:val="28"/>
              </w:rPr>
              <w:t>–</w:t>
            </w:r>
            <w:r w:rsidRPr="002B4007">
              <w:rPr>
                <w:rFonts w:ascii="PT Astra Serif" w:hAnsi="PT Astra Serif"/>
                <w:color w:val="000000"/>
                <w:sz w:val="28"/>
                <w:szCs w:val="28"/>
              </w:rPr>
              <w:t xml:space="preserve"> победителях Всероссийского конкурса лучших проектов создания комфортной городской среды (</w:t>
            </w:r>
            <w:proofErr w:type="spellStart"/>
            <w:r w:rsidRPr="002B4007">
              <w:rPr>
                <w:rFonts w:ascii="PT Astra Serif" w:hAnsi="PT Astra Serif"/>
                <w:color w:val="000000"/>
                <w:sz w:val="28"/>
                <w:szCs w:val="28"/>
              </w:rPr>
              <w:t>Старомайнское</w:t>
            </w:r>
            <w:proofErr w:type="spellEnd"/>
            <w:r w:rsidRPr="002B4007">
              <w:rPr>
                <w:rFonts w:ascii="PT Astra Serif" w:hAnsi="PT Astra Serif"/>
                <w:color w:val="000000"/>
                <w:sz w:val="28"/>
                <w:szCs w:val="28"/>
              </w:rPr>
              <w:t xml:space="preserve"> городское поселение)</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98 1 F2 54245</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95553</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98 1 F2 54245</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95553</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Региональные приоритетные проекты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98 3 00 00000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приоритетный проект </w:t>
            </w:r>
            <w:r w:rsidR="00A03346">
              <w:rPr>
                <w:rFonts w:ascii="PT Astra Serif" w:hAnsi="PT Astra Serif"/>
                <w:color w:val="000000"/>
                <w:sz w:val="28"/>
                <w:szCs w:val="28"/>
              </w:rPr>
              <w:t>«</w:t>
            </w:r>
            <w:r w:rsidRPr="002B4007">
              <w:rPr>
                <w:rFonts w:ascii="PT Astra Serif" w:hAnsi="PT Astra Serif"/>
                <w:color w:val="000000"/>
                <w:sz w:val="28"/>
                <w:szCs w:val="28"/>
              </w:rPr>
              <w:t>Умный город</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98 3 01 00000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A03346">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бюджетам городских округов Ульяновской области, участвующих в реализации пилотного проекта по </w:t>
            </w:r>
            <w:proofErr w:type="spellStart"/>
            <w:r w:rsidRPr="002B4007">
              <w:rPr>
                <w:rFonts w:ascii="PT Astra Serif" w:hAnsi="PT Astra Serif"/>
                <w:color w:val="000000"/>
                <w:sz w:val="28"/>
                <w:szCs w:val="28"/>
              </w:rPr>
              <w:t>цифровизации</w:t>
            </w:r>
            <w:proofErr w:type="spellEnd"/>
            <w:r w:rsidRPr="002B4007">
              <w:rPr>
                <w:rFonts w:ascii="PT Astra Serif" w:hAnsi="PT Astra Serif"/>
                <w:color w:val="000000"/>
                <w:sz w:val="28"/>
                <w:szCs w:val="28"/>
              </w:rPr>
              <w:t xml:space="preserve"> городского хозяйства </w:t>
            </w:r>
            <w:r w:rsidR="00A03346">
              <w:rPr>
                <w:rFonts w:ascii="PT Astra Serif" w:hAnsi="PT Astra Serif"/>
                <w:color w:val="000000"/>
                <w:sz w:val="28"/>
                <w:szCs w:val="28"/>
              </w:rPr>
              <w:t>«</w:t>
            </w:r>
            <w:r w:rsidRPr="002B4007">
              <w:rPr>
                <w:rFonts w:ascii="PT Astra Serif" w:hAnsi="PT Astra Serif"/>
                <w:color w:val="000000"/>
                <w:sz w:val="28"/>
                <w:szCs w:val="28"/>
              </w:rPr>
              <w:t>Умный город</w:t>
            </w:r>
            <w:r w:rsidR="00A03346">
              <w:rPr>
                <w:rFonts w:ascii="PT Astra Serif" w:hAnsi="PT Astra Serif"/>
                <w:color w:val="000000"/>
                <w:sz w:val="28"/>
                <w:szCs w:val="28"/>
              </w:rPr>
              <w:t>»</w:t>
            </w:r>
            <w:r w:rsidRPr="002B4007">
              <w:rPr>
                <w:rFonts w:ascii="PT Astra Serif" w:hAnsi="PT Astra Serif"/>
                <w:color w:val="000000"/>
                <w:sz w:val="28"/>
                <w:szCs w:val="28"/>
              </w:rPr>
              <w:t xml:space="preserve">, в целях </w:t>
            </w:r>
            <w:proofErr w:type="spellStart"/>
            <w:r w:rsidRPr="002B4007">
              <w:rPr>
                <w:rFonts w:ascii="PT Astra Serif" w:hAnsi="PT Astra Serif"/>
                <w:color w:val="000000"/>
                <w:sz w:val="28"/>
                <w:szCs w:val="28"/>
              </w:rPr>
              <w:t>софинансирования</w:t>
            </w:r>
            <w:proofErr w:type="spellEnd"/>
            <w:r w:rsidRPr="002B4007">
              <w:rPr>
                <w:rFonts w:ascii="PT Astra Serif" w:hAnsi="PT Astra Serif"/>
                <w:color w:val="000000"/>
                <w:sz w:val="28"/>
                <w:szCs w:val="28"/>
              </w:rPr>
              <w:t xml:space="preserve"> расходных обязательств, связанных с внедрением передовых цифровых и инженерных решений, организационно-методических подходов и правовых моделей, применяемых для цифрового преобразования в области городского хозяйства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98 3 01 73220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98 3 01 73220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98 5 00 00000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32757</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18757</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18757</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lastRenderedPageBreak/>
              <w:t>«</w:t>
            </w:r>
            <w:r w:rsidRPr="002B4007">
              <w:rPr>
                <w:rFonts w:ascii="PT Astra Serif" w:hAnsi="PT Astra Serif"/>
                <w:color w:val="000000"/>
                <w:sz w:val="28"/>
                <w:szCs w:val="28"/>
              </w:rPr>
              <w:t>Проведение мероприятий в целях благоустройства территорий</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98 5 01 00000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32757</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18757</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18757</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из областного бюджета Ульяновской области областным государственным казённым предприятиям в целях возмещения затрат, связанных с выполнением работ и оказанием услуг, необходимых для осуществления функций регионального центра компетенций по вопросам городской среды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98 5 01 40350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7757</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7757</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7757</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98 5 01 40350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7757</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7757</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7757</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бюджетам поселений и городских округов Ульяновской области в целях </w:t>
            </w:r>
            <w:proofErr w:type="spellStart"/>
            <w:r w:rsidRPr="002B4007">
              <w:rPr>
                <w:rFonts w:ascii="PT Astra Serif" w:hAnsi="PT Astra Serif"/>
                <w:color w:val="000000"/>
                <w:sz w:val="28"/>
                <w:szCs w:val="28"/>
              </w:rPr>
              <w:t>софинансирования</w:t>
            </w:r>
            <w:proofErr w:type="spellEnd"/>
            <w:r w:rsidRPr="002B4007">
              <w:rPr>
                <w:rFonts w:ascii="PT Astra Serif" w:hAnsi="PT Astra Serif"/>
                <w:color w:val="000000"/>
                <w:sz w:val="28"/>
                <w:szCs w:val="28"/>
              </w:rPr>
              <w:t xml:space="preserve"> расходных обязательств, возникающих в связи с развитием территориальных общественных самоуправлений, расположенных в границах поселений и городских округов Ульяновской области, в части мероприятий по благоустройству</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98 5 01 71500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98 5 01 71500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бюджетам поселений и городских округов Ульяновской области в целях </w:t>
            </w:r>
            <w:proofErr w:type="spellStart"/>
            <w:r w:rsidRPr="002B4007">
              <w:rPr>
                <w:rFonts w:ascii="PT Astra Serif" w:hAnsi="PT Astra Serif"/>
                <w:color w:val="000000"/>
                <w:sz w:val="28"/>
                <w:szCs w:val="28"/>
              </w:rPr>
              <w:t>софинансирования</w:t>
            </w:r>
            <w:proofErr w:type="spellEnd"/>
            <w:r w:rsidRPr="002B4007">
              <w:rPr>
                <w:rFonts w:ascii="PT Astra Serif" w:hAnsi="PT Astra Serif"/>
                <w:color w:val="000000"/>
                <w:sz w:val="28"/>
                <w:szCs w:val="28"/>
              </w:rPr>
              <w:t xml:space="preserve"> расходных обязательств, возникающих в </w:t>
            </w:r>
            <w:r w:rsidRPr="002B4007">
              <w:rPr>
                <w:rFonts w:ascii="PT Astra Serif" w:hAnsi="PT Astra Serif"/>
                <w:color w:val="000000"/>
                <w:sz w:val="28"/>
                <w:szCs w:val="28"/>
              </w:rPr>
              <w:lastRenderedPageBreak/>
              <w:t>связи с благоустройством дворовых территорий, территорий общего пользования и территорий объектов социальной инфраструктуры, в том числе погашением кредиторской задолженности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98 5 01 73210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98 5 01 73210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Другие вопросы в области жилищно-коммунального хозяйства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1512865,24152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1501693,93535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1222453,73535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Мероприятия в рамках непрограммных направлений деятельности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234</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234</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234</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Субвенции из областного бюджета 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установлением нормативов потребления населением твёрдого топлива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11 0 00 71110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234</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234</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234</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11 0 00 71110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234</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234</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234</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жилищно-</w:t>
            </w:r>
            <w:proofErr w:type="spellStart"/>
            <w:r w:rsidRPr="002B4007">
              <w:rPr>
                <w:rFonts w:ascii="PT Astra Serif" w:hAnsi="PT Astra Serif"/>
                <w:color w:val="000000"/>
                <w:sz w:val="28"/>
                <w:szCs w:val="28"/>
              </w:rPr>
              <w:t>коммуналь</w:t>
            </w:r>
            <w:proofErr w:type="spellEnd"/>
            <w:r w:rsidR="00235216">
              <w:rPr>
                <w:rFonts w:ascii="PT Astra Serif" w:hAnsi="PT Astra Serif"/>
                <w:color w:val="000000"/>
                <w:sz w:val="28"/>
                <w:szCs w:val="28"/>
              </w:rPr>
              <w:t>-</w:t>
            </w:r>
            <w:proofErr w:type="spellStart"/>
            <w:r w:rsidRPr="002B4007">
              <w:rPr>
                <w:rFonts w:ascii="PT Astra Serif" w:hAnsi="PT Astra Serif"/>
                <w:color w:val="000000"/>
                <w:sz w:val="28"/>
                <w:szCs w:val="28"/>
              </w:rPr>
              <w:t>ного</w:t>
            </w:r>
            <w:proofErr w:type="spellEnd"/>
            <w:r w:rsidRPr="002B4007">
              <w:rPr>
                <w:rFonts w:ascii="PT Astra Serif" w:hAnsi="PT Astra Serif"/>
                <w:color w:val="000000"/>
                <w:sz w:val="28"/>
                <w:szCs w:val="28"/>
              </w:rPr>
              <w:t xml:space="preserve"> хозяйства и повышение энергетической эффективности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879754</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983789</w:t>
            </w:r>
            <w:r w:rsidR="00A03346" w:rsidRPr="002B4007">
              <w:rPr>
                <w:rFonts w:ascii="PT Astra Serif" w:hAnsi="PT Astra Serif"/>
                <w:color w:val="000000"/>
                <w:spacing w:val="-4"/>
                <w:sz w:val="28"/>
                <w:szCs w:val="28"/>
              </w:rPr>
              <w:t>,94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961389</w:t>
            </w:r>
            <w:r w:rsidR="00A03346" w:rsidRPr="002B4007">
              <w:rPr>
                <w:rFonts w:ascii="PT Astra Serif" w:hAnsi="PT Astra Serif"/>
                <w:color w:val="000000"/>
                <w:spacing w:val="-4"/>
                <w:sz w:val="28"/>
                <w:szCs w:val="28"/>
              </w:rPr>
              <w:t>,94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w:t>
            </w:r>
            <w:r w:rsidR="00A03346">
              <w:rPr>
                <w:rFonts w:ascii="PT Astra Serif" w:hAnsi="PT Astra Serif"/>
                <w:color w:val="000000"/>
                <w:sz w:val="28"/>
                <w:szCs w:val="28"/>
              </w:rPr>
              <w:t>ы</w:t>
            </w:r>
            <w:r w:rsidRPr="002B4007">
              <w:rPr>
                <w:rFonts w:ascii="PT Astra Serif" w:hAnsi="PT Astra Serif"/>
                <w:color w:val="000000"/>
                <w:sz w:val="28"/>
                <w:szCs w:val="28"/>
              </w:rPr>
              <w:t xml:space="preserve">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879754</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983789</w:t>
            </w:r>
            <w:r w:rsidR="00A03346" w:rsidRPr="002B4007">
              <w:rPr>
                <w:rFonts w:ascii="PT Astra Serif" w:hAnsi="PT Astra Serif"/>
                <w:color w:val="000000"/>
                <w:spacing w:val="-4"/>
                <w:sz w:val="28"/>
                <w:szCs w:val="28"/>
              </w:rPr>
              <w:t>,94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961389</w:t>
            </w:r>
            <w:r w:rsidR="00A03346" w:rsidRPr="002B4007">
              <w:rPr>
                <w:rFonts w:ascii="PT Astra Serif" w:hAnsi="PT Astra Serif"/>
                <w:color w:val="000000"/>
                <w:spacing w:val="-4"/>
                <w:sz w:val="28"/>
                <w:szCs w:val="28"/>
              </w:rPr>
              <w:t>,94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Организация водоснабжения и водоотведе</w:t>
            </w:r>
            <w:r w:rsidRPr="002B4007">
              <w:rPr>
                <w:rFonts w:ascii="PT Astra Serif" w:hAnsi="PT Astra Serif"/>
                <w:color w:val="000000"/>
                <w:sz w:val="28"/>
                <w:szCs w:val="28"/>
              </w:rPr>
              <w:lastRenderedPageBreak/>
              <w:t>ния в населённых пунктах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83 5 03 00000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380000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областным государственным </w:t>
            </w:r>
            <w:r w:rsidR="00B332CD" w:rsidRPr="002B4007">
              <w:rPr>
                <w:rFonts w:ascii="PT Astra Serif" w:hAnsi="PT Astra Serif"/>
                <w:color w:val="000000"/>
                <w:sz w:val="28"/>
                <w:szCs w:val="28"/>
              </w:rPr>
              <w:t>казённым</w:t>
            </w:r>
            <w:r w:rsidRPr="002B4007">
              <w:rPr>
                <w:rFonts w:ascii="PT Astra Serif" w:hAnsi="PT Astra Serif"/>
                <w:color w:val="000000"/>
                <w:sz w:val="28"/>
                <w:szCs w:val="28"/>
              </w:rPr>
              <w:t xml:space="preserve"> предприятиям Ульяновской области в целях возмещения затрат, связанных с деятельностью по выполнению работ и оказанию услуг в сфере водоснабжения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83 5 03 29010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83 5 03 29010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2B4007">
              <w:rPr>
                <w:rFonts w:ascii="PT Astra Serif" w:hAnsi="PT Astra Serif"/>
                <w:color w:val="000000"/>
                <w:sz w:val="28"/>
                <w:szCs w:val="28"/>
              </w:rPr>
              <w:t>софинансирования</w:t>
            </w:r>
            <w:proofErr w:type="spellEnd"/>
            <w:r w:rsidRPr="002B4007">
              <w:rPr>
                <w:rFonts w:ascii="PT Astra Serif" w:hAnsi="PT Astra Serif"/>
                <w:color w:val="000000"/>
                <w:sz w:val="28"/>
                <w:szCs w:val="28"/>
              </w:rPr>
              <w:t xml:space="preserve"> расходных обязательств, связанных с реализацией мероприятий, направленных на строительство, реконструкцию, ремонт объектов водоснабжения и водоотведения, подготовку проектной документации, включая погашение кредиторской задолженности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83 5 03 70020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83 5 03 70020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Организация газоснабжения в населённых пунктах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83 5 04 00000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23930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77050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79050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из областного бюджета Ульяновской области областным государственным казённым пред</w:t>
            </w:r>
            <w:r w:rsidRPr="002B4007">
              <w:rPr>
                <w:rFonts w:ascii="PT Astra Serif" w:hAnsi="PT Astra Serif"/>
                <w:color w:val="000000"/>
                <w:sz w:val="28"/>
                <w:szCs w:val="28"/>
              </w:rPr>
              <w:lastRenderedPageBreak/>
              <w:t>приятиям Ульяновской области в целях возмещения затрат в связи с выполнением работ и оказанием услуг в сфере газификации и газоснабжения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83 5 04 29150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22930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24050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24050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83 5 04 29150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22930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24050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24050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из областного бюджета Ульяновской области газораспределительным организациям в целях возмещения недополученных доходов в связи с реализацией населению Ульяновской области сжиженного углеводородного газа для бытовых нужд по подлежащим регулированию ценам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83 5 04 29190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53000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83 5 04 29190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53000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Возмещение недополученных доходов областным государственным казённым предприятиям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83 5 05 00000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областным государственным казённым предприятиям Ульяновской области в целях возмещения недополученных доходов в связи с установлением льготных тарифов на питьевую воду (питьевое водоснабжение) и (или) водоотведение, реализуемое населению на территории Ульяновской </w:t>
            </w:r>
            <w:r w:rsidRPr="002B4007">
              <w:rPr>
                <w:rFonts w:ascii="PT Astra Serif" w:hAnsi="PT Astra Serif"/>
                <w:color w:val="000000"/>
                <w:sz w:val="28"/>
                <w:szCs w:val="28"/>
              </w:rPr>
              <w:lastRenderedPageBreak/>
              <w:t>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83 5 05 29030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83 5 05 29030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из областного бюджета Ульяновской области областным государственным казённым предприятиям Ульяновской области в целях возмещения недополученных доходов в связи с установлением льготных тарифов на тепловую энергию, горячее водоснабжение</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05 9Т040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05 9Т040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Организация теплоснабжения в населённых пунктах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83 5 06 00000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215040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135040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из областного бюджета Ульяновской области областным государственным казённым предприятиям Ульяновской области в целях финансового обеспечения затрат, связанных со строительством и модернизацией теплоисточников и тепловых сетей, в том числе затрат, связанных с внесением платы по договорам финансовой аренды (лизинга) и (или) договорам финансирования под уступку денежного требования (договорам факторинга)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83 5 06 29140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15040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15040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83 5 06 29140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15040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15040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w:t>
            </w:r>
            <w:r w:rsidRPr="002B4007">
              <w:rPr>
                <w:rFonts w:ascii="PT Astra Serif" w:hAnsi="PT Astra Serif"/>
                <w:color w:val="000000"/>
                <w:sz w:val="28"/>
                <w:szCs w:val="28"/>
              </w:rPr>
              <w:lastRenderedPageBreak/>
              <w:t xml:space="preserve">бюджета Ульяновской области областным государственным </w:t>
            </w:r>
            <w:r w:rsidR="00B332CD" w:rsidRPr="002B4007">
              <w:rPr>
                <w:rFonts w:ascii="PT Astra Serif" w:hAnsi="PT Astra Serif"/>
                <w:color w:val="000000"/>
                <w:sz w:val="28"/>
                <w:szCs w:val="28"/>
              </w:rPr>
              <w:t>казённым</w:t>
            </w:r>
            <w:r w:rsidRPr="002B4007">
              <w:rPr>
                <w:rFonts w:ascii="PT Astra Serif" w:hAnsi="PT Astra Serif"/>
                <w:color w:val="000000"/>
                <w:sz w:val="28"/>
                <w:szCs w:val="28"/>
              </w:rPr>
              <w:t xml:space="preserve"> предприятиям Ульяновской области в целях возмещения затрат, связанных с выполнением работ и оказанием услуг в сфере теплоснабжения (в том числе затрат, связанных с погашением кредиторской задолженности), а также затрат, связанных с реализацией мероприятий по обеспечению антитеррористической </w:t>
            </w:r>
            <w:r w:rsidR="00B332CD" w:rsidRPr="002B4007">
              <w:rPr>
                <w:rFonts w:ascii="PT Astra Serif" w:hAnsi="PT Astra Serif"/>
                <w:color w:val="000000"/>
                <w:sz w:val="28"/>
                <w:szCs w:val="28"/>
              </w:rPr>
              <w:t>защищённости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06 9Т020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06 9Т020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Энергосбережение и повышение энергетической эффективности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83 5 07 00000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Организация проведения для председателей советов многоквартирных домов в Ульяновской области обучающих семинарских и курсовых занятий по вопросам, возникающим в сфере жилищно-коммунального хозяйства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83 5 07 29180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83 5 07 29180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из областного бюджета Ульяновской области бюджетам муниципальных образований Ульянов</w:t>
            </w:r>
            <w:r w:rsidRPr="002B4007">
              <w:rPr>
                <w:rFonts w:ascii="PT Astra Serif" w:hAnsi="PT Astra Serif"/>
                <w:color w:val="000000"/>
                <w:sz w:val="28"/>
                <w:szCs w:val="28"/>
              </w:rPr>
              <w:lastRenderedPageBreak/>
              <w:t xml:space="preserve">ской области в целях </w:t>
            </w:r>
            <w:proofErr w:type="spellStart"/>
            <w:r w:rsidRPr="002B4007">
              <w:rPr>
                <w:rFonts w:ascii="PT Astra Serif" w:hAnsi="PT Astra Serif"/>
                <w:color w:val="000000"/>
                <w:sz w:val="28"/>
                <w:szCs w:val="28"/>
              </w:rPr>
              <w:t>софинансирования</w:t>
            </w:r>
            <w:proofErr w:type="spellEnd"/>
            <w:r w:rsidRPr="002B4007">
              <w:rPr>
                <w:rFonts w:ascii="PT Astra Serif" w:hAnsi="PT Astra Serif"/>
                <w:color w:val="000000"/>
                <w:sz w:val="28"/>
                <w:szCs w:val="28"/>
              </w:rPr>
              <w:t xml:space="preserve"> расходных обязательств, возникающих в связи с реализацией мероприятий по закупке светильников с высоким классом энергетической эффективности, строительством, реконструкцией и ремонтом объектов наружного освещения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83 5 07 70150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83 5 07 70150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реализации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83 5 08 00000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124684</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130599</w:t>
            </w:r>
            <w:r w:rsidR="00A03346" w:rsidRPr="002B4007">
              <w:rPr>
                <w:rFonts w:ascii="PT Astra Serif" w:hAnsi="PT Astra Serif"/>
                <w:color w:val="000000"/>
                <w:spacing w:val="-4"/>
                <w:sz w:val="28"/>
                <w:szCs w:val="28"/>
              </w:rPr>
              <w:t>,94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131239</w:t>
            </w:r>
            <w:r w:rsidR="00A03346" w:rsidRPr="002B4007">
              <w:rPr>
                <w:rFonts w:ascii="PT Astra Serif" w:hAnsi="PT Astra Serif"/>
                <w:color w:val="000000"/>
                <w:spacing w:val="-4"/>
                <w:sz w:val="28"/>
                <w:szCs w:val="28"/>
              </w:rPr>
              <w:t>,94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Фонду модернизации жилищно-коммунального комплекса Ульяновской области в целях финансового обеспечения части затрат, возникающих в связи с осуществлением им своей деятельности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83 5 08 40210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70497</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76412</w:t>
            </w:r>
            <w:r w:rsidR="00A03346" w:rsidRPr="002B4007">
              <w:rPr>
                <w:rFonts w:ascii="PT Astra Serif" w:hAnsi="PT Astra Serif"/>
                <w:color w:val="000000"/>
                <w:spacing w:val="-4"/>
                <w:sz w:val="28"/>
                <w:szCs w:val="28"/>
              </w:rPr>
              <w:t>,54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77052</w:t>
            </w:r>
            <w:r w:rsidR="00A03346" w:rsidRPr="002B4007">
              <w:rPr>
                <w:rFonts w:ascii="PT Astra Serif" w:hAnsi="PT Astra Serif"/>
                <w:color w:val="000000"/>
                <w:spacing w:val="-4"/>
                <w:sz w:val="28"/>
                <w:szCs w:val="28"/>
              </w:rPr>
              <w:t>,54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83 5 08 40210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70497</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76412</w:t>
            </w:r>
            <w:r w:rsidR="00A03346" w:rsidRPr="002B4007">
              <w:rPr>
                <w:rFonts w:ascii="PT Astra Serif" w:hAnsi="PT Astra Serif"/>
                <w:color w:val="000000"/>
                <w:spacing w:val="-4"/>
                <w:sz w:val="28"/>
                <w:szCs w:val="28"/>
              </w:rPr>
              <w:t>,54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77052</w:t>
            </w:r>
            <w:r w:rsidR="00A03346" w:rsidRPr="002B4007">
              <w:rPr>
                <w:rFonts w:ascii="PT Astra Serif" w:hAnsi="PT Astra Serif"/>
                <w:color w:val="000000"/>
                <w:spacing w:val="-4"/>
                <w:sz w:val="28"/>
                <w:szCs w:val="28"/>
              </w:rPr>
              <w:t>,54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органов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83 5 08 80010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54187</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54187</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54187</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83 5 08 80010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50077</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50077</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50077</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83 5 08 80010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4110</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4110</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4110</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строительства и повышение уровня доступности жилых помещений и качества жилищного обеспечения населения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155320</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151837</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151837</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155320</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151837</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151837</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жилищного строительства</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9300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13900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13900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Мониторинг стоимости строительных ресурсов на территории Ульяновской области для формирования конъюнктурного анализа текущих цен в соответствии со сводной номенклатурой </w:t>
            </w:r>
            <w:proofErr w:type="spellStart"/>
            <w:r w:rsidRPr="002B4007">
              <w:rPr>
                <w:rFonts w:ascii="PT Astra Serif" w:hAnsi="PT Astra Serif"/>
                <w:color w:val="000000"/>
                <w:sz w:val="28"/>
                <w:szCs w:val="28"/>
              </w:rPr>
              <w:t>ценообразующих</w:t>
            </w:r>
            <w:proofErr w:type="spellEnd"/>
            <w:r w:rsidRPr="002B4007">
              <w:rPr>
                <w:rFonts w:ascii="PT Astra Serif" w:hAnsi="PT Astra Serif"/>
                <w:color w:val="000000"/>
                <w:sz w:val="28"/>
                <w:szCs w:val="28"/>
              </w:rPr>
              <w:t xml:space="preserve"> строительных ресурсов, утверждённой приказом Министерства строительства и жилищно-коммунального хозяйства Российской Федерации от 30.08.2019 </w:t>
            </w:r>
            <w:r w:rsidR="0096439D">
              <w:rPr>
                <w:rFonts w:ascii="PT Astra Serif" w:hAnsi="PT Astra Serif"/>
                <w:color w:val="000000"/>
                <w:sz w:val="28"/>
                <w:szCs w:val="28"/>
              </w:rPr>
              <w:br/>
            </w:r>
            <w:r w:rsidRPr="002B4007">
              <w:rPr>
                <w:rFonts w:ascii="PT Astra Serif" w:hAnsi="PT Astra Serif"/>
                <w:color w:val="000000"/>
                <w:sz w:val="28"/>
                <w:szCs w:val="28"/>
              </w:rPr>
              <w:t>№ 500/</w:t>
            </w:r>
            <w:proofErr w:type="spellStart"/>
            <w:r w:rsidRPr="002B4007">
              <w:rPr>
                <w:rFonts w:ascii="PT Astra Serif" w:hAnsi="PT Astra Serif"/>
                <w:color w:val="000000"/>
                <w:sz w:val="28"/>
                <w:szCs w:val="28"/>
              </w:rPr>
              <w:t>пр</w:t>
            </w:r>
            <w:proofErr w:type="spellEnd"/>
            <w:r w:rsidRPr="002B4007">
              <w:rPr>
                <w:rFonts w:ascii="PT Astra Serif" w:hAnsi="PT Astra Serif"/>
                <w:color w:val="000000"/>
                <w:sz w:val="28"/>
                <w:szCs w:val="28"/>
              </w:rPr>
              <w:t xml:space="preserve"> </w:t>
            </w:r>
            <w:r w:rsidR="00A03346">
              <w:rPr>
                <w:rFonts w:ascii="PT Astra Serif" w:hAnsi="PT Astra Serif"/>
                <w:color w:val="000000"/>
                <w:sz w:val="28"/>
                <w:szCs w:val="28"/>
              </w:rPr>
              <w:t>«</w:t>
            </w:r>
            <w:r w:rsidRPr="002B4007">
              <w:rPr>
                <w:rFonts w:ascii="PT Astra Serif" w:hAnsi="PT Astra Serif"/>
                <w:color w:val="000000"/>
                <w:sz w:val="28"/>
                <w:szCs w:val="28"/>
              </w:rPr>
              <w:t xml:space="preserve">О формировании сводной номенклатуры </w:t>
            </w:r>
            <w:proofErr w:type="spellStart"/>
            <w:r w:rsidRPr="002B4007">
              <w:rPr>
                <w:rFonts w:ascii="PT Astra Serif" w:hAnsi="PT Astra Serif"/>
                <w:color w:val="000000"/>
                <w:sz w:val="28"/>
                <w:szCs w:val="28"/>
              </w:rPr>
              <w:t>ценообразующих</w:t>
            </w:r>
            <w:proofErr w:type="spellEnd"/>
            <w:r w:rsidRPr="002B4007">
              <w:rPr>
                <w:rFonts w:ascii="PT Astra Serif" w:hAnsi="PT Astra Serif"/>
                <w:color w:val="000000"/>
                <w:sz w:val="28"/>
                <w:szCs w:val="28"/>
              </w:rPr>
              <w:t xml:space="preserve"> строительных ресурсов</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85 5 01 40500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85 5 01 40500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4475E7" w:rsidP="002B4007">
            <w:pPr>
              <w:jc w:val="both"/>
              <w:rPr>
                <w:rFonts w:ascii="PT Astra Serif" w:hAnsi="PT Astra Serif"/>
                <w:color w:val="000000"/>
                <w:sz w:val="28"/>
                <w:szCs w:val="28"/>
              </w:rPr>
            </w:pPr>
            <w:r w:rsidRPr="00BF1671">
              <w:rPr>
                <w:rFonts w:ascii="PT Astra Serif" w:hAnsi="PT Astra Serif"/>
                <w:color w:val="000000"/>
                <w:sz w:val="28"/>
                <w:szCs w:val="28"/>
              </w:rPr>
              <w:t xml:space="preserve">Оказание услуги по сопровождению пользователей информационной системы </w:t>
            </w:r>
            <w:r w:rsidRPr="00BF1671">
              <w:rPr>
                <w:rFonts w:ascii="PT Astra Serif" w:hAnsi="PT Astra Serif"/>
                <w:color w:val="000000"/>
                <w:sz w:val="28"/>
                <w:szCs w:val="28"/>
              </w:rPr>
              <w:lastRenderedPageBreak/>
              <w:t>управления проектами государственного заказчика в сфере строительства, её настройке и технической поддержке</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85 5 01 40700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3900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3900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4475E7">
            <w:pPr>
              <w:spacing w:line="233" w:lineRule="auto"/>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85 5 01 40700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3900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3900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4475E7">
            <w:pPr>
              <w:spacing w:line="233" w:lineRule="auto"/>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реализации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146020</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137937</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137937</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4475E7">
            <w:pPr>
              <w:spacing w:line="233" w:lineRule="auto"/>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областных государственных казённых учреждений, подведомственных Министерству жилищно-коммунального хозяйства и строительства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85 5 02 40200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125070</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117797</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117797</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4475E7">
            <w:pPr>
              <w:spacing w:line="233" w:lineRule="auto"/>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85 5 02 40200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105949</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105564</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105564</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4475E7">
            <w:pPr>
              <w:spacing w:line="233" w:lineRule="auto"/>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85 5 02 40200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12637</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8615</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8615</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4475E7">
            <w:pPr>
              <w:spacing w:line="233" w:lineRule="auto"/>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85 5 02 40200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887</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458</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458</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4475E7" w:rsidRDefault="002B4007" w:rsidP="002B4007">
            <w:pPr>
              <w:jc w:val="both"/>
              <w:rPr>
                <w:rFonts w:ascii="PT Astra Serif" w:hAnsi="PT Astra Serif"/>
                <w:color w:val="000000"/>
                <w:sz w:val="28"/>
                <w:szCs w:val="28"/>
              </w:rPr>
            </w:pPr>
            <w:r w:rsidRPr="004475E7">
              <w:rPr>
                <w:rFonts w:ascii="PT Astra Serif" w:hAnsi="PT Astra Serif"/>
                <w:color w:val="000000"/>
                <w:sz w:val="28"/>
                <w:szCs w:val="28"/>
              </w:rPr>
              <w:t xml:space="preserve">Обеспечение деятельности областных государственных </w:t>
            </w:r>
            <w:r w:rsidR="00B332CD" w:rsidRPr="004475E7">
              <w:rPr>
                <w:rFonts w:ascii="PT Astra Serif" w:hAnsi="PT Astra Serif"/>
                <w:color w:val="000000"/>
                <w:sz w:val="28"/>
                <w:szCs w:val="28"/>
              </w:rPr>
              <w:t>казённых</w:t>
            </w:r>
            <w:r w:rsidRPr="004475E7">
              <w:rPr>
                <w:rFonts w:ascii="PT Astra Serif" w:hAnsi="PT Astra Serif"/>
                <w:color w:val="000000"/>
                <w:sz w:val="28"/>
                <w:szCs w:val="28"/>
              </w:rPr>
              <w:t xml:space="preserve"> учреждений, подведомственных Министерству жилищно-коммунального хозяйства и строительства Ульяновской области, в усло</w:t>
            </w:r>
            <w:r w:rsidRPr="004475E7">
              <w:rPr>
                <w:rFonts w:ascii="PT Astra Serif" w:hAnsi="PT Astra Serif"/>
                <w:color w:val="000000"/>
                <w:sz w:val="28"/>
                <w:szCs w:val="28"/>
              </w:rPr>
              <w:lastRenderedPageBreak/>
              <w:t>виях предотвращения влияния ухудшения геополитической и экономической ситуации</w:t>
            </w:r>
          </w:p>
        </w:tc>
        <w:tc>
          <w:tcPr>
            <w:tcW w:w="454" w:type="dxa"/>
            <w:shd w:val="clear" w:color="auto" w:fill="auto"/>
          </w:tcPr>
          <w:p w:rsidR="002B4007" w:rsidRPr="004475E7" w:rsidRDefault="002B4007" w:rsidP="002B4007">
            <w:pPr>
              <w:ind w:right="-57"/>
              <w:jc w:val="center"/>
              <w:rPr>
                <w:rFonts w:ascii="PT Astra Serif" w:hAnsi="PT Astra Serif"/>
                <w:color w:val="000000"/>
                <w:sz w:val="28"/>
                <w:szCs w:val="28"/>
              </w:rPr>
            </w:pPr>
            <w:r w:rsidRPr="004475E7">
              <w:rPr>
                <w:rFonts w:ascii="PT Astra Serif" w:hAnsi="PT Astra Serif"/>
                <w:color w:val="000000"/>
                <w:sz w:val="28"/>
                <w:szCs w:val="28"/>
              </w:rPr>
              <w:lastRenderedPageBreak/>
              <w:t>05</w:t>
            </w:r>
          </w:p>
        </w:tc>
        <w:tc>
          <w:tcPr>
            <w:tcW w:w="454" w:type="dxa"/>
            <w:shd w:val="clear" w:color="auto" w:fill="auto"/>
          </w:tcPr>
          <w:p w:rsidR="002B4007" w:rsidRPr="004475E7" w:rsidRDefault="002B4007" w:rsidP="002B4007">
            <w:pPr>
              <w:ind w:right="-57"/>
              <w:jc w:val="center"/>
              <w:rPr>
                <w:rFonts w:ascii="PT Astra Serif" w:hAnsi="PT Astra Serif"/>
                <w:color w:val="000000"/>
                <w:sz w:val="28"/>
                <w:szCs w:val="28"/>
              </w:rPr>
            </w:pPr>
            <w:r w:rsidRPr="004475E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4475E7" w:rsidRDefault="002B4007" w:rsidP="002B4007">
            <w:pPr>
              <w:jc w:val="center"/>
              <w:rPr>
                <w:rFonts w:ascii="PT Astra Serif" w:hAnsi="PT Astra Serif"/>
                <w:color w:val="000000"/>
                <w:sz w:val="28"/>
                <w:szCs w:val="28"/>
              </w:rPr>
            </w:pPr>
            <w:r w:rsidRPr="004475E7">
              <w:rPr>
                <w:rFonts w:ascii="PT Astra Serif" w:hAnsi="PT Astra Serif"/>
                <w:color w:val="000000"/>
                <w:sz w:val="28"/>
                <w:szCs w:val="28"/>
              </w:rPr>
              <w:t>85 5 02 4020Q</w:t>
            </w:r>
          </w:p>
        </w:tc>
        <w:tc>
          <w:tcPr>
            <w:tcW w:w="567" w:type="dxa"/>
            <w:shd w:val="clear" w:color="auto" w:fill="auto"/>
          </w:tcPr>
          <w:p w:rsidR="002B4007" w:rsidRPr="004475E7" w:rsidRDefault="002B4007" w:rsidP="002B4007">
            <w:pPr>
              <w:ind w:right="-108"/>
              <w:jc w:val="center"/>
              <w:rPr>
                <w:rFonts w:ascii="PT Astra Serif" w:hAnsi="PT Astra Serif"/>
                <w:color w:val="000000"/>
                <w:sz w:val="28"/>
                <w:szCs w:val="28"/>
              </w:rPr>
            </w:pPr>
            <w:r w:rsidRPr="004475E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4475E7" w:rsidRDefault="002B4007" w:rsidP="002B4007">
            <w:pPr>
              <w:jc w:val="center"/>
              <w:rPr>
                <w:rFonts w:ascii="PT Astra Serif" w:hAnsi="PT Astra Serif"/>
                <w:color w:val="000000"/>
                <w:spacing w:val="-4"/>
                <w:sz w:val="28"/>
                <w:szCs w:val="28"/>
              </w:rPr>
            </w:pPr>
            <w:r w:rsidRPr="004475E7">
              <w:rPr>
                <w:rFonts w:ascii="PT Astra Serif" w:hAnsi="PT Astra Serif"/>
                <w:color w:val="000000"/>
                <w:spacing w:val="-4"/>
                <w:sz w:val="28"/>
                <w:szCs w:val="28"/>
              </w:rPr>
              <w:t>5597</w:t>
            </w:r>
            <w:r w:rsidR="00A03346" w:rsidRPr="004475E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4475E7" w:rsidRDefault="002B4007" w:rsidP="002B4007">
            <w:pPr>
              <w:jc w:val="center"/>
              <w:rPr>
                <w:rFonts w:ascii="PT Astra Serif" w:hAnsi="PT Astra Serif"/>
                <w:color w:val="000000"/>
                <w:spacing w:val="-4"/>
                <w:sz w:val="28"/>
                <w:szCs w:val="28"/>
              </w:rPr>
            </w:pPr>
            <w:r w:rsidRPr="004475E7">
              <w:rPr>
                <w:rFonts w:ascii="PT Astra Serif" w:hAnsi="PT Astra Serif"/>
                <w:color w:val="000000"/>
                <w:spacing w:val="-4"/>
                <w:sz w:val="28"/>
                <w:szCs w:val="28"/>
              </w:rPr>
              <w:t>3160</w:t>
            </w:r>
            <w:r w:rsidR="00A03346" w:rsidRPr="004475E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4475E7">
              <w:rPr>
                <w:rFonts w:ascii="PT Astra Serif" w:hAnsi="PT Astra Serif"/>
                <w:color w:val="000000"/>
                <w:spacing w:val="-4"/>
                <w:sz w:val="28"/>
                <w:szCs w:val="28"/>
              </w:rPr>
              <w:t>3160</w:t>
            </w:r>
            <w:r w:rsidR="00A03346" w:rsidRPr="004475E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02 4020Q</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5397</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3060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3060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02 4020Q</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E728B0" w:rsidRDefault="002B4007" w:rsidP="002B4007">
            <w:pPr>
              <w:jc w:val="both"/>
              <w:rPr>
                <w:rFonts w:ascii="PT Astra Serif" w:hAnsi="PT Astra Serif"/>
                <w:color w:val="000000"/>
                <w:spacing w:val="-2"/>
                <w:sz w:val="28"/>
                <w:szCs w:val="28"/>
              </w:rPr>
            </w:pPr>
            <w:r w:rsidRPr="00E728B0">
              <w:rPr>
                <w:rFonts w:ascii="PT Astra Serif" w:hAnsi="PT Astra Serif"/>
                <w:color w:val="000000"/>
                <w:spacing w:val="-2"/>
                <w:sz w:val="28"/>
                <w:szCs w:val="28"/>
              </w:rPr>
              <w:t>Предоставление субсидий Ульяновскому област</w:t>
            </w:r>
            <w:r w:rsidR="00E728B0" w:rsidRPr="00E728B0">
              <w:rPr>
                <w:rFonts w:ascii="PT Astra Serif" w:hAnsi="PT Astra Serif"/>
                <w:color w:val="000000"/>
                <w:spacing w:val="-2"/>
                <w:sz w:val="28"/>
                <w:szCs w:val="28"/>
              </w:rPr>
              <w:t>ному фонду защиты прав граждан –</w:t>
            </w:r>
            <w:r w:rsidRPr="00E728B0">
              <w:rPr>
                <w:rFonts w:ascii="PT Astra Serif" w:hAnsi="PT Astra Serif"/>
                <w:color w:val="000000"/>
                <w:spacing w:val="-2"/>
                <w:sz w:val="28"/>
                <w:szCs w:val="28"/>
              </w:rPr>
              <w:t xml:space="preserve"> участников долевого строительства на финансовое обеспечение затрат, связанных с его деятельностью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85 5 02 40220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8980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8980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8980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85 5 02 40220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8980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8980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8980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автономным учреждениям, функции и полномочия учредителя которых осуществляет Министерство жилищно-коммунального хозяйства и строительства Ульяновской области, субсидий из областного бюджета Ульяновской области на финансовое обеспечение выполнения ими государственных зада</w:t>
            </w:r>
            <w:r w:rsidRPr="002B4007">
              <w:rPr>
                <w:rFonts w:ascii="PT Astra Serif" w:hAnsi="PT Astra Serif"/>
                <w:color w:val="000000"/>
                <w:sz w:val="28"/>
                <w:szCs w:val="28"/>
              </w:rPr>
              <w:lastRenderedPageBreak/>
              <w:t>ний, а также на иные цели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85 5 02 66060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11970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11160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11160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85 5 02 66060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11970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11160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11160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410375,04152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298651,39535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41811,19535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410375,04152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298651,39535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41811,19535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Развитие жилищного строительства на сельских территориях и повышение уровня благоустройства домовладений</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93 2 04 00000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153172,68041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298651,39535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41811,19535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комплексного развития сельских территорий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04 R5760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153172,68041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298651,39535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41811,19535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Обеспечение комплексного развития сельских территорий (предоставление субсидий из областного бюджета Ульяновской области бюджетам муниципальных районов Ульяновской области в целях </w:t>
            </w:r>
            <w:proofErr w:type="spellStart"/>
            <w:r w:rsidRPr="002B4007">
              <w:rPr>
                <w:rFonts w:ascii="PT Astra Serif" w:hAnsi="PT Astra Serif"/>
                <w:color w:val="000000"/>
                <w:sz w:val="28"/>
                <w:szCs w:val="28"/>
              </w:rPr>
              <w:t>софинансирования</w:t>
            </w:r>
            <w:proofErr w:type="spellEnd"/>
            <w:r w:rsidRPr="002B4007">
              <w:rPr>
                <w:rFonts w:ascii="PT Astra Serif" w:hAnsi="PT Astra Serif"/>
                <w:color w:val="000000"/>
                <w:sz w:val="28"/>
                <w:szCs w:val="28"/>
              </w:rPr>
              <w:t xml:space="preserve"> расходных обязательств, связанных с обустройством </w:t>
            </w:r>
            <w:r w:rsidR="009B67C4">
              <w:rPr>
                <w:rFonts w:ascii="PT Astra Serif" w:hAnsi="PT Astra Serif"/>
                <w:color w:val="000000"/>
                <w:sz w:val="28"/>
                <w:szCs w:val="28"/>
              </w:rPr>
              <w:br/>
            </w:r>
            <w:r w:rsidRPr="002B4007">
              <w:rPr>
                <w:rFonts w:ascii="PT Astra Serif" w:hAnsi="PT Astra Serif"/>
                <w:color w:val="000000"/>
                <w:sz w:val="28"/>
                <w:szCs w:val="28"/>
              </w:rPr>
              <w:t xml:space="preserve">объектами инженерной инфраструктуры </w:t>
            </w:r>
            <w:r w:rsidRPr="002B4007">
              <w:rPr>
                <w:rFonts w:ascii="PT Astra Serif" w:hAnsi="PT Astra Serif"/>
                <w:color w:val="000000"/>
                <w:sz w:val="28"/>
                <w:szCs w:val="28"/>
              </w:rPr>
              <w:lastRenderedPageBreak/>
              <w:t>и благоустройством площадок, расположенных на сельских территориях, под компактную жилищную застройку)</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04 R5766</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153172,68041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298651,39535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41811,19535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04 R5766</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153172,68041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298651,39535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41811,19535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Современный облик сельских территорий</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93 2 08 00000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257202,36111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комплексного развития сельских территорий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08 R5760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257202,36111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комплексного развития сельских территорий (современный облик сельских территорий)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08 R5765</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257202,36111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08 R5765</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257202,36111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отдельных направлений градостроительной деятельности и управление государственной собственностью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66680</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66680</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66680</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66680</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66680</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66680</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реализации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97 5 03 00000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66680</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66680</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66680</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органов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97 5 03 80010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66680</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66680</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66680</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w:t>
            </w:r>
            <w:r w:rsidRPr="002B4007">
              <w:rPr>
                <w:rFonts w:ascii="PT Astra Serif" w:hAnsi="PT Astra Serif"/>
                <w:color w:val="000000"/>
                <w:sz w:val="28"/>
                <w:szCs w:val="28"/>
              </w:rPr>
              <w:lastRenderedPageBreak/>
              <w:t>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97 5 03 80010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56437</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56437</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56437</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97 5 03 80010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10242</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10242</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10242</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Формирование комфортной городской среды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98 0 00 00000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98 5 00 00000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Проведение мероприятий в целях благоустройства территорий</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98 5 01 00000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Информационное освещение реализации мероприятий государственной программы в средствах массовой информации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98 5 01 40340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98 5 01 40340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b/>
                <w:color w:val="000000"/>
                <w:sz w:val="28"/>
                <w:szCs w:val="28"/>
              </w:rPr>
            </w:pPr>
            <w:r w:rsidRPr="002B4007">
              <w:rPr>
                <w:rFonts w:ascii="PT Astra Serif" w:hAnsi="PT Astra Serif"/>
                <w:b/>
                <w:color w:val="000000"/>
                <w:sz w:val="28"/>
                <w:szCs w:val="28"/>
              </w:rPr>
              <w:t>Охрана окружающей среды</w:t>
            </w:r>
          </w:p>
        </w:tc>
        <w:tc>
          <w:tcPr>
            <w:tcW w:w="454" w:type="dxa"/>
            <w:shd w:val="clear" w:color="auto" w:fill="auto"/>
          </w:tcPr>
          <w:p w:rsidR="002B4007" w:rsidRPr="002B4007" w:rsidRDefault="002B4007" w:rsidP="002B4007">
            <w:pPr>
              <w:ind w:right="-57"/>
              <w:jc w:val="center"/>
              <w:rPr>
                <w:rFonts w:ascii="PT Astra Serif" w:hAnsi="PT Astra Serif"/>
                <w:b/>
                <w:color w:val="000000"/>
                <w:sz w:val="28"/>
                <w:szCs w:val="28"/>
              </w:rPr>
            </w:pPr>
            <w:r w:rsidRPr="002B4007">
              <w:rPr>
                <w:rFonts w:ascii="PT Astra Serif" w:hAnsi="PT Astra Serif"/>
                <w:b/>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210682</w:t>
            </w:r>
            <w:r w:rsidR="00A03346" w:rsidRPr="002B4007">
              <w:rPr>
                <w:rFonts w:ascii="PT Astra Serif" w:hAnsi="PT Astra Serif"/>
                <w:b/>
                <w:color w:val="000000"/>
                <w:spacing w:val="-4"/>
                <w:sz w:val="28"/>
                <w:szCs w:val="28"/>
              </w:rPr>
              <w:t>,46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69013</w:t>
            </w:r>
            <w:r w:rsidR="00A03346" w:rsidRPr="002B4007">
              <w:rPr>
                <w:rFonts w:ascii="PT Astra Serif" w:hAnsi="PT Astra Serif"/>
                <w:b/>
                <w:color w:val="000000"/>
                <w:spacing w:val="-4"/>
                <w:sz w:val="28"/>
                <w:szCs w:val="28"/>
              </w:rPr>
              <w:t>,94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67980</w:t>
            </w:r>
            <w:r w:rsidR="00A03346" w:rsidRPr="002B4007">
              <w:rPr>
                <w:rFonts w:ascii="PT Astra Serif" w:hAnsi="PT Astra Serif"/>
                <w:b/>
                <w:color w:val="000000"/>
                <w:spacing w:val="-4"/>
                <w:sz w:val="28"/>
                <w:szCs w:val="28"/>
              </w:rPr>
              <w:t>,06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Сбор, удаление отходов и очистка сточных вод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136944</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жилищно-</w:t>
            </w:r>
            <w:proofErr w:type="spellStart"/>
            <w:r w:rsidRPr="002B4007">
              <w:rPr>
                <w:rFonts w:ascii="PT Astra Serif" w:hAnsi="PT Astra Serif"/>
                <w:color w:val="000000"/>
                <w:sz w:val="28"/>
                <w:szCs w:val="28"/>
              </w:rPr>
              <w:t>коммуналь</w:t>
            </w:r>
            <w:proofErr w:type="spellEnd"/>
            <w:r w:rsidR="00235216">
              <w:rPr>
                <w:rFonts w:ascii="PT Astra Serif" w:hAnsi="PT Astra Serif"/>
                <w:color w:val="000000"/>
                <w:sz w:val="28"/>
                <w:szCs w:val="28"/>
              </w:rPr>
              <w:t>-</w:t>
            </w:r>
            <w:proofErr w:type="spellStart"/>
            <w:r w:rsidRPr="002B4007">
              <w:rPr>
                <w:rFonts w:ascii="PT Astra Serif" w:hAnsi="PT Astra Serif"/>
                <w:color w:val="000000"/>
                <w:sz w:val="28"/>
                <w:szCs w:val="28"/>
              </w:rPr>
              <w:t>ного</w:t>
            </w:r>
            <w:proofErr w:type="spellEnd"/>
            <w:r w:rsidRPr="002B4007">
              <w:rPr>
                <w:rFonts w:ascii="PT Astra Serif" w:hAnsi="PT Astra Serif"/>
                <w:color w:val="000000"/>
                <w:sz w:val="28"/>
                <w:szCs w:val="28"/>
              </w:rPr>
              <w:t xml:space="preserve"> хозяйства и повышение энергетической эффективности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136944</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входя</w:t>
            </w:r>
            <w:r w:rsidRPr="002B4007">
              <w:rPr>
                <w:rFonts w:ascii="PT Astra Serif" w:hAnsi="PT Astra Serif"/>
                <w:color w:val="000000"/>
                <w:sz w:val="28"/>
                <w:szCs w:val="28"/>
              </w:rPr>
              <w:lastRenderedPageBreak/>
              <w:t>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83 1 00 00000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136944</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Оздоровление Волги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1 G6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136944</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Сокращение доли загрязнённых сточных вод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1 G6 50130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136944</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83 1 G6 50130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136944</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Охрана объектов растительного и животного мира и среды их обитания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58910</w:t>
            </w:r>
            <w:r w:rsidR="00A03346" w:rsidRPr="002B4007">
              <w:rPr>
                <w:rFonts w:ascii="PT Astra Serif" w:hAnsi="PT Astra Serif"/>
                <w:color w:val="000000"/>
                <w:spacing w:val="-4"/>
                <w:sz w:val="28"/>
                <w:szCs w:val="28"/>
              </w:rPr>
              <w:t>,36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57694</w:t>
            </w:r>
            <w:r w:rsidR="00A03346" w:rsidRPr="002B4007">
              <w:rPr>
                <w:rFonts w:ascii="PT Astra Serif" w:hAnsi="PT Astra Serif"/>
                <w:color w:val="000000"/>
                <w:spacing w:val="-4"/>
                <w:sz w:val="28"/>
                <w:szCs w:val="28"/>
              </w:rPr>
              <w:t>,34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56660</w:t>
            </w:r>
            <w:r w:rsidR="00A03346" w:rsidRPr="002B4007">
              <w:rPr>
                <w:rFonts w:ascii="PT Astra Serif" w:hAnsi="PT Astra Serif"/>
                <w:color w:val="000000"/>
                <w:spacing w:val="-4"/>
                <w:sz w:val="28"/>
                <w:szCs w:val="28"/>
              </w:rPr>
              <w:t>,46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Мероприятия в рамках непрограммных направлений деятельности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156</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156</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156</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Осуществление переданных органам </w:t>
            </w:r>
            <w:proofErr w:type="spellStart"/>
            <w:proofErr w:type="gramStart"/>
            <w:r w:rsidRPr="002B4007">
              <w:rPr>
                <w:rFonts w:ascii="PT Astra Serif" w:hAnsi="PT Astra Serif"/>
                <w:color w:val="000000"/>
                <w:sz w:val="28"/>
                <w:szCs w:val="28"/>
              </w:rPr>
              <w:t>го</w:t>
            </w:r>
            <w:r w:rsidR="00FD57B0">
              <w:rPr>
                <w:rFonts w:ascii="PT Astra Serif" w:hAnsi="PT Astra Serif"/>
                <w:color w:val="000000"/>
                <w:sz w:val="28"/>
                <w:szCs w:val="28"/>
              </w:rPr>
              <w:t>-</w:t>
            </w:r>
            <w:r w:rsidRPr="002B4007">
              <w:rPr>
                <w:rFonts w:ascii="PT Astra Serif" w:hAnsi="PT Astra Serif"/>
                <w:color w:val="000000"/>
                <w:sz w:val="28"/>
                <w:szCs w:val="28"/>
              </w:rPr>
              <w:t>сударственной</w:t>
            </w:r>
            <w:proofErr w:type="spellEnd"/>
            <w:proofErr w:type="gramEnd"/>
            <w:r w:rsidRPr="002B4007">
              <w:rPr>
                <w:rFonts w:ascii="PT Astra Serif" w:hAnsi="PT Astra Serif"/>
                <w:color w:val="000000"/>
                <w:sz w:val="28"/>
                <w:szCs w:val="28"/>
              </w:rPr>
              <w:t xml:space="preserve"> власти субъектов Российской Федерации в соответствии с частью 1 статьи 6 Федерального закона от 24 апреля 1995 года № 52-ФЗ </w:t>
            </w:r>
            <w:r w:rsidR="00A03346">
              <w:rPr>
                <w:rFonts w:ascii="PT Astra Serif" w:hAnsi="PT Astra Serif"/>
                <w:color w:val="000000"/>
                <w:sz w:val="28"/>
                <w:szCs w:val="28"/>
              </w:rPr>
              <w:t>«</w:t>
            </w:r>
            <w:r w:rsidRPr="002B4007">
              <w:rPr>
                <w:rFonts w:ascii="PT Astra Serif" w:hAnsi="PT Astra Serif"/>
                <w:color w:val="000000"/>
                <w:sz w:val="28"/>
                <w:szCs w:val="28"/>
              </w:rPr>
              <w:t>О животном мире</w:t>
            </w:r>
            <w:r w:rsidR="00A03346">
              <w:rPr>
                <w:rFonts w:ascii="PT Astra Serif" w:hAnsi="PT Astra Serif"/>
                <w:color w:val="000000"/>
                <w:sz w:val="28"/>
                <w:szCs w:val="28"/>
              </w:rPr>
              <w:t>»</w:t>
            </w:r>
            <w:r w:rsidRPr="002B4007">
              <w:rPr>
                <w:rFonts w:ascii="PT Astra Serif" w:hAnsi="PT Astra Serif"/>
                <w:color w:val="000000"/>
                <w:sz w:val="28"/>
                <w:szCs w:val="28"/>
              </w:rPr>
              <w:t xml:space="preserve"> полномочий Российской Федерации в области организации, регулирования и охраны водных биологических ресурсов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11 0 00 59100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82</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82</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82</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11 0 00 59100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82</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82</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82</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Осуществление переданных органам </w:t>
            </w:r>
            <w:proofErr w:type="spellStart"/>
            <w:proofErr w:type="gramStart"/>
            <w:r w:rsidRPr="002B4007">
              <w:rPr>
                <w:rFonts w:ascii="PT Astra Serif" w:hAnsi="PT Astra Serif"/>
                <w:color w:val="000000"/>
                <w:sz w:val="28"/>
                <w:szCs w:val="28"/>
              </w:rPr>
              <w:t>го</w:t>
            </w:r>
            <w:r w:rsidR="00FD57B0">
              <w:rPr>
                <w:rFonts w:ascii="PT Astra Serif" w:hAnsi="PT Astra Serif"/>
                <w:color w:val="000000"/>
                <w:sz w:val="28"/>
                <w:szCs w:val="28"/>
              </w:rPr>
              <w:t>-</w:t>
            </w:r>
            <w:r w:rsidRPr="002B4007">
              <w:rPr>
                <w:rFonts w:ascii="PT Astra Serif" w:hAnsi="PT Astra Serif"/>
                <w:color w:val="000000"/>
                <w:sz w:val="28"/>
                <w:szCs w:val="28"/>
              </w:rPr>
              <w:t>сударственной</w:t>
            </w:r>
            <w:proofErr w:type="spellEnd"/>
            <w:proofErr w:type="gramEnd"/>
            <w:r w:rsidRPr="002B4007">
              <w:rPr>
                <w:rFonts w:ascii="PT Astra Serif" w:hAnsi="PT Astra Serif"/>
                <w:color w:val="000000"/>
                <w:sz w:val="28"/>
                <w:szCs w:val="28"/>
              </w:rPr>
              <w:t xml:space="preserve"> власти субъектов Российской Федерации в соответствии с частью 1 статьи 6 Федерального закона от 24 апреля 1995 года № 52-ФЗ </w:t>
            </w:r>
            <w:r w:rsidR="00A03346">
              <w:rPr>
                <w:rFonts w:ascii="PT Astra Serif" w:hAnsi="PT Astra Serif"/>
                <w:color w:val="000000"/>
                <w:sz w:val="28"/>
                <w:szCs w:val="28"/>
              </w:rPr>
              <w:t>«</w:t>
            </w:r>
            <w:r w:rsidRPr="002B4007">
              <w:rPr>
                <w:rFonts w:ascii="PT Astra Serif" w:hAnsi="PT Astra Serif"/>
                <w:color w:val="000000"/>
                <w:sz w:val="28"/>
                <w:szCs w:val="28"/>
              </w:rPr>
              <w:t>О животном мире</w:t>
            </w:r>
            <w:r w:rsidR="00A03346">
              <w:rPr>
                <w:rFonts w:ascii="PT Astra Serif" w:hAnsi="PT Astra Serif"/>
                <w:color w:val="000000"/>
                <w:sz w:val="28"/>
                <w:szCs w:val="28"/>
              </w:rPr>
              <w:t>»</w:t>
            </w:r>
            <w:r w:rsidRPr="002B4007">
              <w:rPr>
                <w:rFonts w:ascii="PT Astra Serif" w:hAnsi="PT Astra Serif"/>
                <w:color w:val="000000"/>
                <w:sz w:val="28"/>
                <w:szCs w:val="28"/>
              </w:rPr>
              <w:t xml:space="preserve"> полномочий Российской Федера</w:t>
            </w:r>
            <w:r w:rsidRPr="002B4007">
              <w:rPr>
                <w:rFonts w:ascii="PT Astra Serif" w:hAnsi="PT Astra Serif"/>
                <w:color w:val="000000"/>
                <w:sz w:val="28"/>
                <w:szCs w:val="28"/>
              </w:rPr>
              <w:lastRenderedPageBreak/>
              <w:t>ции в области охраны и использования объектов животного мира (за исключением охотничьих ресурсов и водных биологических ресурсов)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11 0 00 59200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73</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73</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73</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11 0 00 59200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73</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73</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73</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Охрана окружающей среды и восстановление природных ресурсов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58754</w:t>
            </w:r>
            <w:r w:rsidR="00A03346" w:rsidRPr="002B4007">
              <w:rPr>
                <w:rFonts w:ascii="PT Astra Serif" w:hAnsi="PT Astra Serif"/>
                <w:color w:val="000000"/>
                <w:spacing w:val="-4"/>
                <w:sz w:val="28"/>
                <w:szCs w:val="28"/>
              </w:rPr>
              <w:t>,06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57538</w:t>
            </w:r>
            <w:r w:rsidR="00A03346" w:rsidRPr="002B4007">
              <w:rPr>
                <w:rFonts w:ascii="PT Astra Serif" w:hAnsi="PT Astra Serif"/>
                <w:color w:val="000000"/>
                <w:spacing w:val="-4"/>
                <w:sz w:val="28"/>
                <w:szCs w:val="28"/>
              </w:rPr>
              <w:t>,04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56504</w:t>
            </w:r>
            <w:r w:rsidR="00A03346" w:rsidRPr="002B4007">
              <w:rPr>
                <w:rFonts w:ascii="PT Astra Serif" w:hAnsi="PT Astra Serif"/>
                <w:color w:val="000000"/>
                <w:spacing w:val="-4"/>
                <w:sz w:val="28"/>
                <w:szCs w:val="28"/>
              </w:rPr>
              <w:t>,16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58754</w:t>
            </w:r>
            <w:r w:rsidR="00A03346" w:rsidRPr="002B4007">
              <w:rPr>
                <w:rFonts w:ascii="PT Astra Serif" w:hAnsi="PT Astra Serif"/>
                <w:color w:val="000000"/>
                <w:spacing w:val="-4"/>
                <w:sz w:val="28"/>
                <w:szCs w:val="28"/>
              </w:rPr>
              <w:t>,06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57538</w:t>
            </w:r>
            <w:r w:rsidR="00A03346" w:rsidRPr="002B4007">
              <w:rPr>
                <w:rFonts w:ascii="PT Astra Serif" w:hAnsi="PT Astra Serif"/>
                <w:color w:val="000000"/>
                <w:spacing w:val="-4"/>
                <w:sz w:val="28"/>
                <w:szCs w:val="28"/>
              </w:rPr>
              <w:t>,04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56504</w:t>
            </w:r>
            <w:r w:rsidR="00A03346" w:rsidRPr="002B4007">
              <w:rPr>
                <w:rFonts w:ascii="PT Astra Serif" w:hAnsi="PT Astra Serif"/>
                <w:color w:val="000000"/>
                <w:spacing w:val="-4"/>
                <w:sz w:val="28"/>
                <w:szCs w:val="28"/>
              </w:rPr>
              <w:t>,16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Экологический фонд</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23424</w:t>
            </w:r>
            <w:r w:rsidR="00A03346" w:rsidRPr="002B4007">
              <w:rPr>
                <w:rFonts w:ascii="PT Astra Serif" w:hAnsi="PT Astra Serif"/>
                <w:color w:val="000000"/>
                <w:spacing w:val="-4"/>
                <w:sz w:val="28"/>
                <w:szCs w:val="28"/>
              </w:rPr>
              <w:t>,36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22708</w:t>
            </w:r>
            <w:r w:rsidR="00A03346" w:rsidRPr="002B4007">
              <w:rPr>
                <w:rFonts w:ascii="PT Astra Serif" w:hAnsi="PT Astra Serif"/>
                <w:color w:val="000000"/>
                <w:spacing w:val="-4"/>
                <w:sz w:val="28"/>
                <w:szCs w:val="28"/>
              </w:rPr>
              <w:t>,34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21674</w:t>
            </w:r>
            <w:r w:rsidR="00A03346" w:rsidRPr="002B4007">
              <w:rPr>
                <w:rFonts w:ascii="PT Astra Serif" w:hAnsi="PT Astra Serif"/>
                <w:color w:val="000000"/>
                <w:spacing w:val="-4"/>
                <w:sz w:val="28"/>
                <w:szCs w:val="28"/>
              </w:rPr>
              <w:t>,46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Осуществление государственного экологического мониторинга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88 5 01 46210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88 5 01 46210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Организация вывоза твёрдых коммунальных отходов с особо охраняемых природных территорий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88 5 01 46260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88 5 01 46260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Реализация мероприятий, направленных на развитие сферы недропользования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88 5 01 48290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w:t>
            </w:r>
            <w:r w:rsidRPr="002B4007">
              <w:rPr>
                <w:rFonts w:ascii="PT Astra Serif" w:hAnsi="PT Astra Serif"/>
                <w:color w:val="000000"/>
                <w:sz w:val="28"/>
                <w:szCs w:val="28"/>
              </w:rPr>
              <w:lastRenderedPageBreak/>
              <w:t>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88 5 01 48290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Ликвидация объектов накопленного вреда окружающей среде</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88 5 01 48320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22064</w:t>
            </w:r>
            <w:r w:rsidR="00A03346" w:rsidRPr="002B4007">
              <w:rPr>
                <w:rFonts w:ascii="PT Astra Serif" w:hAnsi="PT Astra Serif"/>
                <w:color w:val="000000"/>
                <w:spacing w:val="-4"/>
                <w:sz w:val="28"/>
                <w:szCs w:val="28"/>
              </w:rPr>
              <w:t>,36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22708</w:t>
            </w:r>
            <w:r w:rsidR="00A03346" w:rsidRPr="002B4007">
              <w:rPr>
                <w:rFonts w:ascii="PT Astra Serif" w:hAnsi="PT Astra Serif"/>
                <w:color w:val="000000"/>
                <w:spacing w:val="-4"/>
                <w:sz w:val="28"/>
                <w:szCs w:val="28"/>
              </w:rPr>
              <w:t>,34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21674</w:t>
            </w:r>
            <w:r w:rsidR="00A03346" w:rsidRPr="002B4007">
              <w:rPr>
                <w:rFonts w:ascii="PT Astra Serif" w:hAnsi="PT Astra Serif"/>
                <w:color w:val="000000"/>
                <w:spacing w:val="-4"/>
                <w:sz w:val="28"/>
                <w:szCs w:val="28"/>
              </w:rPr>
              <w:t>,46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88 5 01 48320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22064</w:t>
            </w:r>
            <w:r w:rsidR="00A03346" w:rsidRPr="002B4007">
              <w:rPr>
                <w:rFonts w:ascii="PT Astra Serif" w:hAnsi="PT Astra Serif"/>
                <w:color w:val="000000"/>
                <w:spacing w:val="-4"/>
                <w:sz w:val="28"/>
                <w:szCs w:val="28"/>
              </w:rPr>
              <w:t>,36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22708</w:t>
            </w:r>
            <w:r w:rsidR="00A03346" w:rsidRPr="002B4007">
              <w:rPr>
                <w:rFonts w:ascii="PT Astra Serif" w:hAnsi="PT Astra Serif"/>
                <w:color w:val="000000"/>
                <w:spacing w:val="-4"/>
                <w:sz w:val="28"/>
                <w:szCs w:val="28"/>
              </w:rPr>
              <w:t>,34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21674</w:t>
            </w:r>
            <w:r w:rsidR="00A03346" w:rsidRPr="002B4007">
              <w:rPr>
                <w:rFonts w:ascii="PT Astra Serif" w:hAnsi="PT Astra Serif"/>
                <w:color w:val="000000"/>
                <w:spacing w:val="-4"/>
                <w:sz w:val="28"/>
                <w:szCs w:val="28"/>
              </w:rPr>
              <w:t>,46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реализации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88 5 04 00000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35329</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34829</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34829</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подведомственным учреждениям субсидий на финансовое обеспечение выполнения государственного задания и на иные цели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88 5 04 48050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88 5 04 48050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органов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88 5 04 80010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32829</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32829</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32829</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88 5 04 80010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30550</w:t>
            </w:r>
            <w:r w:rsidR="00A03346" w:rsidRPr="002B4007">
              <w:rPr>
                <w:rFonts w:ascii="PT Astra Serif" w:hAnsi="PT Astra Serif"/>
                <w:color w:val="000000"/>
                <w:spacing w:val="-4"/>
                <w:sz w:val="28"/>
                <w:szCs w:val="28"/>
              </w:rPr>
              <w:t>,7144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30550</w:t>
            </w:r>
            <w:r w:rsidR="00A03346" w:rsidRPr="002B4007">
              <w:rPr>
                <w:rFonts w:ascii="PT Astra Serif" w:hAnsi="PT Astra Serif"/>
                <w:color w:val="000000"/>
                <w:spacing w:val="-4"/>
                <w:sz w:val="28"/>
                <w:szCs w:val="28"/>
              </w:rPr>
              <w:t>,7144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30550</w:t>
            </w:r>
            <w:r w:rsidR="00A03346" w:rsidRPr="002B4007">
              <w:rPr>
                <w:rFonts w:ascii="PT Astra Serif" w:hAnsi="PT Astra Serif"/>
                <w:color w:val="000000"/>
                <w:spacing w:val="-4"/>
                <w:sz w:val="28"/>
                <w:szCs w:val="28"/>
              </w:rPr>
              <w:t>,7144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88 5 04 80010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2213</w:t>
            </w:r>
            <w:r w:rsidR="00A03346" w:rsidRPr="002B4007">
              <w:rPr>
                <w:rFonts w:ascii="PT Astra Serif" w:hAnsi="PT Astra Serif"/>
                <w:color w:val="000000"/>
                <w:spacing w:val="-4"/>
                <w:sz w:val="28"/>
                <w:szCs w:val="28"/>
              </w:rPr>
              <w:t>,9856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2213</w:t>
            </w:r>
            <w:r w:rsidR="00A03346" w:rsidRPr="002B4007">
              <w:rPr>
                <w:rFonts w:ascii="PT Astra Serif" w:hAnsi="PT Astra Serif"/>
                <w:color w:val="000000"/>
                <w:spacing w:val="-4"/>
                <w:sz w:val="28"/>
                <w:szCs w:val="28"/>
              </w:rPr>
              <w:t>,9856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2213</w:t>
            </w:r>
            <w:r w:rsidR="00A03346" w:rsidRPr="002B4007">
              <w:rPr>
                <w:rFonts w:ascii="PT Astra Serif" w:hAnsi="PT Astra Serif"/>
                <w:color w:val="000000"/>
                <w:spacing w:val="-4"/>
                <w:sz w:val="28"/>
                <w:szCs w:val="28"/>
              </w:rPr>
              <w:t>,9856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88 5 04 80010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Другие вопросы в области охраны окружающей среды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14827</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11319</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11319</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Мероприятия в рамках непрограммных направлений деятельности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10922</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11319</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11319</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Осуществление переданных органам </w:t>
            </w:r>
            <w:proofErr w:type="spellStart"/>
            <w:proofErr w:type="gramStart"/>
            <w:r w:rsidRPr="002B4007">
              <w:rPr>
                <w:rFonts w:ascii="PT Astra Serif" w:hAnsi="PT Astra Serif"/>
                <w:color w:val="000000"/>
                <w:sz w:val="28"/>
                <w:szCs w:val="28"/>
              </w:rPr>
              <w:t>го</w:t>
            </w:r>
            <w:r w:rsidR="00FD57B0">
              <w:rPr>
                <w:rFonts w:ascii="PT Astra Serif" w:hAnsi="PT Astra Serif"/>
                <w:color w:val="000000"/>
                <w:sz w:val="28"/>
                <w:szCs w:val="28"/>
              </w:rPr>
              <w:t>-</w:t>
            </w:r>
            <w:r w:rsidRPr="002B4007">
              <w:rPr>
                <w:rFonts w:ascii="PT Astra Serif" w:hAnsi="PT Astra Serif"/>
                <w:color w:val="000000"/>
                <w:sz w:val="28"/>
                <w:szCs w:val="28"/>
              </w:rPr>
              <w:t>сударственной</w:t>
            </w:r>
            <w:proofErr w:type="spellEnd"/>
            <w:proofErr w:type="gramEnd"/>
            <w:r w:rsidRPr="002B4007">
              <w:rPr>
                <w:rFonts w:ascii="PT Astra Serif" w:hAnsi="PT Astra Serif"/>
                <w:color w:val="000000"/>
                <w:sz w:val="28"/>
                <w:szCs w:val="28"/>
              </w:rPr>
              <w:t xml:space="preserve"> власти субъектов Российской Федерации в соответствии с частью 1 статьи 33 Федерального закона от </w:t>
            </w:r>
            <w:r w:rsidR="0096439D">
              <w:rPr>
                <w:rFonts w:ascii="PT Astra Serif" w:hAnsi="PT Astra Serif"/>
                <w:color w:val="000000"/>
                <w:sz w:val="28"/>
                <w:szCs w:val="28"/>
              </w:rPr>
              <w:br/>
            </w:r>
            <w:r w:rsidRPr="002B4007">
              <w:rPr>
                <w:rFonts w:ascii="PT Astra Serif" w:hAnsi="PT Astra Serif"/>
                <w:color w:val="000000"/>
                <w:sz w:val="28"/>
                <w:szCs w:val="28"/>
              </w:rPr>
              <w:t xml:space="preserve">24 июля 2009 года № 209-ФЗ </w:t>
            </w:r>
            <w:r w:rsidR="00A03346">
              <w:rPr>
                <w:rFonts w:ascii="PT Astra Serif" w:hAnsi="PT Astra Serif"/>
                <w:color w:val="000000"/>
                <w:sz w:val="28"/>
                <w:szCs w:val="28"/>
              </w:rPr>
              <w:t>«</w:t>
            </w:r>
            <w:r w:rsidRPr="002B4007">
              <w:rPr>
                <w:rFonts w:ascii="PT Astra Serif" w:hAnsi="PT Astra Serif"/>
                <w:color w:val="000000"/>
                <w:sz w:val="28"/>
                <w:szCs w:val="28"/>
              </w:rPr>
              <w:t>Об охоте и о сохранении охотничьих ресурсов и о внесении изменений в отдельные законодательные акты Российской Федерации</w:t>
            </w:r>
            <w:r w:rsidR="00A03346">
              <w:rPr>
                <w:rFonts w:ascii="PT Astra Serif" w:hAnsi="PT Astra Serif"/>
                <w:color w:val="000000"/>
                <w:sz w:val="28"/>
                <w:szCs w:val="28"/>
              </w:rPr>
              <w:t>»</w:t>
            </w:r>
            <w:r w:rsidRPr="002B4007">
              <w:rPr>
                <w:rFonts w:ascii="PT Astra Serif" w:hAnsi="PT Astra Serif"/>
                <w:color w:val="000000"/>
                <w:sz w:val="28"/>
                <w:szCs w:val="28"/>
              </w:rPr>
              <w:t xml:space="preserve"> полномочий Российской Федерации в области охраны и использования охотничьих ресурсов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11 0 00 59700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10922</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11319</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11319</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11 0 00 59700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10493</w:t>
            </w:r>
            <w:r w:rsidR="00A03346" w:rsidRPr="002B4007">
              <w:rPr>
                <w:rFonts w:ascii="PT Astra Serif" w:hAnsi="PT Astra Serif"/>
                <w:color w:val="000000"/>
                <w:spacing w:val="-4"/>
                <w:sz w:val="28"/>
                <w:szCs w:val="28"/>
              </w:rPr>
              <w:t>,99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10493</w:t>
            </w:r>
            <w:r w:rsidR="00A03346" w:rsidRPr="002B4007">
              <w:rPr>
                <w:rFonts w:ascii="PT Astra Serif" w:hAnsi="PT Astra Serif"/>
                <w:color w:val="000000"/>
                <w:spacing w:val="-4"/>
                <w:sz w:val="28"/>
                <w:szCs w:val="28"/>
              </w:rPr>
              <w:t>,99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10493</w:t>
            </w:r>
            <w:r w:rsidR="00A03346" w:rsidRPr="002B4007">
              <w:rPr>
                <w:rFonts w:ascii="PT Astra Serif" w:hAnsi="PT Astra Serif"/>
                <w:color w:val="000000"/>
                <w:spacing w:val="-4"/>
                <w:sz w:val="28"/>
                <w:szCs w:val="28"/>
              </w:rPr>
              <w:t>,99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11 0 00 59700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428</w:t>
            </w:r>
            <w:r w:rsidR="00A03346" w:rsidRPr="002B4007">
              <w:rPr>
                <w:rFonts w:ascii="PT Astra Serif" w:hAnsi="PT Astra Serif"/>
                <w:color w:val="000000"/>
                <w:spacing w:val="-4"/>
                <w:sz w:val="28"/>
                <w:szCs w:val="28"/>
              </w:rPr>
              <w:t>,91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825</w:t>
            </w:r>
            <w:r w:rsidR="00A03346" w:rsidRPr="002B4007">
              <w:rPr>
                <w:rFonts w:ascii="PT Astra Serif" w:hAnsi="PT Astra Serif"/>
                <w:color w:val="000000"/>
                <w:spacing w:val="-4"/>
                <w:sz w:val="28"/>
                <w:szCs w:val="28"/>
              </w:rPr>
              <w:t>,61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825</w:t>
            </w:r>
            <w:r w:rsidR="00A03346" w:rsidRPr="002B4007">
              <w:rPr>
                <w:rFonts w:ascii="PT Astra Serif" w:hAnsi="PT Astra Serif"/>
                <w:color w:val="000000"/>
                <w:spacing w:val="-4"/>
                <w:sz w:val="28"/>
                <w:szCs w:val="28"/>
              </w:rPr>
              <w:t>,61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 xml:space="preserve">Охрана окружающей среды и восстановление природных ресурсов в </w:t>
            </w:r>
            <w:r w:rsidRPr="002B4007">
              <w:rPr>
                <w:rFonts w:ascii="PT Astra Serif" w:hAnsi="PT Astra Serif"/>
                <w:color w:val="000000"/>
                <w:sz w:val="28"/>
                <w:szCs w:val="28"/>
              </w:rPr>
              <w:lastRenderedPageBreak/>
              <w:t>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3904</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3904</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Экологический фонд</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3904</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Приобретение горюче-смазочных материалов для осуществления зимнего маршрутного </w:t>
            </w:r>
            <w:r w:rsidR="00B332CD" w:rsidRPr="002B4007">
              <w:rPr>
                <w:rFonts w:ascii="PT Astra Serif" w:hAnsi="PT Astra Serif"/>
                <w:color w:val="000000"/>
                <w:sz w:val="28"/>
                <w:szCs w:val="28"/>
              </w:rPr>
              <w:t>учёта</w:t>
            </w:r>
            <w:r w:rsidRPr="002B4007">
              <w:rPr>
                <w:rFonts w:ascii="PT Astra Serif" w:hAnsi="PT Astra Serif"/>
                <w:color w:val="000000"/>
                <w:sz w:val="28"/>
                <w:szCs w:val="28"/>
              </w:rPr>
              <w:t xml:space="preserve">, </w:t>
            </w:r>
            <w:r w:rsidR="00B332CD" w:rsidRPr="002B4007">
              <w:rPr>
                <w:rFonts w:ascii="PT Astra Serif" w:hAnsi="PT Astra Serif"/>
                <w:color w:val="000000"/>
                <w:sz w:val="28"/>
                <w:szCs w:val="28"/>
              </w:rPr>
              <w:t>учёта</w:t>
            </w:r>
            <w:r w:rsidRPr="002B4007">
              <w:rPr>
                <w:rFonts w:ascii="PT Astra Serif" w:hAnsi="PT Astra Serif"/>
                <w:color w:val="000000"/>
                <w:sz w:val="28"/>
                <w:szCs w:val="28"/>
              </w:rPr>
              <w:t xml:space="preserve"> боровой, околоводной, водоплавающей и норной дичи, проведения рейдовых мероприятий на территории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88 5 01 46240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704</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88 5 01 46240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704</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Приобретение бланков охотничьих билетов и разрешений на добычу охотничьих ресурсов на территории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88 5 01 46250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88 5 01 46250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proofErr w:type="spellStart"/>
            <w:r w:rsidRPr="002B4007">
              <w:rPr>
                <w:rFonts w:ascii="PT Astra Serif" w:hAnsi="PT Astra Serif"/>
                <w:color w:val="000000"/>
                <w:sz w:val="28"/>
                <w:szCs w:val="28"/>
              </w:rPr>
              <w:t>Пострекультивационное</w:t>
            </w:r>
            <w:proofErr w:type="spellEnd"/>
            <w:r w:rsidRPr="002B4007">
              <w:rPr>
                <w:rFonts w:ascii="PT Astra Serif" w:hAnsi="PT Astra Serif"/>
                <w:color w:val="000000"/>
                <w:sz w:val="28"/>
                <w:szCs w:val="28"/>
              </w:rPr>
              <w:t xml:space="preserve"> обслуживание ликвидированных объектов, оказывающих негативное воздействие на окружающую среду</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88 5 01 46270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88 5 01 46270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b/>
                <w:color w:val="000000"/>
                <w:sz w:val="28"/>
                <w:szCs w:val="28"/>
              </w:rPr>
            </w:pPr>
            <w:r w:rsidRPr="002B4007">
              <w:rPr>
                <w:rFonts w:ascii="PT Astra Serif" w:hAnsi="PT Astra Serif"/>
                <w:b/>
                <w:color w:val="000000"/>
                <w:sz w:val="28"/>
                <w:szCs w:val="28"/>
              </w:rPr>
              <w:t>Образование</w:t>
            </w:r>
          </w:p>
        </w:tc>
        <w:tc>
          <w:tcPr>
            <w:tcW w:w="454" w:type="dxa"/>
            <w:shd w:val="clear" w:color="auto" w:fill="auto"/>
          </w:tcPr>
          <w:p w:rsidR="002B4007" w:rsidRPr="002B4007" w:rsidRDefault="002B4007" w:rsidP="002B4007">
            <w:pPr>
              <w:ind w:right="-57"/>
              <w:jc w:val="center"/>
              <w:rPr>
                <w:rFonts w:ascii="PT Astra Serif" w:hAnsi="PT Astra Serif"/>
                <w:b/>
                <w:color w:val="000000"/>
                <w:sz w:val="28"/>
                <w:szCs w:val="28"/>
              </w:rPr>
            </w:pPr>
            <w:r w:rsidRPr="002B4007">
              <w:rPr>
                <w:rFonts w:ascii="PT Astra Serif" w:hAnsi="PT Astra Serif"/>
                <w:b/>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25927066,26005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26566041</w:t>
            </w:r>
            <w:r w:rsidR="00A03346" w:rsidRPr="002B4007">
              <w:rPr>
                <w:rFonts w:ascii="PT Astra Serif" w:hAnsi="PT Astra Serif"/>
                <w:b/>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24961483</w:t>
            </w:r>
            <w:r w:rsidR="00A03346" w:rsidRPr="002B4007">
              <w:rPr>
                <w:rFonts w:ascii="PT Astra Serif" w:hAnsi="PT Astra Serif"/>
                <w:b/>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Дошкольное образование</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6124194</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6119997</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6402854</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и модернизация образования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6124194</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6119997</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6402854</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6124194</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6119997</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6402854</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общего образования детей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6124194</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6119997</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6402854</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Возмещение затрат индивидуальным предпринимателям и организациям, осуществляющим образовательную деятельность по основным образовательным программам (за исключением государственных и муниципальных учреждений)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79 5 01 18260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79 5 01 18260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100CA2">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бюджетам муниципальных районов и городских округов Ульяновской области в целях </w:t>
            </w:r>
            <w:proofErr w:type="spellStart"/>
            <w:r w:rsidRPr="002B4007">
              <w:rPr>
                <w:rFonts w:ascii="PT Astra Serif" w:hAnsi="PT Astra Serif"/>
                <w:color w:val="000000"/>
                <w:sz w:val="28"/>
                <w:szCs w:val="28"/>
              </w:rPr>
              <w:t>софинансирования</w:t>
            </w:r>
            <w:proofErr w:type="spellEnd"/>
            <w:r w:rsidRPr="002B4007">
              <w:rPr>
                <w:rFonts w:ascii="PT Astra Serif" w:hAnsi="PT Astra Serif"/>
                <w:color w:val="000000"/>
                <w:sz w:val="28"/>
                <w:szCs w:val="28"/>
              </w:rPr>
              <w:t xml:space="preserve"> расходных обязательств, связанных с реализацией мероприятий по обеспечению антитеррористической защищённости объектов (территорий) муниципальных образовательных организаций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79 5 01 70980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4726</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530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79 5 01 70980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4726</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530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Субвенции из областного бюджета Ульяновской области бюджетам муниципаль</w:t>
            </w:r>
            <w:r w:rsidRPr="002B4007">
              <w:rPr>
                <w:rFonts w:ascii="PT Astra Serif" w:hAnsi="PT Astra Serif"/>
                <w:color w:val="000000"/>
                <w:sz w:val="28"/>
                <w:szCs w:val="28"/>
              </w:rPr>
              <w:lastRenderedPageBreak/>
              <w:t>ных районов и городских округов Ульяновской области в целях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79 5 01 71190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6112467</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6112467</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6390304</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79 5 01 71190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6112467</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6112467</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6390304</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Общее образование</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15703440,99219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16698442,81163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14823670,01163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и модернизация образования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15505446,73214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16698442,81163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14823670,01163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79 1 00 00000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Современная школа</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1 E1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Реализация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1 E1 54810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1 E1 54810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Региональные проекты, обеспечивающие </w:t>
            </w:r>
            <w:r w:rsidRPr="002B4007">
              <w:rPr>
                <w:rFonts w:ascii="PT Astra Serif" w:hAnsi="PT Astra Serif"/>
                <w:color w:val="000000"/>
                <w:sz w:val="28"/>
                <w:szCs w:val="28"/>
              </w:rPr>
              <w:lastRenderedPageBreak/>
              <w:t>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79 2 00 00000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1190146,60833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2356840,46512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DD1272">
            <w:pPr>
              <w:spacing w:line="250" w:lineRule="auto"/>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Создание условий для обучения, отдыха и оздоровления детей и молодёжи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DD1272">
            <w:pPr>
              <w:spacing w:line="250" w:lineRule="auto"/>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DD1272">
            <w:pPr>
              <w:spacing w:line="250" w:lineRule="auto"/>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DD1272">
            <w:pPr>
              <w:spacing w:line="250" w:lineRule="auto"/>
              <w:jc w:val="center"/>
              <w:rPr>
                <w:rFonts w:ascii="PT Astra Serif" w:hAnsi="PT Astra Serif"/>
                <w:color w:val="000000"/>
                <w:sz w:val="28"/>
                <w:szCs w:val="28"/>
              </w:rPr>
            </w:pPr>
            <w:r w:rsidRPr="002B4007">
              <w:rPr>
                <w:rFonts w:ascii="PT Astra Serif" w:hAnsi="PT Astra Serif"/>
                <w:color w:val="000000"/>
                <w:sz w:val="28"/>
                <w:szCs w:val="28"/>
              </w:rPr>
              <w:t>79 2 01 00000</w:t>
            </w:r>
          </w:p>
        </w:tc>
        <w:tc>
          <w:tcPr>
            <w:tcW w:w="567" w:type="dxa"/>
            <w:shd w:val="clear" w:color="auto" w:fill="auto"/>
          </w:tcPr>
          <w:p w:rsidR="002B4007" w:rsidRPr="002B4007" w:rsidRDefault="002B4007" w:rsidP="00DD1272">
            <w:pPr>
              <w:spacing w:line="250" w:lineRule="auto"/>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DD1272">
            <w:pPr>
              <w:spacing w:line="25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1190146,60833</w:t>
            </w:r>
          </w:p>
        </w:tc>
        <w:tc>
          <w:tcPr>
            <w:tcW w:w="2002" w:type="dxa"/>
            <w:shd w:val="clear" w:color="auto" w:fill="auto"/>
            <w:noWrap/>
            <w:tcMar>
              <w:top w:w="0" w:type="dxa"/>
              <w:left w:w="45" w:type="dxa"/>
              <w:bottom w:w="0" w:type="dxa"/>
              <w:right w:w="45" w:type="dxa"/>
            </w:tcMar>
          </w:tcPr>
          <w:p w:rsidR="002B4007" w:rsidRPr="002B4007" w:rsidRDefault="002B4007" w:rsidP="00DD1272">
            <w:pPr>
              <w:spacing w:line="25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2356840,46512</w:t>
            </w:r>
          </w:p>
        </w:tc>
        <w:tc>
          <w:tcPr>
            <w:tcW w:w="1965" w:type="dxa"/>
            <w:shd w:val="clear" w:color="auto" w:fill="auto"/>
            <w:noWrap/>
            <w:tcMar>
              <w:top w:w="0" w:type="dxa"/>
              <w:left w:w="45" w:type="dxa"/>
              <w:bottom w:w="0" w:type="dxa"/>
              <w:right w:w="45" w:type="dxa"/>
            </w:tcMar>
          </w:tcPr>
          <w:p w:rsidR="002B4007" w:rsidRPr="002B4007" w:rsidRDefault="002B4007" w:rsidP="00DD1272">
            <w:pPr>
              <w:spacing w:line="25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DD1272" w:rsidP="00DD1272">
            <w:pPr>
              <w:spacing w:line="250" w:lineRule="auto"/>
              <w:jc w:val="both"/>
              <w:rPr>
                <w:rFonts w:ascii="PT Astra Serif" w:hAnsi="PT Astra Serif"/>
                <w:color w:val="000000"/>
                <w:sz w:val="28"/>
                <w:szCs w:val="28"/>
              </w:rPr>
            </w:pPr>
            <w:r w:rsidRPr="00DD1272">
              <w:rPr>
                <w:rFonts w:ascii="PT Astra Serif" w:hAnsi="PT Astra Serif"/>
                <w:color w:val="000000"/>
                <w:sz w:val="28"/>
                <w:szCs w:val="28"/>
              </w:rPr>
              <w:t>Строительство зданий (</w:t>
            </w:r>
            <w:proofErr w:type="spellStart"/>
            <w:r w:rsidRPr="00DD1272">
              <w:rPr>
                <w:rFonts w:ascii="PT Astra Serif" w:hAnsi="PT Astra Serif"/>
                <w:color w:val="000000"/>
                <w:sz w:val="28"/>
                <w:szCs w:val="28"/>
              </w:rPr>
              <w:t>пристроя</w:t>
            </w:r>
            <w:proofErr w:type="spellEnd"/>
            <w:r w:rsidRPr="00DD1272">
              <w:rPr>
                <w:rFonts w:ascii="PT Astra Serif" w:hAnsi="PT Astra Serif"/>
                <w:color w:val="000000"/>
                <w:sz w:val="28"/>
                <w:szCs w:val="28"/>
              </w:rPr>
              <w:t xml:space="preserve"> к зданиям) общеобразовательных организаций, оснащение вновь созданных мест средствами обучения и воспитания, необходимыми для реализации образовательных программ начального общего, основного общего и среднего общего образования</w:t>
            </w:r>
          </w:p>
        </w:tc>
        <w:tc>
          <w:tcPr>
            <w:tcW w:w="454" w:type="dxa"/>
            <w:shd w:val="clear" w:color="auto" w:fill="auto"/>
          </w:tcPr>
          <w:p w:rsidR="002B4007" w:rsidRPr="002B4007" w:rsidRDefault="002B4007" w:rsidP="00DD1272">
            <w:pPr>
              <w:spacing w:line="250" w:lineRule="auto"/>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DD1272">
            <w:pPr>
              <w:spacing w:line="250" w:lineRule="auto"/>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DD1272">
            <w:pPr>
              <w:spacing w:line="250" w:lineRule="auto"/>
              <w:jc w:val="center"/>
              <w:rPr>
                <w:rFonts w:ascii="PT Astra Serif" w:hAnsi="PT Astra Serif"/>
                <w:color w:val="000000"/>
                <w:sz w:val="28"/>
                <w:szCs w:val="28"/>
              </w:rPr>
            </w:pPr>
            <w:r w:rsidRPr="002B4007">
              <w:rPr>
                <w:rFonts w:ascii="PT Astra Serif" w:hAnsi="PT Astra Serif"/>
                <w:color w:val="000000"/>
                <w:sz w:val="28"/>
                <w:szCs w:val="28"/>
              </w:rPr>
              <w:t>79 2 01 75070</w:t>
            </w:r>
          </w:p>
        </w:tc>
        <w:tc>
          <w:tcPr>
            <w:tcW w:w="567" w:type="dxa"/>
            <w:shd w:val="clear" w:color="auto" w:fill="auto"/>
          </w:tcPr>
          <w:p w:rsidR="002B4007" w:rsidRPr="002B4007" w:rsidRDefault="002B4007" w:rsidP="00DD1272">
            <w:pPr>
              <w:spacing w:line="250" w:lineRule="auto"/>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DD1272">
            <w:pPr>
              <w:spacing w:line="25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DD1272">
            <w:pPr>
              <w:spacing w:line="25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DD1272">
            <w:pPr>
              <w:spacing w:line="25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DD1272">
            <w:pPr>
              <w:spacing w:line="250" w:lineRule="auto"/>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DD1272">
            <w:pPr>
              <w:spacing w:line="250" w:lineRule="auto"/>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DD1272">
            <w:pPr>
              <w:spacing w:line="250" w:lineRule="auto"/>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DD1272">
            <w:pPr>
              <w:spacing w:line="250" w:lineRule="auto"/>
              <w:jc w:val="center"/>
              <w:rPr>
                <w:rFonts w:ascii="PT Astra Serif" w:hAnsi="PT Astra Serif"/>
                <w:color w:val="000000"/>
                <w:sz w:val="28"/>
                <w:szCs w:val="28"/>
              </w:rPr>
            </w:pPr>
            <w:r w:rsidRPr="002B4007">
              <w:rPr>
                <w:rFonts w:ascii="PT Astra Serif" w:hAnsi="PT Astra Serif"/>
                <w:color w:val="000000"/>
                <w:sz w:val="28"/>
                <w:szCs w:val="28"/>
              </w:rPr>
              <w:t>79 2 01 75070</w:t>
            </w:r>
          </w:p>
        </w:tc>
        <w:tc>
          <w:tcPr>
            <w:tcW w:w="567" w:type="dxa"/>
            <w:shd w:val="clear" w:color="auto" w:fill="auto"/>
          </w:tcPr>
          <w:p w:rsidR="002B4007" w:rsidRPr="002B4007" w:rsidRDefault="002B4007" w:rsidP="00DD1272">
            <w:pPr>
              <w:spacing w:line="250" w:lineRule="auto"/>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DD1272">
            <w:pPr>
              <w:spacing w:line="25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DD1272">
            <w:pPr>
              <w:spacing w:line="25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DD1272">
            <w:pPr>
              <w:spacing w:line="25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DD1272">
            <w:pPr>
              <w:spacing w:line="250" w:lineRule="auto"/>
              <w:jc w:val="both"/>
              <w:rPr>
                <w:rFonts w:ascii="PT Astra Serif" w:hAnsi="PT Astra Serif"/>
                <w:color w:val="000000"/>
                <w:sz w:val="28"/>
                <w:szCs w:val="28"/>
              </w:rPr>
            </w:pPr>
            <w:r w:rsidRPr="002B4007">
              <w:rPr>
                <w:rFonts w:ascii="PT Astra Serif" w:hAnsi="PT Astra Serif"/>
                <w:color w:val="000000"/>
                <w:sz w:val="28"/>
                <w:szCs w:val="28"/>
              </w:rPr>
              <w:t>Реализация мероприятий по модернизации школьных систем образования</w:t>
            </w:r>
          </w:p>
        </w:tc>
        <w:tc>
          <w:tcPr>
            <w:tcW w:w="454" w:type="dxa"/>
            <w:shd w:val="clear" w:color="auto" w:fill="auto"/>
          </w:tcPr>
          <w:p w:rsidR="002B4007" w:rsidRPr="002B4007" w:rsidRDefault="002B4007" w:rsidP="00DD1272">
            <w:pPr>
              <w:spacing w:line="250" w:lineRule="auto"/>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DD1272">
            <w:pPr>
              <w:spacing w:line="250" w:lineRule="auto"/>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DD1272">
            <w:pPr>
              <w:spacing w:line="250" w:lineRule="auto"/>
              <w:jc w:val="center"/>
              <w:rPr>
                <w:rFonts w:ascii="PT Astra Serif" w:hAnsi="PT Astra Serif"/>
                <w:color w:val="000000"/>
                <w:sz w:val="28"/>
                <w:szCs w:val="28"/>
              </w:rPr>
            </w:pPr>
            <w:r w:rsidRPr="002B4007">
              <w:rPr>
                <w:rFonts w:ascii="PT Astra Serif" w:hAnsi="PT Astra Serif"/>
                <w:color w:val="000000"/>
                <w:sz w:val="28"/>
                <w:szCs w:val="28"/>
              </w:rPr>
              <w:t>79 2 01 R7500</w:t>
            </w:r>
          </w:p>
        </w:tc>
        <w:tc>
          <w:tcPr>
            <w:tcW w:w="567" w:type="dxa"/>
            <w:shd w:val="clear" w:color="auto" w:fill="auto"/>
          </w:tcPr>
          <w:p w:rsidR="002B4007" w:rsidRPr="002B4007" w:rsidRDefault="002B4007" w:rsidP="00DD1272">
            <w:pPr>
              <w:spacing w:line="250" w:lineRule="auto"/>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DD1272">
            <w:pPr>
              <w:spacing w:line="25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1180146,60833</w:t>
            </w:r>
          </w:p>
        </w:tc>
        <w:tc>
          <w:tcPr>
            <w:tcW w:w="2002" w:type="dxa"/>
            <w:shd w:val="clear" w:color="auto" w:fill="auto"/>
            <w:noWrap/>
            <w:tcMar>
              <w:top w:w="0" w:type="dxa"/>
              <w:left w:w="45" w:type="dxa"/>
              <w:bottom w:w="0" w:type="dxa"/>
              <w:right w:w="45" w:type="dxa"/>
            </w:tcMar>
          </w:tcPr>
          <w:p w:rsidR="002B4007" w:rsidRPr="002B4007" w:rsidRDefault="002B4007" w:rsidP="00DD1272">
            <w:pPr>
              <w:spacing w:line="25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2356840,46512</w:t>
            </w:r>
          </w:p>
        </w:tc>
        <w:tc>
          <w:tcPr>
            <w:tcW w:w="1965" w:type="dxa"/>
            <w:shd w:val="clear" w:color="auto" w:fill="auto"/>
            <w:noWrap/>
            <w:tcMar>
              <w:top w:w="0" w:type="dxa"/>
              <w:left w:w="45" w:type="dxa"/>
              <w:bottom w:w="0" w:type="dxa"/>
              <w:right w:w="45" w:type="dxa"/>
            </w:tcMar>
          </w:tcPr>
          <w:p w:rsidR="002B4007" w:rsidRPr="002B4007" w:rsidRDefault="002B4007" w:rsidP="00DD1272">
            <w:pPr>
              <w:spacing w:line="25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DD1272">
            <w:pPr>
              <w:spacing w:line="250" w:lineRule="auto"/>
              <w:jc w:val="both"/>
              <w:rPr>
                <w:rFonts w:ascii="PT Astra Serif" w:hAnsi="PT Astra Serif"/>
                <w:color w:val="000000"/>
                <w:sz w:val="28"/>
                <w:szCs w:val="28"/>
              </w:rPr>
            </w:pPr>
            <w:r w:rsidRPr="002B4007">
              <w:rPr>
                <w:rFonts w:ascii="PT Astra Serif" w:hAnsi="PT Astra Serif"/>
                <w:color w:val="000000"/>
                <w:sz w:val="28"/>
                <w:szCs w:val="28"/>
              </w:rPr>
              <w:t>Реализация мероприятий по модернизации школьных систем образования (капитальный ремонт и оснащение оборудованием объектов в течение двух финансовых лет)</w:t>
            </w:r>
          </w:p>
        </w:tc>
        <w:tc>
          <w:tcPr>
            <w:tcW w:w="454" w:type="dxa"/>
            <w:shd w:val="clear" w:color="auto" w:fill="auto"/>
          </w:tcPr>
          <w:p w:rsidR="002B4007" w:rsidRPr="002B4007" w:rsidRDefault="002B4007" w:rsidP="00DD1272">
            <w:pPr>
              <w:spacing w:line="250" w:lineRule="auto"/>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DD1272">
            <w:pPr>
              <w:spacing w:line="250" w:lineRule="auto"/>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DD1272">
            <w:pPr>
              <w:spacing w:line="250" w:lineRule="auto"/>
              <w:jc w:val="center"/>
              <w:rPr>
                <w:rFonts w:ascii="PT Astra Serif" w:hAnsi="PT Astra Serif"/>
                <w:color w:val="000000"/>
                <w:sz w:val="28"/>
                <w:szCs w:val="28"/>
              </w:rPr>
            </w:pPr>
            <w:r w:rsidRPr="002B4007">
              <w:rPr>
                <w:rFonts w:ascii="PT Astra Serif" w:hAnsi="PT Astra Serif"/>
                <w:color w:val="000000"/>
                <w:sz w:val="28"/>
                <w:szCs w:val="28"/>
              </w:rPr>
              <w:t>79 2 01 R7501</w:t>
            </w:r>
          </w:p>
        </w:tc>
        <w:tc>
          <w:tcPr>
            <w:tcW w:w="567" w:type="dxa"/>
            <w:shd w:val="clear" w:color="auto" w:fill="auto"/>
          </w:tcPr>
          <w:p w:rsidR="002B4007" w:rsidRPr="002B4007" w:rsidRDefault="002B4007" w:rsidP="00DD1272">
            <w:pPr>
              <w:spacing w:line="250" w:lineRule="auto"/>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DD1272">
            <w:pPr>
              <w:spacing w:line="25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149169</w:t>
            </w:r>
            <w:r w:rsidR="00A03346" w:rsidRPr="002B4007">
              <w:rPr>
                <w:rFonts w:ascii="PT Astra Serif" w:hAnsi="PT Astra Serif"/>
                <w:color w:val="000000"/>
                <w:spacing w:val="-4"/>
                <w:sz w:val="28"/>
                <w:szCs w:val="28"/>
              </w:rPr>
              <w:t>,125</w:t>
            </w:r>
          </w:p>
        </w:tc>
        <w:tc>
          <w:tcPr>
            <w:tcW w:w="2002" w:type="dxa"/>
            <w:shd w:val="clear" w:color="auto" w:fill="auto"/>
            <w:noWrap/>
            <w:tcMar>
              <w:top w:w="0" w:type="dxa"/>
              <w:left w:w="45" w:type="dxa"/>
              <w:bottom w:w="0" w:type="dxa"/>
              <w:right w:w="45" w:type="dxa"/>
            </w:tcMar>
          </w:tcPr>
          <w:p w:rsidR="002B4007" w:rsidRPr="002B4007" w:rsidRDefault="002B4007" w:rsidP="00DD1272">
            <w:pPr>
              <w:spacing w:line="25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DD1272">
            <w:pPr>
              <w:spacing w:line="25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DD1272">
            <w:pPr>
              <w:spacing w:line="250" w:lineRule="auto"/>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DD1272">
            <w:pPr>
              <w:spacing w:line="250" w:lineRule="auto"/>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DD1272">
            <w:pPr>
              <w:spacing w:line="250" w:lineRule="auto"/>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DD1272">
            <w:pPr>
              <w:spacing w:line="250" w:lineRule="auto"/>
              <w:jc w:val="center"/>
              <w:rPr>
                <w:rFonts w:ascii="PT Astra Serif" w:hAnsi="PT Astra Serif"/>
                <w:color w:val="000000"/>
                <w:sz w:val="28"/>
                <w:szCs w:val="28"/>
              </w:rPr>
            </w:pPr>
            <w:r w:rsidRPr="002B4007">
              <w:rPr>
                <w:rFonts w:ascii="PT Astra Serif" w:hAnsi="PT Astra Serif"/>
                <w:color w:val="000000"/>
                <w:sz w:val="28"/>
                <w:szCs w:val="28"/>
              </w:rPr>
              <w:t>79 2 01 R7501</w:t>
            </w:r>
          </w:p>
        </w:tc>
        <w:tc>
          <w:tcPr>
            <w:tcW w:w="567" w:type="dxa"/>
            <w:shd w:val="clear" w:color="auto" w:fill="auto"/>
          </w:tcPr>
          <w:p w:rsidR="002B4007" w:rsidRPr="002B4007" w:rsidRDefault="002B4007" w:rsidP="00DD1272">
            <w:pPr>
              <w:spacing w:line="250" w:lineRule="auto"/>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DD1272">
            <w:pPr>
              <w:spacing w:line="25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44314</w:t>
            </w:r>
            <w:r w:rsidR="00A03346" w:rsidRPr="002B4007">
              <w:rPr>
                <w:rFonts w:ascii="PT Astra Serif" w:hAnsi="PT Astra Serif"/>
                <w:color w:val="000000"/>
                <w:spacing w:val="-4"/>
                <w:sz w:val="28"/>
                <w:szCs w:val="28"/>
              </w:rPr>
              <w:t>,875</w:t>
            </w:r>
          </w:p>
        </w:tc>
        <w:tc>
          <w:tcPr>
            <w:tcW w:w="2002" w:type="dxa"/>
            <w:shd w:val="clear" w:color="auto" w:fill="auto"/>
            <w:noWrap/>
            <w:tcMar>
              <w:top w:w="0" w:type="dxa"/>
              <w:left w:w="45" w:type="dxa"/>
              <w:bottom w:w="0" w:type="dxa"/>
              <w:right w:w="45" w:type="dxa"/>
            </w:tcMar>
          </w:tcPr>
          <w:p w:rsidR="002B4007" w:rsidRPr="002B4007" w:rsidRDefault="002B4007" w:rsidP="00DD1272">
            <w:pPr>
              <w:spacing w:line="25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DD1272">
            <w:pPr>
              <w:spacing w:line="25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DD1272">
            <w:pPr>
              <w:spacing w:line="250" w:lineRule="auto"/>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DD1272">
            <w:pPr>
              <w:spacing w:line="250" w:lineRule="auto"/>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DD1272">
            <w:pPr>
              <w:spacing w:line="250" w:lineRule="auto"/>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DD1272">
            <w:pPr>
              <w:spacing w:line="250" w:lineRule="auto"/>
              <w:jc w:val="center"/>
              <w:rPr>
                <w:rFonts w:ascii="PT Astra Serif" w:hAnsi="PT Astra Serif"/>
                <w:color w:val="000000"/>
                <w:sz w:val="28"/>
                <w:szCs w:val="28"/>
              </w:rPr>
            </w:pPr>
            <w:r w:rsidRPr="002B4007">
              <w:rPr>
                <w:rFonts w:ascii="PT Astra Serif" w:hAnsi="PT Astra Serif"/>
                <w:color w:val="000000"/>
                <w:sz w:val="28"/>
                <w:szCs w:val="28"/>
              </w:rPr>
              <w:t>79 2 01 R7501</w:t>
            </w:r>
          </w:p>
        </w:tc>
        <w:tc>
          <w:tcPr>
            <w:tcW w:w="567" w:type="dxa"/>
            <w:shd w:val="clear" w:color="auto" w:fill="auto"/>
          </w:tcPr>
          <w:p w:rsidR="002B4007" w:rsidRPr="002B4007" w:rsidRDefault="002B4007" w:rsidP="00DD1272">
            <w:pPr>
              <w:spacing w:line="250" w:lineRule="auto"/>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DD1272">
            <w:pPr>
              <w:spacing w:line="25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94229</w:t>
            </w:r>
            <w:r w:rsidR="00A03346" w:rsidRPr="002B4007">
              <w:rPr>
                <w:rFonts w:ascii="PT Astra Serif" w:hAnsi="PT Astra Serif"/>
                <w:color w:val="000000"/>
                <w:spacing w:val="-4"/>
                <w:sz w:val="28"/>
                <w:szCs w:val="28"/>
              </w:rPr>
              <w:t>,25</w:t>
            </w:r>
          </w:p>
        </w:tc>
        <w:tc>
          <w:tcPr>
            <w:tcW w:w="2002" w:type="dxa"/>
            <w:shd w:val="clear" w:color="auto" w:fill="auto"/>
            <w:noWrap/>
            <w:tcMar>
              <w:top w:w="0" w:type="dxa"/>
              <w:left w:w="45" w:type="dxa"/>
              <w:bottom w:w="0" w:type="dxa"/>
              <w:right w:w="45" w:type="dxa"/>
            </w:tcMar>
          </w:tcPr>
          <w:p w:rsidR="002B4007" w:rsidRPr="002B4007" w:rsidRDefault="002B4007" w:rsidP="00DD1272">
            <w:pPr>
              <w:spacing w:line="25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DD1272">
            <w:pPr>
              <w:spacing w:line="25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DD1272" w:rsidRDefault="002B4007" w:rsidP="002B4007">
            <w:pPr>
              <w:jc w:val="both"/>
              <w:rPr>
                <w:rFonts w:ascii="PT Astra Serif" w:hAnsi="PT Astra Serif"/>
                <w:color w:val="000000"/>
                <w:sz w:val="28"/>
                <w:szCs w:val="28"/>
              </w:rPr>
            </w:pPr>
            <w:r w:rsidRPr="00DD1272">
              <w:rPr>
                <w:rFonts w:ascii="PT Astra Serif" w:hAnsi="PT Astra Serif"/>
                <w:color w:val="000000"/>
                <w:sz w:val="28"/>
                <w:szCs w:val="28"/>
              </w:rPr>
              <w:t>Предоставление субсидий бюджетным, автономным учреждениям и иным не</w:t>
            </w:r>
            <w:r w:rsidRPr="00DD1272">
              <w:rPr>
                <w:rFonts w:ascii="PT Astra Serif" w:hAnsi="PT Astra Serif"/>
                <w:color w:val="000000"/>
                <w:sz w:val="28"/>
                <w:szCs w:val="28"/>
              </w:rPr>
              <w:lastRenderedPageBreak/>
              <w:t>коммерческим организациям</w:t>
            </w:r>
          </w:p>
        </w:tc>
        <w:tc>
          <w:tcPr>
            <w:tcW w:w="454" w:type="dxa"/>
            <w:shd w:val="clear" w:color="auto" w:fill="auto"/>
          </w:tcPr>
          <w:p w:rsidR="002B4007" w:rsidRPr="00DD1272" w:rsidRDefault="002B4007" w:rsidP="002B4007">
            <w:pPr>
              <w:ind w:right="-57"/>
              <w:jc w:val="center"/>
              <w:rPr>
                <w:rFonts w:ascii="PT Astra Serif" w:hAnsi="PT Astra Serif"/>
                <w:color w:val="000000"/>
                <w:sz w:val="28"/>
                <w:szCs w:val="28"/>
              </w:rPr>
            </w:pPr>
            <w:r w:rsidRPr="00DD1272">
              <w:rPr>
                <w:rFonts w:ascii="PT Astra Serif" w:hAnsi="PT Astra Serif"/>
                <w:color w:val="000000"/>
                <w:sz w:val="28"/>
                <w:szCs w:val="28"/>
              </w:rPr>
              <w:lastRenderedPageBreak/>
              <w:t>07</w:t>
            </w:r>
          </w:p>
        </w:tc>
        <w:tc>
          <w:tcPr>
            <w:tcW w:w="454" w:type="dxa"/>
            <w:shd w:val="clear" w:color="auto" w:fill="auto"/>
          </w:tcPr>
          <w:p w:rsidR="002B4007" w:rsidRPr="00DD1272" w:rsidRDefault="002B4007" w:rsidP="002B4007">
            <w:pPr>
              <w:ind w:right="-57"/>
              <w:jc w:val="center"/>
              <w:rPr>
                <w:rFonts w:ascii="PT Astra Serif" w:hAnsi="PT Astra Serif"/>
                <w:color w:val="000000"/>
                <w:sz w:val="28"/>
                <w:szCs w:val="28"/>
              </w:rPr>
            </w:pPr>
            <w:r w:rsidRPr="00DD1272">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DD1272" w:rsidRDefault="002B4007" w:rsidP="002B4007">
            <w:pPr>
              <w:jc w:val="center"/>
              <w:rPr>
                <w:rFonts w:ascii="PT Astra Serif" w:hAnsi="PT Astra Serif"/>
                <w:color w:val="000000"/>
                <w:sz w:val="28"/>
                <w:szCs w:val="28"/>
              </w:rPr>
            </w:pPr>
            <w:r w:rsidRPr="00DD1272">
              <w:rPr>
                <w:rFonts w:ascii="PT Astra Serif" w:hAnsi="PT Astra Serif"/>
                <w:color w:val="000000"/>
                <w:sz w:val="28"/>
                <w:szCs w:val="28"/>
              </w:rPr>
              <w:t>79 2 01 R7501</w:t>
            </w:r>
          </w:p>
        </w:tc>
        <w:tc>
          <w:tcPr>
            <w:tcW w:w="567" w:type="dxa"/>
            <w:shd w:val="clear" w:color="auto" w:fill="auto"/>
          </w:tcPr>
          <w:p w:rsidR="002B4007" w:rsidRPr="00DD1272" w:rsidRDefault="002B4007" w:rsidP="002B4007">
            <w:pPr>
              <w:ind w:right="-108"/>
              <w:jc w:val="center"/>
              <w:rPr>
                <w:rFonts w:ascii="PT Astra Serif" w:hAnsi="PT Astra Serif"/>
                <w:color w:val="000000"/>
                <w:sz w:val="28"/>
                <w:szCs w:val="28"/>
              </w:rPr>
            </w:pPr>
            <w:r w:rsidRPr="00DD1272">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DD1272" w:rsidRDefault="002B4007" w:rsidP="002B4007">
            <w:pPr>
              <w:jc w:val="center"/>
              <w:rPr>
                <w:rFonts w:ascii="PT Astra Serif" w:hAnsi="PT Astra Serif"/>
                <w:color w:val="000000"/>
                <w:spacing w:val="-4"/>
                <w:sz w:val="28"/>
                <w:szCs w:val="28"/>
              </w:rPr>
            </w:pPr>
            <w:r w:rsidRPr="00DD1272">
              <w:rPr>
                <w:rFonts w:ascii="PT Astra Serif" w:hAnsi="PT Astra Serif"/>
                <w:color w:val="000000"/>
                <w:spacing w:val="-4"/>
                <w:sz w:val="28"/>
                <w:szCs w:val="28"/>
              </w:rPr>
              <w:t>10625</w:t>
            </w:r>
            <w:r w:rsidR="00A03346" w:rsidRPr="00DD1272">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DD1272" w:rsidRDefault="002B4007" w:rsidP="002B4007">
            <w:pPr>
              <w:jc w:val="center"/>
              <w:rPr>
                <w:rFonts w:ascii="PT Astra Serif" w:hAnsi="PT Astra Serif"/>
                <w:color w:val="000000"/>
                <w:spacing w:val="-4"/>
                <w:sz w:val="28"/>
                <w:szCs w:val="28"/>
              </w:rPr>
            </w:pPr>
            <w:r w:rsidRPr="00DD1272">
              <w:rPr>
                <w:rFonts w:ascii="PT Astra Serif" w:hAnsi="PT Astra Serif"/>
                <w:color w:val="000000"/>
                <w:spacing w:val="-4"/>
                <w:sz w:val="28"/>
                <w:szCs w:val="28"/>
              </w:rPr>
              <w:t>0</w:t>
            </w:r>
            <w:r w:rsidR="00A03346" w:rsidRPr="00DD1272">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DD1272">
              <w:rPr>
                <w:rFonts w:ascii="PT Astra Serif" w:hAnsi="PT Astra Serif"/>
                <w:color w:val="000000"/>
                <w:spacing w:val="-4"/>
                <w:sz w:val="28"/>
                <w:szCs w:val="28"/>
              </w:rPr>
              <w:t>0</w:t>
            </w:r>
            <w:r w:rsidR="00A03346" w:rsidRPr="00DD1272">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Реализация мероприятий по модернизации школьных систем образования (капитальный ремонт и оснащение оборудованием объектов в течение одного финансового года)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2 01 R7502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1030977,48333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2356840,46512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2 01 R7502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194188,55476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128308,83721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2 01 R7502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836788,92857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2228531,62791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14315200,12381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14341502,34651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14823570,01163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общего образования детей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12611517,02381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12594329,03023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13038172,83023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Возмещение затрат частным общеобразовательным организациям, связанных с осуществлением образовательной деятельности по имеющим государственную аккредитацию основным общеобразовательным программам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79 5 01 18020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79 5 01 18020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C1322C" w:rsidRDefault="002B4007" w:rsidP="002B4007">
            <w:pPr>
              <w:jc w:val="both"/>
              <w:rPr>
                <w:rFonts w:ascii="PT Astra Serif" w:hAnsi="PT Astra Serif"/>
                <w:color w:val="000000"/>
                <w:sz w:val="28"/>
                <w:szCs w:val="28"/>
              </w:rPr>
            </w:pPr>
            <w:r w:rsidRPr="00C1322C">
              <w:rPr>
                <w:rFonts w:ascii="PT Astra Serif" w:hAnsi="PT Astra Serif"/>
                <w:color w:val="000000"/>
                <w:sz w:val="28"/>
                <w:szCs w:val="28"/>
              </w:rPr>
              <w:t xml:space="preserve">Предоставление грантов в форме субсидий из областного бюджета Ульяновской области общеобразовательным организациям, расположенным на территории Ульяновской области (за исключением </w:t>
            </w:r>
            <w:r w:rsidRPr="00C1322C">
              <w:rPr>
                <w:rFonts w:ascii="PT Astra Serif" w:hAnsi="PT Astra Serif"/>
                <w:color w:val="000000"/>
                <w:sz w:val="28"/>
                <w:szCs w:val="28"/>
              </w:rPr>
              <w:lastRenderedPageBreak/>
              <w:t xml:space="preserve">казённых учреждений), в целях финансового обеспечения их затрат, связанных с реализацией пилотного проекта </w:t>
            </w:r>
            <w:r w:rsidR="00A03346" w:rsidRPr="00C1322C">
              <w:rPr>
                <w:rFonts w:ascii="PT Astra Serif" w:hAnsi="PT Astra Serif"/>
                <w:color w:val="000000"/>
                <w:sz w:val="28"/>
                <w:szCs w:val="28"/>
              </w:rPr>
              <w:t>«</w:t>
            </w:r>
            <w:proofErr w:type="spellStart"/>
            <w:r w:rsidRPr="00C1322C">
              <w:rPr>
                <w:rFonts w:ascii="PT Astra Serif" w:hAnsi="PT Astra Serif"/>
                <w:color w:val="000000"/>
                <w:sz w:val="28"/>
                <w:szCs w:val="28"/>
              </w:rPr>
              <w:t>Агроклассы</w:t>
            </w:r>
            <w:proofErr w:type="spellEnd"/>
            <w:r w:rsidRPr="00C1322C">
              <w:rPr>
                <w:rFonts w:ascii="PT Astra Serif" w:hAnsi="PT Astra Serif"/>
                <w:color w:val="000000"/>
                <w:sz w:val="28"/>
                <w:szCs w:val="28"/>
              </w:rPr>
              <w:t xml:space="preserve"> 2.0</w:t>
            </w:r>
            <w:r w:rsidR="00A03346" w:rsidRPr="00C1322C">
              <w:rPr>
                <w:rFonts w:ascii="PT Astra Serif" w:hAnsi="PT Astra Serif"/>
                <w:color w:val="000000"/>
                <w:sz w:val="28"/>
                <w:szCs w:val="28"/>
              </w:rPr>
              <w:t>»</w:t>
            </w:r>
          </w:p>
        </w:tc>
        <w:tc>
          <w:tcPr>
            <w:tcW w:w="454" w:type="dxa"/>
            <w:shd w:val="clear" w:color="auto" w:fill="auto"/>
          </w:tcPr>
          <w:p w:rsidR="002B4007" w:rsidRPr="00C1322C" w:rsidRDefault="002B4007" w:rsidP="002B4007">
            <w:pPr>
              <w:ind w:right="-57"/>
              <w:jc w:val="center"/>
              <w:rPr>
                <w:rFonts w:ascii="PT Astra Serif" w:hAnsi="PT Astra Serif"/>
                <w:color w:val="000000"/>
                <w:sz w:val="28"/>
                <w:szCs w:val="28"/>
              </w:rPr>
            </w:pPr>
            <w:r w:rsidRPr="00C1322C">
              <w:rPr>
                <w:rFonts w:ascii="PT Astra Serif" w:hAnsi="PT Astra Serif"/>
                <w:color w:val="000000"/>
                <w:sz w:val="28"/>
                <w:szCs w:val="28"/>
              </w:rPr>
              <w:lastRenderedPageBreak/>
              <w:t>07</w:t>
            </w:r>
          </w:p>
        </w:tc>
        <w:tc>
          <w:tcPr>
            <w:tcW w:w="454" w:type="dxa"/>
            <w:shd w:val="clear" w:color="auto" w:fill="auto"/>
          </w:tcPr>
          <w:p w:rsidR="002B4007" w:rsidRPr="00C1322C" w:rsidRDefault="002B4007" w:rsidP="002B4007">
            <w:pPr>
              <w:ind w:right="-57"/>
              <w:jc w:val="center"/>
              <w:rPr>
                <w:rFonts w:ascii="PT Astra Serif" w:hAnsi="PT Astra Serif"/>
                <w:color w:val="000000"/>
                <w:sz w:val="28"/>
                <w:szCs w:val="28"/>
              </w:rPr>
            </w:pPr>
            <w:r w:rsidRPr="00C1322C">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C1322C" w:rsidRDefault="002B4007" w:rsidP="002B4007">
            <w:pPr>
              <w:jc w:val="center"/>
              <w:rPr>
                <w:rFonts w:ascii="PT Astra Serif" w:hAnsi="PT Astra Serif"/>
                <w:color w:val="000000"/>
                <w:sz w:val="28"/>
                <w:szCs w:val="28"/>
              </w:rPr>
            </w:pPr>
            <w:r w:rsidRPr="00C1322C">
              <w:rPr>
                <w:rFonts w:ascii="PT Astra Serif" w:hAnsi="PT Astra Serif"/>
                <w:color w:val="000000"/>
                <w:sz w:val="28"/>
                <w:szCs w:val="28"/>
              </w:rPr>
              <w:t>79 5 01 18030</w:t>
            </w:r>
          </w:p>
        </w:tc>
        <w:tc>
          <w:tcPr>
            <w:tcW w:w="567" w:type="dxa"/>
            <w:shd w:val="clear" w:color="auto" w:fill="auto"/>
          </w:tcPr>
          <w:p w:rsidR="002B4007" w:rsidRPr="00C1322C" w:rsidRDefault="002B4007" w:rsidP="002B4007">
            <w:pPr>
              <w:ind w:right="-108"/>
              <w:jc w:val="center"/>
              <w:rPr>
                <w:rFonts w:ascii="PT Astra Serif" w:hAnsi="PT Astra Serif"/>
                <w:color w:val="000000"/>
                <w:sz w:val="28"/>
                <w:szCs w:val="28"/>
              </w:rPr>
            </w:pPr>
            <w:r w:rsidRPr="00C1322C">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C1322C" w:rsidRDefault="002B4007" w:rsidP="002B4007">
            <w:pPr>
              <w:jc w:val="center"/>
              <w:rPr>
                <w:rFonts w:ascii="PT Astra Serif" w:hAnsi="PT Astra Serif"/>
                <w:color w:val="000000"/>
                <w:spacing w:val="-4"/>
                <w:sz w:val="28"/>
                <w:szCs w:val="28"/>
              </w:rPr>
            </w:pPr>
            <w:r w:rsidRPr="00C1322C">
              <w:rPr>
                <w:rFonts w:ascii="PT Astra Serif" w:hAnsi="PT Astra Serif"/>
                <w:color w:val="000000"/>
                <w:spacing w:val="-4"/>
                <w:sz w:val="28"/>
                <w:szCs w:val="28"/>
              </w:rPr>
              <w:t>10000</w:t>
            </w:r>
            <w:r w:rsidR="00A03346" w:rsidRPr="00C1322C">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C1322C" w:rsidRDefault="002B4007" w:rsidP="002B4007">
            <w:pPr>
              <w:jc w:val="center"/>
              <w:rPr>
                <w:rFonts w:ascii="PT Astra Serif" w:hAnsi="PT Astra Serif"/>
                <w:color w:val="000000"/>
                <w:spacing w:val="-4"/>
                <w:sz w:val="28"/>
                <w:szCs w:val="28"/>
              </w:rPr>
            </w:pPr>
            <w:r w:rsidRPr="00C1322C">
              <w:rPr>
                <w:rFonts w:ascii="PT Astra Serif" w:hAnsi="PT Astra Serif"/>
                <w:color w:val="000000"/>
                <w:spacing w:val="-4"/>
                <w:sz w:val="28"/>
                <w:szCs w:val="28"/>
              </w:rPr>
              <w:t>100</w:t>
            </w:r>
            <w:r w:rsidR="00A03346" w:rsidRPr="00C1322C">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C1322C">
              <w:rPr>
                <w:rFonts w:ascii="PT Astra Serif" w:hAnsi="PT Astra Serif"/>
                <w:color w:val="000000"/>
                <w:spacing w:val="-4"/>
                <w:sz w:val="28"/>
                <w:szCs w:val="28"/>
              </w:rPr>
              <w:t>100</w:t>
            </w:r>
            <w:r w:rsidR="00A03346" w:rsidRPr="00C1322C">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79 5 01 18030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Реализация Закона Ульяновской области от 25 сентября 2019 года № 109-ЗО </w:t>
            </w:r>
            <w:r w:rsidR="0096439D">
              <w:rPr>
                <w:rFonts w:ascii="PT Astra Serif" w:hAnsi="PT Astra Serif"/>
                <w:color w:val="000000"/>
                <w:sz w:val="28"/>
                <w:szCs w:val="28"/>
              </w:rPr>
              <w:br/>
            </w:r>
            <w:r w:rsidR="00A03346">
              <w:rPr>
                <w:rFonts w:ascii="PT Astra Serif" w:hAnsi="PT Astra Serif"/>
                <w:color w:val="000000"/>
                <w:sz w:val="28"/>
                <w:szCs w:val="28"/>
              </w:rPr>
              <w:t>«</w:t>
            </w:r>
            <w:r w:rsidRPr="002B4007">
              <w:rPr>
                <w:rFonts w:ascii="PT Astra Serif" w:hAnsi="PT Astra Serif"/>
                <w:color w:val="000000"/>
                <w:sz w:val="28"/>
                <w:szCs w:val="28"/>
              </w:rPr>
              <w:t>О правовом регулировании отдельных вопросов статуса педагогических работников, осуществляющих педагогическую деятельность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79 5 01 18350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79 5 01 18350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100CA2">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бюджетам муниципальных районов и городских округов Ульяновской области в целях </w:t>
            </w:r>
            <w:proofErr w:type="spellStart"/>
            <w:r w:rsidRPr="002B4007">
              <w:rPr>
                <w:rFonts w:ascii="PT Astra Serif" w:hAnsi="PT Astra Serif"/>
                <w:color w:val="000000"/>
                <w:sz w:val="28"/>
                <w:szCs w:val="28"/>
              </w:rPr>
              <w:t>софинансирования</w:t>
            </w:r>
            <w:proofErr w:type="spellEnd"/>
            <w:r w:rsidRPr="002B4007">
              <w:rPr>
                <w:rFonts w:ascii="PT Astra Serif" w:hAnsi="PT Astra Serif"/>
                <w:color w:val="000000"/>
                <w:sz w:val="28"/>
                <w:szCs w:val="28"/>
              </w:rPr>
              <w:t xml:space="preserve"> расходных обязательств, связанных с реализацией мероприятий по обеспечению антитеррористической защищённости объектов (территорий) муниципальных образовательных организаций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79 5 01 70980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44896</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49370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44350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79 5 01 70980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44896</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49370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44350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Субвенции из областного бюджета Улья</w:t>
            </w:r>
            <w:r w:rsidRPr="002B4007">
              <w:rPr>
                <w:rFonts w:ascii="PT Astra Serif" w:hAnsi="PT Astra Serif"/>
                <w:color w:val="000000"/>
                <w:sz w:val="28"/>
                <w:szCs w:val="28"/>
              </w:rPr>
              <w:lastRenderedPageBreak/>
              <w:t>новской области бюджетам муниципальных районов и городских округов Ульяновской области в целях финансового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обеспечения дополнительного образования в муниципальных общеобразовательных организациях</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79 5 01 71140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11346594</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11346594</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11795458</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79 5 01 71140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11346594</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11346594</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11795458</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предоставлению бесплатно специальных учебников и учебных пособий, иной учебной литературы, а также услуг </w:t>
            </w:r>
            <w:proofErr w:type="spellStart"/>
            <w:r w:rsidRPr="002B4007">
              <w:rPr>
                <w:rFonts w:ascii="PT Astra Serif" w:hAnsi="PT Astra Serif"/>
                <w:color w:val="000000"/>
                <w:sz w:val="28"/>
                <w:szCs w:val="28"/>
              </w:rPr>
              <w:t>сурдопереводчиков</w:t>
            </w:r>
            <w:proofErr w:type="spellEnd"/>
            <w:r w:rsidRPr="002B4007">
              <w:rPr>
                <w:rFonts w:ascii="PT Astra Serif" w:hAnsi="PT Astra Serif"/>
                <w:color w:val="000000"/>
                <w:sz w:val="28"/>
                <w:szCs w:val="28"/>
              </w:rPr>
              <w:t xml:space="preserve"> и </w:t>
            </w:r>
            <w:proofErr w:type="spellStart"/>
            <w:r w:rsidRPr="002B4007">
              <w:rPr>
                <w:rFonts w:ascii="PT Astra Serif" w:hAnsi="PT Astra Serif"/>
                <w:color w:val="000000"/>
                <w:sz w:val="28"/>
                <w:szCs w:val="28"/>
              </w:rPr>
              <w:t>тифлосурдопереводчиков</w:t>
            </w:r>
            <w:proofErr w:type="spellEnd"/>
            <w:r w:rsidRPr="002B4007">
              <w:rPr>
                <w:rFonts w:ascii="PT Astra Serif" w:hAnsi="PT Astra Serif"/>
                <w:color w:val="000000"/>
                <w:sz w:val="28"/>
                <w:szCs w:val="28"/>
              </w:rPr>
              <w:t xml:space="preserve"> при получении обучающимися с ограниченными возможностями здоровья образования в муниципальных образовательных организациях</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79 5 01 71150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79 5 01 71150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осуществлению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79 5 01 71160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651</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651</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651</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79 5 01 71160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651</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651</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651</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w:t>
            </w:r>
            <w:proofErr w:type="gramStart"/>
            <w:r w:rsidRPr="002B4007">
              <w:rPr>
                <w:rFonts w:ascii="PT Astra Serif" w:hAnsi="PT Astra Serif"/>
                <w:color w:val="000000"/>
                <w:sz w:val="28"/>
                <w:szCs w:val="28"/>
              </w:rPr>
              <w:t>с осуществлением</w:t>
            </w:r>
            <w:proofErr w:type="gramEnd"/>
            <w:r w:rsidRPr="002B4007">
              <w:rPr>
                <w:rFonts w:ascii="PT Astra Serif" w:hAnsi="PT Astra Serif"/>
                <w:color w:val="000000"/>
                <w:sz w:val="28"/>
                <w:szCs w:val="28"/>
              </w:rPr>
              <w:t xml:space="preserve"> обучающимся 10-х (11-х) и 11-х (12-х) классов муници</w:t>
            </w:r>
            <w:r w:rsidRPr="002B4007">
              <w:rPr>
                <w:rFonts w:ascii="PT Astra Serif" w:hAnsi="PT Astra Serif"/>
                <w:color w:val="000000"/>
                <w:sz w:val="28"/>
                <w:szCs w:val="28"/>
              </w:rPr>
              <w:lastRenderedPageBreak/>
              <w:t>пальных общеобразовательных организаций ежемесячных денежных выплат</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79 5 01 71170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79 5 01 71170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Ульяновской области,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79 5 01 71200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79 5 01 71200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по выплате родителям или иным законным представителям обучающихся, получающих начальное общее, основное общее или среднее </w:t>
            </w:r>
            <w:r w:rsidRPr="002B4007">
              <w:rPr>
                <w:rFonts w:ascii="PT Astra Serif" w:hAnsi="PT Astra Serif"/>
                <w:color w:val="000000"/>
                <w:sz w:val="28"/>
                <w:szCs w:val="28"/>
              </w:rPr>
              <w:lastRenderedPageBreak/>
              <w:t>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79 5 01 71330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79 5 01 71330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R3030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548402</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548402</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548402</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R3030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23592</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23592</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23592</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R3030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508717</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508717</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508717</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R3030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16092</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16092</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16092</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Организация бесплатного горячего питания обучающихся, получающих начальное общее образование в государствен</w:t>
            </w:r>
            <w:r w:rsidRPr="002B4007">
              <w:rPr>
                <w:rFonts w:ascii="PT Astra Serif" w:hAnsi="PT Astra Serif"/>
                <w:color w:val="000000"/>
                <w:sz w:val="28"/>
                <w:szCs w:val="28"/>
              </w:rPr>
              <w:lastRenderedPageBreak/>
              <w:t>ных и муниципальных образовательных организациях</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R3040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638872,02381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630110,93023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630110,93023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R3040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11236,92381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11082,93023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11082,83023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R3040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601670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593418</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593419</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R3040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25965</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25609</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25609</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реализации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1703683</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1747173,31628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1785397</w:t>
            </w:r>
            <w:r w:rsidR="00A03346" w:rsidRPr="002B4007">
              <w:rPr>
                <w:rFonts w:ascii="PT Astra Serif" w:hAnsi="PT Astra Serif"/>
                <w:color w:val="000000"/>
                <w:spacing w:val="-4"/>
                <w:sz w:val="28"/>
                <w:szCs w:val="28"/>
              </w:rPr>
              <w:t>,1814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79 5 05 18200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1703683</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1747173,31628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1785397</w:t>
            </w:r>
            <w:r w:rsidR="00A03346" w:rsidRPr="002B4007">
              <w:rPr>
                <w:rFonts w:ascii="PT Astra Serif" w:hAnsi="PT Astra Serif"/>
                <w:color w:val="000000"/>
                <w:spacing w:val="-4"/>
                <w:sz w:val="28"/>
                <w:szCs w:val="28"/>
              </w:rPr>
              <w:t>,1814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w:t>
            </w:r>
            <w:r w:rsidR="00A30835">
              <w:rPr>
                <w:rFonts w:ascii="PT Astra Serif" w:hAnsi="PT Astra Serif"/>
                <w:color w:val="000000"/>
                <w:sz w:val="28"/>
                <w:szCs w:val="28"/>
              </w:rPr>
              <w:br/>
            </w:r>
            <w:r w:rsidRPr="002B4007">
              <w:rPr>
                <w:rFonts w:ascii="PT Astra Serif" w:hAnsi="PT Astra Serif"/>
                <w:color w:val="000000"/>
                <w:sz w:val="28"/>
                <w:szCs w:val="28"/>
              </w:rPr>
              <w:t>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79 5 05 18204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1703683</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1747173,31628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1785397</w:t>
            </w:r>
            <w:r w:rsidR="00A03346" w:rsidRPr="002B4007">
              <w:rPr>
                <w:rFonts w:ascii="PT Astra Serif" w:hAnsi="PT Astra Serif"/>
                <w:color w:val="000000"/>
                <w:spacing w:val="-4"/>
                <w:sz w:val="28"/>
                <w:szCs w:val="28"/>
              </w:rPr>
              <w:t>,1814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w:t>
            </w:r>
            <w:r w:rsidRPr="002B4007">
              <w:rPr>
                <w:rFonts w:ascii="PT Astra Serif" w:hAnsi="PT Astra Serif"/>
                <w:color w:val="000000"/>
                <w:sz w:val="28"/>
                <w:szCs w:val="28"/>
              </w:rPr>
              <w:lastRenderedPageBreak/>
              <w:t>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79 5 05 18204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859929</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874503</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909865</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79 5 05 18204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154358</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174266</w:t>
            </w:r>
            <w:r w:rsidR="00A03346" w:rsidRPr="002B4007">
              <w:rPr>
                <w:rFonts w:ascii="PT Astra Serif" w:hAnsi="PT Astra Serif"/>
                <w:color w:val="000000"/>
                <w:spacing w:val="-4"/>
                <w:sz w:val="28"/>
                <w:szCs w:val="28"/>
              </w:rPr>
              <w:t>,775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174266</w:t>
            </w:r>
            <w:r w:rsidR="00A03346" w:rsidRPr="002B4007">
              <w:rPr>
                <w:rFonts w:ascii="PT Astra Serif" w:hAnsi="PT Astra Serif"/>
                <w:color w:val="000000"/>
                <w:spacing w:val="-4"/>
                <w:sz w:val="28"/>
                <w:szCs w:val="28"/>
              </w:rPr>
              <w:t>,775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79 5 05 18204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8634</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11465</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11465</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79 5 05 18204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675475</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683221</w:t>
            </w:r>
            <w:r w:rsidR="00A03346" w:rsidRPr="002B4007">
              <w:rPr>
                <w:rFonts w:ascii="PT Astra Serif" w:hAnsi="PT Astra Serif"/>
                <w:color w:val="000000"/>
                <w:spacing w:val="-4"/>
                <w:sz w:val="28"/>
                <w:szCs w:val="28"/>
              </w:rPr>
              <w:t>,525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689111</w:t>
            </w:r>
            <w:r w:rsidR="00A03346" w:rsidRPr="002B4007">
              <w:rPr>
                <w:rFonts w:ascii="PT Astra Serif" w:hAnsi="PT Astra Serif"/>
                <w:color w:val="000000"/>
                <w:spacing w:val="-4"/>
                <w:sz w:val="28"/>
                <w:szCs w:val="28"/>
              </w:rPr>
              <w:t>,625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79 5 05 18204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5285</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3716,21628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688</w:t>
            </w:r>
            <w:r w:rsidR="00A03346" w:rsidRPr="002B4007">
              <w:rPr>
                <w:rFonts w:ascii="PT Astra Serif" w:hAnsi="PT Astra Serif"/>
                <w:color w:val="000000"/>
                <w:spacing w:val="-4"/>
                <w:sz w:val="28"/>
                <w:szCs w:val="28"/>
              </w:rPr>
              <w:t>,3814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197994,26005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197994,26005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Современный облик сельских территорий</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93 2 08 00000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197994,26005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комплексного развития сельских территорий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08 R5760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197994,26005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комплексного развития сельских территорий (современный облик сельских территорий)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08 R5765</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197994,26005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2 08 R5765</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197994,26005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Дополнительное образование детей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708846</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698671</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743231</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и модернизация образования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608888</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594412</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620761</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608888</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594412</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620761</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общего образования детей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376</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100CA2">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бюджетам муниципальных районов и городских округов Ульяновской области в целях </w:t>
            </w:r>
            <w:proofErr w:type="spellStart"/>
            <w:r w:rsidRPr="002B4007">
              <w:rPr>
                <w:rFonts w:ascii="PT Astra Serif" w:hAnsi="PT Astra Serif"/>
                <w:color w:val="000000"/>
                <w:sz w:val="28"/>
                <w:szCs w:val="28"/>
              </w:rPr>
              <w:t>софинансирования</w:t>
            </w:r>
            <w:proofErr w:type="spellEnd"/>
            <w:r w:rsidRPr="002B4007">
              <w:rPr>
                <w:rFonts w:ascii="PT Astra Serif" w:hAnsi="PT Astra Serif"/>
                <w:color w:val="000000"/>
                <w:sz w:val="28"/>
                <w:szCs w:val="28"/>
              </w:rPr>
              <w:t xml:space="preserve"> расходных обязательств, связанных с реализацией мероприятий по обеспечению антитеррористической защищённости объектов (территорий) муниципальных образовательных организаций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79 5 01 70980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376</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79 5 01 70980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376</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дополнительного образования детей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79 5 03 00000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25250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грантов в форме субсидий из областного бюджета Ульяновской области образовательным организациям высшего образования, находящимся на территории Ульяновской области, в це</w:t>
            </w:r>
            <w:r w:rsidRPr="002B4007">
              <w:rPr>
                <w:rFonts w:ascii="PT Astra Serif" w:hAnsi="PT Astra Serif"/>
                <w:color w:val="000000"/>
                <w:sz w:val="28"/>
                <w:szCs w:val="28"/>
              </w:rPr>
              <w:lastRenderedPageBreak/>
              <w:t>лях финансового обеспечения их затрат, связанных с обеспечением функционирования ключевого центра дополнительного образования детей, реализующего дополнительные общеобразовательные программы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79 5 03 18370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4250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79 5 03 18370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4250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автономной некоммерческой организации дополнительного образования </w:t>
            </w:r>
            <w:r w:rsidR="00A03346">
              <w:rPr>
                <w:rFonts w:ascii="PT Astra Serif" w:hAnsi="PT Astra Serif"/>
                <w:color w:val="000000"/>
                <w:sz w:val="28"/>
                <w:szCs w:val="28"/>
              </w:rPr>
              <w:t>«</w:t>
            </w:r>
            <w:r w:rsidRPr="002B4007">
              <w:rPr>
                <w:rFonts w:ascii="PT Astra Serif" w:hAnsi="PT Astra Serif"/>
                <w:color w:val="000000"/>
                <w:sz w:val="28"/>
                <w:szCs w:val="28"/>
              </w:rPr>
              <w:t xml:space="preserve">Детский технопарк </w:t>
            </w:r>
            <w:r w:rsidR="00A03346">
              <w:rPr>
                <w:rFonts w:ascii="PT Astra Serif" w:hAnsi="PT Astra Serif"/>
                <w:color w:val="000000"/>
                <w:sz w:val="28"/>
                <w:szCs w:val="28"/>
              </w:rPr>
              <w:t>«</w:t>
            </w:r>
            <w:proofErr w:type="spellStart"/>
            <w:r w:rsidRPr="002B4007">
              <w:rPr>
                <w:rFonts w:ascii="PT Astra Serif" w:hAnsi="PT Astra Serif"/>
                <w:color w:val="000000"/>
                <w:sz w:val="28"/>
                <w:szCs w:val="28"/>
              </w:rPr>
              <w:t>Кванториум</w:t>
            </w:r>
            <w:proofErr w:type="spellEnd"/>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79 5 03 18380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7875</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79 5 03 18380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7875</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Автономной некоммерческой организации дополнительного образования </w:t>
            </w:r>
            <w:r w:rsidR="00A03346">
              <w:rPr>
                <w:rFonts w:ascii="PT Astra Serif" w:hAnsi="PT Astra Serif"/>
                <w:color w:val="000000"/>
                <w:sz w:val="28"/>
                <w:szCs w:val="28"/>
              </w:rPr>
              <w:t>«</w:t>
            </w:r>
            <w:r w:rsidRPr="002B4007">
              <w:rPr>
                <w:rFonts w:ascii="PT Astra Serif" w:hAnsi="PT Astra Serif"/>
                <w:color w:val="000000"/>
                <w:sz w:val="28"/>
                <w:szCs w:val="28"/>
              </w:rPr>
              <w:t>Агентство технологического развития Ульяновской области</w:t>
            </w:r>
            <w:r w:rsidR="00A03346">
              <w:rPr>
                <w:rFonts w:ascii="PT Astra Serif" w:hAnsi="PT Astra Serif"/>
                <w:color w:val="000000"/>
                <w:sz w:val="28"/>
                <w:szCs w:val="28"/>
              </w:rPr>
              <w:t>»</w:t>
            </w:r>
            <w:r w:rsidRPr="002B4007">
              <w:rPr>
                <w:rFonts w:ascii="PT Astra Serif" w:hAnsi="PT Astra Serif"/>
                <w:color w:val="000000"/>
                <w:sz w:val="28"/>
                <w:szCs w:val="28"/>
              </w:rPr>
              <w:t xml:space="preserve"> в целях финансового обеспечения затрат, связанных с осуществлением деятельности центра цифрового образования детей на территории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79 5 03 18390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13125</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бюджетным, </w:t>
            </w:r>
            <w:r w:rsidRPr="002B4007">
              <w:rPr>
                <w:rFonts w:ascii="PT Astra Serif" w:hAnsi="PT Astra Serif"/>
                <w:color w:val="000000"/>
                <w:sz w:val="28"/>
                <w:szCs w:val="28"/>
              </w:rPr>
              <w:lastRenderedPageBreak/>
              <w:t>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79 5 03 18390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13125</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реализации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583262</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594012</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620361</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79 5 05 18200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583262</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594012</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620361</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w:t>
            </w:r>
            <w:r w:rsidR="00A30835">
              <w:rPr>
                <w:rFonts w:ascii="PT Astra Serif" w:hAnsi="PT Astra Serif"/>
                <w:color w:val="000000"/>
                <w:sz w:val="28"/>
                <w:szCs w:val="28"/>
              </w:rPr>
              <w:br/>
            </w:r>
            <w:r w:rsidRPr="002B4007">
              <w:rPr>
                <w:rFonts w:ascii="PT Astra Serif" w:hAnsi="PT Astra Serif"/>
                <w:color w:val="000000"/>
                <w:sz w:val="28"/>
                <w:szCs w:val="28"/>
              </w:rPr>
              <w:t>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79 5 05 18204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583262</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594012</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620361</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79 5 05 18204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22539</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22921</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24637</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79 5 05 18204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560722</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571091</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595724</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 xml:space="preserve">Развитие культуры, туризма и </w:t>
            </w:r>
            <w:r w:rsidRPr="002B4007">
              <w:rPr>
                <w:rFonts w:ascii="PT Astra Serif" w:hAnsi="PT Astra Serif"/>
                <w:color w:val="000000"/>
                <w:sz w:val="28"/>
                <w:szCs w:val="28"/>
              </w:rPr>
              <w:lastRenderedPageBreak/>
              <w:t>сохранение объектов культурного наследия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99957</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104259</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122470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99957</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104259</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122470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Модернизация материально-</w:t>
            </w:r>
            <w:proofErr w:type="spellStart"/>
            <w:r w:rsidRPr="002B4007">
              <w:rPr>
                <w:rFonts w:ascii="PT Astra Serif" w:hAnsi="PT Astra Serif"/>
                <w:color w:val="000000"/>
                <w:sz w:val="28"/>
                <w:szCs w:val="28"/>
              </w:rPr>
              <w:t>техниче</w:t>
            </w:r>
            <w:proofErr w:type="spellEnd"/>
            <w:r w:rsidR="00235216">
              <w:rPr>
                <w:rFonts w:ascii="PT Astra Serif" w:hAnsi="PT Astra Serif"/>
                <w:color w:val="000000"/>
                <w:sz w:val="28"/>
                <w:szCs w:val="28"/>
              </w:rPr>
              <w:t>-</w:t>
            </w:r>
            <w:proofErr w:type="spellStart"/>
            <w:r w:rsidRPr="002B4007">
              <w:rPr>
                <w:rFonts w:ascii="PT Astra Serif" w:hAnsi="PT Astra Serif"/>
                <w:color w:val="000000"/>
                <w:sz w:val="28"/>
                <w:szCs w:val="28"/>
              </w:rPr>
              <w:t>ской</w:t>
            </w:r>
            <w:proofErr w:type="spellEnd"/>
            <w:r w:rsidRPr="002B4007">
              <w:rPr>
                <w:rFonts w:ascii="PT Astra Serif" w:hAnsi="PT Astra Serif"/>
                <w:color w:val="000000"/>
                <w:sz w:val="28"/>
                <w:szCs w:val="28"/>
              </w:rPr>
              <w:t xml:space="preserve"> базы учреждений культуры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3723</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Реализация мероприятий, направленных на обеспечение антитеррористической защищённости объектов (территорий) в сфере культуры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87 5 01 44410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202</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87 5 01 44410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202</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2B4007">
              <w:rPr>
                <w:rFonts w:ascii="PT Astra Serif" w:hAnsi="PT Astra Serif"/>
                <w:color w:val="000000"/>
                <w:sz w:val="28"/>
                <w:szCs w:val="28"/>
              </w:rPr>
              <w:t>софинансирования</w:t>
            </w:r>
            <w:proofErr w:type="spellEnd"/>
            <w:r w:rsidRPr="002B4007">
              <w:rPr>
                <w:rFonts w:ascii="PT Astra Serif" w:hAnsi="PT Astra Serif"/>
                <w:color w:val="000000"/>
                <w:sz w:val="28"/>
                <w:szCs w:val="28"/>
              </w:rPr>
              <w:t xml:space="preserve"> расходных обязательств, связанных с проведением реконструкции, ремонта, реставрации зданий муниципальных учреждений культуры, в том числе подготовкой проектной и экспертной документации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87 5 01 70830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3521</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87 5 01 70830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3521</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деятельности исполнителей и соисполнителей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96233</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104259</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122470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87 5 07 44560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96233</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104259</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122470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87 5 07 44561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96233</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104259</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122470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87 5 07 44561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96233</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104259</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122470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Среднее профессиональное образование</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2549404,23011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2625285</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2567952</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и модернизация образования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2286385,13011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2367133</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2302644</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79 2 00 00000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20911</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proofErr w:type="spellStart"/>
            <w:r w:rsidRPr="002B4007">
              <w:rPr>
                <w:rFonts w:ascii="PT Astra Serif" w:hAnsi="PT Astra Serif"/>
                <w:color w:val="000000"/>
                <w:sz w:val="28"/>
                <w:szCs w:val="28"/>
              </w:rPr>
              <w:t>Профессионалитет</w:t>
            </w:r>
            <w:proofErr w:type="spellEnd"/>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79 2 03 00000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20911</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Создание и обеспечение функционирования центров опережающей профессиональной подготовки</w:t>
            </w:r>
            <w:r w:rsidR="00B9511C">
              <w:rPr>
                <w:rFonts w:ascii="PT Astra Serif" w:hAnsi="PT Astra Serif"/>
                <w:color w:val="000000"/>
                <w:sz w:val="28"/>
                <w:szCs w:val="28"/>
              </w:rPr>
              <w:t xml:space="preserve"> обучающихся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2 03 R1770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20911</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2 03 R1770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20911</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2265473,53011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2367133</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2302644</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среднего профессионального образования и профессионального обучения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55409</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56190</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56190</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из областного бюджета Ульяновской области в целях возмещения затрат частных организаций в связи с оказанием студентам, принятым на обучение по профессиям, специальностям среднего профессионального образования в пределах установленных контрольных цифр приёма, соответствующих образовательных услуг</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79 5 02 18290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79 5 02 18290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Ежемесячное денежное вознаграждение </w:t>
            </w:r>
            <w:r w:rsidRPr="00BD3173">
              <w:rPr>
                <w:rFonts w:ascii="PT Astra Serif" w:hAnsi="PT Astra Serif"/>
                <w:color w:val="000000"/>
                <w:sz w:val="28"/>
                <w:szCs w:val="28"/>
              </w:rPr>
              <w:t xml:space="preserve">за классное руководство (кураторство) педагогическим работникам государственных образовательных организаций субъектов Российской Федерации </w:t>
            </w:r>
            <w:r w:rsidR="00BD3173">
              <w:rPr>
                <w:rFonts w:ascii="PT Astra Serif" w:hAnsi="PT Astra Serif"/>
                <w:color w:val="000000"/>
                <w:sz w:val="28"/>
                <w:szCs w:val="28"/>
              </w:rPr>
              <w:br/>
            </w:r>
            <w:r w:rsidRPr="00BD3173">
              <w:rPr>
                <w:rFonts w:ascii="PT Astra Serif" w:hAnsi="PT Astra Serif"/>
                <w:color w:val="000000"/>
                <w:sz w:val="28"/>
                <w:szCs w:val="28"/>
              </w:rPr>
              <w:t xml:space="preserve">и г. Байконура, муниципальных образовательных организаций, </w:t>
            </w:r>
            <w:r w:rsidRPr="00BD3173">
              <w:rPr>
                <w:rFonts w:ascii="PT Astra Serif" w:hAnsi="PT Astra Serif"/>
                <w:color w:val="000000"/>
                <w:spacing w:val="-4"/>
                <w:sz w:val="28"/>
                <w:szCs w:val="28"/>
              </w:rPr>
              <w:t>реализующих образо</w:t>
            </w:r>
            <w:r w:rsidR="00BD3173" w:rsidRPr="00BD3173">
              <w:rPr>
                <w:rFonts w:ascii="PT Astra Serif" w:hAnsi="PT Astra Serif"/>
                <w:color w:val="000000"/>
                <w:spacing w:val="-4"/>
                <w:sz w:val="28"/>
                <w:szCs w:val="28"/>
              </w:rPr>
              <w:t>вательные программы среднего</w:t>
            </w:r>
            <w:r w:rsidR="00BD3173">
              <w:rPr>
                <w:rFonts w:ascii="PT Astra Serif" w:hAnsi="PT Astra Serif"/>
                <w:color w:val="000000"/>
                <w:sz w:val="28"/>
                <w:szCs w:val="28"/>
              </w:rPr>
              <w:t xml:space="preserve"> про</w:t>
            </w:r>
            <w:r w:rsidRPr="002B4007">
              <w:rPr>
                <w:rFonts w:ascii="PT Astra Serif" w:hAnsi="PT Astra Serif"/>
                <w:color w:val="000000"/>
                <w:sz w:val="28"/>
                <w:szCs w:val="28"/>
              </w:rPr>
              <w:lastRenderedPageBreak/>
              <w:t>фессионального образования, в том числе программы профессионального обучения для лиц с ограниченными возможностями здоровья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02 R3630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55309</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56090</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56090</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02 R3630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55309</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56090</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56090</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реализации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2210064,53011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2310943</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2246454</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79 5 05 18200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2210064,53011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2310943</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2246454</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Ежемесячное денежное вознаграждение за классное руководство педагогическим работникам государственных образовательных организаций среднего профессионального образования, подведомственных Министерству просвещения и воспитания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79 5 05 18201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51750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51750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51750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79 5 05 18201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51750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51750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51750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Реконструкция, техническое перевооружение, капитальный и текущий ремонт в </w:t>
            </w:r>
            <w:r w:rsidRPr="002B4007">
              <w:rPr>
                <w:rFonts w:ascii="PT Astra Serif" w:hAnsi="PT Astra Serif"/>
                <w:color w:val="000000"/>
                <w:sz w:val="28"/>
                <w:szCs w:val="28"/>
              </w:rPr>
              <w:lastRenderedPageBreak/>
              <w:t>зданиях и сооружениях государственных организаций, в том числе подготовка проектной и экспертной документации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79 5 05 18203</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79 5 05 18203</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w:t>
            </w:r>
            <w:r w:rsidR="00A30835">
              <w:rPr>
                <w:rFonts w:ascii="PT Astra Serif" w:hAnsi="PT Astra Serif"/>
                <w:color w:val="000000"/>
                <w:sz w:val="28"/>
                <w:szCs w:val="28"/>
              </w:rPr>
              <w:br/>
            </w:r>
            <w:r w:rsidRPr="002B4007">
              <w:rPr>
                <w:rFonts w:ascii="PT Astra Serif" w:hAnsi="PT Astra Serif"/>
                <w:color w:val="000000"/>
                <w:sz w:val="28"/>
                <w:szCs w:val="28"/>
              </w:rPr>
              <w:t>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79 5 05 18204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2068314,53011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2259193</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2194704</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79 5 05 18204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145810</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194208</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194208</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79 5 05 18204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1922504,43011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2064985</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2000496</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правопорядка и безопасности жизнедеятельности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54</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54</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54</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54</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Комплексные меры противодействия злоупотреблению наркотиками и их незаконному обороту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54</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54</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Профилактика незаконного потребления </w:t>
            </w:r>
            <w:r w:rsidRPr="002B4007">
              <w:rPr>
                <w:rFonts w:ascii="PT Astra Serif" w:hAnsi="PT Astra Serif"/>
                <w:color w:val="000000"/>
                <w:sz w:val="28"/>
                <w:szCs w:val="28"/>
              </w:rPr>
              <w:lastRenderedPageBreak/>
              <w:t>наркотических средств и психотропных веществ, наркомании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86 5 02 27160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54</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54</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86 5 02 27160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54</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54</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культуры, туризма и сохранение объектов культурного наследия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165334</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156320</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162710</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165334</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156320</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162710</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Модернизация материально-</w:t>
            </w:r>
            <w:proofErr w:type="spellStart"/>
            <w:r w:rsidRPr="002B4007">
              <w:rPr>
                <w:rFonts w:ascii="PT Astra Serif" w:hAnsi="PT Astra Serif"/>
                <w:color w:val="000000"/>
                <w:sz w:val="28"/>
                <w:szCs w:val="28"/>
              </w:rPr>
              <w:t>техниче</w:t>
            </w:r>
            <w:proofErr w:type="spellEnd"/>
            <w:r w:rsidR="00235216">
              <w:rPr>
                <w:rFonts w:ascii="PT Astra Serif" w:hAnsi="PT Astra Serif"/>
                <w:color w:val="000000"/>
                <w:sz w:val="28"/>
                <w:szCs w:val="28"/>
              </w:rPr>
              <w:t>-</w:t>
            </w:r>
            <w:proofErr w:type="spellStart"/>
            <w:r w:rsidRPr="002B4007">
              <w:rPr>
                <w:rFonts w:ascii="PT Astra Serif" w:hAnsi="PT Astra Serif"/>
                <w:color w:val="000000"/>
                <w:sz w:val="28"/>
                <w:szCs w:val="28"/>
              </w:rPr>
              <w:t>ской</w:t>
            </w:r>
            <w:proofErr w:type="spellEnd"/>
            <w:r w:rsidRPr="002B4007">
              <w:rPr>
                <w:rFonts w:ascii="PT Astra Serif" w:hAnsi="PT Astra Serif"/>
                <w:color w:val="000000"/>
                <w:sz w:val="28"/>
                <w:szCs w:val="28"/>
              </w:rPr>
              <w:t xml:space="preserve"> базы учреждений культуры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Реализация мероприятий, направленных на обеспечение антитеррористической защищённости объектов (территорий) в сфере культуры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87 5 01 44410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87 5 01 44410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деятельности исполнителей и соисполнителей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165184</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156320</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162710</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искус</w:t>
            </w:r>
            <w:r w:rsidRPr="002B4007">
              <w:rPr>
                <w:rFonts w:ascii="PT Astra Serif" w:hAnsi="PT Astra Serif"/>
                <w:color w:val="000000"/>
                <w:sz w:val="28"/>
                <w:szCs w:val="28"/>
              </w:rPr>
              <w:lastRenderedPageBreak/>
              <w:t>ства и культурной политики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87 5 07 44560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165184</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156320</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162710</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87 5 07 44561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165184</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156320</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162710</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87 5 07 44561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2312</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87 5 07 44561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162871</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156320</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162710</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физической культуры и спорта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97631</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101777</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102597</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97631</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101777</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102597</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 xml:space="preserve">Обеспечение реализации государственной программы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физической культуры и спорта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97631</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101777</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102597</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физической культуры и спорта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89 5 04 61300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97631</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101777</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102597</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физической культуры и спорта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89 5 04 61301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96183</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100243</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100971</w:t>
            </w:r>
            <w:r w:rsidR="00A03346" w:rsidRPr="002B4007">
              <w:rPr>
                <w:rFonts w:ascii="PT Astra Serif" w:hAnsi="PT Astra Serif"/>
                <w:color w:val="000000"/>
                <w:spacing w:val="-4"/>
                <w:sz w:val="28"/>
                <w:szCs w:val="28"/>
              </w:rPr>
              <w:t>,97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89 5 04 61301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96183</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100243</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100971</w:t>
            </w:r>
            <w:r w:rsidR="00A03346" w:rsidRPr="002B4007">
              <w:rPr>
                <w:rFonts w:ascii="PT Astra Serif" w:hAnsi="PT Astra Serif"/>
                <w:color w:val="000000"/>
                <w:spacing w:val="-4"/>
                <w:sz w:val="28"/>
                <w:szCs w:val="28"/>
              </w:rPr>
              <w:t>,97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Ежемесячное денежное вознаграждение за классное руководство педагогическим работникам государственных образовательных организаций среднего профессионального образования, находящихся в ведении Министерства физической культуры и спорта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89 5 04 61303</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1268</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1354</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1445</w:t>
            </w:r>
            <w:r w:rsidR="00A03346" w:rsidRPr="002B4007">
              <w:rPr>
                <w:rFonts w:ascii="PT Astra Serif" w:hAnsi="PT Astra Serif"/>
                <w:color w:val="000000"/>
                <w:spacing w:val="-4"/>
                <w:sz w:val="28"/>
                <w:szCs w:val="28"/>
              </w:rPr>
              <w:t>,43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89 5 04 61303</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1268</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1354</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1445</w:t>
            </w:r>
            <w:r w:rsidR="00A03346" w:rsidRPr="002B4007">
              <w:rPr>
                <w:rFonts w:ascii="PT Astra Serif" w:hAnsi="PT Astra Serif"/>
                <w:color w:val="000000"/>
                <w:spacing w:val="-4"/>
                <w:sz w:val="28"/>
                <w:szCs w:val="28"/>
              </w:rPr>
              <w:t>,43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учреждений, находящихся в ведении Министерства физической культуры и спорта Ульяновской области, в условиях предотвращения влияния ухудшения геополитической и экономической ситуаций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6130Q</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6130Q</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Профессиональная подготовка, переподготовка и повышение квалификации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5068</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4291</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4291</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здравоохранения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медицинских организаций системы здравоохранения Ульяновской области квалифицированными кадрами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N5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Повышение квалификации и переподготовка специалистов со средним профессиональным и высшим медицинским образованием для медицинских организаций государственной системы здравоохранения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N5 21100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N5 21100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государственного управления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84 0 00 00000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3068</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2291</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2291</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84 5 00 00000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3068</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2291</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2291</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Совершенствование кадровой работы в си</w:t>
            </w:r>
            <w:r w:rsidRPr="002B4007">
              <w:rPr>
                <w:rFonts w:ascii="PT Astra Serif" w:hAnsi="PT Astra Serif"/>
                <w:color w:val="000000"/>
                <w:sz w:val="28"/>
                <w:szCs w:val="28"/>
              </w:rPr>
              <w:lastRenderedPageBreak/>
              <w:t>стеме государственного и муниципального управления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84 5 01 00000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811</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Организация профессионального образования лиц, замещающих государственные должности Ульяновской области или выборные муниципальные должности, должности гражданской службы, должности муниципальной службы в Ульяновской области, должности, не являющиеся должностями гражданской или муниципальной службы, в государственных органах Ульяновской области, органах местного самоуправления муниципальных образований Ульяновской области, а также работников областных государственных и муниципальных учреждений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84 5 01 26030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701</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84 5 01 26030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701</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грантов в форме субсидий организациям, осуществляющим образовательную деятельность, в целях возмещения затрат, связанных с обучением гражданских служащих на основании государственных образовательных сертификатов на дополнительное профессиональное образование</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84 5 01 26040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109</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84 5 01 26040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109</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Реализация Государственного плана подготовки управленческих кадров для организаций народного хозяйства Российской Федерации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84 5 02 00000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2257</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2257</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2257</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Подготовка управленческих кадров для организаций народного хозяйства Российской Федерации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84 5 02 R0660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2257</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2257</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2257</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84 5 02 R0660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2257</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2257</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2257</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B332CD" w:rsidP="002B4007">
            <w:pPr>
              <w:jc w:val="both"/>
              <w:rPr>
                <w:rFonts w:ascii="PT Astra Serif" w:hAnsi="PT Astra Serif"/>
                <w:color w:val="000000"/>
                <w:sz w:val="28"/>
                <w:szCs w:val="28"/>
              </w:rPr>
            </w:pPr>
            <w:r w:rsidRPr="002B4007">
              <w:rPr>
                <w:rFonts w:ascii="PT Astra Serif" w:hAnsi="PT Astra Serif"/>
                <w:color w:val="000000"/>
                <w:sz w:val="28"/>
                <w:szCs w:val="28"/>
              </w:rPr>
              <w:t>Молодёжная</w:t>
            </w:r>
            <w:r w:rsidR="002B4007" w:rsidRPr="002B4007">
              <w:rPr>
                <w:rFonts w:ascii="PT Astra Serif" w:hAnsi="PT Astra Serif"/>
                <w:color w:val="000000"/>
                <w:sz w:val="28"/>
                <w:szCs w:val="28"/>
              </w:rPr>
              <w:t xml:space="preserve"> политика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198541</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65215</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65412</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Реализация молодёжной политики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76 0 00 00000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192647</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59311</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59311</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76 5 00 00000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192647</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59311</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59311</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Реализация мероприятий молодёжной политики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76 5 01 00000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156790,79396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27679</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27329</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Реализация мероприятий для создания условий успешной социализации и эффективной самореализации молодёжи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76 5 01 19160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1780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1780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w:t>
            </w:r>
            <w:r w:rsidRPr="002B4007">
              <w:rPr>
                <w:rFonts w:ascii="PT Astra Serif" w:hAnsi="PT Astra Serif"/>
                <w:color w:val="000000"/>
                <w:sz w:val="28"/>
                <w:szCs w:val="28"/>
              </w:rPr>
              <w:lastRenderedPageBreak/>
              <w:t xml:space="preserve">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76 5 01 19160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76 5 01 19160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780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780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DD41A1" w:rsidRDefault="002B4007" w:rsidP="00DF6EEA">
            <w:pPr>
              <w:jc w:val="both"/>
              <w:rPr>
                <w:rFonts w:ascii="PT Astra Serif" w:hAnsi="PT Astra Serif"/>
                <w:color w:val="000000"/>
                <w:spacing w:val="-4"/>
                <w:sz w:val="28"/>
                <w:szCs w:val="28"/>
              </w:rPr>
            </w:pPr>
            <w:r w:rsidRPr="00DD41A1">
              <w:rPr>
                <w:rFonts w:ascii="PT Astra Serif" w:hAnsi="PT Astra Serif"/>
                <w:color w:val="000000"/>
                <w:spacing w:val="-4"/>
                <w:sz w:val="28"/>
                <w:szCs w:val="28"/>
              </w:rPr>
              <w:t>Предоставление субсидии из областного бюджета Ульяновской области региональному отделению Общероссийского общественно</w:t>
            </w:r>
            <w:r w:rsidR="00DF6EEA" w:rsidRPr="00DD41A1">
              <w:rPr>
                <w:rFonts w:ascii="PT Astra Serif" w:hAnsi="PT Astra Serif"/>
                <w:color w:val="000000"/>
                <w:spacing w:val="-4"/>
                <w:sz w:val="28"/>
                <w:szCs w:val="28"/>
              </w:rPr>
              <w:t>-</w:t>
            </w:r>
            <w:r w:rsidRPr="00DD41A1">
              <w:rPr>
                <w:rFonts w:ascii="PT Astra Serif" w:hAnsi="PT Astra Serif"/>
                <w:color w:val="000000"/>
                <w:spacing w:val="-4"/>
                <w:sz w:val="28"/>
                <w:szCs w:val="28"/>
              </w:rPr>
              <w:t xml:space="preserve">государственного движения детей и молодёжи </w:t>
            </w:r>
            <w:r w:rsidR="00A03346" w:rsidRPr="00DD41A1">
              <w:rPr>
                <w:rFonts w:ascii="PT Astra Serif" w:hAnsi="PT Astra Serif"/>
                <w:color w:val="000000"/>
                <w:spacing w:val="-4"/>
                <w:sz w:val="28"/>
                <w:szCs w:val="28"/>
              </w:rPr>
              <w:t>«</w:t>
            </w:r>
            <w:r w:rsidRPr="00DD41A1">
              <w:rPr>
                <w:rFonts w:ascii="PT Astra Serif" w:hAnsi="PT Astra Serif"/>
                <w:color w:val="000000"/>
                <w:spacing w:val="-4"/>
                <w:sz w:val="28"/>
                <w:szCs w:val="28"/>
              </w:rPr>
              <w:t>Движение первых</w:t>
            </w:r>
            <w:r w:rsidR="00A03346" w:rsidRPr="00DD41A1">
              <w:rPr>
                <w:rFonts w:ascii="PT Astra Serif" w:hAnsi="PT Astra Serif"/>
                <w:color w:val="000000"/>
                <w:spacing w:val="-4"/>
                <w:sz w:val="28"/>
                <w:szCs w:val="28"/>
              </w:rPr>
              <w:t>»</w:t>
            </w:r>
            <w:r w:rsidRPr="00DD41A1">
              <w:rPr>
                <w:rFonts w:ascii="PT Astra Serif" w:hAnsi="PT Astra Serif"/>
                <w:color w:val="000000"/>
                <w:spacing w:val="-4"/>
                <w:sz w:val="28"/>
                <w:szCs w:val="28"/>
              </w:rPr>
              <w:t xml:space="preserve"> </w:t>
            </w:r>
            <w:r w:rsidR="00DD41A1" w:rsidRPr="00DD41A1">
              <w:rPr>
                <w:rFonts w:ascii="PT Astra Serif" w:hAnsi="PT Astra Serif"/>
                <w:color w:val="000000"/>
                <w:spacing w:val="-4"/>
                <w:sz w:val="28"/>
                <w:szCs w:val="28"/>
              </w:rPr>
              <w:t xml:space="preserve">Ульяновской области </w:t>
            </w:r>
            <w:r w:rsidRPr="00DD41A1">
              <w:rPr>
                <w:rFonts w:ascii="PT Astra Serif" w:hAnsi="PT Astra Serif"/>
                <w:color w:val="000000"/>
                <w:spacing w:val="-4"/>
                <w:sz w:val="28"/>
                <w:szCs w:val="28"/>
              </w:rPr>
              <w:t xml:space="preserve">в целях финансового обеспечения затрат, связанных с реализацией </w:t>
            </w:r>
            <w:r w:rsidR="00DD41A1">
              <w:rPr>
                <w:rFonts w:ascii="PT Astra Serif" w:hAnsi="PT Astra Serif"/>
                <w:color w:val="000000"/>
                <w:spacing w:val="-4"/>
                <w:sz w:val="28"/>
                <w:szCs w:val="28"/>
              </w:rPr>
              <w:br/>
            </w:r>
            <w:r w:rsidRPr="00DD41A1">
              <w:rPr>
                <w:rFonts w:ascii="PT Astra Serif" w:hAnsi="PT Astra Serif"/>
                <w:color w:val="000000"/>
                <w:spacing w:val="-4"/>
                <w:sz w:val="28"/>
                <w:szCs w:val="28"/>
              </w:rPr>
              <w:t>мероприятий, направленных на воспитание, развитие и самореализацию молодёжи на территории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76 5 01 19170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76 5 01 19170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автономной некоммерческой организации по развитию добровольчества и благотворительности </w:t>
            </w:r>
            <w:r w:rsidR="00A03346">
              <w:rPr>
                <w:rFonts w:ascii="PT Astra Serif" w:hAnsi="PT Astra Serif"/>
                <w:color w:val="000000"/>
                <w:sz w:val="28"/>
                <w:szCs w:val="28"/>
              </w:rPr>
              <w:t>«</w:t>
            </w:r>
            <w:r w:rsidRPr="002B4007">
              <w:rPr>
                <w:rFonts w:ascii="PT Astra Serif" w:hAnsi="PT Astra Serif"/>
                <w:color w:val="000000"/>
                <w:sz w:val="28"/>
                <w:szCs w:val="28"/>
              </w:rPr>
              <w:t>Счастливый регион</w:t>
            </w:r>
            <w:r w:rsidR="00A03346">
              <w:rPr>
                <w:rFonts w:ascii="PT Astra Serif" w:hAnsi="PT Astra Serif"/>
                <w:color w:val="000000"/>
                <w:sz w:val="28"/>
                <w:szCs w:val="28"/>
              </w:rPr>
              <w:t>»</w:t>
            </w:r>
            <w:r w:rsidRPr="002B4007">
              <w:rPr>
                <w:rFonts w:ascii="PT Astra Serif" w:hAnsi="PT Astra Serif"/>
                <w:color w:val="000000"/>
                <w:sz w:val="28"/>
                <w:szCs w:val="28"/>
              </w:rPr>
              <w:t xml:space="preserve"> в целях финансового обеспечения затрат, связанных с разработкой и реализацией социально значимых проектов, направленных на развитие добровольчества (</w:t>
            </w:r>
            <w:proofErr w:type="spellStart"/>
            <w:r w:rsidRPr="002B4007">
              <w:rPr>
                <w:rFonts w:ascii="PT Astra Serif" w:hAnsi="PT Astra Serif"/>
                <w:color w:val="000000"/>
                <w:sz w:val="28"/>
                <w:szCs w:val="28"/>
              </w:rPr>
              <w:t>волонтёр</w:t>
            </w:r>
            <w:r w:rsidRPr="002B4007">
              <w:rPr>
                <w:rFonts w:ascii="PT Astra Serif" w:hAnsi="PT Astra Serif"/>
                <w:color w:val="000000"/>
                <w:sz w:val="28"/>
                <w:szCs w:val="28"/>
              </w:rPr>
              <w:lastRenderedPageBreak/>
              <w:t>ства</w:t>
            </w:r>
            <w:proofErr w:type="spellEnd"/>
            <w:r w:rsidRPr="002B4007">
              <w:rPr>
                <w:rFonts w:ascii="PT Astra Serif" w:hAnsi="PT Astra Serif"/>
                <w:color w:val="000000"/>
                <w:sz w:val="28"/>
                <w:szCs w:val="28"/>
              </w:rPr>
              <w:t>) и благотворительности и поддержку молодёжных добровольческих (волонтёрских) организаций на территории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76 5 01 19180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12341</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16501</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16501</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76 5 01 19180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12341</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16501</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16501</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w:t>
            </w:r>
            <w:r w:rsidR="0089551A">
              <w:rPr>
                <w:rFonts w:ascii="PT Astra Serif" w:hAnsi="PT Astra Serif"/>
                <w:color w:val="000000"/>
                <w:sz w:val="28"/>
                <w:szCs w:val="28"/>
              </w:rPr>
              <w:t xml:space="preserve">Ульяновской </w:t>
            </w:r>
            <w:r w:rsidRPr="002B4007">
              <w:rPr>
                <w:rFonts w:ascii="PT Astra Serif" w:hAnsi="PT Astra Serif"/>
                <w:color w:val="000000"/>
                <w:sz w:val="28"/>
                <w:szCs w:val="28"/>
              </w:rPr>
              <w:t xml:space="preserve">областной организации Общероссийской общественной организации </w:t>
            </w:r>
            <w:r w:rsidR="00A03346">
              <w:rPr>
                <w:rFonts w:ascii="PT Astra Serif" w:hAnsi="PT Astra Serif"/>
                <w:color w:val="000000"/>
                <w:sz w:val="28"/>
                <w:szCs w:val="28"/>
              </w:rPr>
              <w:t>«</w:t>
            </w:r>
            <w:r w:rsidRPr="002B4007">
              <w:rPr>
                <w:rFonts w:ascii="PT Astra Serif" w:hAnsi="PT Astra Serif"/>
                <w:color w:val="000000"/>
                <w:sz w:val="28"/>
                <w:szCs w:val="28"/>
              </w:rPr>
              <w:t>Российский Союз Молодёжи</w:t>
            </w:r>
            <w:r w:rsidR="00A03346">
              <w:rPr>
                <w:rFonts w:ascii="PT Astra Serif" w:hAnsi="PT Astra Serif"/>
                <w:color w:val="000000"/>
                <w:sz w:val="28"/>
                <w:szCs w:val="28"/>
              </w:rPr>
              <w:t>»</w:t>
            </w:r>
            <w:r w:rsidRPr="002B4007">
              <w:rPr>
                <w:rFonts w:ascii="PT Astra Serif" w:hAnsi="PT Astra Serif"/>
                <w:color w:val="000000"/>
                <w:sz w:val="28"/>
                <w:szCs w:val="28"/>
              </w:rPr>
              <w:t xml:space="preserve"> в целях финансового обеспечения затрат, связанных с оказанием содействия в расширении масштабов работы с молодёжью </w:t>
            </w:r>
            <w:r w:rsidR="0089551A">
              <w:rPr>
                <w:rFonts w:ascii="PT Astra Serif" w:hAnsi="PT Astra Serif"/>
                <w:color w:val="000000"/>
                <w:sz w:val="28"/>
                <w:szCs w:val="28"/>
              </w:rPr>
              <w:br/>
            </w:r>
            <w:r w:rsidRPr="002B4007">
              <w:rPr>
                <w:rFonts w:ascii="PT Astra Serif" w:hAnsi="PT Astra Serif"/>
                <w:color w:val="000000"/>
                <w:sz w:val="28"/>
                <w:szCs w:val="28"/>
              </w:rPr>
              <w:t>на территории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76 5 01 19190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8398</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8048</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76 5 01 19190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8398</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8048</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Реализация программы комплексного развития молодёжной политики в регионах Российской Федерации </w:t>
            </w:r>
            <w:r w:rsidR="00A03346">
              <w:rPr>
                <w:rFonts w:ascii="PT Astra Serif" w:hAnsi="PT Astra Serif"/>
                <w:color w:val="000000"/>
                <w:sz w:val="28"/>
                <w:szCs w:val="28"/>
              </w:rPr>
              <w:t>«</w:t>
            </w:r>
            <w:r w:rsidRPr="002B4007">
              <w:rPr>
                <w:rFonts w:ascii="PT Astra Serif" w:hAnsi="PT Astra Serif"/>
                <w:color w:val="000000"/>
                <w:sz w:val="28"/>
                <w:szCs w:val="28"/>
              </w:rPr>
              <w:t>Регион для молодых</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76 5 01 R1160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123451,54654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76 5 01 R1160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123451,54654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Реализация практик поддержки добровольчества (</w:t>
            </w:r>
            <w:proofErr w:type="spellStart"/>
            <w:r w:rsidRPr="002B4007">
              <w:rPr>
                <w:rFonts w:ascii="PT Astra Serif" w:hAnsi="PT Astra Serif"/>
                <w:color w:val="000000"/>
                <w:sz w:val="28"/>
                <w:szCs w:val="28"/>
              </w:rPr>
              <w:t>волонтёрства</w:t>
            </w:r>
            <w:proofErr w:type="spellEnd"/>
            <w:r w:rsidRPr="002B4007">
              <w:rPr>
                <w:rFonts w:ascii="PT Astra Serif" w:hAnsi="PT Astra Serif"/>
                <w:color w:val="000000"/>
                <w:sz w:val="28"/>
                <w:szCs w:val="28"/>
              </w:rPr>
              <w:t xml:space="preserve">) по </w:t>
            </w:r>
            <w:r w:rsidRPr="0089551A">
              <w:rPr>
                <w:rFonts w:ascii="PT Astra Serif" w:hAnsi="PT Astra Serif"/>
                <w:color w:val="000000"/>
                <w:sz w:val="28"/>
                <w:szCs w:val="28"/>
              </w:rPr>
              <w:t>итогам</w:t>
            </w:r>
            <w:r w:rsidRPr="002B4007">
              <w:rPr>
                <w:rFonts w:ascii="PT Astra Serif" w:hAnsi="PT Astra Serif"/>
                <w:color w:val="000000"/>
                <w:sz w:val="28"/>
                <w:szCs w:val="28"/>
              </w:rPr>
              <w:t xml:space="preserve"> </w:t>
            </w:r>
            <w:r w:rsidRPr="002B4007">
              <w:rPr>
                <w:rFonts w:ascii="PT Astra Serif" w:hAnsi="PT Astra Serif"/>
                <w:color w:val="000000"/>
                <w:sz w:val="28"/>
                <w:szCs w:val="28"/>
              </w:rPr>
              <w:lastRenderedPageBreak/>
              <w:t>проведения ежегодного Всероссийского конкурса лучших региональных практик поддержки и развития добровольчества (</w:t>
            </w:r>
            <w:proofErr w:type="spellStart"/>
            <w:r w:rsidRPr="002B4007">
              <w:rPr>
                <w:rFonts w:ascii="PT Astra Serif" w:hAnsi="PT Astra Serif"/>
                <w:color w:val="000000"/>
                <w:sz w:val="28"/>
                <w:szCs w:val="28"/>
              </w:rPr>
              <w:t>волонтёрства</w:t>
            </w:r>
            <w:proofErr w:type="spellEnd"/>
            <w:r w:rsidRPr="002B4007">
              <w:rPr>
                <w:rFonts w:ascii="PT Astra Serif" w:hAnsi="PT Astra Serif"/>
                <w:color w:val="000000"/>
                <w:sz w:val="28"/>
                <w:szCs w:val="28"/>
              </w:rPr>
              <w:t xml:space="preserve">) </w:t>
            </w:r>
            <w:r w:rsidR="00A03346">
              <w:rPr>
                <w:rFonts w:ascii="PT Astra Serif" w:hAnsi="PT Astra Serif"/>
                <w:color w:val="000000"/>
                <w:sz w:val="28"/>
                <w:szCs w:val="28"/>
              </w:rPr>
              <w:t>«</w:t>
            </w:r>
            <w:r w:rsidRPr="002B4007">
              <w:rPr>
                <w:rFonts w:ascii="PT Astra Serif" w:hAnsi="PT Astra Serif"/>
                <w:color w:val="000000"/>
                <w:sz w:val="28"/>
                <w:szCs w:val="28"/>
              </w:rPr>
              <w:t>Регион добрых дел</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76 5 01 R4120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7998,24742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76 5 01 R4120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7998,24742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реализации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76 5 02 00000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35856,50604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31631</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31981</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молодёжного развития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76 5 02 19200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35856,50604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31631</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31981</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76 5 02 19200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35856,50604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31631</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31981</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Гражданское общество и государственная национальная политика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Этнокультурное развитие народов, проживающих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81 5 04 00000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Организация экскурсий на конкурсной </w:t>
            </w:r>
            <w:r w:rsidRPr="002B4007">
              <w:rPr>
                <w:rFonts w:ascii="PT Astra Serif" w:hAnsi="PT Astra Serif"/>
                <w:color w:val="000000"/>
                <w:sz w:val="28"/>
                <w:szCs w:val="28"/>
              </w:rPr>
              <w:lastRenderedPageBreak/>
              <w:t>основе для лучших обучающихся образовательных организаций, находящихся на территории Ульяновской области, с посещением ими объектов культурного наследия (памятников истории и культуры) народов Российской Федерации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81 5 04 25280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81 5 04 25280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физической культуры и спорта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5834</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5844</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6041</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5834</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5844</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6041</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 xml:space="preserve">Обеспечение реализации государственной программы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физической культуры и спорта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5834</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5844</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6041</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физической культуры и спорта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89 5 04 61300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5834</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5844</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6041</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Финансовое обеспечение деятельности государственных учреждений Ульяновской области, функции и полномочия учредителя которых осуществляет Мини</w:t>
            </w:r>
            <w:r w:rsidRPr="002B4007">
              <w:rPr>
                <w:rFonts w:ascii="PT Astra Serif" w:hAnsi="PT Astra Serif"/>
                <w:color w:val="000000"/>
                <w:sz w:val="28"/>
                <w:szCs w:val="28"/>
              </w:rPr>
              <w:lastRenderedPageBreak/>
              <w:t>стерство физической культуры и спорта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89 5 04 61301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5834</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5844</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6041</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89 5 04 61301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5834</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5844</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6041</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Другие вопросы в области образования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637570,83775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354136,98837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354070,58837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Реализация молодёжной политики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76 0 00 00000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20629</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20629</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20629</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76 5 00 00000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20629</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20629</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20629</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реализации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76 5 02 00000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20629</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20629</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20629</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органов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76 5 02 80010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20629</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20629</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20629</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76 5 02 80010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19252</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19252</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19252</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76 5 02 80010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1376</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1376</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1376</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и модернизация образования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611726,73775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331809,98837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331743,58837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79 1 00 00000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66514,43299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80403,48837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80403,48837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Патриотическое воспитание граждан Российской Федерации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1 EВ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66514,43299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80403,48837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80403,48837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1 EВ 51790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66514,43299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80403,48837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80403,48837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1 EВ 51790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65000,18615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68645</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68645</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1 EВ 51790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1514,24684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11757,78837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11757,78837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79 2 00 00000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55357,40476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Создание условий для обучения, отдыха и оздоровления детей и молодёжи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79 2 01 00000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55357,40476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Реализация мероприятий, направленных на создание современной инфраструктуры для отдыха детей и их оздоровления </w:t>
            </w:r>
            <w:r w:rsidR="00B332CD" w:rsidRPr="002B4007">
              <w:rPr>
                <w:rFonts w:ascii="PT Astra Serif" w:hAnsi="PT Astra Serif"/>
                <w:color w:val="000000"/>
                <w:sz w:val="28"/>
                <w:szCs w:val="28"/>
              </w:rPr>
              <w:t>путём</w:t>
            </w:r>
            <w:r w:rsidRPr="002B4007">
              <w:rPr>
                <w:rFonts w:ascii="PT Astra Serif" w:hAnsi="PT Astra Serif"/>
                <w:color w:val="000000"/>
                <w:sz w:val="28"/>
                <w:szCs w:val="28"/>
              </w:rPr>
              <w:t xml:space="preserve"> возведения некапитальных строений, сооружений (быстровозводимых </w:t>
            </w:r>
            <w:r w:rsidRPr="002B4007">
              <w:rPr>
                <w:rFonts w:ascii="PT Astra Serif" w:hAnsi="PT Astra Serif"/>
                <w:color w:val="000000"/>
                <w:sz w:val="28"/>
                <w:szCs w:val="28"/>
              </w:rPr>
              <w:lastRenderedPageBreak/>
              <w:t>конструкций), а также при проведении капитального ремонта объектов инфраструктуры организаций отдыха детей и их оздоровления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2 01 R4940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55357,40476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2 01 R4940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55357,40476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489854</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251406</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251340</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дополнительного образования детей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79 5 03 00000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Проведение социально значимых мероприятий в сфере образования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79 5 03 18060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79 5 03 18060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Организация отдыха, оздоровления детей и работников бюджетной сферы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79 5 04 00000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185686</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Организация и обеспечение отдыха и оздоровления детей в организациях отдыха детей и их оздоровления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79 5 04 18180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185586</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79 5 04 18180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w:t>
            </w:r>
            <w:r w:rsidRPr="002B4007">
              <w:rPr>
                <w:rFonts w:ascii="PT Astra Serif" w:hAnsi="PT Astra Serif"/>
                <w:color w:val="000000"/>
                <w:sz w:val="28"/>
                <w:szCs w:val="28"/>
              </w:rPr>
              <w:lastRenderedPageBreak/>
              <w:t>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79 5 04 18180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79 5 04 18180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13586</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Ульяновской области по организации и обеспечению оздоровления детей и обеспечению отдыха детей, обучающихся в общеобразовательных организациях, в том числе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79 5 04 71180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79 5 04 71180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реализации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299168</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250256</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250190</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Лицензирование и аккредитация образовательных организаций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79 5 05 18150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745</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w:t>
            </w:r>
            <w:r w:rsidRPr="002B4007">
              <w:rPr>
                <w:rFonts w:ascii="PT Astra Serif" w:hAnsi="PT Astra Serif"/>
                <w:color w:val="000000"/>
                <w:sz w:val="28"/>
                <w:szCs w:val="28"/>
              </w:rPr>
              <w:lastRenderedPageBreak/>
              <w:t>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79 5 05 18150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732</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487</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487</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79 5 05 18150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79 5 05 18200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223254</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174240</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174174</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79 5 05 18204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223254</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174240</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174174</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79 5 05 18204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223254</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174240</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174174</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Независимая оценка качества образования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79 5 05 18270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79 5 05 18270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Осуществление переданных органам </w:t>
            </w:r>
            <w:proofErr w:type="spellStart"/>
            <w:proofErr w:type="gramStart"/>
            <w:r w:rsidRPr="002B4007">
              <w:rPr>
                <w:rFonts w:ascii="PT Astra Serif" w:hAnsi="PT Astra Serif"/>
                <w:color w:val="000000"/>
                <w:sz w:val="28"/>
                <w:szCs w:val="28"/>
              </w:rPr>
              <w:t>го</w:t>
            </w:r>
            <w:r w:rsidR="00FD57B0">
              <w:rPr>
                <w:rFonts w:ascii="PT Astra Serif" w:hAnsi="PT Astra Serif"/>
                <w:color w:val="000000"/>
                <w:sz w:val="28"/>
                <w:szCs w:val="28"/>
              </w:rPr>
              <w:t>-</w:t>
            </w:r>
            <w:r w:rsidRPr="002B4007">
              <w:rPr>
                <w:rFonts w:ascii="PT Astra Serif" w:hAnsi="PT Astra Serif"/>
                <w:color w:val="000000"/>
                <w:sz w:val="28"/>
                <w:szCs w:val="28"/>
              </w:rPr>
              <w:t>сударственной</w:t>
            </w:r>
            <w:proofErr w:type="spellEnd"/>
            <w:proofErr w:type="gramEnd"/>
            <w:r w:rsidRPr="002B4007">
              <w:rPr>
                <w:rFonts w:ascii="PT Astra Serif" w:hAnsi="PT Astra Serif"/>
                <w:color w:val="000000"/>
                <w:sz w:val="28"/>
                <w:szCs w:val="28"/>
              </w:rPr>
              <w:t xml:space="preserve"> </w:t>
            </w:r>
            <w:r w:rsidRPr="004C74FA">
              <w:rPr>
                <w:rFonts w:ascii="PT Astra Serif" w:hAnsi="PT Astra Serif"/>
                <w:color w:val="000000"/>
                <w:spacing w:val="-4"/>
                <w:sz w:val="28"/>
                <w:szCs w:val="28"/>
              </w:rPr>
              <w:t xml:space="preserve">власти субъектов Российской Федерации в соответствии с частью 1 </w:t>
            </w:r>
            <w:r w:rsidRPr="002B4007">
              <w:rPr>
                <w:rFonts w:ascii="PT Astra Serif" w:hAnsi="PT Astra Serif"/>
                <w:color w:val="000000"/>
                <w:sz w:val="28"/>
                <w:szCs w:val="28"/>
              </w:rPr>
              <w:t xml:space="preserve">статьи 7 Федерального закона от 29 декабря 2012 года № 273-ФЗ </w:t>
            </w:r>
            <w:r w:rsidR="00A03346">
              <w:rPr>
                <w:rFonts w:ascii="PT Astra Serif" w:hAnsi="PT Astra Serif"/>
                <w:color w:val="000000"/>
                <w:sz w:val="28"/>
                <w:szCs w:val="28"/>
              </w:rPr>
              <w:t>«</w:t>
            </w:r>
            <w:r w:rsidRPr="002B4007">
              <w:rPr>
                <w:rFonts w:ascii="PT Astra Serif" w:hAnsi="PT Astra Serif"/>
                <w:color w:val="000000"/>
                <w:sz w:val="28"/>
                <w:szCs w:val="28"/>
              </w:rPr>
              <w:t>Об образова</w:t>
            </w:r>
            <w:r w:rsidRPr="002B4007">
              <w:rPr>
                <w:rFonts w:ascii="PT Astra Serif" w:hAnsi="PT Astra Serif"/>
                <w:color w:val="000000"/>
                <w:sz w:val="28"/>
                <w:szCs w:val="28"/>
              </w:rPr>
              <w:lastRenderedPageBreak/>
              <w:t>нии в Российской Федерации</w:t>
            </w:r>
            <w:r w:rsidR="00A03346">
              <w:rPr>
                <w:rFonts w:ascii="PT Astra Serif" w:hAnsi="PT Astra Serif"/>
                <w:color w:val="000000"/>
                <w:sz w:val="28"/>
                <w:szCs w:val="28"/>
              </w:rPr>
              <w:t>»</w:t>
            </w:r>
            <w:r w:rsidRPr="002B4007">
              <w:rPr>
                <w:rFonts w:ascii="PT Astra Serif" w:hAnsi="PT Astra Serif"/>
                <w:color w:val="000000"/>
                <w:sz w:val="28"/>
                <w:szCs w:val="28"/>
              </w:rPr>
              <w:t xml:space="preserve"> полномочий Российской Федерации в сфере образования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79 5 05 59900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9552</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9899</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9899</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79 5 05 59900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9552</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9899</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9899</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органов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65516</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65516</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65516</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65351</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65351</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65351</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79 5 05 80010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165</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165</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165</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Гражданское общество и государственная национальная политика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Укрепление статуса русского языка как государственного языка Российской Фе</w:t>
            </w:r>
            <w:r w:rsidRPr="002B4007">
              <w:rPr>
                <w:rFonts w:ascii="PT Astra Serif" w:hAnsi="PT Astra Serif"/>
                <w:color w:val="000000"/>
                <w:sz w:val="28"/>
                <w:szCs w:val="28"/>
              </w:rPr>
              <w:lastRenderedPageBreak/>
              <w:t>дерации и сохранение языков народов России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81 5 09 00000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Организация и проведение социально значимых мероприятий, направленных на укрепление статуса русского языка как государственного языка Российской Федерации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81 5 09 25380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81 5 09 25380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Организация и проведение социально значимых мероприятий, направленных на сохранение и поддержку русского языка Российской Федерации и языков народов Российской Федерации, проживающих на территории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81 5 09 25390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81 5 09 25390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правопорядка и безопасности жизнедеятельности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1548</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1548</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1548</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1548</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1548</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1548</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 xml:space="preserve">Комплексные меры по обеспечению общественного порядка, противодействию преступности и профилактике </w:t>
            </w:r>
            <w:r w:rsidRPr="002B4007">
              <w:rPr>
                <w:rFonts w:ascii="PT Astra Serif" w:hAnsi="PT Astra Serif"/>
                <w:color w:val="000000"/>
                <w:sz w:val="28"/>
                <w:szCs w:val="28"/>
              </w:rPr>
              <w:lastRenderedPageBreak/>
              <w:t>правонарушений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658</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658</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658</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Предупреждение и пресечение преступлений с участием несовершеннолетних и в отношении их</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86 5 01 27120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658</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658</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658</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86 5 01 27120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86 5 01 27120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318</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318</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318</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86 5 01 27120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Комплексные меры противодействия злоупотреблению наркотиками и их незаконному обороту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890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890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890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Профилактика незаконного потребления наркотических средств и психотропных веществ, наркомании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86 5 02 27160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890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890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890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86 5 02 27160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660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660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660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86 5 02 27160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культуры, туризма и сохранение объектов культурного наследия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3517</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3517</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Оказание государственной, в том числе социальной поддержки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87 5 04 00000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3517</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Государственная поддержка в сфере образования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87 5 04 44110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3517</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87 5 04 44110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3517</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b/>
                <w:color w:val="000000"/>
                <w:sz w:val="28"/>
                <w:szCs w:val="28"/>
              </w:rPr>
            </w:pPr>
            <w:r w:rsidRPr="002B4007">
              <w:rPr>
                <w:rFonts w:ascii="PT Astra Serif" w:hAnsi="PT Astra Serif"/>
                <w:b/>
                <w:color w:val="000000"/>
                <w:sz w:val="28"/>
                <w:szCs w:val="28"/>
              </w:rPr>
              <w:t>Культура, кинематография</w:t>
            </w:r>
          </w:p>
        </w:tc>
        <w:tc>
          <w:tcPr>
            <w:tcW w:w="454" w:type="dxa"/>
            <w:shd w:val="clear" w:color="auto" w:fill="auto"/>
          </w:tcPr>
          <w:p w:rsidR="002B4007" w:rsidRPr="002B4007" w:rsidRDefault="002B4007" w:rsidP="002B4007">
            <w:pPr>
              <w:ind w:right="-57"/>
              <w:jc w:val="center"/>
              <w:rPr>
                <w:rFonts w:ascii="PT Astra Serif" w:hAnsi="PT Astra Serif"/>
                <w:b/>
                <w:color w:val="000000"/>
                <w:sz w:val="28"/>
                <w:szCs w:val="28"/>
              </w:rPr>
            </w:pPr>
            <w:r w:rsidRPr="002B4007">
              <w:rPr>
                <w:rFonts w:ascii="PT Astra Serif" w:hAnsi="PT Astra Serif"/>
                <w:b/>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2245217</w:t>
            </w:r>
            <w:r w:rsidR="00A03346" w:rsidRPr="002B4007">
              <w:rPr>
                <w:rFonts w:ascii="PT Astra Serif" w:hAnsi="PT Astra Serif"/>
                <w:b/>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2175506</w:t>
            </w:r>
            <w:r w:rsidR="00A03346" w:rsidRPr="002B4007">
              <w:rPr>
                <w:rFonts w:ascii="PT Astra Serif" w:hAnsi="PT Astra Serif"/>
                <w:b/>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1773961</w:t>
            </w:r>
            <w:r w:rsidR="00A03346" w:rsidRPr="002B4007">
              <w:rPr>
                <w:rFonts w:ascii="PT Astra Serif" w:hAnsi="PT Astra Serif"/>
                <w:b/>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Культура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2140468</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2081371</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1677551</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Гражданское общество и государственная национальная политика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Этнокультурное развитие народов, проживающих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81 5 04 00000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5300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Проведение социально значимых мероприятий, направленных на обеспечение </w:t>
            </w:r>
            <w:r w:rsidRPr="002B4007">
              <w:rPr>
                <w:rFonts w:ascii="PT Astra Serif" w:hAnsi="PT Astra Serif"/>
                <w:color w:val="000000"/>
                <w:sz w:val="28"/>
                <w:szCs w:val="28"/>
              </w:rPr>
              <w:lastRenderedPageBreak/>
              <w:t>духовно-нравственного воспитания населения, приуроченных к памятным датам и национальным праздникам народов, проживающих 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81 5 04 25360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5300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7A5768">
            <w:pPr>
              <w:spacing w:line="230" w:lineRule="auto"/>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7A5768">
            <w:pPr>
              <w:spacing w:line="230" w:lineRule="auto"/>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7A5768">
            <w:pPr>
              <w:spacing w:line="230" w:lineRule="auto"/>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7A5768">
            <w:pPr>
              <w:spacing w:line="230" w:lineRule="auto"/>
              <w:jc w:val="center"/>
              <w:rPr>
                <w:rFonts w:ascii="PT Astra Serif" w:hAnsi="PT Astra Serif"/>
                <w:color w:val="000000"/>
                <w:sz w:val="28"/>
                <w:szCs w:val="28"/>
              </w:rPr>
            </w:pPr>
            <w:r w:rsidRPr="002B4007">
              <w:rPr>
                <w:rFonts w:ascii="PT Astra Serif" w:hAnsi="PT Astra Serif"/>
                <w:color w:val="000000"/>
                <w:sz w:val="28"/>
                <w:szCs w:val="28"/>
              </w:rPr>
              <w:t>81 5 04 25360</w:t>
            </w:r>
          </w:p>
        </w:tc>
        <w:tc>
          <w:tcPr>
            <w:tcW w:w="567" w:type="dxa"/>
            <w:shd w:val="clear" w:color="auto" w:fill="auto"/>
          </w:tcPr>
          <w:p w:rsidR="002B4007" w:rsidRPr="002B4007" w:rsidRDefault="002B4007" w:rsidP="007A5768">
            <w:pPr>
              <w:spacing w:line="230" w:lineRule="auto"/>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5300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170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7A5768" w:rsidP="007A5768">
            <w:pPr>
              <w:spacing w:line="230" w:lineRule="auto"/>
              <w:jc w:val="both"/>
              <w:rPr>
                <w:rFonts w:ascii="PT Astra Serif" w:hAnsi="PT Astra Serif"/>
                <w:color w:val="000000"/>
                <w:sz w:val="28"/>
                <w:szCs w:val="28"/>
              </w:rPr>
            </w:pPr>
            <w:r w:rsidRPr="0062245D">
              <w:rPr>
                <w:rFonts w:ascii="PT Astra Serif" w:hAnsi="PT Astra Serif"/>
                <w:color w:val="000000"/>
                <w:sz w:val="28"/>
                <w:szCs w:val="28"/>
              </w:rPr>
              <w:t>Комплекс процессных мероприятий «Реализация государственной политики Российской Федерации в отношении российского казачества на территории Ульяновской области»</w:t>
            </w:r>
          </w:p>
        </w:tc>
        <w:tc>
          <w:tcPr>
            <w:tcW w:w="454" w:type="dxa"/>
            <w:shd w:val="clear" w:color="auto" w:fill="auto"/>
          </w:tcPr>
          <w:p w:rsidR="002B4007" w:rsidRPr="002B4007" w:rsidRDefault="002B4007" w:rsidP="007A5768">
            <w:pPr>
              <w:spacing w:line="230" w:lineRule="auto"/>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7A5768">
            <w:pPr>
              <w:spacing w:line="230" w:lineRule="auto"/>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7A5768">
            <w:pPr>
              <w:spacing w:line="230" w:lineRule="auto"/>
              <w:jc w:val="center"/>
              <w:rPr>
                <w:rFonts w:ascii="PT Astra Serif" w:hAnsi="PT Astra Serif"/>
                <w:color w:val="000000"/>
                <w:sz w:val="28"/>
                <w:szCs w:val="28"/>
              </w:rPr>
            </w:pPr>
            <w:r w:rsidRPr="002B4007">
              <w:rPr>
                <w:rFonts w:ascii="PT Astra Serif" w:hAnsi="PT Astra Serif"/>
                <w:color w:val="000000"/>
                <w:sz w:val="28"/>
                <w:szCs w:val="28"/>
              </w:rPr>
              <w:t>81 5 05 00000</w:t>
            </w:r>
          </w:p>
        </w:tc>
        <w:tc>
          <w:tcPr>
            <w:tcW w:w="567" w:type="dxa"/>
            <w:shd w:val="clear" w:color="auto" w:fill="auto"/>
          </w:tcPr>
          <w:p w:rsidR="002B4007" w:rsidRPr="002B4007" w:rsidRDefault="002B4007" w:rsidP="007A5768">
            <w:pPr>
              <w:spacing w:line="230" w:lineRule="auto"/>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1100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7A5768">
            <w:pPr>
              <w:spacing w:line="230" w:lineRule="auto"/>
              <w:jc w:val="both"/>
              <w:rPr>
                <w:rFonts w:ascii="PT Astra Serif" w:hAnsi="PT Astra Serif"/>
                <w:color w:val="000000"/>
                <w:sz w:val="28"/>
                <w:szCs w:val="28"/>
              </w:rPr>
            </w:pPr>
            <w:r w:rsidRPr="002B4007">
              <w:rPr>
                <w:rFonts w:ascii="PT Astra Serif" w:hAnsi="PT Astra Serif"/>
                <w:color w:val="000000"/>
                <w:sz w:val="28"/>
                <w:szCs w:val="28"/>
              </w:rPr>
              <w:t xml:space="preserve">Организация и проведение социально значимых мероприятий, направленных на </w:t>
            </w:r>
            <w:r w:rsidR="007A5768">
              <w:rPr>
                <w:rFonts w:ascii="PT Astra Serif" w:hAnsi="PT Astra Serif"/>
                <w:color w:val="000000"/>
                <w:sz w:val="28"/>
                <w:szCs w:val="28"/>
              </w:rPr>
              <w:t xml:space="preserve">содействие сохранению и </w:t>
            </w:r>
            <w:r w:rsidRPr="002B4007">
              <w:rPr>
                <w:rFonts w:ascii="PT Astra Serif" w:hAnsi="PT Astra Serif"/>
                <w:color w:val="000000"/>
                <w:sz w:val="28"/>
                <w:szCs w:val="28"/>
              </w:rPr>
              <w:t>развити</w:t>
            </w:r>
            <w:r w:rsidR="007A5768">
              <w:rPr>
                <w:rFonts w:ascii="PT Astra Serif" w:hAnsi="PT Astra Serif"/>
                <w:color w:val="000000"/>
                <w:sz w:val="28"/>
                <w:szCs w:val="28"/>
              </w:rPr>
              <w:t>ю</w:t>
            </w:r>
            <w:r w:rsidRPr="002B4007">
              <w:rPr>
                <w:rFonts w:ascii="PT Astra Serif" w:hAnsi="PT Astra Serif"/>
                <w:color w:val="000000"/>
                <w:sz w:val="28"/>
                <w:szCs w:val="28"/>
              </w:rPr>
              <w:t xml:space="preserve"> </w:t>
            </w:r>
            <w:r w:rsidR="007A5768">
              <w:rPr>
                <w:rFonts w:ascii="PT Astra Serif" w:hAnsi="PT Astra Serif"/>
                <w:color w:val="000000"/>
                <w:sz w:val="28"/>
                <w:szCs w:val="28"/>
              </w:rPr>
              <w:t xml:space="preserve">культуры </w:t>
            </w:r>
            <w:r w:rsidRPr="002B4007">
              <w:rPr>
                <w:rFonts w:ascii="PT Astra Serif" w:hAnsi="PT Astra Serif"/>
                <w:color w:val="000000"/>
                <w:sz w:val="28"/>
                <w:szCs w:val="28"/>
              </w:rPr>
              <w:t xml:space="preserve">российского казачества </w:t>
            </w:r>
          </w:p>
        </w:tc>
        <w:tc>
          <w:tcPr>
            <w:tcW w:w="454" w:type="dxa"/>
            <w:shd w:val="clear" w:color="auto" w:fill="auto"/>
          </w:tcPr>
          <w:p w:rsidR="002B4007" w:rsidRPr="002B4007" w:rsidRDefault="002B4007" w:rsidP="007A5768">
            <w:pPr>
              <w:spacing w:line="230" w:lineRule="auto"/>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7A5768">
            <w:pPr>
              <w:spacing w:line="230" w:lineRule="auto"/>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7A5768">
            <w:pPr>
              <w:spacing w:line="230" w:lineRule="auto"/>
              <w:jc w:val="center"/>
              <w:rPr>
                <w:rFonts w:ascii="PT Astra Serif" w:hAnsi="PT Astra Serif"/>
                <w:color w:val="000000"/>
                <w:sz w:val="28"/>
                <w:szCs w:val="28"/>
              </w:rPr>
            </w:pPr>
            <w:r w:rsidRPr="002B4007">
              <w:rPr>
                <w:rFonts w:ascii="PT Astra Serif" w:hAnsi="PT Astra Serif"/>
                <w:color w:val="000000"/>
                <w:sz w:val="28"/>
                <w:szCs w:val="28"/>
              </w:rPr>
              <w:t>81 5 05 25290</w:t>
            </w:r>
          </w:p>
        </w:tc>
        <w:tc>
          <w:tcPr>
            <w:tcW w:w="567" w:type="dxa"/>
            <w:shd w:val="clear" w:color="auto" w:fill="auto"/>
          </w:tcPr>
          <w:p w:rsidR="002B4007" w:rsidRPr="002B4007" w:rsidRDefault="002B4007" w:rsidP="007A5768">
            <w:pPr>
              <w:spacing w:line="230" w:lineRule="auto"/>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1100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7A5768">
            <w:pPr>
              <w:spacing w:line="230" w:lineRule="auto"/>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7A5768">
            <w:pPr>
              <w:spacing w:line="230" w:lineRule="auto"/>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7A5768">
            <w:pPr>
              <w:spacing w:line="230" w:lineRule="auto"/>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7A5768">
            <w:pPr>
              <w:spacing w:line="230" w:lineRule="auto"/>
              <w:jc w:val="center"/>
              <w:rPr>
                <w:rFonts w:ascii="PT Astra Serif" w:hAnsi="PT Astra Serif"/>
                <w:color w:val="000000"/>
                <w:sz w:val="28"/>
                <w:szCs w:val="28"/>
              </w:rPr>
            </w:pPr>
            <w:r w:rsidRPr="002B4007">
              <w:rPr>
                <w:rFonts w:ascii="PT Astra Serif" w:hAnsi="PT Astra Serif"/>
                <w:color w:val="000000"/>
                <w:sz w:val="28"/>
                <w:szCs w:val="28"/>
              </w:rPr>
              <w:t>81 5 05 25290</w:t>
            </w:r>
          </w:p>
        </w:tc>
        <w:tc>
          <w:tcPr>
            <w:tcW w:w="567" w:type="dxa"/>
            <w:shd w:val="clear" w:color="auto" w:fill="auto"/>
          </w:tcPr>
          <w:p w:rsidR="002B4007" w:rsidRPr="002B4007" w:rsidRDefault="002B4007" w:rsidP="007A5768">
            <w:pPr>
              <w:spacing w:line="230" w:lineRule="auto"/>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1100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7A5768">
            <w:pPr>
              <w:spacing w:line="230" w:lineRule="auto"/>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правопорядка и безопасности жизнедеятельности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7A5768">
            <w:pPr>
              <w:spacing w:line="230" w:lineRule="auto"/>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7A5768">
            <w:pPr>
              <w:spacing w:line="230" w:lineRule="auto"/>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7A5768">
            <w:pPr>
              <w:spacing w:line="230" w:lineRule="auto"/>
              <w:jc w:val="center"/>
              <w:rPr>
                <w:rFonts w:ascii="PT Astra Serif" w:hAnsi="PT Astra Serif"/>
                <w:color w:val="000000"/>
                <w:sz w:val="28"/>
                <w:szCs w:val="28"/>
              </w:rPr>
            </w:pPr>
            <w:r w:rsidRPr="002B4007">
              <w:rPr>
                <w:rFonts w:ascii="PT Astra Serif" w:hAnsi="PT Astra Serif"/>
                <w:color w:val="000000"/>
                <w:sz w:val="28"/>
                <w:szCs w:val="28"/>
              </w:rPr>
              <w:t>86 0 00 00000</w:t>
            </w:r>
          </w:p>
        </w:tc>
        <w:tc>
          <w:tcPr>
            <w:tcW w:w="567" w:type="dxa"/>
            <w:shd w:val="clear" w:color="auto" w:fill="auto"/>
          </w:tcPr>
          <w:p w:rsidR="002B4007" w:rsidRPr="002B4007" w:rsidRDefault="002B4007" w:rsidP="007A5768">
            <w:pPr>
              <w:spacing w:line="230" w:lineRule="auto"/>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350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350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7A5768">
            <w:pPr>
              <w:spacing w:line="230" w:lineRule="auto"/>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7A5768">
            <w:pPr>
              <w:spacing w:line="230" w:lineRule="auto"/>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7A5768">
            <w:pPr>
              <w:spacing w:line="230" w:lineRule="auto"/>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7A5768">
            <w:pPr>
              <w:spacing w:line="230" w:lineRule="auto"/>
              <w:jc w:val="center"/>
              <w:rPr>
                <w:rFonts w:ascii="PT Astra Serif" w:hAnsi="PT Astra Serif"/>
                <w:color w:val="000000"/>
                <w:sz w:val="28"/>
                <w:szCs w:val="28"/>
              </w:rPr>
            </w:pPr>
            <w:r w:rsidRPr="002B4007">
              <w:rPr>
                <w:rFonts w:ascii="PT Astra Serif" w:hAnsi="PT Astra Serif"/>
                <w:color w:val="000000"/>
                <w:sz w:val="28"/>
                <w:szCs w:val="28"/>
              </w:rPr>
              <w:t>86 5 00 00000</w:t>
            </w:r>
          </w:p>
        </w:tc>
        <w:tc>
          <w:tcPr>
            <w:tcW w:w="567" w:type="dxa"/>
            <w:shd w:val="clear" w:color="auto" w:fill="auto"/>
          </w:tcPr>
          <w:p w:rsidR="002B4007" w:rsidRPr="002B4007" w:rsidRDefault="002B4007" w:rsidP="007A5768">
            <w:pPr>
              <w:spacing w:line="230" w:lineRule="auto"/>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350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350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7A5768">
            <w:pPr>
              <w:spacing w:line="230" w:lineRule="auto"/>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Комплексные меры противодействия злоупотреблению наркотиками и их незаконному обороту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7A5768">
            <w:pPr>
              <w:spacing w:line="230" w:lineRule="auto"/>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7A5768">
            <w:pPr>
              <w:spacing w:line="230" w:lineRule="auto"/>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7A5768">
            <w:pPr>
              <w:spacing w:line="230" w:lineRule="auto"/>
              <w:jc w:val="center"/>
              <w:rPr>
                <w:rFonts w:ascii="PT Astra Serif" w:hAnsi="PT Astra Serif"/>
                <w:color w:val="000000"/>
                <w:sz w:val="28"/>
                <w:szCs w:val="28"/>
              </w:rPr>
            </w:pPr>
            <w:r w:rsidRPr="002B4007">
              <w:rPr>
                <w:rFonts w:ascii="PT Astra Serif" w:hAnsi="PT Astra Serif"/>
                <w:color w:val="000000"/>
                <w:sz w:val="28"/>
                <w:szCs w:val="28"/>
              </w:rPr>
              <w:t>86 5 02 00000</w:t>
            </w:r>
          </w:p>
        </w:tc>
        <w:tc>
          <w:tcPr>
            <w:tcW w:w="567" w:type="dxa"/>
            <w:shd w:val="clear" w:color="auto" w:fill="auto"/>
          </w:tcPr>
          <w:p w:rsidR="002B4007" w:rsidRPr="002B4007" w:rsidRDefault="002B4007" w:rsidP="007A5768">
            <w:pPr>
              <w:spacing w:line="230" w:lineRule="auto"/>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350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350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7A5768" w:rsidRDefault="002B4007" w:rsidP="007A5768">
            <w:pPr>
              <w:spacing w:line="230" w:lineRule="auto"/>
              <w:jc w:val="both"/>
              <w:rPr>
                <w:rFonts w:ascii="PT Astra Serif" w:hAnsi="PT Astra Serif"/>
                <w:color w:val="000000"/>
                <w:sz w:val="28"/>
                <w:szCs w:val="28"/>
              </w:rPr>
            </w:pPr>
            <w:r w:rsidRPr="007A5768">
              <w:rPr>
                <w:rFonts w:ascii="PT Astra Serif" w:hAnsi="PT Astra Serif"/>
                <w:color w:val="000000"/>
                <w:sz w:val="28"/>
                <w:szCs w:val="28"/>
              </w:rPr>
              <w:lastRenderedPageBreak/>
              <w:t>Профилактика незаконного потребления наркотических средств и психотропных веществ, наркомании</w:t>
            </w:r>
          </w:p>
        </w:tc>
        <w:tc>
          <w:tcPr>
            <w:tcW w:w="454" w:type="dxa"/>
            <w:shd w:val="clear" w:color="auto" w:fill="auto"/>
          </w:tcPr>
          <w:p w:rsidR="002B4007" w:rsidRPr="007A5768" w:rsidRDefault="002B4007" w:rsidP="007A5768">
            <w:pPr>
              <w:spacing w:line="230" w:lineRule="auto"/>
              <w:ind w:right="-57"/>
              <w:jc w:val="center"/>
              <w:rPr>
                <w:rFonts w:ascii="PT Astra Serif" w:hAnsi="PT Astra Serif"/>
                <w:color w:val="000000"/>
                <w:sz w:val="28"/>
                <w:szCs w:val="28"/>
              </w:rPr>
            </w:pPr>
            <w:r w:rsidRPr="007A5768">
              <w:rPr>
                <w:rFonts w:ascii="PT Astra Serif" w:hAnsi="PT Astra Serif"/>
                <w:color w:val="000000"/>
                <w:sz w:val="28"/>
                <w:szCs w:val="28"/>
              </w:rPr>
              <w:t>08</w:t>
            </w:r>
          </w:p>
        </w:tc>
        <w:tc>
          <w:tcPr>
            <w:tcW w:w="454" w:type="dxa"/>
            <w:shd w:val="clear" w:color="auto" w:fill="auto"/>
          </w:tcPr>
          <w:p w:rsidR="002B4007" w:rsidRPr="007A5768" w:rsidRDefault="002B4007" w:rsidP="007A5768">
            <w:pPr>
              <w:spacing w:line="230" w:lineRule="auto"/>
              <w:ind w:right="-57"/>
              <w:jc w:val="center"/>
              <w:rPr>
                <w:rFonts w:ascii="PT Astra Serif" w:hAnsi="PT Astra Serif"/>
                <w:color w:val="000000"/>
                <w:sz w:val="28"/>
                <w:szCs w:val="28"/>
              </w:rPr>
            </w:pPr>
            <w:r w:rsidRPr="007A5768">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7A5768" w:rsidRDefault="002B4007" w:rsidP="007A5768">
            <w:pPr>
              <w:spacing w:line="230" w:lineRule="auto"/>
              <w:jc w:val="center"/>
              <w:rPr>
                <w:rFonts w:ascii="PT Astra Serif" w:hAnsi="PT Astra Serif"/>
                <w:color w:val="000000"/>
                <w:sz w:val="28"/>
                <w:szCs w:val="28"/>
              </w:rPr>
            </w:pPr>
            <w:r w:rsidRPr="007A5768">
              <w:rPr>
                <w:rFonts w:ascii="PT Astra Serif" w:hAnsi="PT Astra Serif"/>
                <w:color w:val="000000"/>
                <w:sz w:val="28"/>
                <w:szCs w:val="28"/>
              </w:rPr>
              <w:t>86 5 02 27160</w:t>
            </w:r>
          </w:p>
        </w:tc>
        <w:tc>
          <w:tcPr>
            <w:tcW w:w="567" w:type="dxa"/>
            <w:shd w:val="clear" w:color="auto" w:fill="auto"/>
          </w:tcPr>
          <w:p w:rsidR="002B4007" w:rsidRPr="007A5768" w:rsidRDefault="002B4007" w:rsidP="007A5768">
            <w:pPr>
              <w:spacing w:line="230" w:lineRule="auto"/>
              <w:ind w:right="-108"/>
              <w:jc w:val="center"/>
              <w:rPr>
                <w:rFonts w:ascii="PT Astra Serif" w:hAnsi="PT Astra Serif"/>
                <w:color w:val="000000"/>
                <w:sz w:val="28"/>
                <w:szCs w:val="28"/>
              </w:rPr>
            </w:pPr>
            <w:r w:rsidRPr="007A5768">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7A5768" w:rsidRDefault="002B4007" w:rsidP="007A5768">
            <w:pPr>
              <w:spacing w:line="230" w:lineRule="auto"/>
              <w:jc w:val="center"/>
              <w:rPr>
                <w:rFonts w:ascii="PT Astra Serif" w:hAnsi="PT Astra Serif"/>
                <w:color w:val="000000"/>
                <w:spacing w:val="-4"/>
                <w:sz w:val="28"/>
                <w:szCs w:val="28"/>
              </w:rPr>
            </w:pPr>
            <w:r w:rsidRPr="007A5768">
              <w:rPr>
                <w:rFonts w:ascii="PT Astra Serif" w:hAnsi="PT Astra Serif"/>
                <w:color w:val="000000"/>
                <w:spacing w:val="-4"/>
                <w:sz w:val="28"/>
                <w:szCs w:val="28"/>
              </w:rPr>
              <w:t>350</w:t>
            </w:r>
            <w:r w:rsidR="00A03346" w:rsidRPr="007A5768">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7A5768" w:rsidRDefault="002B4007" w:rsidP="007A5768">
            <w:pPr>
              <w:spacing w:line="230" w:lineRule="auto"/>
              <w:jc w:val="center"/>
              <w:rPr>
                <w:rFonts w:ascii="PT Astra Serif" w:hAnsi="PT Astra Serif"/>
                <w:color w:val="000000"/>
                <w:spacing w:val="-4"/>
                <w:sz w:val="28"/>
                <w:szCs w:val="28"/>
              </w:rPr>
            </w:pPr>
            <w:r w:rsidRPr="007A5768">
              <w:rPr>
                <w:rFonts w:ascii="PT Astra Serif" w:hAnsi="PT Astra Serif"/>
                <w:color w:val="000000"/>
                <w:spacing w:val="-4"/>
                <w:sz w:val="28"/>
                <w:szCs w:val="28"/>
              </w:rPr>
              <w:t>350</w:t>
            </w:r>
            <w:r w:rsidR="00A03346" w:rsidRPr="007A5768">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7A5768">
              <w:rPr>
                <w:rFonts w:ascii="PT Astra Serif" w:hAnsi="PT Astra Serif"/>
                <w:color w:val="000000"/>
                <w:spacing w:val="-4"/>
                <w:sz w:val="28"/>
                <w:szCs w:val="28"/>
              </w:rPr>
              <w:t>0</w:t>
            </w:r>
            <w:r w:rsidR="00A03346" w:rsidRPr="007A5768">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7A5768">
            <w:pPr>
              <w:spacing w:line="230" w:lineRule="auto"/>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7A5768">
            <w:pPr>
              <w:spacing w:line="230" w:lineRule="auto"/>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7A5768">
            <w:pPr>
              <w:spacing w:line="230" w:lineRule="auto"/>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7A5768">
            <w:pPr>
              <w:spacing w:line="230" w:lineRule="auto"/>
              <w:jc w:val="center"/>
              <w:rPr>
                <w:rFonts w:ascii="PT Astra Serif" w:hAnsi="PT Astra Serif"/>
                <w:color w:val="000000"/>
                <w:sz w:val="28"/>
                <w:szCs w:val="28"/>
              </w:rPr>
            </w:pPr>
            <w:r w:rsidRPr="002B4007">
              <w:rPr>
                <w:rFonts w:ascii="PT Astra Serif" w:hAnsi="PT Astra Serif"/>
                <w:color w:val="000000"/>
                <w:sz w:val="28"/>
                <w:szCs w:val="28"/>
              </w:rPr>
              <w:t>86 5 02 27160</w:t>
            </w:r>
          </w:p>
        </w:tc>
        <w:tc>
          <w:tcPr>
            <w:tcW w:w="567" w:type="dxa"/>
            <w:shd w:val="clear" w:color="auto" w:fill="auto"/>
          </w:tcPr>
          <w:p w:rsidR="002B4007" w:rsidRPr="002B4007" w:rsidRDefault="002B4007" w:rsidP="007A5768">
            <w:pPr>
              <w:spacing w:line="230" w:lineRule="auto"/>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350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350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7A5768">
            <w:pPr>
              <w:spacing w:line="230" w:lineRule="auto"/>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культуры, туризма и сохранение объектов культурного наследия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7A5768">
            <w:pPr>
              <w:spacing w:line="230" w:lineRule="auto"/>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7A5768">
            <w:pPr>
              <w:spacing w:line="230" w:lineRule="auto"/>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7A5768">
            <w:pPr>
              <w:spacing w:line="230" w:lineRule="auto"/>
              <w:jc w:val="center"/>
              <w:rPr>
                <w:rFonts w:ascii="PT Astra Serif" w:hAnsi="PT Astra Serif"/>
                <w:color w:val="000000"/>
                <w:sz w:val="28"/>
                <w:szCs w:val="28"/>
              </w:rPr>
            </w:pPr>
            <w:r w:rsidRPr="002B4007">
              <w:rPr>
                <w:rFonts w:ascii="PT Astra Serif" w:hAnsi="PT Astra Serif"/>
                <w:color w:val="000000"/>
                <w:sz w:val="28"/>
                <w:szCs w:val="28"/>
              </w:rPr>
              <w:t>87 0 00 00000</w:t>
            </w:r>
          </w:p>
        </w:tc>
        <w:tc>
          <w:tcPr>
            <w:tcW w:w="567" w:type="dxa"/>
            <w:shd w:val="clear" w:color="auto" w:fill="auto"/>
          </w:tcPr>
          <w:p w:rsidR="002B4007" w:rsidRPr="002B4007" w:rsidRDefault="002B4007" w:rsidP="007A5768">
            <w:pPr>
              <w:spacing w:line="230" w:lineRule="auto"/>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2133718</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2080851</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1677551</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7A5768">
            <w:pPr>
              <w:spacing w:line="230" w:lineRule="auto"/>
              <w:jc w:val="both"/>
              <w:rPr>
                <w:rFonts w:ascii="PT Astra Serif" w:hAnsi="PT Astra Serif"/>
                <w:color w:val="000000"/>
                <w:sz w:val="28"/>
                <w:szCs w:val="28"/>
              </w:rPr>
            </w:pPr>
            <w:r w:rsidRPr="002B4007">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2B4007" w:rsidRPr="002B4007" w:rsidRDefault="002B4007" w:rsidP="007A5768">
            <w:pPr>
              <w:spacing w:line="230" w:lineRule="auto"/>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7A5768">
            <w:pPr>
              <w:spacing w:line="230" w:lineRule="auto"/>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7A5768">
            <w:pPr>
              <w:spacing w:line="230" w:lineRule="auto"/>
              <w:jc w:val="center"/>
              <w:rPr>
                <w:rFonts w:ascii="PT Astra Serif" w:hAnsi="PT Astra Serif"/>
                <w:color w:val="000000"/>
                <w:sz w:val="28"/>
                <w:szCs w:val="28"/>
              </w:rPr>
            </w:pPr>
            <w:r w:rsidRPr="002B4007">
              <w:rPr>
                <w:rFonts w:ascii="PT Astra Serif" w:hAnsi="PT Astra Serif"/>
                <w:color w:val="000000"/>
                <w:sz w:val="28"/>
                <w:szCs w:val="28"/>
              </w:rPr>
              <w:t>87 2 00 00000</w:t>
            </w:r>
          </w:p>
        </w:tc>
        <w:tc>
          <w:tcPr>
            <w:tcW w:w="567" w:type="dxa"/>
            <w:shd w:val="clear" w:color="auto" w:fill="auto"/>
          </w:tcPr>
          <w:p w:rsidR="002B4007" w:rsidRPr="002B4007" w:rsidRDefault="002B4007" w:rsidP="007A5768">
            <w:pPr>
              <w:spacing w:line="230" w:lineRule="auto"/>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532747</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521786</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7A5768">
            <w:pPr>
              <w:spacing w:line="230" w:lineRule="auto"/>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Сохранение культурного и исторического наследия</w:t>
            </w:r>
            <w:r w:rsidR="00A03346">
              <w:rPr>
                <w:rFonts w:ascii="PT Astra Serif" w:hAnsi="PT Astra Serif"/>
                <w:color w:val="000000"/>
                <w:sz w:val="28"/>
                <w:szCs w:val="28"/>
              </w:rPr>
              <w:t>»</w:t>
            </w:r>
          </w:p>
        </w:tc>
        <w:tc>
          <w:tcPr>
            <w:tcW w:w="454" w:type="dxa"/>
            <w:shd w:val="clear" w:color="auto" w:fill="auto"/>
          </w:tcPr>
          <w:p w:rsidR="002B4007" w:rsidRPr="002B4007" w:rsidRDefault="002B4007" w:rsidP="007A5768">
            <w:pPr>
              <w:spacing w:line="230" w:lineRule="auto"/>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7A5768">
            <w:pPr>
              <w:spacing w:line="230" w:lineRule="auto"/>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7A5768">
            <w:pPr>
              <w:spacing w:line="230" w:lineRule="auto"/>
              <w:jc w:val="center"/>
              <w:rPr>
                <w:rFonts w:ascii="PT Astra Serif" w:hAnsi="PT Astra Serif"/>
                <w:color w:val="000000"/>
                <w:sz w:val="28"/>
                <w:szCs w:val="28"/>
              </w:rPr>
            </w:pPr>
            <w:r w:rsidRPr="002B4007">
              <w:rPr>
                <w:rFonts w:ascii="PT Astra Serif" w:hAnsi="PT Astra Serif"/>
                <w:color w:val="000000"/>
                <w:sz w:val="28"/>
                <w:szCs w:val="28"/>
              </w:rPr>
              <w:t>87 2 01 00000</w:t>
            </w:r>
          </w:p>
        </w:tc>
        <w:tc>
          <w:tcPr>
            <w:tcW w:w="567" w:type="dxa"/>
            <w:shd w:val="clear" w:color="auto" w:fill="auto"/>
          </w:tcPr>
          <w:p w:rsidR="002B4007" w:rsidRPr="002B4007" w:rsidRDefault="002B4007" w:rsidP="007A5768">
            <w:pPr>
              <w:spacing w:line="230" w:lineRule="auto"/>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487368</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476293</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7A5768">
            <w:pPr>
              <w:spacing w:line="230" w:lineRule="auto"/>
              <w:jc w:val="both"/>
              <w:rPr>
                <w:rFonts w:ascii="PT Astra Serif" w:hAnsi="PT Astra Serif"/>
                <w:color w:val="000000"/>
                <w:sz w:val="28"/>
                <w:szCs w:val="28"/>
              </w:rPr>
            </w:pPr>
            <w:r w:rsidRPr="002B4007">
              <w:rPr>
                <w:rFonts w:ascii="PT Astra Serif" w:hAnsi="PT Astra Serif"/>
                <w:color w:val="000000"/>
                <w:sz w:val="28"/>
                <w:szCs w:val="28"/>
              </w:rPr>
              <w:t xml:space="preserve">Проведение ремонтно-реставрационных работ на здании областного государственного автономного учреждения культуры </w:t>
            </w:r>
            <w:r w:rsidR="00A03346">
              <w:rPr>
                <w:rFonts w:ascii="PT Astra Serif" w:hAnsi="PT Astra Serif"/>
                <w:color w:val="000000"/>
                <w:sz w:val="28"/>
                <w:szCs w:val="28"/>
              </w:rPr>
              <w:t>«</w:t>
            </w:r>
            <w:r w:rsidRPr="002B4007">
              <w:rPr>
                <w:rFonts w:ascii="PT Astra Serif" w:hAnsi="PT Astra Serif"/>
                <w:color w:val="000000"/>
                <w:sz w:val="28"/>
                <w:szCs w:val="28"/>
              </w:rPr>
              <w:t>Ленинский мемориал</w:t>
            </w:r>
            <w:r w:rsidR="00A03346">
              <w:rPr>
                <w:rFonts w:ascii="PT Astra Serif" w:hAnsi="PT Astra Serif"/>
                <w:color w:val="000000"/>
                <w:sz w:val="28"/>
                <w:szCs w:val="28"/>
              </w:rPr>
              <w:t>»</w:t>
            </w:r>
          </w:p>
        </w:tc>
        <w:tc>
          <w:tcPr>
            <w:tcW w:w="454" w:type="dxa"/>
            <w:shd w:val="clear" w:color="auto" w:fill="auto"/>
          </w:tcPr>
          <w:p w:rsidR="002B4007" w:rsidRPr="002B4007" w:rsidRDefault="002B4007" w:rsidP="007A5768">
            <w:pPr>
              <w:spacing w:line="230" w:lineRule="auto"/>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7A5768">
            <w:pPr>
              <w:spacing w:line="230" w:lineRule="auto"/>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7A5768">
            <w:pPr>
              <w:spacing w:line="230" w:lineRule="auto"/>
              <w:jc w:val="center"/>
              <w:rPr>
                <w:rFonts w:ascii="PT Astra Serif" w:hAnsi="PT Astra Serif"/>
                <w:color w:val="000000"/>
                <w:sz w:val="28"/>
                <w:szCs w:val="28"/>
              </w:rPr>
            </w:pPr>
            <w:r w:rsidRPr="002B4007">
              <w:rPr>
                <w:rFonts w:ascii="PT Astra Serif" w:hAnsi="PT Astra Serif"/>
                <w:color w:val="000000"/>
                <w:sz w:val="28"/>
                <w:szCs w:val="28"/>
              </w:rPr>
              <w:t>87 2 01 R2440</w:t>
            </w:r>
          </w:p>
        </w:tc>
        <w:tc>
          <w:tcPr>
            <w:tcW w:w="567" w:type="dxa"/>
            <w:shd w:val="clear" w:color="auto" w:fill="auto"/>
          </w:tcPr>
          <w:p w:rsidR="002B4007" w:rsidRPr="002B4007" w:rsidRDefault="002B4007" w:rsidP="007A5768">
            <w:pPr>
              <w:spacing w:line="230" w:lineRule="auto"/>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482142</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470930</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7A5768">
            <w:pPr>
              <w:spacing w:line="230" w:lineRule="auto"/>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7A5768">
            <w:pPr>
              <w:spacing w:line="230" w:lineRule="auto"/>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7A5768">
            <w:pPr>
              <w:spacing w:line="230" w:lineRule="auto"/>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7A5768">
            <w:pPr>
              <w:spacing w:line="230" w:lineRule="auto"/>
              <w:jc w:val="center"/>
              <w:rPr>
                <w:rFonts w:ascii="PT Astra Serif" w:hAnsi="PT Astra Serif"/>
                <w:color w:val="000000"/>
                <w:sz w:val="28"/>
                <w:szCs w:val="28"/>
              </w:rPr>
            </w:pPr>
            <w:r w:rsidRPr="002B4007">
              <w:rPr>
                <w:rFonts w:ascii="PT Astra Serif" w:hAnsi="PT Astra Serif"/>
                <w:color w:val="000000"/>
                <w:sz w:val="28"/>
                <w:szCs w:val="28"/>
              </w:rPr>
              <w:t>87 2 01 R2440</w:t>
            </w:r>
          </w:p>
        </w:tc>
        <w:tc>
          <w:tcPr>
            <w:tcW w:w="567" w:type="dxa"/>
            <w:shd w:val="clear" w:color="auto" w:fill="auto"/>
          </w:tcPr>
          <w:p w:rsidR="002B4007" w:rsidRPr="002B4007" w:rsidRDefault="002B4007" w:rsidP="007A5768">
            <w:pPr>
              <w:spacing w:line="230" w:lineRule="auto"/>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232142</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470930</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7A5768">
            <w:pPr>
              <w:spacing w:line="230" w:lineRule="auto"/>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7A5768">
            <w:pPr>
              <w:spacing w:line="230" w:lineRule="auto"/>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7A5768">
            <w:pPr>
              <w:spacing w:line="230" w:lineRule="auto"/>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7A5768">
            <w:pPr>
              <w:spacing w:line="230" w:lineRule="auto"/>
              <w:jc w:val="center"/>
              <w:rPr>
                <w:rFonts w:ascii="PT Astra Serif" w:hAnsi="PT Astra Serif"/>
                <w:color w:val="000000"/>
                <w:sz w:val="28"/>
                <w:szCs w:val="28"/>
              </w:rPr>
            </w:pPr>
            <w:r w:rsidRPr="002B4007">
              <w:rPr>
                <w:rFonts w:ascii="PT Astra Serif" w:hAnsi="PT Astra Serif"/>
                <w:color w:val="000000"/>
                <w:sz w:val="28"/>
                <w:szCs w:val="28"/>
              </w:rPr>
              <w:t>87 2 01 R2440</w:t>
            </w:r>
          </w:p>
        </w:tc>
        <w:tc>
          <w:tcPr>
            <w:tcW w:w="567" w:type="dxa"/>
            <w:shd w:val="clear" w:color="auto" w:fill="auto"/>
          </w:tcPr>
          <w:p w:rsidR="002B4007" w:rsidRPr="002B4007" w:rsidRDefault="002B4007" w:rsidP="007A5768">
            <w:pPr>
              <w:spacing w:line="230" w:lineRule="auto"/>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7A5768">
            <w:pPr>
              <w:spacing w:line="230" w:lineRule="auto"/>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7A5768" w:rsidRDefault="002B4007" w:rsidP="007A5768">
            <w:pPr>
              <w:spacing w:line="235" w:lineRule="auto"/>
              <w:jc w:val="both"/>
              <w:rPr>
                <w:rFonts w:ascii="PT Astra Serif" w:hAnsi="PT Astra Serif"/>
                <w:color w:val="000000"/>
                <w:sz w:val="28"/>
                <w:szCs w:val="28"/>
              </w:rPr>
            </w:pPr>
            <w:r w:rsidRPr="007A5768">
              <w:rPr>
                <w:rFonts w:ascii="PT Astra Serif" w:hAnsi="PT Astra Serif"/>
                <w:color w:val="000000"/>
                <w:sz w:val="28"/>
                <w:szCs w:val="28"/>
              </w:rPr>
              <w:t xml:space="preserve">Модернизация библиотек в части комплектования книжных фондов библиотек муниципальных образований и государственных общедоступных библиотек </w:t>
            </w:r>
            <w:r w:rsidRPr="007A5768">
              <w:rPr>
                <w:rFonts w:ascii="PT Astra Serif" w:hAnsi="PT Astra Serif"/>
                <w:color w:val="000000"/>
                <w:sz w:val="28"/>
                <w:szCs w:val="28"/>
              </w:rPr>
              <w:lastRenderedPageBreak/>
              <w:t>субъектов Российской Федерации, кроме городов Москвы и Санкт-Петербурга</w:t>
            </w:r>
          </w:p>
        </w:tc>
        <w:tc>
          <w:tcPr>
            <w:tcW w:w="454" w:type="dxa"/>
            <w:shd w:val="clear" w:color="auto" w:fill="auto"/>
          </w:tcPr>
          <w:p w:rsidR="002B4007" w:rsidRPr="007A5768" w:rsidRDefault="002B4007" w:rsidP="002B4007">
            <w:pPr>
              <w:ind w:right="-57"/>
              <w:jc w:val="center"/>
              <w:rPr>
                <w:rFonts w:ascii="PT Astra Serif" w:hAnsi="PT Astra Serif"/>
                <w:color w:val="000000"/>
                <w:sz w:val="28"/>
                <w:szCs w:val="28"/>
              </w:rPr>
            </w:pPr>
            <w:r w:rsidRPr="007A5768">
              <w:rPr>
                <w:rFonts w:ascii="PT Astra Serif" w:hAnsi="PT Astra Serif"/>
                <w:color w:val="000000"/>
                <w:sz w:val="28"/>
                <w:szCs w:val="28"/>
              </w:rPr>
              <w:lastRenderedPageBreak/>
              <w:t>08</w:t>
            </w:r>
          </w:p>
        </w:tc>
        <w:tc>
          <w:tcPr>
            <w:tcW w:w="454" w:type="dxa"/>
            <w:shd w:val="clear" w:color="auto" w:fill="auto"/>
          </w:tcPr>
          <w:p w:rsidR="002B4007" w:rsidRPr="007A5768" w:rsidRDefault="002B4007" w:rsidP="002B4007">
            <w:pPr>
              <w:ind w:right="-57"/>
              <w:jc w:val="center"/>
              <w:rPr>
                <w:rFonts w:ascii="PT Astra Serif" w:hAnsi="PT Astra Serif"/>
                <w:color w:val="000000"/>
                <w:sz w:val="28"/>
                <w:szCs w:val="28"/>
              </w:rPr>
            </w:pPr>
            <w:r w:rsidRPr="007A5768">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7A5768" w:rsidRDefault="002B4007" w:rsidP="002B4007">
            <w:pPr>
              <w:jc w:val="center"/>
              <w:rPr>
                <w:rFonts w:ascii="PT Astra Serif" w:hAnsi="PT Astra Serif"/>
                <w:color w:val="000000"/>
                <w:sz w:val="28"/>
                <w:szCs w:val="28"/>
              </w:rPr>
            </w:pPr>
            <w:r w:rsidRPr="007A5768">
              <w:rPr>
                <w:rFonts w:ascii="PT Astra Serif" w:hAnsi="PT Astra Serif"/>
                <w:color w:val="000000"/>
                <w:sz w:val="28"/>
                <w:szCs w:val="28"/>
              </w:rPr>
              <w:t>87 2 01 R5191</w:t>
            </w:r>
          </w:p>
        </w:tc>
        <w:tc>
          <w:tcPr>
            <w:tcW w:w="567" w:type="dxa"/>
            <w:shd w:val="clear" w:color="auto" w:fill="auto"/>
          </w:tcPr>
          <w:p w:rsidR="002B4007" w:rsidRPr="007A5768" w:rsidRDefault="002B4007" w:rsidP="002B4007">
            <w:pPr>
              <w:ind w:right="-108"/>
              <w:jc w:val="center"/>
              <w:rPr>
                <w:rFonts w:ascii="PT Astra Serif" w:hAnsi="PT Astra Serif"/>
                <w:color w:val="000000"/>
                <w:sz w:val="28"/>
                <w:szCs w:val="28"/>
              </w:rPr>
            </w:pPr>
            <w:r w:rsidRPr="007A5768">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7A5768" w:rsidRDefault="002B4007" w:rsidP="002B4007">
            <w:pPr>
              <w:jc w:val="center"/>
              <w:rPr>
                <w:rFonts w:ascii="PT Astra Serif" w:hAnsi="PT Astra Serif"/>
                <w:color w:val="000000"/>
                <w:spacing w:val="-4"/>
                <w:sz w:val="28"/>
                <w:szCs w:val="28"/>
              </w:rPr>
            </w:pPr>
            <w:r w:rsidRPr="007A5768">
              <w:rPr>
                <w:rFonts w:ascii="PT Astra Serif" w:hAnsi="PT Astra Serif"/>
                <w:color w:val="000000"/>
                <w:spacing w:val="-4"/>
                <w:sz w:val="28"/>
                <w:szCs w:val="28"/>
              </w:rPr>
              <w:t>5226</w:t>
            </w:r>
            <w:r w:rsidR="00A03346" w:rsidRPr="007A5768">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7A5768" w:rsidRDefault="002B4007" w:rsidP="002B4007">
            <w:pPr>
              <w:jc w:val="center"/>
              <w:rPr>
                <w:rFonts w:ascii="PT Astra Serif" w:hAnsi="PT Astra Serif"/>
                <w:color w:val="000000"/>
                <w:spacing w:val="-4"/>
                <w:sz w:val="28"/>
                <w:szCs w:val="28"/>
              </w:rPr>
            </w:pPr>
            <w:r w:rsidRPr="007A5768">
              <w:rPr>
                <w:rFonts w:ascii="PT Astra Serif" w:hAnsi="PT Astra Serif"/>
                <w:color w:val="000000"/>
                <w:spacing w:val="-4"/>
                <w:sz w:val="28"/>
                <w:szCs w:val="28"/>
              </w:rPr>
              <w:t>5362</w:t>
            </w:r>
            <w:r w:rsidR="00A03346" w:rsidRPr="007A5768">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7A5768">
              <w:rPr>
                <w:rFonts w:ascii="PT Astra Serif" w:hAnsi="PT Astra Serif"/>
                <w:color w:val="000000"/>
                <w:spacing w:val="-4"/>
                <w:sz w:val="28"/>
                <w:szCs w:val="28"/>
              </w:rPr>
              <w:t>0</w:t>
            </w:r>
            <w:r w:rsidR="00A03346" w:rsidRPr="007A5768">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2 01 R5191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3719</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3756</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2 01 R5191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1506</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1606</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Развитие искусства и творчества</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87 2 02 00000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45379</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45492</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Поддержка творческой деятельности и укрепление материально-технической базы муниципальных театров в </w:t>
            </w:r>
            <w:r w:rsidR="00B332CD" w:rsidRPr="002B4007">
              <w:rPr>
                <w:rFonts w:ascii="PT Astra Serif" w:hAnsi="PT Astra Serif"/>
                <w:color w:val="000000"/>
                <w:sz w:val="28"/>
                <w:szCs w:val="28"/>
              </w:rPr>
              <w:t>населённых</w:t>
            </w:r>
            <w:r w:rsidRPr="002B4007">
              <w:rPr>
                <w:rFonts w:ascii="PT Astra Serif" w:hAnsi="PT Astra Serif"/>
                <w:color w:val="000000"/>
                <w:sz w:val="28"/>
                <w:szCs w:val="28"/>
              </w:rPr>
              <w:t xml:space="preserve"> пунктах с численностью населения до 300 тысяч человек</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2 02 R4660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4578</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4311</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w:t>
            </w:r>
            <w:bookmarkStart w:id="0" w:name="_GoBack"/>
            <w:bookmarkEnd w:id="0"/>
            <w:r w:rsidRPr="002B4007">
              <w:rPr>
                <w:rFonts w:ascii="PT Astra Serif" w:hAnsi="PT Astra Serif"/>
                <w:color w:val="000000"/>
                <w:sz w:val="28"/>
                <w:szCs w:val="28"/>
              </w:rPr>
              <w:t xml:space="preserve">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2 02 R4660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4578</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4311</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Обеспечение развития и укрепления материально-технической базы домов культуры в </w:t>
            </w:r>
            <w:r w:rsidR="00B332CD" w:rsidRPr="002B4007">
              <w:rPr>
                <w:rFonts w:ascii="PT Astra Serif" w:hAnsi="PT Astra Serif"/>
                <w:color w:val="000000"/>
                <w:sz w:val="28"/>
                <w:szCs w:val="28"/>
              </w:rPr>
              <w:t>населённых</w:t>
            </w:r>
            <w:r w:rsidRPr="002B4007">
              <w:rPr>
                <w:rFonts w:ascii="PT Astra Serif" w:hAnsi="PT Astra Serif"/>
                <w:color w:val="000000"/>
                <w:sz w:val="28"/>
                <w:szCs w:val="28"/>
              </w:rPr>
              <w:t xml:space="preserve"> пунктах с числом жителей до 50 тысяч человек</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2 02 R4670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18179</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18400</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2 02 R4670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18179</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18400</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Поддержка творческой деятельности и техническое оснащение детских и кукольных театров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2 02 R5170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22621</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22780</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2 02 R5170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22621</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22780</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1600970</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1559065</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1677551</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7A5768" w:rsidRDefault="002B4007" w:rsidP="002B4007">
            <w:pPr>
              <w:jc w:val="both"/>
              <w:rPr>
                <w:rFonts w:ascii="PT Astra Serif" w:hAnsi="PT Astra Serif"/>
                <w:color w:val="000000"/>
                <w:sz w:val="28"/>
                <w:szCs w:val="28"/>
              </w:rPr>
            </w:pPr>
            <w:r w:rsidRPr="007A5768">
              <w:rPr>
                <w:rFonts w:ascii="PT Astra Serif" w:hAnsi="PT Astra Serif"/>
                <w:color w:val="000000"/>
                <w:sz w:val="28"/>
                <w:szCs w:val="28"/>
              </w:rPr>
              <w:t xml:space="preserve">Комплекс процессных мероприятий </w:t>
            </w:r>
            <w:r w:rsidR="00A03346" w:rsidRPr="007A5768">
              <w:rPr>
                <w:rFonts w:ascii="PT Astra Serif" w:hAnsi="PT Astra Serif"/>
                <w:color w:val="000000"/>
                <w:sz w:val="28"/>
                <w:szCs w:val="28"/>
              </w:rPr>
              <w:t>«</w:t>
            </w:r>
            <w:r w:rsidRPr="007A5768">
              <w:rPr>
                <w:rFonts w:ascii="PT Astra Serif" w:hAnsi="PT Astra Serif"/>
                <w:color w:val="000000"/>
                <w:sz w:val="28"/>
                <w:szCs w:val="28"/>
              </w:rPr>
              <w:t>Модернизация материально-</w:t>
            </w:r>
            <w:proofErr w:type="spellStart"/>
            <w:r w:rsidRPr="007A5768">
              <w:rPr>
                <w:rFonts w:ascii="PT Astra Serif" w:hAnsi="PT Astra Serif"/>
                <w:color w:val="000000"/>
                <w:sz w:val="28"/>
                <w:szCs w:val="28"/>
              </w:rPr>
              <w:t>техниче</w:t>
            </w:r>
            <w:proofErr w:type="spellEnd"/>
            <w:r w:rsidR="00235216" w:rsidRPr="007A5768">
              <w:rPr>
                <w:rFonts w:ascii="PT Astra Serif" w:hAnsi="PT Astra Serif"/>
                <w:color w:val="000000"/>
                <w:sz w:val="28"/>
                <w:szCs w:val="28"/>
              </w:rPr>
              <w:t>-</w:t>
            </w:r>
            <w:proofErr w:type="spellStart"/>
            <w:r w:rsidRPr="007A5768">
              <w:rPr>
                <w:rFonts w:ascii="PT Astra Serif" w:hAnsi="PT Astra Serif"/>
                <w:color w:val="000000"/>
                <w:sz w:val="28"/>
                <w:szCs w:val="28"/>
              </w:rPr>
              <w:lastRenderedPageBreak/>
              <w:t>ской</w:t>
            </w:r>
            <w:proofErr w:type="spellEnd"/>
            <w:r w:rsidRPr="007A5768">
              <w:rPr>
                <w:rFonts w:ascii="PT Astra Serif" w:hAnsi="PT Astra Serif"/>
                <w:color w:val="000000"/>
                <w:sz w:val="28"/>
                <w:szCs w:val="28"/>
              </w:rPr>
              <w:t xml:space="preserve"> базы учреждений культуры</w:t>
            </w:r>
            <w:r w:rsidR="00A03346" w:rsidRPr="007A5768">
              <w:rPr>
                <w:rFonts w:ascii="PT Astra Serif" w:hAnsi="PT Astra Serif"/>
                <w:color w:val="000000"/>
                <w:sz w:val="28"/>
                <w:szCs w:val="28"/>
              </w:rPr>
              <w:t>»</w:t>
            </w:r>
          </w:p>
        </w:tc>
        <w:tc>
          <w:tcPr>
            <w:tcW w:w="454" w:type="dxa"/>
            <w:shd w:val="clear" w:color="auto" w:fill="auto"/>
          </w:tcPr>
          <w:p w:rsidR="002B4007" w:rsidRPr="007A5768" w:rsidRDefault="002B4007" w:rsidP="002B4007">
            <w:pPr>
              <w:ind w:right="-57"/>
              <w:jc w:val="center"/>
              <w:rPr>
                <w:rFonts w:ascii="PT Astra Serif" w:hAnsi="PT Astra Serif"/>
                <w:color w:val="000000"/>
                <w:sz w:val="28"/>
                <w:szCs w:val="28"/>
              </w:rPr>
            </w:pPr>
            <w:r w:rsidRPr="007A5768">
              <w:rPr>
                <w:rFonts w:ascii="PT Astra Serif" w:hAnsi="PT Astra Serif"/>
                <w:color w:val="000000"/>
                <w:sz w:val="28"/>
                <w:szCs w:val="28"/>
              </w:rPr>
              <w:lastRenderedPageBreak/>
              <w:t>08</w:t>
            </w:r>
          </w:p>
        </w:tc>
        <w:tc>
          <w:tcPr>
            <w:tcW w:w="454" w:type="dxa"/>
            <w:shd w:val="clear" w:color="auto" w:fill="auto"/>
          </w:tcPr>
          <w:p w:rsidR="002B4007" w:rsidRPr="007A5768" w:rsidRDefault="002B4007" w:rsidP="002B4007">
            <w:pPr>
              <w:ind w:right="-57"/>
              <w:jc w:val="center"/>
              <w:rPr>
                <w:rFonts w:ascii="PT Astra Serif" w:hAnsi="PT Astra Serif"/>
                <w:color w:val="000000"/>
                <w:sz w:val="28"/>
                <w:szCs w:val="28"/>
              </w:rPr>
            </w:pPr>
            <w:r w:rsidRPr="007A5768">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7A5768" w:rsidRDefault="002B4007" w:rsidP="002B4007">
            <w:pPr>
              <w:jc w:val="center"/>
              <w:rPr>
                <w:rFonts w:ascii="PT Astra Serif" w:hAnsi="PT Astra Serif"/>
                <w:color w:val="000000"/>
                <w:sz w:val="28"/>
                <w:szCs w:val="28"/>
              </w:rPr>
            </w:pPr>
            <w:r w:rsidRPr="007A5768">
              <w:rPr>
                <w:rFonts w:ascii="PT Astra Serif" w:hAnsi="PT Astra Serif"/>
                <w:color w:val="000000"/>
                <w:sz w:val="28"/>
                <w:szCs w:val="28"/>
              </w:rPr>
              <w:t>87 5 01 00000</w:t>
            </w:r>
          </w:p>
        </w:tc>
        <w:tc>
          <w:tcPr>
            <w:tcW w:w="567" w:type="dxa"/>
            <w:shd w:val="clear" w:color="auto" w:fill="auto"/>
          </w:tcPr>
          <w:p w:rsidR="002B4007" w:rsidRPr="007A5768" w:rsidRDefault="002B4007" w:rsidP="002B4007">
            <w:pPr>
              <w:ind w:right="-108"/>
              <w:jc w:val="center"/>
              <w:rPr>
                <w:rFonts w:ascii="PT Astra Serif" w:hAnsi="PT Astra Serif"/>
                <w:color w:val="000000"/>
                <w:sz w:val="28"/>
                <w:szCs w:val="28"/>
              </w:rPr>
            </w:pPr>
            <w:r w:rsidRPr="007A5768">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7A5768" w:rsidRDefault="002B4007" w:rsidP="002B4007">
            <w:pPr>
              <w:jc w:val="center"/>
              <w:rPr>
                <w:rFonts w:ascii="PT Astra Serif" w:hAnsi="PT Astra Serif"/>
                <w:color w:val="000000"/>
                <w:spacing w:val="-4"/>
                <w:sz w:val="28"/>
                <w:szCs w:val="28"/>
              </w:rPr>
            </w:pPr>
            <w:r w:rsidRPr="007A5768">
              <w:rPr>
                <w:rFonts w:ascii="PT Astra Serif" w:hAnsi="PT Astra Serif"/>
                <w:color w:val="000000"/>
                <w:spacing w:val="-4"/>
                <w:sz w:val="28"/>
                <w:szCs w:val="28"/>
              </w:rPr>
              <w:t>12756</w:t>
            </w:r>
            <w:r w:rsidR="00A03346" w:rsidRPr="007A5768">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7A5768" w:rsidRDefault="002B4007" w:rsidP="002B4007">
            <w:pPr>
              <w:jc w:val="center"/>
              <w:rPr>
                <w:rFonts w:ascii="PT Astra Serif" w:hAnsi="PT Astra Serif"/>
                <w:color w:val="000000"/>
                <w:spacing w:val="-4"/>
                <w:sz w:val="28"/>
                <w:szCs w:val="28"/>
              </w:rPr>
            </w:pPr>
            <w:r w:rsidRPr="007A5768">
              <w:rPr>
                <w:rFonts w:ascii="PT Astra Serif" w:hAnsi="PT Astra Serif"/>
                <w:color w:val="000000"/>
                <w:spacing w:val="-4"/>
                <w:sz w:val="28"/>
                <w:szCs w:val="28"/>
              </w:rPr>
              <w:t>0</w:t>
            </w:r>
            <w:r w:rsidR="00A03346" w:rsidRPr="007A5768">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7A5768">
              <w:rPr>
                <w:rFonts w:ascii="PT Astra Serif" w:hAnsi="PT Astra Serif"/>
                <w:color w:val="000000"/>
                <w:spacing w:val="-4"/>
                <w:sz w:val="28"/>
                <w:szCs w:val="28"/>
              </w:rPr>
              <w:t>0</w:t>
            </w:r>
            <w:r w:rsidR="00A03346" w:rsidRPr="007A5768">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Реализация мероприятий, направленных на обеспечение антитеррористической защищённости объектов (территорий) в сфере культуры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87 5 01 44410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1110</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87 5 01 44410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1110</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2B4007">
              <w:rPr>
                <w:rFonts w:ascii="PT Astra Serif" w:hAnsi="PT Astra Serif"/>
                <w:color w:val="000000"/>
                <w:sz w:val="28"/>
                <w:szCs w:val="28"/>
              </w:rPr>
              <w:t>софинансирования</w:t>
            </w:r>
            <w:proofErr w:type="spellEnd"/>
            <w:r w:rsidRPr="002B4007">
              <w:rPr>
                <w:rFonts w:ascii="PT Astra Serif" w:hAnsi="PT Astra Serif"/>
                <w:color w:val="000000"/>
                <w:sz w:val="28"/>
                <w:szCs w:val="28"/>
              </w:rPr>
              <w:t xml:space="preserve"> расходных обязательств, связанных с проведением реконструкции, ремонта, реставрации зданий муниципальных учреждений культуры, в том числе подготовкой проектной и экспертной документации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87 5 01 70830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6146</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87 5 01 70830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6146</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2B4007">
              <w:rPr>
                <w:rFonts w:ascii="PT Astra Serif" w:hAnsi="PT Astra Serif"/>
                <w:color w:val="000000"/>
                <w:sz w:val="28"/>
                <w:szCs w:val="28"/>
              </w:rPr>
              <w:t>софинансирования</w:t>
            </w:r>
            <w:proofErr w:type="spellEnd"/>
            <w:r w:rsidRPr="002B4007">
              <w:rPr>
                <w:rFonts w:ascii="PT Astra Serif" w:hAnsi="PT Astra Serif"/>
                <w:color w:val="000000"/>
                <w:sz w:val="28"/>
                <w:szCs w:val="28"/>
              </w:rPr>
              <w:t xml:space="preserve"> расходных обязательств, связанных с реализацией мероприятий по обеспечению антитеррористической защищённости объектов (территорий) в сфере культуры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87 5 01 70990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5499</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87 5 01 70990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5499</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 xml:space="preserve">Комплекс процессных мероприятий </w:t>
            </w:r>
            <w:r w:rsidR="009B67C4">
              <w:rPr>
                <w:rFonts w:ascii="PT Astra Serif" w:hAnsi="PT Astra Serif"/>
                <w:color w:val="000000"/>
                <w:sz w:val="28"/>
                <w:szCs w:val="28"/>
              </w:rPr>
              <w:br/>
            </w:r>
            <w:r w:rsidR="00A03346">
              <w:rPr>
                <w:rFonts w:ascii="PT Astra Serif" w:hAnsi="PT Astra Serif"/>
                <w:color w:val="000000"/>
                <w:sz w:val="28"/>
                <w:szCs w:val="28"/>
              </w:rPr>
              <w:t>«</w:t>
            </w:r>
            <w:r w:rsidRPr="002B4007">
              <w:rPr>
                <w:rFonts w:ascii="PT Astra Serif" w:hAnsi="PT Astra Serif"/>
                <w:color w:val="000000"/>
                <w:sz w:val="28"/>
                <w:szCs w:val="28"/>
              </w:rPr>
              <w:t>Сохранение и государственная охрана объектов культурного наследия (памятников истории и культуры) народов Российской Федерации, расположенных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87 5 05 00000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Выполнение мероприятий по установлению границ территорий объектов культурного наследия регионального значения, границ территорий и требований к режимам использования и градостроительным регламентам исторических поселений регионального значения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87 5 05 44490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87 5 05 44490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Выполнение мероприятий по разработке проектов зон охраны объектов культурного наследия регионального значения с проведением государственных историко-культурных экспертиз</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87 5 05 44500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87 5 05 44500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Проведение государственных историко-культурных экспертиз</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87 5 05 44510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w:t>
            </w:r>
            <w:r w:rsidRPr="002B4007">
              <w:rPr>
                <w:rFonts w:ascii="PT Astra Serif" w:hAnsi="PT Astra Serif"/>
                <w:color w:val="000000"/>
                <w:sz w:val="28"/>
                <w:szCs w:val="28"/>
              </w:rPr>
              <w:lastRenderedPageBreak/>
              <w:t>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87 5 05 44510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Организация работ по изготовлению и установке информационных надписей и обозначений на объекты культурного наследия, находящиеся в собственности Ульяновской области, на объекты культурного наследия регионального значения, на объекты культурного наследия, которые не имеют собственника, или собственник которых неизвестен, или от права собственности на которые собственник отказался, за исключением отдельных объектов культурного наследия федерального значения, перечень которых утверждается Правительством Российской Федерации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87 5 05 44520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87 5 05 44520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Выполнение мероприятий по выявлению предметов охраны объектов культурного наследия регионального значения, исторических поселений регионального значения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87 5 05 44530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87 5 05 44530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Подготовка документов, необходимых </w:t>
            </w:r>
            <w:r w:rsidRPr="002B4007">
              <w:rPr>
                <w:rFonts w:ascii="PT Astra Serif" w:hAnsi="PT Astra Serif"/>
                <w:color w:val="000000"/>
                <w:sz w:val="28"/>
                <w:szCs w:val="28"/>
              </w:rPr>
              <w:lastRenderedPageBreak/>
              <w:t xml:space="preserve">для обеспечения внесения в Единый </w:t>
            </w:r>
            <w:proofErr w:type="spellStart"/>
            <w:proofErr w:type="gramStart"/>
            <w:r w:rsidRPr="002B4007">
              <w:rPr>
                <w:rFonts w:ascii="PT Astra Serif" w:hAnsi="PT Astra Serif"/>
                <w:color w:val="000000"/>
                <w:sz w:val="28"/>
                <w:szCs w:val="28"/>
              </w:rPr>
              <w:t>го</w:t>
            </w:r>
            <w:r w:rsidR="00FD57B0">
              <w:rPr>
                <w:rFonts w:ascii="PT Astra Serif" w:hAnsi="PT Astra Serif"/>
                <w:color w:val="000000"/>
                <w:sz w:val="28"/>
                <w:szCs w:val="28"/>
              </w:rPr>
              <w:t>-</w:t>
            </w:r>
            <w:r w:rsidRPr="002B4007">
              <w:rPr>
                <w:rFonts w:ascii="PT Astra Serif" w:hAnsi="PT Astra Serif"/>
                <w:color w:val="000000"/>
                <w:sz w:val="28"/>
                <w:szCs w:val="28"/>
              </w:rPr>
              <w:t>сударственный</w:t>
            </w:r>
            <w:proofErr w:type="spellEnd"/>
            <w:proofErr w:type="gramEnd"/>
            <w:r w:rsidRPr="002B4007">
              <w:rPr>
                <w:rFonts w:ascii="PT Astra Serif" w:hAnsi="PT Astra Serif"/>
                <w:color w:val="000000"/>
                <w:sz w:val="28"/>
                <w:szCs w:val="28"/>
              </w:rPr>
              <w:t xml:space="preserve"> реестр недвижимости сведений об объектах культурного наследия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87 5 05 44540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87 5 05 44540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из областного бюджета Ульяновской области собственникам объектов культурного наследия регионального значения в целях возмещения части затрат, связанных с сохранением объектов культурного наследия регионального значения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87 5 05 44590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87 5 05 44590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деятельности исполнителей и соисполнителей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1586114</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1559065</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1677551</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87 5 07 44560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1586114</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1559065</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1677551</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Финансовое обеспечение деятельности государственных учреждений Ульяновской области, функции и полномочия </w:t>
            </w:r>
            <w:r w:rsidRPr="002B4007">
              <w:rPr>
                <w:rFonts w:ascii="PT Astra Serif" w:hAnsi="PT Astra Serif"/>
                <w:color w:val="000000"/>
                <w:sz w:val="28"/>
                <w:szCs w:val="28"/>
              </w:rPr>
              <w:lastRenderedPageBreak/>
              <w:t>учредителя которых осуществляет Министерство искусства и культурной политики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87 5 07 44561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1586114</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1559065</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1677551</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87 5 07 44561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1586114</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1559065</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1677551</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Кинематография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30932</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28319</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30594</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правопорядка и безопасности жизнедеятельности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Комплексные меры противодействия злоупотреблению наркотиками и их незаконному обороту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Профилактика незаконного потребления наркотических средств и психотропных веществ, наркомании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86 5 02 27160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86 5 02 27160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культуры, туризма и сохранение объектов культурного наследия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30852</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28239</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30594</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30852</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28239</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30594</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деятельности исполнителей и соисполнителей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30852</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28239</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30594</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87 5 07 44560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30852</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28239</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30594</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87 5 07 44561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30852</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28239</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30594</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87 5 07 44561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30852</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28239</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30594</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Другие вопросы в области культуры, кинематографии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73816</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65815</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65815</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Мероприятия в рамках непрограммных направлений деятельности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940</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974</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974</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1A077B">
            <w:pPr>
              <w:jc w:val="both"/>
              <w:rPr>
                <w:rFonts w:ascii="PT Astra Serif" w:hAnsi="PT Astra Serif"/>
                <w:color w:val="000000"/>
                <w:sz w:val="28"/>
                <w:szCs w:val="28"/>
              </w:rPr>
            </w:pPr>
            <w:r w:rsidRPr="002B4007">
              <w:rPr>
                <w:rFonts w:ascii="PT Astra Serif" w:hAnsi="PT Astra Serif"/>
                <w:color w:val="000000"/>
                <w:sz w:val="28"/>
                <w:szCs w:val="28"/>
              </w:rPr>
              <w:t xml:space="preserve">Осуществление переданных органам </w:t>
            </w:r>
            <w:proofErr w:type="spellStart"/>
            <w:proofErr w:type="gramStart"/>
            <w:r w:rsidRPr="002B4007">
              <w:rPr>
                <w:rFonts w:ascii="PT Astra Serif" w:hAnsi="PT Astra Serif"/>
                <w:color w:val="000000"/>
                <w:sz w:val="28"/>
                <w:szCs w:val="28"/>
              </w:rPr>
              <w:t>го</w:t>
            </w:r>
            <w:r w:rsidR="00FD57B0">
              <w:rPr>
                <w:rFonts w:ascii="PT Astra Serif" w:hAnsi="PT Astra Serif"/>
                <w:color w:val="000000"/>
                <w:sz w:val="28"/>
                <w:szCs w:val="28"/>
              </w:rPr>
              <w:t>-</w:t>
            </w:r>
            <w:r w:rsidRPr="002B4007">
              <w:rPr>
                <w:rFonts w:ascii="PT Astra Serif" w:hAnsi="PT Astra Serif"/>
                <w:color w:val="000000"/>
                <w:sz w:val="28"/>
                <w:szCs w:val="28"/>
              </w:rPr>
              <w:t>сударственной</w:t>
            </w:r>
            <w:proofErr w:type="spellEnd"/>
            <w:proofErr w:type="gramEnd"/>
            <w:r w:rsidRPr="002B4007">
              <w:rPr>
                <w:rFonts w:ascii="PT Astra Serif" w:hAnsi="PT Astra Serif"/>
                <w:color w:val="000000"/>
                <w:sz w:val="28"/>
                <w:szCs w:val="28"/>
              </w:rPr>
              <w:t xml:space="preserve"> власти субъектов Российской Федерации в соответствии с пунктом 1 статьи 9</w:t>
            </w:r>
            <w:r w:rsidRPr="001A077B">
              <w:rPr>
                <w:rFonts w:ascii="PT Astra Serif" w:hAnsi="PT Astra Serif"/>
                <w:color w:val="000000"/>
                <w:sz w:val="28"/>
                <w:szCs w:val="28"/>
                <w:vertAlign w:val="superscript"/>
              </w:rPr>
              <w:t>1</w:t>
            </w:r>
            <w:r w:rsidRPr="002B4007">
              <w:rPr>
                <w:rFonts w:ascii="PT Astra Serif" w:hAnsi="PT Astra Serif"/>
                <w:color w:val="000000"/>
                <w:sz w:val="28"/>
                <w:szCs w:val="28"/>
              </w:rPr>
              <w:t xml:space="preserve"> Федерального закона от 25 июня 2002 года № 73-ФЗ </w:t>
            </w:r>
            <w:r w:rsidR="00A03346">
              <w:rPr>
                <w:rFonts w:ascii="PT Astra Serif" w:hAnsi="PT Astra Serif"/>
                <w:color w:val="000000"/>
                <w:sz w:val="28"/>
                <w:szCs w:val="28"/>
              </w:rPr>
              <w:t>«</w:t>
            </w:r>
            <w:r w:rsidRPr="002B4007">
              <w:rPr>
                <w:rFonts w:ascii="PT Astra Serif" w:hAnsi="PT Astra Serif"/>
                <w:color w:val="000000"/>
                <w:sz w:val="28"/>
                <w:szCs w:val="28"/>
              </w:rPr>
              <w:t>Об объек</w:t>
            </w:r>
            <w:r w:rsidRPr="002B4007">
              <w:rPr>
                <w:rFonts w:ascii="PT Astra Serif" w:hAnsi="PT Astra Serif"/>
                <w:color w:val="000000"/>
                <w:sz w:val="28"/>
                <w:szCs w:val="28"/>
              </w:rPr>
              <w:lastRenderedPageBreak/>
              <w:t>тах культурного наследия (памятниках истории и культуры) народов Российской Федерации</w:t>
            </w:r>
            <w:r w:rsidR="00A03346">
              <w:rPr>
                <w:rFonts w:ascii="PT Astra Serif" w:hAnsi="PT Astra Serif"/>
                <w:color w:val="000000"/>
                <w:sz w:val="28"/>
                <w:szCs w:val="28"/>
              </w:rPr>
              <w:t>»</w:t>
            </w:r>
            <w:r w:rsidRPr="002B4007">
              <w:rPr>
                <w:rFonts w:ascii="PT Astra Serif" w:hAnsi="PT Astra Serif"/>
                <w:color w:val="000000"/>
                <w:sz w:val="28"/>
                <w:szCs w:val="28"/>
              </w:rPr>
              <w:t xml:space="preserve"> полномочий Российской Федерации в отношении объектов культурного наследия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11 0 00 59500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940</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974</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974</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11 0 00 59500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940</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974</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974</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культуры, туризма и сохранение объектов культурного наследия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72875</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64841</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64841</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72875</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64841</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64841</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деятельности исполнителей и соисполнителей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72875</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64841</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64841</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Общественно полезному фонду </w:t>
            </w:r>
            <w:r w:rsidR="00A03346">
              <w:rPr>
                <w:rFonts w:ascii="PT Astra Serif" w:hAnsi="PT Astra Serif"/>
                <w:color w:val="000000"/>
                <w:sz w:val="28"/>
                <w:szCs w:val="28"/>
              </w:rPr>
              <w:t>«</w:t>
            </w:r>
            <w:r w:rsidRPr="002B4007">
              <w:rPr>
                <w:rFonts w:ascii="PT Astra Serif" w:hAnsi="PT Astra Serif"/>
                <w:color w:val="000000"/>
                <w:sz w:val="28"/>
                <w:szCs w:val="28"/>
              </w:rPr>
              <w:t>Фонд креативных индустрий Ульяновской области</w:t>
            </w:r>
            <w:r w:rsidR="00A03346">
              <w:rPr>
                <w:rFonts w:ascii="PT Astra Serif" w:hAnsi="PT Astra Serif"/>
                <w:color w:val="000000"/>
                <w:sz w:val="28"/>
                <w:szCs w:val="28"/>
              </w:rPr>
              <w:t>»</w:t>
            </w:r>
            <w:r w:rsidRPr="002B4007">
              <w:rPr>
                <w:rFonts w:ascii="PT Astra Serif" w:hAnsi="PT Astra Serif"/>
                <w:color w:val="000000"/>
                <w:sz w:val="28"/>
                <w:szCs w:val="28"/>
              </w:rPr>
              <w:t xml:space="preserve"> в целях финансового обеспечения расходов, связанных с обеспечением его деятельности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87 5 07 44180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8328</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8716</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8716</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бюджетным, </w:t>
            </w:r>
            <w:r w:rsidRPr="002B4007">
              <w:rPr>
                <w:rFonts w:ascii="PT Astra Serif" w:hAnsi="PT Astra Serif"/>
                <w:color w:val="000000"/>
                <w:sz w:val="28"/>
                <w:szCs w:val="28"/>
              </w:rPr>
              <w:lastRenderedPageBreak/>
              <w:t>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87 5 07 44180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8328</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8716</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8716</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87 5 07 44560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31647</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23224</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23224</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87 5 07 44561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31647</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23224</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23224</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87 5 07 44561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23292</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23224</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23224</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87 5 07 44561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7255</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87 5 07 44561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1098</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органов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32900</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32900</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32900</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Расходы на выплаты персоналу в целях обеспечения выполнения функций госу</w:t>
            </w:r>
            <w:r w:rsidRPr="002B4007">
              <w:rPr>
                <w:rFonts w:ascii="PT Astra Serif" w:hAnsi="PT Astra Serif"/>
                <w:color w:val="000000"/>
                <w:sz w:val="28"/>
                <w:szCs w:val="28"/>
              </w:rPr>
              <w:lastRenderedPageBreak/>
              <w:t xml:space="preserve">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32759</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32759</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32759</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123</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123</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123</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08</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87 5 07 80010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b/>
                <w:color w:val="000000"/>
                <w:sz w:val="28"/>
                <w:szCs w:val="28"/>
              </w:rPr>
            </w:pPr>
            <w:r w:rsidRPr="002B4007">
              <w:rPr>
                <w:rFonts w:ascii="PT Astra Serif" w:hAnsi="PT Astra Serif"/>
                <w:b/>
                <w:color w:val="000000"/>
                <w:sz w:val="28"/>
                <w:szCs w:val="28"/>
              </w:rPr>
              <w:t>Здравоохранение</w:t>
            </w:r>
          </w:p>
        </w:tc>
        <w:tc>
          <w:tcPr>
            <w:tcW w:w="454" w:type="dxa"/>
            <w:shd w:val="clear" w:color="auto" w:fill="auto"/>
          </w:tcPr>
          <w:p w:rsidR="002B4007" w:rsidRPr="002B4007" w:rsidRDefault="002B4007" w:rsidP="002B4007">
            <w:pPr>
              <w:ind w:right="-57"/>
              <w:jc w:val="center"/>
              <w:rPr>
                <w:rFonts w:ascii="PT Astra Serif" w:hAnsi="PT Astra Serif"/>
                <w:b/>
                <w:color w:val="000000"/>
                <w:sz w:val="28"/>
                <w:szCs w:val="28"/>
              </w:rPr>
            </w:pPr>
            <w:r w:rsidRPr="002B4007">
              <w:rPr>
                <w:rFonts w:ascii="PT Astra Serif" w:hAnsi="PT Astra Serif"/>
                <w:b/>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8797508</w:t>
            </w:r>
            <w:r w:rsidR="00A03346" w:rsidRPr="002B4007">
              <w:rPr>
                <w:rFonts w:ascii="PT Astra Serif" w:hAnsi="PT Astra Serif"/>
                <w:b/>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8015655</w:t>
            </w:r>
            <w:r w:rsidR="00A03346" w:rsidRPr="002B4007">
              <w:rPr>
                <w:rFonts w:ascii="PT Astra Serif" w:hAnsi="PT Astra Serif"/>
                <w:b/>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7843656</w:t>
            </w:r>
            <w:r w:rsidR="00A03346" w:rsidRPr="002B4007">
              <w:rPr>
                <w:rFonts w:ascii="PT Astra Serif" w:hAnsi="PT Astra Serif"/>
                <w:b/>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Стационарная медицинская помощь</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2133543</w:t>
            </w:r>
            <w:r w:rsidR="00A03346" w:rsidRPr="002B4007">
              <w:rPr>
                <w:rFonts w:ascii="PT Astra Serif" w:hAnsi="PT Astra Serif"/>
                <w:color w:val="000000"/>
                <w:spacing w:val="-4"/>
                <w:sz w:val="28"/>
                <w:szCs w:val="28"/>
              </w:rPr>
              <w:t>,513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2414427</w:t>
            </w:r>
            <w:r w:rsidR="00A03346" w:rsidRPr="002B4007">
              <w:rPr>
                <w:rFonts w:ascii="PT Astra Serif" w:hAnsi="PT Astra Serif"/>
                <w:color w:val="000000"/>
                <w:spacing w:val="-4"/>
                <w:sz w:val="28"/>
                <w:szCs w:val="28"/>
              </w:rPr>
              <w:t>,942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2520323</w:t>
            </w:r>
            <w:r w:rsidR="00A03346" w:rsidRPr="002B4007">
              <w:rPr>
                <w:rFonts w:ascii="PT Astra Serif" w:hAnsi="PT Astra Serif"/>
                <w:color w:val="000000"/>
                <w:spacing w:val="-4"/>
                <w:sz w:val="28"/>
                <w:szCs w:val="28"/>
              </w:rPr>
              <w:t>,909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здравоохранения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2133543</w:t>
            </w:r>
            <w:r w:rsidR="00A03346" w:rsidRPr="002B4007">
              <w:rPr>
                <w:rFonts w:ascii="PT Astra Serif" w:hAnsi="PT Astra Serif"/>
                <w:color w:val="000000"/>
                <w:spacing w:val="-4"/>
                <w:sz w:val="28"/>
                <w:szCs w:val="28"/>
              </w:rPr>
              <w:t>,513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2414427</w:t>
            </w:r>
            <w:r w:rsidR="00A03346" w:rsidRPr="002B4007">
              <w:rPr>
                <w:rFonts w:ascii="PT Astra Serif" w:hAnsi="PT Astra Serif"/>
                <w:color w:val="000000"/>
                <w:spacing w:val="-4"/>
                <w:sz w:val="28"/>
                <w:szCs w:val="28"/>
              </w:rPr>
              <w:t>,942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2520323</w:t>
            </w:r>
            <w:r w:rsidR="00A03346" w:rsidRPr="002B4007">
              <w:rPr>
                <w:rFonts w:ascii="PT Astra Serif" w:hAnsi="PT Astra Serif"/>
                <w:color w:val="000000"/>
                <w:spacing w:val="-4"/>
                <w:sz w:val="28"/>
                <w:szCs w:val="28"/>
              </w:rPr>
              <w:t>,909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2133543</w:t>
            </w:r>
            <w:r w:rsidR="00A03346" w:rsidRPr="002B4007">
              <w:rPr>
                <w:rFonts w:ascii="PT Astra Serif" w:hAnsi="PT Astra Serif"/>
                <w:color w:val="000000"/>
                <w:spacing w:val="-4"/>
                <w:sz w:val="28"/>
                <w:szCs w:val="28"/>
              </w:rPr>
              <w:t>,513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2414427</w:t>
            </w:r>
            <w:r w:rsidR="00A03346" w:rsidRPr="002B4007">
              <w:rPr>
                <w:rFonts w:ascii="PT Astra Serif" w:hAnsi="PT Astra Serif"/>
                <w:color w:val="000000"/>
                <w:spacing w:val="-4"/>
                <w:sz w:val="28"/>
                <w:szCs w:val="28"/>
              </w:rPr>
              <w:t>,942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2520323</w:t>
            </w:r>
            <w:r w:rsidR="00A03346" w:rsidRPr="002B4007">
              <w:rPr>
                <w:rFonts w:ascii="PT Astra Serif" w:hAnsi="PT Astra Serif"/>
                <w:color w:val="000000"/>
                <w:spacing w:val="-4"/>
                <w:sz w:val="28"/>
                <w:szCs w:val="28"/>
              </w:rPr>
              <w:t>,909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системы оказания медицинской помощи, в том числе первичной медико-санитарной помощи,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78 5 08 00000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15624</w:t>
            </w:r>
            <w:r w:rsidR="00A03346" w:rsidRPr="002B4007">
              <w:rPr>
                <w:rFonts w:ascii="PT Astra Serif" w:hAnsi="PT Astra Serif"/>
                <w:color w:val="000000"/>
                <w:spacing w:val="-4"/>
                <w:sz w:val="28"/>
                <w:szCs w:val="28"/>
              </w:rPr>
              <w:t>,26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Укрепление материально-технической базы государственных медицинских организаций и выполнение ремонта в зданиях указанных организаций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78 5 08 80220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15624</w:t>
            </w:r>
            <w:r w:rsidR="00A03346" w:rsidRPr="002B4007">
              <w:rPr>
                <w:rFonts w:ascii="PT Astra Serif" w:hAnsi="PT Astra Serif"/>
                <w:color w:val="000000"/>
                <w:spacing w:val="-4"/>
                <w:sz w:val="28"/>
                <w:szCs w:val="28"/>
              </w:rPr>
              <w:t>,26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78 5 08 80220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15624</w:t>
            </w:r>
            <w:r w:rsidR="00A03346" w:rsidRPr="002B4007">
              <w:rPr>
                <w:rFonts w:ascii="PT Astra Serif" w:hAnsi="PT Astra Serif"/>
                <w:color w:val="000000"/>
                <w:spacing w:val="-4"/>
                <w:sz w:val="28"/>
                <w:szCs w:val="28"/>
              </w:rPr>
              <w:t>,26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деятельности государ</w:t>
            </w:r>
            <w:r w:rsidRPr="002B4007">
              <w:rPr>
                <w:rFonts w:ascii="PT Astra Serif" w:hAnsi="PT Astra Serif"/>
                <w:color w:val="000000"/>
                <w:sz w:val="28"/>
                <w:szCs w:val="28"/>
              </w:rPr>
              <w:lastRenderedPageBreak/>
              <w:t>ственного заказчика и соисполнителей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2117919</w:t>
            </w:r>
            <w:r w:rsidR="00A03346" w:rsidRPr="002B4007">
              <w:rPr>
                <w:rFonts w:ascii="PT Astra Serif" w:hAnsi="PT Astra Serif"/>
                <w:color w:val="000000"/>
                <w:spacing w:val="-4"/>
                <w:sz w:val="28"/>
                <w:szCs w:val="28"/>
              </w:rPr>
              <w:t>,253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2414427</w:t>
            </w:r>
            <w:r w:rsidR="00A03346" w:rsidRPr="002B4007">
              <w:rPr>
                <w:rFonts w:ascii="PT Astra Serif" w:hAnsi="PT Astra Serif"/>
                <w:color w:val="000000"/>
                <w:spacing w:val="-4"/>
                <w:sz w:val="28"/>
                <w:szCs w:val="28"/>
              </w:rPr>
              <w:t>,942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2520323</w:t>
            </w:r>
            <w:r w:rsidR="00A03346" w:rsidRPr="002B4007">
              <w:rPr>
                <w:rFonts w:ascii="PT Astra Serif" w:hAnsi="PT Astra Serif"/>
                <w:color w:val="000000"/>
                <w:spacing w:val="-4"/>
                <w:sz w:val="28"/>
                <w:szCs w:val="28"/>
              </w:rPr>
              <w:t>,909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здравоохранения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2117919</w:t>
            </w:r>
            <w:r w:rsidR="00A03346" w:rsidRPr="002B4007">
              <w:rPr>
                <w:rFonts w:ascii="PT Astra Serif" w:hAnsi="PT Astra Serif"/>
                <w:color w:val="000000"/>
                <w:spacing w:val="-4"/>
                <w:sz w:val="28"/>
                <w:szCs w:val="28"/>
              </w:rPr>
              <w:t>,253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2414427</w:t>
            </w:r>
            <w:r w:rsidR="00A03346" w:rsidRPr="002B4007">
              <w:rPr>
                <w:rFonts w:ascii="PT Astra Serif" w:hAnsi="PT Astra Serif"/>
                <w:color w:val="000000"/>
                <w:spacing w:val="-4"/>
                <w:sz w:val="28"/>
                <w:szCs w:val="28"/>
              </w:rPr>
              <w:t>,942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2520323</w:t>
            </w:r>
            <w:r w:rsidR="00A03346" w:rsidRPr="002B4007">
              <w:rPr>
                <w:rFonts w:ascii="PT Astra Serif" w:hAnsi="PT Astra Serif"/>
                <w:color w:val="000000"/>
                <w:spacing w:val="-4"/>
                <w:sz w:val="28"/>
                <w:szCs w:val="28"/>
              </w:rPr>
              <w:t>,909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2117919</w:t>
            </w:r>
            <w:r w:rsidR="00A03346" w:rsidRPr="002B4007">
              <w:rPr>
                <w:rFonts w:ascii="PT Astra Serif" w:hAnsi="PT Astra Serif"/>
                <w:color w:val="000000"/>
                <w:spacing w:val="-4"/>
                <w:sz w:val="28"/>
                <w:szCs w:val="28"/>
              </w:rPr>
              <w:t>,253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2414427</w:t>
            </w:r>
            <w:r w:rsidR="00A03346" w:rsidRPr="002B4007">
              <w:rPr>
                <w:rFonts w:ascii="PT Astra Serif" w:hAnsi="PT Astra Serif"/>
                <w:color w:val="000000"/>
                <w:spacing w:val="-4"/>
                <w:sz w:val="28"/>
                <w:szCs w:val="28"/>
              </w:rPr>
              <w:t>,942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2520323</w:t>
            </w:r>
            <w:r w:rsidR="00A03346" w:rsidRPr="002B4007">
              <w:rPr>
                <w:rFonts w:ascii="PT Astra Serif" w:hAnsi="PT Astra Serif"/>
                <w:color w:val="000000"/>
                <w:spacing w:val="-4"/>
                <w:sz w:val="28"/>
                <w:szCs w:val="28"/>
              </w:rPr>
              <w:t>,909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936291</w:t>
            </w:r>
            <w:r w:rsidR="00A03346" w:rsidRPr="002B4007">
              <w:rPr>
                <w:rFonts w:ascii="PT Astra Serif" w:hAnsi="PT Astra Serif"/>
                <w:color w:val="000000"/>
                <w:spacing w:val="-4"/>
                <w:sz w:val="28"/>
                <w:szCs w:val="28"/>
              </w:rPr>
              <w:t>,899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1084836</w:t>
            </w:r>
            <w:r w:rsidR="00A03346" w:rsidRPr="002B4007">
              <w:rPr>
                <w:rFonts w:ascii="PT Astra Serif" w:hAnsi="PT Astra Serif"/>
                <w:color w:val="000000"/>
                <w:spacing w:val="-4"/>
                <w:sz w:val="28"/>
                <w:szCs w:val="28"/>
              </w:rPr>
              <w:t>,699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1079670</w:t>
            </w:r>
            <w:r w:rsidR="00A03346" w:rsidRPr="002B4007">
              <w:rPr>
                <w:rFonts w:ascii="PT Astra Serif" w:hAnsi="PT Astra Serif"/>
                <w:color w:val="000000"/>
                <w:spacing w:val="-4"/>
                <w:sz w:val="28"/>
                <w:szCs w:val="28"/>
              </w:rPr>
              <w:t>,529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273202</w:t>
            </w:r>
            <w:r w:rsidR="00A03346" w:rsidRPr="002B4007">
              <w:rPr>
                <w:rFonts w:ascii="PT Astra Serif" w:hAnsi="PT Astra Serif"/>
                <w:color w:val="000000"/>
                <w:spacing w:val="-4"/>
                <w:sz w:val="28"/>
                <w:szCs w:val="28"/>
              </w:rPr>
              <w:t>,83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294418</w:t>
            </w:r>
            <w:r w:rsidR="00A03346" w:rsidRPr="002B4007">
              <w:rPr>
                <w:rFonts w:ascii="PT Astra Serif" w:hAnsi="PT Astra Serif"/>
                <w:color w:val="000000"/>
                <w:spacing w:val="-4"/>
                <w:sz w:val="28"/>
                <w:szCs w:val="28"/>
              </w:rPr>
              <w:t>,57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360080</w:t>
            </w:r>
            <w:r w:rsidR="00A03346" w:rsidRPr="002B4007">
              <w:rPr>
                <w:rFonts w:ascii="PT Astra Serif" w:hAnsi="PT Astra Serif"/>
                <w:color w:val="000000"/>
                <w:spacing w:val="-4"/>
                <w:sz w:val="28"/>
                <w:szCs w:val="28"/>
              </w:rPr>
              <w:t>,642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908001</w:t>
            </w:r>
            <w:r w:rsidR="00A03346" w:rsidRPr="002B4007">
              <w:rPr>
                <w:rFonts w:ascii="PT Astra Serif" w:hAnsi="PT Astra Serif"/>
                <w:color w:val="000000"/>
                <w:spacing w:val="-4"/>
                <w:sz w:val="28"/>
                <w:szCs w:val="28"/>
              </w:rPr>
              <w:t>,214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1035121</w:t>
            </w:r>
            <w:r w:rsidR="00A03346" w:rsidRPr="002B4007">
              <w:rPr>
                <w:rFonts w:ascii="PT Astra Serif" w:hAnsi="PT Astra Serif"/>
                <w:color w:val="000000"/>
                <w:spacing w:val="-4"/>
                <w:sz w:val="28"/>
                <w:szCs w:val="28"/>
              </w:rPr>
              <w:t>,378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1080521</w:t>
            </w:r>
            <w:r w:rsidR="00A03346" w:rsidRPr="002B4007">
              <w:rPr>
                <w:rFonts w:ascii="PT Astra Serif" w:hAnsi="PT Astra Serif"/>
                <w:color w:val="000000"/>
                <w:spacing w:val="-4"/>
                <w:sz w:val="28"/>
                <w:szCs w:val="28"/>
              </w:rPr>
              <w:t>,443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423</w:t>
            </w:r>
            <w:r w:rsidR="00A03346" w:rsidRPr="002B4007">
              <w:rPr>
                <w:rFonts w:ascii="PT Astra Serif" w:hAnsi="PT Astra Serif"/>
                <w:color w:val="000000"/>
                <w:spacing w:val="-4"/>
                <w:sz w:val="28"/>
                <w:szCs w:val="28"/>
              </w:rPr>
              <w:t>,31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51</w:t>
            </w:r>
            <w:r w:rsidR="00A03346" w:rsidRPr="002B4007">
              <w:rPr>
                <w:rFonts w:ascii="PT Astra Serif" w:hAnsi="PT Astra Serif"/>
                <w:color w:val="000000"/>
                <w:spacing w:val="-4"/>
                <w:sz w:val="28"/>
                <w:szCs w:val="28"/>
              </w:rPr>
              <w:t>,295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51</w:t>
            </w:r>
            <w:r w:rsidR="00A03346" w:rsidRPr="002B4007">
              <w:rPr>
                <w:rFonts w:ascii="PT Astra Serif" w:hAnsi="PT Astra Serif"/>
                <w:color w:val="000000"/>
                <w:spacing w:val="-4"/>
                <w:sz w:val="28"/>
                <w:szCs w:val="28"/>
              </w:rPr>
              <w:t>,295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Амбулаторная помощь</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2960522</w:t>
            </w:r>
            <w:r w:rsidR="00A03346" w:rsidRPr="002B4007">
              <w:rPr>
                <w:rFonts w:ascii="PT Astra Serif" w:hAnsi="PT Astra Serif"/>
                <w:color w:val="000000"/>
                <w:spacing w:val="-4"/>
                <w:sz w:val="28"/>
                <w:szCs w:val="28"/>
              </w:rPr>
              <w:t>,331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2848495</w:t>
            </w:r>
            <w:r w:rsidR="00A03346" w:rsidRPr="002B4007">
              <w:rPr>
                <w:rFonts w:ascii="PT Astra Serif" w:hAnsi="PT Astra Serif"/>
                <w:color w:val="000000"/>
                <w:spacing w:val="-4"/>
                <w:sz w:val="28"/>
                <w:szCs w:val="28"/>
              </w:rPr>
              <w:t>,054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2617611,07141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w:t>
            </w:r>
            <w:r w:rsidRPr="002B4007">
              <w:rPr>
                <w:rFonts w:ascii="PT Astra Serif" w:hAnsi="PT Astra Serif"/>
                <w:color w:val="000000"/>
                <w:sz w:val="28"/>
                <w:szCs w:val="28"/>
              </w:rPr>
              <w:lastRenderedPageBreak/>
              <w:t xml:space="preserve">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здравоохранения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2960522</w:t>
            </w:r>
            <w:r w:rsidR="00A03346" w:rsidRPr="002B4007">
              <w:rPr>
                <w:rFonts w:ascii="PT Astra Serif" w:hAnsi="PT Astra Serif"/>
                <w:color w:val="000000"/>
                <w:spacing w:val="-4"/>
                <w:sz w:val="28"/>
                <w:szCs w:val="28"/>
              </w:rPr>
              <w:t>,331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2848495</w:t>
            </w:r>
            <w:r w:rsidR="00A03346" w:rsidRPr="002B4007">
              <w:rPr>
                <w:rFonts w:ascii="PT Astra Serif" w:hAnsi="PT Astra Serif"/>
                <w:color w:val="000000"/>
                <w:spacing w:val="-4"/>
                <w:sz w:val="28"/>
                <w:szCs w:val="28"/>
              </w:rPr>
              <w:t>,054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2617611,07141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137374</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160356</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22421</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Борьба с сердечно-сосудистыми заболеваниями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N2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137161</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160149</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22421</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N2 55860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137161</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160149</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22421</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N2 55860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137161</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160149</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22421</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Старшее поколение</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P3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213</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207</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P3 54680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213</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207</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P3 54680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213</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207</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не вхо</w:t>
            </w:r>
            <w:r w:rsidRPr="002B4007">
              <w:rPr>
                <w:rFonts w:ascii="PT Astra Serif" w:hAnsi="PT Astra Serif"/>
                <w:color w:val="000000"/>
                <w:sz w:val="28"/>
                <w:szCs w:val="28"/>
              </w:rPr>
              <w:lastRenderedPageBreak/>
              <w:t>дящих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78 2 00 00000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Борьба с сахарным диабетом</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78 2 04 00000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Реализация Закона Ульяновской области от 8 декабря 2022 года № 120-ЗО </w:t>
            </w:r>
            <w:r w:rsidR="0096439D">
              <w:rPr>
                <w:rFonts w:ascii="PT Astra Serif" w:hAnsi="PT Astra Serif"/>
                <w:color w:val="000000"/>
                <w:sz w:val="28"/>
                <w:szCs w:val="28"/>
              </w:rPr>
              <w:br/>
            </w:r>
            <w:r w:rsidR="00A03346">
              <w:rPr>
                <w:rFonts w:ascii="PT Astra Serif" w:hAnsi="PT Astra Serif"/>
                <w:color w:val="000000"/>
                <w:sz w:val="28"/>
                <w:szCs w:val="28"/>
              </w:rPr>
              <w:t>«</w:t>
            </w:r>
            <w:r w:rsidRPr="002B4007">
              <w:rPr>
                <w:rFonts w:ascii="PT Astra Serif" w:hAnsi="PT Astra Serif"/>
                <w:color w:val="000000"/>
                <w:sz w:val="28"/>
                <w:szCs w:val="28"/>
              </w:rPr>
              <w:t>Об обеспечении несовершеннолетних граждан Российской Федерации, постоянно проживающих на территории Ульяновской области и страдающих сахарным диабетом, отдельными видами медицинских изделий</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78 2 04 21360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78 2 04 21360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C911CD">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Региональные </w:t>
            </w:r>
            <w:r w:rsidR="00C911CD">
              <w:rPr>
                <w:rFonts w:ascii="PT Astra Serif" w:hAnsi="PT Astra Serif"/>
                <w:color w:val="000000"/>
                <w:sz w:val="28"/>
                <w:szCs w:val="28"/>
              </w:rPr>
              <w:t>приоритетные</w:t>
            </w:r>
            <w:r w:rsidRPr="002B4007">
              <w:rPr>
                <w:rFonts w:ascii="PT Astra Serif" w:hAnsi="PT Astra Serif"/>
                <w:color w:val="000000"/>
                <w:sz w:val="28"/>
                <w:szCs w:val="28"/>
              </w:rPr>
              <w:t xml:space="preserve"> проекты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C911CD">
            <w:pPr>
              <w:jc w:val="center"/>
              <w:rPr>
                <w:rFonts w:ascii="PT Astra Serif" w:hAnsi="PT Astra Serif"/>
                <w:color w:val="000000"/>
                <w:sz w:val="28"/>
                <w:szCs w:val="28"/>
              </w:rPr>
            </w:pPr>
            <w:r w:rsidRPr="002B4007">
              <w:rPr>
                <w:rFonts w:ascii="PT Astra Serif" w:hAnsi="PT Astra Serif"/>
                <w:color w:val="000000"/>
                <w:sz w:val="28"/>
                <w:szCs w:val="28"/>
              </w:rPr>
              <w:t xml:space="preserve">78 </w:t>
            </w:r>
            <w:r w:rsidR="00C911CD">
              <w:rPr>
                <w:rFonts w:ascii="PT Astra Serif" w:hAnsi="PT Astra Serif"/>
                <w:color w:val="000000"/>
                <w:sz w:val="28"/>
                <w:szCs w:val="28"/>
              </w:rPr>
              <w:t>3</w:t>
            </w:r>
            <w:r w:rsidRPr="002B4007">
              <w:rPr>
                <w:rFonts w:ascii="PT Astra Serif" w:hAnsi="PT Astra Serif"/>
                <w:color w:val="000000"/>
                <w:sz w:val="28"/>
                <w:szCs w:val="28"/>
              </w:rPr>
              <w:t xml:space="preserve">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685823</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C911CD">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w:t>
            </w:r>
            <w:r w:rsidR="00C911CD">
              <w:rPr>
                <w:rFonts w:ascii="PT Astra Serif" w:hAnsi="PT Astra Serif"/>
                <w:color w:val="000000"/>
                <w:sz w:val="28"/>
                <w:szCs w:val="28"/>
              </w:rPr>
              <w:t>приоритетны</w:t>
            </w:r>
            <w:r w:rsidR="00C911CD">
              <w:rPr>
                <w:rFonts w:ascii="PT Astra Serif" w:hAnsi="PT Astra Serif"/>
                <w:color w:val="000000"/>
                <w:sz w:val="28"/>
                <w:szCs w:val="28"/>
              </w:rPr>
              <w:t>й</w:t>
            </w:r>
            <w:r w:rsidRPr="002B4007">
              <w:rPr>
                <w:rFonts w:ascii="PT Astra Serif" w:hAnsi="PT Astra Serif"/>
                <w:color w:val="000000"/>
                <w:sz w:val="28"/>
                <w:szCs w:val="28"/>
              </w:rPr>
              <w:t xml:space="preserve"> проект </w:t>
            </w:r>
            <w:r w:rsidR="00C911CD">
              <w:rPr>
                <w:rFonts w:ascii="PT Astra Serif" w:hAnsi="PT Astra Serif"/>
                <w:color w:val="000000"/>
                <w:sz w:val="28"/>
                <w:szCs w:val="28"/>
              </w:rPr>
              <w:br/>
            </w:r>
            <w:r w:rsidR="00A03346">
              <w:rPr>
                <w:rFonts w:ascii="PT Astra Serif" w:hAnsi="PT Astra Serif"/>
                <w:color w:val="000000"/>
                <w:sz w:val="28"/>
                <w:szCs w:val="28"/>
              </w:rPr>
              <w:t>«</w:t>
            </w:r>
            <w:r w:rsidRPr="002B4007">
              <w:rPr>
                <w:rFonts w:ascii="PT Astra Serif" w:hAnsi="PT Astra Serif"/>
                <w:color w:val="000000"/>
                <w:sz w:val="28"/>
                <w:szCs w:val="28"/>
              </w:rPr>
              <w:t>Создание объектов здравоохранения</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C911CD">
            <w:pPr>
              <w:jc w:val="center"/>
              <w:rPr>
                <w:rFonts w:ascii="PT Astra Serif" w:hAnsi="PT Astra Serif"/>
                <w:color w:val="000000"/>
                <w:sz w:val="28"/>
                <w:szCs w:val="28"/>
              </w:rPr>
            </w:pPr>
            <w:r w:rsidRPr="002B4007">
              <w:rPr>
                <w:rFonts w:ascii="PT Astra Serif" w:hAnsi="PT Astra Serif"/>
                <w:color w:val="000000"/>
                <w:sz w:val="28"/>
                <w:szCs w:val="28"/>
              </w:rPr>
              <w:t xml:space="preserve">78 </w:t>
            </w:r>
            <w:r w:rsidR="00C911CD">
              <w:rPr>
                <w:rFonts w:ascii="PT Astra Serif" w:hAnsi="PT Astra Serif"/>
                <w:color w:val="000000"/>
                <w:sz w:val="28"/>
                <w:szCs w:val="28"/>
              </w:rPr>
              <w:t>3</w:t>
            </w:r>
            <w:r w:rsidRPr="002B4007">
              <w:rPr>
                <w:rFonts w:ascii="PT Astra Serif" w:hAnsi="PT Astra Serif"/>
                <w:color w:val="000000"/>
                <w:sz w:val="28"/>
                <w:szCs w:val="28"/>
              </w:rPr>
              <w:t xml:space="preserve">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685823</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Строительство поликлиники в микрорайоне </w:t>
            </w:r>
            <w:r w:rsidR="00A03346">
              <w:rPr>
                <w:rFonts w:ascii="PT Astra Serif" w:hAnsi="PT Astra Serif"/>
                <w:color w:val="000000"/>
                <w:sz w:val="28"/>
                <w:szCs w:val="28"/>
              </w:rPr>
              <w:t>«</w:t>
            </w:r>
            <w:r w:rsidRPr="002B4007">
              <w:rPr>
                <w:rFonts w:ascii="PT Astra Serif" w:hAnsi="PT Astra Serif"/>
                <w:color w:val="000000"/>
                <w:sz w:val="28"/>
                <w:szCs w:val="28"/>
              </w:rPr>
              <w:t>Юго-Западный</w:t>
            </w:r>
            <w:r w:rsidR="00A03346">
              <w:rPr>
                <w:rFonts w:ascii="PT Astra Serif" w:hAnsi="PT Astra Serif"/>
                <w:color w:val="000000"/>
                <w:sz w:val="28"/>
                <w:szCs w:val="28"/>
              </w:rPr>
              <w:t>»</w:t>
            </w:r>
            <w:r w:rsidRPr="002B4007">
              <w:rPr>
                <w:rFonts w:ascii="PT Astra Serif" w:hAnsi="PT Astra Serif"/>
                <w:color w:val="000000"/>
                <w:sz w:val="28"/>
                <w:szCs w:val="28"/>
              </w:rPr>
              <w:t xml:space="preserve"> </w:t>
            </w:r>
            <w:proofErr w:type="spellStart"/>
            <w:r w:rsidRPr="002B4007">
              <w:rPr>
                <w:rFonts w:ascii="PT Astra Serif" w:hAnsi="PT Astra Serif"/>
                <w:color w:val="000000"/>
                <w:sz w:val="28"/>
                <w:szCs w:val="28"/>
              </w:rPr>
              <w:t>Засвияжского</w:t>
            </w:r>
            <w:proofErr w:type="spellEnd"/>
            <w:r w:rsidRPr="002B4007">
              <w:rPr>
                <w:rFonts w:ascii="PT Astra Serif" w:hAnsi="PT Astra Serif"/>
                <w:color w:val="000000"/>
                <w:sz w:val="28"/>
                <w:szCs w:val="28"/>
              </w:rPr>
              <w:t xml:space="preserve"> </w:t>
            </w:r>
            <w:proofErr w:type="spellStart"/>
            <w:proofErr w:type="gramStart"/>
            <w:r w:rsidRPr="002B4007">
              <w:rPr>
                <w:rFonts w:ascii="PT Astra Serif" w:hAnsi="PT Astra Serif"/>
                <w:color w:val="000000"/>
                <w:sz w:val="28"/>
                <w:szCs w:val="28"/>
              </w:rPr>
              <w:t>ра</w:t>
            </w:r>
            <w:r w:rsidR="00C911CD">
              <w:rPr>
                <w:rFonts w:ascii="PT Astra Serif" w:hAnsi="PT Astra Serif"/>
                <w:color w:val="000000"/>
                <w:sz w:val="28"/>
                <w:szCs w:val="28"/>
              </w:rPr>
              <w:t>-</w:t>
            </w:r>
            <w:r w:rsidRPr="002B4007">
              <w:rPr>
                <w:rFonts w:ascii="PT Astra Serif" w:hAnsi="PT Astra Serif"/>
                <w:color w:val="000000"/>
                <w:sz w:val="28"/>
                <w:szCs w:val="28"/>
              </w:rPr>
              <w:t>йона</w:t>
            </w:r>
            <w:proofErr w:type="spellEnd"/>
            <w:proofErr w:type="gramEnd"/>
            <w:r w:rsidRPr="002B4007">
              <w:rPr>
                <w:rFonts w:ascii="PT Astra Serif" w:hAnsi="PT Astra Serif"/>
                <w:color w:val="000000"/>
                <w:sz w:val="28"/>
                <w:szCs w:val="28"/>
              </w:rPr>
              <w:t xml:space="preserve"> города Ульяновска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C911CD">
            <w:pPr>
              <w:jc w:val="center"/>
              <w:rPr>
                <w:rFonts w:ascii="PT Astra Serif" w:hAnsi="PT Astra Serif"/>
                <w:color w:val="000000"/>
                <w:sz w:val="28"/>
                <w:szCs w:val="28"/>
              </w:rPr>
            </w:pPr>
            <w:r w:rsidRPr="002B4007">
              <w:rPr>
                <w:rFonts w:ascii="PT Astra Serif" w:hAnsi="PT Astra Serif"/>
                <w:color w:val="000000"/>
                <w:sz w:val="28"/>
                <w:szCs w:val="28"/>
              </w:rPr>
              <w:t xml:space="preserve">78 </w:t>
            </w:r>
            <w:r w:rsidR="00C911CD">
              <w:rPr>
                <w:rFonts w:ascii="PT Astra Serif" w:hAnsi="PT Astra Serif"/>
                <w:color w:val="000000"/>
                <w:sz w:val="28"/>
                <w:szCs w:val="28"/>
              </w:rPr>
              <w:t>3</w:t>
            </w:r>
            <w:r w:rsidRPr="002B4007">
              <w:rPr>
                <w:rFonts w:ascii="PT Astra Serif" w:hAnsi="PT Astra Serif"/>
                <w:color w:val="000000"/>
                <w:sz w:val="28"/>
                <w:szCs w:val="28"/>
              </w:rPr>
              <w:t xml:space="preserve"> 01 98200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685823</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Капитальные вложения в объекты государственной (муниципальной) собственности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C911CD">
            <w:pPr>
              <w:jc w:val="center"/>
              <w:rPr>
                <w:rFonts w:ascii="PT Astra Serif" w:hAnsi="PT Astra Serif"/>
                <w:color w:val="000000"/>
                <w:sz w:val="28"/>
                <w:szCs w:val="28"/>
              </w:rPr>
            </w:pPr>
            <w:r w:rsidRPr="002B4007">
              <w:rPr>
                <w:rFonts w:ascii="PT Astra Serif" w:hAnsi="PT Astra Serif"/>
                <w:color w:val="000000"/>
                <w:sz w:val="28"/>
                <w:szCs w:val="28"/>
              </w:rPr>
              <w:t xml:space="preserve">78 </w:t>
            </w:r>
            <w:r w:rsidR="00C911CD">
              <w:rPr>
                <w:rFonts w:ascii="PT Astra Serif" w:hAnsi="PT Astra Serif"/>
                <w:color w:val="000000"/>
                <w:sz w:val="28"/>
                <w:szCs w:val="28"/>
              </w:rPr>
              <w:t>3</w:t>
            </w:r>
            <w:r w:rsidRPr="002B4007">
              <w:rPr>
                <w:rFonts w:ascii="PT Astra Serif" w:hAnsi="PT Astra Serif"/>
                <w:color w:val="000000"/>
                <w:sz w:val="28"/>
                <w:szCs w:val="28"/>
              </w:rPr>
              <w:t xml:space="preserve"> 01 98200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400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685823</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2127324</w:t>
            </w:r>
            <w:r w:rsidR="00A03346" w:rsidRPr="002B4007">
              <w:rPr>
                <w:rFonts w:ascii="PT Astra Serif" w:hAnsi="PT Astra Serif"/>
                <w:color w:val="000000"/>
                <w:spacing w:val="-4"/>
                <w:sz w:val="28"/>
                <w:szCs w:val="28"/>
              </w:rPr>
              <w:t>,531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2668138</w:t>
            </w:r>
            <w:r w:rsidR="00A03346" w:rsidRPr="002B4007">
              <w:rPr>
                <w:rFonts w:ascii="PT Astra Serif" w:hAnsi="PT Astra Serif"/>
                <w:color w:val="000000"/>
                <w:spacing w:val="-4"/>
                <w:sz w:val="28"/>
                <w:szCs w:val="28"/>
              </w:rPr>
              <w:t>,254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2575189,97141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системы лекарственного обеспечения жителей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1267726</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1693218</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1599444</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Обеспечение лекарственными препаратами, медицинскими изделиями </w:t>
            </w:r>
            <w:r w:rsidRPr="00C911CD">
              <w:rPr>
                <w:rFonts w:ascii="PT Astra Serif" w:hAnsi="PT Astra Serif"/>
                <w:color w:val="000000"/>
                <w:sz w:val="28"/>
                <w:szCs w:val="28"/>
              </w:rPr>
              <w:t>и специ</w:t>
            </w:r>
            <w:r w:rsidRPr="00C911CD">
              <w:rPr>
                <w:rFonts w:ascii="PT Astra Serif" w:hAnsi="PT Astra Serif"/>
                <w:color w:val="000000"/>
                <w:sz w:val="28"/>
                <w:szCs w:val="28"/>
              </w:rPr>
              <w:lastRenderedPageBreak/>
              <w:t>ализированными</w:t>
            </w:r>
            <w:r w:rsidRPr="002B4007">
              <w:rPr>
                <w:rFonts w:ascii="PT Astra Serif" w:hAnsi="PT Astra Serif"/>
                <w:color w:val="000000"/>
                <w:sz w:val="28"/>
                <w:szCs w:val="28"/>
              </w:rPr>
              <w:t xml:space="preserve"> продуктами лечебного питания отдельных категорий граждан, в том числе страдающих </w:t>
            </w:r>
            <w:proofErr w:type="spellStart"/>
            <w:r w:rsidRPr="002B4007">
              <w:rPr>
                <w:rFonts w:ascii="PT Astra Serif" w:hAnsi="PT Astra Serif"/>
                <w:color w:val="000000"/>
                <w:sz w:val="28"/>
                <w:szCs w:val="28"/>
              </w:rPr>
              <w:t>жизнеугрожающими</w:t>
            </w:r>
            <w:proofErr w:type="spellEnd"/>
            <w:r w:rsidRPr="002B4007">
              <w:rPr>
                <w:rFonts w:ascii="PT Astra Serif" w:hAnsi="PT Astra Serif"/>
                <w:color w:val="000000"/>
                <w:sz w:val="28"/>
                <w:szCs w:val="28"/>
              </w:rPr>
              <w:t xml:space="preserve"> и хроническими прогрессирующими редкими (</w:t>
            </w:r>
            <w:proofErr w:type="spellStart"/>
            <w:r w:rsidRPr="002B4007">
              <w:rPr>
                <w:rFonts w:ascii="PT Astra Serif" w:hAnsi="PT Astra Serif"/>
                <w:color w:val="000000"/>
                <w:sz w:val="28"/>
                <w:szCs w:val="28"/>
              </w:rPr>
              <w:t>орфанными</w:t>
            </w:r>
            <w:proofErr w:type="spellEnd"/>
            <w:r w:rsidRPr="002B4007">
              <w:rPr>
                <w:rFonts w:ascii="PT Astra Serif" w:hAnsi="PT Astra Serif"/>
                <w:color w:val="000000"/>
                <w:sz w:val="28"/>
                <w:szCs w:val="28"/>
              </w:rPr>
              <w:t>) заболеваниями, приводящими к сокращению продолжительности жизни граждан или их инвалидности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78 5 02 21080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790000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78 5 02 21080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790000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Реализация отдельных полномочий в области лекарственного обеспечения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78 5 02 51610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93774</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93774</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78 5 02 51610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93774</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93774</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78 5 02 54600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383952</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399444</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399444</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78 5 02 54600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383952</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399444</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399444</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Предупреждение и борьба с социально значимыми заболеваниями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78 5 03 00000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44605</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46248</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6474</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 xml:space="preserve">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w:t>
            </w:r>
            <w:r w:rsidR="00A03346">
              <w:rPr>
                <w:rFonts w:ascii="PT Astra Serif" w:hAnsi="PT Astra Serif"/>
                <w:color w:val="000000"/>
                <w:sz w:val="28"/>
                <w:szCs w:val="28"/>
              </w:rPr>
              <w:t>«</w:t>
            </w:r>
            <w:r w:rsidRPr="002B4007">
              <w:rPr>
                <w:rFonts w:ascii="PT Astra Serif" w:hAnsi="PT Astra Serif"/>
                <w:color w:val="000000"/>
                <w:sz w:val="28"/>
                <w:szCs w:val="28"/>
              </w:rPr>
              <w:t>хронический вирусный гепатит С</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03 R2140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44605</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46248</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6474</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03 R2140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44605</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46248</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6474</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развития системы медицинской профилактики заболеваний</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78 5 07 00000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Организация диспансеризации государственных гражданских служащих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78 5 07 21010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78 5 07 21010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деятельности государственного заказчика и соисполнителей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811992</w:t>
            </w:r>
            <w:r w:rsidR="00A03346" w:rsidRPr="002B4007">
              <w:rPr>
                <w:rFonts w:ascii="PT Astra Serif" w:hAnsi="PT Astra Serif"/>
                <w:color w:val="000000"/>
                <w:spacing w:val="-4"/>
                <w:sz w:val="28"/>
                <w:szCs w:val="28"/>
              </w:rPr>
              <w:t>,331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925671</w:t>
            </w:r>
            <w:r w:rsidR="00A03346" w:rsidRPr="002B4007">
              <w:rPr>
                <w:rFonts w:ascii="PT Astra Serif" w:hAnsi="PT Astra Serif"/>
                <w:color w:val="000000"/>
                <w:spacing w:val="-4"/>
                <w:sz w:val="28"/>
                <w:szCs w:val="28"/>
              </w:rPr>
              <w:t>,254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966270,87141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здравоохранения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811992</w:t>
            </w:r>
            <w:r w:rsidR="00A03346" w:rsidRPr="002B4007">
              <w:rPr>
                <w:rFonts w:ascii="PT Astra Serif" w:hAnsi="PT Astra Serif"/>
                <w:color w:val="000000"/>
                <w:spacing w:val="-4"/>
                <w:sz w:val="28"/>
                <w:szCs w:val="28"/>
              </w:rPr>
              <w:t>,331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925671</w:t>
            </w:r>
            <w:r w:rsidR="00A03346" w:rsidRPr="002B4007">
              <w:rPr>
                <w:rFonts w:ascii="PT Astra Serif" w:hAnsi="PT Astra Serif"/>
                <w:color w:val="000000"/>
                <w:spacing w:val="-4"/>
                <w:sz w:val="28"/>
                <w:szCs w:val="28"/>
              </w:rPr>
              <w:t>,254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966270,87141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w:t>
            </w:r>
            <w:r w:rsidRPr="002B4007">
              <w:rPr>
                <w:rFonts w:ascii="PT Astra Serif" w:hAnsi="PT Astra Serif"/>
                <w:color w:val="000000"/>
                <w:sz w:val="28"/>
                <w:szCs w:val="28"/>
              </w:rPr>
              <w:lastRenderedPageBreak/>
              <w:t>ных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811992</w:t>
            </w:r>
            <w:r w:rsidR="00A03346" w:rsidRPr="002B4007">
              <w:rPr>
                <w:rFonts w:ascii="PT Astra Serif" w:hAnsi="PT Astra Serif"/>
                <w:color w:val="000000"/>
                <w:spacing w:val="-4"/>
                <w:sz w:val="28"/>
                <w:szCs w:val="28"/>
              </w:rPr>
              <w:t>,331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925671</w:t>
            </w:r>
            <w:r w:rsidR="00A03346" w:rsidRPr="002B4007">
              <w:rPr>
                <w:rFonts w:ascii="PT Astra Serif" w:hAnsi="PT Astra Serif"/>
                <w:color w:val="000000"/>
                <w:spacing w:val="-4"/>
                <w:sz w:val="28"/>
                <w:szCs w:val="28"/>
              </w:rPr>
              <w:t>,254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966270,87141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185653</w:t>
            </w:r>
            <w:r w:rsidR="00A03346" w:rsidRPr="002B4007">
              <w:rPr>
                <w:rFonts w:ascii="PT Astra Serif" w:hAnsi="PT Astra Serif"/>
                <w:color w:val="000000"/>
                <w:spacing w:val="-4"/>
                <w:sz w:val="28"/>
                <w:szCs w:val="28"/>
              </w:rPr>
              <w:t>,212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193680</w:t>
            </w:r>
            <w:r w:rsidR="00A03346" w:rsidRPr="002B4007">
              <w:rPr>
                <w:rFonts w:ascii="PT Astra Serif" w:hAnsi="PT Astra Serif"/>
                <w:color w:val="000000"/>
                <w:spacing w:val="-4"/>
                <w:sz w:val="28"/>
                <w:szCs w:val="28"/>
              </w:rPr>
              <w:t>,76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198303</w:t>
            </w:r>
            <w:r w:rsidR="00A03346" w:rsidRPr="002B4007">
              <w:rPr>
                <w:rFonts w:ascii="PT Astra Serif" w:hAnsi="PT Astra Serif"/>
                <w:color w:val="000000"/>
                <w:spacing w:val="-4"/>
                <w:sz w:val="28"/>
                <w:szCs w:val="28"/>
              </w:rPr>
              <w:t>,623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12094</w:t>
            </w:r>
            <w:r w:rsidR="00A03346" w:rsidRPr="002B4007">
              <w:rPr>
                <w:rFonts w:ascii="PT Astra Serif" w:hAnsi="PT Astra Serif"/>
                <w:color w:val="000000"/>
                <w:spacing w:val="-4"/>
                <w:sz w:val="28"/>
                <w:szCs w:val="28"/>
              </w:rPr>
              <w:t>,339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30245</w:t>
            </w:r>
            <w:r w:rsidR="00A03346" w:rsidRPr="002B4007">
              <w:rPr>
                <w:rFonts w:ascii="PT Astra Serif" w:hAnsi="PT Astra Serif"/>
                <w:color w:val="000000"/>
                <w:spacing w:val="-4"/>
                <w:sz w:val="28"/>
                <w:szCs w:val="28"/>
              </w:rPr>
              <w:t>,52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35156</w:t>
            </w:r>
            <w:r w:rsidR="00A03346" w:rsidRPr="002B4007">
              <w:rPr>
                <w:rFonts w:ascii="PT Astra Serif" w:hAnsi="PT Astra Serif"/>
                <w:color w:val="000000"/>
                <w:spacing w:val="-4"/>
                <w:sz w:val="28"/>
                <w:szCs w:val="28"/>
              </w:rPr>
              <w:t>,985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613358</w:t>
            </w:r>
            <w:r w:rsidR="00A03346" w:rsidRPr="002B4007">
              <w:rPr>
                <w:rFonts w:ascii="PT Astra Serif" w:hAnsi="PT Astra Serif"/>
                <w:color w:val="000000"/>
                <w:spacing w:val="-4"/>
                <w:sz w:val="28"/>
                <w:szCs w:val="28"/>
              </w:rPr>
              <w:t>,555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699228</w:t>
            </w:r>
            <w:r w:rsidR="00A03346" w:rsidRPr="002B4007">
              <w:rPr>
                <w:rFonts w:ascii="PT Astra Serif" w:hAnsi="PT Astra Serif"/>
                <w:color w:val="000000"/>
                <w:spacing w:val="-4"/>
                <w:sz w:val="28"/>
                <w:szCs w:val="28"/>
              </w:rPr>
              <w:t>,749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729896</w:t>
            </w:r>
            <w:r w:rsidR="00A03346" w:rsidRPr="002B4007">
              <w:rPr>
                <w:rFonts w:ascii="PT Astra Serif" w:hAnsi="PT Astra Serif"/>
                <w:color w:val="000000"/>
                <w:spacing w:val="-4"/>
                <w:sz w:val="28"/>
                <w:szCs w:val="28"/>
              </w:rPr>
              <w:t>,678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886</w:t>
            </w:r>
            <w:r w:rsidR="00A03346" w:rsidRPr="002B4007">
              <w:rPr>
                <w:rFonts w:ascii="PT Astra Serif" w:hAnsi="PT Astra Serif"/>
                <w:color w:val="000000"/>
                <w:spacing w:val="-4"/>
                <w:sz w:val="28"/>
                <w:szCs w:val="28"/>
              </w:rPr>
              <w:t>,225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2516</w:t>
            </w:r>
            <w:r w:rsidR="00A03346" w:rsidRPr="002B4007">
              <w:rPr>
                <w:rFonts w:ascii="PT Astra Serif" w:hAnsi="PT Astra Serif"/>
                <w:color w:val="000000"/>
                <w:spacing w:val="-4"/>
                <w:sz w:val="28"/>
                <w:szCs w:val="28"/>
              </w:rPr>
              <w:t>,225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2913,58541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Медицинская помощь в дневных стационарах всех типов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88674</w:t>
            </w:r>
            <w:r w:rsidR="00A03346" w:rsidRPr="002B4007">
              <w:rPr>
                <w:rFonts w:ascii="PT Astra Serif" w:hAnsi="PT Astra Serif"/>
                <w:color w:val="000000"/>
                <w:spacing w:val="-4"/>
                <w:sz w:val="28"/>
                <w:szCs w:val="28"/>
              </w:rPr>
              <w:t>,941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101089</w:t>
            </w:r>
            <w:r w:rsidR="00A03346" w:rsidRPr="002B4007">
              <w:rPr>
                <w:rFonts w:ascii="PT Astra Serif" w:hAnsi="PT Astra Serif"/>
                <w:color w:val="000000"/>
                <w:spacing w:val="-4"/>
                <w:sz w:val="28"/>
                <w:szCs w:val="28"/>
              </w:rPr>
              <w:t>,435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105523</w:t>
            </w:r>
            <w:r w:rsidR="00A03346" w:rsidRPr="002B4007">
              <w:rPr>
                <w:rFonts w:ascii="PT Astra Serif" w:hAnsi="PT Astra Serif"/>
                <w:color w:val="000000"/>
                <w:spacing w:val="-4"/>
                <w:sz w:val="28"/>
                <w:szCs w:val="28"/>
              </w:rPr>
              <w:t>,163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здравоохранения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88674</w:t>
            </w:r>
            <w:r w:rsidR="00A03346" w:rsidRPr="002B4007">
              <w:rPr>
                <w:rFonts w:ascii="PT Astra Serif" w:hAnsi="PT Astra Serif"/>
                <w:color w:val="000000"/>
                <w:spacing w:val="-4"/>
                <w:sz w:val="28"/>
                <w:szCs w:val="28"/>
              </w:rPr>
              <w:t>,941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101089</w:t>
            </w:r>
            <w:r w:rsidR="00A03346" w:rsidRPr="002B4007">
              <w:rPr>
                <w:rFonts w:ascii="PT Astra Serif" w:hAnsi="PT Astra Serif"/>
                <w:color w:val="000000"/>
                <w:spacing w:val="-4"/>
                <w:sz w:val="28"/>
                <w:szCs w:val="28"/>
              </w:rPr>
              <w:t>,435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105523</w:t>
            </w:r>
            <w:r w:rsidR="00A03346" w:rsidRPr="002B4007">
              <w:rPr>
                <w:rFonts w:ascii="PT Astra Serif" w:hAnsi="PT Astra Serif"/>
                <w:color w:val="000000"/>
                <w:spacing w:val="-4"/>
                <w:sz w:val="28"/>
                <w:szCs w:val="28"/>
              </w:rPr>
              <w:t>,163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88674</w:t>
            </w:r>
            <w:r w:rsidR="00A03346" w:rsidRPr="002B4007">
              <w:rPr>
                <w:rFonts w:ascii="PT Astra Serif" w:hAnsi="PT Astra Serif"/>
                <w:color w:val="000000"/>
                <w:spacing w:val="-4"/>
                <w:sz w:val="28"/>
                <w:szCs w:val="28"/>
              </w:rPr>
              <w:t>,941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101089</w:t>
            </w:r>
            <w:r w:rsidR="00A03346" w:rsidRPr="002B4007">
              <w:rPr>
                <w:rFonts w:ascii="PT Astra Serif" w:hAnsi="PT Astra Serif"/>
                <w:color w:val="000000"/>
                <w:spacing w:val="-4"/>
                <w:sz w:val="28"/>
                <w:szCs w:val="28"/>
              </w:rPr>
              <w:t>,435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105523</w:t>
            </w:r>
            <w:r w:rsidR="00A03346" w:rsidRPr="002B4007">
              <w:rPr>
                <w:rFonts w:ascii="PT Astra Serif" w:hAnsi="PT Astra Serif"/>
                <w:color w:val="000000"/>
                <w:spacing w:val="-4"/>
                <w:sz w:val="28"/>
                <w:szCs w:val="28"/>
              </w:rPr>
              <w:t>,163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деятельности государственного заказчика и соисполнителей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88674</w:t>
            </w:r>
            <w:r w:rsidR="00A03346" w:rsidRPr="002B4007">
              <w:rPr>
                <w:rFonts w:ascii="PT Astra Serif" w:hAnsi="PT Astra Serif"/>
                <w:color w:val="000000"/>
                <w:spacing w:val="-4"/>
                <w:sz w:val="28"/>
                <w:szCs w:val="28"/>
              </w:rPr>
              <w:t>,941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101089</w:t>
            </w:r>
            <w:r w:rsidR="00A03346" w:rsidRPr="002B4007">
              <w:rPr>
                <w:rFonts w:ascii="PT Astra Serif" w:hAnsi="PT Astra Serif"/>
                <w:color w:val="000000"/>
                <w:spacing w:val="-4"/>
                <w:sz w:val="28"/>
                <w:szCs w:val="28"/>
              </w:rPr>
              <w:t>,435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105523</w:t>
            </w:r>
            <w:r w:rsidR="00A03346" w:rsidRPr="002B4007">
              <w:rPr>
                <w:rFonts w:ascii="PT Astra Serif" w:hAnsi="PT Astra Serif"/>
                <w:color w:val="000000"/>
                <w:spacing w:val="-4"/>
                <w:sz w:val="28"/>
                <w:szCs w:val="28"/>
              </w:rPr>
              <w:t>,163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Обеспечение деятельности государственных учреждений Ульяновской области, функции и полномочия учредителя которых осуществляет Министерство здравоохранения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88674</w:t>
            </w:r>
            <w:r w:rsidR="00A03346" w:rsidRPr="002B4007">
              <w:rPr>
                <w:rFonts w:ascii="PT Astra Serif" w:hAnsi="PT Astra Serif"/>
                <w:color w:val="000000"/>
                <w:spacing w:val="-4"/>
                <w:sz w:val="28"/>
                <w:szCs w:val="28"/>
              </w:rPr>
              <w:t>,941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101089</w:t>
            </w:r>
            <w:r w:rsidR="00A03346" w:rsidRPr="002B4007">
              <w:rPr>
                <w:rFonts w:ascii="PT Astra Serif" w:hAnsi="PT Astra Serif"/>
                <w:color w:val="000000"/>
                <w:spacing w:val="-4"/>
                <w:sz w:val="28"/>
                <w:szCs w:val="28"/>
              </w:rPr>
              <w:t>,435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105523</w:t>
            </w:r>
            <w:r w:rsidR="00A03346" w:rsidRPr="002B4007">
              <w:rPr>
                <w:rFonts w:ascii="PT Astra Serif" w:hAnsi="PT Astra Serif"/>
                <w:color w:val="000000"/>
                <w:spacing w:val="-4"/>
                <w:sz w:val="28"/>
                <w:szCs w:val="28"/>
              </w:rPr>
              <w:t>,163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88674</w:t>
            </w:r>
            <w:r w:rsidR="00A03346" w:rsidRPr="002B4007">
              <w:rPr>
                <w:rFonts w:ascii="PT Astra Serif" w:hAnsi="PT Astra Serif"/>
                <w:color w:val="000000"/>
                <w:spacing w:val="-4"/>
                <w:sz w:val="28"/>
                <w:szCs w:val="28"/>
              </w:rPr>
              <w:t>,941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101089</w:t>
            </w:r>
            <w:r w:rsidR="00A03346" w:rsidRPr="002B4007">
              <w:rPr>
                <w:rFonts w:ascii="PT Astra Serif" w:hAnsi="PT Astra Serif"/>
                <w:color w:val="000000"/>
                <w:spacing w:val="-4"/>
                <w:sz w:val="28"/>
                <w:szCs w:val="28"/>
              </w:rPr>
              <w:t>,435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105523</w:t>
            </w:r>
            <w:r w:rsidR="00A03346" w:rsidRPr="002B4007">
              <w:rPr>
                <w:rFonts w:ascii="PT Astra Serif" w:hAnsi="PT Astra Serif"/>
                <w:color w:val="000000"/>
                <w:spacing w:val="-4"/>
                <w:sz w:val="28"/>
                <w:szCs w:val="28"/>
              </w:rPr>
              <w:t>,163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21379</w:t>
            </w:r>
            <w:r w:rsidR="00A03346" w:rsidRPr="002B4007">
              <w:rPr>
                <w:rFonts w:ascii="PT Astra Serif" w:hAnsi="PT Astra Serif"/>
                <w:color w:val="000000"/>
                <w:spacing w:val="-4"/>
                <w:sz w:val="28"/>
                <w:szCs w:val="28"/>
              </w:rPr>
              <w:t>,089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24383</w:t>
            </w:r>
            <w:r w:rsidR="00A03346" w:rsidRPr="002B4007">
              <w:rPr>
                <w:rFonts w:ascii="PT Astra Serif" w:hAnsi="PT Astra Serif"/>
                <w:color w:val="000000"/>
                <w:spacing w:val="-4"/>
                <w:sz w:val="28"/>
                <w:szCs w:val="28"/>
              </w:rPr>
              <w:t>,341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25432</w:t>
            </w:r>
            <w:r w:rsidR="00A03346" w:rsidRPr="002B4007">
              <w:rPr>
                <w:rFonts w:ascii="PT Astra Serif" w:hAnsi="PT Astra Serif"/>
                <w:color w:val="000000"/>
                <w:spacing w:val="-4"/>
                <w:sz w:val="28"/>
                <w:szCs w:val="28"/>
              </w:rPr>
              <w:t>,259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299</w:t>
            </w:r>
            <w:r w:rsidR="00A03346" w:rsidRPr="002B4007">
              <w:rPr>
                <w:rFonts w:ascii="PT Astra Serif" w:hAnsi="PT Astra Serif"/>
                <w:color w:val="000000"/>
                <w:spacing w:val="-4"/>
                <w:sz w:val="28"/>
                <w:szCs w:val="28"/>
              </w:rPr>
              <w:t>,28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365</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66996</w:t>
            </w:r>
            <w:r w:rsidR="00A03346" w:rsidRPr="002B4007">
              <w:rPr>
                <w:rFonts w:ascii="PT Astra Serif" w:hAnsi="PT Astra Serif"/>
                <w:color w:val="000000"/>
                <w:spacing w:val="-4"/>
                <w:sz w:val="28"/>
                <w:szCs w:val="28"/>
              </w:rPr>
              <w:t>,572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76376</w:t>
            </w:r>
            <w:r w:rsidR="00A03346" w:rsidRPr="002B4007">
              <w:rPr>
                <w:rFonts w:ascii="PT Astra Serif" w:hAnsi="PT Astra Serif"/>
                <w:color w:val="000000"/>
                <w:spacing w:val="-4"/>
                <w:sz w:val="28"/>
                <w:szCs w:val="28"/>
              </w:rPr>
              <w:t>,094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79725</w:t>
            </w:r>
            <w:r w:rsidR="00A03346" w:rsidRPr="002B4007">
              <w:rPr>
                <w:rFonts w:ascii="PT Astra Serif" w:hAnsi="PT Astra Serif"/>
                <w:color w:val="000000"/>
                <w:spacing w:val="-4"/>
                <w:sz w:val="28"/>
                <w:szCs w:val="28"/>
              </w:rPr>
              <w:t>,904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Скорая медицинская помощь</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187145</w:t>
            </w:r>
            <w:r w:rsidR="00A03346" w:rsidRPr="002B4007">
              <w:rPr>
                <w:rFonts w:ascii="PT Astra Serif" w:hAnsi="PT Astra Serif"/>
                <w:color w:val="000000"/>
                <w:spacing w:val="-4"/>
                <w:sz w:val="28"/>
                <w:szCs w:val="28"/>
              </w:rPr>
              <w:t>,132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210989</w:t>
            </w:r>
            <w:r w:rsidR="00A03346" w:rsidRPr="002B4007">
              <w:rPr>
                <w:rFonts w:ascii="PT Astra Serif" w:hAnsi="PT Astra Serif"/>
                <w:color w:val="000000"/>
                <w:spacing w:val="-4"/>
                <w:sz w:val="28"/>
                <w:szCs w:val="28"/>
              </w:rPr>
              <w:t>,772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189043</w:t>
            </w:r>
            <w:r w:rsidR="00A03346" w:rsidRPr="002B4007">
              <w:rPr>
                <w:rFonts w:ascii="PT Astra Serif" w:hAnsi="PT Astra Serif"/>
                <w:color w:val="000000"/>
                <w:spacing w:val="-4"/>
                <w:sz w:val="28"/>
                <w:szCs w:val="28"/>
              </w:rPr>
              <w:t>,191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здравоохранения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187145</w:t>
            </w:r>
            <w:r w:rsidR="00A03346" w:rsidRPr="002B4007">
              <w:rPr>
                <w:rFonts w:ascii="PT Astra Serif" w:hAnsi="PT Astra Serif"/>
                <w:color w:val="000000"/>
                <w:spacing w:val="-4"/>
                <w:sz w:val="28"/>
                <w:szCs w:val="28"/>
              </w:rPr>
              <w:t>,132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210989</w:t>
            </w:r>
            <w:r w:rsidR="00A03346" w:rsidRPr="002B4007">
              <w:rPr>
                <w:rFonts w:ascii="PT Astra Serif" w:hAnsi="PT Astra Serif"/>
                <w:color w:val="000000"/>
                <w:spacing w:val="-4"/>
                <w:sz w:val="28"/>
                <w:szCs w:val="28"/>
              </w:rPr>
              <w:t>,772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189043</w:t>
            </w:r>
            <w:r w:rsidR="00A03346" w:rsidRPr="002B4007">
              <w:rPr>
                <w:rFonts w:ascii="PT Astra Serif" w:hAnsi="PT Astra Serif"/>
                <w:color w:val="000000"/>
                <w:spacing w:val="-4"/>
                <w:sz w:val="28"/>
                <w:szCs w:val="28"/>
              </w:rPr>
              <w:t>,191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Региональные проекты, обеспечивающие </w:t>
            </w:r>
            <w:r w:rsidRPr="002B4007">
              <w:rPr>
                <w:rFonts w:ascii="PT Astra Serif" w:hAnsi="PT Astra Serif"/>
                <w:color w:val="000000"/>
                <w:sz w:val="28"/>
                <w:szCs w:val="28"/>
              </w:rPr>
              <w:lastRenderedPageBreak/>
              <w:t>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58892</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64782</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36422</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Развитие системы оказания первичной медико-санитарной помощи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N1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58892</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64782</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36422</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закупки авиационных работ в целях оказания медицинской помощи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N1 55540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58892</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64782</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36422</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N1 55540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58892</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64782</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36422</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128252</w:t>
            </w:r>
            <w:r w:rsidR="00A03346" w:rsidRPr="002B4007">
              <w:rPr>
                <w:rFonts w:ascii="PT Astra Serif" w:hAnsi="PT Astra Serif"/>
                <w:color w:val="000000"/>
                <w:spacing w:val="-4"/>
                <w:sz w:val="28"/>
                <w:szCs w:val="28"/>
              </w:rPr>
              <w:t>,432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146207</w:t>
            </w:r>
            <w:r w:rsidR="00A03346" w:rsidRPr="002B4007">
              <w:rPr>
                <w:rFonts w:ascii="PT Astra Serif" w:hAnsi="PT Astra Serif"/>
                <w:color w:val="000000"/>
                <w:spacing w:val="-4"/>
                <w:sz w:val="28"/>
                <w:szCs w:val="28"/>
              </w:rPr>
              <w:t>,772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152620</w:t>
            </w:r>
            <w:r w:rsidR="00A03346" w:rsidRPr="002B4007">
              <w:rPr>
                <w:rFonts w:ascii="PT Astra Serif" w:hAnsi="PT Astra Serif"/>
                <w:color w:val="000000"/>
                <w:spacing w:val="-4"/>
                <w:sz w:val="28"/>
                <w:szCs w:val="28"/>
              </w:rPr>
              <w:t>,391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деятельности государственного заказчика и соисполнителей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128252</w:t>
            </w:r>
            <w:r w:rsidR="00A03346" w:rsidRPr="002B4007">
              <w:rPr>
                <w:rFonts w:ascii="PT Astra Serif" w:hAnsi="PT Astra Serif"/>
                <w:color w:val="000000"/>
                <w:spacing w:val="-4"/>
                <w:sz w:val="28"/>
                <w:szCs w:val="28"/>
              </w:rPr>
              <w:t>,432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146207</w:t>
            </w:r>
            <w:r w:rsidR="00A03346" w:rsidRPr="002B4007">
              <w:rPr>
                <w:rFonts w:ascii="PT Astra Serif" w:hAnsi="PT Astra Serif"/>
                <w:color w:val="000000"/>
                <w:spacing w:val="-4"/>
                <w:sz w:val="28"/>
                <w:szCs w:val="28"/>
              </w:rPr>
              <w:t>,772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152620</w:t>
            </w:r>
            <w:r w:rsidR="00A03346" w:rsidRPr="002B4007">
              <w:rPr>
                <w:rFonts w:ascii="PT Astra Serif" w:hAnsi="PT Astra Serif"/>
                <w:color w:val="000000"/>
                <w:spacing w:val="-4"/>
                <w:sz w:val="28"/>
                <w:szCs w:val="28"/>
              </w:rPr>
              <w:t>,391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здравоохранения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128252</w:t>
            </w:r>
            <w:r w:rsidR="00A03346" w:rsidRPr="002B4007">
              <w:rPr>
                <w:rFonts w:ascii="PT Astra Serif" w:hAnsi="PT Astra Serif"/>
                <w:color w:val="000000"/>
                <w:spacing w:val="-4"/>
                <w:sz w:val="28"/>
                <w:szCs w:val="28"/>
              </w:rPr>
              <w:t>,432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146207</w:t>
            </w:r>
            <w:r w:rsidR="00A03346" w:rsidRPr="002B4007">
              <w:rPr>
                <w:rFonts w:ascii="PT Astra Serif" w:hAnsi="PT Astra Serif"/>
                <w:color w:val="000000"/>
                <w:spacing w:val="-4"/>
                <w:sz w:val="28"/>
                <w:szCs w:val="28"/>
              </w:rPr>
              <w:t>,772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152620</w:t>
            </w:r>
            <w:r w:rsidR="00A03346" w:rsidRPr="002B4007">
              <w:rPr>
                <w:rFonts w:ascii="PT Astra Serif" w:hAnsi="PT Astra Serif"/>
                <w:color w:val="000000"/>
                <w:spacing w:val="-4"/>
                <w:sz w:val="28"/>
                <w:szCs w:val="28"/>
              </w:rPr>
              <w:t>,391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128252</w:t>
            </w:r>
            <w:r w:rsidR="00A03346" w:rsidRPr="002B4007">
              <w:rPr>
                <w:rFonts w:ascii="PT Astra Serif" w:hAnsi="PT Astra Serif"/>
                <w:color w:val="000000"/>
                <w:spacing w:val="-4"/>
                <w:sz w:val="28"/>
                <w:szCs w:val="28"/>
              </w:rPr>
              <w:t>,432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146207</w:t>
            </w:r>
            <w:r w:rsidR="00A03346" w:rsidRPr="002B4007">
              <w:rPr>
                <w:rFonts w:ascii="PT Astra Serif" w:hAnsi="PT Astra Serif"/>
                <w:color w:val="000000"/>
                <w:spacing w:val="-4"/>
                <w:sz w:val="28"/>
                <w:szCs w:val="28"/>
              </w:rPr>
              <w:t>,772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152620</w:t>
            </w:r>
            <w:r w:rsidR="00A03346" w:rsidRPr="002B4007">
              <w:rPr>
                <w:rFonts w:ascii="PT Astra Serif" w:hAnsi="PT Astra Serif"/>
                <w:color w:val="000000"/>
                <w:spacing w:val="-4"/>
                <w:sz w:val="28"/>
                <w:szCs w:val="28"/>
              </w:rPr>
              <w:t>,391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бюджетным, </w:t>
            </w:r>
            <w:r w:rsidRPr="002B4007">
              <w:rPr>
                <w:rFonts w:ascii="PT Astra Serif" w:hAnsi="PT Astra Serif"/>
                <w:color w:val="000000"/>
                <w:sz w:val="28"/>
                <w:szCs w:val="28"/>
              </w:rPr>
              <w:lastRenderedPageBreak/>
              <w:t>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128252</w:t>
            </w:r>
            <w:r w:rsidR="00A03346" w:rsidRPr="002B4007">
              <w:rPr>
                <w:rFonts w:ascii="PT Astra Serif" w:hAnsi="PT Astra Serif"/>
                <w:color w:val="000000"/>
                <w:spacing w:val="-4"/>
                <w:sz w:val="28"/>
                <w:szCs w:val="28"/>
              </w:rPr>
              <w:t>,432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146207</w:t>
            </w:r>
            <w:r w:rsidR="00A03346" w:rsidRPr="002B4007">
              <w:rPr>
                <w:rFonts w:ascii="PT Astra Serif" w:hAnsi="PT Astra Serif"/>
                <w:color w:val="000000"/>
                <w:spacing w:val="-4"/>
                <w:sz w:val="28"/>
                <w:szCs w:val="28"/>
              </w:rPr>
              <w:t>,772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152620</w:t>
            </w:r>
            <w:r w:rsidR="00A03346" w:rsidRPr="002B4007">
              <w:rPr>
                <w:rFonts w:ascii="PT Astra Serif" w:hAnsi="PT Astra Serif"/>
                <w:color w:val="000000"/>
                <w:spacing w:val="-4"/>
                <w:sz w:val="28"/>
                <w:szCs w:val="28"/>
              </w:rPr>
              <w:t>,391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Санаторно-оздоровительная помощь</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197941</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225653</w:t>
            </w:r>
            <w:r w:rsidR="00A03346" w:rsidRPr="002B4007">
              <w:rPr>
                <w:rFonts w:ascii="PT Astra Serif" w:hAnsi="PT Astra Serif"/>
                <w:color w:val="000000"/>
                <w:spacing w:val="-4"/>
                <w:sz w:val="28"/>
                <w:szCs w:val="28"/>
              </w:rPr>
              <w:t>,196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235550</w:t>
            </w:r>
            <w:r w:rsidR="00A03346" w:rsidRPr="002B4007">
              <w:rPr>
                <w:rFonts w:ascii="PT Astra Serif" w:hAnsi="PT Astra Serif"/>
                <w:color w:val="000000"/>
                <w:spacing w:val="-4"/>
                <w:sz w:val="28"/>
                <w:szCs w:val="28"/>
              </w:rPr>
              <w:t>,266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здравоохранения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197941</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225653</w:t>
            </w:r>
            <w:r w:rsidR="00A03346" w:rsidRPr="002B4007">
              <w:rPr>
                <w:rFonts w:ascii="PT Astra Serif" w:hAnsi="PT Astra Serif"/>
                <w:color w:val="000000"/>
                <w:spacing w:val="-4"/>
                <w:sz w:val="28"/>
                <w:szCs w:val="28"/>
              </w:rPr>
              <w:t>,196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235550</w:t>
            </w:r>
            <w:r w:rsidR="00A03346" w:rsidRPr="002B4007">
              <w:rPr>
                <w:rFonts w:ascii="PT Astra Serif" w:hAnsi="PT Astra Serif"/>
                <w:color w:val="000000"/>
                <w:spacing w:val="-4"/>
                <w:sz w:val="28"/>
                <w:szCs w:val="28"/>
              </w:rPr>
              <w:t>,266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197941</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225653</w:t>
            </w:r>
            <w:r w:rsidR="00A03346" w:rsidRPr="002B4007">
              <w:rPr>
                <w:rFonts w:ascii="PT Astra Serif" w:hAnsi="PT Astra Serif"/>
                <w:color w:val="000000"/>
                <w:spacing w:val="-4"/>
                <w:sz w:val="28"/>
                <w:szCs w:val="28"/>
              </w:rPr>
              <w:t>,196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235550</w:t>
            </w:r>
            <w:r w:rsidR="00A03346" w:rsidRPr="002B4007">
              <w:rPr>
                <w:rFonts w:ascii="PT Astra Serif" w:hAnsi="PT Astra Serif"/>
                <w:color w:val="000000"/>
                <w:spacing w:val="-4"/>
                <w:sz w:val="28"/>
                <w:szCs w:val="28"/>
              </w:rPr>
              <w:t>,266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деятельности государственного заказчика и соисполнителей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197941</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225653</w:t>
            </w:r>
            <w:r w:rsidR="00A03346" w:rsidRPr="002B4007">
              <w:rPr>
                <w:rFonts w:ascii="PT Astra Serif" w:hAnsi="PT Astra Serif"/>
                <w:color w:val="000000"/>
                <w:spacing w:val="-4"/>
                <w:sz w:val="28"/>
                <w:szCs w:val="28"/>
              </w:rPr>
              <w:t>,196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235550</w:t>
            </w:r>
            <w:r w:rsidR="00A03346" w:rsidRPr="002B4007">
              <w:rPr>
                <w:rFonts w:ascii="PT Astra Serif" w:hAnsi="PT Astra Serif"/>
                <w:color w:val="000000"/>
                <w:spacing w:val="-4"/>
                <w:sz w:val="28"/>
                <w:szCs w:val="28"/>
              </w:rPr>
              <w:t>,266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здравоохранения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197941</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225653</w:t>
            </w:r>
            <w:r w:rsidR="00A03346" w:rsidRPr="002B4007">
              <w:rPr>
                <w:rFonts w:ascii="PT Astra Serif" w:hAnsi="PT Astra Serif"/>
                <w:color w:val="000000"/>
                <w:spacing w:val="-4"/>
                <w:sz w:val="28"/>
                <w:szCs w:val="28"/>
              </w:rPr>
              <w:t>,196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235550</w:t>
            </w:r>
            <w:r w:rsidR="00A03346" w:rsidRPr="002B4007">
              <w:rPr>
                <w:rFonts w:ascii="PT Astra Serif" w:hAnsi="PT Astra Serif"/>
                <w:color w:val="000000"/>
                <w:spacing w:val="-4"/>
                <w:sz w:val="28"/>
                <w:szCs w:val="28"/>
              </w:rPr>
              <w:t>,266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197941</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225653</w:t>
            </w:r>
            <w:r w:rsidR="00A03346" w:rsidRPr="002B4007">
              <w:rPr>
                <w:rFonts w:ascii="PT Astra Serif" w:hAnsi="PT Astra Serif"/>
                <w:color w:val="000000"/>
                <w:spacing w:val="-4"/>
                <w:sz w:val="28"/>
                <w:szCs w:val="28"/>
              </w:rPr>
              <w:t>,196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235550</w:t>
            </w:r>
            <w:r w:rsidR="00A03346" w:rsidRPr="002B4007">
              <w:rPr>
                <w:rFonts w:ascii="PT Astra Serif" w:hAnsi="PT Astra Serif"/>
                <w:color w:val="000000"/>
                <w:spacing w:val="-4"/>
                <w:sz w:val="28"/>
                <w:szCs w:val="28"/>
              </w:rPr>
              <w:t>,266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197941</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225653</w:t>
            </w:r>
            <w:r w:rsidR="00A03346" w:rsidRPr="002B4007">
              <w:rPr>
                <w:rFonts w:ascii="PT Astra Serif" w:hAnsi="PT Astra Serif"/>
                <w:color w:val="000000"/>
                <w:spacing w:val="-4"/>
                <w:sz w:val="28"/>
                <w:szCs w:val="28"/>
              </w:rPr>
              <w:t>,196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235550</w:t>
            </w:r>
            <w:r w:rsidR="00A03346" w:rsidRPr="002B4007">
              <w:rPr>
                <w:rFonts w:ascii="PT Astra Serif" w:hAnsi="PT Astra Serif"/>
                <w:color w:val="000000"/>
                <w:spacing w:val="-4"/>
                <w:sz w:val="28"/>
                <w:szCs w:val="28"/>
              </w:rPr>
              <w:t>,266</w:t>
            </w:r>
          </w:p>
        </w:tc>
      </w:tr>
      <w:tr w:rsidR="002B4007" w:rsidRPr="002B4007" w:rsidTr="002B4007">
        <w:tc>
          <w:tcPr>
            <w:tcW w:w="5258" w:type="dxa"/>
            <w:gridSpan w:val="2"/>
            <w:shd w:val="clear" w:color="auto" w:fill="auto"/>
            <w:vAlign w:val="center"/>
          </w:tcPr>
          <w:p w:rsidR="002B4007" w:rsidRPr="002B4007" w:rsidRDefault="002B4007" w:rsidP="00B332CD">
            <w:pPr>
              <w:jc w:val="both"/>
              <w:rPr>
                <w:rFonts w:ascii="PT Astra Serif" w:hAnsi="PT Astra Serif"/>
                <w:color w:val="000000"/>
                <w:sz w:val="28"/>
                <w:szCs w:val="28"/>
              </w:rPr>
            </w:pPr>
            <w:r w:rsidRPr="002B4007">
              <w:rPr>
                <w:rFonts w:ascii="PT Astra Serif" w:hAnsi="PT Astra Serif"/>
                <w:color w:val="000000"/>
                <w:sz w:val="28"/>
                <w:szCs w:val="28"/>
              </w:rPr>
              <w:t>Заготовка, переработка, хранение и обеспечение безопасности донорской крови и е</w:t>
            </w:r>
            <w:r w:rsidR="00B332CD">
              <w:rPr>
                <w:rFonts w:ascii="PT Astra Serif" w:hAnsi="PT Astra Serif"/>
                <w:color w:val="000000"/>
                <w:sz w:val="28"/>
                <w:szCs w:val="28"/>
              </w:rPr>
              <w:t>ё</w:t>
            </w:r>
            <w:r w:rsidRPr="002B4007">
              <w:rPr>
                <w:rFonts w:ascii="PT Astra Serif" w:hAnsi="PT Astra Serif"/>
                <w:color w:val="000000"/>
                <w:sz w:val="28"/>
                <w:szCs w:val="28"/>
              </w:rPr>
              <w:t xml:space="preserve"> компонентов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226990</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258768</w:t>
            </w:r>
            <w:r w:rsidR="00A03346" w:rsidRPr="002B4007">
              <w:rPr>
                <w:rFonts w:ascii="PT Astra Serif" w:hAnsi="PT Astra Serif"/>
                <w:color w:val="000000"/>
                <w:spacing w:val="-4"/>
                <w:sz w:val="28"/>
                <w:szCs w:val="28"/>
              </w:rPr>
              <w:t>,828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270118</w:t>
            </w:r>
            <w:r w:rsidR="00A03346" w:rsidRPr="002B4007">
              <w:rPr>
                <w:rFonts w:ascii="PT Astra Serif" w:hAnsi="PT Astra Serif"/>
                <w:color w:val="000000"/>
                <w:spacing w:val="-4"/>
                <w:sz w:val="28"/>
                <w:szCs w:val="28"/>
              </w:rPr>
              <w:t>,338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здравоохранения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226990</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258768</w:t>
            </w:r>
            <w:r w:rsidR="00A03346" w:rsidRPr="002B4007">
              <w:rPr>
                <w:rFonts w:ascii="PT Astra Serif" w:hAnsi="PT Astra Serif"/>
                <w:color w:val="000000"/>
                <w:spacing w:val="-4"/>
                <w:sz w:val="28"/>
                <w:szCs w:val="28"/>
              </w:rPr>
              <w:t>,828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270118</w:t>
            </w:r>
            <w:r w:rsidR="00A03346" w:rsidRPr="002B4007">
              <w:rPr>
                <w:rFonts w:ascii="PT Astra Serif" w:hAnsi="PT Astra Serif"/>
                <w:color w:val="000000"/>
                <w:spacing w:val="-4"/>
                <w:sz w:val="28"/>
                <w:szCs w:val="28"/>
              </w:rPr>
              <w:t>,338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226990</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258768</w:t>
            </w:r>
            <w:r w:rsidR="00A03346" w:rsidRPr="002B4007">
              <w:rPr>
                <w:rFonts w:ascii="PT Astra Serif" w:hAnsi="PT Astra Serif"/>
                <w:color w:val="000000"/>
                <w:spacing w:val="-4"/>
                <w:sz w:val="28"/>
                <w:szCs w:val="28"/>
              </w:rPr>
              <w:t>,828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270118</w:t>
            </w:r>
            <w:r w:rsidR="00A03346" w:rsidRPr="002B4007">
              <w:rPr>
                <w:rFonts w:ascii="PT Astra Serif" w:hAnsi="PT Astra Serif"/>
                <w:color w:val="000000"/>
                <w:spacing w:val="-4"/>
                <w:sz w:val="28"/>
                <w:szCs w:val="28"/>
              </w:rPr>
              <w:t>,338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деятельности государственного заказчика и соисполнителей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226990</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258768</w:t>
            </w:r>
            <w:r w:rsidR="00A03346" w:rsidRPr="002B4007">
              <w:rPr>
                <w:rFonts w:ascii="PT Astra Serif" w:hAnsi="PT Astra Serif"/>
                <w:color w:val="000000"/>
                <w:spacing w:val="-4"/>
                <w:sz w:val="28"/>
                <w:szCs w:val="28"/>
              </w:rPr>
              <w:t>,828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270118</w:t>
            </w:r>
            <w:r w:rsidR="00A03346" w:rsidRPr="002B4007">
              <w:rPr>
                <w:rFonts w:ascii="PT Astra Serif" w:hAnsi="PT Astra Serif"/>
                <w:color w:val="000000"/>
                <w:spacing w:val="-4"/>
                <w:sz w:val="28"/>
                <w:szCs w:val="28"/>
              </w:rPr>
              <w:t>,338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здравоохранения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226990</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258768</w:t>
            </w:r>
            <w:r w:rsidR="00A03346" w:rsidRPr="002B4007">
              <w:rPr>
                <w:rFonts w:ascii="PT Astra Serif" w:hAnsi="PT Astra Serif"/>
                <w:color w:val="000000"/>
                <w:spacing w:val="-4"/>
                <w:sz w:val="28"/>
                <w:szCs w:val="28"/>
              </w:rPr>
              <w:t>,828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270118</w:t>
            </w:r>
            <w:r w:rsidR="00A03346" w:rsidRPr="002B4007">
              <w:rPr>
                <w:rFonts w:ascii="PT Astra Serif" w:hAnsi="PT Astra Serif"/>
                <w:color w:val="000000"/>
                <w:spacing w:val="-4"/>
                <w:sz w:val="28"/>
                <w:szCs w:val="28"/>
              </w:rPr>
              <w:t>,338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226990</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258768</w:t>
            </w:r>
            <w:r w:rsidR="00A03346" w:rsidRPr="002B4007">
              <w:rPr>
                <w:rFonts w:ascii="PT Astra Serif" w:hAnsi="PT Astra Serif"/>
                <w:color w:val="000000"/>
                <w:spacing w:val="-4"/>
                <w:sz w:val="28"/>
                <w:szCs w:val="28"/>
              </w:rPr>
              <w:t>,828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270118</w:t>
            </w:r>
            <w:r w:rsidR="00A03346" w:rsidRPr="002B4007">
              <w:rPr>
                <w:rFonts w:ascii="PT Astra Serif" w:hAnsi="PT Astra Serif"/>
                <w:color w:val="000000"/>
                <w:spacing w:val="-4"/>
                <w:sz w:val="28"/>
                <w:szCs w:val="28"/>
              </w:rPr>
              <w:t>,338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226990</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258768</w:t>
            </w:r>
            <w:r w:rsidR="00A03346" w:rsidRPr="002B4007">
              <w:rPr>
                <w:rFonts w:ascii="PT Astra Serif" w:hAnsi="PT Astra Serif"/>
                <w:color w:val="000000"/>
                <w:spacing w:val="-4"/>
                <w:sz w:val="28"/>
                <w:szCs w:val="28"/>
              </w:rPr>
              <w:t>,828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270118</w:t>
            </w:r>
            <w:r w:rsidR="00A03346" w:rsidRPr="002B4007">
              <w:rPr>
                <w:rFonts w:ascii="PT Astra Serif" w:hAnsi="PT Astra Serif"/>
                <w:color w:val="000000"/>
                <w:spacing w:val="-4"/>
                <w:sz w:val="28"/>
                <w:szCs w:val="28"/>
              </w:rPr>
              <w:t>,338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Санитарно-эпидемиологическое благополучие</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22262</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25379</w:t>
            </w:r>
            <w:r w:rsidR="00A03346" w:rsidRPr="002B4007">
              <w:rPr>
                <w:rFonts w:ascii="PT Astra Serif" w:hAnsi="PT Astra Serif"/>
                <w:color w:val="000000"/>
                <w:spacing w:val="-4"/>
                <w:sz w:val="28"/>
                <w:szCs w:val="28"/>
              </w:rPr>
              <w:t>,024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26492</w:t>
            </w:r>
            <w:r w:rsidR="00A03346" w:rsidRPr="002B4007">
              <w:rPr>
                <w:rFonts w:ascii="PT Astra Serif" w:hAnsi="PT Astra Serif"/>
                <w:color w:val="000000"/>
                <w:spacing w:val="-4"/>
                <w:sz w:val="28"/>
                <w:szCs w:val="28"/>
              </w:rPr>
              <w:t>,139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здравоохранения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22262</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25379</w:t>
            </w:r>
            <w:r w:rsidR="00A03346" w:rsidRPr="002B4007">
              <w:rPr>
                <w:rFonts w:ascii="PT Astra Serif" w:hAnsi="PT Astra Serif"/>
                <w:color w:val="000000"/>
                <w:spacing w:val="-4"/>
                <w:sz w:val="28"/>
                <w:szCs w:val="28"/>
              </w:rPr>
              <w:t>,024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26492</w:t>
            </w:r>
            <w:r w:rsidR="00A03346" w:rsidRPr="002B4007">
              <w:rPr>
                <w:rFonts w:ascii="PT Astra Serif" w:hAnsi="PT Astra Serif"/>
                <w:color w:val="000000"/>
                <w:spacing w:val="-4"/>
                <w:sz w:val="28"/>
                <w:szCs w:val="28"/>
              </w:rPr>
              <w:t>,139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22262</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25379</w:t>
            </w:r>
            <w:r w:rsidR="00A03346" w:rsidRPr="002B4007">
              <w:rPr>
                <w:rFonts w:ascii="PT Astra Serif" w:hAnsi="PT Astra Serif"/>
                <w:color w:val="000000"/>
                <w:spacing w:val="-4"/>
                <w:sz w:val="28"/>
                <w:szCs w:val="28"/>
              </w:rPr>
              <w:t>,024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26492</w:t>
            </w:r>
            <w:r w:rsidR="00A03346" w:rsidRPr="002B4007">
              <w:rPr>
                <w:rFonts w:ascii="PT Astra Serif" w:hAnsi="PT Astra Serif"/>
                <w:color w:val="000000"/>
                <w:spacing w:val="-4"/>
                <w:sz w:val="28"/>
                <w:szCs w:val="28"/>
              </w:rPr>
              <w:t>,139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деятельности государственного заказчика и соисполнителей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22262</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25379</w:t>
            </w:r>
            <w:r w:rsidR="00A03346" w:rsidRPr="002B4007">
              <w:rPr>
                <w:rFonts w:ascii="PT Astra Serif" w:hAnsi="PT Astra Serif"/>
                <w:color w:val="000000"/>
                <w:spacing w:val="-4"/>
                <w:sz w:val="28"/>
                <w:szCs w:val="28"/>
              </w:rPr>
              <w:t>,024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26492</w:t>
            </w:r>
            <w:r w:rsidR="00A03346" w:rsidRPr="002B4007">
              <w:rPr>
                <w:rFonts w:ascii="PT Astra Serif" w:hAnsi="PT Astra Serif"/>
                <w:color w:val="000000"/>
                <w:spacing w:val="-4"/>
                <w:sz w:val="28"/>
                <w:szCs w:val="28"/>
              </w:rPr>
              <w:t>,139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здравоохранения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22262</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25379</w:t>
            </w:r>
            <w:r w:rsidR="00A03346" w:rsidRPr="002B4007">
              <w:rPr>
                <w:rFonts w:ascii="PT Astra Serif" w:hAnsi="PT Astra Serif"/>
                <w:color w:val="000000"/>
                <w:spacing w:val="-4"/>
                <w:sz w:val="28"/>
                <w:szCs w:val="28"/>
              </w:rPr>
              <w:t>,024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26492</w:t>
            </w:r>
            <w:r w:rsidR="00A03346" w:rsidRPr="002B4007">
              <w:rPr>
                <w:rFonts w:ascii="PT Astra Serif" w:hAnsi="PT Astra Serif"/>
                <w:color w:val="000000"/>
                <w:spacing w:val="-4"/>
                <w:sz w:val="28"/>
                <w:szCs w:val="28"/>
              </w:rPr>
              <w:t>,139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22262</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25379</w:t>
            </w:r>
            <w:r w:rsidR="00A03346" w:rsidRPr="002B4007">
              <w:rPr>
                <w:rFonts w:ascii="PT Astra Serif" w:hAnsi="PT Astra Serif"/>
                <w:color w:val="000000"/>
                <w:spacing w:val="-4"/>
                <w:sz w:val="28"/>
                <w:szCs w:val="28"/>
              </w:rPr>
              <w:t>,024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26492</w:t>
            </w:r>
            <w:r w:rsidR="00A03346" w:rsidRPr="002B4007">
              <w:rPr>
                <w:rFonts w:ascii="PT Astra Serif" w:hAnsi="PT Astra Serif"/>
                <w:color w:val="000000"/>
                <w:spacing w:val="-4"/>
                <w:sz w:val="28"/>
                <w:szCs w:val="28"/>
              </w:rPr>
              <w:t>,139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07</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22262</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25379</w:t>
            </w:r>
            <w:r w:rsidR="00A03346" w:rsidRPr="002B4007">
              <w:rPr>
                <w:rFonts w:ascii="PT Astra Serif" w:hAnsi="PT Astra Serif"/>
                <w:color w:val="000000"/>
                <w:spacing w:val="-4"/>
                <w:sz w:val="28"/>
                <w:szCs w:val="28"/>
              </w:rPr>
              <w:t>,024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26492</w:t>
            </w:r>
            <w:r w:rsidR="00A03346" w:rsidRPr="002B4007">
              <w:rPr>
                <w:rFonts w:ascii="PT Astra Serif" w:hAnsi="PT Astra Serif"/>
                <w:color w:val="000000"/>
                <w:spacing w:val="-4"/>
                <w:sz w:val="28"/>
                <w:szCs w:val="28"/>
              </w:rPr>
              <w:t>,139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Другие вопросы в области здравоохранения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2980428</w:t>
            </w:r>
            <w:r w:rsidR="00A03346" w:rsidRPr="002B4007">
              <w:rPr>
                <w:rFonts w:ascii="PT Astra Serif" w:hAnsi="PT Astra Serif"/>
                <w:color w:val="000000"/>
                <w:spacing w:val="-4"/>
                <w:sz w:val="28"/>
                <w:szCs w:val="28"/>
              </w:rPr>
              <w:t>,383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1930852</w:t>
            </w:r>
            <w:r w:rsidR="00A03346" w:rsidRPr="002B4007">
              <w:rPr>
                <w:rFonts w:ascii="PT Astra Serif" w:hAnsi="PT Astra Serif"/>
                <w:color w:val="000000"/>
                <w:spacing w:val="-4"/>
                <w:sz w:val="28"/>
                <w:szCs w:val="28"/>
              </w:rPr>
              <w:t>,049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1878993,92259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Мероприятия в рамках непрограммных направлений деятельности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12050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областной государственной бюджетной специализированной организации для оказания помощи лицам, находящимся в состоянии алкогольного, наркотического или иного токсического опьянения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11 0 00 10540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11 0 00 10540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Расходы, связанные с исполнением постановлений о назначении административных наказаний, а также решений, принятых судебными органами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11 0 00 80210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11 0 00 80210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11 0 00 80210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здравоохранения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2932460</w:t>
            </w:r>
            <w:r w:rsidR="00A03346" w:rsidRPr="002B4007">
              <w:rPr>
                <w:rFonts w:ascii="PT Astra Serif" w:hAnsi="PT Astra Serif"/>
                <w:color w:val="000000"/>
                <w:spacing w:val="-4"/>
                <w:sz w:val="28"/>
                <w:szCs w:val="28"/>
              </w:rPr>
              <w:t>,983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1918852</w:t>
            </w:r>
            <w:r w:rsidR="00A03346" w:rsidRPr="002B4007">
              <w:rPr>
                <w:rFonts w:ascii="PT Astra Serif" w:hAnsi="PT Astra Serif"/>
                <w:color w:val="000000"/>
                <w:spacing w:val="-4"/>
                <w:sz w:val="28"/>
                <w:szCs w:val="28"/>
              </w:rPr>
              <w:t>,049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1868993,92259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693236,41799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медицинских организаций системы здравоохранения Ульяновской области квалифицированными кадрами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N5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Выплата ежегодной областной премии </w:t>
            </w:r>
            <w:r w:rsidR="00A03346">
              <w:rPr>
                <w:rFonts w:ascii="PT Astra Serif" w:hAnsi="PT Astra Serif"/>
                <w:color w:val="000000"/>
                <w:sz w:val="28"/>
                <w:szCs w:val="28"/>
              </w:rPr>
              <w:t>«</w:t>
            </w:r>
            <w:r w:rsidRPr="002B4007">
              <w:rPr>
                <w:rFonts w:ascii="PT Astra Serif" w:hAnsi="PT Astra Serif"/>
                <w:color w:val="000000"/>
                <w:sz w:val="28"/>
                <w:szCs w:val="28"/>
              </w:rPr>
              <w:t>Призвание</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N5 21120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N5 21120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Модернизация первичного звена здравоохранения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N9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692736,41799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Реализация региональных проектов модернизации первичного звена здравоохранения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N9 53650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692736,41799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Реализация региональных проектов модернизации первичного звена здравоохранения (капитальный ремонт объектов недвижимого имущества)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N9 53651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166038</w:t>
            </w:r>
            <w:r w:rsidR="00A03346" w:rsidRPr="002B4007">
              <w:rPr>
                <w:rFonts w:ascii="PT Astra Serif" w:hAnsi="PT Astra Serif"/>
                <w:color w:val="000000"/>
                <w:spacing w:val="-4"/>
                <w:sz w:val="28"/>
                <w:szCs w:val="28"/>
              </w:rPr>
              <w:t>,294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N9 53651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166038</w:t>
            </w:r>
            <w:r w:rsidR="00A03346" w:rsidRPr="002B4007">
              <w:rPr>
                <w:rFonts w:ascii="PT Astra Serif" w:hAnsi="PT Astra Serif"/>
                <w:color w:val="000000"/>
                <w:spacing w:val="-4"/>
                <w:sz w:val="28"/>
                <w:szCs w:val="28"/>
              </w:rPr>
              <w:t>,294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Реализация региональных проектов модернизации первичного звена здравоохранения (приобретение автомобильного транспорта, за исключением автомобилей скорой медицинской помощи)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N9 53652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N9 53652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Реализация региональных проектов модернизации первичного звена здравоохранения (приобретение медицинского оборудования для оснащения (дооснащения) медицинских организаций)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N9 53653</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218124,61309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N9 53653</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218124,61309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Реализация региональных проектов модернизации первичного звена здраво</w:t>
            </w:r>
            <w:r w:rsidRPr="002B4007">
              <w:rPr>
                <w:rFonts w:ascii="PT Astra Serif" w:hAnsi="PT Astra Serif"/>
                <w:color w:val="000000"/>
                <w:sz w:val="28"/>
                <w:szCs w:val="28"/>
              </w:rPr>
              <w:lastRenderedPageBreak/>
              <w:t>охранения (капитальное строительство (реконструкция) зданий медицинских организаций)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N9 53654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231573</w:t>
            </w:r>
            <w:r w:rsidR="00A03346" w:rsidRPr="002B4007">
              <w:rPr>
                <w:rFonts w:ascii="PT Astra Serif" w:hAnsi="PT Astra Serif"/>
                <w:color w:val="000000"/>
                <w:spacing w:val="-4"/>
                <w:sz w:val="28"/>
                <w:szCs w:val="28"/>
              </w:rPr>
              <w:t>,5109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Капитальные вложения в объекты государственной (муниципальной) собственности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N9 53654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400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231573</w:t>
            </w:r>
            <w:r w:rsidR="00A03346" w:rsidRPr="002B4007">
              <w:rPr>
                <w:rFonts w:ascii="PT Astra Serif" w:hAnsi="PT Astra Serif"/>
                <w:color w:val="000000"/>
                <w:spacing w:val="-4"/>
                <w:sz w:val="28"/>
                <w:szCs w:val="28"/>
              </w:rPr>
              <w:t>,5109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Реализация региональных проектов модернизации первичного звена здравоохранения (приобретение объектов недвижимого имущества для размещения медицинских организаций)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N9 53655</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Капитальные вложения в объекты государственной (муниципальной) собственности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N9 53655</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400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78 2 00 00000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232368</w:t>
            </w:r>
            <w:r w:rsidR="00A03346" w:rsidRPr="002B4007">
              <w:rPr>
                <w:rFonts w:ascii="PT Astra Serif" w:hAnsi="PT Astra Serif"/>
                <w:color w:val="000000"/>
                <w:spacing w:val="-4"/>
                <w:sz w:val="28"/>
                <w:szCs w:val="28"/>
              </w:rPr>
              <w:t>,58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21113</w:t>
            </w:r>
            <w:r w:rsidR="00A03346" w:rsidRPr="002B4007">
              <w:rPr>
                <w:rFonts w:ascii="PT Astra Serif" w:hAnsi="PT Astra Serif"/>
                <w:color w:val="000000"/>
                <w:spacing w:val="-4"/>
                <w:sz w:val="28"/>
                <w:szCs w:val="28"/>
              </w:rPr>
              <w:t>,26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2955</w:t>
            </w:r>
            <w:r w:rsidR="00A03346" w:rsidRPr="002B4007">
              <w:rPr>
                <w:rFonts w:ascii="PT Astra Serif" w:hAnsi="PT Astra Serif"/>
                <w:color w:val="000000"/>
                <w:spacing w:val="-4"/>
                <w:sz w:val="28"/>
                <w:szCs w:val="28"/>
              </w:rPr>
              <w:t>,86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Оптимальная для восстановления здоровья медицинская реабилитация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78 2 01 00000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211233</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2 01 R7520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211233</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w:t>
            </w:r>
            <w:r w:rsidRPr="002B4007">
              <w:rPr>
                <w:rFonts w:ascii="PT Astra Serif" w:hAnsi="PT Astra Serif"/>
                <w:color w:val="000000"/>
                <w:sz w:val="28"/>
                <w:szCs w:val="28"/>
              </w:rPr>
              <w:lastRenderedPageBreak/>
              <w:t>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2 01 R7520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211233</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расширенного неонатального скрининга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78 2 02 00000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21135</w:t>
            </w:r>
            <w:r w:rsidR="00A03346" w:rsidRPr="002B4007">
              <w:rPr>
                <w:rFonts w:ascii="PT Astra Serif" w:hAnsi="PT Astra Serif"/>
                <w:color w:val="000000"/>
                <w:spacing w:val="-4"/>
                <w:sz w:val="28"/>
                <w:szCs w:val="28"/>
              </w:rPr>
              <w:t>,48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21113</w:t>
            </w:r>
            <w:r w:rsidR="00A03346" w:rsidRPr="002B4007">
              <w:rPr>
                <w:rFonts w:ascii="PT Astra Serif" w:hAnsi="PT Astra Serif"/>
                <w:color w:val="000000"/>
                <w:spacing w:val="-4"/>
                <w:sz w:val="28"/>
                <w:szCs w:val="28"/>
              </w:rPr>
              <w:t>,26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2955</w:t>
            </w:r>
            <w:r w:rsidR="00A03346" w:rsidRPr="002B4007">
              <w:rPr>
                <w:rFonts w:ascii="PT Astra Serif" w:hAnsi="PT Astra Serif"/>
                <w:color w:val="000000"/>
                <w:spacing w:val="-4"/>
                <w:sz w:val="28"/>
                <w:szCs w:val="28"/>
              </w:rPr>
              <w:t>,86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Реализация мероприятий по проведению массового обследования новорождённых на врождённые и (или) наследственные заболевания (расширенный неонатальный скрининг)</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2 02 R3850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21135</w:t>
            </w:r>
            <w:r w:rsidR="00A03346" w:rsidRPr="002B4007">
              <w:rPr>
                <w:rFonts w:ascii="PT Astra Serif" w:hAnsi="PT Astra Serif"/>
                <w:color w:val="000000"/>
                <w:spacing w:val="-4"/>
                <w:sz w:val="28"/>
                <w:szCs w:val="28"/>
              </w:rPr>
              <w:t>,48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21113</w:t>
            </w:r>
            <w:r w:rsidR="00A03346" w:rsidRPr="002B4007">
              <w:rPr>
                <w:rFonts w:ascii="PT Astra Serif" w:hAnsi="PT Astra Serif"/>
                <w:color w:val="000000"/>
                <w:spacing w:val="-4"/>
                <w:sz w:val="28"/>
                <w:szCs w:val="28"/>
              </w:rPr>
              <w:t>,26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2955</w:t>
            </w:r>
            <w:r w:rsidR="00A03346" w:rsidRPr="002B4007">
              <w:rPr>
                <w:rFonts w:ascii="PT Astra Serif" w:hAnsi="PT Astra Serif"/>
                <w:color w:val="000000"/>
                <w:spacing w:val="-4"/>
                <w:sz w:val="28"/>
                <w:szCs w:val="28"/>
              </w:rPr>
              <w:t>,86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2 02 R3850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21135</w:t>
            </w:r>
            <w:r w:rsidR="00A03346" w:rsidRPr="002B4007">
              <w:rPr>
                <w:rFonts w:ascii="PT Astra Serif" w:hAnsi="PT Astra Serif"/>
                <w:color w:val="000000"/>
                <w:spacing w:val="-4"/>
                <w:sz w:val="28"/>
                <w:szCs w:val="28"/>
              </w:rPr>
              <w:t>,48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21113</w:t>
            </w:r>
            <w:r w:rsidR="00A03346" w:rsidRPr="002B4007">
              <w:rPr>
                <w:rFonts w:ascii="PT Astra Serif" w:hAnsi="PT Astra Serif"/>
                <w:color w:val="000000"/>
                <w:spacing w:val="-4"/>
                <w:sz w:val="28"/>
                <w:szCs w:val="28"/>
              </w:rPr>
              <w:t>,26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2955</w:t>
            </w:r>
            <w:r w:rsidR="00A03346" w:rsidRPr="002B4007">
              <w:rPr>
                <w:rFonts w:ascii="PT Astra Serif" w:hAnsi="PT Astra Serif"/>
                <w:color w:val="000000"/>
                <w:spacing w:val="-4"/>
                <w:sz w:val="28"/>
                <w:szCs w:val="28"/>
              </w:rPr>
              <w:t>,86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2006855,98501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1897238</w:t>
            </w:r>
            <w:r w:rsidR="00A03346" w:rsidRPr="002B4007">
              <w:rPr>
                <w:rFonts w:ascii="PT Astra Serif" w:hAnsi="PT Astra Serif"/>
                <w:color w:val="000000"/>
                <w:spacing w:val="-4"/>
                <w:sz w:val="28"/>
                <w:szCs w:val="28"/>
              </w:rPr>
              <w:t>,789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1865538,06259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Совершенствование службы охраны здоровья матери и ребёнка</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33976</w:t>
            </w:r>
            <w:r w:rsidR="00A03346" w:rsidRPr="002B4007">
              <w:rPr>
                <w:rFonts w:ascii="PT Astra Serif" w:hAnsi="PT Astra Serif"/>
                <w:color w:val="000000"/>
                <w:spacing w:val="-4"/>
                <w:sz w:val="28"/>
                <w:szCs w:val="28"/>
              </w:rPr>
              <w:t>,23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37373</w:t>
            </w:r>
            <w:r w:rsidR="00A03346" w:rsidRPr="002B4007">
              <w:rPr>
                <w:rFonts w:ascii="PT Astra Serif" w:hAnsi="PT Astra Serif"/>
                <w:color w:val="000000"/>
                <w:spacing w:val="-4"/>
                <w:sz w:val="28"/>
                <w:szCs w:val="28"/>
              </w:rPr>
              <w:t>,85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41111</w:t>
            </w:r>
            <w:r w:rsidR="00A03346" w:rsidRPr="002B4007">
              <w:rPr>
                <w:rFonts w:ascii="PT Astra Serif" w:hAnsi="PT Astra Serif"/>
                <w:color w:val="000000"/>
                <w:spacing w:val="-4"/>
                <w:sz w:val="28"/>
                <w:szCs w:val="28"/>
              </w:rPr>
              <w:t>,24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Мероприятия, направленные на проведение </w:t>
            </w:r>
            <w:proofErr w:type="spellStart"/>
            <w:r w:rsidRPr="002B4007">
              <w:rPr>
                <w:rFonts w:ascii="PT Astra Serif" w:hAnsi="PT Astra Serif"/>
                <w:color w:val="000000"/>
                <w:sz w:val="28"/>
                <w:szCs w:val="28"/>
              </w:rPr>
              <w:t>пренатальной</w:t>
            </w:r>
            <w:proofErr w:type="spellEnd"/>
            <w:r w:rsidRPr="002B4007">
              <w:rPr>
                <w:rFonts w:ascii="PT Astra Serif" w:hAnsi="PT Astra Serif"/>
                <w:color w:val="000000"/>
                <w:sz w:val="28"/>
                <w:szCs w:val="28"/>
              </w:rPr>
              <w:t xml:space="preserve"> (дородовой) диагностики нарушений развития </w:t>
            </w:r>
            <w:r w:rsidR="00B332CD" w:rsidRPr="002B4007">
              <w:rPr>
                <w:rFonts w:ascii="PT Astra Serif" w:hAnsi="PT Astra Serif"/>
                <w:color w:val="000000"/>
                <w:sz w:val="28"/>
                <w:szCs w:val="28"/>
              </w:rPr>
              <w:t>ребёнка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78 5 01 21040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14489</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15938</w:t>
            </w:r>
            <w:r w:rsidR="00A03346" w:rsidRPr="002B4007">
              <w:rPr>
                <w:rFonts w:ascii="PT Astra Serif" w:hAnsi="PT Astra Serif"/>
                <w:color w:val="000000"/>
                <w:spacing w:val="-4"/>
                <w:sz w:val="28"/>
                <w:szCs w:val="28"/>
              </w:rPr>
              <w:t>,89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17532</w:t>
            </w:r>
            <w:r w:rsidR="00A03346" w:rsidRPr="002B4007">
              <w:rPr>
                <w:rFonts w:ascii="PT Astra Serif" w:hAnsi="PT Astra Serif"/>
                <w:color w:val="000000"/>
                <w:spacing w:val="-4"/>
                <w:sz w:val="28"/>
                <w:szCs w:val="28"/>
              </w:rPr>
              <w:t>,78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78 5 01 21040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14489</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15938</w:t>
            </w:r>
            <w:r w:rsidR="00A03346" w:rsidRPr="002B4007">
              <w:rPr>
                <w:rFonts w:ascii="PT Astra Serif" w:hAnsi="PT Astra Serif"/>
                <w:color w:val="000000"/>
                <w:spacing w:val="-4"/>
                <w:sz w:val="28"/>
                <w:szCs w:val="28"/>
              </w:rPr>
              <w:t>,89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17532</w:t>
            </w:r>
            <w:r w:rsidR="00A03346" w:rsidRPr="002B4007">
              <w:rPr>
                <w:rFonts w:ascii="PT Astra Serif" w:hAnsi="PT Astra Serif"/>
                <w:color w:val="000000"/>
                <w:spacing w:val="-4"/>
                <w:sz w:val="28"/>
                <w:szCs w:val="28"/>
              </w:rPr>
              <w:t>,78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Закупка реактивов и расходных материалов для проведения неонатального и </w:t>
            </w:r>
            <w:proofErr w:type="spellStart"/>
            <w:r w:rsidRPr="002B4007">
              <w:rPr>
                <w:rFonts w:ascii="PT Astra Serif" w:hAnsi="PT Astra Serif"/>
                <w:color w:val="000000"/>
                <w:sz w:val="28"/>
                <w:szCs w:val="28"/>
              </w:rPr>
              <w:t>аудиологического</w:t>
            </w:r>
            <w:proofErr w:type="spellEnd"/>
            <w:r w:rsidRPr="002B4007">
              <w:rPr>
                <w:rFonts w:ascii="PT Astra Serif" w:hAnsi="PT Astra Serif"/>
                <w:color w:val="000000"/>
                <w:sz w:val="28"/>
                <w:szCs w:val="28"/>
              </w:rPr>
              <w:t xml:space="preserve"> </w:t>
            </w:r>
            <w:proofErr w:type="spellStart"/>
            <w:r w:rsidRPr="002B4007">
              <w:rPr>
                <w:rFonts w:ascii="PT Astra Serif" w:hAnsi="PT Astra Serif"/>
                <w:color w:val="000000"/>
                <w:sz w:val="28"/>
                <w:szCs w:val="28"/>
              </w:rPr>
              <w:t>скринингов</w:t>
            </w:r>
            <w:proofErr w:type="spellEnd"/>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78 5 01 21050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10947</w:t>
            </w:r>
            <w:r w:rsidR="00A03346" w:rsidRPr="002B4007">
              <w:rPr>
                <w:rFonts w:ascii="PT Astra Serif" w:hAnsi="PT Astra Serif"/>
                <w:color w:val="000000"/>
                <w:spacing w:val="-4"/>
                <w:sz w:val="28"/>
                <w:szCs w:val="28"/>
              </w:rPr>
              <w:t>,43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12042</w:t>
            </w:r>
            <w:r w:rsidR="00A03346" w:rsidRPr="002B4007">
              <w:rPr>
                <w:rFonts w:ascii="PT Astra Serif" w:hAnsi="PT Astra Serif"/>
                <w:color w:val="000000"/>
                <w:spacing w:val="-4"/>
                <w:sz w:val="28"/>
                <w:szCs w:val="28"/>
              </w:rPr>
              <w:t>,17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13246</w:t>
            </w:r>
            <w:r w:rsidR="00A03346" w:rsidRPr="002B4007">
              <w:rPr>
                <w:rFonts w:ascii="PT Astra Serif" w:hAnsi="PT Astra Serif"/>
                <w:color w:val="000000"/>
                <w:spacing w:val="-4"/>
                <w:sz w:val="28"/>
                <w:szCs w:val="28"/>
              </w:rPr>
              <w:t>,39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w:t>
            </w:r>
            <w:r w:rsidRPr="002B4007">
              <w:rPr>
                <w:rFonts w:ascii="PT Astra Serif" w:hAnsi="PT Astra Serif"/>
                <w:color w:val="000000"/>
                <w:sz w:val="28"/>
                <w:szCs w:val="28"/>
              </w:rPr>
              <w:lastRenderedPageBreak/>
              <w:t>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78 5 01 21050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10947</w:t>
            </w:r>
            <w:r w:rsidR="00A03346" w:rsidRPr="002B4007">
              <w:rPr>
                <w:rFonts w:ascii="PT Astra Serif" w:hAnsi="PT Astra Serif"/>
                <w:color w:val="000000"/>
                <w:spacing w:val="-4"/>
                <w:sz w:val="28"/>
                <w:szCs w:val="28"/>
              </w:rPr>
              <w:t>,43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12042</w:t>
            </w:r>
            <w:r w:rsidR="00A03346" w:rsidRPr="002B4007">
              <w:rPr>
                <w:rFonts w:ascii="PT Astra Serif" w:hAnsi="PT Astra Serif"/>
                <w:color w:val="000000"/>
                <w:spacing w:val="-4"/>
                <w:sz w:val="28"/>
                <w:szCs w:val="28"/>
              </w:rPr>
              <w:t>,17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13246</w:t>
            </w:r>
            <w:r w:rsidR="00A03346" w:rsidRPr="002B4007">
              <w:rPr>
                <w:rFonts w:ascii="PT Astra Serif" w:hAnsi="PT Astra Serif"/>
                <w:color w:val="000000"/>
                <w:spacing w:val="-4"/>
                <w:sz w:val="28"/>
                <w:szCs w:val="28"/>
              </w:rPr>
              <w:t>,39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Мероприятия, направленные на определение генетических полиморфизмов, ассоциированных с риском </w:t>
            </w:r>
            <w:proofErr w:type="spellStart"/>
            <w:r w:rsidRPr="002B4007">
              <w:rPr>
                <w:rFonts w:ascii="PT Astra Serif" w:hAnsi="PT Astra Serif"/>
                <w:color w:val="000000"/>
                <w:sz w:val="28"/>
                <w:szCs w:val="28"/>
              </w:rPr>
              <w:t>тромбофилии</w:t>
            </w:r>
            <w:proofErr w:type="spellEnd"/>
            <w:r w:rsidRPr="002B4007">
              <w:rPr>
                <w:rFonts w:ascii="PT Astra Serif" w:hAnsi="PT Astra Serif"/>
                <w:color w:val="000000"/>
                <w:sz w:val="28"/>
                <w:szCs w:val="28"/>
              </w:rPr>
              <w:t xml:space="preserve">, нарушением </w:t>
            </w:r>
            <w:proofErr w:type="spellStart"/>
            <w:r w:rsidRPr="002B4007">
              <w:rPr>
                <w:rFonts w:ascii="PT Astra Serif" w:hAnsi="PT Astra Serif"/>
                <w:color w:val="000000"/>
                <w:sz w:val="28"/>
                <w:szCs w:val="28"/>
              </w:rPr>
              <w:t>фолатного</w:t>
            </w:r>
            <w:proofErr w:type="spellEnd"/>
            <w:r w:rsidRPr="002B4007">
              <w:rPr>
                <w:rFonts w:ascii="PT Astra Serif" w:hAnsi="PT Astra Serif"/>
                <w:color w:val="000000"/>
                <w:sz w:val="28"/>
                <w:szCs w:val="28"/>
              </w:rPr>
              <w:t xml:space="preserve"> цикла и антифосфолипидного синдрома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78 5 01 21300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8538</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9392</w:t>
            </w:r>
            <w:r w:rsidR="00A03346" w:rsidRPr="002B4007">
              <w:rPr>
                <w:rFonts w:ascii="PT Astra Serif" w:hAnsi="PT Astra Serif"/>
                <w:color w:val="000000"/>
                <w:spacing w:val="-4"/>
                <w:sz w:val="28"/>
                <w:szCs w:val="28"/>
              </w:rPr>
              <w:t>,79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10332</w:t>
            </w:r>
            <w:r w:rsidR="00A03346" w:rsidRPr="002B4007">
              <w:rPr>
                <w:rFonts w:ascii="PT Astra Serif" w:hAnsi="PT Astra Serif"/>
                <w:color w:val="000000"/>
                <w:spacing w:val="-4"/>
                <w:sz w:val="28"/>
                <w:szCs w:val="28"/>
              </w:rPr>
              <w:t>,07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78 5 01 21300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8538</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9392</w:t>
            </w:r>
            <w:r w:rsidR="00A03346" w:rsidRPr="002B4007">
              <w:rPr>
                <w:rFonts w:ascii="PT Astra Serif" w:hAnsi="PT Astra Serif"/>
                <w:color w:val="000000"/>
                <w:spacing w:val="-4"/>
                <w:sz w:val="28"/>
                <w:szCs w:val="28"/>
              </w:rPr>
              <w:t>,79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10332</w:t>
            </w:r>
            <w:r w:rsidR="00A03346" w:rsidRPr="002B4007">
              <w:rPr>
                <w:rFonts w:ascii="PT Astra Serif" w:hAnsi="PT Astra Serif"/>
                <w:color w:val="000000"/>
                <w:spacing w:val="-4"/>
                <w:sz w:val="28"/>
                <w:szCs w:val="28"/>
              </w:rPr>
              <w:t>,07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системы лекарственного обеспечения жителей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отдельных категорий граждан лекарственными препаратами, медицинскими изделиями и специализированными продуктами лечебного питания по решениям, принятым судебными органами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78 5 02 21400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78 5 02 21400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Предупреждение и борьба с социально значимыми заболеваниями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78 5 03 00000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29908</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30345</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4248</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Реализация мероприятий по предупреждению и борьбе с социально значимыми инфекционными заболеваниями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03 R2020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29908</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30345</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4248</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Реализация мероприятий по предупре</w:t>
            </w:r>
            <w:r w:rsidRPr="002B4007">
              <w:rPr>
                <w:rFonts w:ascii="PT Astra Serif" w:hAnsi="PT Astra Serif"/>
                <w:color w:val="000000"/>
                <w:sz w:val="28"/>
                <w:szCs w:val="28"/>
              </w:rPr>
              <w:lastRenderedPageBreak/>
              <w:t>ждению и борьбе с социально значимыми инфекционными заболеваниями (финансовое обеспечение реализации мероприятий по профилактике ВИЧ-инфекции и гепатитов B и C)</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03 R2021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2581</w:t>
            </w:r>
            <w:r w:rsidR="00A03346" w:rsidRPr="002B4007">
              <w:rPr>
                <w:rFonts w:ascii="PT Astra Serif" w:hAnsi="PT Astra Serif"/>
                <w:color w:val="000000"/>
                <w:spacing w:val="-4"/>
                <w:sz w:val="28"/>
                <w:szCs w:val="28"/>
              </w:rPr>
              <w:t>,786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2592</w:t>
            </w:r>
            <w:r w:rsidR="00A03346" w:rsidRPr="002B4007">
              <w:rPr>
                <w:rFonts w:ascii="PT Astra Serif" w:hAnsi="PT Astra Serif"/>
                <w:color w:val="000000"/>
                <w:spacing w:val="-4"/>
                <w:sz w:val="28"/>
                <w:szCs w:val="28"/>
              </w:rPr>
              <w:t>,326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362</w:t>
            </w:r>
            <w:r w:rsidR="00A03346" w:rsidRPr="002B4007">
              <w:rPr>
                <w:rFonts w:ascii="PT Astra Serif" w:hAnsi="PT Astra Serif"/>
                <w:color w:val="000000"/>
                <w:spacing w:val="-4"/>
                <w:sz w:val="28"/>
                <w:szCs w:val="28"/>
              </w:rPr>
              <w:t>,926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03 R2021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2581</w:t>
            </w:r>
            <w:r w:rsidR="00A03346" w:rsidRPr="002B4007">
              <w:rPr>
                <w:rFonts w:ascii="PT Astra Serif" w:hAnsi="PT Astra Serif"/>
                <w:color w:val="000000"/>
                <w:spacing w:val="-4"/>
                <w:sz w:val="28"/>
                <w:szCs w:val="28"/>
              </w:rPr>
              <w:t>,786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2592</w:t>
            </w:r>
            <w:r w:rsidR="00A03346" w:rsidRPr="002B4007">
              <w:rPr>
                <w:rFonts w:ascii="PT Astra Serif" w:hAnsi="PT Astra Serif"/>
                <w:color w:val="000000"/>
                <w:spacing w:val="-4"/>
                <w:sz w:val="28"/>
                <w:szCs w:val="28"/>
              </w:rPr>
              <w:t>,326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362</w:t>
            </w:r>
            <w:r w:rsidR="00A03346" w:rsidRPr="002B4007">
              <w:rPr>
                <w:rFonts w:ascii="PT Astra Serif" w:hAnsi="PT Astra Serif"/>
                <w:color w:val="000000"/>
                <w:spacing w:val="-4"/>
                <w:sz w:val="28"/>
                <w:szCs w:val="28"/>
              </w:rPr>
              <w:t>,926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средств для выявления и мониторинга лечения лиц, инфицированных вирусами иммунодефицита человека, </w:t>
            </w:r>
            <w:r w:rsidR="00300598">
              <w:rPr>
                <w:rFonts w:ascii="PT Astra Serif" w:hAnsi="PT Astra Serif"/>
                <w:color w:val="000000"/>
                <w:sz w:val="28"/>
                <w:szCs w:val="28"/>
              </w:rPr>
              <w:br/>
            </w:r>
            <w:r w:rsidRPr="002B4007">
              <w:rPr>
                <w:rFonts w:ascii="PT Astra Serif" w:hAnsi="PT Astra Serif"/>
                <w:color w:val="000000"/>
                <w:sz w:val="28"/>
                <w:szCs w:val="28"/>
              </w:rPr>
              <w:t xml:space="preserve">в том числе в сочетании с вирусами </w:t>
            </w:r>
            <w:r w:rsidR="00300598">
              <w:rPr>
                <w:rFonts w:ascii="PT Astra Serif" w:hAnsi="PT Astra Serif"/>
                <w:color w:val="000000"/>
                <w:sz w:val="28"/>
                <w:szCs w:val="28"/>
              </w:rPr>
              <w:br/>
            </w:r>
            <w:r w:rsidRPr="002B4007">
              <w:rPr>
                <w:rFonts w:ascii="PT Astra Serif" w:hAnsi="PT Astra Serif"/>
                <w:color w:val="000000"/>
                <w:sz w:val="28"/>
                <w:szCs w:val="28"/>
              </w:rPr>
              <w:t>гепатитов B и (или) C)</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03 R2022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21498</w:t>
            </w:r>
            <w:r w:rsidR="00A03346" w:rsidRPr="002B4007">
              <w:rPr>
                <w:rFonts w:ascii="PT Astra Serif" w:hAnsi="PT Astra Serif"/>
                <w:color w:val="000000"/>
                <w:spacing w:val="-4"/>
                <w:sz w:val="28"/>
                <w:szCs w:val="28"/>
              </w:rPr>
              <w:t>,518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21900</w:t>
            </w:r>
            <w:r w:rsidR="00A03346" w:rsidRPr="002B4007">
              <w:rPr>
                <w:rFonts w:ascii="PT Astra Serif" w:hAnsi="PT Astra Serif"/>
                <w:color w:val="000000"/>
                <w:spacing w:val="-4"/>
                <w:sz w:val="28"/>
                <w:szCs w:val="28"/>
              </w:rPr>
              <w:t>,648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3066</w:t>
            </w:r>
            <w:r w:rsidR="00A03346" w:rsidRPr="002B4007">
              <w:rPr>
                <w:rFonts w:ascii="PT Astra Serif" w:hAnsi="PT Astra Serif"/>
                <w:color w:val="000000"/>
                <w:spacing w:val="-4"/>
                <w:sz w:val="28"/>
                <w:szCs w:val="28"/>
              </w:rPr>
              <w:t>,148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03 R2022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21498</w:t>
            </w:r>
            <w:r w:rsidR="00A03346" w:rsidRPr="002B4007">
              <w:rPr>
                <w:rFonts w:ascii="PT Astra Serif" w:hAnsi="PT Astra Serif"/>
                <w:color w:val="000000"/>
                <w:spacing w:val="-4"/>
                <w:sz w:val="28"/>
                <w:szCs w:val="28"/>
              </w:rPr>
              <w:t>,518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21900</w:t>
            </w:r>
            <w:r w:rsidR="00A03346" w:rsidRPr="002B4007">
              <w:rPr>
                <w:rFonts w:ascii="PT Astra Serif" w:hAnsi="PT Astra Serif"/>
                <w:color w:val="000000"/>
                <w:spacing w:val="-4"/>
                <w:sz w:val="28"/>
                <w:szCs w:val="28"/>
              </w:rPr>
              <w:t>,648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3066</w:t>
            </w:r>
            <w:r w:rsidR="00A03346" w:rsidRPr="002B4007">
              <w:rPr>
                <w:rFonts w:ascii="PT Astra Serif" w:hAnsi="PT Astra Serif"/>
                <w:color w:val="000000"/>
                <w:spacing w:val="-4"/>
                <w:sz w:val="28"/>
                <w:szCs w:val="28"/>
              </w:rPr>
              <w:t>,148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средств для выявления, определения чувствительности микобактерии </w:t>
            </w:r>
            <w:r w:rsidR="00B332CD" w:rsidRPr="002B4007">
              <w:rPr>
                <w:rFonts w:ascii="PT Astra Serif" w:hAnsi="PT Astra Serif"/>
                <w:color w:val="000000"/>
                <w:sz w:val="28"/>
                <w:szCs w:val="28"/>
              </w:rPr>
              <w:t>туберкулёза</w:t>
            </w:r>
            <w:r w:rsidRPr="002B4007">
              <w:rPr>
                <w:rFonts w:ascii="PT Astra Serif" w:hAnsi="PT Astra Serif"/>
                <w:color w:val="000000"/>
                <w:sz w:val="28"/>
                <w:szCs w:val="28"/>
              </w:rPr>
              <w:t xml:space="preserve"> и мониторинга лечения лиц, больных </w:t>
            </w:r>
            <w:r w:rsidR="00B332CD" w:rsidRPr="002B4007">
              <w:rPr>
                <w:rFonts w:ascii="PT Astra Serif" w:hAnsi="PT Astra Serif"/>
                <w:color w:val="000000"/>
                <w:sz w:val="28"/>
                <w:szCs w:val="28"/>
              </w:rPr>
              <w:t>туберкулёзом</w:t>
            </w:r>
            <w:r w:rsidRPr="002B4007">
              <w:rPr>
                <w:rFonts w:ascii="PT Astra Serif" w:hAnsi="PT Astra Serif"/>
                <w:color w:val="000000"/>
                <w:sz w:val="28"/>
                <w:szCs w:val="28"/>
              </w:rPr>
              <w:t xml:space="preserve"> с множественной ле</w:t>
            </w:r>
            <w:r w:rsidRPr="002B4007">
              <w:rPr>
                <w:rFonts w:ascii="PT Astra Serif" w:hAnsi="PT Astra Serif"/>
                <w:color w:val="000000"/>
                <w:sz w:val="28"/>
                <w:szCs w:val="28"/>
              </w:rPr>
              <w:lastRenderedPageBreak/>
              <w:t xml:space="preserve">карственной устойчивостью возбудителя, а также медицинских изделий в соответствии со стандартом оснащения, предусмотренным порядком оказания медицинской помощи больным </w:t>
            </w:r>
            <w:r w:rsidR="00B332CD" w:rsidRPr="002B4007">
              <w:rPr>
                <w:rFonts w:ascii="PT Astra Serif" w:hAnsi="PT Astra Serif"/>
                <w:color w:val="000000"/>
                <w:sz w:val="28"/>
                <w:szCs w:val="28"/>
              </w:rPr>
              <w:t>туберкулёзом</w:t>
            </w:r>
            <w:r w:rsidRPr="002B4007">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03 R2023</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5828</w:t>
            </w:r>
            <w:r w:rsidR="00A03346" w:rsidRPr="002B4007">
              <w:rPr>
                <w:rFonts w:ascii="PT Astra Serif" w:hAnsi="PT Astra Serif"/>
                <w:color w:val="000000"/>
                <w:spacing w:val="-4"/>
                <w:sz w:val="28"/>
                <w:szCs w:val="28"/>
              </w:rPr>
              <w:t>,096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5852</w:t>
            </w:r>
            <w:r w:rsidR="00A03346" w:rsidRPr="002B4007">
              <w:rPr>
                <w:rFonts w:ascii="PT Astra Serif" w:hAnsi="PT Astra Serif"/>
                <w:color w:val="000000"/>
                <w:spacing w:val="-4"/>
                <w:sz w:val="28"/>
                <w:szCs w:val="28"/>
              </w:rPr>
              <w:t>,326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819</w:t>
            </w:r>
            <w:r w:rsidR="00A03346" w:rsidRPr="002B4007">
              <w:rPr>
                <w:rFonts w:ascii="PT Astra Serif" w:hAnsi="PT Astra Serif"/>
                <w:color w:val="000000"/>
                <w:spacing w:val="-4"/>
                <w:sz w:val="28"/>
                <w:szCs w:val="28"/>
              </w:rPr>
              <w:t>,326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03 R2023</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5828</w:t>
            </w:r>
            <w:r w:rsidR="00A03346" w:rsidRPr="002B4007">
              <w:rPr>
                <w:rFonts w:ascii="PT Astra Serif" w:hAnsi="PT Astra Serif"/>
                <w:color w:val="000000"/>
                <w:spacing w:val="-4"/>
                <w:sz w:val="28"/>
                <w:szCs w:val="28"/>
              </w:rPr>
              <w:t>,096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5852</w:t>
            </w:r>
            <w:r w:rsidR="00A03346" w:rsidRPr="002B4007">
              <w:rPr>
                <w:rFonts w:ascii="PT Astra Serif" w:hAnsi="PT Astra Serif"/>
                <w:color w:val="000000"/>
                <w:spacing w:val="-4"/>
                <w:sz w:val="28"/>
                <w:szCs w:val="28"/>
              </w:rPr>
              <w:t>,326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819</w:t>
            </w:r>
            <w:r w:rsidR="00A03346" w:rsidRPr="002B4007">
              <w:rPr>
                <w:rFonts w:ascii="PT Astra Serif" w:hAnsi="PT Astra Serif"/>
                <w:color w:val="000000"/>
                <w:spacing w:val="-4"/>
                <w:sz w:val="28"/>
                <w:szCs w:val="28"/>
              </w:rPr>
              <w:t>,326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и внедрение инновационных методов диагностики, профилактики и лечения</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78 5 04 00000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76473</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77398</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63814</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Оказание гражданам Российской Федерации высокотехнологичной медицинской помощи, не включённой в базовую программу обязательного медицинского страхования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04 R4020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76473</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77398</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63814</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04 R4020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76473</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77398</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63814</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Реализация государственных функций в сфере здравоохранения</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78 5 05 00000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Платежи на финансовое обеспечение реализации Территориальной программы обязательного медицинского страхования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78 5 05 73020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78 5 05 73020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Со</w:t>
            </w:r>
            <w:r w:rsidRPr="002B4007">
              <w:rPr>
                <w:rFonts w:ascii="PT Astra Serif" w:hAnsi="PT Astra Serif"/>
                <w:color w:val="000000"/>
                <w:sz w:val="28"/>
                <w:szCs w:val="28"/>
              </w:rPr>
              <w:lastRenderedPageBreak/>
              <w:t>циальная поддержка медицинских работников государственных медицинских организаций</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78 5 06 00000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29676</w:t>
            </w:r>
            <w:r w:rsidR="00A03346" w:rsidRPr="002B4007">
              <w:rPr>
                <w:rFonts w:ascii="PT Astra Serif" w:hAnsi="PT Astra Serif"/>
                <w:color w:val="000000"/>
                <w:spacing w:val="-4"/>
                <w:sz w:val="28"/>
                <w:szCs w:val="28"/>
              </w:rPr>
              <w:t>,91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Осуществление специальных социальных выплат отдельным категориям медицинских работников государственных медицинских организаций, оказывающих медицинскую помощь, не входящую в базовую программу обязательного медицинского страхования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78 5 06 21370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23676</w:t>
            </w:r>
            <w:r w:rsidR="00A03346" w:rsidRPr="002B4007">
              <w:rPr>
                <w:rFonts w:ascii="PT Astra Serif" w:hAnsi="PT Astra Serif"/>
                <w:color w:val="000000"/>
                <w:spacing w:val="-4"/>
                <w:sz w:val="28"/>
                <w:szCs w:val="28"/>
              </w:rPr>
              <w:t>,91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78 5 06 21370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23676</w:t>
            </w:r>
            <w:r w:rsidR="00A03346" w:rsidRPr="002B4007">
              <w:rPr>
                <w:rFonts w:ascii="PT Astra Serif" w:hAnsi="PT Astra Serif"/>
                <w:color w:val="000000"/>
                <w:spacing w:val="-4"/>
                <w:sz w:val="28"/>
                <w:szCs w:val="28"/>
              </w:rPr>
              <w:t>,91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Приобретение служебных жилых помещений (квартир) для медицинских работников государственных медицинских организаций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78 5 06 21380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Капитальные вложения в объекты государственной (муниципальной) собственности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78 5 06 21380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400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развития системы медицинской профилактики заболеваний</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78 5 07 00000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Иммунопрофилактика инфекционных заболеваний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78 5 07 21150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78 5 07 21150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Обеспечение реализации мероприятий по </w:t>
            </w:r>
            <w:r w:rsidRPr="002B4007">
              <w:rPr>
                <w:rFonts w:ascii="PT Astra Serif" w:hAnsi="PT Astra Serif"/>
                <w:color w:val="000000"/>
                <w:sz w:val="28"/>
                <w:szCs w:val="28"/>
              </w:rPr>
              <w:lastRenderedPageBreak/>
              <w:t>профилактике туберкулёза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78 5 07 21220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78 5 07 21220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системы оказания паллиативной медицинской помощи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78 5 09 00000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43325</w:t>
            </w:r>
            <w:r w:rsidR="00A03346" w:rsidRPr="002B4007">
              <w:rPr>
                <w:rFonts w:ascii="PT Astra Serif" w:hAnsi="PT Astra Serif"/>
                <w:color w:val="000000"/>
                <w:spacing w:val="-4"/>
                <w:sz w:val="28"/>
                <w:szCs w:val="28"/>
              </w:rPr>
              <w:t>,84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43496</w:t>
            </w:r>
            <w:r w:rsidR="00A03346" w:rsidRPr="002B4007">
              <w:rPr>
                <w:rFonts w:ascii="PT Astra Serif" w:hAnsi="PT Astra Serif"/>
                <w:color w:val="000000"/>
                <w:spacing w:val="-4"/>
                <w:sz w:val="28"/>
                <w:szCs w:val="28"/>
              </w:rPr>
              <w:t>,28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6089</w:t>
            </w:r>
            <w:r w:rsidR="00A03346" w:rsidRPr="002B4007">
              <w:rPr>
                <w:rFonts w:ascii="PT Astra Serif" w:hAnsi="PT Astra Serif"/>
                <w:color w:val="000000"/>
                <w:spacing w:val="-4"/>
                <w:sz w:val="28"/>
                <w:szCs w:val="28"/>
              </w:rPr>
              <w:t>,48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Развитие паллиативной медицинской помощи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09 R2010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43325</w:t>
            </w:r>
            <w:r w:rsidR="00A03346" w:rsidRPr="002B4007">
              <w:rPr>
                <w:rFonts w:ascii="PT Astra Serif" w:hAnsi="PT Astra Serif"/>
                <w:color w:val="000000"/>
                <w:spacing w:val="-4"/>
                <w:sz w:val="28"/>
                <w:szCs w:val="28"/>
              </w:rPr>
              <w:t>,84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43496</w:t>
            </w:r>
            <w:r w:rsidR="00A03346" w:rsidRPr="002B4007">
              <w:rPr>
                <w:rFonts w:ascii="PT Astra Serif" w:hAnsi="PT Astra Serif"/>
                <w:color w:val="000000"/>
                <w:spacing w:val="-4"/>
                <w:sz w:val="28"/>
                <w:szCs w:val="28"/>
              </w:rPr>
              <w:t>,28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6089</w:t>
            </w:r>
            <w:r w:rsidR="00A03346" w:rsidRPr="002B4007">
              <w:rPr>
                <w:rFonts w:ascii="PT Astra Serif" w:hAnsi="PT Astra Serif"/>
                <w:color w:val="000000"/>
                <w:spacing w:val="-4"/>
                <w:sz w:val="28"/>
                <w:szCs w:val="28"/>
              </w:rPr>
              <w:t>,48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09 R2010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23325</w:t>
            </w:r>
            <w:r w:rsidR="00A03346" w:rsidRPr="002B4007">
              <w:rPr>
                <w:rFonts w:ascii="PT Astra Serif" w:hAnsi="PT Astra Serif"/>
                <w:color w:val="000000"/>
                <w:spacing w:val="-4"/>
                <w:sz w:val="28"/>
                <w:szCs w:val="28"/>
              </w:rPr>
              <w:t>,84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23496</w:t>
            </w:r>
            <w:r w:rsidR="00A03346" w:rsidRPr="002B4007">
              <w:rPr>
                <w:rFonts w:ascii="PT Astra Serif" w:hAnsi="PT Astra Serif"/>
                <w:color w:val="000000"/>
                <w:spacing w:val="-4"/>
                <w:sz w:val="28"/>
                <w:szCs w:val="28"/>
              </w:rPr>
              <w:t>,28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3289,47963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09 R2010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2800,00037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деятельности государственного заказчика и соисполнителей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1588495,30501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1442624</w:t>
            </w:r>
            <w:r w:rsidR="00A03346" w:rsidRPr="002B4007">
              <w:rPr>
                <w:rFonts w:ascii="PT Astra Serif" w:hAnsi="PT Astra Serif"/>
                <w:color w:val="000000"/>
                <w:spacing w:val="-4"/>
                <w:sz w:val="28"/>
                <w:szCs w:val="28"/>
              </w:rPr>
              <w:t>,659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1484274,94259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здравоохранения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1503754,20501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1357824</w:t>
            </w:r>
            <w:r w:rsidR="00A03346" w:rsidRPr="002B4007">
              <w:rPr>
                <w:rFonts w:ascii="PT Astra Serif" w:hAnsi="PT Astra Serif"/>
                <w:color w:val="000000"/>
                <w:spacing w:val="-4"/>
                <w:sz w:val="28"/>
                <w:szCs w:val="28"/>
              </w:rPr>
              <w:t>,359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1399474,64259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Погашение кредиторской задолженности государственных медицинских организаций, работающих в системе обязательного медицинского страхования, подтверждённой исполнительными листами и </w:t>
            </w:r>
            <w:r w:rsidRPr="002B4007">
              <w:rPr>
                <w:rFonts w:ascii="PT Astra Serif" w:hAnsi="PT Astra Serif"/>
                <w:color w:val="000000"/>
                <w:sz w:val="28"/>
                <w:szCs w:val="28"/>
              </w:rPr>
              <w:lastRenderedPageBreak/>
              <w:t>решениями налоговых органов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Реализация мероприятий по обеспечению противопожарной безопасности в зданиях государственных медицинских организаций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Реализация мероприятий по обеспечению антитеррористической защищённости объектов государственных медицинских организаций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78 5 10 21143</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78 5 10 21143</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1140214,40501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998784</w:t>
            </w:r>
            <w:r w:rsidR="00A03346" w:rsidRPr="002B4007">
              <w:rPr>
                <w:rFonts w:ascii="PT Astra Serif" w:hAnsi="PT Astra Serif"/>
                <w:color w:val="000000"/>
                <w:spacing w:val="-4"/>
                <w:sz w:val="28"/>
                <w:szCs w:val="28"/>
              </w:rPr>
              <w:t>,559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1040434,84259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w:t>
            </w:r>
            <w:r w:rsidRPr="002B4007">
              <w:rPr>
                <w:rFonts w:ascii="PT Astra Serif" w:hAnsi="PT Astra Serif"/>
                <w:color w:val="000000"/>
                <w:sz w:val="28"/>
                <w:szCs w:val="28"/>
              </w:rPr>
              <w:lastRenderedPageBreak/>
              <w:t>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246746</w:t>
            </w:r>
            <w:r w:rsidR="00A03346" w:rsidRPr="002B4007">
              <w:rPr>
                <w:rFonts w:ascii="PT Astra Serif" w:hAnsi="PT Astra Serif"/>
                <w:color w:val="000000"/>
                <w:spacing w:val="-4"/>
                <w:sz w:val="28"/>
                <w:szCs w:val="28"/>
              </w:rPr>
              <w:t>,061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280661</w:t>
            </w:r>
            <w:r w:rsidR="00A03346" w:rsidRPr="002B4007">
              <w:rPr>
                <w:rFonts w:ascii="PT Astra Serif" w:hAnsi="PT Astra Serif"/>
                <w:color w:val="000000"/>
                <w:spacing w:val="-4"/>
                <w:sz w:val="28"/>
                <w:szCs w:val="28"/>
              </w:rPr>
              <w:t>,792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289274</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37362</w:t>
            </w:r>
            <w:r w:rsidR="00A03346" w:rsidRPr="002B4007">
              <w:rPr>
                <w:rFonts w:ascii="PT Astra Serif" w:hAnsi="PT Astra Serif"/>
                <w:color w:val="000000"/>
                <w:spacing w:val="-4"/>
                <w:sz w:val="28"/>
                <w:szCs w:val="28"/>
              </w:rPr>
              <w:t>,925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43559</w:t>
            </w:r>
            <w:r w:rsidR="00A03346" w:rsidRPr="002B4007">
              <w:rPr>
                <w:rFonts w:ascii="PT Astra Serif" w:hAnsi="PT Astra Serif"/>
                <w:color w:val="000000"/>
                <w:spacing w:val="-4"/>
                <w:sz w:val="28"/>
                <w:szCs w:val="28"/>
              </w:rPr>
              <w:t>,34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49277</w:t>
            </w:r>
            <w:r w:rsidR="00A03346" w:rsidRPr="002B4007">
              <w:rPr>
                <w:rFonts w:ascii="PT Astra Serif" w:hAnsi="PT Astra Serif"/>
                <w:color w:val="000000"/>
                <w:spacing w:val="-4"/>
                <w:sz w:val="28"/>
                <w:szCs w:val="28"/>
              </w:rPr>
              <w:t>,756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203</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203</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203</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853591,93001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672034</w:t>
            </w:r>
            <w:r w:rsidR="00A03346" w:rsidRPr="002B4007">
              <w:rPr>
                <w:rFonts w:ascii="PT Astra Serif" w:hAnsi="PT Astra Serif"/>
                <w:color w:val="000000"/>
                <w:spacing w:val="-4"/>
                <w:sz w:val="28"/>
                <w:szCs w:val="28"/>
              </w:rPr>
              <w:t>,938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699354,09759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2309</w:t>
            </w:r>
            <w:r w:rsidR="00A03346" w:rsidRPr="002B4007">
              <w:rPr>
                <w:rFonts w:ascii="PT Astra Serif" w:hAnsi="PT Astra Serif"/>
                <w:color w:val="000000"/>
                <w:spacing w:val="-4"/>
                <w:sz w:val="28"/>
                <w:szCs w:val="28"/>
              </w:rPr>
              <w:t>,789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2324</w:t>
            </w:r>
            <w:r w:rsidR="00A03346" w:rsidRPr="002B4007">
              <w:rPr>
                <w:rFonts w:ascii="PT Astra Serif" w:hAnsi="PT Astra Serif"/>
                <w:color w:val="000000"/>
                <w:spacing w:val="-4"/>
                <w:sz w:val="28"/>
                <w:szCs w:val="28"/>
              </w:rPr>
              <w:t>,789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2324</w:t>
            </w:r>
            <w:r w:rsidR="00A03346" w:rsidRPr="002B4007">
              <w:rPr>
                <w:rFonts w:ascii="PT Astra Serif" w:hAnsi="PT Astra Serif"/>
                <w:color w:val="000000"/>
                <w:spacing w:val="-4"/>
                <w:sz w:val="28"/>
                <w:szCs w:val="28"/>
              </w:rPr>
              <w:t>,789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учреждений, не участвующих в реализации Территориальной программы государственных гарантий бесплатного оказания гражданам медицинской помощи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78 5 10 21145</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194039</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194039</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194039</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78 5 10 21145</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14611</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14611</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14611</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78 5 10 21145</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687</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687</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687</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w:t>
            </w:r>
            <w:r w:rsidRPr="002B4007">
              <w:rPr>
                <w:rFonts w:ascii="PT Astra Serif" w:hAnsi="PT Astra Serif"/>
                <w:color w:val="000000"/>
                <w:sz w:val="28"/>
                <w:szCs w:val="28"/>
              </w:rPr>
              <w:lastRenderedPageBreak/>
              <w:t>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78 5 10 21145</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178741</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178741</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178741</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Техническая поддержка и сопровождение программно-аппаратного комплекса регионального фрагмента единой государственной информационной системы в сфере здравоохранения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78 5 10 21146</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44500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78 5 10 21146</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44500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Осуществление переданных органам </w:t>
            </w:r>
            <w:proofErr w:type="spellStart"/>
            <w:proofErr w:type="gramStart"/>
            <w:r w:rsidRPr="002B4007">
              <w:rPr>
                <w:rFonts w:ascii="PT Astra Serif" w:hAnsi="PT Astra Serif"/>
                <w:color w:val="000000"/>
                <w:sz w:val="28"/>
                <w:szCs w:val="28"/>
              </w:rPr>
              <w:t>го</w:t>
            </w:r>
            <w:r w:rsidR="00FA7937">
              <w:rPr>
                <w:rFonts w:ascii="PT Astra Serif" w:hAnsi="PT Astra Serif"/>
                <w:color w:val="000000"/>
                <w:sz w:val="28"/>
                <w:szCs w:val="28"/>
              </w:rPr>
              <w:t>-</w:t>
            </w:r>
            <w:r w:rsidRPr="00FA7937">
              <w:rPr>
                <w:rFonts w:ascii="PT Astra Serif" w:hAnsi="PT Astra Serif"/>
                <w:color w:val="000000"/>
                <w:spacing w:val="-4"/>
                <w:sz w:val="28"/>
                <w:szCs w:val="28"/>
              </w:rPr>
              <w:t>сударственной</w:t>
            </w:r>
            <w:proofErr w:type="spellEnd"/>
            <w:proofErr w:type="gramEnd"/>
            <w:r w:rsidRPr="00FA7937">
              <w:rPr>
                <w:rFonts w:ascii="PT Astra Serif" w:hAnsi="PT Astra Serif"/>
                <w:color w:val="000000"/>
                <w:spacing w:val="-4"/>
                <w:sz w:val="28"/>
                <w:szCs w:val="28"/>
              </w:rPr>
              <w:t xml:space="preserve"> власти субъектов Российской Федерации в соответствии с частью</w:t>
            </w:r>
            <w:r w:rsidRPr="002B4007">
              <w:rPr>
                <w:rFonts w:ascii="PT Astra Serif" w:hAnsi="PT Astra Serif"/>
                <w:color w:val="000000"/>
                <w:sz w:val="28"/>
                <w:szCs w:val="28"/>
              </w:rPr>
              <w:t xml:space="preserve"> 1 статьи 15 Федерального закона от </w:t>
            </w:r>
            <w:r w:rsidR="0096439D">
              <w:rPr>
                <w:rFonts w:ascii="PT Astra Serif" w:hAnsi="PT Astra Serif"/>
                <w:color w:val="000000"/>
                <w:sz w:val="28"/>
                <w:szCs w:val="28"/>
              </w:rPr>
              <w:br/>
            </w:r>
            <w:r w:rsidRPr="002B4007">
              <w:rPr>
                <w:rFonts w:ascii="PT Astra Serif" w:hAnsi="PT Astra Serif"/>
                <w:color w:val="000000"/>
                <w:sz w:val="28"/>
                <w:szCs w:val="28"/>
              </w:rPr>
              <w:t xml:space="preserve">21 ноября 2011 года № 323-ФЗ </w:t>
            </w:r>
            <w:r w:rsidR="00A03346">
              <w:rPr>
                <w:rFonts w:ascii="PT Astra Serif" w:hAnsi="PT Astra Serif"/>
                <w:color w:val="000000"/>
                <w:sz w:val="28"/>
                <w:szCs w:val="28"/>
              </w:rPr>
              <w:t>«</w:t>
            </w:r>
            <w:r w:rsidRPr="002B4007">
              <w:rPr>
                <w:rFonts w:ascii="PT Astra Serif" w:hAnsi="PT Astra Serif"/>
                <w:color w:val="000000"/>
                <w:sz w:val="28"/>
                <w:szCs w:val="28"/>
              </w:rPr>
              <w:t>Об основах охраны здоровья граждан в Российской Федерации</w:t>
            </w:r>
            <w:r w:rsidR="00A03346">
              <w:rPr>
                <w:rFonts w:ascii="PT Astra Serif" w:hAnsi="PT Astra Serif"/>
                <w:color w:val="000000"/>
                <w:sz w:val="28"/>
                <w:szCs w:val="28"/>
              </w:rPr>
              <w:t>»</w:t>
            </w:r>
            <w:r w:rsidRPr="002B4007">
              <w:rPr>
                <w:rFonts w:ascii="PT Astra Serif" w:hAnsi="PT Astra Serif"/>
                <w:color w:val="000000"/>
                <w:sz w:val="28"/>
                <w:szCs w:val="28"/>
              </w:rPr>
              <w:t xml:space="preserve"> полномочий Российской Федерации в сфере охраны здоровья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78 5 10 59800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1630</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1689</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1689</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78 5 10 59800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1389</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1444</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1444</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78 5 10 59800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240</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245</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245</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органов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83111</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83111</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83111</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79491</w:t>
            </w:r>
            <w:r w:rsidR="00A03346" w:rsidRPr="002B4007">
              <w:rPr>
                <w:rFonts w:ascii="PT Astra Serif" w:hAnsi="PT Astra Serif"/>
                <w:color w:val="000000"/>
                <w:spacing w:val="-4"/>
                <w:sz w:val="28"/>
                <w:szCs w:val="28"/>
              </w:rPr>
              <w:t>,54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79491</w:t>
            </w:r>
            <w:r w:rsidR="00A03346" w:rsidRPr="002B4007">
              <w:rPr>
                <w:rFonts w:ascii="PT Astra Serif" w:hAnsi="PT Astra Serif"/>
                <w:color w:val="000000"/>
                <w:spacing w:val="-4"/>
                <w:sz w:val="28"/>
                <w:szCs w:val="28"/>
              </w:rPr>
              <w:t>,54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79491</w:t>
            </w:r>
            <w:r w:rsidR="00A03346" w:rsidRPr="002B4007">
              <w:rPr>
                <w:rFonts w:ascii="PT Astra Serif" w:hAnsi="PT Astra Serif"/>
                <w:color w:val="000000"/>
                <w:spacing w:val="-4"/>
                <w:sz w:val="28"/>
                <w:szCs w:val="28"/>
              </w:rPr>
              <w:t>,54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3559</w:t>
            </w:r>
            <w:r w:rsidR="00A03346" w:rsidRPr="002B4007">
              <w:rPr>
                <w:rFonts w:ascii="PT Astra Serif" w:hAnsi="PT Astra Serif"/>
                <w:color w:val="000000"/>
                <w:spacing w:val="-4"/>
                <w:sz w:val="28"/>
                <w:szCs w:val="28"/>
              </w:rPr>
              <w:t>,46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3559</w:t>
            </w:r>
            <w:r w:rsidR="00A03346" w:rsidRPr="002B4007">
              <w:rPr>
                <w:rFonts w:ascii="PT Astra Serif" w:hAnsi="PT Astra Serif"/>
                <w:color w:val="000000"/>
                <w:spacing w:val="-4"/>
                <w:sz w:val="28"/>
                <w:szCs w:val="28"/>
              </w:rPr>
              <w:t>,46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3559</w:t>
            </w:r>
            <w:r w:rsidR="00A03346" w:rsidRPr="002B4007">
              <w:rPr>
                <w:rFonts w:ascii="PT Astra Serif" w:hAnsi="PT Astra Serif"/>
                <w:color w:val="000000"/>
                <w:spacing w:val="-4"/>
                <w:sz w:val="28"/>
                <w:szCs w:val="28"/>
              </w:rPr>
              <w:t>,46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78 5 10 80010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правопорядка и безопасности жизнедеятельности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15917</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15917</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Комплексные меры по обеспечению общественного порядка, противодействию преступности и профилактике правонарушений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Сокращение объёмов потребления населением алкогольной продукции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86 5 01 27130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86 5 01 27130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 xml:space="preserve">Комплексные меры противодействия </w:t>
            </w:r>
            <w:r w:rsidRPr="002B4007">
              <w:rPr>
                <w:rFonts w:ascii="PT Astra Serif" w:hAnsi="PT Astra Serif"/>
                <w:color w:val="000000"/>
                <w:sz w:val="28"/>
                <w:szCs w:val="28"/>
              </w:rPr>
              <w:lastRenderedPageBreak/>
              <w:t>злоупотреблению наркотиками и их незаконному обороту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15817</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Профилактика незаконного потребления наркотических средств и психотропных веществ, наркомании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86 5 02 27160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86 5 02 27160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Меры по совершенствованию системы лечения, социальной адаптации и реабилитации </w:t>
            </w:r>
            <w:proofErr w:type="spellStart"/>
            <w:r w:rsidRPr="002B4007">
              <w:rPr>
                <w:rFonts w:ascii="PT Astra Serif" w:hAnsi="PT Astra Serif"/>
                <w:color w:val="000000"/>
                <w:sz w:val="28"/>
                <w:szCs w:val="28"/>
              </w:rPr>
              <w:t>наркопотребителей</w:t>
            </w:r>
            <w:proofErr w:type="spellEnd"/>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86 5 02 27170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14917</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86 5 02 27170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14917</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транспортной системы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92 1 00 00000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Безопасность дорожного движения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1 R3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Материально-техническое и информационное укрепление медицинских организаций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1 R3 21250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09</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92 1 R3 21250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b/>
                <w:color w:val="000000"/>
                <w:sz w:val="28"/>
                <w:szCs w:val="28"/>
              </w:rPr>
            </w:pPr>
            <w:r w:rsidRPr="002B4007">
              <w:rPr>
                <w:rFonts w:ascii="PT Astra Serif" w:hAnsi="PT Astra Serif"/>
                <w:b/>
                <w:color w:val="000000"/>
                <w:sz w:val="28"/>
                <w:szCs w:val="28"/>
              </w:rPr>
              <w:t>Социальная политика</w:t>
            </w:r>
          </w:p>
        </w:tc>
        <w:tc>
          <w:tcPr>
            <w:tcW w:w="454" w:type="dxa"/>
            <w:shd w:val="clear" w:color="auto" w:fill="auto"/>
          </w:tcPr>
          <w:p w:rsidR="002B4007" w:rsidRPr="002B4007" w:rsidRDefault="002B4007" w:rsidP="002B4007">
            <w:pPr>
              <w:ind w:right="-57"/>
              <w:jc w:val="center"/>
              <w:rPr>
                <w:rFonts w:ascii="PT Astra Serif" w:hAnsi="PT Astra Serif"/>
                <w:b/>
                <w:color w:val="000000"/>
                <w:sz w:val="28"/>
                <w:szCs w:val="28"/>
              </w:rPr>
            </w:pPr>
            <w:r w:rsidRPr="002B4007">
              <w:rPr>
                <w:rFonts w:ascii="PT Astra Serif" w:hAnsi="PT Astra Serif"/>
                <w:b/>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24025262</w:t>
            </w:r>
            <w:r w:rsidR="00A03346" w:rsidRPr="002B4007">
              <w:rPr>
                <w:rFonts w:ascii="PT Astra Serif" w:hAnsi="PT Astra Serif"/>
                <w:b/>
                <w:color w:val="000000"/>
                <w:spacing w:val="-4"/>
                <w:sz w:val="28"/>
                <w:szCs w:val="28"/>
              </w:rPr>
              <w:t>,725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24598377</w:t>
            </w:r>
            <w:r w:rsidR="00A03346" w:rsidRPr="002B4007">
              <w:rPr>
                <w:rFonts w:ascii="PT Astra Serif" w:hAnsi="PT Astra Serif"/>
                <w:b/>
                <w:color w:val="000000"/>
                <w:spacing w:val="-4"/>
                <w:sz w:val="28"/>
                <w:szCs w:val="28"/>
              </w:rPr>
              <w:t>,085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23023502</w:t>
            </w:r>
            <w:r w:rsidR="00A03346" w:rsidRPr="002B4007">
              <w:rPr>
                <w:rFonts w:ascii="PT Astra Serif" w:hAnsi="PT Astra Serif"/>
                <w:b/>
                <w:color w:val="000000"/>
                <w:spacing w:val="-4"/>
                <w:sz w:val="28"/>
                <w:szCs w:val="28"/>
              </w:rPr>
              <w:t>,585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Пенсионное обеспечение</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213770</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234076</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184076</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 xml:space="preserve">Содействие занятости населения и развитие трудовых ресурсов в </w:t>
            </w:r>
            <w:r w:rsidR="006D2396">
              <w:rPr>
                <w:rFonts w:ascii="PT Astra Serif" w:hAnsi="PT Astra Serif"/>
                <w:color w:val="000000"/>
                <w:sz w:val="28"/>
                <w:szCs w:val="28"/>
              </w:rPr>
              <w:br/>
            </w:r>
            <w:r w:rsidRPr="002B4007">
              <w:rPr>
                <w:rFonts w:ascii="PT Astra Serif" w:hAnsi="PT Astra Serif"/>
                <w:color w:val="000000"/>
                <w:sz w:val="28"/>
                <w:szCs w:val="28"/>
              </w:rPr>
              <w:t>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Активная политика занятости населения и социальная поддержка безработных граждан</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Социальные выплаты безработным гражданам и иным категориям граждан в соответствии с законодательством о занятости населения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77 5 02 52900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77 5 02 52900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Социальная поддержка и защита населения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208770</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229076</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179076</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208770</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229076</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179076</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Предоставление мер социальной поддержки отдельным категориям граждан</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208770</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229076</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179076</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доплаты к пенсиям государ</w:t>
            </w:r>
            <w:r w:rsidRPr="002B4007">
              <w:rPr>
                <w:rFonts w:ascii="PT Astra Serif" w:hAnsi="PT Astra Serif"/>
                <w:color w:val="000000"/>
                <w:sz w:val="28"/>
                <w:szCs w:val="28"/>
              </w:rPr>
              <w:lastRenderedPageBreak/>
              <w:t>ственным служащим, получающим пенсию в соответствии с законодательством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80 5 01 12100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208060</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228366</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178366</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80 5 01 12100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3060</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3366</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3366</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80 5 01 12100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услуг по погребению отдельных категорий граждан</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80 5 01 12110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710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710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710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80 5 01 12110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710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710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710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обслуживание населения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2984864</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2963340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3109479</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Социальная поддержка и защита населения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2984864</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2963340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3109479</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80 1 00 00000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Старшее поколение</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1 P3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Создание системы долговременного ухода за гражданами пожилого возраста и инвалидами на территории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1 P3 51630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w:t>
            </w:r>
            <w:r w:rsidRPr="002B4007">
              <w:rPr>
                <w:rFonts w:ascii="PT Astra Serif" w:hAnsi="PT Astra Serif"/>
                <w:color w:val="000000"/>
                <w:sz w:val="28"/>
                <w:szCs w:val="28"/>
              </w:rPr>
              <w:lastRenderedPageBreak/>
              <w:t>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1 P3 51630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2979964</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2958440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3104579</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системы социального обслуживания и социальной защиты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80 5 05 00000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71627</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36991</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38240</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Укрепление материально-технической базы государственных организаций социального обслуживания и социальной защиты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80 5 05 17020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61256</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25301</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31183</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80 5 05 17020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52000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13223</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16246</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Капитальные вложения в объекты государственной (муниципальной) собственности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80 5 05 17020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400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9256</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80 5 05 17020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12078</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14937</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Проведение мероприятий по обеспечению антитеррористической защищённости в организациях социального обслуживания и социальной защиты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80 5 05 17022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8152</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10564</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5996</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80 5 05 17022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8152</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9096</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5996</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80 5 05 17022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1468</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Проведение мероприятий по обеспечению пожарной безопасности в организациях социального обслуживания и социальной защиты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80 5 05 17040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2218</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1125</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1060</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80 5 05 17040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2218</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1125</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1060</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Поддержка социально ориентированных организаций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80 5 06 00000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49300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24900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24900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юридическим лицам, не являющимся государственными (муниципальными) учреждениями, индивидуальным предпринимателям, осуществляющим на территории Ульяновской области социальное обслуживание, субсидий из областного бюджета Ульяновской области в целях финансового обеспечения части их затрат, связанных с оказанием социальных услуг</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80 5 06 17050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80 5 06 17050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47000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80 5 06 17050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Организация социальной реабилитации и </w:t>
            </w:r>
            <w:proofErr w:type="spellStart"/>
            <w:r w:rsidRPr="002B4007">
              <w:rPr>
                <w:rFonts w:ascii="PT Astra Serif" w:hAnsi="PT Astra Serif"/>
                <w:color w:val="000000"/>
                <w:sz w:val="28"/>
                <w:szCs w:val="28"/>
              </w:rPr>
              <w:t>ресоциализации</w:t>
            </w:r>
            <w:proofErr w:type="spellEnd"/>
            <w:r w:rsidRPr="002B4007">
              <w:rPr>
                <w:rFonts w:ascii="PT Astra Serif" w:hAnsi="PT Astra Serif"/>
                <w:color w:val="000000"/>
                <w:sz w:val="28"/>
                <w:szCs w:val="28"/>
              </w:rPr>
              <w:t xml:space="preserve"> лиц, потребляющих наркотические средства или психотропные вещества без назначения врача, на </w:t>
            </w:r>
            <w:r w:rsidRPr="002B4007">
              <w:rPr>
                <w:rFonts w:ascii="PT Astra Serif" w:hAnsi="PT Astra Serif"/>
                <w:color w:val="000000"/>
                <w:sz w:val="28"/>
                <w:szCs w:val="28"/>
              </w:rPr>
              <w:lastRenderedPageBreak/>
              <w:t>территории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80 5 06 17060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80 5 06 17060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реализации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80 5 07 00000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2859036</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2896549</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3041438</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Организации, подведомственные исполнительному органу Ульяновской области, осуществляющему на территории Ульяновской области государственное управление в сферах социального развития и социальной защиты населения, государственной семейной и демографической политики Российской Федерации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80 5 07 17010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2859036</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2896549</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3041438</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80 5 07 17010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555832</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582982</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608194</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80 5 07 17010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73354</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45971</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46118</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80 5 07 17010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2227761</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2266770</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2386302</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80 5 07 17010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2088</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824</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824</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населения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16373372</w:t>
            </w:r>
            <w:r w:rsidR="00A03346" w:rsidRPr="002B4007">
              <w:rPr>
                <w:rFonts w:ascii="PT Astra Serif" w:hAnsi="PT Astra Serif"/>
                <w:color w:val="000000"/>
                <w:spacing w:val="-4"/>
                <w:sz w:val="28"/>
                <w:szCs w:val="28"/>
              </w:rPr>
              <w:t>,15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16478855</w:t>
            </w:r>
            <w:r w:rsidR="00A03346" w:rsidRPr="002B4007">
              <w:rPr>
                <w:rFonts w:ascii="PT Astra Serif" w:hAnsi="PT Astra Serif"/>
                <w:color w:val="000000"/>
                <w:spacing w:val="-4"/>
                <w:sz w:val="28"/>
                <w:szCs w:val="28"/>
              </w:rPr>
              <w:t>,05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15206320</w:t>
            </w:r>
            <w:r w:rsidR="00A03346" w:rsidRPr="002B4007">
              <w:rPr>
                <w:rFonts w:ascii="PT Astra Serif" w:hAnsi="PT Astra Serif"/>
                <w:color w:val="000000"/>
                <w:spacing w:val="-4"/>
                <w:sz w:val="28"/>
                <w:szCs w:val="28"/>
              </w:rPr>
              <w:t>,85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Мероприятия, связанные с предотвраще</w:t>
            </w:r>
            <w:r w:rsidRPr="002B4007">
              <w:rPr>
                <w:rFonts w:ascii="PT Astra Serif" w:hAnsi="PT Astra Serif"/>
                <w:color w:val="000000"/>
                <w:sz w:val="28"/>
                <w:szCs w:val="28"/>
              </w:rPr>
              <w:lastRenderedPageBreak/>
              <w:t>нием влияния ухудшения геополитической и экономической ситуации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14 0 00 00000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1003428</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1003633</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1003633</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единовременной выплаты отдельным категориям граждан Российской Федерации, заключившим контракт о прохождении военной службы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14 0 00 V0010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14 0 00 V0010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единовременной выплаты членам семей граждан, призванных на военную службу по мобилизации в Вооружённые Силы Российской Федерации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14 0 00 V0040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1340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1340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1340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14 0 00 V0040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1340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1340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1340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членам семей участников специальной военной операции ежегодной денежной компенсации расходов на оплату приобретаемого твёрдого топлива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14 0 00 V0080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2088</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2293</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2293</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14 0 00 V0080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14 0 00 V0080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2055</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2260</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2260</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 xml:space="preserve">Содействие занятости населения и развитие трудовых ресурсов в </w:t>
            </w:r>
            <w:r w:rsidR="006D2396">
              <w:rPr>
                <w:rFonts w:ascii="PT Astra Serif" w:hAnsi="PT Astra Serif"/>
                <w:color w:val="000000"/>
                <w:sz w:val="28"/>
                <w:szCs w:val="28"/>
              </w:rPr>
              <w:br/>
            </w:r>
            <w:r w:rsidRPr="002B4007">
              <w:rPr>
                <w:rFonts w:ascii="PT Astra Serif" w:hAnsi="PT Astra Serif"/>
                <w:color w:val="000000"/>
                <w:sz w:val="28"/>
                <w:szCs w:val="28"/>
              </w:rPr>
              <w:t>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233479</w:t>
            </w:r>
            <w:r w:rsidR="00A03346" w:rsidRPr="002B4007">
              <w:rPr>
                <w:rFonts w:ascii="PT Astra Serif" w:hAnsi="PT Astra Serif"/>
                <w:color w:val="000000"/>
                <w:spacing w:val="-4"/>
                <w:sz w:val="28"/>
                <w:szCs w:val="28"/>
              </w:rPr>
              <w:t>,95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247598</w:t>
            </w:r>
            <w:r w:rsidR="00A03346" w:rsidRPr="002B4007">
              <w:rPr>
                <w:rFonts w:ascii="PT Astra Serif" w:hAnsi="PT Astra Serif"/>
                <w:color w:val="000000"/>
                <w:spacing w:val="-4"/>
                <w:sz w:val="28"/>
                <w:szCs w:val="28"/>
              </w:rPr>
              <w:t>,95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247647</w:t>
            </w:r>
            <w:r w:rsidR="00A03346" w:rsidRPr="002B4007">
              <w:rPr>
                <w:rFonts w:ascii="PT Astra Serif" w:hAnsi="PT Astra Serif"/>
                <w:color w:val="000000"/>
                <w:spacing w:val="-4"/>
                <w:sz w:val="28"/>
                <w:szCs w:val="28"/>
              </w:rPr>
              <w:t>,15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233479</w:t>
            </w:r>
            <w:r w:rsidR="00A03346" w:rsidRPr="002B4007">
              <w:rPr>
                <w:rFonts w:ascii="PT Astra Serif" w:hAnsi="PT Astra Serif"/>
                <w:color w:val="000000"/>
                <w:spacing w:val="-4"/>
                <w:sz w:val="28"/>
                <w:szCs w:val="28"/>
              </w:rPr>
              <w:t>,95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247598</w:t>
            </w:r>
            <w:r w:rsidR="00A03346" w:rsidRPr="002B4007">
              <w:rPr>
                <w:rFonts w:ascii="PT Astra Serif" w:hAnsi="PT Astra Serif"/>
                <w:color w:val="000000"/>
                <w:spacing w:val="-4"/>
                <w:sz w:val="28"/>
                <w:szCs w:val="28"/>
              </w:rPr>
              <w:t>,95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247647</w:t>
            </w:r>
            <w:r w:rsidR="00A03346" w:rsidRPr="002B4007">
              <w:rPr>
                <w:rFonts w:ascii="PT Astra Serif" w:hAnsi="PT Astra Serif"/>
                <w:color w:val="000000"/>
                <w:spacing w:val="-4"/>
                <w:sz w:val="28"/>
                <w:szCs w:val="28"/>
              </w:rPr>
              <w:t>,15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Активная политика занятости населения и социальная поддержка безработных граждан</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233479</w:t>
            </w:r>
            <w:r w:rsidR="00A03346" w:rsidRPr="002B4007">
              <w:rPr>
                <w:rFonts w:ascii="PT Astra Serif" w:hAnsi="PT Astra Serif"/>
                <w:color w:val="000000"/>
                <w:spacing w:val="-4"/>
                <w:sz w:val="28"/>
                <w:szCs w:val="28"/>
              </w:rPr>
              <w:t>,95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247598</w:t>
            </w:r>
            <w:r w:rsidR="00A03346" w:rsidRPr="002B4007">
              <w:rPr>
                <w:rFonts w:ascii="PT Astra Serif" w:hAnsi="PT Astra Serif"/>
                <w:color w:val="000000"/>
                <w:spacing w:val="-4"/>
                <w:sz w:val="28"/>
                <w:szCs w:val="28"/>
              </w:rPr>
              <w:t>,95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247647</w:t>
            </w:r>
            <w:r w:rsidR="00A03346" w:rsidRPr="002B4007">
              <w:rPr>
                <w:rFonts w:ascii="PT Astra Serif" w:hAnsi="PT Astra Serif"/>
                <w:color w:val="000000"/>
                <w:spacing w:val="-4"/>
                <w:sz w:val="28"/>
                <w:szCs w:val="28"/>
              </w:rPr>
              <w:t>,15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Мероприятия в области социального партнёрства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77 5 02 15040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489</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77 5 02 15040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489</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Мероприятия по улучшению условий и охраны труда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77 5 02 15060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308</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348</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77 5 02 15060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308</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348</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Социальные выплаты безработным гражданам и иным категориям граждан в соответствии с законодательством о занятости населения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77 5 02 52900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232631</w:t>
            </w:r>
            <w:r w:rsidR="00A03346" w:rsidRPr="002B4007">
              <w:rPr>
                <w:rFonts w:ascii="PT Astra Serif" w:hAnsi="PT Astra Serif"/>
                <w:color w:val="000000"/>
                <w:spacing w:val="-4"/>
                <w:sz w:val="28"/>
                <w:szCs w:val="28"/>
              </w:rPr>
              <w:t>,75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247248</w:t>
            </w:r>
            <w:r w:rsidR="00A03346" w:rsidRPr="002B4007">
              <w:rPr>
                <w:rFonts w:ascii="PT Astra Serif" w:hAnsi="PT Astra Serif"/>
                <w:color w:val="000000"/>
                <w:spacing w:val="-4"/>
                <w:sz w:val="28"/>
                <w:szCs w:val="28"/>
              </w:rPr>
              <w:t>,65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247248</w:t>
            </w:r>
            <w:r w:rsidR="00A03346" w:rsidRPr="002B4007">
              <w:rPr>
                <w:rFonts w:ascii="PT Astra Serif" w:hAnsi="PT Astra Serif"/>
                <w:color w:val="000000"/>
                <w:spacing w:val="-4"/>
                <w:sz w:val="28"/>
                <w:szCs w:val="28"/>
              </w:rPr>
              <w:t>,65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77 5 02 52900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77 5 02 52900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232231</w:t>
            </w:r>
            <w:r w:rsidR="00A03346" w:rsidRPr="002B4007">
              <w:rPr>
                <w:rFonts w:ascii="PT Astra Serif" w:hAnsi="PT Astra Serif"/>
                <w:color w:val="000000"/>
                <w:spacing w:val="-4"/>
                <w:sz w:val="28"/>
                <w:szCs w:val="28"/>
              </w:rPr>
              <w:t>,75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246848</w:t>
            </w:r>
            <w:r w:rsidR="00A03346" w:rsidRPr="002B4007">
              <w:rPr>
                <w:rFonts w:ascii="PT Astra Serif" w:hAnsi="PT Astra Serif"/>
                <w:color w:val="000000"/>
                <w:spacing w:val="-4"/>
                <w:sz w:val="28"/>
                <w:szCs w:val="28"/>
              </w:rPr>
              <w:t>,65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246848</w:t>
            </w:r>
            <w:r w:rsidR="00A03346" w:rsidRPr="002B4007">
              <w:rPr>
                <w:rFonts w:ascii="PT Astra Serif" w:hAnsi="PT Astra Serif"/>
                <w:color w:val="000000"/>
                <w:spacing w:val="-4"/>
                <w:sz w:val="28"/>
                <w:szCs w:val="28"/>
              </w:rPr>
              <w:t>,65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Реализация Закона Ульяновской области от 2 октября 2020 года № 103-ЗО </w:t>
            </w:r>
            <w:r w:rsidR="00A03346">
              <w:rPr>
                <w:rFonts w:ascii="PT Astra Serif" w:hAnsi="PT Astra Serif"/>
                <w:color w:val="000000"/>
                <w:sz w:val="28"/>
                <w:szCs w:val="28"/>
              </w:rPr>
              <w:t>«</w:t>
            </w:r>
            <w:r w:rsidRPr="002B4007">
              <w:rPr>
                <w:rFonts w:ascii="PT Astra Serif" w:hAnsi="PT Astra Serif"/>
                <w:color w:val="000000"/>
                <w:sz w:val="28"/>
                <w:szCs w:val="28"/>
              </w:rPr>
              <w:t>О правовом регулировании отдельных вопросов статуса молодых специалистов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77 5 02 80050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77 5 02 80050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здравоохранения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7170937</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7923204</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8511643</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33300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33300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33300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медицинских организаций системы здравоохранения Ульяновской области квалифицированными кадрами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N5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33300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33300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33300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Выплата стипендий студентам и ординаторам, обучающимся по договорам о целевом обучении в образовательных организациях высшего образования по специальностям высшего образования </w:t>
            </w:r>
            <w:r w:rsidR="00B332CD" w:rsidRPr="002B4007">
              <w:rPr>
                <w:rFonts w:ascii="PT Astra Serif" w:hAnsi="PT Astra Serif"/>
                <w:color w:val="000000"/>
                <w:sz w:val="28"/>
                <w:szCs w:val="28"/>
              </w:rPr>
              <w:t>укрупнённой</w:t>
            </w:r>
            <w:r w:rsidRPr="002B4007">
              <w:rPr>
                <w:rFonts w:ascii="PT Astra Serif" w:hAnsi="PT Astra Serif"/>
                <w:color w:val="000000"/>
                <w:sz w:val="28"/>
                <w:szCs w:val="28"/>
              </w:rPr>
              <w:t xml:space="preserve"> группы </w:t>
            </w:r>
            <w:r w:rsidR="00A03346">
              <w:rPr>
                <w:rFonts w:ascii="PT Astra Serif" w:hAnsi="PT Astra Serif"/>
                <w:color w:val="000000"/>
                <w:sz w:val="28"/>
                <w:szCs w:val="28"/>
              </w:rPr>
              <w:t>«</w:t>
            </w:r>
            <w:r w:rsidRPr="002B4007">
              <w:rPr>
                <w:rFonts w:ascii="PT Astra Serif" w:hAnsi="PT Astra Serif"/>
                <w:color w:val="000000"/>
                <w:sz w:val="28"/>
                <w:szCs w:val="28"/>
              </w:rPr>
              <w:t>Здравоохранение и медицинские науки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N5 21160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14300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14300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14300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N5 21160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14300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14300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14300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Осуществление единовременных компенсационных выплат на приобретение жилья фельдшерам и медицинским </w:t>
            </w:r>
            <w:r w:rsidR="00B332CD" w:rsidRPr="002B4007">
              <w:rPr>
                <w:rFonts w:ascii="PT Astra Serif" w:hAnsi="PT Astra Serif"/>
                <w:color w:val="000000"/>
                <w:sz w:val="28"/>
                <w:szCs w:val="28"/>
              </w:rPr>
              <w:t>сёстрам</w:t>
            </w:r>
            <w:r w:rsidRPr="002B4007">
              <w:rPr>
                <w:rFonts w:ascii="PT Astra Serif" w:hAnsi="PT Astra Serif"/>
                <w:color w:val="000000"/>
                <w:sz w:val="28"/>
                <w:szCs w:val="28"/>
              </w:rPr>
              <w:t xml:space="preserve"> фельдшерских здравпунктов и фельдшерско-акушерских пунктов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N5 21170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Социальное обеспечение и иные выплаты </w:t>
            </w:r>
            <w:r w:rsidRPr="002B4007">
              <w:rPr>
                <w:rFonts w:ascii="PT Astra Serif" w:hAnsi="PT Astra Serif"/>
                <w:color w:val="000000"/>
                <w:sz w:val="28"/>
                <w:szCs w:val="28"/>
              </w:rPr>
              <w:lastRenderedPageBreak/>
              <w:t>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N5 21170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Реализация Закона Ульяновской области от 5 апреля 2006 года № 43-ЗО </w:t>
            </w:r>
            <w:r w:rsidR="00A03346">
              <w:rPr>
                <w:rFonts w:ascii="PT Astra Serif" w:hAnsi="PT Astra Serif"/>
                <w:color w:val="000000"/>
                <w:sz w:val="28"/>
                <w:szCs w:val="28"/>
              </w:rPr>
              <w:t>«</w:t>
            </w:r>
            <w:r w:rsidRPr="002B4007">
              <w:rPr>
                <w:rFonts w:ascii="PT Astra Serif" w:hAnsi="PT Astra Serif"/>
                <w:color w:val="000000"/>
                <w:sz w:val="28"/>
                <w:szCs w:val="28"/>
              </w:rPr>
              <w:t xml:space="preserve">О мерах государственной социальной поддержки отдельных категорий специалистов, работающих и проживающих в сельских </w:t>
            </w:r>
            <w:r w:rsidR="00B332CD" w:rsidRPr="002B4007">
              <w:rPr>
                <w:rFonts w:ascii="PT Astra Serif" w:hAnsi="PT Astra Serif"/>
                <w:color w:val="000000"/>
                <w:sz w:val="28"/>
                <w:szCs w:val="28"/>
              </w:rPr>
              <w:t>населённых</w:t>
            </w:r>
            <w:r w:rsidRPr="002B4007">
              <w:rPr>
                <w:rFonts w:ascii="PT Astra Serif" w:hAnsi="PT Astra Serif"/>
                <w:color w:val="000000"/>
                <w:sz w:val="28"/>
                <w:szCs w:val="28"/>
              </w:rPr>
              <w:t xml:space="preserve"> пунктах, рабочих </w:t>
            </w:r>
            <w:r w:rsidR="00B332CD" w:rsidRPr="002B4007">
              <w:rPr>
                <w:rFonts w:ascii="PT Astra Serif" w:hAnsi="PT Astra Serif"/>
                <w:color w:val="000000"/>
                <w:sz w:val="28"/>
                <w:szCs w:val="28"/>
              </w:rPr>
              <w:t>посёлках</w:t>
            </w:r>
            <w:r w:rsidRPr="002B4007">
              <w:rPr>
                <w:rFonts w:ascii="PT Astra Serif" w:hAnsi="PT Astra Serif"/>
                <w:color w:val="000000"/>
                <w:sz w:val="28"/>
                <w:szCs w:val="28"/>
              </w:rPr>
              <w:t xml:space="preserve"> и </w:t>
            </w:r>
            <w:r w:rsidR="00B332CD" w:rsidRPr="002B4007">
              <w:rPr>
                <w:rFonts w:ascii="PT Astra Serif" w:hAnsi="PT Astra Serif"/>
                <w:color w:val="000000"/>
                <w:sz w:val="28"/>
                <w:szCs w:val="28"/>
              </w:rPr>
              <w:t>посёлках</w:t>
            </w:r>
            <w:r w:rsidRPr="002B4007">
              <w:rPr>
                <w:rFonts w:ascii="PT Astra Serif" w:hAnsi="PT Astra Serif"/>
                <w:color w:val="000000"/>
                <w:sz w:val="28"/>
                <w:szCs w:val="28"/>
              </w:rPr>
              <w:t xml:space="preserve"> городского типа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N5 80030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N5 80030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Реализация Закона Ульяновской области от 2 октября 2020 года № 103-ЗО </w:t>
            </w:r>
            <w:r w:rsidR="00A03346">
              <w:rPr>
                <w:rFonts w:ascii="PT Astra Serif" w:hAnsi="PT Astra Serif"/>
                <w:color w:val="000000"/>
                <w:sz w:val="28"/>
                <w:szCs w:val="28"/>
              </w:rPr>
              <w:t>«</w:t>
            </w:r>
            <w:r w:rsidRPr="002B4007">
              <w:rPr>
                <w:rFonts w:ascii="PT Astra Serif" w:hAnsi="PT Astra Serif"/>
                <w:color w:val="000000"/>
                <w:sz w:val="28"/>
                <w:szCs w:val="28"/>
              </w:rPr>
              <w:t>О правовом регулировании отдельных вопросов статуса молодых специалистов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N5 80050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1 N5 80050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7137637</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7889904</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8478343</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Реализация государственных функций в сфере здравоохранения</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78 5 05 00000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7075137</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7814904</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8467843</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Страховые взносы на обязательное медицинское страхование неработающего населения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78 5 05 21280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7075137</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7814904</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8467843</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78 5 05 21280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7075137</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7814904</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8467843</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Со</w:t>
            </w:r>
            <w:r w:rsidRPr="002B4007">
              <w:rPr>
                <w:rFonts w:ascii="PT Astra Serif" w:hAnsi="PT Astra Serif"/>
                <w:color w:val="000000"/>
                <w:sz w:val="28"/>
                <w:szCs w:val="28"/>
              </w:rPr>
              <w:lastRenderedPageBreak/>
              <w:t>циальная поддержка медицинских работников государственных медицинских организаций</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78 5 06 00000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62500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10500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Осуществление единовременных компенсационных выплат медицинским работникам (врачам, фельдшерам, а также акушеркам и медицинским </w:t>
            </w:r>
            <w:r w:rsidR="00B332CD" w:rsidRPr="002B4007">
              <w:rPr>
                <w:rFonts w:ascii="PT Astra Serif" w:hAnsi="PT Astra Serif"/>
                <w:color w:val="000000"/>
                <w:sz w:val="28"/>
                <w:szCs w:val="28"/>
              </w:rPr>
              <w:t>сёстрам</w:t>
            </w:r>
            <w:r w:rsidRPr="002B4007">
              <w:rPr>
                <w:rFonts w:ascii="PT Astra Serif" w:hAnsi="PT Astra Serif"/>
                <w:color w:val="000000"/>
                <w:sz w:val="28"/>
                <w:szCs w:val="28"/>
              </w:rPr>
              <w:t xml:space="preserve">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w:t>
            </w:r>
            <w:r w:rsidR="00B332CD" w:rsidRPr="002B4007">
              <w:rPr>
                <w:rFonts w:ascii="PT Astra Serif" w:hAnsi="PT Astra Serif"/>
                <w:color w:val="000000"/>
                <w:sz w:val="28"/>
                <w:szCs w:val="28"/>
              </w:rPr>
              <w:t>населённые</w:t>
            </w:r>
            <w:r w:rsidRPr="002B4007">
              <w:rPr>
                <w:rFonts w:ascii="PT Astra Serif" w:hAnsi="PT Astra Serif"/>
                <w:color w:val="000000"/>
                <w:sz w:val="28"/>
                <w:szCs w:val="28"/>
              </w:rPr>
              <w:t xml:space="preserve"> пункты, либо рабочие </w:t>
            </w:r>
            <w:r w:rsidR="00B332CD" w:rsidRPr="002B4007">
              <w:rPr>
                <w:rFonts w:ascii="PT Astra Serif" w:hAnsi="PT Astra Serif"/>
                <w:color w:val="000000"/>
                <w:sz w:val="28"/>
                <w:szCs w:val="28"/>
              </w:rPr>
              <w:t>посёлки</w:t>
            </w:r>
            <w:r w:rsidRPr="002B4007">
              <w:rPr>
                <w:rFonts w:ascii="PT Astra Serif" w:hAnsi="PT Astra Serif"/>
                <w:color w:val="000000"/>
                <w:sz w:val="28"/>
                <w:szCs w:val="28"/>
              </w:rPr>
              <w:t xml:space="preserve">, либо </w:t>
            </w:r>
            <w:r w:rsidR="00B332CD" w:rsidRPr="002B4007">
              <w:rPr>
                <w:rFonts w:ascii="PT Astra Serif" w:hAnsi="PT Astra Serif"/>
                <w:color w:val="000000"/>
                <w:sz w:val="28"/>
                <w:szCs w:val="28"/>
              </w:rPr>
              <w:t>посёлки</w:t>
            </w:r>
            <w:r w:rsidRPr="002B4007">
              <w:rPr>
                <w:rFonts w:ascii="PT Astra Serif" w:hAnsi="PT Astra Serif"/>
                <w:color w:val="000000"/>
                <w:sz w:val="28"/>
                <w:szCs w:val="28"/>
              </w:rPr>
              <w:t xml:space="preserve"> городского типа, либо города с населением до 50 тысяч человек</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06 R1380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62500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10500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78 5 06 R1380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62500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10500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и модернизация образования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общего образования детей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Субвенции из областного бюджета Ульяновской области бюджетам муниципальных районов и городских округов Улья</w:t>
            </w:r>
            <w:r w:rsidRPr="002B4007">
              <w:rPr>
                <w:rFonts w:ascii="PT Astra Serif" w:hAnsi="PT Astra Serif"/>
                <w:color w:val="000000"/>
                <w:sz w:val="28"/>
                <w:szCs w:val="28"/>
              </w:rPr>
              <w:lastRenderedPageBreak/>
              <w:t>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населённых пунктах, рабочих посёлках (посёлках городского типа)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79 5 01 71210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79 5 01 71210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расходных обязательств, связанных с реализацией Закона Ульяновской области от 2 октября 2020 года № 103-ЗО </w:t>
            </w:r>
            <w:r w:rsidR="00A03346">
              <w:rPr>
                <w:rFonts w:ascii="PT Astra Serif" w:hAnsi="PT Astra Serif"/>
                <w:color w:val="000000"/>
                <w:sz w:val="28"/>
                <w:szCs w:val="28"/>
              </w:rPr>
              <w:t>«</w:t>
            </w:r>
            <w:r w:rsidRPr="002B4007">
              <w:rPr>
                <w:rFonts w:ascii="PT Astra Serif" w:hAnsi="PT Astra Serif"/>
                <w:color w:val="000000"/>
                <w:sz w:val="28"/>
                <w:szCs w:val="28"/>
              </w:rPr>
              <w:t>О правовом регулировании отдельных вопросов статуса молодых специалистов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79 5 01 71230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79 5 01 71230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lastRenderedPageBreak/>
              <w:t>«</w:t>
            </w:r>
            <w:r w:rsidRPr="002B4007">
              <w:rPr>
                <w:rFonts w:ascii="PT Astra Serif" w:hAnsi="PT Astra Serif"/>
                <w:color w:val="000000"/>
                <w:sz w:val="28"/>
                <w:szCs w:val="28"/>
              </w:rPr>
              <w:t>Развитие дополнительного образования детей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79 5 03 00000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Реализация Закона Ульяновской области от 2 октября 2020 года № 103-ЗО </w:t>
            </w:r>
            <w:r w:rsidR="00A03346">
              <w:rPr>
                <w:rFonts w:ascii="PT Astra Serif" w:hAnsi="PT Astra Serif"/>
                <w:color w:val="000000"/>
                <w:sz w:val="28"/>
                <w:szCs w:val="28"/>
              </w:rPr>
              <w:t>«</w:t>
            </w:r>
            <w:r w:rsidRPr="002B4007">
              <w:rPr>
                <w:rFonts w:ascii="PT Astra Serif" w:hAnsi="PT Astra Serif"/>
                <w:color w:val="000000"/>
                <w:sz w:val="28"/>
                <w:szCs w:val="28"/>
              </w:rPr>
              <w:t>О правовом регулировании отдельных вопросов статуса молодых специалистов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79 5 03 80050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79 5 03 80050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Социальная поддержка и защита населения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7892221</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7215123</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5374913</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80 2 00 00000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601935</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596897</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84271</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Содействие субъектам Российской Федерации в реализации адресной социальной поддержки граждан</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80 2 01 00000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588829</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583429</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80064</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Оказание государственной социальной помощи на основании социального контракта отдельным категориям граждан</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2 01 R4040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588829</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583429</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80064</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2 01 R4040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7056</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7665</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7049</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Социальное обеспечение и иные выплаты </w:t>
            </w:r>
            <w:r w:rsidRPr="002B4007">
              <w:rPr>
                <w:rFonts w:ascii="PT Astra Serif" w:hAnsi="PT Astra Serif"/>
                <w:color w:val="000000"/>
                <w:sz w:val="28"/>
                <w:szCs w:val="28"/>
              </w:rPr>
              <w:lastRenderedPageBreak/>
              <w:t>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2 01 R4040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581773</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575763</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73014</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80 2 02 00000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13105</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13468</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4207</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Компенсация отдельным категориям граждан оплаты взноса на капитальный ремонт общего имущества в многоквартирном доме</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2 02 R4620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13105</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13468</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4207</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2 02 R4620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466</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466</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466</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2 02 R4620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12639</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13002</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3741</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7290286</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6618226</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5290641</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Предоставление мер социальной поддержки отдельным категориям граждан</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6266574</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5612099</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4425114</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из областного бюджета Ульяновской области на оплату жилого помещения и коммунальных услуг</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240732</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168158</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168158</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3732</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4158</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4158</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Социальное обеспечение и иные выплаты </w:t>
            </w:r>
            <w:r w:rsidRPr="002B4007">
              <w:rPr>
                <w:rFonts w:ascii="PT Astra Serif" w:hAnsi="PT Astra Serif"/>
                <w:color w:val="000000"/>
                <w:sz w:val="28"/>
                <w:szCs w:val="28"/>
              </w:rPr>
              <w:lastRenderedPageBreak/>
              <w:t>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237000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164000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164000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компенсаций на оплату жилого помещения и коммунальных услуг</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207968</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129201</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129201</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3544</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3728</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3728</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204424</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125472</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125472</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адресной материальной помощи гражданам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245</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245</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245</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149755</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149755</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149755</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государственной социальной помощи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3374</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3374</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3374</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3367</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3367</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3367</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мер государственной социальной поддержки отдельным категориям лиц, не являющихся инвалидами, но по медицинским показаниям нуждающихся в обеспечении протезно-</w:t>
            </w:r>
            <w:r w:rsidRPr="002B4007">
              <w:rPr>
                <w:rFonts w:ascii="PT Astra Serif" w:hAnsi="PT Astra Serif"/>
                <w:color w:val="000000"/>
                <w:sz w:val="28"/>
                <w:szCs w:val="28"/>
              </w:rPr>
              <w:lastRenderedPageBreak/>
              <w:t>ортопедическими изделиями, 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15400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15400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15400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15400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15400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15400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мер социальной поддержки ветеранам труда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80 5 01 12060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1733950</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1649100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945839</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80 5 01 12060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36120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36120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36120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80 5 01 12060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1697830</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1612980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909719</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мер социальной поддержки труженикам тыла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80 5 01 12070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436</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436</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436</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80 5 01 12070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80 5 01 12070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427</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427</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427</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мер социальной поддержки реабилитированным лицам и лицам, признанным пострадавшими от политических репрессий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80 5 01 12080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21357</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22901</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22901</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80 5 01 12080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441</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441</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441</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80 5 01 12080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20916</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22460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22460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мер социальной под</w:t>
            </w:r>
            <w:r w:rsidRPr="002B4007">
              <w:rPr>
                <w:rFonts w:ascii="PT Astra Serif" w:hAnsi="PT Astra Serif"/>
                <w:color w:val="000000"/>
                <w:sz w:val="28"/>
                <w:szCs w:val="28"/>
              </w:rPr>
              <w:lastRenderedPageBreak/>
              <w:t>держки ветеранам труда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80 5 01 12090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1370880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1228880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796702</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80 5 01 12090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28520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28520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28520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80 5 01 12090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1342360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1200360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768182</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услуг по погребению отдельных категорий граждан</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80 5 01 12110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12020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13170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13170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80 5 01 12110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80 5 01 12110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11800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12950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12950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дополнительных мер социальной поддержки супругам, детям и родителям лиц, замещавших государственные должности Ульяновской области, должности государственной гражданской службы Ульяновской области или должности в государственных органах Ульяновской области, не являющиеся должностями государственной гражданской службы Ульяновской области, и погибших при исполнении должностных (трудовых) обязанностей или умерших вследствие ранения, контузии, заболевания или увечья, полученных при испол</w:t>
            </w:r>
            <w:r w:rsidRPr="002B4007">
              <w:rPr>
                <w:rFonts w:ascii="PT Astra Serif" w:hAnsi="PT Astra Serif"/>
                <w:color w:val="000000"/>
                <w:sz w:val="28"/>
                <w:szCs w:val="28"/>
              </w:rPr>
              <w:lastRenderedPageBreak/>
              <w:t>нении должностных (трудовых) обязанностей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80 5 01 12120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80 5 01 12120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мер социальной поддержки педагогическим и некоторым другим категориям работников образовательных организаций, работающих и (или) проживающих в сельских населённых пунктах, рабочих посёлках (посёлках городского типа) на территории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80 5 01 12130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416535</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216535</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166535</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80 5 01 12130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8889</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8889</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8889</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80 5 01 12130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407646</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207646</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157646</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отдельным категориям граждан меры социальной поддержки в форме денежной компенсации расходов, связанной с оплатой проезда до садовых или огородных земельных участков, расположенных в границах территории </w:t>
            </w:r>
            <w:r w:rsidR="006D2396">
              <w:rPr>
                <w:rFonts w:ascii="PT Astra Serif" w:hAnsi="PT Astra Serif"/>
                <w:color w:val="000000"/>
                <w:sz w:val="28"/>
                <w:szCs w:val="28"/>
              </w:rPr>
              <w:br/>
            </w:r>
            <w:r w:rsidRPr="002B4007">
              <w:rPr>
                <w:rFonts w:ascii="PT Astra Serif" w:hAnsi="PT Astra Serif"/>
                <w:color w:val="000000"/>
                <w:sz w:val="28"/>
                <w:szCs w:val="28"/>
              </w:rPr>
              <w:t>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80 5 01 12140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31400</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31400</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31400</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80 5 01 12140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380</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380</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380</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Социальное обеспечение и иные выплаты </w:t>
            </w:r>
            <w:r w:rsidRPr="002B4007">
              <w:rPr>
                <w:rFonts w:ascii="PT Astra Serif" w:hAnsi="PT Astra Serif"/>
                <w:color w:val="000000"/>
                <w:sz w:val="28"/>
                <w:szCs w:val="28"/>
              </w:rPr>
              <w:lastRenderedPageBreak/>
              <w:t>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80 5 01 12140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31020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31020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31020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мер социальной поддержки военнослужащим, прокурорским работникам, лицам, проходящим службу в войсках национальной гвардии Российской Федерации и имеющим специальные звания полиции, сотрудникам органов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а также гражданам Российской Федерации, заключившим контракт о добровольном содействии в выполнении задач, возложенных на Вооружённые Силы Российской Федерации, и членам их семей, а также членам семей военнослужащих, лиц, проходящих службу в войсках национальной гвардии Российской Федерации, лиц, заключивших контракт о добровольном содействии в выполнении задач, возложенных на Вооружённые Силы Российской Федерации, погибших (умерших) в связи с исполнением обязанностей военной службы, служебных обязанностей, обязанно</w:t>
            </w:r>
            <w:r w:rsidRPr="002B4007">
              <w:rPr>
                <w:rFonts w:ascii="PT Astra Serif" w:hAnsi="PT Astra Serif"/>
                <w:color w:val="000000"/>
                <w:sz w:val="28"/>
                <w:szCs w:val="28"/>
              </w:rPr>
              <w:lastRenderedPageBreak/>
              <w:t>стей по контракту о добровольном содействии в выполнении задач, возложенных на Вооружённые Силы Российской Федерации, в ходе проведения специальной военной операции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80 5 01 12150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B66923">
            <w:pPr>
              <w:spacing w:line="252" w:lineRule="auto"/>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80 5 01 12150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B66923">
            <w:pPr>
              <w:spacing w:line="252" w:lineRule="auto"/>
              <w:jc w:val="both"/>
              <w:rPr>
                <w:rFonts w:ascii="PT Astra Serif" w:hAnsi="PT Astra Serif"/>
                <w:color w:val="000000"/>
                <w:sz w:val="28"/>
                <w:szCs w:val="28"/>
              </w:rPr>
            </w:pPr>
            <w:r w:rsidRPr="002B4007">
              <w:rPr>
                <w:rFonts w:ascii="PT Astra Serif" w:hAnsi="PT Astra Serif"/>
                <w:color w:val="000000"/>
                <w:sz w:val="28"/>
                <w:szCs w:val="28"/>
              </w:rPr>
              <w:t>Предоставление мер социальной поддержки инвалидам боевых действий, проживающим на территории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80 5 01 12160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7733</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8556</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8556</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B66923">
            <w:pPr>
              <w:spacing w:line="252" w:lineRule="auto"/>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80 5 01 12160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103</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103</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103</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B66923">
            <w:pPr>
              <w:spacing w:line="252" w:lineRule="auto"/>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80 5 01 12160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7630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8452</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8452</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B66923" w:rsidP="00B66923">
            <w:pPr>
              <w:spacing w:line="252" w:lineRule="auto"/>
              <w:jc w:val="both"/>
              <w:rPr>
                <w:rFonts w:ascii="PT Astra Serif" w:hAnsi="PT Astra Serif"/>
                <w:color w:val="000000"/>
                <w:sz w:val="28"/>
                <w:szCs w:val="28"/>
              </w:rPr>
            </w:pPr>
            <w:r>
              <w:rPr>
                <w:rFonts w:ascii="PT Astra Serif" w:hAnsi="PT Astra Serif"/>
                <w:color w:val="000000"/>
                <w:sz w:val="28"/>
                <w:szCs w:val="28"/>
              </w:rPr>
              <w:t>Предоставление мер</w:t>
            </w:r>
            <w:r w:rsidRPr="005C463D">
              <w:rPr>
                <w:rFonts w:ascii="PT Astra Serif" w:hAnsi="PT Astra Serif"/>
                <w:color w:val="000000"/>
                <w:sz w:val="28"/>
                <w:szCs w:val="28"/>
              </w:rPr>
              <w:t xml:space="preserve"> социальной поддержк</w:t>
            </w:r>
            <w:r>
              <w:rPr>
                <w:rFonts w:ascii="PT Astra Serif" w:hAnsi="PT Astra Serif"/>
                <w:color w:val="000000"/>
                <w:sz w:val="28"/>
                <w:szCs w:val="28"/>
              </w:rPr>
              <w:t>и</w:t>
            </w:r>
            <w:r w:rsidRPr="005C463D">
              <w:rPr>
                <w:rFonts w:ascii="PT Astra Serif" w:hAnsi="PT Astra Serif"/>
                <w:color w:val="000000"/>
                <w:sz w:val="28"/>
                <w:szCs w:val="28"/>
              </w:rPr>
              <w:t xml:space="preserve"> родител</w:t>
            </w:r>
            <w:r>
              <w:rPr>
                <w:rFonts w:ascii="PT Astra Serif" w:hAnsi="PT Astra Serif"/>
                <w:color w:val="000000"/>
                <w:sz w:val="28"/>
                <w:szCs w:val="28"/>
              </w:rPr>
              <w:t>ям</w:t>
            </w:r>
            <w:r w:rsidRPr="005C463D">
              <w:rPr>
                <w:rFonts w:ascii="PT Astra Serif" w:hAnsi="PT Astra Serif"/>
                <w:color w:val="000000"/>
                <w:sz w:val="28"/>
                <w:szCs w:val="28"/>
              </w:rPr>
              <w:t xml:space="preserve"> и супруг</w:t>
            </w:r>
            <w:r>
              <w:rPr>
                <w:rFonts w:ascii="PT Astra Serif" w:hAnsi="PT Astra Serif"/>
                <w:color w:val="000000"/>
                <w:sz w:val="28"/>
                <w:szCs w:val="28"/>
              </w:rPr>
              <w:t>ам</w:t>
            </w:r>
            <w:r w:rsidRPr="005C463D">
              <w:rPr>
                <w:rFonts w:ascii="PT Astra Serif" w:hAnsi="PT Astra Serif"/>
                <w:color w:val="000000"/>
                <w:sz w:val="28"/>
                <w:szCs w:val="28"/>
              </w:rPr>
              <w:t xml:space="preserve"> отдельных категорий </w:t>
            </w:r>
            <w:r>
              <w:rPr>
                <w:rFonts w:ascii="PT Astra Serif" w:hAnsi="PT Astra Serif"/>
                <w:color w:val="000000"/>
                <w:sz w:val="28"/>
                <w:szCs w:val="28"/>
              </w:rPr>
              <w:t>лиц</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80 5 01 12170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79326</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79326</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79326</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B66923">
            <w:pPr>
              <w:spacing w:line="252" w:lineRule="auto"/>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80 5 01 12170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1226</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1226</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1226</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B66923">
            <w:pPr>
              <w:spacing w:line="252" w:lineRule="auto"/>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80 5 01 12170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78100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78100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78100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B66923" w:rsidRDefault="002B4007" w:rsidP="002B4007">
            <w:pPr>
              <w:jc w:val="both"/>
              <w:rPr>
                <w:rFonts w:ascii="PT Astra Serif" w:hAnsi="PT Astra Serif"/>
                <w:color w:val="000000"/>
                <w:sz w:val="28"/>
                <w:szCs w:val="28"/>
              </w:rPr>
            </w:pPr>
            <w:r w:rsidRPr="00B66923">
              <w:rPr>
                <w:rFonts w:ascii="PT Astra Serif" w:hAnsi="PT Astra Serif"/>
                <w:color w:val="000000"/>
                <w:sz w:val="28"/>
                <w:szCs w:val="28"/>
              </w:rPr>
              <w:t xml:space="preserve">Предоставление мер социальной поддержки гражданам, добровольно участвующим в охране общественного порядка </w:t>
            </w:r>
            <w:r w:rsidRPr="00B66923">
              <w:rPr>
                <w:rFonts w:ascii="PT Astra Serif" w:hAnsi="PT Astra Serif"/>
                <w:color w:val="000000"/>
                <w:sz w:val="28"/>
                <w:szCs w:val="28"/>
              </w:rPr>
              <w:lastRenderedPageBreak/>
              <w:t>на территории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80 5 01 12180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40220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40220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40220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80 5 01 12180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80 5 01 12180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39620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39620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39620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мер социальной поддержки гражданам, страдающим психическими расстройствами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80 5 01 12190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1284</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1284</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1284</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80 5 01 12190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80 5 01 12190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1250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Проведение социально значимых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22269</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16659</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16659</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3330</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720</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720</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18938</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15938</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15938</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Материальное обеспечение вдовы Сычёва В.А. и вдовы Доронина Н.П.</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80 5 01 12210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880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880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80 5 01 12210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880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880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единовременной выплаты за вред, причинённый при оказании </w:t>
            </w:r>
            <w:r w:rsidRPr="002B4007">
              <w:rPr>
                <w:rFonts w:ascii="PT Astra Serif" w:hAnsi="PT Astra Serif"/>
                <w:color w:val="000000"/>
                <w:sz w:val="28"/>
                <w:szCs w:val="28"/>
              </w:rPr>
              <w:lastRenderedPageBreak/>
              <w:t>противотуберкулёзной помощи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80 5 01 12220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80 5 01 12220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Организация перевозок отдельных категорий граждан на общественном транспорте на территории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80 5 01 12230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152000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80 5 01 12230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152000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мер поддержки творческим работникам 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80 5 01 12240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14684</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16130</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16130</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80 5 01 12240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224</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224</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224</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80 5 01 12240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14460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15906</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15906</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мер социальной поддержки инвалидам и участникам Великой Отечественной войны, ветеранам боевых действий,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80 5 01 12250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22048</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23048</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23048</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80 5 01 12250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348</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348</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348</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80 5 01 12250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21700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22700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22700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компенсационных выплат в случае фактического увеличения размера вносимой гражданами платы за коммунальные услуги, превышающего предельные (максимальные) индексы изменения размера вносимой гражданами платы за коммунальные услуги в муниципальных образованиях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80 5 01 12260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80 5 01 12260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мер социальной поддержки жёнам граждан, уволенных с военной службы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80 5 01 12270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2237</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2237</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2237</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80 5 01 12270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80 5 01 12270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2204</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2204</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2204</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исполнения полномочий по предоставлению ежемесячной денежной компенсации на оплату жилого помещения и (или) коммунальных услуг отдельным категориям граждан</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80 5 01 12280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43708</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45329</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47153</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80 5 01 12280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43708</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45329</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47153</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Предоставление государственным гражданским служащим единовременной субсидии на приобретение жилого помещения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80 5 01 12290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14572</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80 5 01 12290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14572</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денежной выплаты ко Дню Победы гражданам, родившимся в период с 1 января 1927 года по 31 декабря 1945 года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80 5 01 12300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59311</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59404</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56033</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80 5 01 12300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1559</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1559</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1559</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80 5 01 12300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57751</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57844</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54473</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дополнительных мер социальной поддержки работникам противопожарной службы Ульяновской области, профессиональных аварийно-спаса</w:t>
            </w:r>
            <w:r w:rsidR="00235216">
              <w:rPr>
                <w:rFonts w:ascii="PT Astra Serif" w:hAnsi="PT Astra Serif"/>
                <w:color w:val="000000"/>
                <w:sz w:val="28"/>
                <w:szCs w:val="28"/>
              </w:rPr>
              <w:t>-</w:t>
            </w:r>
            <w:r w:rsidRPr="002B4007">
              <w:rPr>
                <w:rFonts w:ascii="PT Astra Serif" w:hAnsi="PT Astra Serif"/>
                <w:color w:val="000000"/>
                <w:sz w:val="28"/>
                <w:szCs w:val="28"/>
              </w:rPr>
              <w:t xml:space="preserve">тельных служб и профессиональных аварийно-спасательных формирований </w:t>
            </w:r>
            <w:r w:rsidR="00235216">
              <w:rPr>
                <w:rFonts w:ascii="PT Astra Serif" w:hAnsi="PT Astra Serif"/>
                <w:color w:val="000000"/>
                <w:sz w:val="28"/>
                <w:szCs w:val="28"/>
              </w:rPr>
              <w:br/>
            </w:r>
            <w:r w:rsidRPr="002B4007">
              <w:rPr>
                <w:rFonts w:ascii="PT Astra Serif" w:hAnsi="PT Astra Serif"/>
                <w:color w:val="000000"/>
                <w:sz w:val="28"/>
                <w:szCs w:val="28"/>
              </w:rPr>
              <w:t>Ульяновской области и лицам из их числа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80 5 01 12320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4120</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4526</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4526</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80 5 01 12320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80 5 01 12320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4060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4466</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4466</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 xml:space="preserve">Предоставление детям-сиротам и детям, оставшимся без попечения родителей, а также отдельным категориям лиц из их числа, являющимся собственниками жилых помещений в многоквартирных домах, расположенных на территории </w:t>
            </w:r>
            <w:r w:rsidR="006D2396">
              <w:rPr>
                <w:rFonts w:ascii="PT Astra Serif" w:hAnsi="PT Astra Serif"/>
                <w:color w:val="000000"/>
                <w:sz w:val="28"/>
                <w:szCs w:val="28"/>
              </w:rPr>
              <w:br/>
            </w:r>
            <w:r w:rsidRPr="002B4007">
              <w:rPr>
                <w:rFonts w:ascii="PT Astra Serif" w:hAnsi="PT Astra Serif"/>
                <w:color w:val="000000"/>
                <w:sz w:val="28"/>
                <w:szCs w:val="28"/>
              </w:rPr>
              <w:t>Ульяновской области, ежемесячной компенсации расходов на уплату взноса на капитальный ремонт общего имущества в таких многоквартирных домах</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80 5 01 12360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81</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81</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81</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80 5 01 12360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80 5 01 12360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дополнительных мер социальной поддержки отдельным категориям граждан Российской Федерации, заключивших контракт о прохождении службы в органах внутренних дел Российской Федерации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80 5 01 12430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80 5 01 12430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Осуществление полномочий по обеспечению жильём отдельных категорий граждан, установленных Федеральным законом от 12 января 1995 года № 5-ФЗ </w:t>
            </w:r>
            <w:r w:rsidR="00A03346">
              <w:rPr>
                <w:rFonts w:ascii="PT Astra Serif" w:hAnsi="PT Astra Serif"/>
                <w:color w:val="000000"/>
                <w:sz w:val="28"/>
                <w:szCs w:val="28"/>
              </w:rPr>
              <w:t>«</w:t>
            </w:r>
            <w:r w:rsidRPr="002B4007">
              <w:rPr>
                <w:rFonts w:ascii="PT Astra Serif" w:hAnsi="PT Astra Serif"/>
                <w:color w:val="000000"/>
                <w:sz w:val="28"/>
                <w:szCs w:val="28"/>
              </w:rPr>
              <w:t>О ветеранах</w:t>
            </w:r>
            <w:r w:rsidR="00A03346">
              <w:rPr>
                <w:rFonts w:ascii="PT Astra Serif" w:hAnsi="PT Astra Serif"/>
                <w:color w:val="000000"/>
                <w:sz w:val="28"/>
                <w:szCs w:val="28"/>
              </w:rPr>
              <w:t>»</w:t>
            </w:r>
            <w:r w:rsidRPr="002B4007">
              <w:rPr>
                <w:rFonts w:ascii="PT Astra Serif" w:hAnsi="PT Astra Serif"/>
                <w:color w:val="000000"/>
                <w:sz w:val="28"/>
                <w:szCs w:val="28"/>
              </w:rPr>
              <w:t xml:space="preserve">, в соответствии с Указом </w:t>
            </w:r>
            <w:r w:rsidRPr="002B4007">
              <w:rPr>
                <w:rFonts w:ascii="PT Astra Serif" w:hAnsi="PT Astra Serif"/>
                <w:color w:val="000000"/>
                <w:sz w:val="28"/>
                <w:szCs w:val="28"/>
              </w:rPr>
              <w:lastRenderedPageBreak/>
              <w:t xml:space="preserve">Президента Российской Федерации </w:t>
            </w:r>
            <w:r w:rsidR="00E766BF">
              <w:rPr>
                <w:rFonts w:ascii="PT Astra Serif" w:hAnsi="PT Astra Serif"/>
                <w:color w:val="000000"/>
                <w:sz w:val="28"/>
                <w:szCs w:val="28"/>
              </w:rPr>
              <w:br/>
            </w:r>
            <w:r w:rsidRPr="002B4007">
              <w:rPr>
                <w:rFonts w:ascii="PT Astra Serif" w:hAnsi="PT Astra Serif"/>
                <w:color w:val="000000"/>
                <w:sz w:val="28"/>
                <w:szCs w:val="28"/>
              </w:rPr>
              <w:t xml:space="preserve">от 7 мая 2008 года № 714 </w:t>
            </w:r>
            <w:r w:rsidR="00A03346">
              <w:rPr>
                <w:rFonts w:ascii="PT Astra Serif" w:hAnsi="PT Astra Serif"/>
                <w:color w:val="000000"/>
                <w:sz w:val="28"/>
                <w:szCs w:val="28"/>
              </w:rPr>
              <w:t>«</w:t>
            </w:r>
            <w:r w:rsidRPr="002B4007">
              <w:rPr>
                <w:rFonts w:ascii="PT Astra Serif" w:hAnsi="PT Astra Serif"/>
                <w:color w:val="000000"/>
                <w:sz w:val="28"/>
                <w:szCs w:val="28"/>
              </w:rPr>
              <w:t>Об обеспечении жильём ветеранов Великой Отечественной войны 1941-1945 годов</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80 5 01 51340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3226</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3226</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80 5 01 51340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3226</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3226</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Осуществление полномочий по обеспечению жильём отдельных категорий граждан, установленных Федеральным законом от 12 января 1995 года № 5-ФЗ </w:t>
            </w:r>
            <w:r w:rsidR="00A03346">
              <w:rPr>
                <w:rFonts w:ascii="PT Astra Serif" w:hAnsi="PT Astra Serif"/>
                <w:color w:val="000000"/>
                <w:sz w:val="28"/>
                <w:szCs w:val="28"/>
              </w:rPr>
              <w:t>«</w:t>
            </w:r>
            <w:r w:rsidRPr="002B4007">
              <w:rPr>
                <w:rFonts w:ascii="PT Astra Serif" w:hAnsi="PT Astra Serif"/>
                <w:color w:val="000000"/>
                <w:sz w:val="28"/>
                <w:szCs w:val="28"/>
              </w:rPr>
              <w:t>О ветеранах</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80 5 01 51350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1555</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1613</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1613</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80 5 01 51350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1555</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1613</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1613</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96439D" w:rsidRDefault="002B4007" w:rsidP="002B4007">
            <w:pPr>
              <w:jc w:val="both"/>
              <w:rPr>
                <w:rFonts w:ascii="PT Astra Serif" w:hAnsi="PT Astra Serif"/>
                <w:color w:val="000000"/>
                <w:spacing w:val="-2"/>
                <w:sz w:val="28"/>
                <w:szCs w:val="28"/>
              </w:rPr>
            </w:pPr>
            <w:r w:rsidRPr="0096439D">
              <w:rPr>
                <w:rFonts w:ascii="PT Astra Serif" w:hAnsi="PT Astra Serif"/>
                <w:color w:val="000000"/>
                <w:spacing w:val="-2"/>
                <w:sz w:val="28"/>
                <w:szCs w:val="28"/>
              </w:rPr>
              <w:t xml:space="preserve">Осуществление полномочий по обеспечению жильём отдельных категорий граждан, установленных Федеральным законом от 24 ноября 1995 года № 181-ФЗ </w:t>
            </w:r>
            <w:r w:rsidR="0096439D">
              <w:rPr>
                <w:rFonts w:ascii="PT Astra Serif" w:hAnsi="PT Astra Serif"/>
                <w:color w:val="000000"/>
                <w:spacing w:val="-2"/>
                <w:sz w:val="28"/>
                <w:szCs w:val="28"/>
              </w:rPr>
              <w:br/>
            </w:r>
            <w:r w:rsidR="00A03346" w:rsidRPr="0096439D">
              <w:rPr>
                <w:rFonts w:ascii="PT Astra Serif" w:hAnsi="PT Astra Serif"/>
                <w:color w:val="000000"/>
                <w:spacing w:val="-2"/>
                <w:sz w:val="28"/>
                <w:szCs w:val="28"/>
              </w:rPr>
              <w:t>«</w:t>
            </w:r>
            <w:r w:rsidRPr="0096439D">
              <w:rPr>
                <w:rFonts w:ascii="PT Astra Serif" w:hAnsi="PT Astra Serif"/>
                <w:color w:val="000000"/>
                <w:spacing w:val="-2"/>
                <w:sz w:val="28"/>
                <w:szCs w:val="28"/>
              </w:rPr>
              <w:t>О социальной защите инвалидов в Российской Федерации</w:t>
            </w:r>
            <w:r w:rsidR="00A03346" w:rsidRPr="0096439D">
              <w:rPr>
                <w:rFonts w:ascii="PT Astra Serif" w:hAnsi="PT Astra Serif"/>
                <w:color w:val="000000"/>
                <w:spacing w:val="-2"/>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80 5 01 51760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1623</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1648</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1648</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80 5 01 51760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1623</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1648</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1648</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Осуществление переданного полномочия Российской Федерации по осуществлению ежегодной денежной выплаты лицам, награждённым нагрудным знаком </w:t>
            </w:r>
            <w:r w:rsidR="00A03346">
              <w:rPr>
                <w:rFonts w:ascii="PT Astra Serif" w:hAnsi="PT Astra Serif"/>
                <w:color w:val="000000"/>
                <w:sz w:val="28"/>
                <w:szCs w:val="28"/>
              </w:rPr>
              <w:t>«</w:t>
            </w:r>
            <w:r w:rsidRPr="002B4007">
              <w:rPr>
                <w:rFonts w:ascii="PT Astra Serif" w:hAnsi="PT Astra Serif"/>
                <w:color w:val="000000"/>
                <w:sz w:val="28"/>
                <w:szCs w:val="28"/>
              </w:rPr>
              <w:t>Почётный донор России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80 5 01 52200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138981</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144542</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144542</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w:t>
            </w:r>
            <w:r w:rsidRPr="002B4007">
              <w:rPr>
                <w:rFonts w:ascii="PT Astra Serif" w:hAnsi="PT Astra Serif"/>
                <w:color w:val="000000"/>
                <w:sz w:val="28"/>
                <w:szCs w:val="28"/>
              </w:rPr>
              <w:lastRenderedPageBreak/>
              <w:t>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80 5 01 52200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1990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1990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1990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80 5 01 52200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136991</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142552</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142552</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96439D">
            <w:pPr>
              <w:jc w:val="both"/>
              <w:rPr>
                <w:rFonts w:ascii="PT Astra Serif" w:hAnsi="PT Astra Serif"/>
                <w:color w:val="000000"/>
                <w:sz w:val="28"/>
                <w:szCs w:val="28"/>
              </w:rPr>
            </w:pPr>
            <w:r w:rsidRPr="002B4007">
              <w:rPr>
                <w:rFonts w:ascii="PT Astra Serif" w:hAnsi="PT Astra Serif"/>
                <w:color w:val="000000"/>
                <w:sz w:val="28"/>
                <w:szCs w:val="28"/>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w:t>
            </w:r>
            <w:r w:rsidR="0096439D">
              <w:rPr>
                <w:rFonts w:ascii="PT Astra Serif" w:hAnsi="PT Astra Serif"/>
                <w:color w:val="000000"/>
                <w:sz w:val="28"/>
                <w:szCs w:val="28"/>
              </w:rPr>
              <w:br/>
            </w:r>
            <w:r w:rsidRPr="002B4007">
              <w:rPr>
                <w:rFonts w:ascii="PT Astra Serif" w:hAnsi="PT Astra Serif"/>
                <w:color w:val="000000"/>
                <w:sz w:val="28"/>
                <w:szCs w:val="28"/>
              </w:rPr>
              <w:t xml:space="preserve">от 17 сентября 1998 года № 157-ФЗ </w:t>
            </w:r>
            <w:r w:rsidR="0096439D">
              <w:rPr>
                <w:rFonts w:ascii="PT Astra Serif" w:hAnsi="PT Astra Serif"/>
                <w:color w:val="000000"/>
                <w:sz w:val="28"/>
                <w:szCs w:val="28"/>
              </w:rPr>
              <w:br/>
            </w:r>
            <w:r w:rsidR="00A03346">
              <w:rPr>
                <w:rFonts w:ascii="PT Astra Serif" w:hAnsi="PT Astra Serif"/>
                <w:color w:val="000000"/>
                <w:sz w:val="28"/>
                <w:szCs w:val="28"/>
              </w:rPr>
              <w:t>«</w:t>
            </w:r>
            <w:r w:rsidRPr="002B4007">
              <w:rPr>
                <w:rFonts w:ascii="PT Astra Serif" w:hAnsi="PT Astra Serif"/>
                <w:color w:val="000000"/>
                <w:sz w:val="28"/>
                <w:szCs w:val="28"/>
              </w:rPr>
              <w:t>Об иммунопрофилактике инфекционных болезней</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80 5 01 52400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269</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279</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279</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80 5 01 52400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80 5 01 52400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263</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273</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273</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Оплата жилищно-коммунальных услуг отдельным категориям граждан</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80 5 01 52500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807036</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774467</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774467</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80 5 01 52500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80 5 01 52500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793036</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760467</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760467</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мер государственной социальной поддержки отдельным категориям специалистов, работающих и проживающих в сельских населённых пунктах, рабочих посёлках и посёлках город</w:t>
            </w:r>
            <w:r w:rsidRPr="002B4007">
              <w:rPr>
                <w:rFonts w:ascii="PT Astra Serif" w:hAnsi="PT Astra Serif"/>
                <w:color w:val="000000"/>
                <w:sz w:val="28"/>
                <w:szCs w:val="28"/>
              </w:rPr>
              <w:lastRenderedPageBreak/>
              <w:t>ского типа на территории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80 5 01 80030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179</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197</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197</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80 5 01 80030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80 5 01 80030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176</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194</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194</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Реализация Закона Ульяновской области от 2 октября 2020 года № 103-ЗО </w:t>
            </w:r>
            <w:r w:rsidR="00A03346">
              <w:rPr>
                <w:rFonts w:ascii="PT Astra Serif" w:hAnsi="PT Astra Serif"/>
                <w:color w:val="000000"/>
                <w:sz w:val="28"/>
                <w:szCs w:val="28"/>
              </w:rPr>
              <w:t>«</w:t>
            </w:r>
            <w:r w:rsidRPr="002B4007">
              <w:rPr>
                <w:rFonts w:ascii="PT Astra Serif" w:hAnsi="PT Astra Serif"/>
                <w:color w:val="000000"/>
                <w:sz w:val="28"/>
                <w:szCs w:val="28"/>
              </w:rPr>
              <w:t>О правовом регулировании отдельных вопросов статуса молодых специалистов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80 5 01 80050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1045</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1045</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1045</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80 5 01 80050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80 5 01 80050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1030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1030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1030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Реализация Закона Ульяновской области от 6 октября 2011 года № 170-ЗО </w:t>
            </w:r>
            <w:r w:rsidR="00A03346">
              <w:rPr>
                <w:rFonts w:ascii="PT Astra Serif" w:hAnsi="PT Astra Serif"/>
                <w:color w:val="000000"/>
                <w:sz w:val="28"/>
                <w:szCs w:val="28"/>
              </w:rPr>
              <w:t>«</w:t>
            </w:r>
            <w:r w:rsidRPr="002B4007">
              <w:rPr>
                <w:rFonts w:ascii="PT Astra Serif" w:hAnsi="PT Astra Serif"/>
                <w:color w:val="000000"/>
                <w:sz w:val="28"/>
                <w:szCs w:val="28"/>
              </w:rPr>
              <w:t>О мерах государственной поддержки общественных объединений пожарной охраны и добровольных пожарных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80 5 01 80060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3364</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3694</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3694</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80 5 01 80060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80 5 01 80060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3630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3630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Предоставление единовременного пособия в целях возмещения вреда, причинённого в связи с исполнением работниками противопожарной службы Ульяновской области трудовых обязанностей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80 5 01 80070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80 5 01 80070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96439D" w:rsidRDefault="002B4007" w:rsidP="002B4007">
            <w:pPr>
              <w:jc w:val="both"/>
              <w:rPr>
                <w:rFonts w:ascii="PT Astra Serif" w:hAnsi="PT Astra Serif"/>
                <w:color w:val="000000"/>
                <w:spacing w:val="-2"/>
                <w:sz w:val="28"/>
                <w:szCs w:val="28"/>
              </w:rPr>
            </w:pPr>
            <w:r w:rsidRPr="0096439D">
              <w:rPr>
                <w:rFonts w:ascii="PT Astra Serif" w:hAnsi="PT Astra Serif"/>
                <w:color w:val="000000"/>
                <w:spacing w:val="-2"/>
                <w:sz w:val="28"/>
                <w:szCs w:val="28"/>
              </w:rPr>
              <w:t xml:space="preserve">Реализация Закона Ульяновской области от 20 декабря 2022 года № 143-ЗО </w:t>
            </w:r>
            <w:r w:rsidR="0096439D">
              <w:rPr>
                <w:rFonts w:ascii="PT Astra Serif" w:hAnsi="PT Astra Serif"/>
                <w:color w:val="000000"/>
                <w:spacing w:val="-2"/>
                <w:sz w:val="28"/>
                <w:szCs w:val="28"/>
              </w:rPr>
              <w:br/>
            </w:r>
            <w:r w:rsidR="00A03346" w:rsidRPr="0096439D">
              <w:rPr>
                <w:rFonts w:ascii="PT Astra Serif" w:hAnsi="PT Astra Serif"/>
                <w:color w:val="000000"/>
                <w:spacing w:val="-2"/>
                <w:sz w:val="28"/>
                <w:szCs w:val="28"/>
              </w:rPr>
              <w:t>«</w:t>
            </w:r>
            <w:r w:rsidRPr="0096439D">
              <w:rPr>
                <w:rFonts w:ascii="PT Astra Serif" w:hAnsi="PT Astra Serif"/>
                <w:color w:val="000000"/>
                <w:spacing w:val="-2"/>
                <w:sz w:val="28"/>
                <w:szCs w:val="28"/>
              </w:rPr>
              <w:t>О наградах Ульяновской области</w:t>
            </w:r>
            <w:r w:rsidR="00A03346" w:rsidRPr="0096439D">
              <w:rPr>
                <w:rFonts w:ascii="PT Astra Serif" w:hAnsi="PT Astra Serif"/>
                <w:color w:val="000000"/>
                <w:spacing w:val="-2"/>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80 5 01 80160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15860</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17245</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17245</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80 5 01 80160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310</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310</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310</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80 5 01 80160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15550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16935</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16935</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Реализация Закона Ульяновской области от 7 августа 2020 года № 73-ЗО </w:t>
            </w:r>
            <w:r w:rsidR="0096439D">
              <w:rPr>
                <w:rFonts w:ascii="PT Astra Serif" w:hAnsi="PT Astra Serif"/>
                <w:color w:val="000000"/>
                <w:sz w:val="28"/>
                <w:szCs w:val="28"/>
              </w:rPr>
              <w:br/>
            </w:r>
            <w:r w:rsidR="00A03346">
              <w:rPr>
                <w:rFonts w:ascii="PT Astra Serif" w:hAnsi="PT Astra Serif"/>
                <w:color w:val="000000"/>
                <w:sz w:val="28"/>
                <w:szCs w:val="28"/>
              </w:rPr>
              <w:t>«</w:t>
            </w:r>
            <w:r w:rsidRPr="002B4007">
              <w:rPr>
                <w:rFonts w:ascii="PT Astra Serif" w:hAnsi="PT Astra Serif"/>
                <w:color w:val="000000"/>
                <w:sz w:val="28"/>
                <w:szCs w:val="28"/>
              </w:rPr>
              <w:t>Об установлении дополнительных мер социальной поддержки военнослужащих, проходящих военную службу по призыву, членов их семей и граждан, уволенных с военной службы по призыву, организационных гарантий реализации их прав и свобод и о внесении изменений в отдельные законодательные акты Ульяновской области в целях создания условий для повышения престижа и привлекательности военной службы по призы</w:t>
            </w:r>
            <w:r w:rsidRPr="002B4007">
              <w:rPr>
                <w:rFonts w:ascii="PT Astra Serif" w:hAnsi="PT Astra Serif"/>
                <w:color w:val="000000"/>
                <w:sz w:val="28"/>
                <w:szCs w:val="28"/>
              </w:rPr>
              <w:lastRenderedPageBreak/>
              <w:t>ву</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80 5 01 80380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7745</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7745</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E17383" w:rsidRDefault="002B4007" w:rsidP="00E17383">
            <w:pPr>
              <w:spacing w:line="250" w:lineRule="auto"/>
              <w:jc w:val="both"/>
              <w:rPr>
                <w:rFonts w:ascii="PT Astra Serif" w:hAnsi="PT Astra Serif"/>
                <w:color w:val="000000"/>
                <w:sz w:val="28"/>
                <w:szCs w:val="28"/>
              </w:rPr>
            </w:pPr>
            <w:r w:rsidRPr="00E17383">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80 5 01 80380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7745</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7745</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E17383" w:rsidRDefault="002B4007" w:rsidP="00E17383">
            <w:pPr>
              <w:spacing w:line="250" w:lineRule="auto"/>
              <w:jc w:val="both"/>
              <w:rPr>
                <w:rFonts w:ascii="PT Astra Serif" w:hAnsi="PT Astra Serif"/>
                <w:color w:val="000000"/>
                <w:sz w:val="28"/>
                <w:szCs w:val="28"/>
              </w:rPr>
            </w:pPr>
            <w:r w:rsidRPr="00E17383">
              <w:rPr>
                <w:rFonts w:ascii="PT Astra Serif" w:hAnsi="PT Astra Serif"/>
                <w:color w:val="000000"/>
                <w:sz w:val="28"/>
                <w:szCs w:val="28"/>
              </w:rPr>
              <w:t xml:space="preserve">Комплекс процессных мероприятий </w:t>
            </w:r>
            <w:r w:rsidR="00A03346" w:rsidRPr="00E17383">
              <w:rPr>
                <w:rFonts w:ascii="PT Astra Serif" w:hAnsi="PT Astra Serif"/>
                <w:color w:val="000000"/>
                <w:sz w:val="28"/>
                <w:szCs w:val="28"/>
              </w:rPr>
              <w:t>«</w:t>
            </w:r>
            <w:r w:rsidRPr="00E17383">
              <w:rPr>
                <w:rFonts w:ascii="PT Astra Serif" w:hAnsi="PT Astra Serif"/>
                <w:color w:val="000000"/>
                <w:sz w:val="28"/>
                <w:szCs w:val="28"/>
              </w:rPr>
              <w:t>Предоставление мер социальной поддержки семьям с детьми</w:t>
            </w:r>
            <w:r w:rsidR="00A03346" w:rsidRPr="00E17383">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1020995</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1003410</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862810</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E17383" w:rsidRDefault="002B4007" w:rsidP="00E17383">
            <w:pPr>
              <w:spacing w:line="250" w:lineRule="auto"/>
              <w:jc w:val="both"/>
              <w:rPr>
                <w:rFonts w:ascii="PT Astra Serif" w:hAnsi="PT Astra Serif"/>
                <w:color w:val="000000"/>
                <w:sz w:val="28"/>
                <w:szCs w:val="28"/>
              </w:rPr>
            </w:pPr>
            <w:r w:rsidRPr="00E17383">
              <w:rPr>
                <w:rFonts w:ascii="PT Astra Serif" w:hAnsi="PT Astra Serif"/>
                <w:color w:val="000000"/>
                <w:sz w:val="28"/>
                <w:szCs w:val="28"/>
              </w:rPr>
              <w:t>Предоставление мер социальной поддержки многодетным семьям на территории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80 5 02 13010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422795</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403708</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266545</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E17383" w:rsidRDefault="002B4007" w:rsidP="00E17383">
            <w:pPr>
              <w:spacing w:line="250" w:lineRule="auto"/>
              <w:jc w:val="both"/>
              <w:rPr>
                <w:rFonts w:ascii="PT Astra Serif" w:hAnsi="PT Astra Serif"/>
                <w:color w:val="000000"/>
                <w:sz w:val="28"/>
                <w:szCs w:val="28"/>
              </w:rPr>
            </w:pPr>
            <w:r w:rsidRPr="00E17383">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80 5 02 13010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6895</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6895</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6895</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E17383" w:rsidRDefault="002B4007" w:rsidP="00E17383">
            <w:pPr>
              <w:spacing w:line="250" w:lineRule="auto"/>
              <w:jc w:val="both"/>
              <w:rPr>
                <w:rFonts w:ascii="PT Astra Serif" w:hAnsi="PT Astra Serif"/>
                <w:color w:val="000000"/>
                <w:sz w:val="28"/>
                <w:szCs w:val="28"/>
              </w:rPr>
            </w:pPr>
            <w:r w:rsidRPr="00E17383">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80 5 02 13010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415900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396813</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259650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E17383" w:rsidRDefault="002B4007" w:rsidP="00E17383">
            <w:pPr>
              <w:spacing w:line="250" w:lineRule="auto"/>
              <w:jc w:val="both"/>
              <w:rPr>
                <w:rFonts w:ascii="PT Astra Serif" w:hAnsi="PT Astra Serif"/>
                <w:color w:val="000000"/>
                <w:sz w:val="28"/>
                <w:szCs w:val="28"/>
              </w:rPr>
            </w:pPr>
            <w:r w:rsidRPr="00E17383">
              <w:rPr>
                <w:rFonts w:ascii="PT Astra Serif" w:hAnsi="PT Astra Serif"/>
                <w:color w:val="000000"/>
                <w:sz w:val="28"/>
                <w:szCs w:val="28"/>
              </w:rPr>
              <w:t>Предоставление ежемесячного пособия на ребёнка 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80 5 02 13070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3104</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2725</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1725</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E17383" w:rsidRDefault="002B4007" w:rsidP="00E17383">
            <w:pPr>
              <w:spacing w:line="250" w:lineRule="auto"/>
              <w:jc w:val="both"/>
              <w:rPr>
                <w:rFonts w:ascii="PT Astra Serif" w:hAnsi="PT Astra Serif"/>
                <w:color w:val="000000"/>
                <w:sz w:val="28"/>
                <w:szCs w:val="28"/>
              </w:rPr>
            </w:pPr>
            <w:r w:rsidRPr="00E17383">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80 5 02 13070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E17383" w:rsidRDefault="002B4007" w:rsidP="00E17383">
            <w:pPr>
              <w:spacing w:line="250" w:lineRule="auto"/>
              <w:jc w:val="both"/>
              <w:rPr>
                <w:rFonts w:ascii="PT Astra Serif" w:hAnsi="PT Astra Serif"/>
                <w:color w:val="000000"/>
                <w:sz w:val="28"/>
                <w:szCs w:val="28"/>
              </w:rPr>
            </w:pPr>
            <w:r w:rsidRPr="00E17383">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80 5 02 13070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3071</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E17383" w:rsidRDefault="00E17383" w:rsidP="00E17383">
            <w:pPr>
              <w:spacing w:line="250" w:lineRule="auto"/>
              <w:jc w:val="both"/>
              <w:rPr>
                <w:rFonts w:ascii="PT Astra Serif" w:hAnsi="PT Astra Serif"/>
                <w:color w:val="000000"/>
                <w:sz w:val="28"/>
                <w:szCs w:val="28"/>
              </w:rPr>
            </w:pPr>
            <w:r w:rsidRPr="00E17383">
              <w:rPr>
                <w:rFonts w:ascii="PT Astra Serif" w:hAnsi="PT Astra Serif"/>
                <w:color w:val="000000"/>
                <w:sz w:val="28"/>
                <w:szCs w:val="28"/>
              </w:rPr>
              <w:t>Предоставление мер социальной поддержки детям отдельных категорий лиц</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80 5 02 13080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60900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60900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60900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E17383" w:rsidRDefault="002B4007" w:rsidP="00E17383">
            <w:pPr>
              <w:spacing w:line="250" w:lineRule="auto"/>
              <w:jc w:val="both"/>
              <w:rPr>
                <w:rFonts w:ascii="PT Astra Serif" w:hAnsi="PT Astra Serif"/>
                <w:color w:val="000000"/>
                <w:sz w:val="28"/>
                <w:szCs w:val="28"/>
              </w:rPr>
            </w:pPr>
            <w:r w:rsidRPr="00E17383">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80 5 02 13080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E17383" w:rsidRDefault="002B4007" w:rsidP="00E17383">
            <w:pPr>
              <w:spacing w:line="250" w:lineRule="auto"/>
              <w:jc w:val="both"/>
              <w:rPr>
                <w:rFonts w:ascii="PT Astra Serif" w:hAnsi="PT Astra Serif"/>
                <w:color w:val="000000"/>
                <w:sz w:val="28"/>
                <w:szCs w:val="28"/>
              </w:rPr>
            </w:pPr>
            <w:r w:rsidRPr="00E17383">
              <w:rPr>
                <w:rFonts w:ascii="PT Astra Serif" w:hAnsi="PT Astra Serif"/>
                <w:color w:val="000000"/>
                <w:sz w:val="28"/>
                <w:szCs w:val="28"/>
              </w:rPr>
              <w:t xml:space="preserve">Социальное обеспечение и иные выплаты </w:t>
            </w:r>
            <w:r w:rsidRPr="00E17383">
              <w:rPr>
                <w:rFonts w:ascii="PT Astra Serif" w:hAnsi="PT Astra Serif"/>
                <w:color w:val="000000"/>
                <w:sz w:val="28"/>
                <w:szCs w:val="28"/>
              </w:rPr>
              <w:lastRenderedPageBreak/>
              <w:t>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80 5 02 13080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E17383" w:rsidRDefault="002B4007" w:rsidP="00E17383">
            <w:pPr>
              <w:spacing w:line="250" w:lineRule="auto"/>
              <w:jc w:val="both"/>
              <w:rPr>
                <w:rFonts w:ascii="PT Astra Serif" w:hAnsi="PT Astra Serif"/>
                <w:color w:val="000000"/>
                <w:sz w:val="28"/>
                <w:szCs w:val="28"/>
              </w:rPr>
            </w:pPr>
            <w:r w:rsidRPr="00E17383">
              <w:rPr>
                <w:rFonts w:ascii="PT Astra Serif" w:hAnsi="PT Astra Serif"/>
                <w:color w:val="000000"/>
                <w:sz w:val="28"/>
                <w:szCs w:val="28"/>
              </w:rPr>
              <w:t>Предоставление дополнительных мер социальной поддержки семей, имеющих детей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80 5 02 13090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169000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169000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169000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E17383" w:rsidRDefault="002B4007" w:rsidP="00E17383">
            <w:pPr>
              <w:spacing w:line="250" w:lineRule="auto"/>
              <w:jc w:val="both"/>
              <w:rPr>
                <w:rFonts w:ascii="PT Astra Serif" w:hAnsi="PT Astra Serif"/>
                <w:color w:val="000000"/>
                <w:sz w:val="28"/>
                <w:szCs w:val="28"/>
              </w:rPr>
            </w:pPr>
            <w:r w:rsidRPr="00E17383">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80 5 02 13090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169000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169000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169000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E17383" w:rsidRDefault="002B4007" w:rsidP="00E17383">
            <w:pPr>
              <w:spacing w:line="250" w:lineRule="auto"/>
              <w:jc w:val="both"/>
              <w:rPr>
                <w:rFonts w:ascii="PT Astra Serif" w:hAnsi="PT Astra Serif"/>
                <w:color w:val="000000"/>
                <w:sz w:val="28"/>
                <w:szCs w:val="28"/>
              </w:rPr>
            </w:pPr>
            <w:r w:rsidRPr="00E17383">
              <w:rPr>
                <w:rFonts w:ascii="PT Astra Serif" w:hAnsi="PT Astra Serif"/>
                <w:color w:val="000000"/>
                <w:sz w:val="28"/>
                <w:szCs w:val="28"/>
              </w:rPr>
              <w:t xml:space="preserve">Выплата ежегодных премий Губернатора Ульяновской области </w:t>
            </w:r>
            <w:r w:rsidR="00A03346" w:rsidRPr="00E17383">
              <w:rPr>
                <w:rFonts w:ascii="PT Astra Serif" w:hAnsi="PT Astra Serif"/>
                <w:color w:val="000000"/>
                <w:sz w:val="28"/>
                <w:szCs w:val="28"/>
              </w:rPr>
              <w:t>«</w:t>
            </w:r>
            <w:r w:rsidRPr="00E17383">
              <w:rPr>
                <w:rFonts w:ascii="PT Astra Serif" w:hAnsi="PT Astra Serif"/>
                <w:color w:val="000000"/>
                <w:sz w:val="28"/>
                <w:szCs w:val="28"/>
              </w:rPr>
              <w:t>Семья года</w:t>
            </w:r>
            <w:r w:rsidR="00A03346" w:rsidRPr="00E17383">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80 5 02 13100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E17383" w:rsidRDefault="002B4007" w:rsidP="00E17383">
            <w:pPr>
              <w:spacing w:line="250" w:lineRule="auto"/>
              <w:jc w:val="both"/>
              <w:rPr>
                <w:rFonts w:ascii="PT Astra Serif" w:hAnsi="PT Astra Serif"/>
                <w:color w:val="000000"/>
                <w:sz w:val="28"/>
                <w:szCs w:val="28"/>
              </w:rPr>
            </w:pPr>
            <w:r w:rsidRPr="00E17383">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80 5 02 13100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E17383" w:rsidRDefault="002B4007" w:rsidP="00E17383">
            <w:pPr>
              <w:spacing w:line="250" w:lineRule="auto"/>
              <w:jc w:val="both"/>
              <w:rPr>
                <w:rFonts w:ascii="PT Astra Serif" w:hAnsi="PT Astra Serif"/>
                <w:color w:val="000000"/>
                <w:sz w:val="28"/>
                <w:szCs w:val="28"/>
              </w:rPr>
            </w:pPr>
            <w:r w:rsidRPr="00E17383">
              <w:rPr>
                <w:rFonts w:ascii="PT Astra Serif" w:hAnsi="PT Astra Serif"/>
                <w:color w:val="000000"/>
                <w:sz w:val="28"/>
                <w:szCs w:val="28"/>
              </w:rPr>
              <w:t>Предоставление отдельным категориям граждан, получивших земельный участок в собственность бесплатно, единовременных социальных выплат</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80 5 02 13110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E17383" w:rsidRDefault="002B4007" w:rsidP="00E17383">
            <w:pPr>
              <w:spacing w:line="250" w:lineRule="auto"/>
              <w:jc w:val="both"/>
              <w:rPr>
                <w:rFonts w:ascii="PT Astra Serif" w:hAnsi="PT Astra Serif"/>
                <w:color w:val="000000"/>
                <w:sz w:val="28"/>
                <w:szCs w:val="28"/>
              </w:rPr>
            </w:pPr>
            <w:r w:rsidRPr="00E17383">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80 5 02 13110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E17383" w:rsidRDefault="002B4007" w:rsidP="00E17383">
            <w:pPr>
              <w:spacing w:line="250" w:lineRule="auto"/>
              <w:jc w:val="both"/>
              <w:rPr>
                <w:rFonts w:ascii="PT Astra Serif" w:hAnsi="PT Astra Serif"/>
                <w:color w:val="000000"/>
                <w:sz w:val="28"/>
                <w:szCs w:val="28"/>
              </w:rPr>
            </w:pPr>
            <w:r w:rsidRPr="00E17383">
              <w:rPr>
                <w:rFonts w:ascii="PT Astra Serif" w:hAnsi="PT Astra Serif"/>
                <w:color w:val="000000"/>
                <w:sz w:val="28"/>
                <w:szCs w:val="28"/>
              </w:rPr>
              <w:t>Предоставление отдельным категориям инвалидов, имеющих детей, дополнительной меры социальной поддержки в сфере оплаты занимаемых ими жилых помещений частного жилищного фонда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80 5 02 13120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159</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175</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175</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E17383" w:rsidRDefault="002B4007" w:rsidP="00E17383">
            <w:pPr>
              <w:spacing w:line="250" w:lineRule="auto"/>
              <w:jc w:val="both"/>
              <w:rPr>
                <w:rFonts w:ascii="PT Astra Serif" w:hAnsi="PT Astra Serif"/>
                <w:color w:val="000000"/>
                <w:sz w:val="28"/>
                <w:szCs w:val="28"/>
              </w:rPr>
            </w:pPr>
            <w:r w:rsidRPr="00E17383">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80 5 02 13120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E17383" w:rsidRDefault="002B4007" w:rsidP="00E17383">
            <w:pPr>
              <w:spacing w:line="250" w:lineRule="auto"/>
              <w:jc w:val="both"/>
              <w:rPr>
                <w:rFonts w:ascii="PT Astra Serif" w:hAnsi="PT Astra Serif"/>
                <w:color w:val="000000"/>
                <w:sz w:val="28"/>
                <w:szCs w:val="28"/>
              </w:rPr>
            </w:pPr>
            <w:r w:rsidRPr="00E17383">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80 5 02 13120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157</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173</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173</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E17383" w:rsidRDefault="002B4007" w:rsidP="002B4007">
            <w:pPr>
              <w:jc w:val="both"/>
              <w:rPr>
                <w:rFonts w:ascii="PT Astra Serif" w:hAnsi="PT Astra Serif"/>
                <w:color w:val="000000"/>
                <w:sz w:val="28"/>
                <w:szCs w:val="28"/>
              </w:rPr>
            </w:pPr>
            <w:r w:rsidRPr="00E17383">
              <w:rPr>
                <w:rFonts w:ascii="PT Astra Serif" w:hAnsi="PT Astra Serif"/>
                <w:color w:val="000000"/>
                <w:sz w:val="28"/>
                <w:szCs w:val="28"/>
              </w:rPr>
              <w:t>Организация льготного проезда железно</w:t>
            </w:r>
            <w:r w:rsidRPr="00E17383">
              <w:rPr>
                <w:rFonts w:ascii="PT Astra Serif" w:hAnsi="PT Astra Serif"/>
                <w:color w:val="000000"/>
                <w:sz w:val="28"/>
                <w:szCs w:val="28"/>
              </w:rPr>
              <w:lastRenderedPageBreak/>
              <w:t>дорожным транспортом пригородного сообщения обучающихся и студентов образовательных организаций</w:t>
            </w:r>
          </w:p>
        </w:tc>
        <w:tc>
          <w:tcPr>
            <w:tcW w:w="454" w:type="dxa"/>
            <w:shd w:val="clear" w:color="auto" w:fill="auto"/>
          </w:tcPr>
          <w:p w:rsidR="002B4007" w:rsidRPr="00E17383" w:rsidRDefault="002B4007" w:rsidP="002B4007">
            <w:pPr>
              <w:ind w:right="-57"/>
              <w:jc w:val="center"/>
              <w:rPr>
                <w:rFonts w:ascii="PT Astra Serif" w:hAnsi="PT Astra Serif"/>
                <w:color w:val="000000"/>
                <w:sz w:val="28"/>
                <w:szCs w:val="28"/>
              </w:rPr>
            </w:pPr>
            <w:r w:rsidRPr="00E17383">
              <w:rPr>
                <w:rFonts w:ascii="PT Astra Serif" w:hAnsi="PT Astra Serif"/>
                <w:color w:val="000000"/>
                <w:sz w:val="28"/>
                <w:szCs w:val="28"/>
              </w:rPr>
              <w:lastRenderedPageBreak/>
              <w:t>10</w:t>
            </w:r>
          </w:p>
        </w:tc>
        <w:tc>
          <w:tcPr>
            <w:tcW w:w="454" w:type="dxa"/>
            <w:shd w:val="clear" w:color="auto" w:fill="auto"/>
          </w:tcPr>
          <w:p w:rsidR="002B4007" w:rsidRPr="00E17383" w:rsidRDefault="002B4007" w:rsidP="002B4007">
            <w:pPr>
              <w:ind w:right="-57"/>
              <w:jc w:val="center"/>
              <w:rPr>
                <w:rFonts w:ascii="PT Astra Serif" w:hAnsi="PT Astra Serif"/>
                <w:color w:val="000000"/>
                <w:sz w:val="28"/>
                <w:szCs w:val="28"/>
              </w:rPr>
            </w:pPr>
            <w:r w:rsidRPr="00E17383">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E17383" w:rsidRDefault="002B4007" w:rsidP="002B4007">
            <w:pPr>
              <w:jc w:val="center"/>
              <w:rPr>
                <w:rFonts w:ascii="PT Astra Serif" w:hAnsi="PT Astra Serif"/>
                <w:color w:val="000000"/>
                <w:sz w:val="28"/>
                <w:szCs w:val="28"/>
              </w:rPr>
            </w:pPr>
            <w:r w:rsidRPr="00E17383">
              <w:rPr>
                <w:rFonts w:ascii="PT Astra Serif" w:hAnsi="PT Astra Serif"/>
                <w:color w:val="000000"/>
                <w:sz w:val="28"/>
                <w:szCs w:val="28"/>
              </w:rPr>
              <w:t>80 5 02 13130</w:t>
            </w:r>
          </w:p>
        </w:tc>
        <w:tc>
          <w:tcPr>
            <w:tcW w:w="567" w:type="dxa"/>
            <w:shd w:val="clear" w:color="auto" w:fill="auto"/>
          </w:tcPr>
          <w:p w:rsidR="002B4007" w:rsidRPr="00E17383" w:rsidRDefault="002B4007" w:rsidP="002B4007">
            <w:pPr>
              <w:ind w:right="-108"/>
              <w:jc w:val="center"/>
              <w:rPr>
                <w:rFonts w:ascii="PT Astra Serif" w:hAnsi="PT Astra Serif"/>
                <w:color w:val="000000"/>
                <w:sz w:val="28"/>
                <w:szCs w:val="28"/>
              </w:rPr>
            </w:pPr>
            <w:r w:rsidRPr="00E17383">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E17383" w:rsidRDefault="002B4007" w:rsidP="002B4007">
            <w:pPr>
              <w:jc w:val="center"/>
              <w:rPr>
                <w:rFonts w:ascii="PT Astra Serif" w:hAnsi="PT Astra Serif"/>
                <w:color w:val="000000"/>
                <w:spacing w:val="-4"/>
                <w:sz w:val="28"/>
                <w:szCs w:val="28"/>
              </w:rPr>
            </w:pPr>
            <w:r w:rsidRPr="00E17383">
              <w:rPr>
                <w:rFonts w:ascii="PT Astra Serif" w:hAnsi="PT Astra Serif"/>
                <w:color w:val="000000"/>
                <w:spacing w:val="-4"/>
                <w:sz w:val="28"/>
                <w:szCs w:val="28"/>
              </w:rPr>
              <w:t>4441</w:t>
            </w:r>
            <w:r w:rsidR="00A03346" w:rsidRPr="00E17383">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E17383" w:rsidRDefault="002B4007" w:rsidP="002B4007">
            <w:pPr>
              <w:jc w:val="center"/>
              <w:rPr>
                <w:rFonts w:ascii="PT Astra Serif" w:hAnsi="PT Astra Serif"/>
                <w:color w:val="000000"/>
                <w:spacing w:val="-4"/>
                <w:sz w:val="28"/>
                <w:szCs w:val="28"/>
              </w:rPr>
            </w:pPr>
            <w:r w:rsidRPr="00E17383">
              <w:rPr>
                <w:rFonts w:ascii="PT Astra Serif" w:hAnsi="PT Astra Serif"/>
                <w:color w:val="000000"/>
                <w:spacing w:val="-4"/>
                <w:sz w:val="28"/>
                <w:szCs w:val="28"/>
              </w:rPr>
              <w:t>4619</w:t>
            </w:r>
            <w:r w:rsidR="00A03346" w:rsidRPr="00E17383">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E17383">
              <w:rPr>
                <w:rFonts w:ascii="PT Astra Serif" w:hAnsi="PT Astra Serif"/>
                <w:color w:val="000000"/>
                <w:spacing w:val="-4"/>
                <w:sz w:val="28"/>
                <w:szCs w:val="28"/>
              </w:rPr>
              <w:t>4803</w:t>
            </w:r>
            <w:r w:rsidR="00A03346" w:rsidRPr="00E17383">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80 5 02 13130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4441</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4619</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4803</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новорождённым детям подарочных комплектов детских принадлежностей для новорождённого ребёнка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80 5 02 13150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49500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49500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80 5 02 13150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49500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49500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единовременной денежной выплаты взамен земельного участка гражданам, имеющим трёх и более детей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80 5 02 13170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229250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80 5 02 13170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229250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мер социальной поддержки по обеспечению полноценным питанием беременных женщин, кормящих матерей, а также детей в возрасте до трёх лет 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80 5 02 13180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34985</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32198</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29576</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80 5 02 13180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80 5 02 13180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34980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32193</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29571</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компенсационной социальной выплаты реализовавшим право на получение земельного участка гражда</w:t>
            </w:r>
            <w:r w:rsidRPr="002B4007">
              <w:rPr>
                <w:rFonts w:ascii="PT Astra Serif" w:hAnsi="PT Astra Serif"/>
                <w:color w:val="000000"/>
                <w:sz w:val="28"/>
                <w:szCs w:val="28"/>
              </w:rPr>
              <w:lastRenderedPageBreak/>
              <w:t>нам, имеющим трёх и более детей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80 5 02 13190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6250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6875</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6875</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543DC">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543DC">
            <w:pPr>
              <w:jc w:val="center"/>
              <w:rPr>
                <w:rFonts w:ascii="PT Astra Serif" w:hAnsi="PT Astra Serif"/>
                <w:color w:val="000000"/>
                <w:sz w:val="28"/>
                <w:szCs w:val="28"/>
              </w:rPr>
            </w:pPr>
            <w:r w:rsidRPr="002B4007">
              <w:rPr>
                <w:rFonts w:ascii="PT Astra Serif" w:hAnsi="PT Astra Serif"/>
                <w:color w:val="000000"/>
                <w:sz w:val="28"/>
                <w:szCs w:val="28"/>
              </w:rPr>
              <w:t>80 5 02 13190</w:t>
            </w:r>
          </w:p>
        </w:tc>
        <w:tc>
          <w:tcPr>
            <w:tcW w:w="567" w:type="dxa"/>
            <w:shd w:val="clear" w:color="auto" w:fill="auto"/>
          </w:tcPr>
          <w:p w:rsidR="002B4007" w:rsidRPr="002B4007" w:rsidRDefault="002B4007" w:rsidP="002543DC">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6250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6875</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6875</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543DC">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отдельным категориям граждан, проживающих на территории Ульяновской области, меры социальной поддержки в форме обеспечения автономными дымовыми пожарными </w:t>
            </w:r>
            <w:proofErr w:type="spellStart"/>
            <w:r w:rsidRPr="002B4007">
              <w:rPr>
                <w:rFonts w:ascii="PT Astra Serif" w:hAnsi="PT Astra Serif"/>
                <w:color w:val="000000"/>
                <w:sz w:val="28"/>
                <w:szCs w:val="28"/>
              </w:rPr>
              <w:t>извещателями</w:t>
            </w:r>
            <w:proofErr w:type="spellEnd"/>
            <w:r w:rsidRPr="002B4007">
              <w:rPr>
                <w:rFonts w:ascii="PT Astra Serif" w:hAnsi="PT Astra Serif"/>
                <w:color w:val="000000"/>
                <w:sz w:val="28"/>
                <w:szCs w:val="28"/>
              </w:rPr>
              <w:t xml:space="preserve"> мест их постоянного проживания</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543DC">
            <w:pPr>
              <w:jc w:val="center"/>
              <w:rPr>
                <w:rFonts w:ascii="PT Astra Serif" w:hAnsi="PT Astra Serif"/>
                <w:color w:val="000000"/>
                <w:sz w:val="28"/>
                <w:szCs w:val="28"/>
              </w:rPr>
            </w:pPr>
            <w:r w:rsidRPr="002B4007">
              <w:rPr>
                <w:rFonts w:ascii="PT Astra Serif" w:hAnsi="PT Astra Serif"/>
                <w:color w:val="000000"/>
                <w:sz w:val="28"/>
                <w:szCs w:val="28"/>
              </w:rPr>
              <w:t>80 5 02 13200</w:t>
            </w:r>
          </w:p>
        </w:tc>
        <w:tc>
          <w:tcPr>
            <w:tcW w:w="567" w:type="dxa"/>
            <w:shd w:val="clear" w:color="auto" w:fill="auto"/>
          </w:tcPr>
          <w:p w:rsidR="002B4007" w:rsidRPr="002B4007" w:rsidRDefault="002B4007" w:rsidP="002543DC">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11200</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9667</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9667</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543DC">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543DC">
            <w:pPr>
              <w:jc w:val="center"/>
              <w:rPr>
                <w:rFonts w:ascii="PT Astra Serif" w:hAnsi="PT Astra Serif"/>
                <w:color w:val="000000"/>
                <w:sz w:val="28"/>
                <w:szCs w:val="28"/>
              </w:rPr>
            </w:pPr>
            <w:r w:rsidRPr="002B4007">
              <w:rPr>
                <w:rFonts w:ascii="PT Astra Serif" w:hAnsi="PT Astra Serif"/>
                <w:color w:val="000000"/>
                <w:sz w:val="28"/>
                <w:szCs w:val="28"/>
              </w:rPr>
              <w:t>80 5 02 13200</w:t>
            </w:r>
          </w:p>
        </w:tc>
        <w:tc>
          <w:tcPr>
            <w:tcW w:w="567" w:type="dxa"/>
            <w:shd w:val="clear" w:color="auto" w:fill="auto"/>
          </w:tcPr>
          <w:p w:rsidR="002B4007" w:rsidRPr="002B4007" w:rsidRDefault="002B4007" w:rsidP="002543DC">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11200</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9667</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9667</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543DC">
            <w:pPr>
              <w:jc w:val="both"/>
              <w:rPr>
                <w:rFonts w:ascii="PT Astra Serif" w:hAnsi="PT Astra Serif"/>
                <w:color w:val="000000"/>
                <w:sz w:val="28"/>
                <w:szCs w:val="28"/>
              </w:rPr>
            </w:pPr>
            <w:r w:rsidRPr="002B4007">
              <w:rPr>
                <w:rFonts w:ascii="PT Astra Serif" w:hAnsi="PT Astra Serif"/>
                <w:color w:val="000000"/>
                <w:sz w:val="28"/>
                <w:szCs w:val="28"/>
              </w:rPr>
              <w:t xml:space="preserve">Реализация Закона Ульяновской области от 2 ноября 2011 года № 180-ЗО </w:t>
            </w:r>
            <w:r w:rsidR="00A03346">
              <w:rPr>
                <w:rFonts w:ascii="PT Astra Serif" w:hAnsi="PT Astra Serif"/>
                <w:color w:val="000000"/>
                <w:sz w:val="28"/>
                <w:szCs w:val="28"/>
              </w:rPr>
              <w:t>«</w:t>
            </w:r>
            <w:r w:rsidRPr="002B4007">
              <w:rPr>
                <w:rFonts w:ascii="PT Astra Serif" w:hAnsi="PT Astra Serif"/>
                <w:color w:val="000000"/>
                <w:sz w:val="28"/>
                <w:szCs w:val="28"/>
              </w:rPr>
              <w:t>О некоторых мерах, способствующих улучшению демографической ситуации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543DC">
            <w:pPr>
              <w:jc w:val="center"/>
              <w:rPr>
                <w:rFonts w:ascii="PT Astra Serif" w:hAnsi="PT Astra Serif"/>
                <w:color w:val="000000"/>
                <w:sz w:val="28"/>
                <w:szCs w:val="28"/>
              </w:rPr>
            </w:pPr>
            <w:r w:rsidRPr="002B4007">
              <w:rPr>
                <w:rFonts w:ascii="PT Astra Serif" w:hAnsi="PT Astra Serif"/>
                <w:color w:val="000000"/>
                <w:sz w:val="28"/>
                <w:szCs w:val="28"/>
              </w:rPr>
              <w:t>80 5 02 80020</w:t>
            </w:r>
          </w:p>
        </w:tc>
        <w:tc>
          <w:tcPr>
            <w:tcW w:w="567" w:type="dxa"/>
            <w:shd w:val="clear" w:color="auto" w:fill="auto"/>
          </w:tcPr>
          <w:p w:rsidR="002B4007" w:rsidRPr="002B4007" w:rsidRDefault="002B4007" w:rsidP="002543DC">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16608</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11741</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11741</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543DC">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543DC">
            <w:pPr>
              <w:jc w:val="center"/>
              <w:rPr>
                <w:rFonts w:ascii="PT Astra Serif" w:hAnsi="PT Astra Serif"/>
                <w:color w:val="000000"/>
                <w:sz w:val="28"/>
                <w:szCs w:val="28"/>
              </w:rPr>
            </w:pPr>
            <w:r w:rsidRPr="002B4007">
              <w:rPr>
                <w:rFonts w:ascii="PT Astra Serif" w:hAnsi="PT Astra Serif"/>
                <w:color w:val="000000"/>
                <w:sz w:val="28"/>
                <w:szCs w:val="28"/>
              </w:rPr>
              <w:t>80 5 02 80020</w:t>
            </w:r>
          </w:p>
        </w:tc>
        <w:tc>
          <w:tcPr>
            <w:tcW w:w="567" w:type="dxa"/>
            <w:shd w:val="clear" w:color="auto" w:fill="auto"/>
          </w:tcPr>
          <w:p w:rsidR="002B4007" w:rsidRPr="002B4007" w:rsidRDefault="002B4007" w:rsidP="002543DC">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543DC">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543DC">
            <w:pPr>
              <w:jc w:val="center"/>
              <w:rPr>
                <w:rFonts w:ascii="PT Astra Serif" w:hAnsi="PT Astra Serif"/>
                <w:color w:val="000000"/>
                <w:sz w:val="28"/>
                <w:szCs w:val="28"/>
              </w:rPr>
            </w:pPr>
            <w:r w:rsidRPr="002B4007">
              <w:rPr>
                <w:rFonts w:ascii="PT Astra Serif" w:hAnsi="PT Astra Serif"/>
                <w:color w:val="000000"/>
                <w:sz w:val="28"/>
                <w:szCs w:val="28"/>
              </w:rPr>
              <w:t>80 5 02 80020</w:t>
            </w:r>
          </w:p>
        </w:tc>
        <w:tc>
          <w:tcPr>
            <w:tcW w:w="567" w:type="dxa"/>
            <w:shd w:val="clear" w:color="auto" w:fill="auto"/>
          </w:tcPr>
          <w:p w:rsidR="002B4007" w:rsidRPr="002B4007" w:rsidRDefault="002B4007" w:rsidP="002543DC">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16586</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11718</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11718</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543DC">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реализации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543DC">
            <w:pPr>
              <w:jc w:val="center"/>
              <w:rPr>
                <w:rFonts w:ascii="PT Astra Serif" w:hAnsi="PT Astra Serif"/>
                <w:color w:val="000000"/>
                <w:sz w:val="28"/>
                <w:szCs w:val="28"/>
              </w:rPr>
            </w:pPr>
            <w:r w:rsidRPr="002B4007">
              <w:rPr>
                <w:rFonts w:ascii="PT Astra Serif" w:hAnsi="PT Astra Serif"/>
                <w:color w:val="000000"/>
                <w:sz w:val="28"/>
                <w:szCs w:val="28"/>
              </w:rPr>
              <w:t>80 5 07 00000</w:t>
            </w:r>
          </w:p>
        </w:tc>
        <w:tc>
          <w:tcPr>
            <w:tcW w:w="567" w:type="dxa"/>
            <w:shd w:val="clear" w:color="auto" w:fill="auto"/>
          </w:tcPr>
          <w:p w:rsidR="002B4007" w:rsidRPr="002B4007" w:rsidRDefault="002B4007" w:rsidP="002543DC">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2717</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2717</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2717</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543DC" w:rsidP="002543DC">
            <w:pPr>
              <w:jc w:val="both"/>
              <w:rPr>
                <w:rFonts w:ascii="PT Astra Serif" w:hAnsi="PT Astra Serif"/>
                <w:color w:val="000000"/>
                <w:sz w:val="28"/>
                <w:szCs w:val="28"/>
              </w:rPr>
            </w:pPr>
            <w:r w:rsidRPr="002B4007">
              <w:rPr>
                <w:rFonts w:ascii="PT Astra Serif" w:hAnsi="PT Astra Serif"/>
                <w:color w:val="000000"/>
                <w:sz w:val="28"/>
                <w:szCs w:val="28"/>
              </w:rPr>
              <w:t xml:space="preserve">Реализация Закона Ульяновской области от 5 апреля 2006 года № 43-ЗО </w:t>
            </w:r>
            <w:r>
              <w:rPr>
                <w:rFonts w:ascii="PT Astra Serif" w:hAnsi="PT Astra Serif"/>
                <w:color w:val="000000"/>
                <w:sz w:val="28"/>
                <w:szCs w:val="28"/>
              </w:rPr>
              <w:t>«</w:t>
            </w:r>
            <w:r w:rsidRPr="002B4007">
              <w:rPr>
                <w:rFonts w:ascii="PT Astra Serif" w:hAnsi="PT Astra Serif"/>
                <w:color w:val="000000"/>
                <w:sz w:val="28"/>
                <w:szCs w:val="28"/>
              </w:rPr>
              <w:t>О мерах государственной социальной поддержки отдельных категорий специалистов, ра</w:t>
            </w:r>
            <w:r w:rsidRPr="002B4007">
              <w:rPr>
                <w:rFonts w:ascii="PT Astra Serif" w:hAnsi="PT Astra Serif"/>
                <w:color w:val="000000"/>
                <w:sz w:val="28"/>
                <w:szCs w:val="28"/>
              </w:rPr>
              <w:lastRenderedPageBreak/>
              <w:t>ботающих и проживающих в сельских населённых пунктах, рабочих посёлках и посёлках городского типа на территории Ульяновской области</w:t>
            </w:r>
            <w:r>
              <w:rPr>
                <w:rFonts w:ascii="PT Astra Serif" w:hAnsi="PT Astra Serif"/>
                <w:color w:val="000000"/>
                <w:sz w:val="28"/>
                <w:szCs w:val="28"/>
              </w:rPr>
              <w:t>»</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543DC">
            <w:pPr>
              <w:jc w:val="center"/>
              <w:rPr>
                <w:rFonts w:ascii="PT Astra Serif" w:hAnsi="PT Astra Serif"/>
                <w:color w:val="000000"/>
                <w:sz w:val="28"/>
                <w:szCs w:val="28"/>
              </w:rPr>
            </w:pPr>
            <w:r w:rsidRPr="002B4007">
              <w:rPr>
                <w:rFonts w:ascii="PT Astra Serif" w:hAnsi="PT Astra Serif"/>
                <w:color w:val="000000"/>
                <w:sz w:val="28"/>
                <w:szCs w:val="28"/>
              </w:rPr>
              <w:t>80 5 07 80030</w:t>
            </w:r>
          </w:p>
        </w:tc>
        <w:tc>
          <w:tcPr>
            <w:tcW w:w="567" w:type="dxa"/>
            <w:shd w:val="clear" w:color="auto" w:fill="auto"/>
          </w:tcPr>
          <w:p w:rsidR="002B4007" w:rsidRPr="002B4007" w:rsidRDefault="002B4007" w:rsidP="002543DC">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2717</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2717</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2717</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543DC">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543DC">
            <w:pPr>
              <w:jc w:val="center"/>
              <w:rPr>
                <w:rFonts w:ascii="PT Astra Serif" w:hAnsi="PT Astra Serif"/>
                <w:color w:val="000000"/>
                <w:sz w:val="28"/>
                <w:szCs w:val="28"/>
              </w:rPr>
            </w:pPr>
            <w:r w:rsidRPr="002B4007">
              <w:rPr>
                <w:rFonts w:ascii="PT Astra Serif" w:hAnsi="PT Astra Serif"/>
                <w:color w:val="000000"/>
                <w:sz w:val="28"/>
                <w:szCs w:val="28"/>
              </w:rPr>
              <w:t>80 5 07 80030</w:t>
            </w:r>
          </w:p>
        </w:tc>
        <w:tc>
          <w:tcPr>
            <w:tcW w:w="567" w:type="dxa"/>
            <w:shd w:val="clear" w:color="auto" w:fill="auto"/>
          </w:tcPr>
          <w:p w:rsidR="002B4007" w:rsidRPr="002B4007" w:rsidRDefault="002B4007" w:rsidP="002543DC">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2717</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2717</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2717</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543DC">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Гражданское общество и государственная национальная политика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543DC">
            <w:pPr>
              <w:jc w:val="center"/>
              <w:rPr>
                <w:rFonts w:ascii="PT Astra Serif" w:hAnsi="PT Astra Serif"/>
                <w:color w:val="000000"/>
                <w:sz w:val="28"/>
                <w:szCs w:val="28"/>
              </w:rPr>
            </w:pPr>
            <w:r w:rsidRPr="002B4007">
              <w:rPr>
                <w:rFonts w:ascii="PT Astra Serif" w:hAnsi="PT Astra Serif"/>
                <w:color w:val="000000"/>
                <w:sz w:val="28"/>
                <w:szCs w:val="28"/>
              </w:rPr>
              <w:t>81 0 00 00000</w:t>
            </w:r>
          </w:p>
        </w:tc>
        <w:tc>
          <w:tcPr>
            <w:tcW w:w="567" w:type="dxa"/>
            <w:shd w:val="clear" w:color="auto" w:fill="auto"/>
          </w:tcPr>
          <w:p w:rsidR="002B4007" w:rsidRPr="002B4007" w:rsidRDefault="002B4007" w:rsidP="002543DC">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543DC">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543DC">
            <w:pPr>
              <w:jc w:val="center"/>
              <w:rPr>
                <w:rFonts w:ascii="PT Astra Serif" w:hAnsi="PT Astra Serif"/>
                <w:color w:val="000000"/>
                <w:sz w:val="28"/>
                <w:szCs w:val="28"/>
              </w:rPr>
            </w:pPr>
            <w:r w:rsidRPr="002B4007">
              <w:rPr>
                <w:rFonts w:ascii="PT Astra Serif" w:hAnsi="PT Astra Serif"/>
                <w:color w:val="000000"/>
                <w:sz w:val="28"/>
                <w:szCs w:val="28"/>
              </w:rPr>
              <w:t>81 5 00 00000</w:t>
            </w:r>
          </w:p>
        </w:tc>
        <w:tc>
          <w:tcPr>
            <w:tcW w:w="567" w:type="dxa"/>
            <w:shd w:val="clear" w:color="auto" w:fill="auto"/>
          </w:tcPr>
          <w:p w:rsidR="002B4007" w:rsidRPr="002B4007" w:rsidRDefault="002B4007" w:rsidP="002543DC">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543DC">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конституционного права граждан на свободный поиск, получение, передачу, производство и распространение информации законным способом</w:t>
            </w:r>
            <w:r w:rsidR="00A03346">
              <w:rPr>
                <w:rFonts w:ascii="PT Astra Serif" w:hAnsi="PT Astra Serif"/>
                <w:color w:val="000000"/>
                <w:sz w:val="28"/>
                <w:szCs w:val="28"/>
              </w:rPr>
              <w:t>»</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543DC">
            <w:pPr>
              <w:jc w:val="center"/>
              <w:rPr>
                <w:rFonts w:ascii="PT Astra Serif" w:hAnsi="PT Astra Serif"/>
                <w:color w:val="000000"/>
                <w:sz w:val="28"/>
                <w:szCs w:val="28"/>
              </w:rPr>
            </w:pPr>
            <w:r w:rsidRPr="002B4007">
              <w:rPr>
                <w:rFonts w:ascii="PT Astra Serif" w:hAnsi="PT Astra Serif"/>
                <w:color w:val="000000"/>
                <w:sz w:val="28"/>
                <w:szCs w:val="28"/>
              </w:rPr>
              <w:t>81 5 07 00000</w:t>
            </w:r>
          </w:p>
        </w:tc>
        <w:tc>
          <w:tcPr>
            <w:tcW w:w="567" w:type="dxa"/>
            <w:shd w:val="clear" w:color="auto" w:fill="auto"/>
          </w:tcPr>
          <w:p w:rsidR="002B4007" w:rsidRPr="002B4007" w:rsidRDefault="002B4007" w:rsidP="002543DC">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543DC">
            <w:pPr>
              <w:jc w:val="both"/>
              <w:rPr>
                <w:rFonts w:ascii="PT Astra Serif" w:hAnsi="PT Astra Serif"/>
                <w:color w:val="000000"/>
                <w:sz w:val="28"/>
                <w:szCs w:val="28"/>
              </w:rPr>
            </w:pPr>
            <w:r w:rsidRPr="002B4007">
              <w:rPr>
                <w:rFonts w:ascii="PT Astra Serif" w:hAnsi="PT Astra Serif"/>
                <w:color w:val="000000"/>
                <w:sz w:val="28"/>
                <w:szCs w:val="28"/>
              </w:rPr>
              <w:t xml:space="preserve">Реализация Закона Ульяновской области от 2 октября 2020 года № 103-ЗО </w:t>
            </w:r>
            <w:r w:rsidR="00A03346">
              <w:rPr>
                <w:rFonts w:ascii="PT Astra Serif" w:hAnsi="PT Astra Serif"/>
                <w:color w:val="000000"/>
                <w:sz w:val="28"/>
                <w:szCs w:val="28"/>
              </w:rPr>
              <w:t>«</w:t>
            </w:r>
            <w:r w:rsidRPr="002B4007">
              <w:rPr>
                <w:rFonts w:ascii="PT Astra Serif" w:hAnsi="PT Astra Serif"/>
                <w:color w:val="000000"/>
                <w:sz w:val="28"/>
                <w:szCs w:val="28"/>
              </w:rPr>
              <w:t>О правовом регулировании отдельных вопросов статуса молодых специалистов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543DC">
            <w:pPr>
              <w:jc w:val="center"/>
              <w:rPr>
                <w:rFonts w:ascii="PT Astra Serif" w:hAnsi="PT Astra Serif"/>
                <w:color w:val="000000"/>
                <w:sz w:val="28"/>
                <w:szCs w:val="28"/>
              </w:rPr>
            </w:pPr>
            <w:r w:rsidRPr="002B4007">
              <w:rPr>
                <w:rFonts w:ascii="PT Astra Serif" w:hAnsi="PT Astra Serif"/>
                <w:color w:val="000000"/>
                <w:sz w:val="28"/>
                <w:szCs w:val="28"/>
              </w:rPr>
              <w:t>81 5 07 80050</w:t>
            </w:r>
          </w:p>
        </w:tc>
        <w:tc>
          <w:tcPr>
            <w:tcW w:w="567" w:type="dxa"/>
            <w:shd w:val="clear" w:color="auto" w:fill="auto"/>
          </w:tcPr>
          <w:p w:rsidR="002B4007" w:rsidRPr="002B4007" w:rsidRDefault="002B4007" w:rsidP="002543DC">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543DC">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543DC">
            <w:pPr>
              <w:jc w:val="center"/>
              <w:rPr>
                <w:rFonts w:ascii="PT Astra Serif" w:hAnsi="PT Astra Serif"/>
                <w:color w:val="000000"/>
                <w:sz w:val="28"/>
                <w:szCs w:val="28"/>
              </w:rPr>
            </w:pPr>
            <w:r w:rsidRPr="002B4007">
              <w:rPr>
                <w:rFonts w:ascii="PT Astra Serif" w:hAnsi="PT Astra Serif"/>
                <w:color w:val="000000"/>
                <w:sz w:val="28"/>
                <w:szCs w:val="28"/>
              </w:rPr>
              <w:t>81 5 07 80050</w:t>
            </w:r>
          </w:p>
        </w:tc>
        <w:tc>
          <w:tcPr>
            <w:tcW w:w="567" w:type="dxa"/>
            <w:shd w:val="clear" w:color="auto" w:fill="auto"/>
          </w:tcPr>
          <w:p w:rsidR="002B4007" w:rsidRPr="002B4007" w:rsidRDefault="002B4007" w:rsidP="002543DC">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4442D8" w:rsidRDefault="002B4007" w:rsidP="002543DC">
            <w:pPr>
              <w:jc w:val="both"/>
              <w:rPr>
                <w:rFonts w:ascii="PT Astra Serif" w:hAnsi="PT Astra Serif"/>
                <w:color w:val="000000"/>
                <w:sz w:val="28"/>
                <w:szCs w:val="28"/>
              </w:rPr>
            </w:pPr>
            <w:r w:rsidRPr="004442D8">
              <w:rPr>
                <w:rFonts w:ascii="PT Astra Serif" w:hAnsi="PT Astra Serif"/>
                <w:color w:val="000000"/>
                <w:sz w:val="28"/>
                <w:szCs w:val="28"/>
              </w:rPr>
              <w:t xml:space="preserve">Государственная программа Ульяновской области </w:t>
            </w:r>
            <w:r w:rsidR="00A03346" w:rsidRPr="004442D8">
              <w:rPr>
                <w:rFonts w:ascii="PT Astra Serif" w:hAnsi="PT Astra Serif"/>
                <w:color w:val="000000"/>
                <w:sz w:val="28"/>
                <w:szCs w:val="28"/>
              </w:rPr>
              <w:t>«</w:t>
            </w:r>
            <w:r w:rsidRPr="004442D8">
              <w:rPr>
                <w:rFonts w:ascii="PT Astra Serif" w:hAnsi="PT Astra Serif"/>
                <w:color w:val="000000"/>
                <w:sz w:val="28"/>
                <w:szCs w:val="28"/>
              </w:rPr>
              <w:t>Развитие строительства и повышение уровня доступности жилых помещений и качества жилищного обеспечения населения Ульяновской области</w:t>
            </w:r>
            <w:r w:rsidR="00A03346" w:rsidRPr="004442D8">
              <w:rPr>
                <w:rFonts w:ascii="PT Astra Serif" w:hAnsi="PT Astra Serif"/>
                <w:color w:val="000000"/>
                <w:sz w:val="28"/>
                <w:szCs w:val="28"/>
              </w:rPr>
              <w:t>»</w:t>
            </w:r>
          </w:p>
        </w:tc>
        <w:tc>
          <w:tcPr>
            <w:tcW w:w="454" w:type="dxa"/>
            <w:shd w:val="clear" w:color="auto" w:fill="auto"/>
          </w:tcPr>
          <w:p w:rsidR="002B4007" w:rsidRPr="004442D8" w:rsidRDefault="002B4007" w:rsidP="002543DC">
            <w:pPr>
              <w:ind w:right="-57"/>
              <w:jc w:val="center"/>
              <w:rPr>
                <w:rFonts w:ascii="PT Astra Serif" w:hAnsi="PT Astra Serif"/>
                <w:color w:val="000000"/>
                <w:sz w:val="28"/>
                <w:szCs w:val="28"/>
              </w:rPr>
            </w:pPr>
            <w:r w:rsidRPr="004442D8">
              <w:rPr>
                <w:rFonts w:ascii="PT Astra Serif" w:hAnsi="PT Astra Serif"/>
                <w:color w:val="000000"/>
                <w:sz w:val="28"/>
                <w:szCs w:val="28"/>
              </w:rPr>
              <w:t>10</w:t>
            </w:r>
          </w:p>
        </w:tc>
        <w:tc>
          <w:tcPr>
            <w:tcW w:w="454" w:type="dxa"/>
            <w:shd w:val="clear" w:color="auto" w:fill="auto"/>
          </w:tcPr>
          <w:p w:rsidR="002B4007" w:rsidRPr="004442D8" w:rsidRDefault="002B4007" w:rsidP="002543DC">
            <w:pPr>
              <w:ind w:right="-57"/>
              <w:jc w:val="center"/>
              <w:rPr>
                <w:rFonts w:ascii="PT Astra Serif" w:hAnsi="PT Astra Serif"/>
                <w:color w:val="000000"/>
                <w:sz w:val="28"/>
                <w:szCs w:val="28"/>
              </w:rPr>
            </w:pPr>
            <w:r w:rsidRPr="004442D8">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4442D8" w:rsidRDefault="002B4007" w:rsidP="002543DC">
            <w:pPr>
              <w:jc w:val="center"/>
              <w:rPr>
                <w:rFonts w:ascii="PT Astra Serif" w:hAnsi="PT Astra Serif"/>
                <w:color w:val="000000"/>
                <w:sz w:val="28"/>
                <w:szCs w:val="28"/>
              </w:rPr>
            </w:pPr>
            <w:r w:rsidRPr="004442D8">
              <w:rPr>
                <w:rFonts w:ascii="PT Astra Serif" w:hAnsi="PT Astra Serif"/>
                <w:color w:val="000000"/>
                <w:sz w:val="28"/>
                <w:szCs w:val="28"/>
              </w:rPr>
              <w:t>85 0 00 00000</w:t>
            </w:r>
          </w:p>
        </w:tc>
        <w:tc>
          <w:tcPr>
            <w:tcW w:w="567" w:type="dxa"/>
            <w:shd w:val="clear" w:color="auto" w:fill="auto"/>
          </w:tcPr>
          <w:p w:rsidR="002B4007" w:rsidRPr="004442D8" w:rsidRDefault="002B4007" w:rsidP="002543DC">
            <w:pPr>
              <w:ind w:right="-108"/>
              <w:jc w:val="center"/>
              <w:rPr>
                <w:rFonts w:ascii="PT Astra Serif" w:hAnsi="PT Astra Serif"/>
                <w:color w:val="000000"/>
                <w:sz w:val="28"/>
                <w:szCs w:val="28"/>
              </w:rPr>
            </w:pPr>
            <w:r w:rsidRPr="004442D8">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4442D8" w:rsidRDefault="002B4007" w:rsidP="002543DC">
            <w:pPr>
              <w:jc w:val="center"/>
              <w:rPr>
                <w:rFonts w:ascii="PT Astra Serif" w:hAnsi="PT Astra Serif"/>
                <w:color w:val="000000"/>
                <w:spacing w:val="-4"/>
                <w:sz w:val="28"/>
                <w:szCs w:val="28"/>
              </w:rPr>
            </w:pPr>
            <w:r w:rsidRPr="004442D8">
              <w:rPr>
                <w:rFonts w:ascii="PT Astra Serif" w:hAnsi="PT Astra Serif"/>
                <w:color w:val="000000"/>
                <w:spacing w:val="-4"/>
                <w:sz w:val="28"/>
                <w:szCs w:val="28"/>
              </w:rPr>
              <w:t>47694</w:t>
            </w:r>
            <w:r w:rsidR="00A03346" w:rsidRPr="004442D8">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4442D8" w:rsidRDefault="002B4007" w:rsidP="002543DC">
            <w:pPr>
              <w:jc w:val="center"/>
              <w:rPr>
                <w:rFonts w:ascii="PT Astra Serif" w:hAnsi="PT Astra Serif"/>
                <w:color w:val="000000"/>
                <w:spacing w:val="-4"/>
                <w:sz w:val="28"/>
                <w:szCs w:val="28"/>
              </w:rPr>
            </w:pPr>
            <w:r w:rsidRPr="004442D8">
              <w:rPr>
                <w:rFonts w:ascii="PT Astra Serif" w:hAnsi="PT Astra Serif"/>
                <w:color w:val="000000"/>
                <w:spacing w:val="-4"/>
                <w:sz w:val="28"/>
                <w:szCs w:val="28"/>
              </w:rPr>
              <w:t>64443</w:t>
            </w:r>
            <w:r w:rsidR="00A03346" w:rsidRPr="004442D8">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4442D8">
              <w:rPr>
                <w:rFonts w:ascii="PT Astra Serif" w:hAnsi="PT Astra Serif"/>
                <w:color w:val="000000"/>
                <w:spacing w:val="-4"/>
                <w:sz w:val="28"/>
                <w:szCs w:val="28"/>
              </w:rPr>
              <w:t>44000</w:t>
            </w:r>
            <w:r w:rsidR="00A03346" w:rsidRPr="004442D8">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543DC">
            <w:pPr>
              <w:jc w:val="both"/>
              <w:rPr>
                <w:rFonts w:ascii="PT Astra Serif" w:hAnsi="PT Astra Serif"/>
                <w:color w:val="000000"/>
                <w:sz w:val="28"/>
                <w:szCs w:val="28"/>
              </w:rPr>
            </w:pPr>
            <w:r w:rsidRPr="002B4007">
              <w:rPr>
                <w:rFonts w:ascii="PT Astra Serif" w:hAnsi="PT Astra Serif"/>
                <w:color w:val="000000"/>
                <w:sz w:val="28"/>
                <w:szCs w:val="28"/>
              </w:rPr>
              <w:lastRenderedPageBreak/>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543DC">
            <w:pPr>
              <w:jc w:val="center"/>
              <w:rPr>
                <w:rFonts w:ascii="PT Astra Serif" w:hAnsi="PT Astra Serif"/>
                <w:color w:val="000000"/>
                <w:sz w:val="28"/>
                <w:szCs w:val="28"/>
              </w:rPr>
            </w:pPr>
            <w:r w:rsidRPr="002B4007">
              <w:rPr>
                <w:rFonts w:ascii="PT Astra Serif" w:hAnsi="PT Astra Serif"/>
                <w:color w:val="000000"/>
                <w:sz w:val="28"/>
                <w:szCs w:val="28"/>
              </w:rPr>
              <w:t>85 2 00 00000</w:t>
            </w:r>
          </w:p>
        </w:tc>
        <w:tc>
          <w:tcPr>
            <w:tcW w:w="567" w:type="dxa"/>
            <w:shd w:val="clear" w:color="auto" w:fill="auto"/>
          </w:tcPr>
          <w:p w:rsidR="002B4007" w:rsidRPr="002B4007" w:rsidRDefault="002B4007" w:rsidP="002543DC">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44969</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45443</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543DC">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sidR="00A03346">
              <w:rPr>
                <w:rFonts w:ascii="PT Astra Serif" w:hAnsi="PT Astra Serif"/>
                <w:color w:val="000000"/>
                <w:sz w:val="28"/>
                <w:szCs w:val="28"/>
              </w:rPr>
              <w:t>»</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543DC">
            <w:pPr>
              <w:jc w:val="center"/>
              <w:rPr>
                <w:rFonts w:ascii="PT Astra Serif" w:hAnsi="PT Astra Serif"/>
                <w:color w:val="000000"/>
                <w:sz w:val="28"/>
                <w:szCs w:val="28"/>
              </w:rPr>
            </w:pPr>
            <w:r w:rsidRPr="002B4007">
              <w:rPr>
                <w:rFonts w:ascii="PT Astra Serif" w:hAnsi="PT Astra Serif"/>
                <w:color w:val="000000"/>
                <w:sz w:val="28"/>
                <w:szCs w:val="28"/>
              </w:rPr>
              <w:t>85 2 01 00000</w:t>
            </w:r>
          </w:p>
        </w:tc>
        <w:tc>
          <w:tcPr>
            <w:tcW w:w="567" w:type="dxa"/>
            <w:shd w:val="clear" w:color="auto" w:fill="auto"/>
          </w:tcPr>
          <w:p w:rsidR="002B4007" w:rsidRPr="002B4007" w:rsidRDefault="002B4007" w:rsidP="002543DC">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44969</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45443</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543DC">
            <w:pPr>
              <w:jc w:val="both"/>
              <w:rPr>
                <w:rFonts w:ascii="PT Astra Serif" w:hAnsi="PT Astra Serif"/>
                <w:color w:val="000000"/>
                <w:sz w:val="28"/>
                <w:szCs w:val="28"/>
              </w:rPr>
            </w:pPr>
            <w:r w:rsidRPr="002B4007">
              <w:rPr>
                <w:rFonts w:ascii="PT Astra Serif" w:hAnsi="PT Astra Serif"/>
                <w:color w:val="000000"/>
                <w:sz w:val="28"/>
                <w:szCs w:val="28"/>
              </w:rPr>
              <w:t>Реализация мероприятий по обеспечению жильём молодых семей</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543DC">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543DC">
            <w:pPr>
              <w:jc w:val="center"/>
              <w:rPr>
                <w:rFonts w:ascii="PT Astra Serif" w:hAnsi="PT Astra Serif"/>
                <w:color w:val="000000"/>
                <w:sz w:val="28"/>
                <w:szCs w:val="28"/>
              </w:rPr>
            </w:pPr>
            <w:r w:rsidRPr="002B4007">
              <w:rPr>
                <w:rFonts w:ascii="PT Astra Serif" w:hAnsi="PT Astra Serif"/>
                <w:color w:val="000000"/>
                <w:sz w:val="28"/>
                <w:szCs w:val="28"/>
              </w:rPr>
              <w:t>85 2 01 R4970</w:t>
            </w:r>
          </w:p>
        </w:tc>
        <w:tc>
          <w:tcPr>
            <w:tcW w:w="567" w:type="dxa"/>
            <w:shd w:val="clear" w:color="auto" w:fill="auto"/>
          </w:tcPr>
          <w:p w:rsidR="002B4007" w:rsidRPr="002B4007" w:rsidRDefault="002B4007" w:rsidP="002543DC">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44969</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45443</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543DC">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2 01 R4970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44969</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45443</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2725</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жилищного строительства</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2725</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работникам областных государственных учреждений Ульяновской области и медицинским работникам федерального государственного бюджетного учреждения </w:t>
            </w:r>
            <w:r w:rsidR="00A03346">
              <w:rPr>
                <w:rFonts w:ascii="PT Astra Serif" w:hAnsi="PT Astra Serif"/>
                <w:color w:val="000000"/>
                <w:sz w:val="28"/>
                <w:szCs w:val="28"/>
              </w:rPr>
              <w:t>«</w:t>
            </w:r>
            <w:r w:rsidRPr="002B4007">
              <w:rPr>
                <w:rFonts w:ascii="PT Astra Serif" w:hAnsi="PT Astra Serif"/>
                <w:color w:val="000000"/>
                <w:sz w:val="28"/>
                <w:szCs w:val="28"/>
              </w:rPr>
              <w:t>Федеральный научно-клинический центр медицинской радиологии и онкологии</w:t>
            </w:r>
            <w:r w:rsidR="00A03346">
              <w:rPr>
                <w:rFonts w:ascii="PT Astra Serif" w:hAnsi="PT Astra Serif"/>
                <w:color w:val="000000"/>
                <w:sz w:val="28"/>
                <w:szCs w:val="28"/>
              </w:rPr>
              <w:t>»</w:t>
            </w:r>
            <w:r w:rsidRPr="002B4007">
              <w:rPr>
                <w:rFonts w:ascii="PT Astra Serif" w:hAnsi="PT Astra Serif"/>
                <w:color w:val="000000"/>
                <w:sz w:val="28"/>
                <w:szCs w:val="28"/>
              </w:rPr>
              <w:t xml:space="preserve"> Федерального медико-биологического агентства единовременных выплат на приобретение жилых помещений с привлечением средств ипотечных кредитов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85 5 01 40020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4442D8" w:rsidRDefault="002B4007" w:rsidP="002B4007">
            <w:pPr>
              <w:jc w:val="both"/>
              <w:rPr>
                <w:rFonts w:ascii="PT Astra Serif" w:hAnsi="PT Astra Serif"/>
                <w:color w:val="000000"/>
                <w:sz w:val="28"/>
                <w:szCs w:val="28"/>
              </w:rPr>
            </w:pPr>
            <w:r w:rsidRPr="004442D8">
              <w:rPr>
                <w:rFonts w:ascii="PT Astra Serif" w:hAnsi="PT Astra Serif"/>
                <w:color w:val="000000"/>
                <w:sz w:val="28"/>
                <w:szCs w:val="28"/>
              </w:rPr>
              <w:t xml:space="preserve">Социальное обеспечение и иные выплаты </w:t>
            </w:r>
            <w:r w:rsidRPr="004442D8">
              <w:rPr>
                <w:rFonts w:ascii="PT Astra Serif" w:hAnsi="PT Astra Serif"/>
                <w:color w:val="000000"/>
                <w:sz w:val="28"/>
                <w:szCs w:val="28"/>
              </w:rPr>
              <w:lastRenderedPageBreak/>
              <w:t>населению</w:t>
            </w:r>
          </w:p>
        </w:tc>
        <w:tc>
          <w:tcPr>
            <w:tcW w:w="454" w:type="dxa"/>
            <w:shd w:val="clear" w:color="auto" w:fill="auto"/>
          </w:tcPr>
          <w:p w:rsidR="002B4007" w:rsidRPr="004442D8" w:rsidRDefault="002B4007" w:rsidP="002B4007">
            <w:pPr>
              <w:ind w:right="-57"/>
              <w:jc w:val="center"/>
              <w:rPr>
                <w:rFonts w:ascii="PT Astra Serif" w:hAnsi="PT Astra Serif"/>
                <w:color w:val="000000"/>
                <w:sz w:val="28"/>
                <w:szCs w:val="28"/>
              </w:rPr>
            </w:pPr>
            <w:r w:rsidRPr="004442D8">
              <w:rPr>
                <w:rFonts w:ascii="PT Astra Serif" w:hAnsi="PT Astra Serif"/>
                <w:color w:val="000000"/>
                <w:sz w:val="28"/>
                <w:szCs w:val="28"/>
              </w:rPr>
              <w:lastRenderedPageBreak/>
              <w:t>10</w:t>
            </w:r>
          </w:p>
        </w:tc>
        <w:tc>
          <w:tcPr>
            <w:tcW w:w="454" w:type="dxa"/>
            <w:shd w:val="clear" w:color="auto" w:fill="auto"/>
          </w:tcPr>
          <w:p w:rsidR="002B4007" w:rsidRPr="004442D8" w:rsidRDefault="002B4007" w:rsidP="002B4007">
            <w:pPr>
              <w:ind w:right="-57"/>
              <w:jc w:val="center"/>
              <w:rPr>
                <w:rFonts w:ascii="PT Astra Serif" w:hAnsi="PT Astra Serif"/>
                <w:color w:val="000000"/>
                <w:sz w:val="28"/>
                <w:szCs w:val="28"/>
              </w:rPr>
            </w:pPr>
            <w:r w:rsidRPr="004442D8">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4442D8" w:rsidRDefault="002B4007" w:rsidP="002B4007">
            <w:pPr>
              <w:jc w:val="center"/>
              <w:rPr>
                <w:rFonts w:ascii="PT Astra Serif" w:hAnsi="PT Astra Serif"/>
                <w:color w:val="000000"/>
                <w:sz w:val="28"/>
                <w:szCs w:val="28"/>
              </w:rPr>
            </w:pPr>
            <w:r w:rsidRPr="004442D8">
              <w:rPr>
                <w:rFonts w:ascii="PT Astra Serif" w:hAnsi="PT Astra Serif"/>
                <w:color w:val="000000"/>
                <w:sz w:val="28"/>
                <w:szCs w:val="28"/>
              </w:rPr>
              <w:t>85 5 01 40020</w:t>
            </w:r>
          </w:p>
        </w:tc>
        <w:tc>
          <w:tcPr>
            <w:tcW w:w="567" w:type="dxa"/>
            <w:shd w:val="clear" w:color="auto" w:fill="auto"/>
          </w:tcPr>
          <w:p w:rsidR="002B4007" w:rsidRPr="004442D8" w:rsidRDefault="002B4007" w:rsidP="002B4007">
            <w:pPr>
              <w:ind w:right="-108"/>
              <w:jc w:val="center"/>
              <w:rPr>
                <w:rFonts w:ascii="PT Astra Serif" w:hAnsi="PT Astra Serif"/>
                <w:color w:val="000000"/>
                <w:sz w:val="28"/>
                <w:szCs w:val="28"/>
              </w:rPr>
            </w:pPr>
            <w:r w:rsidRPr="004442D8">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4442D8" w:rsidRDefault="002B4007" w:rsidP="002B4007">
            <w:pPr>
              <w:jc w:val="center"/>
              <w:rPr>
                <w:rFonts w:ascii="PT Astra Serif" w:hAnsi="PT Astra Serif"/>
                <w:color w:val="000000"/>
                <w:spacing w:val="-4"/>
                <w:sz w:val="28"/>
                <w:szCs w:val="28"/>
              </w:rPr>
            </w:pPr>
            <w:r w:rsidRPr="004442D8">
              <w:rPr>
                <w:rFonts w:ascii="PT Astra Serif" w:hAnsi="PT Astra Serif"/>
                <w:color w:val="000000"/>
                <w:spacing w:val="-4"/>
                <w:sz w:val="28"/>
                <w:szCs w:val="28"/>
              </w:rPr>
              <w:t>1050</w:t>
            </w:r>
            <w:r w:rsidR="00A03346" w:rsidRPr="004442D8">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4442D8" w:rsidRDefault="002B4007" w:rsidP="002B4007">
            <w:pPr>
              <w:jc w:val="center"/>
              <w:rPr>
                <w:rFonts w:ascii="PT Astra Serif" w:hAnsi="PT Astra Serif"/>
                <w:color w:val="000000"/>
                <w:spacing w:val="-4"/>
                <w:sz w:val="28"/>
                <w:szCs w:val="28"/>
              </w:rPr>
            </w:pPr>
            <w:r w:rsidRPr="004442D8">
              <w:rPr>
                <w:rFonts w:ascii="PT Astra Serif" w:hAnsi="PT Astra Serif"/>
                <w:color w:val="000000"/>
                <w:spacing w:val="-4"/>
                <w:sz w:val="28"/>
                <w:szCs w:val="28"/>
              </w:rPr>
              <w:t>6000</w:t>
            </w:r>
            <w:r w:rsidR="00A03346" w:rsidRPr="004442D8">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4442D8">
              <w:rPr>
                <w:rFonts w:ascii="PT Astra Serif" w:hAnsi="PT Astra Serif"/>
                <w:color w:val="000000"/>
                <w:spacing w:val="-4"/>
                <w:sz w:val="28"/>
                <w:szCs w:val="28"/>
              </w:rPr>
              <w:t>6000</w:t>
            </w:r>
            <w:r w:rsidR="00A03346" w:rsidRPr="004442D8">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единовременной социальной выплаты отдельным работникам организаций, осуществляющих на территории Ульяновской области деятельность в сфере информационных технологий и отрасли авиастроения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85 5 01 40070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85 5 01 40070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2B4007">
              <w:rPr>
                <w:rFonts w:ascii="PT Astra Serif" w:hAnsi="PT Astra Serif"/>
                <w:color w:val="000000"/>
                <w:sz w:val="28"/>
                <w:szCs w:val="28"/>
              </w:rPr>
              <w:t>софинансирования</w:t>
            </w:r>
            <w:proofErr w:type="spellEnd"/>
            <w:r w:rsidRPr="002B4007">
              <w:rPr>
                <w:rFonts w:ascii="PT Astra Serif" w:hAnsi="PT Astra Serif"/>
                <w:color w:val="000000"/>
                <w:sz w:val="28"/>
                <w:szCs w:val="28"/>
              </w:rPr>
              <w:t xml:space="preserve"> расходных обязательств муниципальных образований Ульяновской области, связанных с предоставлением работникам муниципальных учреждений, в отношении которых функции и полномочия учредителя осуществляют органы местного самоуправления муниципальных образований Ульяновской области, единовременных выплат на приобретение жилых помещений с привлечением средств ипотечных кредитов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85 5 01 70260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675</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85 5 01 70260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675</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4442D8" w:rsidRDefault="002B4007" w:rsidP="002B4007">
            <w:pPr>
              <w:jc w:val="both"/>
              <w:rPr>
                <w:rFonts w:ascii="PT Astra Serif" w:hAnsi="PT Astra Serif"/>
                <w:color w:val="000000"/>
                <w:sz w:val="28"/>
                <w:szCs w:val="28"/>
              </w:rPr>
            </w:pPr>
            <w:r w:rsidRPr="004442D8">
              <w:rPr>
                <w:rFonts w:ascii="PT Astra Serif" w:hAnsi="PT Astra Serif"/>
                <w:color w:val="000000"/>
                <w:sz w:val="28"/>
                <w:szCs w:val="28"/>
              </w:rPr>
              <w:t xml:space="preserve">Государственная программа Ульяновской области </w:t>
            </w:r>
            <w:r w:rsidR="00A03346" w:rsidRPr="004442D8">
              <w:rPr>
                <w:rFonts w:ascii="PT Astra Serif" w:hAnsi="PT Astra Serif"/>
                <w:color w:val="000000"/>
                <w:sz w:val="28"/>
                <w:szCs w:val="28"/>
              </w:rPr>
              <w:t>«</w:t>
            </w:r>
            <w:r w:rsidRPr="004442D8">
              <w:rPr>
                <w:rFonts w:ascii="PT Astra Serif" w:hAnsi="PT Astra Serif"/>
                <w:color w:val="000000"/>
                <w:sz w:val="28"/>
                <w:szCs w:val="28"/>
              </w:rPr>
              <w:t>Развитие культуры, туризма и сохранение объектов культурного насле</w:t>
            </w:r>
            <w:r w:rsidRPr="004442D8">
              <w:rPr>
                <w:rFonts w:ascii="PT Astra Serif" w:hAnsi="PT Astra Serif"/>
                <w:color w:val="000000"/>
                <w:sz w:val="28"/>
                <w:szCs w:val="28"/>
              </w:rPr>
              <w:lastRenderedPageBreak/>
              <w:t>дия в Ульяновской области</w:t>
            </w:r>
            <w:r w:rsidR="00A03346" w:rsidRPr="004442D8">
              <w:rPr>
                <w:rFonts w:ascii="PT Astra Serif" w:hAnsi="PT Astra Serif"/>
                <w:color w:val="000000"/>
                <w:sz w:val="28"/>
                <w:szCs w:val="28"/>
              </w:rPr>
              <w:t>»</w:t>
            </w:r>
          </w:p>
        </w:tc>
        <w:tc>
          <w:tcPr>
            <w:tcW w:w="454" w:type="dxa"/>
            <w:shd w:val="clear" w:color="auto" w:fill="auto"/>
          </w:tcPr>
          <w:p w:rsidR="002B4007" w:rsidRPr="004442D8" w:rsidRDefault="002B4007" w:rsidP="002B4007">
            <w:pPr>
              <w:ind w:right="-57"/>
              <w:jc w:val="center"/>
              <w:rPr>
                <w:rFonts w:ascii="PT Astra Serif" w:hAnsi="PT Astra Serif"/>
                <w:color w:val="000000"/>
                <w:sz w:val="28"/>
                <w:szCs w:val="28"/>
              </w:rPr>
            </w:pPr>
            <w:r w:rsidRPr="004442D8">
              <w:rPr>
                <w:rFonts w:ascii="PT Astra Serif" w:hAnsi="PT Astra Serif"/>
                <w:color w:val="000000"/>
                <w:sz w:val="28"/>
                <w:szCs w:val="28"/>
              </w:rPr>
              <w:lastRenderedPageBreak/>
              <w:t>10</w:t>
            </w:r>
          </w:p>
        </w:tc>
        <w:tc>
          <w:tcPr>
            <w:tcW w:w="454" w:type="dxa"/>
            <w:shd w:val="clear" w:color="auto" w:fill="auto"/>
          </w:tcPr>
          <w:p w:rsidR="002B4007" w:rsidRPr="004442D8" w:rsidRDefault="002B4007" w:rsidP="002B4007">
            <w:pPr>
              <w:ind w:right="-57"/>
              <w:jc w:val="center"/>
              <w:rPr>
                <w:rFonts w:ascii="PT Astra Serif" w:hAnsi="PT Astra Serif"/>
                <w:color w:val="000000"/>
                <w:sz w:val="28"/>
                <w:szCs w:val="28"/>
              </w:rPr>
            </w:pPr>
            <w:r w:rsidRPr="004442D8">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4442D8" w:rsidRDefault="002B4007" w:rsidP="002B4007">
            <w:pPr>
              <w:jc w:val="center"/>
              <w:rPr>
                <w:rFonts w:ascii="PT Astra Serif" w:hAnsi="PT Astra Serif"/>
                <w:color w:val="000000"/>
                <w:sz w:val="28"/>
                <w:szCs w:val="28"/>
              </w:rPr>
            </w:pPr>
            <w:r w:rsidRPr="004442D8">
              <w:rPr>
                <w:rFonts w:ascii="PT Astra Serif" w:hAnsi="PT Astra Serif"/>
                <w:color w:val="000000"/>
                <w:sz w:val="28"/>
                <w:szCs w:val="28"/>
              </w:rPr>
              <w:t>87 0 00 00000</w:t>
            </w:r>
          </w:p>
        </w:tc>
        <w:tc>
          <w:tcPr>
            <w:tcW w:w="567" w:type="dxa"/>
            <w:shd w:val="clear" w:color="auto" w:fill="auto"/>
          </w:tcPr>
          <w:p w:rsidR="002B4007" w:rsidRPr="004442D8" w:rsidRDefault="002B4007" w:rsidP="002B4007">
            <w:pPr>
              <w:ind w:right="-108"/>
              <w:jc w:val="center"/>
              <w:rPr>
                <w:rFonts w:ascii="PT Astra Serif" w:hAnsi="PT Astra Serif"/>
                <w:color w:val="000000"/>
                <w:sz w:val="28"/>
                <w:szCs w:val="28"/>
              </w:rPr>
            </w:pPr>
            <w:r w:rsidRPr="004442D8">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4442D8" w:rsidRDefault="002B4007" w:rsidP="002B4007">
            <w:pPr>
              <w:jc w:val="center"/>
              <w:rPr>
                <w:rFonts w:ascii="PT Astra Serif" w:hAnsi="PT Astra Serif"/>
                <w:color w:val="000000"/>
                <w:spacing w:val="-4"/>
                <w:sz w:val="28"/>
                <w:szCs w:val="28"/>
              </w:rPr>
            </w:pPr>
            <w:r w:rsidRPr="004442D8">
              <w:rPr>
                <w:rFonts w:ascii="PT Astra Serif" w:hAnsi="PT Astra Serif"/>
                <w:color w:val="000000"/>
                <w:spacing w:val="-4"/>
                <w:sz w:val="28"/>
                <w:szCs w:val="28"/>
              </w:rPr>
              <w:t>1215</w:t>
            </w:r>
            <w:r w:rsidR="00A03346" w:rsidRPr="004442D8">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4442D8" w:rsidRDefault="002B4007" w:rsidP="002B4007">
            <w:pPr>
              <w:jc w:val="center"/>
              <w:rPr>
                <w:rFonts w:ascii="PT Astra Serif" w:hAnsi="PT Astra Serif"/>
                <w:color w:val="000000"/>
                <w:spacing w:val="-4"/>
                <w:sz w:val="28"/>
                <w:szCs w:val="28"/>
              </w:rPr>
            </w:pPr>
            <w:r w:rsidRPr="004442D8">
              <w:rPr>
                <w:rFonts w:ascii="PT Astra Serif" w:hAnsi="PT Astra Serif"/>
                <w:color w:val="000000"/>
                <w:spacing w:val="-4"/>
                <w:sz w:val="28"/>
                <w:szCs w:val="28"/>
              </w:rPr>
              <w:t>583</w:t>
            </w:r>
            <w:r w:rsidR="00A03346" w:rsidRPr="004442D8">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4442D8">
              <w:rPr>
                <w:rFonts w:ascii="PT Astra Serif" w:hAnsi="PT Astra Serif"/>
                <w:color w:val="000000"/>
                <w:spacing w:val="-4"/>
                <w:sz w:val="28"/>
                <w:szCs w:val="28"/>
              </w:rPr>
              <w:t>215</w:t>
            </w:r>
            <w:r w:rsidR="00A03346" w:rsidRPr="004442D8">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1215</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583</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215</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Оказание государственной, в том числе социальной поддержки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87 5 04 00000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1215</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583</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215</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расходных обязательств, связанных с реализацией Закона Ульяновской области от 2 октября 2020 года № 103-ЗО </w:t>
            </w:r>
            <w:r w:rsidR="00A03346">
              <w:rPr>
                <w:rFonts w:ascii="PT Astra Serif" w:hAnsi="PT Astra Serif"/>
                <w:color w:val="000000"/>
                <w:sz w:val="28"/>
                <w:szCs w:val="28"/>
              </w:rPr>
              <w:t>«</w:t>
            </w:r>
            <w:r w:rsidRPr="002B4007">
              <w:rPr>
                <w:rFonts w:ascii="PT Astra Serif" w:hAnsi="PT Astra Serif"/>
                <w:color w:val="000000"/>
                <w:sz w:val="28"/>
                <w:szCs w:val="28"/>
              </w:rPr>
              <w:t>О правовом регулировании отдельных вопросов статуса молодых специалистов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87 5 04 71230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87 5 04 71230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Реализация Закона Ульяновской области от 5 апреля 2006 года № 43-ЗО </w:t>
            </w:r>
            <w:r w:rsidR="00A03346">
              <w:rPr>
                <w:rFonts w:ascii="PT Astra Serif" w:hAnsi="PT Astra Serif"/>
                <w:color w:val="000000"/>
                <w:sz w:val="28"/>
                <w:szCs w:val="28"/>
              </w:rPr>
              <w:t>«</w:t>
            </w:r>
            <w:r w:rsidRPr="002B4007">
              <w:rPr>
                <w:rFonts w:ascii="PT Astra Serif" w:hAnsi="PT Astra Serif"/>
                <w:color w:val="000000"/>
                <w:sz w:val="28"/>
                <w:szCs w:val="28"/>
              </w:rPr>
              <w:t>О мерах государственной социальной поддержки отдельных категорий специалистов, работающих и проживающих в сельских населённых пунктах, рабочих посёлках и посёлках городского типа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87 5 04 80030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87 5 04 80030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Реализация Закона Ульяновской области от 2 октября 2020 года № 103-ЗО </w:t>
            </w:r>
            <w:r w:rsidR="00A03346">
              <w:rPr>
                <w:rFonts w:ascii="PT Astra Serif" w:hAnsi="PT Astra Serif"/>
                <w:color w:val="000000"/>
                <w:sz w:val="28"/>
                <w:szCs w:val="28"/>
              </w:rPr>
              <w:t>«</w:t>
            </w:r>
            <w:r w:rsidRPr="002B4007">
              <w:rPr>
                <w:rFonts w:ascii="PT Astra Serif" w:hAnsi="PT Astra Serif"/>
                <w:color w:val="000000"/>
                <w:sz w:val="28"/>
                <w:szCs w:val="28"/>
              </w:rPr>
              <w:t>О пра</w:t>
            </w:r>
            <w:r w:rsidRPr="002B4007">
              <w:rPr>
                <w:rFonts w:ascii="PT Astra Serif" w:hAnsi="PT Astra Serif"/>
                <w:color w:val="000000"/>
                <w:sz w:val="28"/>
                <w:szCs w:val="28"/>
              </w:rPr>
              <w:lastRenderedPageBreak/>
              <w:t>вовом регулировании отдельных вопросов статуса молодых специалистов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87 5 04 80050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468</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87 5 04 80050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468</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Охрана окружающей среды и восстановление природных ресурсов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лесного хозяйства</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88 5 03 00000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Реализация Закона Ульяновской области от 2 октября 2020 года № 103-ЗО </w:t>
            </w:r>
            <w:r w:rsidR="00A03346">
              <w:rPr>
                <w:rFonts w:ascii="PT Astra Serif" w:hAnsi="PT Astra Serif"/>
                <w:color w:val="000000"/>
                <w:sz w:val="28"/>
                <w:szCs w:val="28"/>
              </w:rPr>
              <w:t>«</w:t>
            </w:r>
            <w:r w:rsidRPr="002B4007">
              <w:rPr>
                <w:rFonts w:ascii="PT Astra Serif" w:hAnsi="PT Astra Serif"/>
                <w:color w:val="000000"/>
                <w:sz w:val="28"/>
                <w:szCs w:val="28"/>
              </w:rPr>
              <w:t>О правовом регулировании отдельных вопросов статуса молодых специалистов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88 5 03 80050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88 5 03 80050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физической культуры и спорта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885</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885</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885</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885</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массового спорта</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885</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885</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Субвенции на финансовое обеспечение расходных обязательств, связанных с реализацией Закона Ульяновской области </w:t>
            </w:r>
            <w:r w:rsidRPr="002B4007">
              <w:rPr>
                <w:rFonts w:ascii="PT Astra Serif" w:hAnsi="PT Astra Serif"/>
                <w:color w:val="000000"/>
                <w:sz w:val="28"/>
                <w:szCs w:val="28"/>
              </w:rPr>
              <w:lastRenderedPageBreak/>
              <w:t xml:space="preserve">от 2 октября 2020 года № 103-ЗО </w:t>
            </w:r>
            <w:r w:rsidR="00A03346">
              <w:rPr>
                <w:rFonts w:ascii="PT Astra Serif" w:hAnsi="PT Astra Serif"/>
                <w:color w:val="000000"/>
                <w:sz w:val="28"/>
                <w:szCs w:val="28"/>
              </w:rPr>
              <w:t>«</w:t>
            </w:r>
            <w:r w:rsidRPr="002B4007">
              <w:rPr>
                <w:rFonts w:ascii="PT Astra Serif" w:hAnsi="PT Astra Serif"/>
                <w:color w:val="000000"/>
                <w:sz w:val="28"/>
                <w:szCs w:val="28"/>
              </w:rPr>
              <w:t>О правовом регулировании отдельных вопросов статуса молодых специалистов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89 5 01 71230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168</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89 5 01 71230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168</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Реализация Закона Ульяновской области от 2 октября 2020 года № 103-ЗО </w:t>
            </w:r>
            <w:r w:rsidR="00A03346">
              <w:rPr>
                <w:rFonts w:ascii="PT Astra Serif" w:hAnsi="PT Astra Serif"/>
                <w:color w:val="000000"/>
                <w:sz w:val="28"/>
                <w:szCs w:val="28"/>
              </w:rPr>
              <w:t>«</w:t>
            </w:r>
            <w:r w:rsidRPr="002B4007">
              <w:rPr>
                <w:rFonts w:ascii="PT Astra Serif" w:hAnsi="PT Astra Serif"/>
                <w:color w:val="000000"/>
                <w:sz w:val="28"/>
                <w:szCs w:val="28"/>
              </w:rPr>
              <w:t>О правовом регулировании отдельных вопросов статуса молодых специалистов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89 5 01 80050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332</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585</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585</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89 5 01 80050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332</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585</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585</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15400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15400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Комплексное развитие сельских территорий</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15400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Поощрение и популяризация достижений в сфере развития сельских территорий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93 5 02 46040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15400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93 5 02 46040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15400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Государственной ве</w:t>
            </w:r>
            <w:r w:rsidRPr="002B4007">
              <w:rPr>
                <w:rFonts w:ascii="PT Astra Serif" w:hAnsi="PT Astra Serif"/>
                <w:color w:val="000000"/>
                <w:sz w:val="28"/>
                <w:szCs w:val="28"/>
              </w:rPr>
              <w:lastRenderedPageBreak/>
              <w:t>теринарной службы Российской Федерации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94 0 00 00000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1340</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2277</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2277</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94 5 00 00000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1340</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2277</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2277</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реализации государственной программы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94 5 02 00000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1340</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2277</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2277</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Реализация Закона Ульяновской области от 5 апреля 2006 года № 43-ЗО </w:t>
            </w:r>
            <w:r w:rsidR="00A03346">
              <w:rPr>
                <w:rFonts w:ascii="PT Astra Serif" w:hAnsi="PT Astra Serif"/>
                <w:color w:val="000000"/>
                <w:sz w:val="28"/>
                <w:szCs w:val="28"/>
              </w:rPr>
              <w:t>«</w:t>
            </w:r>
            <w:r w:rsidRPr="002B4007">
              <w:rPr>
                <w:rFonts w:ascii="PT Astra Serif" w:hAnsi="PT Astra Serif"/>
                <w:color w:val="000000"/>
                <w:sz w:val="28"/>
                <w:szCs w:val="28"/>
              </w:rPr>
              <w:t>О мерах государственной социальной поддержки отдельных категорий специалистов, работающих и проживающих в сельских населённых пунктах, рабочих посёлках и посёлках городского типа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94 5 02 80030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840</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868</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868</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94 5 02 80030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840</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868</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868</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Реализация Закона Ульяновской области от 2 октября 2020 года № 103-ЗО </w:t>
            </w:r>
            <w:r w:rsidR="00A03346">
              <w:rPr>
                <w:rFonts w:ascii="PT Astra Serif" w:hAnsi="PT Astra Serif"/>
                <w:color w:val="000000"/>
                <w:sz w:val="28"/>
                <w:szCs w:val="28"/>
              </w:rPr>
              <w:t>«</w:t>
            </w:r>
            <w:r w:rsidRPr="002B4007">
              <w:rPr>
                <w:rFonts w:ascii="PT Astra Serif" w:hAnsi="PT Astra Serif"/>
                <w:color w:val="000000"/>
                <w:sz w:val="28"/>
                <w:szCs w:val="28"/>
              </w:rPr>
              <w:t>О правовом регулировании отдельных вопросов статуса молодых специалистов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94 5 02 80050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1408</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1408</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94 5 02 80050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1408</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1408</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Охрана семьи и детства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4240168</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4278553</w:t>
            </w:r>
            <w:r w:rsidR="00A03346" w:rsidRPr="002B4007">
              <w:rPr>
                <w:rFonts w:ascii="PT Astra Serif" w:hAnsi="PT Astra Serif"/>
                <w:color w:val="000000"/>
                <w:spacing w:val="-4"/>
                <w:sz w:val="28"/>
                <w:szCs w:val="28"/>
              </w:rPr>
              <w:t>,46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4252491</w:t>
            </w:r>
            <w:r w:rsidR="00A03346" w:rsidRPr="002B4007">
              <w:rPr>
                <w:rFonts w:ascii="PT Astra Serif" w:hAnsi="PT Astra Serif"/>
                <w:color w:val="000000"/>
                <w:spacing w:val="-4"/>
                <w:sz w:val="28"/>
                <w:szCs w:val="28"/>
              </w:rPr>
              <w:t>,36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и модернизация образования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общего образования детей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по предоставлению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79 5 01 71220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79 5 01 71220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дополнительного образования детей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79 5 03 00000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Стипендии, предоставляемые талантливым и одарённым обучающимся, педагогическим и научным работникам образовательных организаций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79 5 03 18140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79 5 03 18140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w:t>
            </w:r>
            <w:r w:rsidRPr="002B4007">
              <w:rPr>
                <w:rFonts w:ascii="PT Astra Serif" w:hAnsi="PT Astra Serif"/>
                <w:color w:val="000000"/>
                <w:sz w:val="28"/>
                <w:szCs w:val="28"/>
              </w:rPr>
              <w:lastRenderedPageBreak/>
              <w:t xml:space="preserve">области </w:t>
            </w:r>
            <w:r w:rsidR="00A03346">
              <w:rPr>
                <w:rFonts w:ascii="PT Astra Serif" w:hAnsi="PT Astra Serif"/>
                <w:color w:val="000000"/>
                <w:sz w:val="28"/>
                <w:szCs w:val="28"/>
              </w:rPr>
              <w:t>«</w:t>
            </w:r>
            <w:r w:rsidRPr="002B4007">
              <w:rPr>
                <w:rFonts w:ascii="PT Astra Serif" w:hAnsi="PT Astra Serif"/>
                <w:color w:val="000000"/>
                <w:sz w:val="28"/>
                <w:szCs w:val="28"/>
              </w:rPr>
              <w:t>Социальная поддержка и защита населения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3492165</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3680844</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3747810</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80 1 00 00000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132636</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Финансовая поддержка семей при рождении детей</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1 P1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132636</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Осуществление ежемесячной денежной выплаты, назначаемой в случае рождения третьего </w:t>
            </w:r>
            <w:r w:rsidR="00B332CD" w:rsidRPr="002B4007">
              <w:rPr>
                <w:rFonts w:ascii="PT Astra Serif" w:hAnsi="PT Astra Serif"/>
                <w:color w:val="000000"/>
                <w:sz w:val="28"/>
                <w:szCs w:val="28"/>
              </w:rPr>
              <w:t>ребёнка</w:t>
            </w:r>
            <w:r w:rsidRPr="002B4007">
              <w:rPr>
                <w:rFonts w:ascii="PT Astra Serif" w:hAnsi="PT Astra Serif"/>
                <w:color w:val="000000"/>
                <w:sz w:val="28"/>
                <w:szCs w:val="28"/>
              </w:rPr>
              <w:t xml:space="preserve"> или последующих детей до достижения </w:t>
            </w:r>
            <w:r w:rsidR="00B332CD" w:rsidRPr="002B4007">
              <w:rPr>
                <w:rFonts w:ascii="PT Astra Serif" w:hAnsi="PT Astra Serif"/>
                <w:color w:val="000000"/>
                <w:sz w:val="28"/>
                <w:szCs w:val="28"/>
              </w:rPr>
              <w:t>ребёнком</w:t>
            </w:r>
            <w:r w:rsidRPr="002B4007">
              <w:rPr>
                <w:rFonts w:ascii="PT Astra Serif" w:hAnsi="PT Astra Serif"/>
                <w:color w:val="000000"/>
                <w:sz w:val="28"/>
                <w:szCs w:val="28"/>
              </w:rPr>
              <w:t xml:space="preserve"> возраста трёх лет</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1 P1 R0840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132636</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1 P1 R0840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132636</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3359529</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3680844</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3747810</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Предоставление мер социальной поддержки семьям с детьми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2099445</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2411604</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2656559</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ребёнка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80 5 02 31460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2098689</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2411447</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2656402</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80 5 02 31460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2098689</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2411447</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2656402</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E728B0">
            <w:pPr>
              <w:jc w:val="both"/>
              <w:rPr>
                <w:rFonts w:ascii="PT Astra Serif" w:hAnsi="PT Astra Serif"/>
                <w:color w:val="000000"/>
                <w:sz w:val="28"/>
                <w:szCs w:val="28"/>
              </w:rPr>
            </w:pPr>
            <w:r w:rsidRPr="002B4007">
              <w:rPr>
                <w:rFonts w:ascii="PT Astra Serif" w:hAnsi="PT Astra Serif"/>
                <w:color w:val="000000"/>
                <w:sz w:val="28"/>
                <w:szCs w:val="28"/>
              </w:rPr>
              <w:t xml:space="preserve">Осуществление переданных органам </w:t>
            </w:r>
            <w:proofErr w:type="spellStart"/>
            <w:r w:rsidRPr="002B4007">
              <w:rPr>
                <w:rFonts w:ascii="PT Astra Serif" w:hAnsi="PT Astra Serif"/>
                <w:color w:val="000000"/>
                <w:sz w:val="28"/>
                <w:szCs w:val="28"/>
              </w:rPr>
              <w:t>го</w:t>
            </w:r>
            <w:r w:rsidR="00FD57B0">
              <w:rPr>
                <w:rFonts w:ascii="PT Astra Serif" w:hAnsi="PT Astra Serif"/>
                <w:color w:val="000000"/>
                <w:sz w:val="28"/>
                <w:szCs w:val="28"/>
              </w:rPr>
              <w:t>-</w:t>
            </w:r>
            <w:r w:rsidRPr="002B4007">
              <w:rPr>
                <w:rFonts w:ascii="PT Astra Serif" w:hAnsi="PT Astra Serif"/>
                <w:color w:val="000000"/>
                <w:sz w:val="28"/>
                <w:szCs w:val="28"/>
              </w:rPr>
              <w:t>сударственной</w:t>
            </w:r>
            <w:proofErr w:type="spellEnd"/>
            <w:r w:rsidRPr="002B4007">
              <w:rPr>
                <w:rFonts w:ascii="PT Astra Serif" w:hAnsi="PT Astra Serif"/>
                <w:color w:val="000000"/>
                <w:sz w:val="28"/>
                <w:szCs w:val="28"/>
              </w:rPr>
              <w:t xml:space="preserve"> власти субъектов Россий</w:t>
            </w:r>
            <w:r w:rsidRPr="002B4007">
              <w:rPr>
                <w:rFonts w:ascii="PT Astra Serif" w:hAnsi="PT Astra Serif"/>
                <w:color w:val="000000"/>
                <w:sz w:val="28"/>
                <w:szCs w:val="28"/>
              </w:rPr>
              <w:lastRenderedPageBreak/>
              <w:t xml:space="preserve">ской Федерации в соответствии с пунктом 3 статьи 25 Федерального закона от 24 июня 1999 года № 120-ФЗ </w:t>
            </w:r>
            <w:r w:rsidR="00A03346">
              <w:rPr>
                <w:rFonts w:ascii="PT Astra Serif" w:hAnsi="PT Astra Serif"/>
                <w:color w:val="000000"/>
                <w:sz w:val="28"/>
                <w:szCs w:val="28"/>
              </w:rPr>
              <w:t>«</w:t>
            </w:r>
            <w:r w:rsidRPr="002B4007">
              <w:rPr>
                <w:rFonts w:ascii="PT Astra Serif" w:hAnsi="PT Astra Serif"/>
                <w:color w:val="000000"/>
                <w:sz w:val="28"/>
                <w:szCs w:val="28"/>
              </w:rPr>
              <w:t>Об основах системы профилактики безнадзорности и правонарушений несовершеннолетних</w:t>
            </w:r>
            <w:r w:rsidR="00A03346">
              <w:rPr>
                <w:rFonts w:ascii="PT Astra Serif" w:hAnsi="PT Astra Serif"/>
                <w:color w:val="000000"/>
                <w:sz w:val="28"/>
                <w:szCs w:val="28"/>
              </w:rPr>
              <w:t>»</w:t>
            </w:r>
            <w:r w:rsidRPr="002B4007">
              <w:rPr>
                <w:rFonts w:ascii="PT Astra Serif" w:hAnsi="PT Astra Serif"/>
                <w:color w:val="000000"/>
                <w:sz w:val="28"/>
                <w:szCs w:val="28"/>
              </w:rPr>
              <w:t xml:space="preserve">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w:t>
            </w:r>
            <w:r w:rsidR="00E728B0">
              <w:rPr>
                <w:rFonts w:ascii="PT Astra Serif" w:hAnsi="PT Astra Serif"/>
                <w:color w:val="000000"/>
                <w:sz w:val="28"/>
                <w:szCs w:val="28"/>
              </w:rPr>
              <w:t>–</w:t>
            </w:r>
            <w:r w:rsidRPr="002B4007">
              <w:rPr>
                <w:rFonts w:ascii="PT Astra Serif" w:hAnsi="PT Astra Serif"/>
                <w:color w:val="000000"/>
                <w:sz w:val="28"/>
                <w:szCs w:val="28"/>
              </w:rPr>
              <w:t xml:space="preserve">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80 5 02 59400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151</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156</w:t>
            </w:r>
            <w:r w:rsidR="00A03346" w:rsidRPr="002B4007">
              <w:rPr>
                <w:rFonts w:ascii="PT Astra Serif" w:hAnsi="PT Astra Serif"/>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156</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80 5 02 59400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116</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122</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122</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80 5 02 59400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ежемесячной выплаты на ребёнка до достижения им возраста трёх лет сверх установленного уровня </w:t>
            </w:r>
            <w:proofErr w:type="spellStart"/>
            <w:r w:rsidRPr="002B4007">
              <w:rPr>
                <w:rFonts w:ascii="PT Astra Serif" w:hAnsi="PT Astra Serif"/>
                <w:color w:val="000000"/>
                <w:sz w:val="28"/>
                <w:szCs w:val="28"/>
              </w:rPr>
              <w:lastRenderedPageBreak/>
              <w:t>софинансирования</w:t>
            </w:r>
            <w:proofErr w:type="spellEnd"/>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Z0840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605</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02 Z0840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605</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Предоставление мер социальной поддержки детям-сиротам, лицам из их числа, гражданам, принявшим на воспитание детей-сирот</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80 5 03 00000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867897</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867831</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665176</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единовременных денежных пособий гражданам, усыновившим (удочерившим) детей-сирот и детей, оставшихся без попечения родителей, на территории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80 5 03 13020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80 5 03 13020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ежемесячной выплаты лицам из числа детей-сирот и детей, оставшихся без попечения родителей, обучающимся в государственных общеобразовательных организациях Ульяновской области, находящихся в ведении Министерства просвещения и воспитания Ульяновской области, и муниципальных образовательных организациях муниципальных образований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80 5 03 13030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Социальное обеспечение и иные выплаты </w:t>
            </w:r>
            <w:r w:rsidRPr="002B4007">
              <w:rPr>
                <w:rFonts w:ascii="PT Astra Serif" w:hAnsi="PT Astra Serif"/>
                <w:color w:val="000000"/>
                <w:sz w:val="28"/>
                <w:szCs w:val="28"/>
              </w:rPr>
              <w:lastRenderedPageBreak/>
              <w:t>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80 5 03 13030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Проведение ремонта жилых помещений, принадлежащих лицам из числа детей-сирот и детей, оставшихся без попечения родителей, на праве собственности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80 5 03 13040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15134</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12479</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80 5 03 13040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15134</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12479</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Оплата проезда к месту лечения и обратно детей-сирот и детей, оставшихся без попечения родителей, а также лиц из числа детей-сирот и детей, оставшихся без попечения родителей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80 5 03 13050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80 5 03 13050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образовательным организациям высшего образования, находящимся на территории Ульяновской области, грантов в форме субсидий из областного бюджета Ульяновской области в целях возмещения их затрат, связанных с обучением детей-сирот и детей, оставшихся без попечения родителей, а также лиц из числа детей-сирот и детей, оставшихся без попечения родителей, на подготовительных курсах, организованных такими организациями в целях подготовки учащихся к прохождению государственной итоговой аттестации по образо</w:t>
            </w:r>
            <w:r w:rsidRPr="002B4007">
              <w:rPr>
                <w:rFonts w:ascii="PT Astra Serif" w:hAnsi="PT Astra Serif"/>
                <w:color w:val="000000"/>
                <w:sz w:val="28"/>
                <w:szCs w:val="28"/>
              </w:rPr>
              <w:lastRenderedPageBreak/>
              <w:t>вательным программам среднего общего образования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80 5 03 13060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3750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80 5 03 13060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3750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3750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субвенций из областного бюджета 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80 5 03 71040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19316</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19316</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19316</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80 5 03 71040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19316</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19316</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19316</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субвенций из областного бюджета Ульяновской области бюджетам муниципальных образований Ульянов</w:t>
            </w:r>
            <w:r w:rsidRPr="002B4007">
              <w:rPr>
                <w:rFonts w:ascii="PT Astra Serif" w:hAnsi="PT Astra Serif"/>
                <w:color w:val="000000"/>
                <w:sz w:val="28"/>
                <w:szCs w:val="28"/>
              </w:rPr>
              <w:lastRenderedPageBreak/>
              <w:t xml:space="preserve">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ежемесячной выплаты на содержание </w:t>
            </w:r>
            <w:r w:rsidR="00B332CD" w:rsidRPr="002B4007">
              <w:rPr>
                <w:rFonts w:ascii="PT Astra Serif" w:hAnsi="PT Astra Serif"/>
                <w:color w:val="000000"/>
                <w:sz w:val="28"/>
                <w:szCs w:val="28"/>
              </w:rPr>
              <w:t>ребёнка</w:t>
            </w:r>
            <w:r w:rsidRPr="002B4007">
              <w:rPr>
                <w:rFonts w:ascii="PT Astra Serif" w:hAnsi="PT Astra Serif"/>
                <w:color w:val="000000"/>
                <w:sz w:val="28"/>
                <w:szCs w:val="28"/>
              </w:rPr>
              <w:t xml:space="preserve"> в семье опекуна (попечителя) и </w:t>
            </w:r>
            <w:r w:rsidR="00B332CD" w:rsidRPr="002B4007">
              <w:rPr>
                <w:rFonts w:ascii="PT Astra Serif" w:hAnsi="PT Astra Serif"/>
                <w:color w:val="000000"/>
                <w:sz w:val="28"/>
                <w:szCs w:val="28"/>
              </w:rPr>
              <w:t>приёмной</w:t>
            </w:r>
            <w:r w:rsidRPr="002B4007">
              <w:rPr>
                <w:rFonts w:ascii="PT Astra Serif" w:hAnsi="PT Astra Serif"/>
                <w:color w:val="000000"/>
                <w:sz w:val="28"/>
                <w:szCs w:val="28"/>
              </w:rPr>
              <w:t xml:space="preserve"> семье, а также по осуществлению выплаты вознаграждения, причитающегося </w:t>
            </w:r>
            <w:r w:rsidR="00B332CD" w:rsidRPr="002B4007">
              <w:rPr>
                <w:rFonts w:ascii="PT Astra Serif" w:hAnsi="PT Astra Serif"/>
                <w:color w:val="000000"/>
                <w:sz w:val="28"/>
                <w:szCs w:val="28"/>
              </w:rPr>
              <w:t>приёмному</w:t>
            </w:r>
            <w:r w:rsidRPr="002B4007">
              <w:rPr>
                <w:rFonts w:ascii="PT Astra Serif" w:hAnsi="PT Astra Serif"/>
                <w:color w:val="000000"/>
                <w:sz w:val="28"/>
                <w:szCs w:val="28"/>
              </w:rPr>
              <w:t xml:space="preserve"> родителю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80 5 03 71050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795300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795300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595300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80 5 03 71050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795300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795300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595300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субвенций из областного бюджета 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опеки и попечительства в отношении несовершеннолетних</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80 5 03 71060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28281</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28281</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28281</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80 5 03 71060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28281</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28281</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28281</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системы социального обслуживания и социальной защиты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80 5 05 00000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10469</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26114</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34563</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Укрепление материально-технической базы государственных организаций социального обслуживания и социальной защиты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80 5 05 17020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16059</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19850</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80 5 05 17020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16059</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19850</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Проведение мероприятий по обеспечению антитеррористической защищённости в организациях социального обслуживания и социальной защиты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80 5 05 17022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9687</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9630</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9680</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80 5 05 17022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9687</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9630</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9680</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Проведение мероприятий по обеспечению пожарной безопасности в организациях социального обслуживания и социальной защиты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80 5 05 17040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781</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424</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5032</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80 5 05 17040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781</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424</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5032</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реализации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80 5 07 00000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381717</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375293</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391510</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Организации, подведомственные исполнительному органу Ульяновской области, осуществляющему на территории Ульяновской области государственное управление в сферах социального развития и социальной защиты населения, государственной семейной и демографической политики Российской Федерации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80 5 07 17010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381717</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375293</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391510</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80 5 07 17010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324398</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341856</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358091</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80 5 07 17010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55082</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32388</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32370</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80 5 07 17010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986</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555</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555</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80 5 07 17010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1249</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493</w:t>
            </w:r>
            <w:r w:rsidR="00A03346" w:rsidRPr="002B4007">
              <w:rPr>
                <w:rFonts w:ascii="PT Astra Serif" w:hAnsi="PT Astra Serif"/>
                <w:color w:val="000000"/>
                <w:spacing w:val="-4"/>
                <w:sz w:val="28"/>
                <w:szCs w:val="28"/>
              </w:rPr>
              <w:t>,3</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493</w:t>
            </w:r>
            <w:r w:rsidR="00A03346" w:rsidRPr="002B4007">
              <w:rPr>
                <w:rFonts w:ascii="PT Astra Serif" w:hAnsi="PT Astra Serif"/>
                <w:color w:val="000000"/>
                <w:spacing w:val="-4"/>
                <w:sz w:val="28"/>
                <w:szCs w:val="28"/>
              </w:rPr>
              <w:t>,3</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строительства и повышение уровня доступности жилых помещений и качества жилищного обеспечения населения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638003</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492709</w:t>
            </w:r>
            <w:r w:rsidR="00A03346" w:rsidRPr="002B4007">
              <w:rPr>
                <w:rFonts w:ascii="PT Astra Serif" w:hAnsi="PT Astra Serif"/>
                <w:color w:val="000000"/>
                <w:spacing w:val="-4"/>
                <w:sz w:val="28"/>
                <w:szCs w:val="28"/>
              </w:rPr>
              <w:t>,46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399680</w:t>
            </w:r>
            <w:r w:rsidR="00A03346" w:rsidRPr="002B4007">
              <w:rPr>
                <w:rFonts w:ascii="PT Astra Serif" w:hAnsi="PT Astra Serif"/>
                <w:color w:val="000000"/>
                <w:spacing w:val="-4"/>
                <w:sz w:val="28"/>
                <w:szCs w:val="28"/>
              </w:rPr>
              <w:t>,56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85 2 00 00000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608003</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452709</w:t>
            </w:r>
            <w:r w:rsidR="00A03346" w:rsidRPr="002B4007">
              <w:rPr>
                <w:rFonts w:ascii="PT Astra Serif" w:hAnsi="PT Astra Serif"/>
                <w:color w:val="000000"/>
                <w:spacing w:val="-4"/>
                <w:sz w:val="28"/>
                <w:szCs w:val="28"/>
              </w:rPr>
              <w:t>,46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359680</w:t>
            </w:r>
            <w:r w:rsidR="00A03346" w:rsidRPr="002B4007">
              <w:rPr>
                <w:rFonts w:ascii="PT Astra Serif" w:hAnsi="PT Astra Serif"/>
                <w:color w:val="000000"/>
                <w:spacing w:val="-4"/>
                <w:sz w:val="28"/>
                <w:szCs w:val="28"/>
              </w:rPr>
              <w:t>,56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85 2 01 00000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608003</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452709</w:t>
            </w:r>
            <w:r w:rsidR="00A03346" w:rsidRPr="002B4007">
              <w:rPr>
                <w:rFonts w:ascii="PT Astra Serif" w:hAnsi="PT Astra Serif"/>
                <w:color w:val="000000"/>
                <w:spacing w:val="-4"/>
                <w:sz w:val="28"/>
                <w:szCs w:val="28"/>
              </w:rPr>
              <w:t>,46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359680</w:t>
            </w:r>
            <w:r w:rsidR="00A03346" w:rsidRPr="002B4007">
              <w:rPr>
                <w:rFonts w:ascii="PT Astra Serif" w:hAnsi="PT Astra Serif"/>
                <w:color w:val="000000"/>
                <w:spacing w:val="-4"/>
                <w:sz w:val="28"/>
                <w:szCs w:val="28"/>
              </w:rPr>
              <w:t>,56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жилых помещений де</w:t>
            </w:r>
            <w:r w:rsidRPr="002B4007">
              <w:rPr>
                <w:rFonts w:ascii="PT Astra Serif" w:hAnsi="PT Astra Serif"/>
                <w:color w:val="000000"/>
                <w:sz w:val="28"/>
                <w:szCs w:val="28"/>
              </w:rPr>
              <w:lastRenderedPageBreak/>
              <w:t>тям-сиротам и детям, оставшимся без попечения родителей, лицам из их числа по договорам найма специализированных жилых помещений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2 01 R0820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105465</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108564</w:t>
            </w:r>
            <w:r w:rsidR="00A03346" w:rsidRPr="002B4007">
              <w:rPr>
                <w:rFonts w:ascii="PT Astra Serif" w:hAnsi="PT Astra Serif"/>
                <w:color w:val="000000"/>
                <w:spacing w:val="-4"/>
                <w:sz w:val="28"/>
                <w:szCs w:val="28"/>
              </w:rPr>
              <w:t>,46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15535</w:t>
            </w:r>
            <w:r w:rsidR="00A03346" w:rsidRPr="002B4007">
              <w:rPr>
                <w:rFonts w:ascii="PT Astra Serif" w:hAnsi="PT Astra Serif"/>
                <w:color w:val="000000"/>
                <w:spacing w:val="-4"/>
                <w:sz w:val="28"/>
                <w:szCs w:val="28"/>
              </w:rPr>
              <w:t>,56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Капитальные вложения в объекты государственной (муниципальной) собственности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2 01 R0820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400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105465</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108564</w:t>
            </w:r>
            <w:r w:rsidR="00A03346" w:rsidRPr="002B4007">
              <w:rPr>
                <w:rFonts w:ascii="PT Astra Serif" w:hAnsi="PT Astra Serif"/>
                <w:color w:val="000000"/>
                <w:spacing w:val="-4"/>
                <w:sz w:val="28"/>
                <w:szCs w:val="28"/>
              </w:rPr>
              <w:t>,46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15535</w:t>
            </w:r>
            <w:r w:rsidR="00A03346" w:rsidRPr="002B4007">
              <w:rPr>
                <w:rFonts w:ascii="PT Astra Serif" w:hAnsi="PT Astra Serif"/>
                <w:color w:val="000000"/>
                <w:spacing w:val="-4"/>
                <w:sz w:val="28"/>
                <w:szCs w:val="28"/>
              </w:rPr>
              <w:t>,56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счёт средств областного бюджета Ульяновской области сверх установленного уровня </w:t>
            </w:r>
            <w:proofErr w:type="spellStart"/>
            <w:r w:rsidRPr="002B4007">
              <w:rPr>
                <w:rFonts w:ascii="PT Astra Serif" w:hAnsi="PT Astra Serif"/>
                <w:color w:val="000000"/>
                <w:sz w:val="28"/>
                <w:szCs w:val="28"/>
              </w:rPr>
              <w:t>софинансирования</w:t>
            </w:r>
            <w:proofErr w:type="spellEnd"/>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2 01 Z0820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502537</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344145</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344145</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2 01 Z0820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10500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10500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2 01 Z0820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257500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257500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Капитальные вложения в объекты государственной (муниципальной) собственности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2 01 Z0820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400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135537</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57500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57500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2 01 Z0820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18645</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18645</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жилищного строительства</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детям-сиротам на терри</w:t>
            </w:r>
            <w:r w:rsidRPr="002B4007">
              <w:rPr>
                <w:rFonts w:ascii="PT Astra Serif" w:hAnsi="PT Astra Serif"/>
                <w:color w:val="000000"/>
                <w:sz w:val="28"/>
                <w:szCs w:val="28"/>
              </w:rPr>
              <w:lastRenderedPageBreak/>
              <w:t xml:space="preserve">тории Ульяновской области компенсации расходов за наём (поднаём) жилого помещения в целях реализации постановления Правительства Ульяновской области от 14.10.2014 № 466-П </w:t>
            </w:r>
            <w:r w:rsidR="00A03346">
              <w:rPr>
                <w:rFonts w:ascii="PT Astra Serif" w:hAnsi="PT Astra Serif"/>
                <w:color w:val="000000"/>
                <w:sz w:val="28"/>
                <w:szCs w:val="28"/>
              </w:rPr>
              <w:t>«</w:t>
            </w:r>
            <w:r w:rsidRPr="002B4007">
              <w:rPr>
                <w:rFonts w:ascii="PT Astra Serif" w:hAnsi="PT Astra Serif"/>
                <w:color w:val="000000"/>
                <w:sz w:val="28"/>
                <w:szCs w:val="28"/>
              </w:rPr>
              <w:t xml:space="preserve">Об утверждении Правил предоставления детям-сиротам, детям, оставшимся без попечения родителей, а также лицам из числа детей-сирот и детей, оставшихся без попечения родителей, ежемесячной денежной компенсации расходов, связанных с внесением платы за жилое помещение, предусмотренной заключёнными ими договорами найма (поднайма) жилых помещений, расположенных на территории </w:t>
            </w:r>
            <w:r w:rsidR="006D2396">
              <w:rPr>
                <w:rFonts w:ascii="PT Astra Serif" w:hAnsi="PT Astra Serif"/>
                <w:color w:val="000000"/>
                <w:sz w:val="28"/>
                <w:szCs w:val="28"/>
              </w:rPr>
              <w:br/>
            </w:r>
            <w:r w:rsidRPr="002B4007">
              <w:rPr>
                <w:rFonts w:ascii="PT Astra Serif" w:hAnsi="PT Astra Serif"/>
                <w:color w:val="000000"/>
                <w:sz w:val="28"/>
                <w:szCs w:val="28"/>
              </w:rPr>
              <w:t>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85 5 01 40060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85 5 01 40060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Другие вопросы в области социальной политики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213087</w:t>
            </w:r>
            <w:r w:rsidR="00A03346" w:rsidRPr="002B4007">
              <w:rPr>
                <w:rFonts w:ascii="PT Astra Serif" w:hAnsi="PT Astra Serif"/>
                <w:color w:val="000000"/>
                <w:spacing w:val="-4"/>
                <w:sz w:val="28"/>
                <w:szCs w:val="28"/>
              </w:rPr>
              <w:t>,575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643552</w:t>
            </w:r>
            <w:r w:rsidR="00A03346" w:rsidRPr="002B4007">
              <w:rPr>
                <w:rFonts w:ascii="PT Astra Serif" w:hAnsi="PT Astra Serif"/>
                <w:color w:val="000000"/>
                <w:spacing w:val="-4"/>
                <w:sz w:val="28"/>
                <w:szCs w:val="28"/>
              </w:rPr>
              <w:t>,075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271134</w:t>
            </w:r>
            <w:r w:rsidR="00A03346" w:rsidRPr="002B4007">
              <w:rPr>
                <w:rFonts w:ascii="PT Astra Serif" w:hAnsi="PT Astra Serif"/>
                <w:color w:val="000000"/>
                <w:spacing w:val="-4"/>
                <w:sz w:val="28"/>
                <w:szCs w:val="28"/>
              </w:rPr>
              <w:t>,775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Мероприятия в рамках непрограммных направлений деятельности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6610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6610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6610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Финансовое обеспечение расходов на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w:t>
            </w:r>
            <w:r w:rsidRPr="002B4007">
              <w:rPr>
                <w:rFonts w:ascii="PT Astra Serif" w:hAnsi="PT Astra Serif"/>
                <w:color w:val="000000"/>
                <w:sz w:val="28"/>
                <w:szCs w:val="28"/>
              </w:rPr>
              <w:lastRenderedPageBreak/>
              <w:t>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11 0 00 10520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11 0 00 10520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Создание, хранение, использование и восполнение резервов материальных ресурсов для ликвидации чрезвычайных ситуаций природного и техногенного характера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11 0 00 80280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5610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5610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5610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11 0 00 80280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5610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5610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5610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 xml:space="preserve">Содействие занятости населения и развитие трудовых ресурсов в </w:t>
            </w:r>
            <w:r w:rsidR="006D2396">
              <w:rPr>
                <w:rFonts w:ascii="PT Astra Serif" w:hAnsi="PT Astra Serif"/>
                <w:color w:val="000000"/>
                <w:sz w:val="28"/>
                <w:szCs w:val="28"/>
              </w:rPr>
              <w:br/>
            </w:r>
            <w:r w:rsidRPr="002B4007">
              <w:rPr>
                <w:rFonts w:ascii="PT Astra Serif" w:hAnsi="PT Astra Serif"/>
                <w:color w:val="000000"/>
                <w:sz w:val="28"/>
                <w:szCs w:val="28"/>
              </w:rPr>
              <w:t>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34042</w:t>
            </w:r>
            <w:r w:rsidR="00A03346" w:rsidRPr="002B4007">
              <w:rPr>
                <w:rFonts w:ascii="PT Astra Serif" w:hAnsi="PT Astra Serif"/>
                <w:color w:val="000000"/>
                <w:spacing w:val="-4"/>
                <w:sz w:val="28"/>
                <w:szCs w:val="28"/>
              </w:rPr>
              <w:t>,875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34042</w:t>
            </w:r>
            <w:r w:rsidR="00A03346" w:rsidRPr="002B4007">
              <w:rPr>
                <w:rFonts w:ascii="PT Astra Serif" w:hAnsi="PT Astra Serif"/>
                <w:color w:val="000000"/>
                <w:spacing w:val="-4"/>
                <w:sz w:val="28"/>
                <w:szCs w:val="28"/>
              </w:rPr>
              <w:t>,875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34042</w:t>
            </w:r>
            <w:r w:rsidR="00A03346" w:rsidRPr="002B4007">
              <w:rPr>
                <w:rFonts w:ascii="PT Astra Serif" w:hAnsi="PT Astra Serif"/>
                <w:color w:val="000000"/>
                <w:spacing w:val="-4"/>
                <w:sz w:val="28"/>
                <w:szCs w:val="28"/>
              </w:rPr>
              <w:t>,875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34042</w:t>
            </w:r>
            <w:r w:rsidR="00A03346" w:rsidRPr="002B4007">
              <w:rPr>
                <w:rFonts w:ascii="PT Astra Serif" w:hAnsi="PT Astra Serif"/>
                <w:color w:val="000000"/>
                <w:spacing w:val="-4"/>
                <w:sz w:val="28"/>
                <w:szCs w:val="28"/>
              </w:rPr>
              <w:t>,875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34042</w:t>
            </w:r>
            <w:r w:rsidR="00A03346" w:rsidRPr="002B4007">
              <w:rPr>
                <w:rFonts w:ascii="PT Astra Serif" w:hAnsi="PT Astra Serif"/>
                <w:color w:val="000000"/>
                <w:spacing w:val="-4"/>
                <w:sz w:val="28"/>
                <w:szCs w:val="28"/>
              </w:rPr>
              <w:t>,875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34042</w:t>
            </w:r>
            <w:r w:rsidR="00A03346" w:rsidRPr="002B4007">
              <w:rPr>
                <w:rFonts w:ascii="PT Astra Serif" w:hAnsi="PT Astra Serif"/>
                <w:color w:val="000000"/>
                <w:spacing w:val="-4"/>
                <w:sz w:val="28"/>
                <w:szCs w:val="28"/>
              </w:rPr>
              <w:t>,875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Активная политика занятости населения и социальная поддержка безработных граждан</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1675</w:t>
            </w:r>
            <w:r w:rsidR="00A03346" w:rsidRPr="002B4007">
              <w:rPr>
                <w:rFonts w:ascii="PT Astra Serif" w:hAnsi="PT Astra Serif"/>
                <w:color w:val="000000"/>
                <w:spacing w:val="-4"/>
                <w:sz w:val="28"/>
                <w:szCs w:val="28"/>
              </w:rPr>
              <w:t>,975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1675</w:t>
            </w:r>
            <w:r w:rsidR="00A03346" w:rsidRPr="002B4007">
              <w:rPr>
                <w:rFonts w:ascii="PT Astra Serif" w:hAnsi="PT Astra Serif"/>
                <w:color w:val="000000"/>
                <w:spacing w:val="-4"/>
                <w:sz w:val="28"/>
                <w:szCs w:val="28"/>
              </w:rPr>
              <w:t>,975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1675</w:t>
            </w:r>
            <w:r w:rsidR="00A03346" w:rsidRPr="002B4007">
              <w:rPr>
                <w:rFonts w:ascii="PT Astra Serif" w:hAnsi="PT Astra Serif"/>
                <w:color w:val="000000"/>
                <w:spacing w:val="-4"/>
                <w:sz w:val="28"/>
                <w:szCs w:val="28"/>
              </w:rPr>
              <w:t>,975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Социальные выплаты безработным гражданам и иным категориям граждан в со</w:t>
            </w:r>
            <w:r w:rsidRPr="002B4007">
              <w:rPr>
                <w:rFonts w:ascii="PT Astra Serif" w:hAnsi="PT Astra Serif"/>
                <w:color w:val="000000"/>
                <w:sz w:val="28"/>
                <w:szCs w:val="28"/>
              </w:rPr>
              <w:lastRenderedPageBreak/>
              <w:t>ответствии с законодательством о занятости населения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77 5 02 52900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1675</w:t>
            </w:r>
            <w:r w:rsidR="00A03346" w:rsidRPr="002B4007">
              <w:rPr>
                <w:rFonts w:ascii="PT Astra Serif" w:hAnsi="PT Astra Serif"/>
                <w:color w:val="000000"/>
                <w:spacing w:val="-4"/>
                <w:sz w:val="28"/>
                <w:szCs w:val="28"/>
              </w:rPr>
              <w:t>,975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1675</w:t>
            </w:r>
            <w:r w:rsidR="00A03346" w:rsidRPr="002B4007">
              <w:rPr>
                <w:rFonts w:ascii="PT Astra Serif" w:hAnsi="PT Astra Serif"/>
                <w:color w:val="000000"/>
                <w:spacing w:val="-4"/>
                <w:sz w:val="28"/>
                <w:szCs w:val="28"/>
              </w:rPr>
              <w:t>,975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1675</w:t>
            </w:r>
            <w:r w:rsidR="00A03346" w:rsidRPr="002B4007">
              <w:rPr>
                <w:rFonts w:ascii="PT Astra Serif" w:hAnsi="PT Astra Serif"/>
                <w:color w:val="000000"/>
                <w:spacing w:val="-4"/>
                <w:sz w:val="28"/>
                <w:szCs w:val="28"/>
              </w:rPr>
              <w:t>,975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77 5 02 52900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1675</w:t>
            </w:r>
            <w:r w:rsidR="00A03346" w:rsidRPr="002B4007">
              <w:rPr>
                <w:rFonts w:ascii="PT Astra Serif" w:hAnsi="PT Astra Serif"/>
                <w:color w:val="000000"/>
                <w:spacing w:val="-4"/>
                <w:sz w:val="28"/>
                <w:szCs w:val="28"/>
              </w:rPr>
              <w:t>,975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1675</w:t>
            </w:r>
            <w:r w:rsidR="00A03346" w:rsidRPr="002B4007">
              <w:rPr>
                <w:rFonts w:ascii="PT Astra Serif" w:hAnsi="PT Astra Serif"/>
                <w:color w:val="000000"/>
                <w:spacing w:val="-4"/>
                <w:sz w:val="28"/>
                <w:szCs w:val="28"/>
              </w:rPr>
              <w:t>,975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1675</w:t>
            </w:r>
            <w:r w:rsidR="00A03346" w:rsidRPr="002B4007">
              <w:rPr>
                <w:rFonts w:ascii="PT Astra Serif" w:hAnsi="PT Astra Serif"/>
                <w:color w:val="000000"/>
                <w:spacing w:val="-4"/>
                <w:sz w:val="28"/>
                <w:szCs w:val="28"/>
              </w:rPr>
              <w:t>,975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реализации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77 5 03 00000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32366</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32366</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32366</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органов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77 5 03 80010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32366</w:t>
            </w:r>
            <w:r w:rsidR="00A03346" w:rsidRPr="002B4007">
              <w:rPr>
                <w:rFonts w:ascii="PT Astra Serif" w:hAnsi="PT Astra Serif"/>
                <w:color w:val="000000"/>
                <w:spacing w:val="-4"/>
                <w:sz w:val="28"/>
                <w:szCs w:val="28"/>
              </w:rPr>
              <w:t>,9</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32366</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32366</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77 5 03 80010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31674</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31673</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31674</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77 5 03 80010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692</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693</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692</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Социальная поддержка и защита населения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172434</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602899</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230481</w:t>
            </w:r>
            <w:r w:rsidR="00A03346" w:rsidRPr="002B4007">
              <w:rPr>
                <w:rFonts w:ascii="PT Astra Serif" w:hAnsi="PT Astra Serif"/>
                <w:color w:val="000000"/>
                <w:spacing w:val="-4"/>
                <w:sz w:val="28"/>
                <w:szCs w:val="28"/>
              </w:rPr>
              <w:t>,9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Региональные проекты, обеспечивающие достижение значений показателей и ре</w:t>
            </w:r>
            <w:r w:rsidRPr="002B4007">
              <w:rPr>
                <w:rFonts w:ascii="PT Astra Serif" w:hAnsi="PT Astra Serif"/>
                <w:color w:val="000000"/>
                <w:sz w:val="28"/>
                <w:szCs w:val="28"/>
              </w:rPr>
              <w:lastRenderedPageBreak/>
              <w:t>зультатов федеральных проектов, входящих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80 1 00 00000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417580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35279</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Старшее поколение</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1 P3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417580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35279</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1 P3 51210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417580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35279</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Капитальные вложения в объекты государственной (муниципальной) собственности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1 P3 51210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400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417580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35279</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80 2 00 00000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6962</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12520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 xml:space="preserve">Повышение уровня обеспеченности инвалидов и детей-инвалидов реабилитационными и </w:t>
            </w:r>
            <w:proofErr w:type="spellStart"/>
            <w:r w:rsidRPr="002B4007">
              <w:rPr>
                <w:rFonts w:ascii="PT Astra Serif" w:hAnsi="PT Astra Serif"/>
                <w:color w:val="000000"/>
                <w:sz w:val="28"/>
                <w:szCs w:val="28"/>
              </w:rPr>
              <w:t>абилитационными</w:t>
            </w:r>
            <w:proofErr w:type="spellEnd"/>
            <w:r w:rsidRPr="002B4007">
              <w:rPr>
                <w:rFonts w:ascii="PT Astra Serif" w:hAnsi="PT Astra Serif"/>
                <w:color w:val="000000"/>
                <w:sz w:val="28"/>
                <w:szCs w:val="28"/>
              </w:rPr>
              <w:t xml:space="preserve"> услугами, а также уровня профессионального развития</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80 2 04 00000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6962</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12520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Субсидии на реализацию мероприятий субъектов Российской Федерации в сфере реабилитации и </w:t>
            </w:r>
            <w:proofErr w:type="spellStart"/>
            <w:r w:rsidRPr="002B4007">
              <w:rPr>
                <w:rFonts w:ascii="PT Astra Serif" w:hAnsi="PT Astra Serif"/>
                <w:color w:val="000000"/>
                <w:sz w:val="28"/>
                <w:szCs w:val="28"/>
              </w:rPr>
              <w:t>абилитации</w:t>
            </w:r>
            <w:proofErr w:type="spellEnd"/>
            <w:r w:rsidRPr="002B4007">
              <w:rPr>
                <w:rFonts w:ascii="PT Astra Serif" w:hAnsi="PT Astra Serif"/>
                <w:color w:val="000000"/>
                <w:sz w:val="28"/>
                <w:szCs w:val="28"/>
              </w:rPr>
              <w:t xml:space="preserve"> инвалидов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2 04 R5140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6962</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12520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2 04 R5140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5156</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4905</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бюджетным, </w:t>
            </w:r>
            <w:r w:rsidRPr="002B4007">
              <w:rPr>
                <w:rFonts w:ascii="PT Astra Serif" w:hAnsi="PT Astra Serif"/>
                <w:color w:val="000000"/>
                <w:sz w:val="28"/>
                <w:szCs w:val="28"/>
              </w:rPr>
              <w:lastRenderedPageBreak/>
              <w:t>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2 04 R5140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1805</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7615</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172434</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178356</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182682</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доступности приоритетных объектов и услуг в приоритетных сферах жизнедеятельности инвалидов и других маломобильных групп населения в областных государственных организациях</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80 5 04 00000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1110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1110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Организация информационных, просветительских и общественных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80 5 04 14010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1110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1110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80 5 04 14010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1110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1110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системы социального обслуживания и социальной защиты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80 5 05 00000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2900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8211</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12537</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Внедрение системы долговременного ухода за гражданами пожилого возраста и инвалидами на территории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80 5 05 17090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80 5 05 17090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Проведение мероприятий для эффективного использования энергетических ресурсов в организациях социального об</w:t>
            </w:r>
            <w:r w:rsidRPr="002B4007">
              <w:rPr>
                <w:rFonts w:ascii="PT Astra Serif" w:hAnsi="PT Astra Serif"/>
                <w:color w:val="000000"/>
                <w:sz w:val="28"/>
                <w:szCs w:val="28"/>
              </w:rPr>
              <w:lastRenderedPageBreak/>
              <w:t>служивания и социальной защиты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80 5 05 80180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7811</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12137</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80 5 05 80180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810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2604</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12137</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80 5 05 80180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1690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5207</w:t>
            </w:r>
            <w:r w:rsidR="00A03346" w:rsidRPr="002B4007">
              <w:rPr>
                <w:rFonts w:ascii="PT Astra Serif" w:hAnsi="PT Astra Serif"/>
                <w:color w:val="000000"/>
                <w:spacing w:val="-4"/>
                <w:sz w:val="28"/>
                <w:szCs w:val="28"/>
              </w:rPr>
              <w:t>,9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реализации государственной программы</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80 5 07 00000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169034</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169034</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169034</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единовременного денежного поощрения </w:t>
            </w:r>
            <w:r w:rsidR="00B332CD" w:rsidRPr="002B4007">
              <w:rPr>
                <w:rFonts w:ascii="PT Astra Serif" w:hAnsi="PT Astra Serif"/>
                <w:color w:val="000000"/>
                <w:sz w:val="28"/>
                <w:szCs w:val="28"/>
              </w:rPr>
              <w:t>призёрам</w:t>
            </w:r>
            <w:r w:rsidRPr="002B4007">
              <w:rPr>
                <w:rFonts w:ascii="PT Astra Serif" w:hAnsi="PT Astra Serif"/>
                <w:color w:val="000000"/>
                <w:sz w:val="28"/>
                <w:szCs w:val="28"/>
              </w:rPr>
              <w:t xml:space="preserve"> регионального этапа Всероссийского конкурса профессионального мастерства в сфере социального обслуживания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80 5 07 17011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1540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1540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1540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80 5 07 17011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1540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1540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1540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органов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80 5 07 80010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167494</w:t>
            </w:r>
            <w:r w:rsidR="00A03346" w:rsidRPr="002B4007">
              <w:rPr>
                <w:rFonts w:ascii="PT Astra Serif" w:hAnsi="PT Astra Serif"/>
                <w:color w:val="000000"/>
                <w:spacing w:val="-4"/>
                <w:sz w:val="28"/>
                <w:szCs w:val="28"/>
              </w:rPr>
              <w:t>,7</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167494</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167494</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80 5 07 80010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164909</w:t>
            </w:r>
            <w:r w:rsidR="00A03346" w:rsidRPr="002B4007">
              <w:rPr>
                <w:rFonts w:ascii="PT Astra Serif" w:hAnsi="PT Astra Serif"/>
                <w:color w:val="000000"/>
                <w:spacing w:val="-4"/>
                <w:sz w:val="28"/>
                <w:szCs w:val="28"/>
              </w:rPr>
              <w:t>,3</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165246</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164501</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80 5 07 80010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2466</w:t>
            </w:r>
            <w:r w:rsidR="00A03346" w:rsidRPr="002B4007">
              <w:rPr>
                <w:rFonts w:ascii="PT Astra Serif" w:hAnsi="PT Astra Serif"/>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2129</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2874</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10</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06</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80 5 07 80010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119</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119</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119</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b/>
                <w:color w:val="000000"/>
                <w:sz w:val="28"/>
                <w:szCs w:val="28"/>
              </w:rPr>
            </w:pPr>
            <w:r w:rsidRPr="002B4007">
              <w:rPr>
                <w:rFonts w:ascii="PT Astra Serif" w:hAnsi="PT Astra Serif"/>
                <w:b/>
                <w:color w:val="000000"/>
                <w:sz w:val="28"/>
                <w:szCs w:val="28"/>
              </w:rPr>
              <w:t>Физическая культура и спорт</w:t>
            </w:r>
          </w:p>
        </w:tc>
        <w:tc>
          <w:tcPr>
            <w:tcW w:w="454" w:type="dxa"/>
            <w:shd w:val="clear" w:color="auto" w:fill="auto"/>
          </w:tcPr>
          <w:p w:rsidR="002B4007" w:rsidRPr="002B4007" w:rsidRDefault="002B4007" w:rsidP="002B4007">
            <w:pPr>
              <w:ind w:right="-57"/>
              <w:jc w:val="center"/>
              <w:rPr>
                <w:rFonts w:ascii="PT Astra Serif" w:hAnsi="PT Astra Serif"/>
                <w:b/>
                <w:color w:val="000000"/>
                <w:sz w:val="28"/>
                <w:szCs w:val="28"/>
              </w:rPr>
            </w:pPr>
            <w:r w:rsidRPr="002B4007">
              <w:rPr>
                <w:rFonts w:ascii="PT Astra Serif" w:hAnsi="PT Astra Serif"/>
                <w:b/>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1576927</w:t>
            </w:r>
            <w:r w:rsidR="00A03346" w:rsidRPr="002B4007">
              <w:rPr>
                <w:rFonts w:ascii="PT Astra Serif" w:hAnsi="PT Astra Serif"/>
                <w:b/>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1527492</w:t>
            </w:r>
            <w:r w:rsidR="00A03346" w:rsidRPr="002B4007">
              <w:rPr>
                <w:rFonts w:ascii="PT Astra Serif" w:hAnsi="PT Astra Serif"/>
                <w:b/>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1440476</w:t>
            </w:r>
            <w:r w:rsidR="00A03346" w:rsidRPr="002B4007">
              <w:rPr>
                <w:rFonts w:ascii="PT Astra Serif" w:hAnsi="PT Astra Serif"/>
                <w:b/>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Физическая культура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617913</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580998</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417845</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физической культуры и спорта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617913</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580998</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417845</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617913</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580998</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417845</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 xml:space="preserve">Обеспечение реализации государственной программы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физической культуры и спорта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617913</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580998</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417845</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Платежи по мировому соглашению за создание и эксплуатацию спортивного комплекса с искусственным льдом </w:t>
            </w:r>
            <w:r w:rsidR="00A03346">
              <w:rPr>
                <w:rFonts w:ascii="PT Astra Serif" w:hAnsi="PT Astra Serif"/>
                <w:color w:val="000000"/>
                <w:sz w:val="28"/>
                <w:szCs w:val="28"/>
              </w:rPr>
              <w:t>«</w:t>
            </w:r>
            <w:r w:rsidRPr="002B4007">
              <w:rPr>
                <w:rFonts w:ascii="PT Astra Serif" w:hAnsi="PT Astra Serif"/>
                <w:color w:val="000000"/>
                <w:sz w:val="28"/>
                <w:szCs w:val="28"/>
              </w:rPr>
              <w:t>Волга-спорт-арена</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89 5 04 61200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251500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216002</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89 5 04 61200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251500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216002</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физической культуры и спорта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89 5 04 61300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366413</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364996</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417845</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Финансовое обеспечение деятельности государственных учреждений Ульяновской области, функции и полномочия </w:t>
            </w:r>
            <w:r w:rsidRPr="002B4007">
              <w:rPr>
                <w:rFonts w:ascii="PT Astra Serif" w:hAnsi="PT Astra Serif"/>
                <w:color w:val="000000"/>
                <w:sz w:val="28"/>
                <w:szCs w:val="28"/>
              </w:rPr>
              <w:lastRenderedPageBreak/>
              <w:t>учредителя которых осуществляет Министерство физической культуры и спорта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89 5 04 61301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366413</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361916</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403295</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89 5 04 61301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366413</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361916</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403295</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Реализация мероприятий, направленных на обеспечение антитеррористической защищённости объектов (территорий) в сфере физической культуры и спорта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89 5 04 61302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3080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14550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89 5 04 61302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3080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14550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Массовый спорт</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163931</w:t>
            </w:r>
            <w:r w:rsidR="00A03346" w:rsidRPr="002B4007">
              <w:rPr>
                <w:rFonts w:ascii="PT Astra Serif" w:hAnsi="PT Astra Serif"/>
                <w:color w:val="000000"/>
                <w:spacing w:val="-4"/>
                <w:sz w:val="28"/>
                <w:szCs w:val="28"/>
              </w:rPr>
              <w:t>,714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146214</w:t>
            </w:r>
            <w:r w:rsidR="00A03346" w:rsidRPr="002B4007">
              <w:rPr>
                <w:rFonts w:ascii="PT Astra Serif" w:hAnsi="PT Astra Serif"/>
                <w:color w:val="000000"/>
                <w:spacing w:val="-4"/>
                <w:sz w:val="28"/>
                <w:szCs w:val="28"/>
              </w:rPr>
              <w:t>,825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109582</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физической культуры и спорта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163931</w:t>
            </w:r>
            <w:r w:rsidR="00A03346" w:rsidRPr="002B4007">
              <w:rPr>
                <w:rFonts w:ascii="PT Astra Serif" w:hAnsi="PT Astra Serif"/>
                <w:color w:val="000000"/>
                <w:spacing w:val="-4"/>
                <w:sz w:val="28"/>
                <w:szCs w:val="28"/>
              </w:rPr>
              <w:t>,714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146214</w:t>
            </w:r>
            <w:r w:rsidR="00A03346" w:rsidRPr="002B4007">
              <w:rPr>
                <w:rFonts w:ascii="PT Astra Serif" w:hAnsi="PT Astra Serif"/>
                <w:color w:val="000000"/>
                <w:spacing w:val="-4"/>
                <w:sz w:val="28"/>
                <w:szCs w:val="28"/>
              </w:rPr>
              <w:t>,825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109582</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89 1 00 00000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Спорт – норма жизни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1 P5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1 P5 51390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Капитальные вложения в объекты государственной (муниципальной) собственности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1 P5 51390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400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реализации календарного плана областных, международных, всероссийских физкультурных и спортивных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1 P5 61080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1 P5 61080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57000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Внедрение Всероссийского физкультурно-спортивного комплекса </w:t>
            </w:r>
            <w:r w:rsidR="00A03346">
              <w:rPr>
                <w:rFonts w:ascii="PT Astra Serif" w:hAnsi="PT Astra Serif"/>
                <w:color w:val="000000"/>
                <w:sz w:val="28"/>
                <w:szCs w:val="28"/>
              </w:rPr>
              <w:t>«</w:t>
            </w:r>
            <w:r w:rsidRPr="002B4007">
              <w:rPr>
                <w:rFonts w:ascii="PT Astra Serif" w:hAnsi="PT Astra Serif"/>
                <w:color w:val="000000"/>
                <w:sz w:val="28"/>
                <w:szCs w:val="28"/>
              </w:rPr>
              <w:t>Готов к труду и обороне</w:t>
            </w:r>
            <w:r w:rsidR="00A03346">
              <w:rPr>
                <w:rFonts w:ascii="PT Astra Serif" w:hAnsi="PT Astra Serif"/>
                <w:color w:val="000000"/>
                <w:sz w:val="28"/>
                <w:szCs w:val="28"/>
              </w:rPr>
              <w:t>»</w:t>
            </w:r>
            <w:r w:rsidRPr="002B4007">
              <w:rPr>
                <w:rFonts w:ascii="PT Astra Serif" w:hAnsi="PT Astra Serif"/>
                <w:color w:val="000000"/>
                <w:sz w:val="28"/>
                <w:szCs w:val="28"/>
              </w:rPr>
              <w:t xml:space="preserve"> (ГТО)</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1 P5 66790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1 P5 66790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89 2 00 00000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14285</w:t>
            </w:r>
            <w:r w:rsidR="00A03346" w:rsidRPr="002B4007">
              <w:rPr>
                <w:rFonts w:ascii="PT Astra Serif" w:hAnsi="PT Astra Serif"/>
                <w:color w:val="000000"/>
                <w:spacing w:val="-4"/>
                <w:sz w:val="28"/>
                <w:szCs w:val="28"/>
              </w:rPr>
              <w:t>,714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41860</w:t>
            </w:r>
            <w:r w:rsidR="00A03346" w:rsidRPr="002B4007">
              <w:rPr>
                <w:rFonts w:ascii="PT Astra Serif" w:hAnsi="PT Astra Serif"/>
                <w:color w:val="000000"/>
                <w:spacing w:val="-4"/>
                <w:sz w:val="28"/>
                <w:szCs w:val="28"/>
              </w:rPr>
              <w:t>,465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проект </w:t>
            </w:r>
            <w:r w:rsidR="00A03346">
              <w:rPr>
                <w:rFonts w:ascii="PT Astra Serif" w:hAnsi="PT Astra Serif"/>
                <w:color w:val="000000"/>
                <w:sz w:val="28"/>
                <w:szCs w:val="28"/>
              </w:rPr>
              <w:t>«</w:t>
            </w:r>
            <w:r w:rsidRPr="002B4007">
              <w:rPr>
                <w:rFonts w:ascii="PT Astra Serif" w:hAnsi="PT Astra Serif"/>
                <w:color w:val="000000"/>
                <w:sz w:val="28"/>
                <w:szCs w:val="28"/>
              </w:rPr>
              <w:t>Бизнес-спринт (Я выбираю спорт)</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89 2 01 00000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14285</w:t>
            </w:r>
            <w:r w:rsidR="00A03346" w:rsidRPr="002B4007">
              <w:rPr>
                <w:rFonts w:ascii="PT Astra Serif" w:hAnsi="PT Astra Serif"/>
                <w:color w:val="000000"/>
                <w:spacing w:val="-4"/>
                <w:sz w:val="28"/>
                <w:szCs w:val="28"/>
              </w:rPr>
              <w:t>,714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41860</w:t>
            </w:r>
            <w:r w:rsidR="00A03346" w:rsidRPr="002B4007">
              <w:rPr>
                <w:rFonts w:ascii="PT Astra Serif" w:hAnsi="PT Astra Serif"/>
                <w:color w:val="000000"/>
                <w:spacing w:val="-4"/>
                <w:sz w:val="28"/>
                <w:szCs w:val="28"/>
              </w:rPr>
              <w:t>,465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Закупка и монтаж оборудования для создания </w:t>
            </w:r>
            <w:r w:rsidR="00A03346">
              <w:rPr>
                <w:rFonts w:ascii="PT Astra Serif" w:hAnsi="PT Astra Serif"/>
                <w:color w:val="000000"/>
                <w:sz w:val="28"/>
                <w:szCs w:val="28"/>
              </w:rPr>
              <w:t>«</w:t>
            </w:r>
            <w:r w:rsidRPr="002B4007">
              <w:rPr>
                <w:rFonts w:ascii="PT Astra Serif" w:hAnsi="PT Astra Serif"/>
                <w:color w:val="000000"/>
                <w:sz w:val="28"/>
                <w:szCs w:val="28"/>
              </w:rPr>
              <w:t>умных</w:t>
            </w:r>
            <w:r w:rsidR="00A03346">
              <w:rPr>
                <w:rFonts w:ascii="PT Astra Serif" w:hAnsi="PT Astra Serif"/>
                <w:color w:val="000000"/>
                <w:sz w:val="28"/>
                <w:szCs w:val="28"/>
              </w:rPr>
              <w:t>»</w:t>
            </w:r>
            <w:r w:rsidRPr="002B4007">
              <w:rPr>
                <w:rFonts w:ascii="PT Astra Serif" w:hAnsi="PT Astra Serif"/>
                <w:color w:val="000000"/>
                <w:sz w:val="28"/>
                <w:szCs w:val="28"/>
              </w:rPr>
              <w:t xml:space="preserve"> спортивных площадок</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2 01 R7530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14285</w:t>
            </w:r>
            <w:r w:rsidR="00A03346" w:rsidRPr="002B4007">
              <w:rPr>
                <w:rFonts w:ascii="PT Astra Serif" w:hAnsi="PT Astra Serif"/>
                <w:color w:val="000000"/>
                <w:spacing w:val="-4"/>
                <w:sz w:val="28"/>
                <w:szCs w:val="28"/>
              </w:rPr>
              <w:t>,714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41860</w:t>
            </w:r>
            <w:r w:rsidR="00A03346" w:rsidRPr="002B4007">
              <w:rPr>
                <w:rFonts w:ascii="PT Astra Serif" w:hAnsi="PT Astra Serif"/>
                <w:color w:val="000000"/>
                <w:spacing w:val="-4"/>
                <w:sz w:val="28"/>
                <w:szCs w:val="28"/>
              </w:rPr>
              <w:t>,465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2 01 R7530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14285</w:t>
            </w:r>
            <w:r w:rsidR="00A03346" w:rsidRPr="002B4007">
              <w:rPr>
                <w:rFonts w:ascii="PT Astra Serif" w:hAnsi="PT Astra Serif"/>
                <w:color w:val="000000"/>
                <w:spacing w:val="-4"/>
                <w:sz w:val="28"/>
                <w:szCs w:val="28"/>
              </w:rPr>
              <w:t>,714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41860</w:t>
            </w:r>
            <w:r w:rsidR="00A03346" w:rsidRPr="002B4007">
              <w:rPr>
                <w:rFonts w:ascii="PT Astra Serif" w:hAnsi="PT Astra Serif"/>
                <w:color w:val="000000"/>
                <w:spacing w:val="-4"/>
                <w:sz w:val="28"/>
                <w:szCs w:val="28"/>
              </w:rPr>
              <w:t>,465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Региональные приоритетные проекты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89 3 00 00000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112200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34892</w:t>
            </w:r>
            <w:r w:rsidR="00A03346" w:rsidRPr="002B4007">
              <w:rPr>
                <w:rFonts w:ascii="PT Astra Serif" w:hAnsi="PT Astra Serif"/>
                <w:color w:val="000000"/>
                <w:spacing w:val="-4"/>
                <w:sz w:val="28"/>
                <w:szCs w:val="28"/>
              </w:rPr>
              <w:t>,26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приоритетный проект </w:t>
            </w:r>
            <w:r w:rsidR="00A03346">
              <w:rPr>
                <w:rFonts w:ascii="PT Astra Serif" w:hAnsi="PT Astra Serif"/>
                <w:color w:val="000000"/>
                <w:sz w:val="28"/>
                <w:szCs w:val="28"/>
              </w:rPr>
              <w:t>«</w:t>
            </w:r>
            <w:r w:rsidRPr="002B4007">
              <w:rPr>
                <w:rFonts w:ascii="PT Astra Serif" w:hAnsi="PT Astra Serif"/>
                <w:color w:val="000000"/>
                <w:sz w:val="28"/>
                <w:szCs w:val="28"/>
              </w:rPr>
              <w:t>Строительство и реконструкция объектов спорта, модернизация материально-технической базы для занятий физической культурой и спортом</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89 3 01 00000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112200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34892</w:t>
            </w:r>
            <w:r w:rsidR="00A03346" w:rsidRPr="002B4007">
              <w:rPr>
                <w:rFonts w:ascii="PT Astra Serif" w:hAnsi="PT Astra Serif"/>
                <w:color w:val="000000"/>
                <w:spacing w:val="-4"/>
                <w:sz w:val="28"/>
                <w:szCs w:val="28"/>
              </w:rPr>
              <w:t>,26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proofErr w:type="spellStart"/>
            <w:r w:rsidRPr="002B4007">
              <w:rPr>
                <w:rFonts w:ascii="PT Astra Serif" w:hAnsi="PT Astra Serif"/>
                <w:color w:val="000000"/>
                <w:sz w:val="28"/>
                <w:szCs w:val="28"/>
              </w:rPr>
              <w:t>Софинансирование</w:t>
            </w:r>
            <w:proofErr w:type="spellEnd"/>
            <w:r w:rsidRPr="002B4007">
              <w:rPr>
                <w:rFonts w:ascii="PT Astra Serif" w:hAnsi="PT Astra Serif"/>
                <w:color w:val="000000"/>
                <w:sz w:val="28"/>
                <w:szCs w:val="28"/>
              </w:rPr>
              <w:t xml:space="preserve"> расходных обязательств муниципальных образований Ульяновской области, связанных с реализацией мероприятий по созданию объектов спорта, в том числе на основании концессионных соглашений, в том числе приобретение оборудования и благоустройство прилегающей территории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89 3 01 70160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112200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34892</w:t>
            </w:r>
            <w:r w:rsidR="00A03346" w:rsidRPr="002B4007">
              <w:rPr>
                <w:rFonts w:ascii="PT Astra Serif" w:hAnsi="PT Astra Serif"/>
                <w:color w:val="000000"/>
                <w:spacing w:val="-4"/>
                <w:sz w:val="28"/>
                <w:szCs w:val="28"/>
              </w:rPr>
              <w:t>,26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89 3 01 70160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112200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34892</w:t>
            </w:r>
            <w:r w:rsidR="00A03346" w:rsidRPr="002B4007">
              <w:rPr>
                <w:rFonts w:ascii="PT Astra Serif" w:hAnsi="PT Astra Serif"/>
                <w:color w:val="000000"/>
                <w:spacing w:val="-4"/>
                <w:sz w:val="28"/>
                <w:szCs w:val="28"/>
              </w:rPr>
              <w:t>,26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6446</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7462</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8582</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массового спорта</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Единовременные денежные выплаты на приобретение жилого помещения тренерам, прибывшим (переехавшим) в 2024-2026 годах в отдельные населённые пункты, расположенные на территории Ульяновской области, для работы в качестве тренера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89 5 01 61010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89 5 01 61010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Реализация программы </w:t>
            </w:r>
            <w:r w:rsidR="00A03346">
              <w:rPr>
                <w:rFonts w:ascii="PT Astra Serif" w:hAnsi="PT Astra Serif"/>
                <w:color w:val="000000"/>
                <w:sz w:val="28"/>
                <w:szCs w:val="28"/>
              </w:rPr>
              <w:t>«</w:t>
            </w:r>
            <w:r w:rsidRPr="002B4007">
              <w:rPr>
                <w:rFonts w:ascii="PT Astra Serif" w:hAnsi="PT Astra Serif"/>
                <w:color w:val="000000"/>
                <w:sz w:val="28"/>
                <w:szCs w:val="28"/>
              </w:rPr>
              <w:t>Всеобуч по пла</w:t>
            </w:r>
            <w:r w:rsidRPr="002B4007">
              <w:rPr>
                <w:rFonts w:ascii="PT Astra Serif" w:hAnsi="PT Astra Serif"/>
                <w:color w:val="000000"/>
                <w:sz w:val="28"/>
                <w:szCs w:val="28"/>
              </w:rPr>
              <w:lastRenderedPageBreak/>
              <w:t>ванию</w:t>
            </w:r>
            <w:r w:rsidR="00A03346">
              <w:rPr>
                <w:rFonts w:ascii="PT Astra Serif" w:hAnsi="PT Astra Serif"/>
                <w:color w:val="000000"/>
                <w:sz w:val="28"/>
                <w:szCs w:val="28"/>
              </w:rPr>
              <w:t>»</w:t>
            </w:r>
            <w:r w:rsidRPr="002B4007">
              <w:rPr>
                <w:rFonts w:ascii="PT Astra Serif" w:hAnsi="PT Astra Serif"/>
                <w:color w:val="000000"/>
                <w:sz w:val="28"/>
                <w:szCs w:val="28"/>
              </w:rPr>
              <w:t xml:space="preserve"> на территории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89 5 01 61170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89 5 01 61170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бюджета Ульяновской области в целях </w:t>
            </w:r>
            <w:proofErr w:type="spellStart"/>
            <w:r w:rsidRPr="002B4007">
              <w:rPr>
                <w:rFonts w:ascii="PT Astra Serif" w:hAnsi="PT Astra Serif"/>
                <w:color w:val="000000"/>
                <w:sz w:val="28"/>
                <w:szCs w:val="28"/>
              </w:rPr>
              <w:t>софинансирования</w:t>
            </w:r>
            <w:proofErr w:type="spellEnd"/>
            <w:r w:rsidRPr="002B4007">
              <w:rPr>
                <w:rFonts w:ascii="PT Astra Serif" w:hAnsi="PT Astra Serif"/>
                <w:color w:val="000000"/>
                <w:sz w:val="28"/>
                <w:szCs w:val="28"/>
              </w:rPr>
              <w:t xml:space="preserve"> реализации программы </w:t>
            </w:r>
            <w:r w:rsidR="00A03346">
              <w:rPr>
                <w:rFonts w:ascii="PT Astra Serif" w:hAnsi="PT Astra Serif"/>
                <w:color w:val="000000"/>
                <w:sz w:val="28"/>
                <w:szCs w:val="28"/>
              </w:rPr>
              <w:t>«</w:t>
            </w:r>
            <w:r w:rsidRPr="002B4007">
              <w:rPr>
                <w:rFonts w:ascii="PT Astra Serif" w:hAnsi="PT Astra Serif"/>
                <w:color w:val="000000"/>
                <w:sz w:val="28"/>
                <w:szCs w:val="28"/>
              </w:rPr>
              <w:t>Всеобуч по плаванию</w:t>
            </w:r>
            <w:r w:rsidR="00A03346">
              <w:rPr>
                <w:rFonts w:ascii="PT Astra Serif" w:hAnsi="PT Astra Serif"/>
                <w:color w:val="000000"/>
                <w:sz w:val="28"/>
                <w:szCs w:val="28"/>
              </w:rPr>
              <w:t>»</w:t>
            </w:r>
            <w:r w:rsidRPr="002B4007">
              <w:rPr>
                <w:rFonts w:ascii="PT Astra Serif" w:hAnsi="PT Astra Serif"/>
                <w:color w:val="000000"/>
                <w:sz w:val="28"/>
                <w:szCs w:val="28"/>
              </w:rPr>
              <w:t xml:space="preserve"> в муниципальных образованиях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89 5 01 70170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89 5 01 70170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 xml:space="preserve">Обеспечение реализации государственной программы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физической культуры и спорта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4446</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4462</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4582</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физической культуры и спорта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89 5 04 61300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4446</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4462</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4582</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физической культуры и спорта </w:t>
            </w:r>
            <w:r w:rsidRPr="002B4007">
              <w:rPr>
                <w:rFonts w:ascii="PT Astra Serif" w:hAnsi="PT Astra Serif"/>
                <w:color w:val="000000"/>
                <w:sz w:val="28"/>
                <w:szCs w:val="28"/>
              </w:rPr>
              <w:lastRenderedPageBreak/>
              <w:t>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89 5 04 61301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4446</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4462</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4582</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89 5 04 61301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4446</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4462</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4582</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Спорт высших достижений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772314</w:t>
            </w:r>
            <w:r w:rsidR="00A03346" w:rsidRPr="002B4007">
              <w:rPr>
                <w:rFonts w:ascii="PT Astra Serif" w:hAnsi="PT Astra Serif"/>
                <w:color w:val="000000"/>
                <w:spacing w:val="-4"/>
                <w:sz w:val="28"/>
                <w:szCs w:val="28"/>
              </w:rPr>
              <w:t>,586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777512</w:t>
            </w:r>
            <w:r w:rsidR="00A03346" w:rsidRPr="002B4007">
              <w:rPr>
                <w:rFonts w:ascii="PT Astra Serif" w:hAnsi="PT Astra Serif"/>
                <w:color w:val="000000"/>
                <w:spacing w:val="-4"/>
                <w:sz w:val="28"/>
                <w:szCs w:val="28"/>
              </w:rPr>
              <w:t>,175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890281</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физической культуры и спорта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772314</w:t>
            </w:r>
            <w:r w:rsidR="00A03346" w:rsidRPr="002B4007">
              <w:rPr>
                <w:rFonts w:ascii="PT Astra Serif" w:hAnsi="PT Astra Serif"/>
                <w:color w:val="000000"/>
                <w:spacing w:val="-4"/>
                <w:sz w:val="28"/>
                <w:szCs w:val="28"/>
              </w:rPr>
              <w:t>,586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777512</w:t>
            </w:r>
            <w:r w:rsidR="00A03346" w:rsidRPr="002B4007">
              <w:rPr>
                <w:rFonts w:ascii="PT Astra Serif" w:hAnsi="PT Astra Serif"/>
                <w:color w:val="000000"/>
                <w:spacing w:val="-4"/>
                <w:sz w:val="28"/>
                <w:szCs w:val="28"/>
              </w:rPr>
              <w:t>,175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890281</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772314</w:t>
            </w:r>
            <w:r w:rsidR="00A03346" w:rsidRPr="002B4007">
              <w:rPr>
                <w:rFonts w:ascii="PT Astra Serif" w:hAnsi="PT Astra Serif"/>
                <w:color w:val="000000"/>
                <w:spacing w:val="-4"/>
                <w:sz w:val="28"/>
                <w:szCs w:val="28"/>
              </w:rPr>
              <w:t>,586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777512</w:t>
            </w:r>
            <w:r w:rsidR="00A03346" w:rsidRPr="002B4007">
              <w:rPr>
                <w:rFonts w:ascii="PT Astra Serif" w:hAnsi="PT Astra Serif"/>
                <w:color w:val="000000"/>
                <w:spacing w:val="-4"/>
                <w:sz w:val="28"/>
                <w:szCs w:val="28"/>
              </w:rPr>
              <w:t>,175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890281</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спорта высших достижений</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16903</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74805</w:t>
            </w:r>
            <w:r w:rsidR="00A03346" w:rsidRPr="002B4007">
              <w:rPr>
                <w:rFonts w:ascii="PT Astra Serif" w:hAnsi="PT Astra Serif"/>
                <w:color w:val="000000"/>
                <w:spacing w:val="-4"/>
                <w:sz w:val="28"/>
                <w:szCs w:val="28"/>
              </w:rPr>
              <w:t>,8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Финансовое обеспечение участия спортивных клубов по игровым видам спорта в соответствующих спортивных мероприятиях</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89 5 02 61020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38200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89 5 02 61020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5900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38200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Дополнительное материальное обеспечение чемпионов (призёров) олимпийских, </w:t>
            </w:r>
            <w:proofErr w:type="spellStart"/>
            <w:r w:rsidRPr="002B4007">
              <w:rPr>
                <w:rFonts w:ascii="PT Astra Serif" w:hAnsi="PT Astra Serif"/>
                <w:color w:val="000000"/>
                <w:sz w:val="28"/>
                <w:szCs w:val="28"/>
              </w:rPr>
              <w:t>паралимпийских</w:t>
            </w:r>
            <w:proofErr w:type="spellEnd"/>
            <w:r w:rsidRPr="002B4007">
              <w:rPr>
                <w:rFonts w:ascii="PT Astra Serif" w:hAnsi="PT Astra Serif"/>
                <w:color w:val="000000"/>
                <w:sz w:val="28"/>
                <w:szCs w:val="28"/>
              </w:rPr>
              <w:t xml:space="preserve">, </w:t>
            </w:r>
            <w:proofErr w:type="spellStart"/>
            <w:r w:rsidRPr="002B4007">
              <w:rPr>
                <w:rFonts w:ascii="PT Astra Serif" w:hAnsi="PT Astra Serif"/>
                <w:color w:val="000000"/>
                <w:sz w:val="28"/>
                <w:szCs w:val="28"/>
              </w:rPr>
              <w:t>сурдлимпийских</w:t>
            </w:r>
            <w:proofErr w:type="spellEnd"/>
            <w:r w:rsidRPr="002B4007">
              <w:rPr>
                <w:rFonts w:ascii="PT Astra Serif" w:hAnsi="PT Astra Serif"/>
                <w:color w:val="000000"/>
                <w:sz w:val="28"/>
                <w:szCs w:val="28"/>
              </w:rPr>
              <w:t xml:space="preserve"> игр, чемпионов мира и Европы по олимпийским видам программ в форме единовременной денежной выплаты на приобретение жилого помещения на территории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89 5 02 61050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1411</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89 5 02 61050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1411</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Дополнительное материальное обеспечение лиц, проживающих на территории Ульяновской области и имеющих выдающиеся достижения и особые заслуги перед Российской Федерацией в области физической культуры и спорта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89 5 02 61090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10003</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35194</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Социальное обеспечение и иные выплаты населению</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89 5 02 61090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300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10003</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35194</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системы подготовки спортивного резерва</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89 5 03 00000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Финансовое обеспечение деятельности экспериментальных групп олимпийской подготовки по базовым видам спорта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89 5 03 61030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FD57B0"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89 5 03 61030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11900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8900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34900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89 5 03 61030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 xml:space="preserve">Обеспечение реализации государственной программы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физической культуры и спорта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740814</w:t>
            </w:r>
            <w:r w:rsidR="00A03346" w:rsidRPr="002B4007">
              <w:rPr>
                <w:rFonts w:ascii="PT Astra Serif" w:hAnsi="PT Astra Serif"/>
                <w:color w:val="000000"/>
                <w:spacing w:val="-4"/>
                <w:sz w:val="28"/>
                <w:szCs w:val="28"/>
              </w:rPr>
              <w:t>,586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751608</w:t>
            </w:r>
            <w:r w:rsidR="00A03346" w:rsidRPr="002B4007">
              <w:rPr>
                <w:rFonts w:ascii="PT Astra Serif" w:hAnsi="PT Astra Serif"/>
                <w:color w:val="000000"/>
                <w:spacing w:val="-4"/>
                <w:sz w:val="28"/>
                <w:szCs w:val="28"/>
              </w:rPr>
              <w:t>,475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780475</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Обеспечение деятельности государственных учреждений Ульяновской области, функции и полномочия учредителя которых осуществляет Министерство физической культуры и спорта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89 5 04 61300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740814</w:t>
            </w:r>
            <w:r w:rsidR="00A03346" w:rsidRPr="002B4007">
              <w:rPr>
                <w:rFonts w:ascii="PT Astra Serif" w:hAnsi="PT Astra Serif"/>
                <w:color w:val="000000"/>
                <w:spacing w:val="-4"/>
                <w:sz w:val="28"/>
                <w:szCs w:val="28"/>
              </w:rPr>
              <w:t>,586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751608</w:t>
            </w:r>
            <w:r w:rsidR="00A03346" w:rsidRPr="002B4007">
              <w:rPr>
                <w:rFonts w:ascii="PT Astra Serif" w:hAnsi="PT Astra Serif"/>
                <w:color w:val="000000"/>
                <w:spacing w:val="-4"/>
                <w:sz w:val="28"/>
                <w:szCs w:val="28"/>
              </w:rPr>
              <w:t>,475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780475</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физической культуры и спорта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89 5 04 61301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740814</w:t>
            </w:r>
            <w:r w:rsidR="00A03346" w:rsidRPr="002B4007">
              <w:rPr>
                <w:rFonts w:ascii="PT Astra Serif" w:hAnsi="PT Astra Serif"/>
                <w:color w:val="000000"/>
                <w:spacing w:val="-4"/>
                <w:sz w:val="28"/>
                <w:szCs w:val="28"/>
              </w:rPr>
              <w:t>,586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747588</w:t>
            </w:r>
            <w:r w:rsidR="00A03346" w:rsidRPr="002B4007">
              <w:rPr>
                <w:rFonts w:ascii="PT Astra Serif" w:hAnsi="PT Astra Serif"/>
                <w:color w:val="000000"/>
                <w:spacing w:val="-4"/>
                <w:sz w:val="28"/>
                <w:szCs w:val="28"/>
              </w:rPr>
              <w:t>,475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779225</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89 5 04 61301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130357</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130507</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134928</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89 5 04 61301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3374</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3506</w:t>
            </w:r>
            <w:r w:rsidR="00A03346" w:rsidRPr="002B4007">
              <w:rPr>
                <w:rFonts w:ascii="PT Astra Serif" w:hAnsi="PT Astra Serif"/>
                <w:color w:val="000000"/>
                <w:spacing w:val="-4"/>
                <w:sz w:val="28"/>
                <w:szCs w:val="28"/>
              </w:rPr>
              <w:t>,7</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3493</w:t>
            </w:r>
            <w:r w:rsidR="00A03346" w:rsidRPr="002B4007">
              <w:rPr>
                <w:rFonts w:ascii="PT Astra Serif" w:hAnsi="PT Astra Serif"/>
                <w:color w:val="000000"/>
                <w:spacing w:val="-4"/>
                <w:sz w:val="28"/>
                <w:szCs w:val="28"/>
              </w:rPr>
              <w:t>,7</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89 5 04 61301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606842</w:t>
            </w:r>
            <w:r w:rsidR="00A03346" w:rsidRPr="002B4007">
              <w:rPr>
                <w:rFonts w:ascii="PT Astra Serif" w:hAnsi="PT Astra Serif"/>
                <w:color w:val="000000"/>
                <w:spacing w:val="-4"/>
                <w:sz w:val="28"/>
                <w:szCs w:val="28"/>
              </w:rPr>
              <w:t>,586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613334</w:t>
            </w:r>
            <w:r w:rsidR="00A03346" w:rsidRPr="002B4007">
              <w:rPr>
                <w:rFonts w:ascii="PT Astra Serif" w:hAnsi="PT Astra Serif"/>
                <w:color w:val="000000"/>
                <w:spacing w:val="-4"/>
                <w:sz w:val="28"/>
                <w:szCs w:val="28"/>
              </w:rPr>
              <w:t>,375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640563</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89 5 04 61301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240</w:t>
            </w:r>
            <w:r w:rsidR="00A03346" w:rsidRPr="002B4007">
              <w:rPr>
                <w:rFonts w:ascii="PT Astra Serif" w:hAnsi="PT Astra Serif"/>
                <w:color w:val="000000"/>
                <w:spacing w:val="-4"/>
                <w:sz w:val="28"/>
                <w:szCs w:val="28"/>
              </w:rPr>
              <w:t>,2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240</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240</w:t>
            </w:r>
            <w:r w:rsidR="00A03346" w:rsidRPr="002B4007">
              <w:rPr>
                <w:rFonts w:ascii="PT Astra Serif" w:hAnsi="PT Astra Serif"/>
                <w:color w:val="000000"/>
                <w:spacing w:val="-4"/>
                <w:sz w:val="28"/>
                <w:szCs w:val="28"/>
              </w:rPr>
              <w:t>,2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Реализация мероприятий, направленных на обеспечение антитеррористической защищённости объектов (территорий) в </w:t>
            </w:r>
            <w:r w:rsidRPr="002B4007">
              <w:rPr>
                <w:rFonts w:ascii="PT Astra Serif" w:hAnsi="PT Astra Serif"/>
                <w:color w:val="000000"/>
                <w:sz w:val="28"/>
                <w:szCs w:val="28"/>
              </w:rPr>
              <w:lastRenderedPageBreak/>
              <w:t>сфере физической культуры и спорта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89 5 04 61302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4020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1250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89 5 04 61302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103</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73</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89 5 04 61302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3917</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1177</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Другие вопросы в области физической культуры и спорта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22767</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22767</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22767</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физической культуры и спорта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22767</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22767</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22767</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22767</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22767</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22767</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 xml:space="preserve">Обеспечение реализации государственной программы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физической культуры и спорта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22767</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22767</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22767</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Обеспечение деятельности государственных органов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22767</w:t>
            </w:r>
            <w:r w:rsidR="00A03346" w:rsidRPr="002B4007">
              <w:rPr>
                <w:rFonts w:ascii="PT Astra Serif" w:hAnsi="PT Astra Serif"/>
                <w:color w:val="000000"/>
                <w:spacing w:val="-4"/>
                <w:sz w:val="28"/>
                <w:szCs w:val="28"/>
              </w:rPr>
              <w:t>,1</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22767</w:t>
            </w:r>
            <w:r w:rsidR="00A03346" w:rsidRPr="002B4007">
              <w:rPr>
                <w:rFonts w:ascii="PT Astra Serif" w:hAnsi="PT Astra Serif"/>
                <w:color w:val="000000"/>
                <w:spacing w:val="-4"/>
                <w:sz w:val="28"/>
                <w:szCs w:val="28"/>
              </w:rPr>
              <w:t>,1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22767</w:t>
            </w:r>
            <w:r w:rsidR="00A03346" w:rsidRPr="002B4007">
              <w:rPr>
                <w:rFonts w:ascii="PT Astra Serif" w:hAnsi="PT Astra Serif"/>
                <w:color w:val="000000"/>
                <w:spacing w:val="-4"/>
                <w:sz w:val="28"/>
                <w:szCs w:val="28"/>
              </w:rPr>
              <w:t>,1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B332CD" w:rsidRPr="002B4007">
              <w:rPr>
                <w:rFonts w:ascii="PT Astra Serif" w:hAnsi="PT Astra Serif"/>
                <w:color w:val="000000"/>
                <w:sz w:val="28"/>
                <w:szCs w:val="28"/>
              </w:rPr>
              <w:t>казёнными</w:t>
            </w:r>
            <w:r w:rsidRPr="002B4007">
              <w:rPr>
                <w:rFonts w:ascii="PT Astra Serif" w:hAnsi="PT Astra Serif"/>
                <w:color w:val="000000"/>
                <w:sz w:val="28"/>
                <w:szCs w:val="28"/>
              </w:rPr>
              <w:t xml:space="preserve"> учреждениями, органами управления государственными внебюджетными фондами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100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19047</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19047</w:t>
            </w:r>
            <w:r w:rsidR="00A03346" w:rsidRPr="002B4007">
              <w:rPr>
                <w:rFonts w:ascii="PT Astra Serif" w:hAnsi="PT Astra Serif"/>
                <w:color w:val="000000"/>
                <w:spacing w:val="-4"/>
                <w:sz w:val="28"/>
                <w:szCs w:val="28"/>
              </w:rPr>
              <w:t>,6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19047</w:t>
            </w:r>
            <w:r w:rsidR="00A03346" w:rsidRPr="002B4007">
              <w:rPr>
                <w:rFonts w:ascii="PT Astra Serif" w:hAnsi="PT Astra Serif"/>
                <w:color w:val="000000"/>
                <w:spacing w:val="-4"/>
                <w:sz w:val="28"/>
                <w:szCs w:val="28"/>
              </w:rPr>
              <w:t>,6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w:t>
            </w:r>
            <w:r w:rsidRPr="002B4007">
              <w:rPr>
                <w:rFonts w:ascii="PT Astra Serif" w:hAnsi="PT Astra Serif"/>
                <w:color w:val="000000"/>
                <w:sz w:val="28"/>
                <w:szCs w:val="28"/>
              </w:rPr>
              <w:lastRenderedPageBreak/>
              <w:t>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11</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05</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89 5 04 80010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3719</w:t>
            </w:r>
            <w:r w:rsidR="00A03346" w:rsidRPr="002B4007">
              <w:rPr>
                <w:rFonts w:ascii="PT Astra Serif" w:hAnsi="PT Astra Serif"/>
                <w:color w:val="000000"/>
                <w:spacing w:val="-4"/>
                <w:sz w:val="28"/>
                <w:szCs w:val="28"/>
              </w:rPr>
              <w:t>,5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3719</w:t>
            </w:r>
            <w:r w:rsidR="00A03346" w:rsidRPr="002B4007">
              <w:rPr>
                <w:rFonts w:ascii="PT Astra Serif" w:hAnsi="PT Astra Serif"/>
                <w:color w:val="000000"/>
                <w:spacing w:val="-4"/>
                <w:sz w:val="28"/>
                <w:szCs w:val="28"/>
              </w:rPr>
              <w:t>,5</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3719</w:t>
            </w:r>
            <w:r w:rsidR="00A03346" w:rsidRPr="002B4007">
              <w:rPr>
                <w:rFonts w:ascii="PT Astra Serif" w:hAnsi="PT Astra Serif"/>
                <w:color w:val="000000"/>
                <w:spacing w:val="-4"/>
                <w:sz w:val="28"/>
                <w:szCs w:val="28"/>
              </w:rPr>
              <w:t>,5</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b/>
                <w:color w:val="000000"/>
                <w:sz w:val="28"/>
                <w:szCs w:val="28"/>
              </w:rPr>
            </w:pPr>
            <w:r w:rsidRPr="002B4007">
              <w:rPr>
                <w:rFonts w:ascii="PT Astra Serif" w:hAnsi="PT Astra Serif"/>
                <w:b/>
                <w:color w:val="000000"/>
                <w:sz w:val="28"/>
                <w:szCs w:val="28"/>
              </w:rPr>
              <w:t>Средства массовой информации</w:t>
            </w:r>
          </w:p>
        </w:tc>
        <w:tc>
          <w:tcPr>
            <w:tcW w:w="454" w:type="dxa"/>
            <w:shd w:val="clear" w:color="auto" w:fill="auto"/>
          </w:tcPr>
          <w:p w:rsidR="002B4007" w:rsidRPr="002B4007" w:rsidRDefault="002B4007" w:rsidP="002B4007">
            <w:pPr>
              <w:ind w:right="-57"/>
              <w:jc w:val="center"/>
              <w:rPr>
                <w:rFonts w:ascii="PT Astra Serif" w:hAnsi="PT Astra Serif"/>
                <w:b/>
                <w:color w:val="000000"/>
                <w:sz w:val="28"/>
                <w:szCs w:val="28"/>
              </w:rPr>
            </w:pPr>
            <w:r w:rsidRPr="002B4007">
              <w:rPr>
                <w:rFonts w:ascii="PT Astra Serif" w:hAnsi="PT Astra Serif"/>
                <w:b/>
                <w:color w:val="000000"/>
                <w:sz w:val="28"/>
                <w:szCs w:val="28"/>
              </w:rPr>
              <w:t>12</w:t>
            </w:r>
          </w:p>
        </w:tc>
        <w:tc>
          <w:tcPr>
            <w:tcW w:w="454" w:type="dxa"/>
            <w:shd w:val="clear" w:color="auto" w:fill="auto"/>
          </w:tcPr>
          <w:p w:rsidR="002B4007" w:rsidRPr="002B4007" w:rsidRDefault="002B4007" w:rsidP="002B4007">
            <w:pPr>
              <w:ind w:right="-57"/>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312829</w:t>
            </w:r>
            <w:r w:rsidR="00A03346" w:rsidRPr="002B4007">
              <w:rPr>
                <w:rFonts w:ascii="PT Astra Serif" w:hAnsi="PT Astra Serif"/>
                <w:b/>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223723</w:t>
            </w:r>
            <w:r w:rsidR="00A03346" w:rsidRPr="002B4007">
              <w:rPr>
                <w:rFonts w:ascii="PT Astra Serif" w:hAnsi="PT Astra Serif"/>
                <w:b/>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223723</w:t>
            </w:r>
            <w:r w:rsidR="00A03346" w:rsidRPr="002B4007">
              <w:rPr>
                <w:rFonts w:ascii="PT Astra Serif" w:hAnsi="PT Astra Serif"/>
                <w:b/>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Телевидение и радиовещание</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139384</w:t>
            </w:r>
            <w:r w:rsidR="00A03346" w:rsidRPr="002B4007">
              <w:rPr>
                <w:rFonts w:ascii="PT Astra Serif" w:hAnsi="PT Astra Serif"/>
                <w:color w:val="000000"/>
                <w:spacing w:val="-4"/>
                <w:sz w:val="28"/>
                <w:szCs w:val="28"/>
              </w:rPr>
              <w:t>,612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73304</w:t>
            </w:r>
            <w:r w:rsidR="00A03346" w:rsidRPr="002B4007">
              <w:rPr>
                <w:rFonts w:ascii="PT Astra Serif" w:hAnsi="PT Astra Serif"/>
                <w:color w:val="000000"/>
                <w:spacing w:val="-4"/>
                <w:sz w:val="28"/>
                <w:szCs w:val="28"/>
              </w:rPr>
              <w:t>,612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73304</w:t>
            </w:r>
            <w:r w:rsidR="00A03346" w:rsidRPr="002B4007">
              <w:rPr>
                <w:rFonts w:ascii="PT Astra Serif" w:hAnsi="PT Astra Serif"/>
                <w:color w:val="000000"/>
                <w:spacing w:val="-4"/>
                <w:sz w:val="28"/>
                <w:szCs w:val="28"/>
              </w:rPr>
              <w:t>,612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Гражданское общество и государственная национальная политика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139384</w:t>
            </w:r>
            <w:r w:rsidR="00A03346" w:rsidRPr="002B4007">
              <w:rPr>
                <w:rFonts w:ascii="PT Astra Serif" w:hAnsi="PT Astra Serif"/>
                <w:color w:val="000000"/>
                <w:spacing w:val="-4"/>
                <w:sz w:val="28"/>
                <w:szCs w:val="28"/>
              </w:rPr>
              <w:t>,612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73304</w:t>
            </w:r>
            <w:r w:rsidR="00A03346" w:rsidRPr="002B4007">
              <w:rPr>
                <w:rFonts w:ascii="PT Astra Serif" w:hAnsi="PT Astra Serif"/>
                <w:color w:val="000000"/>
                <w:spacing w:val="-4"/>
                <w:sz w:val="28"/>
                <w:szCs w:val="28"/>
              </w:rPr>
              <w:t>,612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73304</w:t>
            </w:r>
            <w:r w:rsidR="00A03346" w:rsidRPr="002B4007">
              <w:rPr>
                <w:rFonts w:ascii="PT Astra Serif" w:hAnsi="PT Astra Serif"/>
                <w:color w:val="000000"/>
                <w:spacing w:val="-4"/>
                <w:sz w:val="28"/>
                <w:szCs w:val="28"/>
              </w:rPr>
              <w:t>,612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139384</w:t>
            </w:r>
            <w:r w:rsidR="00A03346" w:rsidRPr="002B4007">
              <w:rPr>
                <w:rFonts w:ascii="PT Astra Serif" w:hAnsi="PT Astra Serif"/>
                <w:color w:val="000000"/>
                <w:spacing w:val="-4"/>
                <w:sz w:val="28"/>
                <w:szCs w:val="28"/>
              </w:rPr>
              <w:t>,612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73304</w:t>
            </w:r>
            <w:r w:rsidR="00A03346" w:rsidRPr="002B4007">
              <w:rPr>
                <w:rFonts w:ascii="PT Astra Serif" w:hAnsi="PT Astra Serif"/>
                <w:color w:val="000000"/>
                <w:spacing w:val="-4"/>
                <w:sz w:val="28"/>
                <w:szCs w:val="28"/>
              </w:rPr>
              <w:t>,612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73304</w:t>
            </w:r>
            <w:r w:rsidR="00A03346" w:rsidRPr="002B4007">
              <w:rPr>
                <w:rFonts w:ascii="PT Astra Serif" w:hAnsi="PT Astra Serif"/>
                <w:color w:val="000000"/>
                <w:spacing w:val="-4"/>
                <w:sz w:val="28"/>
                <w:szCs w:val="28"/>
              </w:rPr>
              <w:t>,612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гражданской идентичности и этнокультурного развития народов России, проживающих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из областного бюджета Ульяновской области организациям, осуществляющим производство, распространение и тиражирование социально значимых программ в сфере электронных средств массовой информации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81 5 01 98704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81 5 01 98704</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конституционного права граждан на свободный поиск, получение, передачу, производство и распространение информации законным способом</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81 5 07 00000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133384</w:t>
            </w:r>
            <w:r w:rsidR="00A03346" w:rsidRPr="002B4007">
              <w:rPr>
                <w:rFonts w:ascii="PT Astra Serif" w:hAnsi="PT Astra Serif"/>
                <w:color w:val="000000"/>
                <w:spacing w:val="-4"/>
                <w:sz w:val="28"/>
                <w:szCs w:val="28"/>
              </w:rPr>
              <w:t>,612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71304</w:t>
            </w:r>
            <w:r w:rsidR="00A03346" w:rsidRPr="002B4007">
              <w:rPr>
                <w:rFonts w:ascii="PT Astra Serif" w:hAnsi="PT Astra Serif"/>
                <w:color w:val="000000"/>
                <w:spacing w:val="-4"/>
                <w:sz w:val="28"/>
                <w:szCs w:val="28"/>
              </w:rPr>
              <w:t>,612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71304</w:t>
            </w:r>
            <w:r w:rsidR="00A03346" w:rsidRPr="002B4007">
              <w:rPr>
                <w:rFonts w:ascii="PT Astra Serif" w:hAnsi="PT Astra Serif"/>
                <w:color w:val="000000"/>
                <w:spacing w:val="-4"/>
                <w:sz w:val="28"/>
                <w:szCs w:val="28"/>
              </w:rPr>
              <w:t>,612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Производство продукции сетевого издания и предоставление доступа к нему</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81 5 07 98701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38468</w:t>
            </w:r>
            <w:r w:rsidR="00A03346" w:rsidRPr="002B4007">
              <w:rPr>
                <w:rFonts w:ascii="PT Astra Serif" w:hAnsi="PT Astra Serif"/>
                <w:color w:val="000000"/>
                <w:spacing w:val="-4"/>
                <w:sz w:val="28"/>
                <w:szCs w:val="28"/>
              </w:rPr>
              <w:t>,42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37502</w:t>
            </w:r>
            <w:r w:rsidR="00A03346" w:rsidRPr="002B4007">
              <w:rPr>
                <w:rFonts w:ascii="PT Astra Serif" w:hAnsi="PT Astra Serif"/>
                <w:color w:val="000000"/>
                <w:spacing w:val="-4"/>
                <w:sz w:val="28"/>
                <w:szCs w:val="28"/>
              </w:rPr>
              <w:t>,71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37502</w:t>
            </w:r>
            <w:r w:rsidR="00A03346" w:rsidRPr="002B4007">
              <w:rPr>
                <w:rFonts w:ascii="PT Astra Serif" w:hAnsi="PT Astra Serif"/>
                <w:color w:val="000000"/>
                <w:spacing w:val="-4"/>
                <w:sz w:val="28"/>
                <w:szCs w:val="28"/>
              </w:rPr>
              <w:t>,71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бюджетным, </w:t>
            </w:r>
            <w:r w:rsidRPr="002B4007">
              <w:rPr>
                <w:rFonts w:ascii="PT Astra Serif" w:hAnsi="PT Astra Serif"/>
                <w:color w:val="000000"/>
                <w:sz w:val="28"/>
                <w:szCs w:val="28"/>
              </w:rPr>
              <w:lastRenderedPageBreak/>
              <w:t>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81 5 07 98701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38468</w:t>
            </w:r>
            <w:r w:rsidR="00A03346" w:rsidRPr="002B4007">
              <w:rPr>
                <w:rFonts w:ascii="PT Astra Serif" w:hAnsi="PT Astra Serif"/>
                <w:color w:val="000000"/>
                <w:spacing w:val="-4"/>
                <w:sz w:val="28"/>
                <w:szCs w:val="28"/>
              </w:rPr>
              <w:t>,42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37502</w:t>
            </w:r>
            <w:r w:rsidR="00A03346" w:rsidRPr="002B4007">
              <w:rPr>
                <w:rFonts w:ascii="PT Astra Serif" w:hAnsi="PT Astra Serif"/>
                <w:color w:val="000000"/>
                <w:spacing w:val="-4"/>
                <w:sz w:val="28"/>
                <w:szCs w:val="28"/>
              </w:rPr>
              <w:t>,71</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37502</w:t>
            </w:r>
            <w:r w:rsidR="00A03346" w:rsidRPr="002B4007">
              <w:rPr>
                <w:rFonts w:ascii="PT Astra Serif" w:hAnsi="PT Astra Serif"/>
                <w:color w:val="000000"/>
                <w:spacing w:val="-4"/>
                <w:sz w:val="28"/>
                <w:szCs w:val="28"/>
              </w:rPr>
              <w:t>,71</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грантов в форме субсидий из областного бюджета Ульяновской области организациям, осуществляющим деятельность в сфере электронных средств массовой информации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81 5 07 98702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81 5 07 98702</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Производство и распространение радиопрограмм телерадиокомпаниями, учреждёнными Правительством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81 5 07 98703</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28923</w:t>
            </w:r>
            <w:r w:rsidR="00A03346" w:rsidRPr="002B4007">
              <w:rPr>
                <w:rFonts w:ascii="PT Astra Serif" w:hAnsi="PT Astra Serif"/>
                <w:color w:val="000000"/>
                <w:spacing w:val="-4"/>
                <w:sz w:val="28"/>
                <w:szCs w:val="28"/>
              </w:rPr>
              <w:t>,68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27509</w:t>
            </w:r>
            <w:r w:rsidR="00A03346" w:rsidRPr="002B4007">
              <w:rPr>
                <w:rFonts w:ascii="PT Astra Serif" w:hAnsi="PT Astra Serif"/>
                <w:color w:val="000000"/>
                <w:spacing w:val="-4"/>
                <w:sz w:val="28"/>
                <w:szCs w:val="28"/>
              </w:rPr>
              <w:t>,39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27509</w:t>
            </w:r>
            <w:r w:rsidR="00A03346" w:rsidRPr="002B4007">
              <w:rPr>
                <w:rFonts w:ascii="PT Astra Serif" w:hAnsi="PT Astra Serif"/>
                <w:color w:val="000000"/>
                <w:spacing w:val="-4"/>
                <w:sz w:val="28"/>
                <w:szCs w:val="28"/>
              </w:rPr>
              <w:t>,39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81 5 07 98703</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28923</w:t>
            </w:r>
            <w:r w:rsidR="00A03346" w:rsidRPr="002B4007">
              <w:rPr>
                <w:rFonts w:ascii="PT Astra Serif" w:hAnsi="PT Astra Serif"/>
                <w:color w:val="000000"/>
                <w:spacing w:val="-4"/>
                <w:sz w:val="28"/>
                <w:szCs w:val="28"/>
              </w:rPr>
              <w:t>,68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27509</w:t>
            </w:r>
            <w:r w:rsidR="00A03346" w:rsidRPr="002B4007">
              <w:rPr>
                <w:rFonts w:ascii="PT Astra Serif" w:hAnsi="PT Astra Serif"/>
                <w:color w:val="000000"/>
                <w:spacing w:val="-4"/>
                <w:sz w:val="28"/>
                <w:szCs w:val="28"/>
              </w:rPr>
              <w:t>,39</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27509</w:t>
            </w:r>
            <w:r w:rsidR="00A03346" w:rsidRPr="002B4007">
              <w:rPr>
                <w:rFonts w:ascii="PT Astra Serif" w:hAnsi="PT Astra Serif"/>
                <w:color w:val="000000"/>
                <w:spacing w:val="-4"/>
                <w:sz w:val="28"/>
                <w:szCs w:val="28"/>
              </w:rPr>
              <w:t>,39</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Размещение информационного контента </w:t>
            </w:r>
            <w:proofErr w:type="spellStart"/>
            <w:r w:rsidRPr="002B4007">
              <w:rPr>
                <w:rFonts w:ascii="PT Astra Serif" w:hAnsi="PT Astra Serif"/>
                <w:color w:val="000000"/>
                <w:sz w:val="28"/>
                <w:szCs w:val="28"/>
              </w:rPr>
              <w:t>таргетированным</w:t>
            </w:r>
            <w:proofErr w:type="spellEnd"/>
            <w:r w:rsidRPr="002B4007">
              <w:rPr>
                <w:rFonts w:ascii="PT Astra Serif" w:hAnsi="PT Astra Serif"/>
                <w:color w:val="000000"/>
                <w:sz w:val="28"/>
                <w:szCs w:val="28"/>
              </w:rPr>
              <w:t xml:space="preserve"> способом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81 5 07 98710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81 5 07 98710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Производство и распространение телепрограмм телерадиокомпаниями, учреждёнными Правительством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81 5 07 98711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4992</w:t>
            </w:r>
            <w:r w:rsidR="00A03346" w:rsidRPr="002B4007">
              <w:rPr>
                <w:rFonts w:ascii="PT Astra Serif" w:hAnsi="PT Astra Serif"/>
                <w:color w:val="000000"/>
                <w:spacing w:val="-4"/>
                <w:sz w:val="28"/>
                <w:szCs w:val="28"/>
              </w:rPr>
              <w:t>,512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4292</w:t>
            </w:r>
            <w:r w:rsidR="00A03346" w:rsidRPr="002B4007">
              <w:rPr>
                <w:rFonts w:ascii="PT Astra Serif" w:hAnsi="PT Astra Serif"/>
                <w:color w:val="000000"/>
                <w:spacing w:val="-4"/>
                <w:sz w:val="28"/>
                <w:szCs w:val="28"/>
              </w:rPr>
              <w:t>,512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4292</w:t>
            </w:r>
            <w:r w:rsidR="00A03346" w:rsidRPr="002B4007">
              <w:rPr>
                <w:rFonts w:ascii="PT Astra Serif" w:hAnsi="PT Astra Serif"/>
                <w:color w:val="000000"/>
                <w:spacing w:val="-4"/>
                <w:sz w:val="28"/>
                <w:szCs w:val="28"/>
              </w:rPr>
              <w:t>,512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81 5 07 98711</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4992</w:t>
            </w:r>
            <w:r w:rsidR="00A03346" w:rsidRPr="002B4007">
              <w:rPr>
                <w:rFonts w:ascii="PT Astra Serif" w:hAnsi="PT Astra Serif"/>
                <w:color w:val="000000"/>
                <w:spacing w:val="-4"/>
                <w:sz w:val="28"/>
                <w:szCs w:val="28"/>
              </w:rPr>
              <w:t>,512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4292</w:t>
            </w:r>
            <w:r w:rsidR="00A03346" w:rsidRPr="002B4007">
              <w:rPr>
                <w:rFonts w:ascii="PT Astra Serif" w:hAnsi="PT Astra Serif"/>
                <w:color w:val="000000"/>
                <w:spacing w:val="-4"/>
                <w:sz w:val="28"/>
                <w:szCs w:val="28"/>
              </w:rPr>
              <w:t>,512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4292</w:t>
            </w:r>
            <w:r w:rsidR="00A03346" w:rsidRPr="002B4007">
              <w:rPr>
                <w:rFonts w:ascii="PT Astra Serif" w:hAnsi="PT Astra Serif"/>
                <w:color w:val="000000"/>
                <w:spacing w:val="-4"/>
                <w:sz w:val="28"/>
                <w:szCs w:val="28"/>
              </w:rPr>
              <w:t>,512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Периодическая печать и издательства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173244</w:t>
            </w:r>
            <w:r w:rsidR="00A03346" w:rsidRPr="002B4007">
              <w:rPr>
                <w:rFonts w:ascii="PT Astra Serif" w:hAnsi="PT Astra Serif"/>
                <w:color w:val="000000"/>
                <w:spacing w:val="-4"/>
                <w:sz w:val="28"/>
                <w:szCs w:val="28"/>
              </w:rPr>
              <w:t>,388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150218</w:t>
            </w:r>
            <w:r w:rsidR="00A03346" w:rsidRPr="002B4007">
              <w:rPr>
                <w:rFonts w:ascii="PT Astra Serif" w:hAnsi="PT Astra Serif"/>
                <w:color w:val="000000"/>
                <w:spacing w:val="-4"/>
                <w:sz w:val="28"/>
                <w:szCs w:val="28"/>
              </w:rPr>
              <w:t>,388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150218</w:t>
            </w:r>
            <w:r w:rsidR="00A03346" w:rsidRPr="002B4007">
              <w:rPr>
                <w:rFonts w:ascii="PT Astra Serif" w:hAnsi="PT Astra Serif"/>
                <w:color w:val="000000"/>
                <w:spacing w:val="-4"/>
                <w:sz w:val="28"/>
                <w:szCs w:val="28"/>
              </w:rPr>
              <w:t>,388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lastRenderedPageBreak/>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Гражданское общество и государственная национальная политика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173244</w:t>
            </w:r>
            <w:r w:rsidR="00A03346" w:rsidRPr="002B4007">
              <w:rPr>
                <w:rFonts w:ascii="PT Astra Serif" w:hAnsi="PT Astra Serif"/>
                <w:color w:val="000000"/>
                <w:spacing w:val="-4"/>
                <w:sz w:val="28"/>
                <w:szCs w:val="28"/>
              </w:rPr>
              <w:t>,388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150218</w:t>
            </w:r>
            <w:r w:rsidR="00A03346" w:rsidRPr="002B4007">
              <w:rPr>
                <w:rFonts w:ascii="PT Astra Serif" w:hAnsi="PT Astra Serif"/>
                <w:color w:val="000000"/>
                <w:spacing w:val="-4"/>
                <w:sz w:val="28"/>
                <w:szCs w:val="28"/>
              </w:rPr>
              <w:t>,388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150218</w:t>
            </w:r>
            <w:r w:rsidR="00A03346" w:rsidRPr="002B4007">
              <w:rPr>
                <w:rFonts w:ascii="PT Astra Serif" w:hAnsi="PT Astra Serif"/>
                <w:color w:val="000000"/>
                <w:spacing w:val="-4"/>
                <w:sz w:val="28"/>
                <w:szCs w:val="28"/>
              </w:rPr>
              <w:t>,388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173244</w:t>
            </w:r>
            <w:r w:rsidR="00A03346" w:rsidRPr="002B4007">
              <w:rPr>
                <w:rFonts w:ascii="PT Astra Serif" w:hAnsi="PT Astra Serif"/>
                <w:color w:val="000000"/>
                <w:spacing w:val="-4"/>
                <w:sz w:val="28"/>
                <w:szCs w:val="28"/>
              </w:rPr>
              <w:t>,388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150218</w:t>
            </w:r>
            <w:r w:rsidR="00A03346" w:rsidRPr="002B4007">
              <w:rPr>
                <w:rFonts w:ascii="PT Astra Serif" w:hAnsi="PT Astra Serif"/>
                <w:color w:val="000000"/>
                <w:spacing w:val="-4"/>
                <w:sz w:val="28"/>
                <w:szCs w:val="28"/>
              </w:rPr>
              <w:t>,388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150218</w:t>
            </w:r>
            <w:r w:rsidR="00A03346" w:rsidRPr="002B4007">
              <w:rPr>
                <w:rFonts w:ascii="PT Astra Serif" w:hAnsi="PT Astra Serif"/>
                <w:color w:val="000000"/>
                <w:spacing w:val="-4"/>
                <w:sz w:val="28"/>
                <w:szCs w:val="28"/>
              </w:rPr>
              <w:t>,388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конституционного права граждан на свободный поиск, получение, передачу, производство и распространение информации законным способом</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81 5 07 00000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173244</w:t>
            </w:r>
            <w:r w:rsidR="00A03346" w:rsidRPr="002B4007">
              <w:rPr>
                <w:rFonts w:ascii="PT Astra Serif" w:hAnsi="PT Astra Serif"/>
                <w:color w:val="000000"/>
                <w:spacing w:val="-4"/>
                <w:sz w:val="28"/>
                <w:szCs w:val="28"/>
              </w:rPr>
              <w:t>,388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150218</w:t>
            </w:r>
            <w:r w:rsidR="00A03346" w:rsidRPr="002B4007">
              <w:rPr>
                <w:rFonts w:ascii="PT Astra Serif" w:hAnsi="PT Astra Serif"/>
                <w:color w:val="000000"/>
                <w:spacing w:val="-4"/>
                <w:sz w:val="28"/>
                <w:szCs w:val="28"/>
              </w:rPr>
              <w:t>,388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150218</w:t>
            </w:r>
            <w:r w:rsidR="00A03346" w:rsidRPr="002B4007">
              <w:rPr>
                <w:rFonts w:ascii="PT Astra Serif" w:hAnsi="PT Astra Serif"/>
                <w:color w:val="000000"/>
                <w:spacing w:val="-4"/>
                <w:sz w:val="28"/>
                <w:szCs w:val="28"/>
              </w:rPr>
              <w:t>,388</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грантов в форме субсидий из областного бюджета Ульяновской области организациям, осуществляющим деятельность в сфере печатных средств массовой информации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81 5 07 98705</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бюджетные ассигнования</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81 5 07 98705</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800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Осуществление издательской деятельности областными государственными учреждениями в сфере средств массовой информации, учреждёнными Правительством Ульяновской области (газеты)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81 5 07 98713</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161443</w:t>
            </w:r>
            <w:r w:rsidR="00A03346" w:rsidRPr="002B4007">
              <w:rPr>
                <w:rFonts w:ascii="PT Astra Serif" w:hAnsi="PT Astra Serif"/>
                <w:color w:val="000000"/>
                <w:spacing w:val="-4"/>
                <w:sz w:val="28"/>
                <w:szCs w:val="28"/>
              </w:rPr>
              <w:t>,912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146917</w:t>
            </w:r>
            <w:r w:rsidR="00A03346" w:rsidRPr="002B4007">
              <w:rPr>
                <w:rFonts w:ascii="PT Astra Serif" w:hAnsi="PT Astra Serif"/>
                <w:color w:val="000000"/>
                <w:spacing w:val="-4"/>
                <w:sz w:val="28"/>
                <w:szCs w:val="28"/>
              </w:rPr>
              <w:t>,912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146917</w:t>
            </w:r>
            <w:r w:rsidR="00A03346" w:rsidRPr="002B4007">
              <w:rPr>
                <w:rFonts w:ascii="PT Astra Serif" w:hAnsi="PT Astra Serif"/>
                <w:color w:val="000000"/>
                <w:spacing w:val="-4"/>
                <w:sz w:val="28"/>
                <w:szCs w:val="28"/>
              </w:rPr>
              <w:t>,912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81 5 07 98713</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161443</w:t>
            </w:r>
            <w:r w:rsidR="00A03346" w:rsidRPr="002B4007">
              <w:rPr>
                <w:rFonts w:ascii="PT Astra Serif" w:hAnsi="PT Astra Serif"/>
                <w:color w:val="000000"/>
                <w:spacing w:val="-4"/>
                <w:sz w:val="28"/>
                <w:szCs w:val="28"/>
              </w:rPr>
              <w:t>,912</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146917</w:t>
            </w:r>
            <w:r w:rsidR="00A03346" w:rsidRPr="002B4007">
              <w:rPr>
                <w:rFonts w:ascii="PT Astra Serif" w:hAnsi="PT Astra Serif"/>
                <w:color w:val="000000"/>
                <w:spacing w:val="-4"/>
                <w:sz w:val="28"/>
                <w:szCs w:val="28"/>
              </w:rPr>
              <w:t>,912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146917</w:t>
            </w:r>
            <w:r w:rsidR="00A03346" w:rsidRPr="002B4007">
              <w:rPr>
                <w:rFonts w:ascii="PT Astra Serif" w:hAnsi="PT Astra Serif"/>
                <w:color w:val="000000"/>
                <w:spacing w:val="-4"/>
                <w:sz w:val="28"/>
                <w:szCs w:val="28"/>
              </w:rPr>
              <w:t>,912</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Осуществление издательской деятельности областными государственными учреждениями в сфере средств массовой информации, учреждёнными Правитель</w:t>
            </w:r>
            <w:r w:rsidRPr="002B4007">
              <w:rPr>
                <w:rFonts w:ascii="PT Astra Serif" w:hAnsi="PT Astra Serif"/>
                <w:color w:val="000000"/>
                <w:sz w:val="28"/>
                <w:szCs w:val="28"/>
              </w:rPr>
              <w:lastRenderedPageBreak/>
              <w:t>ством Ульяновской области (журналы)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81 5 07 98715</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5800</w:t>
            </w:r>
            <w:r w:rsidR="00A03346" w:rsidRPr="002B4007">
              <w:rPr>
                <w:rFonts w:ascii="PT Astra Serif" w:hAnsi="PT Astra Serif"/>
                <w:color w:val="000000"/>
                <w:spacing w:val="-4"/>
                <w:sz w:val="28"/>
                <w:szCs w:val="28"/>
              </w:rPr>
              <w:t>,476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3300</w:t>
            </w:r>
            <w:r w:rsidR="00A03346" w:rsidRPr="002B4007">
              <w:rPr>
                <w:rFonts w:ascii="PT Astra Serif" w:hAnsi="PT Astra Serif"/>
                <w:color w:val="000000"/>
                <w:spacing w:val="-4"/>
                <w:sz w:val="28"/>
                <w:szCs w:val="28"/>
              </w:rPr>
              <w:t>,476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3300</w:t>
            </w:r>
            <w:r w:rsidR="00A03346" w:rsidRPr="002B4007">
              <w:rPr>
                <w:rFonts w:ascii="PT Astra Serif" w:hAnsi="PT Astra Serif"/>
                <w:color w:val="000000"/>
                <w:spacing w:val="-4"/>
                <w:sz w:val="28"/>
                <w:szCs w:val="28"/>
              </w:rPr>
              <w:t>,476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81 5 07 98715</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600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5800</w:t>
            </w:r>
            <w:r w:rsidR="00A03346" w:rsidRPr="002B4007">
              <w:rPr>
                <w:rFonts w:ascii="PT Astra Serif" w:hAnsi="PT Astra Serif"/>
                <w:color w:val="000000"/>
                <w:spacing w:val="-4"/>
                <w:sz w:val="28"/>
                <w:szCs w:val="28"/>
              </w:rPr>
              <w:t>,476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3300</w:t>
            </w:r>
            <w:r w:rsidR="00A03346" w:rsidRPr="002B4007">
              <w:rPr>
                <w:rFonts w:ascii="PT Astra Serif" w:hAnsi="PT Astra Serif"/>
                <w:color w:val="000000"/>
                <w:spacing w:val="-4"/>
                <w:sz w:val="28"/>
                <w:szCs w:val="28"/>
              </w:rPr>
              <w:t>,476</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3300</w:t>
            </w:r>
            <w:r w:rsidR="00A03346" w:rsidRPr="002B4007">
              <w:rPr>
                <w:rFonts w:ascii="PT Astra Serif" w:hAnsi="PT Astra Serif"/>
                <w:color w:val="000000"/>
                <w:spacing w:val="-4"/>
                <w:sz w:val="28"/>
                <w:szCs w:val="28"/>
              </w:rPr>
              <w:t>,476</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Другие вопросы в области средств массовой информации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Гражданское общество и государственная национальная политика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Обеспечение конституционного права граждан на свободный поиск, получение, передачу, производство и распространение информации законным способом</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81 5 07 00000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Проведение творческих конкурсов и тематических семинаров для руководителей и журналистов региональных средств массовой информации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81 5 07 98707</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12</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04</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81 5 07 98707</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200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b/>
                <w:color w:val="000000"/>
                <w:sz w:val="28"/>
                <w:szCs w:val="28"/>
              </w:rPr>
            </w:pPr>
            <w:r w:rsidRPr="002B4007">
              <w:rPr>
                <w:rFonts w:ascii="PT Astra Serif" w:hAnsi="PT Astra Serif"/>
                <w:b/>
                <w:color w:val="000000"/>
                <w:sz w:val="28"/>
                <w:szCs w:val="28"/>
              </w:rPr>
              <w:t>Обслуживание государственного (муниципального) долга</w:t>
            </w:r>
          </w:p>
        </w:tc>
        <w:tc>
          <w:tcPr>
            <w:tcW w:w="454" w:type="dxa"/>
            <w:shd w:val="clear" w:color="auto" w:fill="auto"/>
          </w:tcPr>
          <w:p w:rsidR="002B4007" w:rsidRPr="002B4007" w:rsidRDefault="002B4007" w:rsidP="002B4007">
            <w:pPr>
              <w:ind w:right="-57"/>
              <w:jc w:val="center"/>
              <w:rPr>
                <w:rFonts w:ascii="PT Astra Serif" w:hAnsi="PT Astra Serif"/>
                <w:b/>
                <w:color w:val="000000"/>
                <w:sz w:val="28"/>
                <w:szCs w:val="28"/>
              </w:rPr>
            </w:pPr>
            <w:r w:rsidRPr="002B4007">
              <w:rPr>
                <w:rFonts w:ascii="PT Astra Serif" w:hAnsi="PT Astra Serif"/>
                <w:b/>
                <w:color w:val="000000"/>
                <w:sz w:val="28"/>
                <w:szCs w:val="28"/>
              </w:rPr>
              <w:t>13</w:t>
            </w:r>
          </w:p>
        </w:tc>
        <w:tc>
          <w:tcPr>
            <w:tcW w:w="454" w:type="dxa"/>
            <w:shd w:val="clear" w:color="auto" w:fill="auto"/>
          </w:tcPr>
          <w:p w:rsidR="002B4007" w:rsidRPr="002B4007" w:rsidRDefault="002B4007" w:rsidP="002B4007">
            <w:pPr>
              <w:ind w:right="-57"/>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5000000</w:t>
            </w:r>
            <w:r w:rsidR="00A03346" w:rsidRPr="002B4007">
              <w:rPr>
                <w:rFonts w:ascii="PT Astra Serif" w:hAnsi="PT Astra Serif"/>
                <w:b/>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5500000</w:t>
            </w:r>
            <w:r w:rsidR="00A03346" w:rsidRPr="002B4007">
              <w:rPr>
                <w:rFonts w:ascii="PT Astra Serif" w:hAnsi="PT Astra Serif"/>
                <w:b/>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5500000</w:t>
            </w:r>
            <w:r w:rsidR="00A03346" w:rsidRPr="002B4007">
              <w:rPr>
                <w:rFonts w:ascii="PT Astra Serif" w:hAnsi="PT Astra Serif"/>
                <w:b/>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Обслуживание государственного (муниципального) внутреннего долга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w:t>
            </w:r>
            <w:r w:rsidRPr="002B4007">
              <w:rPr>
                <w:rFonts w:ascii="PT Astra Serif" w:hAnsi="PT Astra Serif"/>
                <w:color w:val="000000"/>
                <w:sz w:val="28"/>
                <w:szCs w:val="28"/>
              </w:rPr>
              <w:lastRenderedPageBreak/>
              <w:t xml:space="preserve">области </w:t>
            </w:r>
            <w:r w:rsidR="00A03346">
              <w:rPr>
                <w:rFonts w:ascii="PT Astra Serif" w:hAnsi="PT Astra Serif"/>
                <w:color w:val="000000"/>
                <w:sz w:val="28"/>
                <w:szCs w:val="28"/>
              </w:rPr>
              <w:t>«</w:t>
            </w:r>
            <w:r w:rsidRPr="002B4007">
              <w:rPr>
                <w:rFonts w:ascii="PT Astra Serif" w:hAnsi="PT Astra Serif"/>
                <w:color w:val="000000"/>
                <w:sz w:val="28"/>
                <w:szCs w:val="28"/>
              </w:rPr>
              <w:t>Управление государственными финансами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Своевременное исполнение обязательств по обслуживанию государственного долга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Управление государственным долгом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95 5 01 65010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Обслуживание государственного (муниципального) долга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13</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95 5 01 65010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700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5500000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b/>
                <w:color w:val="000000"/>
                <w:sz w:val="28"/>
                <w:szCs w:val="28"/>
              </w:rPr>
            </w:pPr>
            <w:r w:rsidRPr="002B4007">
              <w:rPr>
                <w:rFonts w:ascii="PT Astra Serif" w:hAnsi="PT Astra Serif"/>
                <w:b/>
                <w:color w:val="000000"/>
                <w:sz w:val="28"/>
                <w:szCs w:val="28"/>
              </w:rPr>
              <w:t xml:space="preserve">Межбюджетные трансферты общего характера бюджетам бюджетной системы Российской Федерации </w:t>
            </w:r>
          </w:p>
        </w:tc>
        <w:tc>
          <w:tcPr>
            <w:tcW w:w="454" w:type="dxa"/>
            <w:shd w:val="clear" w:color="auto" w:fill="auto"/>
          </w:tcPr>
          <w:p w:rsidR="002B4007" w:rsidRPr="002B4007" w:rsidRDefault="002B4007" w:rsidP="002B4007">
            <w:pPr>
              <w:ind w:right="-57"/>
              <w:jc w:val="center"/>
              <w:rPr>
                <w:rFonts w:ascii="PT Astra Serif" w:hAnsi="PT Astra Serif"/>
                <w:b/>
                <w:color w:val="000000"/>
                <w:sz w:val="28"/>
                <w:szCs w:val="28"/>
              </w:rPr>
            </w:pPr>
            <w:r w:rsidRPr="002B4007">
              <w:rPr>
                <w:rFonts w:ascii="PT Astra Serif" w:hAnsi="PT Astra Serif"/>
                <w:b/>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5564013</w:t>
            </w:r>
            <w:r w:rsidR="00A03346" w:rsidRPr="002B4007">
              <w:rPr>
                <w:rFonts w:ascii="PT Astra Serif" w:hAnsi="PT Astra Serif"/>
                <w:b/>
                <w:color w:val="000000"/>
                <w:spacing w:val="-4"/>
                <w:sz w:val="28"/>
                <w:szCs w:val="28"/>
              </w:rPr>
              <w:t>,4</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6228391</w:t>
            </w:r>
            <w:r w:rsidR="00A03346" w:rsidRPr="002B4007">
              <w:rPr>
                <w:rFonts w:ascii="PT Astra Serif" w:hAnsi="PT Astra Serif"/>
                <w:b/>
                <w:color w:val="000000"/>
                <w:spacing w:val="-4"/>
                <w:sz w:val="28"/>
                <w:szCs w:val="28"/>
              </w:rPr>
              <w:t>,8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6619600</w:t>
            </w:r>
            <w:r w:rsidR="00A03346" w:rsidRPr="002B4007">
              <w:rPr>
                <w:rFonts w:ascii="PT Astra Serif" w:hAnsi="PT Astra Serif"/>
                <w:b/>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Дотации на выравнивание бюджетной обеспеченности субъектов Российской Федерации и муниципальных образований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4176920</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4560937</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4956176</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Управление государственными финансами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4176920</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4560937</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4956176</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4176920</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4560937</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4956176</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Создание условий для повышения финансовой самостоятельности бюджетов муниципальных образований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4176920</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4560937</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4956176</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Дотации на выравнивание бюджетной </w:t>
            </w:r>
            <w:r w:rsidRPr="002B4007">
              <w:rPr>
                <w:rFonts w:ascii="PT Astra Serif" w:hAnsi="PT Astra Serif"/>
                <w:color w:val="000000"/>
                <w:sz w:val="28"/>
                <w:szCs w:val="28"/>
              </w:rPr>
              <w:lastRenderedPageBreak/>
              <w:t>обеспеченности муниципальных районов (городских округов)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95 5 02 72010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4176920</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4560937</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4956176</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01</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95 5 02 72010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4176920</w:t>
            </w:r>
            <w:r w:rsidR="00A03346" w:rsidRPr="002B4007">
              <w:rPr>
                <w:rFonts w:ascii="PT Astra Serif" w:hAnsi="PT Astra Serif"/>
                <w:color w:val="000000"/>
                <w:spacing w:val="-4"/>
                <w:sz w:val="28"/>
                <w:szCs w:val="28"/>
              </w:rPr>
              <w:t>,6</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4560937</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4956176</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дотации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751000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1008030</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1004000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Мероприятия в рамках непрограммных направлений деятельности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43000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43000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дотации из областного бюджета Ульяновской области, предоставляемые бюджетам муниципальных районов (городских округов) Ульяновской области в целях содействия достижению и (или) поощрения достижения наилучших значений показателей для оценки эффективности деятельности органов местного самоуправления муниципальных районов (городских округов)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11 0 00 72120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11 0 00 72120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Иные дотации из областного бюджета Ульяновской области бюджетам городских и сельских поселений Ульяновской области, которым по результатам проведения ежегодного областного конкурса </w:t>
            </w:r>
            <w:r w:rsidR="00A03346">
              <w:rPr>
                <w:rFonts w:ascii="PT Astra Serif" w:hAnsi="PT Astra Serif"/>
                <w:color w:val="000000"/>
                <w:sz w:val="28"/>
                <w:szCs w:val="28"/>
              </w:rPr>
              <w:t>«</w:t>
            </w:r>
            <w:r w:rsidRPr="002B4007">
              <w:rPr>
                <w:rFonts w:ascii="PT Astra Serif" w:hAnsi="PT Astra Serif"/>
                <w:color w:val="000000"/>
                <w:sz w:val="28"/>
                <w:szCs w:val="28"/>
              </w:rPr>
              <w:t>Лучшие городские и сельские поселения Ульяновской области</w:t>
            </w:r>
            <w:r w:rsidR="00A03346">
              <w:rPr>
                <w:rFonts w:ascii="PT Astra Serif" w:hAnsi="PT Astra Serif"/>
                <w:color w:val="000000"/>
                <w:sz w:val="28"/>
                <w:szCs w:val="28"/>
              </w:rPr>
              <w:t>»</w:t>
            </w:r>
            <w:r w:rsidRPr="002B4007">
              <w:rPr>
                <w:rFonts w:ascii="PT Astra Serif" w:hAnsi="PT Astra Serif"/>
                <w:color w:val="000000"/>
                <w:sz w:val="28"/>
                <w:szCs w:val="28"/>
              </w:rPr>
              <w:t xml:space="preserve"> присвоены звания </w:t>
            </w:r>
            <w:r w:rsidR="00A03346">
              <w:rPr>
                <w:rFonts w:ascii="PT Astra Serif" w:hAnsi="PT Astra Serif"/>
                <w:color w:val="000000"/>
                <w:sz w:val="28"/>
                <w:szCs w:val="28"/>
              </w:rPr>
              <w:t>«</w:t>
            </w:r>
            <w:r w:rsidRPr="002B4007">
              <w:rPr>
                <w:rFonts w:ascii="PT Astra Serif" w:hAnsi="PT Astra Serif"/>
                <w:color w:val="000000"/>
                <w:sz w:val="28"/>
                <w:szCs w:val="28"/>
              </w:rPr>
              <w:t>Лучшее городское поселение Ульяновской области</w:t>
            </w:r>
            <w:r w:rsidR="00A03346">
              <w:rPr>
                <w:rFonts w:ascii="PT Astra Serif" w:hAnsi="PT Astra Serif"/>
                <w:color w:val="000000"/>
                <w:sz w:val="28"/>
                <w:szCs w:val="28"/>
              </w:rPr>
              <w:t>»</w:t>
            </w:r>
            <w:r w:rsidRPr="002B4007">
              <w:rPr>
                <w:rFonts w:ascii="PT Astra Serif" w:hAnsi="PT Astra Serif"/>
                <w:color w:val="000000"/>
                <w:sz w:val="28"/>
                <w:szCs w:val="28"/>
              </w:rPr>
              <w:t xml:space="preserve"> и </w:t>
            </w:r>
            <w:r w:rsidR="00A03346">
              <w:rPr>
                <w:rFonts w:ascii="PT Astra Serif" w:hAnsi="PT Astra Serif"/>
                <w:color w:val="000000"/>
                <w:sz w:val="28"/>
                <w:szCs w:val="28"/>
              </w:rPr>
              <w:t>«</w:t>
            </w:r>
            <w:r w:rsidRPr="002B4007">
              <w:rPr>
                <w:rFonts w:ascii="PT Astra Serif" w:hAnsi="PT Astra Serif"/>
                <w:color w:val="000000"/>
                <w:sz w:val="28"/>
                <w:szCs w:val="28"/>
              </w:rPr>
              <w:t>Лучшее сельское посе</w:t>
            </w:r>
            <w:r w:rsidRPr="002B4007">
              <w:rPr>
                <w:rFonts w:ascii="PT Astra Serif" w:hAnsi="PT Astra Serif"/>
                <w:color w:val="000000"/>
                <w:sz w:val="28"/>
                <w:szCs w:val="28"/>
              </w:rPr>
              <w:lastRenderedPageBreak/>
              <w:t>ление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11 0 00 72160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11 0 00 72160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8000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Иные дотации из областного бюджета Ульяновской области бюджетам поселений и городских округов Ульяновской области, являющихся победителями регионального этапа Всероссийского конкурса </w:t>
            </w:r>
            <w:r w:rsidR="00A03346">
              <w:rPr>
                <w:rFonts w:ascii="PT Astra Serif" w:hAnsi="PT Astra Serif"/>
                <w:color w:val="000000"/>
                <w:sz w:val="28"/>
                <w:szCs w:val="28"/>
              </w:rPr>
              <w:t>«</w:t>
            </w:r>
            <w:r w:rsidRPr="002B4007">
              <w:rPr>
                <w:rFonts w:ascii="PT Astra Serif" w:hAnsi="PT Astra Serif"/>
                <w:color w:val="000000"/>
                <w:sz w:val="28"/>
                <w:szCs w:val="28"/>
              </w:rPr>
              <w:t>Лучшая муниципальная практика</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11 0 00 72170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11 0 00 72170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12000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15000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Развитие и модернизация образования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Развитие общего образования детей в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дотации из областного бюджета Ульяновской области бюджетам муниципальных районов (городских округов) Ульяновской области в целях компенсации расходов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(городского округа) Ульянов</w:t>
            </w:r>
            <w:r w:rsidRPr="002B4007">
              <w:rPr>
                <w:rFonts w:ascii="PT Astra Serif" w:hAnsi="PT Astra Serif"/>
                <w:color w:val="000000"/>
                <w:sz w:val="28"/>
                <w:szCs w:val="28"/>
              </w:rPr>
              <w:lastRenderedPageBreak/>
              <w:t>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79 5 01 72180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79 5 01 72180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Управление государственными финансами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964030</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964030</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Создание условий для повышения финансовой самостоятельности бюджетов муниципальных образований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964030</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960000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Иные дотации из областного бюджета Ульяновской области бюджетам муниципальных районов и городских округов Ульяновской области, достигших наилучших значений показателей роста объёма доходов местных бюджетов</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95 5 02 72040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95 5 02 72040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Дотации из областного бюджета Ульяновской области бюджетам муниципальных районов и городских округов Ульяновской области на поддержку мер по обеспечению сбалансированности бюджетов муниципальных образований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95 5 02 72110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754030</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750000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95 5 02 72110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500000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754030</w:t>
            </w:r>
            <w:r w:rsidR="00A03346" w:rsidRPr="002B4007">
              <w:rPr>
                <w:rFonts w:ascii="PT Astra Serif" w:hAnsi="PT Astra Serif"/>
                <w:color w:val="000000"/>
                <w:spacing w:val="-4"/>
                <w:sz w:val="28"/>
                <w:szCs w:val="28"/>
              </w:rPr>
              <w:t>,2</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750000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Иные дотации из областного бюджета Ульяновской области бюджетам муниципальных районов и городских округов </w:t>
            </w:r>
            <w:r w:rsidRPr="002B4007">
              <w:rPr>
                <w:rFonts w:ascii="PT Astra Serif" w:hAnsi="PT Astra Serif"/>
                <w:color w:val="000000"/>
                <w:sz w:val="28"/>
                <w:szCs w:val="28"/>
              </w:rPr>
              <w:lastRenderedPageBreak/>
              <w:t>Ульяновской области, достигших наилучших результатов оценки качества управления муниципальными финансами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95 5 02 72140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02</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95 5 02 72140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Прочие межбюджетные трансферты общего характера</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636092</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659424</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659424</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Мероприятия в рамках непрограммных направлений деятельности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Иные межбюджетные трансферты из областного бюджета Ульяновской области бюджетам муниципальных образований Ульяновской области в целях </w:t>
            </w:r>
            <w:proofErr w:type="spellStart"/>
            <w:r w:rsidRPr="002B4007">
              <w:rPr>
                <w:rFonts w:ascii="PT Astra Serif" w:hAnsi="PT Astra Serif"/>
                <w:color w:val="000000"/>
                <w:sz w:val="28"/>
                <w:szCs w:val="28"/>
              </w:rPr>
              <w:t>софинансирования</w:t>
            </w:r>
            <w:proofErr w:type="spellEnd"/>
            <w:r w:rsidRPr="002B4007">
              <w:rPr>
                <w:rFonts w:ascii="PT Astra Serif" w:hAnsi="PT Astra Serif"/>
                <w:color w:val="000000"/>
                <w:sz w:val="28"/>
                <w:szCs w:val="28"/>
              </w:rPr>
              <w:t>, в том числе в полном объёме, расходных обязательств, возникающих в связи с погашением кредиторской задолженности муниципальных учреждений указанных муниципальных образований по уплате налогов и страховых взносов на обязательное социальное страхование</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11 0 00 73030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11 0 00 73030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Государственная программа Ульяновской области </w:t>
            </w:r>
            <w:r w:rsidR="00A03346">
              <w:rPr>
                <w:rFonts w:ascii="PT Astra Serif" w:hAnsi="PT Astra Serif"/>
                <w:color w:val="000000"/>
                <w:sz w:val="28"/>
                <w:szCs w:val="28"/>
              </w:rPr>
              <w:t>«</w:t>
            </w:r>
            <w:r w:rsidRPr="002B4007">
              <w:rPr>
                <w:rFonts w:ascii="PT Astra Serif" w:hAnsi="PT Astra Serif"/>
                <w:color w:val="000000"/>
                <w:sz w:val="28"/>
                <w:szCs w:val="28"/>
              </w:rPr>
              <w:t>Управление государственными финансами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95 0 00 00000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336092</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359424</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359424</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Региональные приоритетные проекты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95 3 00 00000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Региональный приоритетный проект </w:t>
            </w:r>
            <w:r w:rsidR="00A03346">
              <w:rPr>
                <w:rFonts w:ascii="PT Astra Serif" w:hAnsi="PT Astra Serif"/>
                <w:color w:val="000000"/>
                <w:sz w:val="28"/>
                <w:szCs w:val="28"/>
              </w:rPr>
              <w:t>«</w:t>
            </w:r>
            <w:r w:rsidRPr="002B4007">
              <w:rPr>
                <w:rFonts w:ascii="PT Astra Serif" w:hAnsi="PT Astra Serif"/>
                <w:color w:val="000000"/>
                <w:sz w:val="28"/>
                <w:szCs w:val="28"/>
              </w:rPr>
              <w:t>Поддержка местных инициатив на территории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95 3 01 00000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Предоставление субсидий из областного </w:t>
            </w:r>
            <w:r w:rsidRPr="002B4007">
              <w:rPr>
                <w:rFonts w:ascii="PT Astra Serif" w:hAnsi="PT Astra Serif"/>
                <w:color w:val="000000"/>
                <w:sz w:val="28"/>
                <w:szCs w:val="28"/>
              </w:rPr>
              <w:lastRenderedPageBreak/>
              <w:t xml:space="preserve">бюджета Ульяновской области бюджетам муниципальных образований Ульяновской области в целях </w:t>
            </w:r>
            <w:proofErr w:type="spellStart"/>
            <w:r w:rsidRPr="002B4007">
              <w:rPr>
                <w:rFonts w:ascii="PT Astra Serif" w:hAnsi="PT Astra Serif"/>
                <w:color w:val="000000"/>
                <w:sz w:val="28"/>
                <w:szCs w:val="28"/>
              </w:rPr>
              <w:t>софинансирования</w:t>
            </w:r>
            <w:proofErr w:type="spellEnd"/>
            <w:r w:rsidRPr="002B4007">
              <w:rPr>
                <w:rFonts w:ascii="PT Astra Serif" w:hAnsi="PT Astra Serif"/>
                <w:color w:val="000000"/>
                <w:sz w:val="28"/>
                <w:szCs w:val="28"/>
              </w:rPr>
              <w:t xml:space="preserve"> расходных обязательств, связанных с реализацией проектов развития муниципальных образований Ульяновской области, подготовленных на основе местных инициатив граждан</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lastRenderedPageBreak/>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95 3 01 70420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95 3 01 70420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100000</w:t>
            </w:r>
            <w:r w:rsidR="00A03346" w:rsidRPr="002B4007">
              <w:rPr>
                <w:rFonts w:ascii="PT Astra Serif" w:hAnsi="PT Astra Serif"/>
                <w:color w:val="000000"/>
                <w:spacing w:val="-4"/>
                <w:sz w:val="28"/>
                <w:szCs w:val="28"/>
              </w:rPr>
              <w:t>,0</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Комплексы процессных мероприятий</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95 5 00 00000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236092</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259424</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259424</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 xml:space="preserve">Комплекс процессных мероприятий </w:t>
            </w:r>
            <w:r w:rsidR="00A03346">
              <w:rPr>
                <w:rFonts w:ascii="PT Astra Serif" w:hAnsi="PT Astra Serif"/>
                <w:color w:val="000000"/>
                <w:sz w:val="28"/>
                <w:szCs w:val="28"/>
              </w:rPr>
              <w:t>«</w:t>
            </w:r>
            <w:r w:rsidRPr="002B4007">
              <w:rPr>
                <w:rFonts w:ascii="PT Astra Serif" w:hAnsi="PT Astra Serif"/>
                <w:color w:val="000000"/>
                <w:sz w:val="28"/>
                <w:szCs w:val="28"/>
              </w:rPr>
              <w:t>Создание условий для повышения финансовой самостоятельности бюджетов муниципальных образований Ульяновской области</w:t>
            </w:r>
            <w:r w:rsidR="00A03346">
              <w:rPr>
                <w:rFonts w:ascii="PT Astra Serif" w:hAnsi="PT Astra Serif"/>
                <w:color w:val="000000"/>
                <w:sz w:val="28"/>
                <w:szCs w:val="28"/>
              </w:rPr>
              <w:t>»</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95 5 02 00000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236092</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259424</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259424</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Субвенции из областного бюджета Ульяновской области бюджетам муниципальных районов Ульяновской области в целях финансового обеспечения осуществления государственных полномочий по расчёту и предоставлению дотаций на выравнивание бюджетной обеспеченности бюджетам городских, сельских поселений Ульяновской области</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95 5 02 71310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236092</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259424</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259424</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color w:val="000000"/>
                <w:sz w:val="28"/>
                <w:szCs w:val="28"/>
              </w:rPr>
            </w:pPr>
            <w:r w:rsidRPr="002B4007">
              <w:rPr>
                <w:rFonts w:ascii="PT Astra Serif" w:hAnsi="PT Astra Serif"/>
                <w:color w:val="000000"/>
                <w:sz w:val="28"/>
                <w:szCs w:val="28"/>
              </w:rPr>
              <w:t>Межбюджетные трансферты</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14</w:t>
            </w:r>
          </w:p>
        </w:tc>
        <w:tc>
          <w:tcPr>
            <w:tcW w:w="454" w:type="dxa"/>
            <w:shd w:val="clear" w:color="auto" w:fill="auto"/>
          </w:tcPr>
          <w:p w:rsidR="002B4007" w:rsidRPr="002B4007" w:rsidRDefault="002B4007" w:rsidP="002B4007">
            <w:pPr>
              <w:ind w:right="-57"/>
              <w:jc w:val="center"/>
              <w:rPr>
                <w:rFonts w:ascii="PT Astra Serif" w:hAnsi="PT Astra Serif"/>
                <w:color w:val="000000"/>
                <w:sz w:val="28"/>
                <w:szCs w:val="28"/>
              </w:rPr>
            </w:pPr>
            <w:r w:rsidRPr="002B4007">
              <w:rPr>
                <w:rFonts w:ascii="PT Astra Serif" w:hAnsi="PT Astra Serif"/>
                <w:color w:val="000000"/>
                <w:sz w:val="28"/>
                <w:szCs w:val="28"/>
              </w:rPr>
              <w:t>03</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color w:val="000000"/>
                <w:sz w:val="28"/>
                <w:szCs w:val="28"/>
              </w:rPr>
            </w:pPr>
            <w:r w:rsidRPr="002B4007">
              <w:rPr>
                <w:rFonts w:ascii="PT Astra Serif" w:hAnsi="PT Astra Serif"/>
                <w:color w:val="000000"/>
                <w:sz w:val="28"/>
                <w:szCs w:val="28"/>
              </w:rPr>
              <w:t>95 5 02 71310</w:t>
            </w:r>
          </w:p>
        </w:tc>
        <w:tc>
          <w:tcPr>
            <w:tcW w:w="567" w:type="dxa"/>
            <w:shd w:val="clear" w:color="auto" w:fill="auto"/>
          </w:tcPr>
          <w:p w:rsidR="002B4007" w:rsidRPr="002B4007" w:rsidRDefault="002B4007" w:rsidP="002B4007">
            <w:pPr>
              <w:ind w:right="-108"/>
              <w:jc w:val="center"/>
              <w:rPr>
                <w:rFonts w:ascii="PT Astra Serif" w:hAnsi="PT Astra Serif"/>
                <w:color w:val="000000"/>
                <w:sz w:val="28"/>
                <w:szCs w:val="28"/>
              </w:rPr>
            </w:pPr>
            <w:r w:rsidRPr="002B4007">
              <w:rPr>
                <w:rFonts w:ascii="PT Astra Serif" w:hAnsi="PT Astra Serif"/>
                <w:color w:val="000000"/>
                <w:sz w:val="28"/>
                <w:szCs w:val="28"/>
              </w:rPr>
              <w:t>500</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236092</w:t>
            </w:r>
            <w:r w:rsidR="00A03346" w:rsidRPr="002B4007">
              <w:rPr>
                <w:rFonts w:ascii="PT Astra Serif" w:hAnsi="PT Astra Serif"/>
                <w:color w:val="000000"/>
                <w:spacing w:val="-4"/>
                <w:sz w:val="28"/>
                <w:szCs w:val="28"/>
              </w:rPr>
              <w:t>,8</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259424</w:t>
            </w:r>
            <w:r w:rsidR="00A03346" w:rsidRPr="002B4007">
              <w:rPr>
                <w:rFonts w:ascii="PT Astra Serif" w:hAnsi="PT Astra Serif"/>
                <w:color w:val="000000"/>
                <w:spacing w:val="-4"/>
                <w:sz w:val="28"/>
                <w:szCs w:val="28"/>
              </w:rPr>
              <w:t>,4</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color w:val="000000"/>
                <w:spacing w:val="-4"/>
                <w:sz w:val="28"/>
                <w:szCs w:val="28"/>
              </w:rPr>
            </w:pPr>
            <w:r w:rsidRPr="002B4007">
              <w:rPr>
                <w:rFonts w:ascii="PT Astra Serif" w:hAnsi="PT Astra Serif"/>
                <w:color w:val="000000"/>
                <w:spacing w:val="-4"/>
                <w:sz w:val="28"/>
                <w:szCs w:val="28"/>
              </w:rPr>
              <w:t>259424</w:t>
            </w:r>
            <w:r w:rsidR="00A03346" w:rsidRPr="002B4007">
              <w:rPr>
                <w:rFonts w:ascii="PT Astra Serif" w:hAnsi="PT Astra Serif"/>
                <w:color w:val="000000"/>
                <w:spacing w:val="-4"/>
                <w:sz w:val="28"/>
                <w:szCs w:val="28"/>
              </w:rPr>
              <w:t>,4</w:t>
            </w:r>
          </w:p>
        </w:tc>
      </w:tr>
      <w:tr w:rsidR="002B4007" w:rsidRPr="002B4007" w:rsidTr="002B4007">
        <w:tc>
          <w:tcPr>
            <w:tcW w:w="5258" w:type="dxa"/>
            <w:gridSpan w:val="2"/>
            <w:shd w:val="clear" w:color="auto" w:fill="auto"/>
            <w:vAlign w:val="center"/>
          </w:tcPr>
          <w:p w:rsidR="002B4007" w:rsidRPr="002B4007" w:rsidRDefault="002B4007" w:rsidP="002B4007">
            <w:pPr>
              <w:jc w:val="both"/>
              <w:rPr>
                <w:rFonts w:ascii="PT Astra Serif" w:hAnsi="PT Astra Serif"/>
                <w:b/>
                <w:color w:val="000000"/>
                <w:sz w:val="28"/>
                <w:szCs w:val="28"/>
              </w:rPr>
            </w:pPr>
            <w:r w:rsidRPr="002B4007">
              <w:rPr>
                <w:rFonts w:ascii="PT Astra Serif" w:hAnsi="PT Astra Serif"/>
                <w:b/>
                <w:color w:val="000000"/>
                <w:sz w:val="28"/>
                <w:szCs w:val="28"/>
              </w:rPr>
              <w:t>ИТОГО</w:t>
            </w:r>
          </w:p>
        </w:tc>
        <w:tc>
          <w:tcPr>
            <w:tcW w:w="454" w:type="dxa"/>
            <w:shd w:val="clear" w:color="auto" w:fill="auto"/>
          </w:tcPr>
          <w:p w:rsidR="002B4007" w:rsidRPr="002B4007" w:rsidRDefault="002B4007" w:rsidP="002B4007">
            <w:pPr>
              <w:ind w:right="-57"/>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454" w:type="dxa"/>
            <w:shd w:val="clear" w:color="auto" w:fill="auto"/>
          </w:tcPr>
          <w:p w:rsidR="002B4007" w:rsidRPr="002B4007" w:rsidRDefault="002B4007" w:rsidP="002B4007">
            <w:pPr>
              <w:ind w:right="-57"/>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1841" w:type="dxa"/>
            <w:shd w:val="clear" w:color="auto" w:fill="auto"/>
            <w:tcMar>
              <w:top w:w="0" w:type="dxa"/>
              <w:left w:w="57" w:type="dxa"/>
              <w:bottom w:w="0" w:type="dxa"/>
              <w:right w:w="57" w:type="dxa"/>
            </w:tcMar>
          </w:tcPr>
          <w:p w:rsidR="002B4007" w:rsidRPr="002B4007" w:rsidRDefault="002B4007" w:rsidP="002B4007">
            <w:pPr>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567" w:type="dxa"/>
            <w:shd w:val="clear" w:color="auto" w:fill="auto"/>
          </w:tcPr>
          <w:p w:rsidR="002B4007" w:rsidRPr="002B4007" w:rsidRDefault="002B4007" w:rsidP="002B4007">
            <w:pPr>
              <w:ind w:right="-108"/>
              <w:jc w:val="center"/>
              <w:rPr>
                <w:rFonts w:ascii="PT Astra Serif" w:hAnsi="PT Astra Serif"/>
                <w:b/>
                <w:color w:val="000000"/>
                <w:sz w:val="28"/>
                <w:szCs w:val="28"/>
              </w:rPr>
            </w:pPr>
            <w:r w:rsidRPr="002B4007">
              <w:rPr>
                <w:rFonts w:ascii="PT Astra Serif" w:hAnsi="PT Astra Serif"/>
                <w:b/>
                <w:color w:val="000000"/>
                <w:sz w:val="28"/>
                <w:szCs w:val="28"/>
              </w:rPr>
              <w:t> </w:t>
            </w:r>
          </w:p>
        </w:tc>
        <w:tc>
          <w:tcPr>
            <w:tcW w:w="2126"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100451576,55</w:t>
            </w:r>
          </w:p>
        </w:tc>
        <w:tc>
          <w:tcPr>
            <w:tcW w:w="2002"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102395827,08</w:t>
            </w:r>
          </w:p>
        </w:tc>
        <w:tc>
          <w:tcPr>
            <w:tcW w:w="1965" w:type="dxa"/>
            <w:shd w:val="clear" w:color="auto" w:fill="auto"/>
            <w:noWrap/>
            <w:tcMar>
              <w:top w:w="0" w:type="dxa"/>
              <w:left w:w="45" w:type="dxa"/>
              <w:bottom w:w="0" w:type="dxa"/>
              <w:right w:w="45" w:type="dxa"/>
            </w:tcMar>
          </w:tcPr>
          <w:p w:rsidR="002B4007" w:rsidRPr="002B4007" w:rsidRDefault="002B4007" w:rsidP="002B4007">
            <w:pPr>
              <w:jc w:val="center"/>
              <w:rPr>
                <w:rFonts w:ascii="PT Astra Serif" w:hAnsi="PT Astra Serif"/>
                <w:b/>
                <w:color w:val="000000"/>
                <w:spacing w:val="-4"/>
                <w:sz w:val="28"/>
                <w:szCs w:val="28"/>
              </w:rPr>
            </w:pPr>
            <w:r w:rsidRPr="002B4007">
              <w:rPr>
                <w:rFonts w:ascii="PT Astra Serif" w:hAnsi="PT Astra Serif"/>
                <w:b/>
                <w:color w:val="000000"/>
                <w:spacing w:val="-4"/>
                <w:sz w:val="28"/>
                <w:szCs w:val="28"/>
              </w:rPr>
              <w:t>97043155,88</w:t>
            </w:r>
          </w:p>
        </w:tc>
      </w:tr>
    </w:tbl>
    <w:p w:rsidR="005D76C6" w:rsidRDefault="005D76C6" w:rsidP="0005728C">
      <w:pPr>
        <w:jc w:val="center"/>
        <w:rPr>
          <w:sz w:val="28"/>
          <w:szCs w:val="28"/>
        </w:rPr>
      </w:pPr>
    </w:p>
    <w:p w:rsidR="0005728C" w:rsidRPr="0005728C" w:rsidRDefault="0005728C" w:rsidP="0005728C">
      <w:pPr>
        <w:jc w:val="center"/>
        <w:rPr>
          <w:sz w:val="28"/>
          <w:szCs w:val="28"/>
        </w:rPr>
      </w:pPr>
      <w:r>
        <w:rPr>
          <w:sz w:val="28"/>
          <w:szCs w:val="28"/>
        </w:rPr>
        <w:t>________________</w:t>
      </w:r>
    </w:p>
    <w:sectPr w:rsidR="0005728C" w:rsidRPr="0005728C" w:rsidSect="0025047B">
      <w:headerReference w:type="default" r:id="rId8"/>
      <w:footerReference w:type="first" r:id="rId9"/>
      <w:pgSz w:w="16840" w:h="11907" w:orient="landscape" w:code="9"/>
      <w:pgMar w:top="1701" w:right="1134" w:bottom="567" w:left="1134" w:header="709" w:footer="709"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037" w:rsidRDefault="009D0037">
      <w:r>
        <w:separator/>
      </w:r>
    </w:p>
  </w:endnote>
  <w:endnote w:type="continuationSeparator" w:id="0">
    <w:p w:rsidR="009D0037" w:rsidRDefault="009D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B8E" w:rsidRDefault="00AE3B8E" w:rsidP="00AE3B8E">
    <w:pPr>
      <w:pStyle w:val="a6"/>
      <w:jc w:val="right"/>
      <w:rPr>
        <w:rFonts w:ascii="PT Astra Serif" w:hAnsi="PT Astra Serif"/>
        <w:sz w:val="16"/>
        <w:szCs w:val="16"/>
      </w:rPr>
    </w:pPr>
    <w:r>
      <w:rPr>
        <w:rFonts w:ascii="PT Astra Serif" w:hAnsi="PT Astra Serif"/>
        <w:sz w:val="16"/>
        <w:szCs w:val="16"/>
      </w:rPr>
      <w:t>2210мм1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037" w:rsidRDefault="009D0037">
      <w:r>
        <w:separator/>
      </w:r>
    </w:p>
  </w:footnote>
  <w:footnote w:type="continuationSeparator" w:id="0">
    <w:p w:rsidR="009D0037" w:rsidRDefault="009D00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979600"/>
      <w:docPartObj>
        <w:docPartGallery w:val="Page Numbers (Top of Page)"/>
        <w:docPartUnique/>
      </w:docPartObj>
    </w:sdtPr>
    <w:sdtEndPr>
      <w:rPr>
        <w:rFonts w:ascii="PT Astra Serif" w:hAnsi="PT Astra Serif"/>
        <w:sz w:val="28"/>
        <w:szCs w:val="28"/>
      </w:rPr>
    </w:sdtEndPr>
    <w:sdtContent>
      <w:p w:rsidR="002D56BD" w:rsidRPr="0025047B" w:rsidRDefault="002D56BD">
        <w:pPr>
          <w:pStyle w:val="a3"/>
          <w:jc w:val="center"/>
          <w:rPr>
            <w:rFonts w:ascii="PT Astra Serif" w:hAnsi="PT Astra Serif"/>
            <w:sz w:val="28"/>
            <w:szCs w:val="28"/>
          </w:rPr>
        </w:pPr>
        <w:r w:rsidRPr="0025047B">
          <w:rPr>
            <w:rFonts w:ascii="PT Astra Serif" w:hAnsi="PT Astra Serif"/>
            <w:sz w:val="28"/>
            <w:szCs w:val="28"/>
          </w:rPr>
          <w:fldChar w:fldCharType="begin"/>
        </w:r>
        <w:r w:rsidRPr="0025047B">
          <w:rPr>
            <w:rFonts w:ascii="PT Astra Serif" w:hAnsi="PT Astra Serif"/>
            <w:sz w:val="28"/>
            <w:szCs w:val="28"/>
          </w:rPr>
          <w:instrText>PAGE   \* MERGEFORMAT</w:instrText>
        </w:r>
        <w:r w:rsidRPr="0025047B">
          <w:rPr>
            <w:rFonts w:ascii="PT Astra Serif" w:hAnsi="PT Astra Serif"/>
            <w:sz w:val="28"/>
            <w:szCs w:val="28"/>
          </w:rPr>
          <w:fldChar w:fldCharType="separate"/>
        </w:r>
        <w:r w:rsidR="007A5768">
          <w:rPr>
            <w:rFonts w:ascii="PT Astra Serif" w:hAnsi="PT Astra Serif"/>
            <w:noProof/>
            <w:sz w:val="28"/>
            <w:szCs w:val="28"/>
          </w:rPr>
          <w:t>166</w:t>
        </w:r>
        <w:r w:rsidRPr="0025047B">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F59A7"/>
    <w:multiLevelType w:val="hybridMultilevel"/>
    <w:tmpl w:val="C2A01A9E"/>
    <w:lvl w:ilvl="0" w:tplc="D7AEED1A">
      <w:start w:val="1"/>
      <w:numFmt w:val="decimal"/>
      <w:lvlText w:val="%1."/>
      <w:lvlJc w:val="left"/>
      <w:pPr>
        <w:ind w:left="960" w:hanging="360"/>
      </w:pPr>
      <w:rPr>
        <w:rFonts w:eastAsia="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15:restartNumberingAfterBreak="0">
    <w:nsid w:val="07992591"/>
    <w:multiLevelType w:val="hybridMultilevel"/>
    <w:tmpl w:val="783AC7D8"/>
    <w:lvl w:ilvl="0" w:tplc="CC349F0E">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3E91046"/>
    <w:multiLevelType w:val="hybridMultilevel"/>
    <w:tmpl w:val="7236E94E"/>
    <w:lvl w:ilvl="0" w:tplc="61D48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52A1A33"/>
    <w:multiLevelType w:val="hybridMultilevel"/>
    <w:tmpl w:val="D6507AD2"/>
    <w:lvl w:ilvl="0" w:tplc="8428507A">
      <w:start w:val="1"/>
      <w:numFmt w:val="decimal"/>
      <w:lvlText w:val="%1."/>
      <w:lvlJc w:val="left"/>
      <w:pPr>
        <w:tabs>
          <w:tab w:val="num" w:pos="903"/>
        </w:tabs>
        <w:ind w:left="903" w:hanging="360"/>
      </w:pPr>
      <w:rPr>
        <w:rFonts w:hint="default"/>
      </w:rPr>
    </w:lvl>
    <w:lvl w:ilvl="1" w:tplc="04190019" w:tentative="1">
      <w:start w:val="1"/>
      <w:numFmt w:val="lowerLetter"/>
      <w:lvlText w:val="%2."/>
      <w:lvlJc w:val="left"/>
      <w:pPr>
        <w:tabs>
          <w:tab w:val="num" w:pos="1623"/>
        </w:tabs>
        <w:ind w:left="1623" w:hanging="360"/>
      </w:pPr>
    </w:lvl>
    <w:lvl w:ilvl="2" w:tplc="0419001B" w:tentative="1">
      <w:start w:val="1"/>
      <w:numFmt w:val="lowerRoman"/>
      <w:lvlText w:val="%3."/>
      <w:lvlJc w:val="right"/>
      <w:pPr>
        <w:tabs>
          <w:tab w:val="num" w:pos="2343"/>
        </w:tabs>
        <w:ind w:left="2343" w:hanging="180"/>
      </w:pPr>
    </w:lvl>
    <w:lvl w:ilvl="3" w:tplc="0419000F" w:tentative="1">
      <w:start w:val="1"/>
      <w:numFmt w:val="decimal"/>
      <w:lvlText w:val="%4."/>
      <w:lvlJc w:val="left"/>
      <w:pPr>
        <w:tabs>
          <w:tab w:val="num" w:pos="3063"/>
        </w:tabs>
        <w:ind w:left="3063" w:hanging="360"/>
      </w:pPr>
    </w:lvl>
    <w:lvl w:ilvl="4" w:tplc="04190019" w:tentative="1">
      <w:start w:val="1"/>
      <w:numFmt w:val="lowerLetter"/>
      <w:lvlText w:val="%5."/>
      <w:lvlJc w:val="left"/>
      <w:pPr>
        <w:tabs>
          <w:tab w:val="num" w:pos="3783"/>
        </w:tabs>
        <w:ind w:left="3783" w:hanging="360"/>
      </w:pPr>
    </w:lvl>
    <w:lvl w:ilvl="5" w:tplc="0419001B" w:tentative="1">
      <w:start w:val="1"/>
      <w:numFmt w:val="lowerRoman"/>
      <w:lvlText w:val="%6."/>
      <w:lvlJc w:val="right"/>
      <w:pPr>
        <w:tabs>
          <w:tab w:val="num" w:pos="4503"/>
        </w:tabs>
        <w:ind w:left="4503" w:hanging="180"/>
      </w:pPr>
    </w:lvl>
    <w:lvl w:ilvl="6" w:tplc="0419000F" w:tentative="1">
      <w:start w:val="1"/>
      <w:numFmt w:val="decimal"/>
      <w:lvlText w:val="%7."/>
      <w:lvlJc w:val="left"/>
      <w:pPr>
        <w:tabs>
          <w:tab w:val="num" w:pos="5223"/>
        </w:tabs>
        <w:ind w:left="5223" w:hanging="360"/>
      </w:pPr>
    </w:lvl>
    <w:lvl w:ilvl="7" w:tplc="04190019" w:tentative="1">
      <w:start w:val="1"/>
      <w:numFmt w:val="lowerLetter"/>
      <w:lvlText w:val="%8."/>
      <w:lvlJc w:val="left"/>
      <w:pPr>
        <w:tabs>
          <w:tab w:val="num" w:pos="5943"/>
        </w:tabs>
        <w:ind w:left="5943" w:hanging="360"/>
      </w:pPr>
    </w:lvl>
    <w:lvl w:ilvl="8" w:tplc="0419001B" w:tentative="1">
      <w:start w:val="1"/>
      <w:numFmt w:val="lowerRoman"/>
      <w:lvlText w:val="%9."/>
      <w:lvlJc w:val="right"/>
      <w:pPr>
        <w:tabs>
          <w:tab w:val="num" w:pos="6663"/>
        </w:tabs>
        <w:ind w:left="6663" w:hanging="180"/>
      </w:pPr>
    </w:lvl>
  </w:abstractNum>
  <w:abstractNum w:abstractNumId="4" w15:restartNumberingAfterBreak="0">
    <w:nsid w:val="1A5319E8"/>
    <w:multiLevelType w:val="hybridMultilevel"/>
    <w:tmpl w:val="C12ADAC4"/>
    <w:lvl w:ilvl="0" w:tplc="953CAC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3093AF0"/>
    <w:multiLevelType w:val="hybridMultilevel"/>
    <w:tmpl w:val="21064668"/>
    <w:lvl w:ilvl="0" w:tplc="7E3AEC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38A0D32"/>
    <w:multiLevelType w:val="hybridMultilevel"/>
    <w:tmpl w:val="2EE6B9E6"/>
    <w:lvl w:ilvl="0" w:tplc="ABBCC4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57E0BBF"/>
    <w:multiLevelType w:val="hybridMultilevel"/>
    <w:tmpl w:val="5C465138"/>
    <w:lvl w:ilvl="0" w:tplc="2850FED8">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7C85B93"/>
    <w:multiLevelType w:val="hybridMultilevel"/>
    <w:tmpl w:val="7DD4AF52"/>
    <w:lvl w:ilvl="0" w:tplc="0DCA774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29DF78F7"/>
    <w:multiLevelType w:val="hybridMultilevel"/>
    <w:tmpl w:val="155243CC"/>
    <w:lvl w:ilvl="0" w:tplc="E3501A9C">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16B1046"/>
    <w:multiLevelType w:val="hybridMultilevel"/>
    <w:tmpl w:val="E1FAE7D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35E71AD3"/>
    <w:multiLevelType w:val="hybridMultilevel"/>
    <w:tmpl w:val="8496E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8A469F"/>
    <w:multiLevelType w:val="hybridMultilevel"/>
    <w:tmpl w:val="CE6218DA"/>
    <w:lvl w:ilvl="0" w:tplc="19F8C5EE">
      <w:start w:val="1"/>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15:restartNumberingAfterBreak="0">
    <w:nsid w:val="3CEC6E26"/>
    <w:multiLevelType w:val="hybridMultilevel"/>
    <w:tmpl w:val="57B06C0E"/>
    <w:lvl w:ilvl="0" w:tplc="1584DF0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F431B97"/>
    <w:multiLevelType w:val="hybridMultilevel"/>
    <w:tmpl w:val="90EE6A32"/>
    <w:lvl w:ilvl="0" w:tplc="9ED4D764">
      <w:start w:val="2"/>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15:restartNumberingAfterBreak="0">
    <w:nsid w:val="455460AD"/>
    <w:multiLevelType w:val="hybridMultilevel"/>
    <w:tmpl w:val="D460E12A"/>
    <w:lvl w:ilvl="0" w:tplc="F918D81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4C4117E6"/>
    <w:multiLevelType w:val="hybridMultilevel"/>
    <w:tmpl w:val="5C9678B4"/>
    <w:lvl w:ilvl="0" w:tplc="8022071E">
      <w:start w:val="1"/>
      <w:numFmt w:val="decimal"/>
      <w:lvlText w:val="%1."/>
      <w:lvlJc w:val="left"/>
      <w:pPr>
        <w:ind w:left="1294" w:hanging="360"/>
      </w:pPr>
      <w:rPr>
        <w:rFonts w:hint="default"/>
      </w:r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17" w15:restartNumberingAfterBreak="0">
    <w:nsid w:val="50865D1F"/>
    <w:multiLevelType w:val="hybridMultilevel"/>
    <w:tmpl w:val="180CF042"/>
    <w:lvl w:ilvl="0" w:tplc="EF52CE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0CF5E3D"/>
    <w:multiLevelType w:val="hybridMultilevel"/>
    <w:tmpl w:val="8496E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8C0477"/>
    <w:multiLevelType w:val="hybridMultilevel"/>
    <w:tmpl w:val="052E2C5A"/>
    <w:lvl w:ilvl="0" w:tplc="545000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E1B047F"/>
    <w:multiLevelType w:val="hybridMultilevel"/>
    <w:tmpl w:val="6A92FB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1F683F"/>
    <w:multiLevelType w:val="hybridMultilevel"/>
    <w:tmpl w:val="57B06C0E"/>
    <w:lvl w:ilvl="0" w:tplc="1584DF0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6AB330F6"/>
    <w:multiLevelType w:val="hybridMultilevel"/>
    <w:tmpl w:val="8496E7B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7973D97"/>
    <w:multiLevelType w:val="hybridMultilevel"/>
    <w:tmpl w:val="D6507AD2"/>
    <w:lvl w:ilvl="0" w:tplc="8428507A">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4" w15:restartNumberingAfterBreak="0">
    <w:nsid w:val="780B7F5A"/>
    <w:multiLevelType w:val="hybridMultilevel"/>
    <w:tmpl w:val="7B281E04"/>
    <w:lvl w:ilvl="0" w:tplc="E3CCB8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7AF85582"/>
    <w:multiLevelType w:val="hybridMultilevel"/>
    <w:tmpl w:val="252C6454"/>
    <w:lvl w:ilvl="0" w:tplc="5E5C87A8">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FB47CD"/>
    <w:multiLevelType w:val="hybridMultilevel"/>
    <w:tmpl w:val="FA58ACB8"/>
    <w:lvl w:ilvl="0" w:tplc="A4222F2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2"/>
  </w:num>
  <w:num w:numId="2">
    <w:abstractNumId w:val="3"/>
  </w:num>
  <w:num w:numId="3">
    <w:abstractNumId w:val="23"/>
  </w:num>
  <w:num w:numId="4">
    <w:abstractNumId w:val="1"/>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3"/>
  </w:num>
  <w:num w:numId="8">
    <w:abstractNumId w:val="6"/>
  </w:num>
  <w:num w:numId="9">
    <w:abstractNumId w:val="21"/>
  </w:num>
  <w:num w:numId="10">
    <w:abstractNumId w:val="25"/>
  </w:num>
  <w:num w:numId="11">
    <w:abstractNumId w:val="0"/>
  </w:num>
  <w:num w:numId="12">
    <w:abstractNumId w:val="14"/>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2"/>
  </w:num>
  <w:num w:numId="16">
    <w:abstractNumId w:val="15"/>
  </w:num>
  <w:num w:numId="17">
    <w:abstractNumId w:val="8"/>
  </w:num>
  <w:num w:numId="18">
    <w:abstractNumId w:val="16"/>
  </w:num>
  <w:num w:numId="19">
    <w:abstractNumId w:val="19"/>
  </w:num>
  <w:num w:numId="20">
    <w:abstractNumId w:val="7"/>
  </w:num>
  <w:num w:numId="21">
    <w:abstractNumId w:val="24"/>
  </w:num>
  <w:num w:numId="22">
    <w:abstractNumId w:val="26"/>
  </w:num>
  <w:num w:numId="23">
    <w:abstractNumId w:val="5"/>
  </w:num>
  <w:num w:numId="24">
    <w:abstractNumId w:val="4"/>
  </w:num>
  <w:num w:numId="25">
    <w:abstractNumId w:val="11"/>
  </w:num>
  <w:num w:numId="26">
    <w:abstractNumId w:val="18"/>
  </w:num>
  <w:num w:numId="27">
    <w:abstractNumId w:val="22"/>
  </w:num>
  <w:num w:numId="28">
    <w:abstractNumId w:val="20"/>
  </w:num>
  <w:num w:numId="29">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B02BC8"/>
    <w:rsid w:val="0000004F"/>
    <w:rsid w:val="0000014C"/>
    <w:rsid w:val="000001C0"/>
    <w:rsid w:val="00000345"/>
    <w:rsid w:val="000004B0"/>
    <w:rsid w:val="000004B8"/>
    <w:rsid w:val="00000697"/>
    <w:rsid w:val="000008F8"/>
    <w:rsid w:val="0000097F"/>
    <w:rsid w:val="000009BF"/>
    <w:rsid w:val="00000A93"/>
    <w:rsid w:val="00000C3C"/>
    <w:rsid w:val="00000DD2"/>
    <w:rsid w:val="00000FAD"/>
    <w:rsid w:val="0000100A"/>
    <w:rsid w:val="00001240"/>
    <w:rsid w:val="000012CA"/>
    <w:rsid w:val="000014EC"/>
    <w:rsid w:val="000015F4"/>
    <w:rsid w:val="0000161B"/>
    <w:rsid w:val="00001874"/>
    <w:rsid w:val="00001AC7"/>
    <w:rsid w:val="00001D8E"/>
    <w:rsid w:val="00001EC0"/>
    <w:rsid w:val="00002038"/>
    <w:rsid w:val="0000206A"/>
    <w:rsid w:val="00002182"/>
    <w:rsid w:val="00002224"/>
    <w:rsid w:val="000022AB"/>
    <w:rsid w:val="0000250B"/>
    <w:rsid w:val="00002524"/>
    <w:rsid w:val="00002539"/>
    <w:rsid w:val="000026A5"/>
    <w:rsid w:val="000028A8"/>
    <w:rsid w:val="0000291A"/>
    <w:rsid w:val="0000297E"/>
    <w:rsid w:val="00002B17"/>
    <w:rsid w:val="00002C64"/>
    <w:rsid w:val="00002E6B"/>
    <w:rsid w:val="00002FE1"/>
    <w:rsid w:val="00002FF8"/>
    <w:rsid w:val="00003092"/>
    <w:rsid w:val="00003102"/>
    <w:rsid w:val="0000323D"/>
    <w:rsid w:val="0000354F"/>
    <w:rsid w:val="0000366E"/>
    <w:rsid w:val="00003BE6"/>
    <w:rsid w:val="00003EC8"/>
    <w:rsid w:val="0000420E"/>
    <w:rsid w:val="00004749"/>
    <w:rsid w:val="000047B5"/>
    <w:rsid w:val="00004999"/>
    <w:rsid w:val="00004BE5"/>
    <w:rsid w:val="00004CCD"/>
    <w:rsid w:val="00004D8C"/>
    <w:rsid w:val="00004DD1"/>
    <w:rsid w:val="00004F5D"/>
    <w:rsid w:val="00005009"/>
    <w:rsid w:val="00005174"/>
    <w:rsid w:val="000055F7"/>
    <w:rsid w:val="0000574F"/>
    <w:rsid w:val="000058DB"/>
    <w:rsid w:val="00005A35"/>
    <w:rsid w:val="00005DCC"/>
    <w:rsid w:val="00006097"/>
    <w:rsid w:val="000060A5"/>
    <w:rsid w:val="00006189"/>
    <w:rsid w:val="0000619C"/>
    <w:rsid w:val="0000620D"/>
    <w:rsid w:val="00006360"/>
    <w:rsid w:val="00006584"/>
    <w:rsid w:val="0000666F"/>
    <w:rsid w:val="0000679D"/>
    <w:rsid w:val="00006ACD"/>
    <w:rsid w:val="00006AD0"/>
    <w:rsid w:val="00006B62"/>
    <w:rsid w:val="00006B9E"/>
    <w:rsid w:val="00006C01"/>
    <w:rsid w:val="00006ECD"/>
    <w:rsid w:val="0000705B"/>
    <w:rsid w:val="00007144"/>
    <w:rsid w:val="0000716E"/>
    <w:rsid w:val="000073E3"/>
    <w:rsid w:val="00007754"/>
    <w:rsid w:val="000079B1"/>
    <w:rsid w:val="000079C5"/>
    <w:rsid w:val="00007CA1"/>
    <w:rsid w:val="00007CAA"/>
    <w:rsid w:val="000101CA"/>
    <w:rsid w:val="0001033F"/>
    <w:rsid w:val="00010479"/>
    <w:rsid w:val="000105B4"/>
    <w:rsid w:val="000108BA"/>
    <w:rsid w:val="00010A6B"/>
    <w:rsid w:val="00010AD4"/>
    <w:rsid w:val="00010B9E"/>
    <w:rsid w:val="00010E80"/>
    <w:rsid w:val="00010FA8"/>
    <w:rsid w:val="00011048"/>
    <w:rsid w:val="000110C3"/>
    <w:rsid w:val="000111E0"/>
    <w:rsid w:val="000112B3"/>
    <w:rsid w:val="000112E2"/>
    <w:rsid w:val="00011360"/>
    <w:rsid w:val="00011582"/>
    <w:rsid w:val="0001170E"/>
    <w:rsid w:val="00011735"/>
    <w:rsid w:val="000117BE"/>
    <w:rsid w:val="000118B8"/>
    <w:rsid w:val="00011AE8"/>
    <w:rsid w:val="00011D38"/>
    <w:rsid w:val="00011D5D"/>
    <w:rsid w:val="00012154"/>
    <w:rsid w:val="00012326"/>
    <w:rsid w:val="000123B6"/>
    <w:rsid w:val="00012530"/>
    <w:rsid w:val="0001256F"/>
    <w:rsid w:val="000127B0"/>
    <w:rsid w:val="00012937"/>
    <w:rsid w:val="00012A17"/>
    <w:rsid w:val="00012B9E"/>
    <w:rsid w:val="00012C0D"/>
    <w:rsid w:val="00012E72"/>
    <w:rsid w:val="00013283"/>
    <w:rsid w:val="00013390"/>
    <w:rsid w:val="000134FC"/>
    <w:rsid w:val="000136C5"/>
    <w:rsid w:val="000136DE"/>
    <w:rsid w:val="00013711"/>
    <w:rsid w:val="00013738"/>
    <w:rsid w:val="00013A5E"/>
    <w:rsid w:val="00013C4B"/>
    <w:rsid w:val="00013E3F"/>
    <w:rsid w:val="00014147"/>
    <w:rsid w:val="0001427D"/>
    <w:rsid w:val="000142DC"/>
    <w:rsid w:val="00014378"/>
    <w:rsid w:val="000143ED"/>
    <w:rsid w:val="00014536"/>
    <w:rsid w:val="000145FD"/>
    <w:rsid w:val="0001464D"/>
    <w:rsid w:val="0001483E"/>
    <w:rsid w:val="0001484F"/>
    <w:rsid w:val="00014D1B"/>
    <w:rsid w:val="00014DA2"/>
    <w:rsid w:val="00014DF3"/>
    <w:rsid w:val="00014E3E"/>
    <w:rsid w:val="00014E95"/>
    <w:rsid w:val="00015082"/>
    <w:rsid w:val="00015580"/>
    <w:rsid w:val="0001565F"/>
    <w:rsid w:val="00015795"/>
    <w:rsid w:val="000158FD"/>
    <w:rsid w:val="00015985"/>
    <w:rsid w:val="00015D65"/>
    <w:rsid w:val="00015FA4"/>
    <w:rsid w:val="0001603D"/>
    <w:rsid w:val="000160B0"/>
    <w:rsid w:val="000161C0"/>
    <w:rsid w:val="00016200"/>
    <w:rsid w:val="000162FF"/>
    <w:rsid w:val="00016368"/>
    <w:rsid w:val="0001646D"/>
    <w:rsid w:val="0001666C"/>
    <w:rsid w:val="000167D2"/>
    <w:rsid w:val="00016DE5"/>
    <w:rsid w:val="000172B4"/>
    <w:rsid w:val="000172D9"/>
    <w:rsid w:val="0001732A"/>
    <w:rsid w:val="00017736"/>
    <w:rsid w:val="00017846"/>
    <w:rsid w:val="00017984"/>
    <w:rsid w:val="00017A75"/>
    <w:rsid w:val="00017C42"/>
    <w:rsid w:val="00017CB5"/>
    <w:rsid w:val="00017CCB"/>
    <w:rsid w:val="00017FBA"/>
    <w:rsid w:val="0002007C"/>
    <w:rsid w:val="00020137"/>
    <w:rsid w:val="00020555"/>
    <w:rsid w:val="00020614"/>
    <w:rsid w:val="00020638"/>
    <w:rsid w:val="00020687"/>
    <w:rsid w:val="000208B0"/>
    <w:rsid w:val="00020943"/>
    <w:rsid w:val="00020974"/>
    <w:rsid w:val="00020E6D"/>
    <w:rsid w:val="00020F20"/>
    <w:rsid w:val="00020F27"/>
    <w:rsid w:val="00020F43"/>
    <w:rsid w:val="00020F56"/>
    <w:rsid w:val="00021040"/>
    <w:rsid w:val="00021266"/>
    <w:rsid w:val="000212EE"/>
    <w:rsid w:val="000212EF"/>
    <w:rsid w:val="0002136D"/>
    <w:rsid w:val="000213FB"/>
    <w:rsid w:val="00021448"/>
    <w:rsid w:val="000214D0"/>
    <w:rsid w:val="00021722"/>
    <w:rsid w:val="000217DF"/>
    <w:rsid w:val="00021CD9"/>
    <w:rsid w:val="0002200D"/>
    <w:rsid w:val="00022198"/>
    <w:rsid w:val="00022568"/>
    <w:rsid w:val="00022579"/>
    <w:rsid w:val="000225B9"/>
    <w:rsid w:val="000226DF"/>
    <w:rsid w:val="000227BA"/>
    <w:rsid w:val="00022F4E"/>
    <w:rsid w:val="00022FCC"/>
    <w:rsid w:val="000234F8"/>
    <w:rsid w:val="000236AF"/>
    <w:rsid w:val="00023A2A"/>
    <w:rsid w:val="00023B23"/>
    <w:rsid w:val="00023BF4"/>
    <w:rsid w:val="00023C83"/>
    <w:rsid w:val="00023C90"/>
    <w:rsid w:val="00023D1D"/>
    <w:rsid w:val="00023E1A"/>
    <w:rsid w:val="00023EE4"/>
    <w:rsid w:val="000243A2"/>
    <w:rsid w:val="0002443B"/>
    <w:rsid w:val="00024529"/>
    <w:rsid w:val="000246B3"/>
    <w:rsid w:val="00024757"/>
    <w:rsid w:val="000247D3"/>
    <w:rsid w:val="0002482C"/>
    <w:rsid w:val="00024863"/>
    <w:rsid w:val="00024ADD"/>
    <w:rsid w:val="00024C69"/>
    <w:rsid w:val="00024F2E"/>
    <w:rsid w:val="00025036"/>
    <w:rsid w:val="00025065"/>
    <w:rsid w:val="0002512D"/>
    <w:rsid w:val="00025209"/>
    <w:rsid w:val="0002527B"/>
    <w:rsid w:val="0002539E"/>
    <w:rsid w:val="000253A0"/>
    <w:rsid w:val="0002543F"/>
    <w:rsid w:val="00025441"/>
    <w:rsid w:val="00025621"/>
    <w:rsid w:val="00025695"/>
    <w:rsid w:val="000257B8"/>
    <w:rsid w:val="000257F2"/>
    <w:rsid w:val="000258D9"/>
    <w:rsid w:val="00025A12"/>
    <w:rsid w:val="00025BEA"/>
    <w:rsid w:val="00025C07"/>
    <w:rsid w:val="00025E15"/>
    <w:rsid w:val="00025E24"/>
    <w:rsid w:val="00026065"/>
    <w:rsid w:val="00026278"/>
    <w:rsid w:val="00026434"/>
    <w:rsid w:val="00026548"/>
    <w:rsid w:val="0002664B"/>
    <w:rsid w:val="000267B1"/>
    <w:rsid w:val="00026A1C"/>
    <w:rsid w:val="00026C2F"/>
    <w:rsid w:val="00026EAA"/>
    <w:rsid w:val="00026EF3"/>
    <w:rsid w:val="00026FD0"/>
    <w:rsid w:val="000271A0"/>
    <w:rsid w:val="00027284"/>
    <w:rsid w:val="0002766F"/>
    <w:rsid w:val="000276F9"/>
    <w:rsid w:val="0002776A"/>
    <w:rsid w:val="000278F1"/>
    <w:rsid w:val="00027C06"/>
    <w:rsid w:val="00027D31"/>
    <w:rsid w:val="00027D8C"/>
    <w:rsid w:val="00027DED"/>
    <w:rsid w:val="00027E9C"/>
    <w:rsid w:val="00027F67"/>
    <w:rsid w:val="00027FC2"/>
    <w:rsid w:val="00030113"/>
    <w:rsid w:val="0003025C"/>
    <w:rsid w:val="00030544"/>
    <w:rsid w:val="0003058E"/>
    <w:rsid w:val="000305A5"/>
    <w:rsid w:val="000306C6"/>
    <w:rsid w:val="00030708"/>
    <w:rsid w:val="000307E1"/>
    <w:rsid w:val="00030990"/>
    <w:rsid w:val="00030B57"/>
    <w:rsid w:val="00030BCC"/>
    <w:rsid w:val="00030FAE"/>
    <w:rsid w:val="00031299"/>
    <w:rsid w:val="00031452"/>
    <w:rsid w:val="000314C2"/>
    <w:rsid w:val="000316D4"/>
    <w:rsid w:val="000317FA"/>
    <w:rsid w:val="00031809"/>
    <w:rsid w:val="00031AE2"/>
    <w:rsid w:val="00031BB1"/>
    <w:rsid w:val="00031D85"/>
    <w:rsid w:val="00031DE3"/>
    <w:rsid w:val="00031E12"/>
    <w:rsid w:val="00031F38"/>
    <w:rsid w:val="000321A2"/>
    <w:rsid w:val="000322BA"/>
    <w:rsid w:val="000324D8"/>
    <w:rsid w:val="000326FF"/>
    <w:rsid w:val="000328D8"/>
    <w:rsid w:val="00032908"/>
    <w:rsid w:val="000329DD"/>
    <w:rsid w:val="00032A40"/>
    <w:rsid w:val="00032A5F"/>
    <w:rsid w:val="00032AFC"/>
    <w:rsid w:val="00032B27"/>
    <w:rsid w:val="00033039"/>
    <w:rsid w:val="00033107"/>
    <w:rsid w:val="00033242"/>
    <w:rsid w:val="00033305"/>
    <w:rsid w:val="00033370"/>
    <w:rsid w:val="000334A6"/>
    <w:rsid w:val="0003354E"/>
    <w:rsid w:val="0003356D"/>
    <w:rsid w:val="00033674"/>
    <w:rsid w:val="0003388B"/>
    <w:rsid w:val="00033BB4"/>
    <w:rsid w:val="00034179"/>
    <w:rsid w:val="000341E4"/>
    <w:rsid w:val="000343A8"/>
    <w:rsid w:val="00034851"/>
    <w:rsid w:val="000349EE"/>
    <w:rsid w:val="00034D50"/>
    <w:rsid w:val="00034EAC"/>
    <w:rsid w:val="0003517D"/>
    <w:rsid w:val="00035262"/>
    <w:rsid w:val="00035272"/>
    <w:rsid w:val="0003529F"/>
    <w:rsid w:val="00035507"/>
    <w:rsid w:val="000355DF"/>
    <w:rsid w:val="00035711"/>
    <w:rsid w:val="000357A6"/>
    <w:rsid w:val="000358BF"/>
    <w:rsid w:val="000358CE"/>
    <w:rsid w:val="0003599A"/>
    <w:rsid w:val="000359A4"/>
    <w:rsid w:val="00035D1D"/>
    <w:rsid w:val="00035F50"/>
    <w:rsid w:val="0003608A"/>
    <w:rsid w:val="000362BE"/>
    <w:rsid w:val="0003637D"/>
    <w:rsid w:val="00036388"/>
    <w:rsid w:val="000364B4"/>
    <w:rsid w:val="00036596"/>
    <w:rsid w:val="000365FB"/>
    <w:rsid w:val="000366BC"/>
    <w:rsid w:val="000368BD"/>
    <w:rsid w:val="000369AD"/>
    <w:rsid w:val="00036B88"/>
    <w:rsid w:val="00036C64"/>
    <w:rsid w:val="00036CA8"/>
    <w:rsid w:val="00036CDA"/>
    <w:rsid w:val="00036E21"/>
    <w:rsid w:val="00036EED"/>
    <w:rsid w:val="0003702A"/>
    <w:rsid w:val="000371A9"/>
    <w:rsid w:val="000372A3"/>
    <w:rsid w:val="0003735C"/>
    <w:rsid w:val="000376E2"/>
    <w:rsid w:val="00037A1F"/>
    <w:rsid w:val="00037C08"/>
    <w:rsid w:val="00037CA8"/>
    <w:rsid w:val="00037D4A"/>
    <w:rsid w:val="00040202"/>
    <w:rsid w:val="0004027F"/>
    <w:rsid w:val="0004053F"/>
    <w:rsid w:val="0004056B"/>
    <w:rsid w:val="000406D3"/>
    <w:rsid w:val="000408DB"/>
    <w:rsid w:val="000409FD"/>
    <w:rsid w:val="00040B16"/>
    <w:rsid w:val="00040BB1"/>
    <w:rsid w:val="00040E93"/>
    <w:rsid w:val="0004105F"/>
    <w:rsid w:val="0004120B"/>
    <w:rsid w:val="0004136B"/>
    <w:rsid w:val="00041506"/>
    <w:rsid w:val="0004158C"/>
    <w:rsid w:val="0004161B"/>
    <w:rsid w:val="0004166A"/>
    <w:rsid w:val="00041AC9"/>
    <w:rsid w:val="00041B76"/>
    <w:rsid w:val="00041BAA"/>
    <w:rsid w:val="00041CFA"/>
    <w:rsid w:val="00041D58"/>
    <w:rsid w:val="00041E61"/>
    <w:rsid w:val="00041E7B"/>
    <w:rsid w:val="00041EDE"/>
    <w:rsid w:val="00041F77"/>
    <w:rsid w:val="000424A0"/>
    <w:rsid w:val="00042580"/>
    <w:rsid w:val="000425B0"/>
    <w:rsid w:val="00042614"/>
    <w:rsid w:val="0004274E"/>
    <w:rsid w:val="00042867"/>
    <w:rsid w:val="000428A7"/>
    <w:rsid w:val="00042CC1"/>
    <w:rsid w:val="00042E5A"/>
    <w:rsid w:val="00042FB7"/>
    <w:rsid w:val="000430E4"/>
    <w:rsid w:val="0004346E"/>
    <w:rsid w:val="00043662"/>
    <w:rsid w:val="0004398B"/>
    <w:rsid w:val="00043A3B"/>
    <w:rsid w:val="00043C0A"/>
    <w:rsid w:val="00043CCE"/>
    <w:rsid w:val="00043D60"/>
    <w:rsid w:val="00043D6F"/>
    <w:rsid w:val="00043EA3"/>
    <w:rsid w:val="0004413B"/>
    <w:rsid w:val="00044B8E"/>
    <w:rsid w:val="00044E74"/>
    <w:rsid w:val="00044F4C"/>
    <w:rsid w:val="0004529A"/>
    <w:rsid w:val="0004529B"/>
    <w:rsid w:val="000452A0"/>
    <w:rsid w:val="0004536C"/>
    <w:rsid w:val="000458D7"/>
    <w:rsid w:val="00045B3C"/>
    <w:rsid w:val="00045BEC"/>
    <w:rsid w:val="00045DAF"/>
    <w:rsid w:val="00046198"/>
    <w:rsid w:val="000464D4"/>
    <w:rsid w:val="00046898"/>
    <w:rsid w:val="00046A47"/>
    <w:rsid w:val="00047113"/>
    <w:rsid w:val="0004716B"/>
    <w:rsid w:val="00047215"/>
    <w:rsid w:val="0004721C"/>
    <w:rsid w:val="00047421"/>
    <w:rsid w:val="0004750E"/>
    <w:rsid w:val="00047616"/>
    <w:rsid w:val="0004764E"/>
    <w:rsid w:val="0004765F"/>
    <w:rsid w:val="000477B9"/>
    <w:rsid w:val="000479F6"/>
    <w:rsid w:val="00047AE4"/>
    <w:rsid w:val="00047B9F"/>
    <w:rsid w:val="00047C94"/>
    <w:rsid w:val="00047CF5"/>
    <w:rsid w:val="00047D53"/>
    <w:rsid w:val="00047DF3"/>
    <w:rsid w:val="00047F94"/>
    <w:rsid w:val="000501E6"/>
    <w:rsid w:val="00050538"/>
    <w:rsid w:val="0005079F"/>
    <w:rsid w:val="000507A8"/>
    <w:rsid w:val="000508A9"/>
    <w:rsid w:val="0005093A"/>
    <w:rsid w:val="0005099B"/>
    <w:rsid w:val="00050A74"/>
    <w:rsid w:val="00050AD2"/>
    <w:rsid w:val="00050AEF"/>
    <w:rsid w:val="00050F17"/>
    <w:rsid w:val="0005100D"/>
    <w:rsid w:val="00051201"/>
    <w:rsid w:val="00051203"/>
    <w:rsid w:val="000512DB"/>
    <w:rsid w:val="0005159C"/>
    <w:rsid w:val="00051745"/>
    <w:rsid w:val="00051787"/>
    <w:rsid w:val="00051C63"/>
    <w:rsid w:val="00051CCE"/>
    <w:rsid w:val="00051DA2"/>
    <w:rsid w:val="00051E8B"/>
    <w:rsid w:val="00051EF3"/>
    <w:rsid w:val="0005211B"/>
    <w:rsid w:val="000521CB"/>
    <w:rsid w:val="00052206"/>
    <w:rsid w:val="00052229"/>
    <w:rsid w:val="000523C8"/>
    <w:rsid w:val="000524D4"/>
    <w:rsid w:val="00052587"/>
    <w:rsid w:val="000525AF"/>
    <w:rsid w:val="000525BD"/>
    <w:rsid w:val="000525EE"/>
    <w:rsid w:val="000526B5"/>
    <w:rsid w:val="0005275E"/>
    <w:rsid w:val="000529F7"/>
    <w:rsid w:val="00052AE0"/>
    <w:rsid w:val="00052B60"/>
    <w:rsid w:val="00052F95"/>
    <w:rsid w:val="00052FE7"/>
    <w:rsid w:val="000530CE"/>
    <w:rsid w:val="00053181"/>
    <w:rsid w:val="000531D4"/>
    <w:rsid w:val="00053229"/>
    <w:rsid w:val="00053550"/>
    <w:rsid w:val="0005389D"/>
    <w:rsid w:val="000538CE"/>
    <w:rsid w:val="00053A99"/>
    <w:rsid w:val="00053AF7"/>
    <w:rsid w:val="00053BBC"/>
    <w:rsid w:val="00053C32"/>
    <w:rsid w:val="00053DA0"/>
    <w:rsid w:val="00053EBC"/>
    <w:rsid w:val="00053FAE"/>
    <w:rsid w:val="00053FB8"/>
    <w:rsid w:val="00054070"/>
    <w:rsid w:val="000540EF"/>
    <w:rsid w:val="00054387"/>
    <w:rsid w:val="00054405"/>
    <w:rsid w:val="000545DB"/>
    <w:rsid w:val="0005460D"/>
    <w:rsid w:val="00054762"/>
    <w:rsid w:val="00054CB7"/>
    <w:rsid w:val="00054D41"/>
    <w:rsid w:val="00054D89"/>
    <w:rsid w:val="00054D8A"/>
    <w:rsid w:val="00054E2C"/>
    <w:rsid w:val="00054F1C"/>
    <w:rsid w:val="0005514C"/>
    <w:rsid w:val="0005517A"/>
    <w:rsid w:val="00055290"/>
    <w:rsid w:val="0005530F"/>
    <w:rsid w:val="0005531F"/>
    <w:rsid w:val="00055377"/>
    <w:rsid w:val="00055464"/>
    <w:rsid w:val="000555E0"/>
    <w:rsid w:val="0005576A"/>
    <w:rsid w:val="0005595A"/>
    <w:rsid w:val="000559B5"/>
    <w:rsid w:val="00055A06"/>
    <w:rsid w:val="00055C1F"/>
    <w:rsid w:val="00055C95"/>
    <w:rsid w:val="00055EC2"/>
    <w:rsid w:val="00055F92"/>
    <w:rsid w:val="00056013"/>
    <w:rsid w:val="00056073"/>
    <w:rsid w:val="000564B8"/>
    <w:rsid w:val="000564FD"/>
    <w:rsid w:val="00056570"/>
    <w:rsid w:val="0005695D"/>
    <w:rsid w:val="00056AE5"/>
    <w:rsid w:val="00056B9C"/>
    <w:rsid w:val="00056CB3"/>
    <w:rsid w:val="00056CFE"/>
    <w:rsid w:val="00056FA6"/>
    <w:rsid w:val="00057035"/>
    <w:rsid w:val="0005725B"/>
    <w:rsid w:val="0005728C"/>
    <w:rsid w:val="00057309"/>
    <w:rsid w:val="00057457"/>
    <w:rsid w:val="000574C0"/>
    <w:rsid w:val="000575EE"/>
    <w:rsid w:val="00057780"/>
    <w:rsid w:val="000577CA"/>
    <w:rsid w:val="0005797F"/>
    <w:rsid w:val="000579B1"/>
    <w:rsid w:val="00057B1B"/>
    <w:rsid w:val="00057BE8"/>
    <w:rsid w:val="00057C22"/>
    <w:rsid w:val="00057C29"/>
    <w:rsid w:val="00057E72"/>
    <w:rsid w:val="000600F5"/>
    <w:rsid w:val="000602BA"/>
    <w:rsid w:val="0006042C"/>
    <w:rsid w:val="00060516"/>
    <w:rsid w:val="0006060E"/>
    <w:rsid w:val="00060D36"/>
    <w:rsid w:val="00060FCE"/>
    <w:rsid w:val="00061049"/>
    <w:rsid w:val="0006105D"/>
    <w:rsid w:val="000610B2"/>
    <w:rsid w:val="00061153"/>
    <w:rsid w:val="0006115E"/>
    <w:rsid w:val="0006118C"/>
    <w:rsid w:val="000612C3"/>
    <w:rsid w:val="0006155A"/>
    <w:rsid w:val="00061784"/>
    <w:rsid w:val="00061830"/>
    <w:rsid w:val="0006183E"/>
    <w:rsid w:val="00061961"/>
    <w:rsid w:val="00061A86"/>
    <w:rsid w:val="00061D59"/>
    <w:rsid w:val="00061E50"/>
    <w:rsid w:val="00061E8B"/>
    <w:rsid w:val="00061FC6"/>
    <w:rsid w:val="00061FD6"/>
    <w:rsid w:val="00062193"/>
    <w:rsid w:val="000623D0"/>
    <w:rsid w:val="000626B0"/>
    <w:rsid w:val="00062789"/>
    <w:rsid w:val="000629C1"/>
    <w:rsid w:val="00062A62"/>
    <w:rsid w:val="00062A74"/>
    <w:rsid w:val="00062D96"/>
    <w:rsid w:val="00062DD2"/>
    <w:rsid w:val="000630A8"/>
    <w:rsid w:val="000630BA"/>
    <w:rsid w:val="000630D9"/>
    <w:rsid w:val="0006311B"/>
    <w:rsid w:val="000633CE"/>
    <w:rsid w:val="000633D5"/>
    <w:rsid w:val="0006346E"/>
    <w:rsid w:val="00063479"/>
    <w:rsid w:val="000635C2"/>
    <w:rsid w:val="00063993"/>
    <w:rsid w:val="000639AE"/>
    <w:rsid w:val="00063BA7"/>
    <w:rsid w:val="00063F11"/>
    <w:rsid w:val="00064047"/>
    <w:rsid w:val="0006420B"/>
    <w:rsid w:val="00064303"/>
    <w:rsid w:val="0006431F"/>
    <w:rsid w:val="0006449B"/>
    <w:rsid w:val="00064517"/>
    <w:rsid w:val="00064543"/>
    <w:rsid w:val="00064764"/>
    <w:rsid w:val="000648DC"/>
    <w:rsid w:val="000648F4"/>
    <w:rsid w:val="00064C0B"/>
    <w:rsid w:val="00064E57"/>
    <w:rsid w:val="00064EC7"/>
    <w:rsid w:val="00064F75"/>
    <w:rsid w:val="00065013"/>
    <w:rsid w:val="00065167"/>
    <w:rsid w:val="0006522E"/>
    <w:rsid w:val="000655BB"/>
    <w:rsid w:val="00065A0F"/>
    <w:rsid w:val="00065B1C"/>
    <w:rsid w:val="00065D8F"/>
    <w:rsid w:val="00065E83"/>
    <w:rsid w:val="00066347"/>
    <w:rsid w:val="000664E5"/>
    <w:rsid w:val="00066696"/>
    <w:rsid w:val="000666F0"/>
    <w:rsid w:val="00066842"/>
    <w:rsid w:val="000668D3"/>
    <w:rsid w:val="000668FB"/>
    <w:rsid w:val="00066F44"/>
    <w:rsid w:val="00067180"/>
    <w:rsid w:val="00067257"/>
    <w:rsid w:val="000673D3"/>
    <w:rsid w:val="00067439"/>
    <w:rsid w:val="000674FA"/>
    <w:rsid w:val="00067507"/>
    <w:rsid w:val="000675FF"/>
    <w:rsid w:val="0006775C"/>
    <w:rsid w:val="000677FE"/>
    <w:rsid w:val="000678DE"/>
    <w:rsid w:val="000679D8"/>
    <w:rsid w:val="00067B43"/>
    <w:rsid w:val="00067BC6"/>
    <w:rsid w:val="00067BE6"/>
    <w:rsid w:val="00067E04"/>
    <w:rsid w:val="00067E6A"/>
    <w:rsid w:val="00070205"/>
    <w:rsid w:val="000703CA"/>
    <w:rsid w:val="0007072F"/>
    <w:rsid w:val="0007082A"/>
    <w:rsid w:val="00070899"/>
    <w:rsid w:val="0007090B"/>
    <w:rsid w:val="00070978"/>
    <w:rsid w:val="00070A1E"/>
    <w:rsid w:val="00070A55"/>
    <w:rsid w:val="00070B0D"/>
    <w:rsid w:val="00070BB8"/>
    <w:rsid w:val="00070E21"/>
    <w:rsid w:val="00070ED2"/>
    <w:rsid w:val="00070EF5"/>
    <w:rsid w:val="00071038"/>
    <w:rsid w:val="000710DD"/>
    <w:rsid w:val="00071156"/>
    <w:rsid w:val="000715DA"/>
    <w:rsid w:val="000715E9"/>
    <w:rsid w:val="00071754"/>
    <w:rsid w:val="000717B5"/>
    <w:rsid w:val="000719AA"/>
    <w:rsid w:val="00071A01"/>
    <w:rsid w:val="00071ADF"/>
    <w:rsid w:val="00071C85"/>
    <w:rsid w:val="00071E74"/>
    <w:rsid w:val="00072097"/>
    <w:rsid w:val="0007234A"/>
    <w:rsid w:val="00072375"/>
    <w:rsid w:val="0007237F"/>
    <w:rsid w:val="000724EE"/>
    <w:rsid w:val="00072755"/>
    <w:rsid w:val="0007280E"/>
    <w:rsid w:val="000728F9"/>
    <w:rsid w:val="0007297E"/>
    <w:rsid w:val="00072DD7"/>
    <w:rsid w:val="00072E5F"/>
    <w:rsid w:val="00073135"/>
    <w:rsid w:val="000732CF"/>
    <w:rsid w:val="00073502"/>
    <w:rsid w:val="00073968"/>
    <w:rsid w:val="00073AAB"/>
    <w:rsid w:val="00073B1E"/>
    <w:rsid w:val="00073B2E"/>
    <w:rsid w:val="00073E5C"/>
    <w:rsid w:val="00073F20"/>
    <w:rsid w:val="00073FC4"/>
    <w:rsid w:val="00073FED"/>
    <w:rsid w:val="000741BD"/>
    <w:rsid w:val="00074230"/>
    <w:rsid w:val="00074245"/>
    <w:rsid w:val="000742ED"/>
    <w:rsid w:val="000744C7"/>
    <w:rsid w:val="00074524"/>
    <w:rsid w:val="00074726"/>
    <w:rsid w:val="00074824"/>
    <w:rsid w:val="00074B02"/>
    <w:rsid w:val="00074C91"/>
    <w:rsid w:val="00074E01"/>
    <w:rsid w:val="00075361"/>
    <w:rsid w:val="0007555D"/>
    <w:rsid w:val="000755E5"/>
    <w:rsid w:val="00075A4C"/>
    <w:rsid w:val="00075CC2"/>
    <w:rsid w:val="00076013"/>
    <w:rsid w:val="0007620E"/>
    <w:rsid w:val="000766A1"/>
    <w:rsid w:val="0007684C"/>
    <w:rsid w:val="0007696B"/>
    <w:rsid w:val="00076ACC"/>
    <w:rsid w:val="00076E55"/>
    <w:rsid w:val="00076E6E"/>
    <w:rsid w:val="00076E83"/>
    <w:rsid w:val="00076FA1"/>
    <w:rsid w:val="00076FCA"/>
    <w:rsid w:val="00077042"/>
    <w:rsid w:val="00077381"/>
    <w:rsid w:val="000773A5"/>
    <w:rsid w:val="0007744E"/>
    <w:rsid w:val="000775B8"/>
    <w:rsid w:val="000775E0"/>
    <w:rsid w:val="000776DD"/>
    <w:rsid w:val="000778BE"/>
    <w:rsid w:val="00077A1A"/>
    <w:rsid w:val="00077A32"/>
    <w:rsid w:val="00077C0F"/>
    <w:rsid w:val="00077E53"/>
    <w:rsid w:val="00080011"/>
    <w:rsid w:val="000801DF"/>
    <w:rsid w:val="0008026E"/>
    <w:rsid w:val="000804D4"/>
    <w:rsid w:val="0008051F"/>
    <w:rsid w:val="00080B6F"/>
    <w:rsid w:val="00080BBC"/>
    <w:rsid w:val="00080BE2"/>
    <w:rsid w:val="00080CA0"/>
    <w:rsid w:val="00080D4C"/>
    <w:rsid w:val="00081381"/>
    <w:rsid w:val="0008145D"/>
    <w:rsid w:val="0008156D"/>
    <w:rsid w:val="00081594"/>
    <w:rsid w:val="00081A92"/>
    <w:rsid w:val="00081DD4"/>
    <w:rsid w:val="00081DDF"/>
    <w:rsid w:val="00082030"/>
    <w:rsid w:val="00082454"/>
    <w:rsid w:val="00082472"/>
    <w:rsid w:val="000825D2"/>
    <w:rsid w:val="00082731"/>
    <w:rsid w:val="000828AA"/>
    <w:rsid w:val="000828C6"/>
    <w:rsid w:val="00082922"/>
    <w:rsid w:val="00082ACB"/>
    <w:rsid w:val="00082DA9"/>
    <w:rsid w:val="00082DCE"/>
    <w:rsid w:val="00082FFC"/>
    <w:rsid w:val="000830D3"/>
    <w:rsid w:val="0008316A"/>
    <w:rsid w:val="0008333A"/>
    <w:rsid w:val="000833B9"/>
    <w:rsid w:val="00083411"/>
    <w:rsid w:val="000835AA"/>
    <w:rsid w:val="00083628"/>
    <w:rsid w:val="0008367F"/>
    <w:rsid w:val="00083687"/>
    <w:rsid w:val="0008376B"/>
    <w:rsid w:val="0008387E"/>
    <w:rsid w:val="00083904"/>
    <w:rsid w:val="00083C7D"/>
    <w:rsid w:val="00083DDB"/>
    <w:rsid w:val="00083ED2"/>
    <w:rsid w:val="00083F00"/>
    <w:rsid w:val="00083F76"/>
    <w:rsid w:val="00084255"/>
    <w:rsid w:val="0008442C"/>
    <w:rsid w:val="00084836"/>
    <w:rsid w:val="00084897"/>
    <w:rsid w:val="000848AA"/>
    <w:rsid w:val="00084944"/>
    <w:rsid w:val="000849A4"/>
    <w:rsid w:val="00084A2F"/>
    <w:rsid w:val="00084B34"/>
    <w:rsid w:val="00084ED5"/>
    <w:rsid w:val="00084FD8"/>
    <w:rsid w:val="00085079"/>
    <w:rsid w:val="00085168"/>
    <w:rsid w:val="000852BA"/>
    <w:rsid w:val="000853B1"/>
    <w:rsid w:val="0008543A"/>
    <w:rsid w:val="00085464"/>
    <w:rsid w:val="00085508"/>
    <w:rsid w:val="000856D5"/>
    <w:rsid w:val="000857C8"/>
    <w:rsid w:val="0008585F"/>
    <w:rsid w:val="0008586A"/>
    <w:rsid w:val="0008591D"/>
    <w:rsid w:val="00085BF5"/>
    <w:rsid w:val="00085C61"/>
    <w:rsid w:val="00085C75"/>
    <w:rsid w:val="00085C87"/>
    <w:rsid w:val="00085D1E"/>
    <w:rsid w:val="00085D3E"/>
    <w:rsid w:val="00085D74"/>
    <w:rsid w:val="00085DEA"/>
    <w:rsid w:val="00085FBB"/>
    <w:rsid w:val="00085FFC"/>
    <w:rsid w:val="000860D2"/>
    <w:rsid w:val="000863CD"/>
    <w:rsid w:val="000864BC"/>
    <w:rsid w:val="0008668D"/>
    <w:rsid w:val="000866E8"/>
    <w:rsid w:val="00086769"/>
    <w:rsid w:val="00086C7B"/>
    <w:rsid w:val="00086C9E"/>
    <w:rsid w:val="00086CF4"/>
    <w:rsid w:val="0008721F"/>
    <w:rsid w:val="00087247"/>
    <w:rsid w:val="00087302"/>
    <w:rsid w:val="0008765D"/>
    <w:rsid w:val="000877A8"/>
    <w:rsid w:val="000877E8"/>
    <w:rsid w:val="00087A2C"/>
    <w:rsid w:val="00087D0F"/>
    <w:rsid w:val="00087EE8"/>
    <w:rsid w:val="00087F33"/>
    <w:rsid w:val="0009000C"/>
    <w:rsid w:val="00090095"/>
    <w:rsid w:val="0009017D"/>
    <w:rsid w:val="000901A2"/>
    <w:rsid w:val="00090211"/>
    <w:rsid w:val="000903F0"/>
    <w:rsid w:val="000904B0"/>
    <w:rsid w:val="00090518"/>
    <w:rsid w:val="0009051B"/>
    <w:rsid w:val="00090827"/>
    <w:rsid w:val="00090902"/>
    <w:rsid w:val="0009099B"/>
    <w:rsid w:val="00090B48"/>
    <w:rsid w:val="00090B6D"/>
    <w:rsid w:val="00090B71"/>
    <w:rsid w:val="00090B8A"/>
    <w:rsid w:val="00090EDE"/>
    <w:rsid w:val="00091126"/>
    <w:rsid w:val="00091152"/>
    <w:rsid w:val="0009122A"/>
    <w:rsid w:val="000917AA"/>
    <w:rsid w:val="0009184C"/>
    <w:rsid w:val="00091973"/>
    <w:rsid w:val="00091A06"/>
    <w:rsid w:val="00091A3F"/>
    <w:rsid w:val="00091B71"/>
    <w:rsid w:val="00091DF2"/>
    <w:rsid w:val="00091F27"/>
    <w:rsid w:val="0009201E"/>
    <w:rsid w:val="0009201F"/>
    <w:rsid w:val="000920E7"/>
    <w:rsid w:val="00092258"/>
    <w:rsid w:val="000925EC"/>
    <w:rsid w:val="00092609"/>
    <w:rsid w:val="00092639"/>
    <w:rsid w:val="00092645"/>
    <w:rsid w:val="00092A21"/>
    <w:rsid w:val="00092A2B"/>
    <w:rsid w:val="00092AF9"/>
    <w:rsid w:val="00092CA0"/>
    <w:rsid w:val="00092CEA"/>
    <w:rsid w:val="00093118"/>
    <w:rsid w:val="000931DD"/>
    <w:rsid w:val="000932BB"/>
    <w:rsid w:val="0009334A"/>
    <w:rsid w:val="0009345A"/>
    <w:rsid w:val="0009349F"/>
    <w:rsid w:val="000935DF"/>
    <w:rsid w:val="00093B05"/>
    <w:rsid w:val="00093B23"/>
    <w:rsid w:val="00093DB7"/>
    <w:rsid w:val="00093FA3"/>
    <w:rsid w:val="000941FA"/>
    <w:rsid w:val="00094273"/>
    <w:rsid w:val="00094371"/>
    <w:rsid w:val="000943CC"/>
    <w:rsid w:val="00094641"/>
    <w:rsid w:val="00094CA9"/>
    <w:rsid w:val="00094CD0"/>
    <w:rsid w:val="00094EBE"/>
    <w:rsid w:val="00095051"/>
    <w:rsid w:val="000954AB"/>
    <w:rsid w:val="000956B5"/>
    <w:rsid w:val="00095A3D"/>
    <w:rsid w:val="00095AB9"/>
    <w:rsid w:val="00095B1C"/>
    <w:rsid w:val="00095C03"/>
    <w:rsid w:val="00095D44"/>
    <w:rsid w:val="00095D57"/>
    <w:rsid w:val="00095DDF"/>
    <w:rsid w:val="00095E26"/>
    <w:rsid w:val="00095EF4"/>
    <w:rsid w:val="00095F7F"/>
    <w:rsid w:val="00096156"/>
    <w:rsid w:val="000961A1"/>
    <w:rsid w:val="0009621C"/>
    <w:rsid w:val="000962D8"/>
    <w:rsid w:val="00096411"/>
    <w:rsid w:val="000964CD"/>
    <w:rsid w:val="00096501"/>
    <w:rsid w:val="00096657"/>
    <w:rsid w:val="00096789"/>
    <w:rsid w:val="000967B4"/>
    <w:rsid w:val="0009682C"/>
    <w:rsid w:val="0009688C"/>
    <w:rsid w:val="0009688D"/>
    <w:rsid w:val="0009690F"/>
    <w:rsid w:val="000969E4"/>
    <w:rsid w:val="00096BA5"/>
    <w:rsid w:val="00096C0B"/>
    <w:rsid w:val="00096C46"/>
    <w:rsid w:val="00096CA8"/>
    <w:rsid w:val="00096F59"/>
    <w:rsid w:val="00097029"/>
    <w:rsid w:val="000970EC"/>
    <w:rsid w:val="000972C6"/>
    <w:rsid w:val="000973EE"/>
    <w:rsid w:val="0009759D"/>
    <w:rsid w:val="000977E6"/>
    <w:rsid w:val="000979D4"/>
    <w:rsid w:val="00097C2B"/>
    <w:rsid w:val="00097F2E"/>
    <w:rsid w:val="000A023D"/>
    <w:rsid w:val="000A03A6"/>
    <w:rsid w:val="000A03AF"/>
    <w:rsid w:val="000A03E1"/>
    <w:rsid w:val="000A042E"/>
    <w:rsid w:val="000A0488"/>
    <w:rsid w:val="000A04C4"/>
    <w:rsid w:val="000A058D"/>
    <w:rsid w:val="000A0985"/>
    <w:rsid w:val="000A0CF9"/>
    <w:rsid w:val="000A0F73"/>
    <w:rsid w:val="000A1065"/>
    <w:rsid w:val="000A1144"/>
    <w:rsid w:val="000A122F"/>
    <w:rsid w:val="000A148E"/>
    <w:rsid w:val="000A19EA"/>
    <w:rsid w:val="000A1DB3"/>
    <w:rsid w:val="000A1E2B"/>
    <w:rsid w:val="000A208A"/>
    <w:rsid w:val="000A225D"/>
    <w:rsid w:val="000A23EC"/>
    <w:rsid w:val="000A245F"/>
    <w:rsid w:val="000A247D"/>
    <w:rsid w:val="000A25D5"/>
    <w:rsid w:val="000A25E5"/>
    <w:rsid w:val="000A2A9C"/>
    <w:rsid w:val="000A2B42"/>
    <w:rsid w:val="000A2B4B"/>
    <w:rsid w:val="000A2B5C"/>
    <w:rsid w:val="000A2CEF"/>
    <w:rsid w:val="000A3130"/>
    <w:rsid w:val="000A316A"/>
    <w:rsid w:val="000A3266"/>
    <w:rsid w:val="000A34BA"/>
    <w:rsid w:val="000A351D"/>
    <w:rsid w:val="000A358B"/>
    <w:rsid w:val="000A36DF"/>
    <w:rsid w:val="000A383B"/>
    <w:rsid w:val="000A3E33"/>
    <w:rsid w:val="000A3F78"/>
    <w:rsid w:val="000A43AE"/>
    <w:rsid w:val="000A445E"/>
    <w:rsid w:val="000A4474"/>
    <w:rsid w:val="000A4655"/>
    <w:rsid w:val="000A48BA"/>
    <w:rsid w:val="000A4908"/>
    <w:rsid w:val="000A4F3D"/>
    <w:rsid w:val="000A5322"/>
    <w:rsid w:val="000A5422"/>
    <w:rsid w:val="000A5639"/>
    <w:rsid w:val="000A591C"/>
    <w:rsid w:val="000A5BC2"/>
    <w:rsid w:val="000A5CDE"/>
    <w:rsid w:val="000A5DEF"/>
    <w:rsid w:val="000A5F3D"/>
    <w:rsid w:val="000A5FC3"/>
    <w:rsid w:val="000A6001"/>
    <w:rsid w:val="000A616C"/>
    <w:rsid w:val="000A6507"/>
    <w:rsid w:val="000A6581"/>
    <w:rsid w:val="000A6788"/>
    <w:rsid w:val="000A68CC"/>
    <w:rsid w:val="000A6A7F"/>
    <w:rsid w:val="000A6AC8"/>
    <w:rsid w:val="000A6B17"/>
    <w:rsid w:val="000A6B7E"/>
    <w:rsid w:val="000A6BFC"/>
    <w:rsid w:val="000A6C41"/>
    <w:rsid w:val="000A7130"/>
    <w:rsid w:val="000A72DF"/>
    <w:rsid w:val="000A7405"/>
    <w:rsid w:val="000A7CCE"/>
    <w:rsid w:val="000A7D2A"/>
    <w:rsid w:val="000A7DEB"/>
    <w:rsid w:val="000B000B"/>
    <w:rsid w:val="000B019A"/>
    <w:rsid w:val="000B021D"/>
    <w:rsid w:val="000B048B"/>
    <w:rsid w:val="000B0511"/>
    <w:rsid w:val="000B0532"/>
    <w:rsid w:val="000B0569"/>
    <w:rsid w:val="000B07B7"/>
    <w:rsid w:val="000B09B4"/>
    <w:rsid w:val="000B0A77"/>
    <w:rsid w:val="000B0C72"/>
    <w:rsid w:val="000B0ECE"/>
    <w:rsid w:val="000B1132"/>
    <w:rsid w:val="000B11D1"/>
    <w:rsid w:val="000B11FA"/>
    <w:rsid w:val="000B168A"/>
    <w:rsid w:val="000B1770"/>
    <w:rsid w:val="000B179C"/>
    <w:rsid w:val="000B1913"/>
    <w:rsid w:val="000B1AAB"/>
    <w:rsid w:val="000B1AF0"/>
    <w:rsid w:val="000B1C50"/>
    <w:rsid w:val="000B2142"/>
    <w:rsid w:val="000B218E"/>
    <w:rsid w:val="000B21FB"/>
    <w:rsid w:val="000B22C5"/>
    <w:rsid w:val="000B2447"/>
    <w:rsid w:val="000B24F4"/>
    <w:rsid w:val="000B2731"/>
    <w:rsid w:val="000B2792"/>
    <w:rsid w:val="000B2B18"/>
    <w:rsid w:val="000B2C04"/>
    <w:rsid w:val="000B2D20"/>
    <w:rsid w:val="000B2DBE"/>
    <w:rsid w:val="000B2EB2"/>
    <w:rsid w:val="000B2F5C"/>
    <w:rsid w:val="000B2FF3"/>
    <w:rsid w:val="000B30FB"/>
    <w:rsid w:val="000B341F"/>
    <w:rsid w:val="000B34FE"/>
    <w:rsid w:val="000B3541"/>
    <w:rsid w:val="000B3620"/>
    <w:rsid w:val="000B367E"/>
    <w:rsid w:val="000B37B5"/>
    <w:rsid w:val="000B38DD"/>
    <w:rsid w:val="000B3A27"/>
    <w:rsid w:val="000B3B48"/>
    <w:rsid w:val="000B3F14"/>
    <w:rsid w:val="000B3F45"/>
    <w:rsid w:val="000B416E"/>
    <w:rsid w:val="000B41ED"/>
    <w:rsid w:val="000B4392"/>
    <w:rsid w:val="000B45FC"/>
    <w:rsid w:val="000B4746"/>
    <w:rsid w:val="000B4760"/>
    <w:rsid w:val="000B4923"/>
    <w:rsid w:val="000B4AF6"/>
    <w:rsid w:val="000B4B32"/>
    <w:rsid w:val="000B4CF1"/>
    <w:rsid w:val="000B4E5D"/>
    <w:rsid w:val="000B52B1"/>
    <w:rsid w:val="000B54C3"/>
    <w:rsid w:val="000B5917"/>
    <w:rsid w:val="000B5938"/>
    <w:rsid w:val="000B59AC"/>
    <w:rsid w:val="000B5AF1"/>
    <w:rsid w:val="000B5B0E"/>
    <w:rsid w:val="000B5B25"/>
    <w:rsid w:val="000B5BF1"/>
    <w:rsid w:val="000B5E9C"/>
    <w:rsid w:val="000B5EF4"/>
    <w:rsid w:val="000B5FFA"/>
    <w:rsid w:val="000B6138"/>
    <w:rsid w:val="000B617A"/>
    <w:rsid w:val="000B6325"/>
    <w:rsid w:val="000B668C"/>
    <w:rsid w:val="000B6896"/>
    <w:rsid w:val="000B6A6D"/>
    <w:rsid w:val="000B6ADF"/>
    <w:rsid w:val="000B6B79"/>
    <w:rsid w:val="000B6BBD"/>
    <w:rsid w:val="000B6D1E"/>
    <w:rsid w:val="000B6DCE"/>
    <w:rsid w:val="000B6F34"/>
    <w:rsid w:val="000B716B"/>
    <w:rsid w:val="000B785D"/>
    <w:rsid w:val="000B7E3B"/>
    <w:rsid w:val="000C00E2"/>
    <w:rsid w:val="000C0150"/>
    <w:rsid w:val="000C0255"/>
    <w:rsid w:val="000C02B0"/>
    <w:rsid w:val="000C035A"/>
    <w:rsid w:val="000C037F"/>
    <w:rsid w:val="000C0594"/>
    <w:rsid w:val="000C08CA"/>
    <w:rsid w:val="000C0A0E"/>
    <w:rsid w:val="000C0DEC"/>
    <w:rsid w:val="000C0E17"/>
    <w:rsid w:val="000C0F9D"/>
    <w:rsid w:val="000C103B"/>
    <w:rsid w:val="000C10B3"/>
    <w:rsid w:val="000C112A"/>
    <w:rsid w:val="000C132B"/>
    <w:rsid w:val="000C1341"/>
    <w:rsid w:val="000C1414"/>
    <w:rsid w:val="000C1695"/>
    <w:rsid w:val="000C18E5"/>
    <w:rsid w:val="000C1A32"/>
    <w:rsid w:val="000C1B9A"/>
    <w:rsid w:val="000C1C2E"/>
    <w:rsid w:val="000C1CB7"/>
    <w:rsid w:val="000C2421"/>
    <w:rsid w:val="000C26C0"/>
    <w:rsid w:val="000C2816"/>
    <w:rsid w:val="000C285E"/>
    <w:rsid w:val="000C2861"/>
    <w:rsid w:val="000C28EF"/>
    <w:rsid w:val="000C2942"/>
    <w:rsid w:val="000C2944"/>
    <w:rsid w:val="000C2BED"/>
    <w:rsid w:val="000C2BFF"/>
    <w:rsid w:val="000C2CE8"/>
    <w:rsid w:val="000C2D39"/>
    <w:rsid w:val="000C3123"/>
    <w:rsid w:val="000C3159"/>
    <w:rsid w:val="000C32F0"/>
    <w:rsid w:val="000C33AB"/>
    <w:rsid w:val="000C351B"/>
    <w:rsid w:val="000C37B1"/>
    <w:rsid w:val="000C38B9"/>
    <w:rsid w:val="000C3D51"/>
    <w:rsid w:val="000C3DE4"/>
    <w:rsid w:val="000C3FF2"/>
    <w:rsid w:val="000C40C5"/>
    <w:rsid w:val="000C4272"/>
    <w:rsid w:val="000C428D"/>
    <w:rsid w:val="000C451B"/>
    <w:rsid w:val="000C457E"/>
    <w:rsid w:val="000C46A5"/>
    <w:rsid w:val="000C4B37"/>
    <w:rsid w:val="000C4D56"/>
    <w:rsid w:val="000C4F78"/>
    <w:rsid w:val="000C5215"/>
    <w:rsid w:val="000C52EE"/>
    <w:rsid w:val="000C5590"/>
    <w:rsid w:val="000C5831"/>
    <w:rsid w:val="000C5937"/>
    <w:rsid w:val="000C5A60"/>
    <w:rsid w:val="000C5A9F"/>
    <w:rsid w:val="000C5C15"/>
    <w:rsid w:val="000C5EDF"/>
    <w:rsid w:val="000C6147"/>
    <w:rsid w:val="000C62CE"/>
    <w:rsid w:val="000C63B9"/>
    <w:rsid w:val="000C6486"/>
    <w:rsid w:val="000C64F6"/>
    <w:rsid w:val="000C6694"/>
    <w:rsid w:val="000C6B34"/>
    <w:rsid w:val="000C6D9E"/>
    <w:rsid w:val="000C6ED5"/>
    <w:rsid w:val="000C73C2"/>
    <w:rsid w:val="000C7479"/>
    <w:rsid w:val="000C74D0"/>
    <w:rsid w:val="000C74DA"/>
    <w:rsid w:val="000C766A"/>
    <w:rsid w:val="000C7751"/>
    <w:rsid w:val="000C78E2"/>
    <w:rsid w:val="000C791E"/>
    <w:rsid w:val="000C7A30"/>
    <w:rsid w:val="000C7C26"/>
    <w:rsid w:val="000C7D56"/>
    <w:rsid w:val="000C7E01"/>
    <w:rsid w:val="000C7E50"/>
    <w:rsid w:val="000C7E7E"/>
    <w:rsid w:val="000C7F5C"/>
    <w:rsid w:val="000D0040"/>
    <w:rsid w:val="000D0053"/>
    <w:rsid w:val="000D026F"/>
    <w:rsid w:val="000D0434"/>
    <w:rsid w:val="000D0835"/>
    <w:rsid w:val="000D0902"/>
    <w:rsid w:val="000D091D"/>
    <w:rsid w:val="000D0AFF"/>
    <w:rsid w:val="000D0B78"/>
    <w:rsid w:val="000D0C20"/>
    <w:rsid w:val="000D0CF4"/>
    <w:rsid w:val="000D0D1E"/>
    <w:rsid w:val="000D0E78"/>
    <w:rsid w:val="000D0F31"/>
    <w:rsid w:val="000D0FB7"/>
    <w:rsid w:val="000D149B"/>
    <w:rsid w:val="000D1734"/>
    <w:rsid w:val="000D1CFC"/>
    <w:rsid w:val="000D1D96"/>
    <w:rsid w:val="000D1F06"/>
    <w:rsid w:val="000D2124"/>
    <w:rsid w:val="000D217B"/>
    <w:rsid w:val="000D2531"/>
    <w:rsid w:val="000D26CE"/>
    <w:rsid w:val="000D27C9"/>
    <w:rsid w:val="000D29C0"/>
    <w:rsid w:val="000D2A6E"/>
    <w:rsid w:val="000D2B92"/>
    <w:rsid w:val="000D2F6B"/>
    <w:rsid w:val="000D315E"/>
    <w:rsid w:val="000D31A9"/>
    <w:rsid w:val="000D31F0"/>
    <w:rsid w:val="000D32A0"/>
    <w:rsid w:val="000D3424"/>
    <w:rsid w:val="000D3480"/>
    <w:rsid w:val="000D350D"/>
    <w:rsid w:val="000D36E7"/>
    <w:rsid w:val="000D3707"/>
    <w:rsid w:val="000D393B"/>
    <w:rsid w:val="000D39DD"/>
    <w:rsid w:val="000D3CAE"/>
    <w:rsid w:val="000D3CD1"/>
    <w:rsid w:val="000D3D97"/>
    <w:rsid w:val="000D4129"/>
    <w:rsid w:val="000D4459"/>
    <w:rsid w:val="000D4938"/>
    <w:rsid w:val="000D4BEF"/>
    <w:rsid w:val="000D4C1A"/>
    <w:rsid w:val="000D4C49"/>
    <w:rsid w:val="000D4DF2"/>
    <w:rsid w:val="000D4EB2"/>
    <w:rsid w:val="000D4FA2"/>
    <w:rsid w:val="000D516B"/>
    <w:rsid w:val="000D5410"/>
    <w:rsid w:val="000D56F2"/>
    <w:rsid w:val="000D59BE"/>
    <w:rsid w:val="000D5A7C"/>
    <w:rsid w:val="000D5B8E"/>
    <w:rsid w:val="000D5CF5"/>
    <w:rsid w:val="000D5D41"/>
    <w:rsid w:val="000D5FC9"/>
    <w:rsid w:val="000D6327"/>
    <w:rsid w:val="000D641E"/>
    <w:rsid w:val="000D665F"/>
    <w:rsid w:val="000D66E2"/>
    <w:rsid w:val="000D68C3"/>
    <w:rsid w:val="000D6946"/>
    <w:rsid w:val="000D698B"/>
    <w:rsid w:val="000D6A76"/>
    <w:rsid w:val="000D6B45"/>
    <w:rsid w:val="000D6E40"/>
    <w:rsid w:val="000D708D"/>
    <w:rsid w:val="000D70D3"/>
    <w:rsid w:val="000D722E"/>
    <w:rsid w:val="000D7367"/>
    <w:rsid w:val="000D744B"/>
    <w:rsid w:val="000D755F"/>
    <w:rsid w:val="000D76E4"/>
    <w:rsid w:val="000E00EC"/>
    <w:rsid w:val="000E0402"/>
    <w:rsid w:val="000E0449"/>
    <w:rsid w:val="000E060F"/>
    <w:rsid w:val="000E08E2"/>
    <w:rsid w:val="000E0A06"/>
    <w:rsid w:val="000E0A8F"/>
    <w:rsid w:val="000E0EFB"/>
    <w:rsid w:val="000E0F4A"/>
    <w:rsid w:val="000E12D6"/>
    <w:rsid w:val="000E1371"/>
    <w:rsid w:val="000E1446"/>
    <w:rsid w:val="000E1461"/>
    <w:rsid w:val="000E1464"/>
    <w:rsid w:val="000E1555"/>
    <w:rsid w:val="000E15BF"/>
    <w:rsid w:val="000E15F5"/>
    <w:rsid w:val="000E17AF"/>
    <w:rsid w:val="000E180E"/>
    <w:rsid w:val="000E1927"/>
    <w:rsid w:val="000E195F"/>
    <w:rsid w:val="000E2023"/>
    <w:rsid w:val="000E227E"/>
    <w:rsid w:val="000E2329"/>
    <w:rsid w:val="000E245A"/>
    <w:rsid w:val="000E24DA"/>
    <w:rsid w:val="000E2504"/>
    <w:rsid w:val="000E29B0"/>
    <w:rsid w:val="000E2B39"/>
    <w:rsid w:val="000E2BAD"/>
    <w:rsid w:val="000E2CC8"/>
    <w:rsid w:val="000E2FBA"/>
    <w:rsid w:val="000E30E9"/>
    <w:rsid w:val="000E30F1"/>
    <w:rsid w:val="000E3466"/>
    <w:rsid w:val="000E38D9"/>
    <w:rsid w:val="000E39F2"/>
    <w:rsid w:val="000E3A39"/>
    <w:rsid w:val="000E3AD8"/>
    <w:rsid w:val="000E3D99"/>
    <w:rsid w:val="000E3FE1"/>
    <w:rsid w:val="000E4573"/>
    <w:rsid w:val="000E4593"/>
    <w:rsid w:val="000E45D6"/>
    <w:rsid w:val="000E4B2C"/>
    <w:rsid w:val="000E4C37"/>
    <w:rsid w:val="000E4CBE"/>
    <w:rsid w:val="000E4DE7"/>
    <w:rsid w:val="000E4E65"/>
    <w:rsid w:val="000E4FF3"/>
    <w:rsid w:val="000E5152"/>
    <w:rsid w:val="000E5169"/>
    <w:rsid w:val="000E52E3"/>
    <w:rsid w:val="000E531B"/>
    <w:rsid w:val="000E545F"/>
    <w:rsid w:val="000E5714"/>
    <w:rsid w:val="000E59F6"/>
    <w:rsid w:val="000E5BD7"/>
    <w:rsid w:val="000E5BEB"/>
    <w:rsid w:val="000E5E83"/>
    <w:rsid w:val="000E5ED0"/>
    <w:rsid w:val="000E6085"/>
    <w:rsid w:val="000E6087"/>
    <w:rsid w:val="000E62B2"/>
    <w:rsid w:val="000E63EF"/>
    <w:rsid w:val="000E642E"/>
    <w:rsid w:val="000E644B"/>
    <w:rsid w:val="000E64B5"/>
    <w:rsid w:val="000E69A1"/>
    <w:rsid w:val="000E6B83"/>
    <w:rsid w:val="000E6CBB"/>
    <w:rsid w:val="000E6D0E"/>
    <w:rsid w:val="000E6E3E"/>
    <w:rsid w:val="000E6F30"/>
    <w:rsid w:val="000E6F59"/>
    <w:rsid w:val="000E6FED"/>
    <w:rsid w:val="000E7166"/>
    <w:rsid w:val="000E73AD"/>
    <w:rsid w:val="000E747E"/>
    <w:rsid w:val="000E7779"/>
    <w:rsid w:val="000E77F4"/>
    <w:rsid w:val="000E7BBE"/>
    <w:rsid w:val="000E7BD8"/>
    <w:rsid w:val="000E7D5D"/>
    <w:rsid w:val="000E7F12"/>
    <w:rsid w:val="000E7F48"/>
    <w:rsid w:val="000F0150"/>
    <w:rsid w:val="000F05D3"/>
    <w:rsid w:val="000F05FC"/>
    <w:rsid w:val="000F07E2"/>
    <w:rsid w:val="000F090D"/>
    <w:rsid w:val="000F0968"/>
    <w:rsid w:val="000F0AF1"/>
    <w:rsid w:val="000F12BE"/>
    <w:rsid w:val="000F1397"/>
    <w:rsid w:val="000F13FC"/>
    <w:rsid w:val="000F1463"/>
    <w:rsid w:val="000F16D4"/>
    <w:rsid w:val="000F1D08"/>
    <w:rsid w:val="000F1F45"/>
    <w:rsid w:val="000F1FDE"/>
    <w:rsid w:val="000F221F"/>
    <w:rsid w:val="000F228E"/>
    <w:rsid w:val="000F2554"/>
    <w:rsid w:val="000F2635"/>
    <w:rsid w:val="000F27D3"/>
    <w:rsid w:val="000F2953"/>
    <w:rsid w:val="000F2A46"/>
    <w:rsid w:val="000F2B05"/>
    <w:rsid w:val="000F2E26"/>
    <w:rsid w:val="000F3007"/>
    <w:rsid w:val="000F303F"/>
    <w:rsid w:val="000F30E1"/>
    <w:rsid w:val="000F328A"/>
    <w:rsid w:val="000F33C9"/>
    <w:rsid w:val="000F34C5"/>
    <w:rsid w:val="000F35B2"/>
    <w:rsid w:val="000F3958"/>
    <w:rsid w:val="000F3993"/>
    <w:rsid w:val="000F3A1D"/>
    <w:rsid w:val="000F3A31"/>
    <w:rsid w:val="000F3D71"/>
    <w:rsid w:val="000F3DAD"/>
    <w:rsid w:val="000F3E04"/>
    <w:rsid w:val="000F3E48"/>
    <w:rsid w:val="000F3E83"/>
    <w:rsid w:val="000F4104"/>
    <w:rsid w:val="000F41B2"/>
    <w:rsid w:val="000F43AC"/>
    <w:rsid w:val="000F44F2"/>
    <w:rsid w:val="000F4639"/>
    <w:rsid w:val="000F4648"/>
    <w:rsid w:val="000F46DE"/>
    <w:rsid w:val="000F48A4"/>
    <w:rsid w:val="000F4FFB"/>
    <w:rsid w:val="000F50D1"/>
    <w:rsid w:val="000F5161"/>
    <w:rsid w:val="000F5324"/>
    <w:rsid w:val="000F573D"/>
    <w:rsid w:val="000F57B5"/>
    <w:rsid w:val="000F589B"/>
    <w:rsid w:val="000F58DD"/>
    <w:rsid w:val="000F58EA"/>
    <w:rsid w:val="000F595B"/>
    <w:rsid w:val="000F5E3D"/>
    <w:rsid w:val="000F5E9B"/>
    <w:rsid w:val="000F5F4E"/>
    <w:rsid w:val="000F6002"/>
    <w:rsid w:val="000F62AE"/>
    <w:rsid w:val="000F62B8"/>
    <w:rsid w:val="000F6305"/>
    <w:rsid w:val="000F6316"/>
    <w:rsid w:val="000F6691"/>
    <w:rsid w:val="000F66BC"/>
    <w:rsid w:val="000F66E4"/>
    <w:rsid w:val="000F67D2"/>
    <w:rsid w:val="000F6885"/>
    <w:rsid w:val="000F690C"/>
    <w:rsid w:val="000F694D"/>
    <w:rsid w:val="000F6963"/>
    <w:rsid w:val="000F6A3C"/>
    <w:rsid w:val="000F6B99"/>
    <w:rsid w:val="000F6D35"/>
    <w:rsid w:val="000F6F6C"/>
    <w:rsid w:val="000F74F6"/>
    <w:rsid w:val="000F757F"/>
    <w:rsid w:val="000F77CA"/>
    <w:rsid w:val="000F7828"/>
    <w:rsid w:val="000F7ABF"/>
    <w:rsid w:val="000F7BCE"/>
    <w:rsid w:val="000F7E7F"/>
    <w:rsid w:val="000F7F13"/>
    <w:rsid w:val="00100188"/>
    <w:rsid w:val="00100306"/>
    <w:rsid w:val="00100418"/>
    <w:rsid w:val="001005AD"/>
    <w:rsid w:val="001005C9"/>
    <w:rsid w:val="00100637"/>
    <w:rsid w:val="0010065F"/>
    <w:rsid w:val="0010088B"/>
    <w:rsid w:val="00100AA3"/>
    <w:rsid w:val="00100CA2"/>
    <w:rsid w:val="00100DDE"/>
    <w:rsid w:val="0010108E"/>
    <w:rsid w:val="00101150"/>
    <w:rsid w:val="00101174"/>
    <w:rsid w:val="00101389"/>
    <w:rsid w:val="001019C3"/>
    <w:rsid w:val="001019CE"/>
    <w:rsid w:val="00101A3E"/>
    <w:rsid w:val="00101C3D"/>
    <w:rsid w:val="00101EAC"/>
    <w:rsid w:val="001020C7"/>
    <w:rsid w:val="00102310"/>
    <w:rsid w:val="001026EC"/>
    <w:rsid w:val="00102F50"/>
    <w:rsid w:val="00103589"/>
    <w:rsid w:val="001035E4"/>
    <w:rsid w:val="0010370D"/>
    <w:rsid w:val="00103A71"/>
    <w:rsid w:val="00103C41"/>
    <w:rsid w:val="00103CDF"/>
    <w:rsid w:val="00103D9C"/>
    <w:rsid w:val="00103EE3"/>
    <w:rsid w:val="001041B3"/>
    <w:rsid w:val="0010421B"/>
    <w:rsid w:val="001043C8"/>
    <w:rsid w:val="00104475"/>
    <w:rsid w:val="0010448B"/>
    <w:rsid w:val="001044B8"/>
    <w:rsid w:val="001048F7"/>
    <w:rsid w:val="0010490E"/>
    <w:rsid w:val="00104984"/>
    <w:rsid w:val="00104A57"/>
    <w:rsid w:val="00104A93"/>
    <w:rsid w:val="00104B80"/>
    <w:rsid w:val="00104C36"/>
    <w:rsid w:val="00104C9F"/>
    <w:rsid w:val="00104D2D"/>
    <w:rsid w:val="00104D55"/>
    <w:rsid w:val="00104D6A"/>
    <w:rsid w:val="00104E97"/>
    <w:rsid w:val="00104EF4"/>
    <w:rsid w:val="00105163"/>
    <w:rsid w:val="0010562C"/>
    <w:rsid w:val="0010572F"/>
    <w:rsid w:val="001059C3"/>
    <w:rsid w:val="00105A50"/>
    <w:rsid w:val="00105E7D"/>
    <w:rsid w:val="00105F24"/>
    <w:rsid w:val="00105F33"/>
    <w:rsid w:val="00105F8F"/>
    <w:rsid w:val="00105FB3"/>
    <w:rsid w:val="00106117"/>
    <w:rsid w:val="001061E3"/>
    <w:rsid w:val="0010634D"/>
    <w:rsid w:val="001065F9"/>
    <w:rsid w:val="00106634"/>
    <w:rsid w:val="001066AB"/>
    <w:rsid w:val="00106753"/>
    <w:rsid w:val="00106A8F"/>
    <w:rsid w:val="00106ADA"/>
    <w:rsid w:val="00106B15"/>
    <w:rsid w:val="00106D80"/>
    <w:rsid w:val="00106EB6"/>
    <w:rsid w:val="00106FBB"/>
    <w:rsid w:val="00107273"/>
    <w:rsid w:val="0010748C"/>
    <w:rsid w:val="001076D3"/>
    <w:rsid w:val="0010774C"/>
    <w:rsid w:val="0010778F"/>
    <w:rsid w:val="001077A9"/>
    <w:rsid w:val="00107955"/>
    <w:rsid w:val="0010799E"/>
    <w:rsid w:val="001079AE"/>
    <w:rsid w:val="00107B94"/>
    <w:rsid w:val="00107CB0"/>
    <w:rsid w:val="00107F96"/>
    <w:rsid w:val="0011004A"/>
    <w:rsid w:val="00110377"/>
    <w:rsid w:val="0011056B"/>
    <w:rsid w:val="00110A54"/>
    <w:rsid w:val="00110DE2"/>
    <w:rsid w:val="00110E1F"/>
    <w:rsid w:val="00110E5D"/>
    <w:rsid w:val="00110F07"/>
    <w:rsid w:val="00110FCE"/>
    <w:rsid w:val="00111136"/>
    <w:rsid w:val="0011139C"/>
    <w:rsid w:val="001113EE"/>
    <w:rsid w:val="00111474"/>
    <w:rsid w:val="00111764"/>
    <w:rsid w:val="00111B19"/>
    <w:rsid w:val="00111C8A"/>
    <w:rsid w:val="00111CFD"/>
    <w:rsid w:val="00111F48"/>
    <w:rsid w:val="00112222"/>
    <w:rsid w:val="00112255"/>
    <w:rsid w:val="001122CD"/>
    <w:rsid w:val="00112373"/>
    <w:rsid w:val="001123B6"/>
    <w:rsid w:val="00112668"/>
    <w:rsid w:val="00112955"/>
    <w:rsid w:val="00112BD4"/>
    <w:rsid w:val="00112EE5"/>
    <w:rsid w:val="00112F47"/>
    <w:rsid w:val="00112F48"/>
    <w:rsid w:val="00112FB6"/>
    <w:rsid w:val="00113166"/>
    <w:rsid w:val="001131F9"/>
    <w:rsid w:val="00113203"/>
    <w:rsid w:val="00113297"/>
    <w:rsid w:val="0011354F"/>
    <w:rsid w:val="00113550"/>
    <w:rsid w:val="00113681"/>
    <w:rsid w:val="00113A05"/>
    <w:rsid w:val="00113D52"/>
    <w:rsid w:val="00113DC6"/>
    <w:rsid w:val="00113EEC"/>
    <w:rsid w:val="00114038"/>
    <w:rsid w:val="00114209"/>
    <w:rsid w:val="00114277"/>
    <w:rsid w:val="00114409"/>
    <w:rsid w:val="0011453B"/>
    <w:rsid w:val="0011458E"/>
    <w:rsid w:val="00114685"/>
    <w:rsid w:val="001146B9"/>
    <w:rsid w:val="00114ACD"/>
    <w:rsid w:val="00114C67"/>
    <w:rsid w:val="00114E25"/>
    <w:rsid w:val="00115021"/>
    <w:rsid w:val="001153AD"/>
    <w:rsid w:val="00115765"/>
    <w:rsid w:val="00115810"/>
    <w:rsid w:val="0011586A"/>
    <w:rsid w:val="00115C05"/>
    <w:rsid w:val="00115E8D"/>
    <w:rsid w:val="001160B3"/>
    <w:rsid w:val="00116117"/>
    <w:rsid w:val="00116161"/>
    <w:rsid w:val="0011626B"/>
    <w:rsid w:val="001166AA"/>
    <w:rsid w:val="001168EE"/>
    <w:rsid w:val="001168FF"/>
    <w:rsid w:val="001169A8"/>
    <w:rsid w:val="00116B18"/>
    <w:rsid w:val="00116BE4"/>
    <w:rsid w:val="00116BEC"/>
    <w:rsid w:val="00116E84"/>
    <w:rsid w:val="00116EC8"/>
    <w:rsid w:val="00116F5E"/>
    <w:rsid w:val="00117330"/>
    <w:rsid w:val="0011743F"/>
    <w:rsid w:val="00117575"/>
    <w:rsid w:val="001175D1"/>
    <w:rsid w:val="001175E6"/>
    <w:rsid w:val="001176A0"/>
    <w:rsid w:val="00117952"/>
    <w:rsid w:val="00117988"/>
    <w:rsid w:val="00117ADF"/>
    <w:rsid w:val="00117B46"/>
    <w:rsid w:val="00117B4E"/>
    <w:rsid w:val="00117E36"/>
    <w:rsid w:val="00117E9F"/>
    <w:rsid w:val="001201B1"/>
    <w:rsid w:val="00120295"/>
    <w:rsid w:val="0012029F"/>
    <w:rsid w:val="00120520"/>
    <w:rsid w:val="00120707"/>
    <w:rsid w:val="00120724"/>
    <w:rsid w:val="0012096A"/>
    <w:rsid w:val="001209C5"/>
    <w:rsid w:val="00120A20"/>
    <w:rsid w:val="00120AE5"/>
    <w:rsid w:val="00120C6C"/>
    <w:rsid w:val="00120DB0"/>
    <w:rsid w:val="00120F98"/>
    <w:rsid w:val="00121086"/>
    <w:rsid w:val="001211D6"/>
    <w:rsid w:val="00121346"/>
    <w:rsid w:val="00121443"/>
    <w:rsid w:val="001217D6"/>
    <w:rsid w:val="00121A01"/>
    <w:rsid w:val="00121C7F"/>
    <w:rsid w:val="00121CED"/>
    <w:rsid w:val="00121DCF"/>
    <w:rsid w:val="00122203"/>
    <w:rsid w:val="00122305"/>
    <w:rsid w:val="0012238E"/>
    <w:rsid w:val="001223BB"/>
    <w:rsid w:val="00122512"/>
    <w:rsid w:val="001225A8"/>
    <w:rsid w:val="001226D7"/>
    <w:rsid w:val="00122746"/>
    <w:rsid w:val="001227B3"/>
    <w:rsid w:val="001228E2"/>
    <w:rsid w:val="00122A05"/>
    <w:rsid w:val="00122A11"/>
    <w:rsid w:val="00122BB3"/>
    <w:rsid w:val="00122EDB"/>
    <w:rsid w:val="00123016"/>
    <w:rsid w:val="00123547"/>
    <w:rsid w:val="001235E0"/>
    <w:rsid w:val="001235F0"/>
    <w:rsid w:val="0012372A"/>
    <w:rsid w:val="00123747"/>
    <w:rsid w:val="001237F6"/>
    <w:rsid w:val="001239BB"/>
    <w:rsid w:val="00123AD3"/>
    <w:rsid w:val="00123AFC"/>
    <w:rsid w:val="00123BAD"/>
    <w:rsid w:val="00123BE3"/>
    <w:rsid w:val="001240AE"/>
    <w:rsid w:val="001241BE"/>
    <w:rsid w:val="00124237"/>
    <w:rsid w:val="00124409"/>
    <w:rsid w:val="0012484A"/>
    <w:rsid w:val="001248F8"/>
    <w:rsid w:val="00124E45"/>
    <w:rsid w:val="00124E68"/>
    <w:rsid w:val="00124F8B"/>
    <w:rsid w:val="00124FB6"/>
    <w:rsid w:val="001251BF"/>
    <w:rsid w:val="00125398"/>
    <w:rsid w:val="001255BA"/>
    <w:rsid w:val="0012586C"/>
    <w:rsid w:val="00125876"/>
    <w:rsid w:val="0012592B"/>
    <w:rsid w:val="00125A4B"/>
    <w:rsid w:val="00125C9B"/>
    <w:rsid w:val="00125CED"/>
    <w:rsid w:val="00125DAE"/>
    <w:rsid w:val="00125F91"/>
    <w:rsid w:val="00125FD7"/>
    <w:rsid w:val="00126072"/>
    <w:rsid w:val="0012623F"/>
    <w:rsid w:val="001262BE"/>
    <w:rsid w:val="00126465"/>
    <w:rsid w:val="00126468"/>
    <w:rsid w:val="0012663B"/>
    <w:rsid w:val="0012688A"/>
    <w:rsid w:val="00126BD0"/>
    <w:rsid w:val="00126D9C"/>
    <w:rsid w:val="001270DC"/>
    <w:rsid w:val="001271DA"/>
    <w:rsid w:val="00127A7E"/>
    <w:rsid w:val="00127E2E"/>
    <w:rsid w:val="00127F3D"/>
    <w:rsid w:val="00127F46"/>
    <w:rsid w:val="00127FFA"/>
    <w:rsid w:val="0013051B"/>
    <w:rsid w:val="00130584"/>
    <w:rsid w:val="001306E2"/>
    <w:rsid w:val="00130869"/>
    <w:rsid w:val="00130C8C"/>
    <w:rsid w:val="001310AE"/>
    <w:rsid w:val="0013142A"/>
    <w:rsid w:val="00131466"/>
    <w:rsid w:val="00131667"/>
    <w:rsid w:val="00131743"/>
    <w:rsid w:val="00131AF4"/>
    <w:rsid w:val="00131BAD"/>
    <w:rsid w:val="00131D9E"/>
    <w:rsid w:val="00131DDE"/>
    <w:rsid w:val="00131F2B"/>
    <w:rsid w:val="00131F32"/>
    <w:rsid w:val="00131F48"/>
    <w:rsid w:val="0013240C"/>
    <w:rsid w:val="001326C4"/>
    <w:rsid w:val="00132771"/>
    <w:rsid w:val="00132861"/>
    <w:rsid w:val="001329A3"/>
    <w:rsid w:val="00132BC1"/>
    <w:rsid w:val="0013317E"/>
    <w:rsid w:val="00133720"/>
    <w:rsid w:val="0013373E"/>
    <w:rsid w:val="00133859"/>
    <w:rsid w:val="00133A31"/>
    <w:rsid w:val="00133EF5"/>
    <w:rsid w:val="00133FF9"/>
    <w:rsid w:val="00134236"/>
    <w:rsid w:val="0013477D"/>
    <w:rsid w:val="001349CE"/>
    <w:rsid w:val="00134AA3"/>
    <w:rsid w:val="00134BF9"/>
    <w:rsid w:val="00134C87"/>
    <w:rsid w:val="00134CFD"/>
    <w:rsid w:val="00135015"/>
    <w:rsid w:val="0013508D"/>
    <w:rsid w:val="001350FA"/>
    <w:rsid w:val="001351D8"/>
    <w:rsid w:val="00135256"/>
    <w:rsid w:val="00135317"/>
    <w:rsid w:val="0013535C"/>
    <w:rsid w:val="0013579B"/>
    <w:rsid w:val="00135868"/>
    <w:rsid w:val="0013589E"/>
    <w:rsid w:val="00135941"/>
    <w:rsid w:val="00135B66"/>
    <w:rsid w:val="00135C00"/>
    <w:rsid w:val="0013615B"/>
    <w:rsid w:val="001361C4"/>
    <w:rsid w:val="001362BB"/>
    <w:rsid w:val="00136880"/>
    <w:rsid w:val="0013688D"/>
    <w:rsid w:val="001369B5"/>
    <w:rsid w:val="00136A25"/>
    <w:rsid w:val="00136E04"/>
    <w:rsid w:val="00136E93"/>
    <w:rsid w:val="0013728C"/>
    <w:rsid w:val="0013731A"/>
    <w:rsid w:val="00137977"/>
    <w:rsid w:val="00137E15"/>
    <w:rsid w:val="00137F69"/>
    <w:rsid w:val="00140025"/>
    <w:rsid w:val="00140354"/>
    <w:rsid w:val="0014070E"/>
    <w:rsid w:val="001409AE"/>
    <w:rsid w:val="00140AC3"/>
    <w:rsid w:val="00140D19"/>
    <w:rsid w:val="00140D66"/>
    <w:rsid w:val="00140EE3"/>
    <w:rsid w:val="001410B6"/>
    <w:rsid w:val="0014112D"/>
    <w:rsid w:val="001411B2"/>
    <w:rsid w:val="001411B5"/>
    <w:rsid w:val="0014127C"/>
    <w:rsid w:val="001413EF"/>
    <w:rsid w:val="00141860"/>
    <w:rsid w:val="00141F04"/>
    <w:rsid w:val="00141F30"/>
    <w:rsid w:val="00141FFD"/>
    <w:rsid w:val="0014205F"/>
    <w:rsid w:val="0014211E"/>
    <w:rsid w:val="001423EE"/>
    <w:rsid w:val="001424E8"/>
    <w:rsid w:val="00142600"/>
    <w:rsid w:val="0014263F"/>
    <w:rsid w:val="001428A6"/>
    <w:rsid w:val="0014298A"/>
    <w:rsid w:val="00142C29"/>
    <w:rsid w:val="00142CCB"/>
    <w:rsid w:val="00142F28"/>
    <w:rsid w:val="00142F9A"/>
    <w:rsid w:val="001434E4"/>
    <w:rsid w:val="001435BE"/>
    <w:rsid w:val="0014363C"/>
    <w:rsid w:val="0014365B"/>
    <w:rsid w:val="001439A1"/>
    <w:rsid w:val="00143BBA"/>
    <w:rsid w:val="00143CF0"/>
    <w:rsid w:val="00143D29"/>
    <w:rsid w:val="00144094"/>
    <w:rsid w:val="00144168"/>
    <w:rsid w:val="001441A2"/>
    <w:rsid w:val="001441C1"/>
    <w:rsid w:val="0014457F"/>
    <w:rsid w:val="00144837"/>
    <w:rsid w:val="001448F0"/>
    <w:rsid w:val="00144D44"/>
    <w:rsid w:val="00144D75"/>
    <w:rsid w:val="00144E38"/>
    <w:rsid w:val="0014517A"/>
    <w:rsid w:val="00145184"/>
    <w:rsid w:val="00145420"/>
    <w:rsid w:val="001455A7"/>
    <w:rsid w:val="001456D0"/>
    <w:rsid w:val="00145816"/>
    <w:rsid w:val="0014581E"/>
    <w:rsid w:val="00145828"/>
    <w:rsid w:val="00145969"/>
    <w:rsid w:val="00145C1A"/>
    <w:rsid w:val="00146125"/>
    <w:rsid w:val="00146273"/>
    <w:rsid w:val="001462FC"/>
    <w:rsid w:val="0014677A"/>
    <w:rsid w:val="00146A73"/>
    <w:rsid w:val="00146B8E"/>
    <w:rsid w:val="00146BD2"/>
    <w:rsid w:val="00146C1D"/>
    <w:rsid w:val="00146DB0"/>
    <w:rsid w:val="00146E2A"/>
    <w:rsid w:val="00146F65"/>
    <w:rsid w:val="0014722D"/>
    <w:rsid w:val="00147517"/>
    <w:rsid w:val="00147841"/>
    <w:rsid w:val="00147E17"/>
    <w:rsid w:val="00147F5A"/>
    <w:rsid w:val="001501D6"/>
    <w:rsid w:val="001502C4"/>
    <w:rsid w:val="00150403"/>
    <w:rsid w:val="00150491"/>
    <w:rsid w:val="00150778"/>
    <w:rsid w:val="00150798"/>
    <w:rsid w:val="001508B2"/>
    <w:rsid w:val="00150B2F"/>
    <w:rsid w:val="00150BE4"/>
    <w:rsid w:val="00150C4C"/>
    <w:rsid w:val="00150C84"/>
    <w:rsid w:val="00150D2A"/>
    <w:rsid w:val="00150E0C"/>
    <w:rsid w:val="00150F8B"/>
    <w:rsid w:val="00151138"/>
    <w:rsid w:val="001511A8"/>
    <w:rsid w:val="001514AD"/>
    <w:rsid w:val="001518CE"/>
    <w:rsid w:val="00151B59"/>
    <w:rsid w:val="00151B8E"/>
    <w:rsid w:val="00151B98"/>
    <w:rsid w:val="00151C6B"/>
    <w:rsid w:val="00151D6D"/>
    <w:rsid w:val="00151F6D"/>
    <w:rsid w:val="00151FB2"/>
    <w:rsid w:val="0015200C"/>
    <w:rsid w:val="00152012"/>
    <w:rsid w:val="0015218D"/>
    <w:rsid w:val="0015237F"/>
    <w:rsid w:val="00152381"/>
    <w:rsid w:val="00152ABE"/>
    <w:rsid w:val="00152B46"/>
    <w:rsid w:val="00152BA8"/>
    <w:rsid w:val="00152BE0"/>
    <w:rsid w:val="00152FD1"/>
    <w:rsid w:val="0015316D"/>
    <w:rsid w:val="00153282"/>
    <w:rsid w:val="00153302"/>
    <w:rsid w:val="00153345"/>
    <w:rsid w:val="00153493"/>
    <w:rsid w:val="001539D0"/>
    <w:rsid w:val="00153A2E"/>
    <w:rsid w:val="00153B59"/>
    <w:rsid w:val="00153F44"/>
    <w:rsid w:val="00153FC6"/>
    <w:rsid w:val="00154365"/>
    <w:rsid w:val="00154447"/>
    <w:rsid w:val="001544C5"/>
    <w:rsid w:val="00154523"/>
    <w:rsid w:val="00154559"/>
    <w:rsid w:val="0015475C"/>
    <w:rsid w:val="0015480B"/>
    <w:rsid w:val="001550C3"/>
    <w:rsid w:val="00155216"/>
    <w:rsid w:val="0015522A"/>
    <w:rsid w:val="001553B3"/>
    <w:rsid w:val="00155796"/>
    <w:rsid w:val="001558A6"/>
    <w:rsid w:val="00155903"/>
    <w:rsid w:val="001559A0"/>
    <w:rsid w:val="00155ACE"/>
    <w:rsid w:val="00155C8E"/>
    <w:rsid w:val="00155FB5"/>
    <w:rsid w:val="00156110"/>
    <w:rsid w:val="001561D1"/>
    <w:rsid w:val="001565D1"/>
    <w:rsid w:val="00156A28"/>
    <w:rsid w:val="00156A95"/>
    <w:rsid w:val="00156BA8"/>
    <w:rsid w:val="00156C4E"/>
    <w:rsid w:val="00156DFE"/>
    <w:rsid w:val="00156F68"/>
    <w:rsid w:val="0015715F"/>
    <w:rsid w:val="00157212"/>
    <w:rsid w:val="0015721E"/>
    <w:rsid w:val="00157452"/>
    <w:rsid w:val="00157825"/>
    <w:rsid w:val="00157A34"/>
    <w:rsid w:val="00157E4B"/>
    <w:rsid w:val="00160001"/>
    <w:rsid w:val="001602A5"/>
    <w:rsid w:val="00160438"/>
    <w:rsid w:val="0016045C"/>
    <w:rsid w:val="001604B8"/>
    <w:rsid w:val="00160750"/>
    <w:rsid w:val="001608DF"/>
    <w:rsid w:val="001609C8"/>
    <w:rsid w:val="00160C35"/>
    <w:rsid w:val="00160D17"/>
    <w:rsid w:val="00160E26"/>
    <w:rsid w:val="00160EB7"/>
    <w:rsid w:val="00160F05"/>
    <w:rsid w:val="00160F30"/>
    <w:rsid w:val="0016104B"/>
    <w:rsid w:val="001610FE"/>
    <w:rsid w:val="0016114E"/>
    <w:rsid w:val="0016117A"/>
    <w:rsid w:val="001611DF"/>
    <w:rsid w:val="00161285"/>
    <w:rsid w:val="001613CD"/>
    <w:rsid w:val="001617D5"/>
    <w:rsid w:val="00161927"/>
    <w:rsid w:val="00161D49"/>
    <w:rsid w:val="00161FD6"/>
    <w:rsid w:val="00162006"/>
    <w:rsid w:val="00162096"/>
    <w:rsid w:val="001621DF"/>
    <w:rsid w:val="00162541"/>
    <w:rsid w:val="001625F1"/>
    <w:rsid w:val="00162699"/>
    <w:rsid w:val="001626EC"/>
    <w:rsid w:val="00162949"/>
    <w:rsid w:val="00162F0D"/>
    <w:rsid w:val="00162F69"/>
    <w:rsid w:val="00162FB1"/>
    <w:rsid w:val="0016308D"/>
    <w:rsid w:val="00163186"/>
    <w:rsid w:val="001631B5"/>
    <w:rsid w:val="001631BC"/>
    <w:rsid w:val="001631D6"/>
    <w:rsid w:val="00163386"/>
    <w:rsid w:val="001633A0"/>
    <w:rsid w:val="001638AC"/>
    <w:rsid w:val="00163957"/>
    <w:rsid w:val="001639FD"/>
    <w:rsid w:val="00163A06"/>
    <w:rsid w:val="00163A28"/>
    <w:rsid w:val="00163A76"/>
    <w:rsid w:val="00163E29"/>
    <w:rsid w:val="0016400B"/>
    <w:rsid w:val="0016416A"/>
    <w:rsid w:val="00164412"/>
    <w:rsid w:val="00164958"/>
    <w:rsid w:val="001649F2"/>
    <w:rsid w:val="00164A84"/>
    <w:rsid w:val="00164C49"/>
    <w:rsid w:val="00164E0E"/>
    <w:rsid w:val="00164E5E"/>
    <w:rsid w:val="0016507F"/>
    <w:rsid w:val="00165108"/>
    <w:rsid w:val="00165234"/>
    <w:rsid w:val="0016523C"/>
    <w:rsid w:val="001653F6"/>
    <w:rsid w:val="001654F8"/>
    <w:rsid w:val="00165628"/>
    <w:rsid w:val="00165663"/>
    <w:rsid w:val="00165672"/>
    <w:rsid w:val="00165771"/>
    <w:rsid w:val="00165A84"/>
    <w:rsid w:val="00165AEE"/>
    <w:rsid w:val="00165FA6"/>
    <w:rsid w:val="001660DE"/>
    <w:rsid w:val="00166327"/>
    <w:rsid w:val="00166705"/>
    <w:rsid w:val="0016688C"/>
    <w:rsid w:val="001668C7"/>
    <w:rsid w:val="001669D7"/>
    <w:rsid w:val="00166A3C"/>
    <w:rsid w:val="00166DB4"/>
    <w:rsid w:val="00166FEE"/>
    <w:rsid w:val="0016700C"/>
    <w:rsid w:val="001670FE"/>
    <w:rsid w:val="00167638"/>
    <w:rsid w:val="00167A46"/>
    <w:rsid w:val="00167ACF"/>
    <w:rsid w:val="00167CF3"/>
    <w:rsid w:val="0017005C"/>
    <w:rsid w:val="00170089"/>
    <w:rsid w:val="0017008F"/>
    <w:rsid w:val="001700C3"/>
    <w:rsid w:val="001700DB"/>
    <w:rsid w:val="001701C9"/>
    <w:rsid w:val="0017020E"/>
    <w:rsid w:val="0017029A"/>
    <w:rsid w:val="00170340"/>
    <w:rsid w:val="0017051F"/>
    <w:rsid w:val="00170532"/>
    <w:rsid w:val="00170585"/>
    <w:rsid w:val="00170762"/>
    <w:rsid w:val="0017080D"/>
    <w:rsid w:val="00170951"/>
    <w:rsid w:val="001709F8"/>
    <w:rsid w:val="00170A9B"/>
    <w:rsid w:val="00170ADD"/>
    <w:rsid w:val="00170AE5"/>
    <w:rsid w:val="00170C28"/>
    <w:rsid w:val="00170D74"/>
    <w:rsid w:val="00170FC9"/>
    <w:rsid w:val="00171079"/>
    <w:rsid w:val="00171322"/>
    <w:rsid w:val="0017156F"/>
    <w:rsid w:val="00171926"/>
    <w:rsid w:val="001719BD"/>
    <w:rsid w:val="00171C38"/>
    <w:rsid w:val="00171C7C"/>
    <w:rsid w:val="00171D8F"/>
    <w:rsid w:val="00172562"/>
    <w:rsid w:val="00172590"/>
    <w:rsid w:val="001725E0"/>
    <w:rsid w:val="00172853"/>
    <w:rsid w:val="0017292A"/>
    <w:rsid w:val="00172BD5"/>
    <w:rsid w:val="00172D37"/>
    <w:rsid w:val="00172DCB"/>
    <w:rsid w:val="001731AC"/>
    <w:rsid w:val="00173698"/>
    <w:rsid w:val="001736A4"/>
    <w:rsid w:val="00173CA9"/>
    <w:rsid w:val="00173D9E"/>
    <w:rsid w:val="00173DF6"/>
    <w:rsid w:val="00173F7E"/>
    <w:rsid w:val="0017401C"/>
    <w:rsid w:val="00174162"/>
    <w:rsid w:val="001741F0"/>
    <w:rsid w:val="0017427F"/>
    <w:rsid w:val="001743D5"/>
    <w:rsid w:val="00174539"/>
    <w:rsid w:val="0017472C"/>
    <w:rsid w:val="00174870"/>
    <w:rsid w:val="00174A09"/>
    <w:rsid w:val="00174B5C"/>
    <w:rsid w:val="00174B6D"/>
    <w:rsid w:val="00174CE5"/>
    <w:rsid w:val="00174D2B"/>
    <w:rsid w:val="00175022"/>
    <w:rsid w:val="00175025"/>
    <w:rsid w:val="001756BC"/>
    <w:rsid w:val="001756D6"/>
    <w:rsid w:val="00175B41"/>
    <w:rsid w:val="00175CB5"/>
    <w:rsid w:val="00175E87"/>
    <w:rsid w:val="00175FDD"/>
    <w:rsid w:val="00176046"/>
    <w:rsid w:val="00176655"/>
    <w:rsid w:val="00176742"/>
    <w:rsid w:val="00176D20"/>
    <w:rsid w:val="00176FEE"/>
    <w:rsid w:val="00176FF5"/>
    <w:rsid w:val="0017700D"/>
    <w:rsid w:val="00177287"/>
    <w:rsid w:val="001772CF"/>
    <w:rsid w:val="001772F2"/>
    <w:rsid w:val="0017776B"/>
    <w:rsid w:val="0017780D"/>
    <w:rsid w:val="0017783E"/>
    <w:rsid w:val="00177913"/>
    <w:rsid w:val="00177921"/>
    <w:rsid w:val="00177977"/>
    <w:rsid w:val="00177CA7"/>
    <w:rsid w:val="00177E3E"/>
    <w:rsid w:val="00177E72"/>
    <w:rsid w:val="00177F93"/>
    <w:rsid w:val="0018012F"/>
    <w:rsid w:val="001801E2"/>
    <w:rsid w:val="001802CC"/>
    <w:rsid w:val="00180427"/>
    <w:rsid w:val="0018067C"/>
    <w:rsid w:val="00180983"/>
    <w:rsid w:val="00180BEF"/>
    <w:rsid w:val="00180CB2"/>
    <w:rsid w:val="00180D71"/>
    <w:rsid w:val="00180D9C"/>
    <w:rsid w:val="00180EBA"/>
    <w:rsid w:val="00181105"/>
    <w:rsid w:val="00181131"/>
    <w:rsid w:val="001812E5"/>
    <w:rsid w:val="001813D4"/>
    <w:rsid w:val="00181453"/>
    <w:rsid w:val="00181737"/>
    <w:rsid w:val="00181764"/>
    <w:rsid w:val="001818F9"/>
    <w:rsid w:val="001819FD"/>
    <w:rsid w:val="00181A68"/>
    <w:rsid w:val="00181B4B"/>
    <w:rsid w:val="00181BEF"/>
    <w:rsid w:val="00181D42"/>
    <w:rsid w:val="00181DC5"/>
    <w:rsid w:val="001820D5"/>
    <w:rsid w:val="0018214B"/>
    <w:rsid w:val="00182187"/>
    <w:rsid w:val="0018237C"/>
    <w:rsid w:val="00182599"/>
    <w:rsid w:val="001826DE"/>
    <w:rsid w:val="0018277E"/>
    <w:rsid w:val="00182933"/>
    <w:rsid w:val="00182BE9"/>
    <w:rsid w:val="00182C42"/>
    <w:rsid w:val="00182FBA"/>
    <w:rsid w:val="00182FBE"/>
    <w:rsid w:val="001832F7"/>
    <w:rsid w:val="0018332B"/>
    <w:rsid w:val="001834E2"/>
    <w:rsid w:val="00183571"/>
    <w:rsid w:val="00183640"/>
    <w:rsid w:val="00183695"/>
    <w:rsid w:val="0018379B"/>
    <w:rsid w:val="001837DC"/>
    <w:rsid w:val="00183820"/>
    <w:rsid w:val="00183B21"/>
    <w:rsid w:val="00183DE3"/>
    <w:rsid w:val="00183ECC"/>
    <w:rsid w:val="0018408E"/>
    <w:rsid w:val="001840B5"/>
    <w:rsid w:val="00184107"/>
    <w:rsid w:val="001842B7"/>
    <w:rsid w:val="001842E1"/>
    <w:rsid w:val="001845C5"/>
    <w:rsid w:val="00184A3E"/>
    <w:rsid w:val="001852E4"/>
    <w:rsid w:val="0018530F"/>
    <w:rsid w:val="0018585F"/>
    <w:rsid w:val="00185A48"/>
    <w:rsid w:val="00185A9D"/>
    <w:rsid w:val="00185ADD"/>
    <w:rsid w:val="00186134"/>
    <w:rsid w:val="001861AE"/>
    <w:rsid w:val="0018621A"/>
    <w:rsid w:val="00186253"/>
    <w:rsid w:val="0018666E"/>
    <w:rsid w:val="00186C04"/>
    <w:rsid w:val="00186E18"/>
    <w:rsid w:val="00186EFF"/>
    <w:rsid w:val="00186F1E"/>
    <w:rsid w:val="0018700B"/>
    <w:rsid w:val="001870AA"/>
    <w:rsid w:val="001870DB"/>
    <w:rsid w:val="0018721E"/>
    <w:rsid w:val="0018736A"/>
    <w:rsid w:val="001873E5"/>
    <w:rsid w:val="00187482"/>
    <w:rsid w:val="001874E8"/>
    <w:rsid w:val="00187524"/>
    <w:rsid w:val="00187B1E"/>
    <w:rsid w:val="00187B65"/>
    <w:rsid w:val="00187D48"/>
    <w:rsid w:val="00187EF3"/>
    <w:rsid w:val="00187F50"/>
    <w:rsid w:val="00190170"/>
    <w:rsid w:val="00190433"/>
    <w:rsid w:val="00190482"/>
    <w:rsid w:val="00190580"/>
    <w:rsid w:val="001906D0"/>
    <w:rsid w:val="00190B16"/>
    <w:rsid w:val="00190B88"/>
    <w:rsid w:val="00190D77"/>
    <w:rsid w:val="00190E9C"/>
    <w:rsid w:val="00190FDE"/>
    <w:rsid w:val="0019106F"/>
    <w:rsid w:val="00191125"/>
    <w:rsid w:val="00191173"/>
    <w:rsid w:val="0019130E"/>
    <w:rsid w:val="00191346"/>
    <w:rsid w:val="001913C3"/>
    <w:rsid w:val="0019141B"/>
    <w:rsid w:val="00191427"/>
    <w:rsid w:val="001916DB"/>
    <w:rsid w:val="001919C9"/>
    <w:rsid w:val="00191B36"/>
    <w:rsid w:val="00191B39"/>
    <w:rsid w:val="00191B59"/>
    <w:rsid w:val="00191BFA"/>
    <w:rsid w:val="00191C5F"/>
    <w:rsid w:val="00191CBA"/>
    <w:rsid w:val="00191D29"/>
    <w:rsid w:val="00191E1B"/>
    <w:rsid w:val="00191E87"/>
    <w:rsid w:val="0019237B"/>
    <w:rsid w:val="001923A7"/>
    <w:rsid w:val="001923DF"/>
    <w:rsid w:val="00192615"/>
    <w:rsid w:val="00192955"/>
    <w:rsid w:val="00192ADB"/>
    <w:rsid w:val="00192C9C"/>
    <w:rsid w:val="00192DC9"/>
    <w:rsid w:val="00192E0A"/>
    <w:rsid w:val="00192E82"/>
    <w:rsid w:val="0019308D"/>
    <w:rsid w:val="0019320C"/>
    <w:rsid w:val="00193372"/>
    <w:rsid w:val="00193561"/>
    <w:rsid w:val="00193874"/>
    <w:rsid w:val="0019391C"/>
    <w:rsid w:val="00193BF9"/>
    <w:rsid w:val="00193C10"/>
    <w:rsid w:val="00194049"/>
    <w:rsid w:val="001940B8"/>
    <w:rsid w:val="00194168"/>
    <w:rsid w:val="001944FE"/>
    <w:rsid w:val="00194571"/>
    <w:rsid w:val="00194615"/>
    <w:rsid w:val="001948A5"/>
    <w:rsid w:val="001949DD"/>
    <w:rsid w:val="00194C00"/>
    <w:rsid w:val="00194D11"/>
    <w:rsid w:val="001952C5"/>
    <w:rsid w:val="00195421"/>
    <w:rsid w:val="00195768"/>
    <w:rsid w:val="00195806"/>
    <w:rsid w:val="00195965"/>
    <w:rsid w:val="00195BA4"/>
    <w:rsid w:val="00195C90"/>
    <w:rsid w:val="00195D30"/>
    <w:rsid w:val="00195D57"/>
    <w:rsid w:val="00195F11"/>
    <w:rsid w:val="0019604C"/>
    <w:rsid w:val="0019610E"/>
    <w:rsid w:val="00196196"/>
    <w:rsid w:val="001964F6"/>
    <w:rsid w:val="00196558"/>
    <w:rsid w:val="0019676B"/>
    <w:rsid w:val="001968C8"/>
    <w:rsid w:val="00196C63"/>
    <w:rsid w:val="00197088"/>
    <w:rsid w:val="001972AB"/>
    <w:rsid w:val="00197524"/>
    <w:rsid w:val="001976D2"/>
    <w:rsid w:val="001979B1"/>
    <w:rsid w:val="00197C78"/>
    <w:rsid w:val="00197FBB"/>
    <w:rsid w:val="00197FE3"/>
    <w:rsid w:val="001A0104"/>
    <w:rsid w:val="001A01F2"/>
    <w:rsid w:val="001A0307"/>
    <w:rsid w:val="001A032E"/>
    <w:rsid w:val="001A048B"/>
    <w:rsid w:val="001A077B"/>
    <w:rsid w:val="001A09D9"/>
    <w:rsid w:val="001A0B48"/>
    <w:rsid w:val="001A0D21"/>
    <w:rsid w:val="001A0D26"/>
    <w:rsid w:val="001A0D93"/>
    <w:rsid w:val="001A0E0B"/>
    <w:rsid w:val="001A1569"/>
    <w:rsid w:val="001A1589"/>
    <w:rsid w:val="001A1626"/>
    <w:rsid w:val="001A1883"/>
    <w:rsid w:val="001A18CF"/>
    <w:rsid w:val="001A1966"/>
    <w:rsid w:val="001A1986"/>
    <w:rsid w:val="001A1A34"/>
    <w:rsid w:val="001A1A57"/>
    <w:rsid w:val="001A1C8C"/>
    <w:rsid w:val="001A1D36"/>
    <w:rsid w:val="001A21AB"/>
    <w:rsid w:val="001A23C5"/>
    <w:rsid w:val="001A250D"/>
    <w:rsid w:val="001A276A"/>
    <w:rsid w:val="001A2983"/>
    <w:rsid w:val="001A2ED3"/>
    <w:rsid w:val="001A2F30"/>
    <w:rsid w:val="001A322B"/>
    <w:rsid w:val="001A32D2"/>
    <w:rsid w:val="001A3371"/>
    <w:rsid w:val="001A34CA"/>
    <w:rsid w:val="001A3505"/>
    <w:rsid w:val="001A3629"/>
    <w:rsid w:val="001A3817"/>
    <w:rsid w:val="001A3A93"/>
    <w:rsid w:val="001A3B85"/>
    <w:rsid w:val="001A3C1C"/>
    <w:rsid w:val="001A3C52"/>
    <w:rsid w:val="001A3CD0"/>
    <w:rsid w:val="001A3EDD"/>
    <w:rsid w:val="001A3F03"/>
    <w:rsid w:val="001A41EA"/>
    <w:rsid w:val="001A429A"/>
    <w:rsid w:val="001A42EC"/>
    <w:rsid w:val="001A445B"/>
    <w:rsid w:val="001A4479"/>
    <w:rsid w:val="001A4646"/>
    <w:rsid w:val="001A4657"/>
    <w:rsid w:val="001A4740"/>
    <w:rsid w:val="001A4775"/>
    <w:rsid w:val="001A4906"/>
    <w:rsid w:val="001A4A95"/>
    <w:rsid w:val="001A4AE2"/>
    <w:rsid w:val="001A4D1F"/>
    <w:rsid w:val="001A4D67"/>
    <w:rsid w:val="001A4DBD"/>
    <w:rsid w:val="001A4EB0"/>
    <w:rsid w:val="001A52F3"/>
    <w:rsid w:val="001A5661"/>
    <w:rsid w:val="001A5683"/>
    <w:rsid w:val="001A5731"/>
    <w:rsid w:val="001A5D14"/>
    <w:rsid w:val="001A5E2C"/>
    <w:rsid w:val="001A5E99"/>
    <w:rsid w:val="001A5F94"/>
    <w:rsid w:val="001A6317"/>
    <w:rsid w:val="001A63C3"/>
    <w:rsid w:val="001A649E"/>
    <w:rsid w:val="001A66EC"/>
    <w:rsid w:val="001A67B6"/>
    <w:rsid w:val="001A6C69"/>
    <w:rsid w:val="001A6CD9"/>
    <w:rsid w:val="001A6CE8"/>
    <w:rsid w:val="001A70E6"/>
    <w:rsid w:val="001A7119"/>
    <w:rsid w:val="001A7187"/>
    <w:rsid w:val="001A71B5"/>
    <w:rsid w:val="001A73FD"/>
    <w:rsid w:val="001A765E"/>
    <w:rsid w:val="001A779A"/>
    <w:rsid w:val="001A7B4F"/>
    <w:rsid w:val="001A7BC3"/>
    <w:rsid w:val="001A7CBD"/>
    <w:rsid w:val="001A7D90"/>
    <w:rsid w:val="001A7F47"/>
    <w:rsid w:val="001B016E"/>
    <w:rsid w:val="001B01C7"/>
    <w:rsid w:val="001B0267"/>
    <w:rsid w:val="001B0446"/>
    <w:rsid w:val="001B08ED"/>
    <w:rsid w:val="001B0A23"/>
    <w:rsid w:val="001B0A58"/>
    <w:rsid w:val="001B0A83"/>
    <w:rsid w:val="001B0B77"/>
    <w:rsid w:val="001B0C3F"/>
    <w:rsid w:val="001B0D18"/>
    <w:rsid w:val="001B0DEE"/>
    <w:rsid w:val="001B0FD9"/>
    <w:rsid w:val="001B11B3"/>
    <w:rsid w:val="001B122F"/>
    <w:rsid w:val="001B12DC"/>
    <w:rsid w:val="001B13A2"/>
    <w:rsid w:val="001B14AD"/>
    <w:rsid w:val="001B16CC"/>
    <w:rsid w:val="001B16F3"/>
    <w:rsid w:val="001B17A3"/>
    <w:rsid w:val="001B1AFD"/>
    <w:rsid w:val="001B1E6D"/>
    <w:rsid w:val="001B1F08"/>
    <w:rsid w:val="001B2622"/>
    <w:rsid w:val="001B266E"/>
    <w:rsid w:val="001B26F0"/>
    <w:rsid w:val="001B276F"/>
    <w:rsid w:val="001B295D"/>
    <w:rsid w:val="001B299D"/>
    <w:rsid w:val="001B2AAF"/>
    <w:rsid w:val="001B2B7D"/>
    <w:rsid w:val="001B2BDE"/>
    <w:rsid w:val="001B2CC4"/>
    <w:rsid w:val="001B2D4F"/>
    <w:rsid w:val="001B2EC8"/>
    <w:rsid w:val="001B3056"/>
    <w:rsid w:val="001B3159"/>
    <w:rsid w:val="001B33D6"/>
    <w:rsid w:val="001B347E"/>
    <w:rsid w:val="001B372E"/>
    <w:rsid w:val="001B37B6"/>
    <w:rsid w:val="001B3B43"/>
    <w:rsid w:val="001B3B6F"/>
    <w:rsid w:val="001B3D20"/>
    <w:rsid w:val="001B3EBD"/>
    <w:rsid w:val="001B3F8B"/>
    <w:rsid w:val="001B4162"/>
    <w:rsid w:val="001B424D"/>
    <w:rsid w:val="001B439F"/>
    <w:rsid w:val="001B44F8"/>
    <w:rsid w:val="001B4511"/>
    <w:rsid w:val="001B468E"/>
    <w:rsid w:val="001B484B"/>
    <w:rsid w:val="001B48AE"/>
    <w:rsid w:val="001B493C"/>
    <w:rsid w:val="001B4BCD"/>
    <w:rsid w:val="001B4CC7"/>
    <w:rsid w:val="001B50AB"/>
    <w:rsid w:val="001B51CE"/>
    <w:rsid w:val="001B526C"/>
    <w:rsid w:val="001B5419"/>
    <w:rsid w:val="001B54E8"/>
    <w:rsid w:val="001B5516"/>
    <w:rsid w:val="001B568B"/>
    <w:rsid w:val="001B5750"/>
    <w:rsid w:val="001B575E"/>
    <w:rsid w:val="001B5B99"/>
    <w:rsid w:val="001B5C63"/>
    <w:rsid w:val="001B5FDC"/>
    <w:rsid w:val="001B6312"/>
    <w:rsid w:val="001B6684"/>
    <w:rsid w:val="001B67BF"/>
    <w:rsid w:val="001B68D2"/>
    <w:rsid w:val="001B6931"/>
    <w:rsid w:val="001B72B0"/>
    <w:rsid w:val="001B758F"/>
    <w:rsid w:val="001B7869"/>
    <w:rsid w:val="001B7C16"/>
    <w:rsid w:val="001B7D2A"/>
    <w:rsid w:val="001B7D6C"/>
    <w:rsid w:val="001B7E72"/>
    <w:rsid w:val="001B7EDC"/>
    <w:rsid w:val="001B7F84"/>
    <w:rsid w:val="001C01E9"/>
    <w:rsid w:val="001C0381"/>
    <w:rsid w:val="001C0607"/>
    <w:rsid w:val="001C060E"/>
    <w:rsid w:val="001C080C"/>
    <w:rsid w:val="001C0AB1"/>
    <w:rsid w:val="001C0AB4"/>
    <w:rsid w:val="001C108F"/>
    <w:rsid w:val="001C10A5"/>
    <w:rsid w:val="001C1121"/>
    <w:rsid w:val="001C1154"/>
    <w:rsid w:val="001C1311"/>
    <w:rsid w:val="001C13A4"/>
    <w:rsid w:val="001C1441"/>
    <w:rsid w:val="001C15DC"/>
    <w:rsid w:val="001C1802"/>
    <w:rsid w:val="001C1AAA"/>
    <w:rsid w:val="001C1B1E"/>
    <w:rsid w:val="001C1E09"/>
    <w:rsid w:val="001C1EAD"/>
    <w:rsid w:val="001C238F"/>
    <w:rsid w:val="001C2451"/>
    <w:rsid w:val="001C2531"/>
    <w:rsid w:val="001C25DA"/>
    <w:rsid w:val="001C291F"/>
    <w:rsid w:val="001C2B18"/>
    <w:rsid w:val="001C2B5D"/>
    <w:rsid w:val="001C2B5E"/>
    <w:rsid w:val="001C2C03"/>
    <w:rsid w:val="001C2C46"/>
    <w:rsid w:val="001C2CC7"/>
    <w:rsid w:val="001C2D33"/>
    <w:rsid w:val="001C3007"/>
    <w:rsid w:val="001C30A5"/>
    <w:rsid w:val="001C3417"/>
    <w:rsid w:val="001C3643"/>
    <w:rsid w:val="001C3665"/>
    <w:rsid w:val="001C3681"/>
    <w:rsid w:val="001C388F"/>
    <w:rsid w:val="001C38C4"/>
    <w:rsid w:val="001C3900"/>
    <w:rsid w:val="001C3932"/>
    <w:rsid w:val="001C3D99"/>
    <w:rsid w:val="001C3DF8"/>
    <w:rsid w:val="001C3FC3"/>
    <w:rsid w:val="001C40A9"/>
    <w:rsid w:val="001C4477"/>
    <w:rsid w:val="001C4647"/>
    <w:rsid w:val="001C4677"/>
    <w:rsid w:val="001C46D6"/>
    <w:rsid w:val="001C4724"/>
    <w:rsid w:val="001C4805"/>
    <w:rsid w:val="001C4916"/>
    <w:rsid w:val="001C4930"/>
    <w:rsid w:val="001C4A22"/>
    <w:rsid w:val="001C4CD7"/>
    <w:rsid w:val="001C4D3B"/>
    <w:rsid w:val="001C4D47"/>
    <w:rsid w:val="001C4D48"/>
    <w:rsid w:val="001C5012"/>
    <w:rsid w:val="001C51C5"/>
    <w:rsid w:val="001C53FB"/>
    <w:rsid w:val="001C55DE"/>
    <w:rsid w:val="001C57C6"/>
    <w:rsid w:val="001C5A7B"/>
    <w:rsid w:val="001C5D29"/>
    <w:rsid w:val="001C6269"/>
    <w:rsid w:val="001C6434"/>
    <w:rsid w:val="001C64EC"/>
    <w:rsid w:val="001C65CF"/>
    <w:rsid w:val="001C6D10"/>
    <w:rsid w:val="001C6D5F"/>
    <w:rsid w:val="001C6E54"/>
    <w:rsid w:val="001C6E6A"/>
    <w:rsid w:val="001C6EA4"/>
    <w:rsid w:val="001C6F61"/>
    <w:rsid w:val="001C7130"/>
    <w:rsid w:val="001C74B6"/>
    <w:rsid w:val="001C7586"/>
    <w:rsid w:val="001C785F"/>
    <w:rsid w:val="001C7889"/>
    <w:rsid w:val="001C78AE"/>
    <w:rsid w:val="001C798E"/>
    <w:rsid w:val="001C7A68"/>
    <w:rsid w:val="001C7CFB"/>
    <w:rsid w:val="001C7D3C"/>
    <w:rsid w:val="001C7E44"/>
    <w:rsid w:val="001C7F86"/>
    <w:rsid w:val="001D006F"/>
    <w:rsid w:val="001D05D5"/>
    <w:rsid w:val="001D0983"/>
    <w:rsid w:val="001D0A61"/>
    <w:rsid w:val="001D1137"/>
    <w:rsid w:val="001D1141"/>
    <w:rsid w:val="001D129B"/>
    <w:rsid w:val="001D13CF"/>
    <w:rsid w:val="001D14A6"/>
    <w:rsid w:val="001D1932"/>
    <w:rsid w:val="001D1A93"/>
    <w:rsid w:val="001D1B76"/>
    <w:rsid w:val="001D1E8F"/>
    <w:rsid w:val="001D2098"/>
    <w:rsid w:val="001D20B5"/>
    <w:rsid w:val="001D2143"/>
    <w:rsid w:val="001D2358"/>
    <w:rsid w:val="001D2411"/>
    <w:rsid w:val="001D2419"/>
    <w:rsid w:val="001D2527"/>
    <w:rsid w:val="001D25E5"/>
    <w:rsid w:val="001D2782"/>
    <w:rsid w:val="001D284A"/>
    <w:rsid w:val="001D2BAC"/>
    <w:rsid w:val="001D2F3B"/>
    <w:rsid w:val="001D305A"/>
    <w:rsid w:val="001D30AC"/>
    <w:rsid w:val="001D3196"/>
    <w:rsid w:val="001D35F8"/>
    <w:rsid w:val="001D36B5"/>
    <w:rsid w:val="001D3733"/>
    <w:rsid w:val="001D3801"/>
    <w:rsid w:val="001D38DC"/>
    <w:rsid w:val="001D39DA"/>
    <w:rsid w:val="001D3A82"/>
    <w:rsid w:val="001D3AEE"/>
    <w:rsid w:val="001D3C14"/>
    <w:rsid w:val="001D3D34"/>
    <w:rsid w:val="001D43CD"/>
    <w:rsid w:val="001D457F"/>
    <w:rsid w:val="001D45D6"/>
    <w:rsid w:val="001D4729"/>
    <w:rsid w:val="001D474C"/>
    <w:rsid w:val="001D4781"/>
    <w:rsid w:val="001D47A1"/>
    <w:rsid w:val="001D4C02"/>
    <w:rsid w:val="001D4C42"/>
    <w:rsid w:val="001D4CA4"/>
    <w:rsid w:val="001D4EF1"/>
    <w:rsid w:val="001D50AC"/>
    <w:rsid w:val="001D50CE"/>
    <w:rsid w:val="001D5563"/>
    <w:rsid w:val="001D566C"/>
    <w:rsid w:val="001D5701"/>
    <w:rsid w:val="001D58B9"/>
    <w:rsid w:val="001D5B5E"/>
    <w:rsid w:val="001D5DDA"/>
    <w:rsid w:val="001D60BB"/>
    <w:rsid w:val="001D6196"/>
    <w:rsid w:val="001D61EA"/>
    <w:rsid w:val="001D6211"/>
    <w:rsid w:val="001D62A6"/>
    <w:rsid w:val="001D63AA"/>
    <w:rsid w:val="001D64C2"/>
    <w:rsid w:val="001D65D9"/>
    <w:rsid w:val="001D6611"/>
    <w:rsid w:val="001D68AB"/>
    <w:rsid w:val="001D6944"/>
    <w:rsid w:val="001D6A18"/>
    <w:rsid w:val="001D6C40"/>
    <w:rsid w:val="001D6CA2"/>
    <w:rsid w:val="001D6DBB"/>
    <w:rsid w:val="001D6E77"/>
    <w:rsid w:val="001D7036"/>
    <w:rsid w:val="001D7040"/>
    <w:rsid w:val="001D736F"/>
    <w:rsid w:val="001D75D4"/>
    <w:rsid w:val="001D75F2"/>
    <w:rsid w:val="001D7791"/>
    <w:rsid w:val="001D78CF"/>
    <w:rsid w:val="001D7917"/>
    <w:rsid w:val="001D79D1"/>
    <w:rsid w:val="001D79DC"/>
    <w:rsid w:val="001D7B1C"/>
    <w:rsid w:val="001D7CEA"/>
    <w:rsid w:val="001D7E01"/>
    <w:rsid w:val="001D7E2B"/>
    <w:rsid w:val="001D7E36"/>
    <w:rsid w:val="001E002E"/>
    <w:rsid w:val="001E006B"/>
    <w:rsid w:val="001E01C5"/>
    <w:rsid w:val="001E0251"/>
    <w:rsid w:val="001E04A2"/>
    <w:rsid w:val="001E064B"/>
    <w:rsid w:val="001E06CE"/>
    <w:rsid w:val="001E0741"/>
    <w:rsid w:val="001E075A"/>
    <w:rsid w:val="001E0793"/>
    <w:rsid w:val="001E07ED"/>
    <w:rsid w:val="001E0A6B"/>
    <w:rsid w:val="001E0AA1"/>
    <w:rsid w:val="001E0AB3"/>
    <w:rsid w:val="001E0E9C"/>
    <w:rsid w:val="001E1146"/>
    <w:rsid w:val="001E115B"/>
    <w:rsid w:val="001E11EC"/>
    <w:rsid w:val="001E13AD"/>
    <w:rsid w:val="001E13F2"/>
    <w:rsid w:val="001E168F"/>
    <w:rsid w:val="001E175D"/>
    <w:rsid w:val="001E1B31"/>
    <w:rsid w:val="001E1CD0"/>
    <w:rsid w:val="001E1FE1"/>
    <w:rsid w:val="001E2008"/>
    <w:rsid w:val="001E2156"/>
    <w:rsid w:val="001E229E"/>
    <w:rsid w:val="001E22A3"/>
    <w:rsid w:val="001E24D9"/>
    <w:rsid w:val="001E2698"/>
    <w:rsid w:val="001E28A0"/>
    <w:rsid w:val="001E2A97"/>
    <w:rsid w:val="001E2B4C"/>
    <w:rsid w:val="001E2BAC"/>
    <w:rsid w:val="001E2C3E"/>
    <w:rsid w:val="001E2CA1"/>
    <w:rsid w:val="001E2D7E"/>
    <w:rsid w:val="001E30AA"/>
    <w:rsid w:val="001E33E9"/>
    <w:rsid w:val="001E344A"/>
    <w:rsid w:val="001E345D"/>
    <w:rsid w:val="001E3479"/>
    <w:rsid w:val="001E34AE"/>
    <w:rsid w:val="001E34E5"/>
    <w:rsid w:val="001E3894"/>
    <w:rsid w:val="001E3DC4"/>
    <w:rsid w:val="001E3E36"/>
    <w:rsid w:val="001E3ECA"/>
    <w:rsid w:val="001E3F6B"/>
    <w:rsid w:val="001E3F7C"/>
    <w:rsid w:val="001E409D"/>
    <w:rsid w:val="001E40B7"/>
    <w:rsid w:val="001E4111"/>
    <w:rsid w:val="001E43FE"/>
    <w:rsid w:val="001E441D"/>
    <w:rsid w:val="001E44B6"/>
    <w:rsid w:val="001E45A6"/>
    <w:rsid w:val="001E4960"/>
    <w:rsid w:val="001E4E7E"/>
    <w:rsid w:val="001E50EB"/>
    <w:rsid w:val="001E512F"/>
    <w:rsid w:val="001E541D"/>
    <w:rsid w:val="001E54F9"/>
    <w:rsid w:val="001E5522"/>
    <w:rsid w:val="001E5606"/>
    <w:rsid w:val="001E592A"/>
    <w:rsid w:val="001E5A3E"/>
    <w:rsid w:val="001E5AD2"/>
    <w:rsid w:val="001E5B88"/>
    <w:rsid w:val="001E5BF7"/>
    <w:rsid w:val="001E5E3E"/>
    <w:rsid w:val="001E5E87"/>
    <w:rsid w:val="001E621D"/>
    <w:rsid w:val="001E633E"/>
    <w:rsid w:val="001E6475"/>
    <w:rsid w:val="001E6565"/>
    <w:rsid w:val="001E65FA"/>
    <w:rsid w:val="001E67A1"/>
    <w:rsid w:val="001E69B5"/>
    <w:rsid w:val="001E6BE3"/>
    <w:rsid w:val="001E6E26"/>
    <w:rsid w:val="001E6F0E"/>
    <w:rsid w:val="001E6F28"/>
    <w:rsid w:val="001E6F98"/>
    <w:rsid w:val="001E6FB8"/>
    <w:rsid w:val="001E7079"/>
    <w:rsid w:val="001E713E"/>
    <w:rsid w:val="001E721A"/>
    <w:rsid w:val="001E7269"/>
    <w:rsid w:val="001E726E"/>
    <w:rsid w:val="001E7289"/>
    <w:rsid w:val="001E7377"/>
    <w:rsid w:val="001E751E"/>
    <w:rsid w:val="001E776A"/>
    <w:rsid w:val="001E77D3"/>
    <w:rsid w:val="001E79E2"/>
    <w:rsid w:val="001E7A3B"/>
    <w:rsid w:val="001E7ADE"/>
    <w:rsid w:val="001E7E43"/>
    <w:rsid w:val="001E7EDA"/>
    <w:rsid w:val="001E7F43"/>
    <w:rsid w:val="001E7F78"/>
    <w:rsid w:val="001E7F96"/>
    <w:rsid w:val="001F0111"/>
    <w:rsid w:val="001F0137"/>
    <w:rsid w:val="001F0335"/>
    <w:rsid w:val="001F03AE"/>
    <w:rsid w:val="001F03C2"/>
    <w:rsid w:val="001F04BE"/>
    <w:rsid w:val="001F0A39"/>
    <w:rsid w:val="001F0AB2"/>
    <w:rsid w:val="001F0BE8"/>
    <w:rsid w:val="001F0C30"/>
    <w:rsid w:val="001F0CBE"/>
    <w:rsid w:val="001F0D90"/>
    <w:rsid w:val="001F0F09"/>
    <w:rsid w:val="001F0F61"/>
    <w:rsid w:val="001F0FD5"/>
    <w:rsid w:val="001F1174"/>
    <w:rsid w:val="001F1181"/>
    <w:rsid w:val="001F1744"/>
    <w:rsid w:val="001F1D65"/>
    <w:rsid w:val="001F1DFE"/>
    <w:rsid w:val="001F1ED3"/>
    <w:rsid w:val="001F1EDD"/>
    <w:rsid w:val="001F1F63"/>
    <w:rsid w:val="001F21BB"/>
    <w:rsid w:val="001F21C6"/>
    <w:rsid w:val="001F230F"/>
    <w:rsid w:val="001F24E5"/>
    <w:rsid w:val="001F2556"/>
    <w:rsid w:val="001F2723"/>
    <w:rsid w:val="001F2797"/>
    <w:rsid w:val="001F279B"/>
    <w:rsid w:val="001F27C3"/>
    <w:rsid w:val="001F28D5"/>
    <w:rsid w:val="001F2BD6"/>
    <w:rsid w:val="001F2C77"/>
    <w:rsid w:val="001F2CD1"/>
    <w:rsid w:val="001F2E43"/>
    <w:rsid w:val="001F2F3E"/>
    <w:rsid w:val="001F2F93"/>
    <w:rsid w:val="001F3134"/>
    <w:rsid w:val="001F3273"/>
    <w:rsid w:val="001F3351"/>
    <w:rsid w:val="001F34DA"/>
    <w:rsid w:val="001F364D"/>
    <w:rsid w:val="001F3828"/>
    <w:rsid w:val="001F39CC"/>
    <w:rsid w:val="001F3B65"/>
    <w:rsid w:val="001F3BD5"/>
    <w:rsid w:val="001F3C68"/>
    <w:rsid w:val="001F3CB9"/>
    <w:rsid w:val="001F3D47"/>
    <w:rsid w:val="001F3EAD"/>
    <w:rsid w:val="001F3FF6"/>
    <w:rsid w:val="001F4113"/>
    <w:rsid w:val="001F443B"/>
    <w:rsid w:val="001F4998"/>
    <w:rsid w:val="001F4A6B"/>
    <w:rsid w:val="001F4AAF"/>
    <w:rsid w:val="001F4C8B"/>
    <w:rsid w:val="001F4CF9"/>
    <w:rsid w:val="001F5069"/>
    <w:rsid w:val="001F50D5"/>
    <w:rsid w:val="001F567B"/>
    <w:rsid w:val="001F5718"/>
    <w:rsid w:val="001F576B"/>
    <w:rsid w:val="001F58A1"/>
    <w:rsid w:val="001F5988"/>
    <w:rsid w:val="001F5AA8"/>
    <w:rsid w:val="001F5D44"/>
    <w:rsid w:val="001F5D82"/>
    <w:rsid w:val="001F609F"/>
    <w:rsid w:val="001F6286"/>
    <w:rsid w:val="001F636F"/>
    <w:rsid w:val="001F6566"/>
    <w:rsid w:val="001F683E"/>
    <w:rsid w:val="001F69B3"/>
    <w:rsid w:val="001F6AAD"/>
    <w:rsid w:val="001F6ADA"/>
    <w:rsid w:val="001F7070"/>
    <w:rsid w:val="001F797E"/>
    <w:rsid w:val="001F7A31"/>
    <w:rsid w:val="001F7B3B"/>
    <w:rsid w:val="001F7C46"/>
    <w:rsid w:val="001F7DF2"/>
    <w:rsid w:val="001F7EB2"/>
    <w:rsid w:val="00200206"/>
    <w:rsid w:val="0020024A"/>
    <w:rsid w:val="00200492"/>
    <w:rsid w:val="00200562"/>
    <w:rsid w:val="00200567"/>
    <w:rsid w:val="002006BA"/>
    <w:rsid w:val="002007D7"/>
    <w:rsid w:val="00200862"/>
    <w:rsid w:val="00200E12"/>
    <w:rsid w:val="00200F07"/>
    <w:rsid w:val="002010AD"/>
    <w:rsid w:val="002012E1"/>
    <w:rsid w:val="002014F2"/>
    <w:rsid w:val="002016DC"/>
    <w:rsid w:val="00201A81"/>
    <w:rsid w:val="00201AE5"/>
    <w:rsid w:val="00201C49"/>
    <w:rsid w:val="00201D30"/>
    <w:rsid w:val="00201D90"/>
    <w:rsid w:val="00201E2D"/>
    <w:rsid w:val="00201EAF"/>
    <w:rsid w:val="00201F73"/>
    <w:rsid w:val="0020212E"/>
    <w:rsid w:val="00202194"/>
    <w:rsid w:val="00202222"/>
    <w:rsid w:val="00202398"/>
    <w:rsid w:val="002023AB"/>
    <w:rsid w:val="002024EF"/>
    <w:rsid w:val="00202556"/>
    <w:rsid w:val="00202603"/>
    <w:rsid w:val="00202717"/>
    <w:rsid w:val="00202860"/>
    <w:rsid w:val="002029A4"/>
    <w:rsid w:val="00202A26"/>
    <w:rsid w:val="00202D1F"/>
    <w:rsid w:val="00202DE3"/>
    <w:rsid w:val="00202E01"/>
    <w:rsid w:val="00202EC8"/>
    <w:rsid w:val="00202F42"/>
    <w:rsid w:val="00203085"/>
    <w:rsid w:val="002031EB"/>
    <w:rsid w:val="00203246"/>
    <w:rsid w:val="0020340F"/>
    <w:rsid w:val="002034D3"/>
    <w:rsid w:val="002035B9"/>
    <w:rsid w:val="0020365C"/>
    <w:rsid w:val="00203BAC"/>
    <w:rsid w:val="00203ED3"/>
    <w:rsid w:val="00203FAC"/>
    <w:rsid w:val="00203FB8"/>
    <w:rsid w:val="00204308"/>
    <w:rsid w:val="0020434E"/>
    <w:rsid w:val="00204418"/>
    <w:rsid w:val="0020452D"/>
    <w:rsid w:val="00204753"/>
    <w:rsid w:val="00204861"/>
    <w:rsid w:val="00204A72"/>
    <w:rsid w:val="00204E7F"/>
    <w:rsid w:val="00204F44"/>
    <w:rsid w:val="002052B2"/>
    <w:rsid w:val="0020533D"/>
    <w:rsid w:val="002054E0"/>
    <w:rsid w:val="00205529"/>
    <w:rsid w:val="00205573"/>
    <w:rsid w:val="002056DB"/>
    <w:rsid w:val="0020583D"/>
    <w:rsid w:val="00205884"/>
    <w:rsid w:val="0020588A"/>
    <w:rsid w:val="0020588C"/>
    <w:rsid w:val="00205953"/>
    <w:rsid w:val="00205956"/>
    <w:rsid w:val="00205D3E"/>
    <w:rsid w:val="00205E06"/>
    <w:rsid w:val="00205FBF"/>
    <w:rsid w:val="00206017"/>
    <w:rsid w:val="00206177"/>
    <w:rsid w:val="0020664B"/>
    <w:rsid w:val="0020670E"/>
    <w:rsid w:val="00206733"/>
    <w:rsid w:val="00206839"/>
    <w:rsid w:val="00206A8E"/>
    <w:rsid w:val="00206B80"/>
    <w:rsid w:val="00206C11"/>
    <w:rsid w:val="00206DC5"/>
    <w:rsid w:val="00206E01"/>
    <w:rsid w:val="00206F93"/>
    <w:rsid w:val="002070F2"/>
    <w:rsid w:val="00207376"/>
    <w:rsid w:val="00207464"/>
    <w:rsid w:val="0020771E"/>
    <w:rsid w:val="002078AB"/>
    <w:rsid w:val="00207981"/>
    <w:rsid w:val="00207A59"/>
    <w:rsid w:val="00207A77"/>
    <w:rsid w:val="00207EB2"/>
    <w:rsid w:val="00210072"/>
    <w:rsid w:val="00210271"/>
    <w:rsid w:val="0021032C"/>
    <w:rsid w:val="00210576"/>
    <w:rsid w:val="00210686"/>
    <w:rsid w:val="0021074E"/>
    <w:rsid w:val="00210794"/>
    <w:rsid w:val="00210831"/>
    <w:rsid w:val="00210871"/>
    <w:rsid w:val="00210881"/>
    <w:rsid w:val="002108CD"/>
    <w:rsid w:val="00210A3D"/>
    <w:rsid w:val="00210F9E"/>
    <w:rsid w:val="00210FE7"/>
    <w:rsid w:val="00211151"/>
    <w:rsid w:val="00211228"/>
    <w:rsid w:val="00211253"/>
    <w:rsid w:val="00211516"/>
    <w:rsid w:val="00211864"/>
    <w:rsid w:val="002118A0"/>
    <w:rsid w:val="00211B80"/>
    <w:rsid w:val="00211C39"/>
    <w:rsid w:val="00211EE8"/>
    <w:rsid w:val="0021229F"/>
    <w:rsid w:val="0021239D"/>
    <w:rsid w:val="00212402"/>
    <w:rsid w:val="002128B8"/>
    <w:rsid w:val="002128C9"/>
    <w:rsid w:val="00212D48"/>
    <w:rsid w:val="00212E54"/>
    <w:rsid w:val="00212EA2"/>
    <w:rsid w:val="00212F67"/>
    <w:rsid w:val="00213024"/>
    <w:rsid w:val="002130B8"/>
    <w:rsid w:val="002133E0"/>
    <w:rsid w:val="0021364D"/>
    <w:rsid w:val="00213724"/>
    <w:rsid w:val="00213A23"/>
    <w:rsid w:val="00213A57"/>
    <w:rsid w:val="00213CE3"/>
    <w:rsid w:val="00213D42"/>
    <w:rsid w:val="00213D8C"/>
    <w:rsid w:val="00213DDE"/>
    <w:rsid w:val="00213E5A"/>
    <w:rsid w:val="00213E96"/>
    <w:rsid w:val="00213F16"/>
    <w:rsid w:val="00214014"/>
    <w:rsid w:val="00214053"/>
    <w:rsid w:val="0021411B"/>
    <w:rsid w:val="0021419F"/>
    <w:rsid w:val="00214259"/>
    <w:rsid w:val="002142A6"/>
    <w:rsid w:val="0021447D"/>
    <w:rsid w:val="00214532"/>
    <w:rsid w:val="002145E8"/>
    <w:rsid w:val="00214A58"/>
    <w:rsid w:val="00214B90"/>
    <w:rsid w:val="00214D21"/>
    <w:rsid w:val="00214D66"/>
    <w:rsid w:val="00214F9A"/>
    <w:rsid w:val="002151AA"/>
    <w:rsid w:val="002155EA"/>
    <w:rsid w:val="002157BE"/>
    <w:rsid w:val="00215905"/>
    <w:rsid w:val="0021592B"/>
    <w:rsid w:val="00215A21"/>
    <w:rsid w:val="00215A28"/>
    <w:rsid w:val="0021627A"/>
    <w:rsid w:val="0021628E"/>
    <w:rsid w:val="00216529"/>
    <w:rsid w:val="00216680"/>
    <w:rsid w:val="002167EF"/>
    <w:rsid w:val="00216AA8"/>
    <w:rsid w:val="00216D7A"/>
    <w:rsid w:val="00216E9C"/>
    <w:rsid w:val="0021712B"/>
    <w:rsid w:val="00217626"/>
    <w:rsid w:val="0021790F"/>
    <w:rsid w:val="00217D26"/>
    <w:rsid w:val="00217E04"/>
    <w:rsid w:val="00217EE9"/>
    <w:rsid w:val="00217F61"/>
    <w:rsid w:val="00217FDB"/>
    <w:rsid w:val="00220309"/>
    <w:rsid w:val="002204B0"/>
    <w:rsid w:val="002204C3"/>
    <w:rsid w:val="002204D4"/>
    <w:rsid w:val="00220570"/>
    <w:rsid w:val="002205E5"/>
    <w:rsid w:val="00220801"/>
    <w:rsid w:val="00220948"/>
    <w:rsid w:val="002209AE"/>
    <w:rsid w:val="00220A5E"/>
    <w:rsid w:val="00220A8E"/>
    <w:rsid w:val="00220C43"/>
    <w:rsid w:val="00220F63"/>
    <w:rsid w:val="00220FF9"/>
    <w:rsid w:val="00220FFF"/>
    <w:rsid w:val="00221196"/>
    <w:rsid w:val="00221A0B"/>
    <w:rsid w:val="00221AF4"/>
    <w:rsid w:val="00221B79"/>
    <w:rsid w:val="00221BEC"/>
    <w:rsid w:val="0022274E"/>
    <w:rsid w:val="002227F6"/>
    <w:rsid w:val="0022293E"/>
    <w:rsid w:val="00222C20"/>
    <w:rsid w:val="00222C39"/>
    <w:rsid w:val="00222D42"/>
    <w:rsid w:val="00222EE8"/>
    <w:rsid w:val="00223034"/>
    <w:rsid w:val="002231F7"/>
    <w:rsid w:val="002234F7"/>
    <w:rsid w:val="00223755"/>
    <w:rsid w:val="00223D6B"/>
    <w:rsid w:val="00224001"/>
    <w:rsid w:val="0022415F"/>
    <w:rsid w:val="00224234"/>
    <w:rsid w:val="0022428E"/>
    <w:rsid w:val="00224302"/>
    <w:rsid w:val="00224426"/>
    <w:rsid w:val="002249D9"/>
    <w:rsid w:val="00225077"/>
    <w:rsid w:val="002250A9"/>
    <w:rsid w:val="0022540B"/>
    <w:rsid w:val="00225610"/>
    <w:rsid w:val="00225678"/>
    <w:rsid w:val="0022592C"/>
    <w:rsid w:val="00225A48"/>
    <w:rsid w:val="00225A6C"/>
    <w:rsid w:val="00225C28"/>
    <w:rsid w:val="00225F93"/>
    <w:rsid w:val="00225FFC"/>
    <w:rsid w:val="0022601F"/>
    <w:rsid w:val="0022653E"/>
    <w:rsid w:val="002266B3"/>
    <w:rsid w:val="002267BD"/>
    <w:rsid w:val="00226C86"/>
    <w:rsid w:val="00226C8D"/>
    <w:rsid w:val="002271BE"/>
    <w:rsid w:val="00227324"/>
    <w:rsid w:val="002273DA"/>
    <w:rsid w:val="00227467"/>
    <w:rsid w:val="0022758D"/>
    <w:rsid w:val="00227AA3"/>
    <w:rsid w:val="00227CFA"/>
    <w:rsid w:val="00227DE3"/>
    <w:rsid w:val="00227E6A"/>
    <w:rsid w:val="00227F52"/>
    <w:rsid w:val="00227FE2"/>
    <w:rsid w:val="002301E9"/>
    <w:rsid w:val="0023031D"/>
    <w:rsid w:val="00230576"/>
    <w:rsid w:val="00230618"/>
    <w:rsid w:val="00230681"/>
    <w:rsid w:val="0023080D"/>
    <w:rsid w:val="00230877"/>
    <w:rsid w:val="00230B46"/>
    <w:rsid w:val="00230C7E"/>
    <w:rsid w:val="00230E29"/>
    <w:rsid w:val="0023107C"/>
    <w:rsid w:val="00231127"/>
    <w:rsid w:val="002312A4"/>
    <w:rsid w:val="002312F2"/>
    <w:rsid w:val="00231329"/>
    <w:rsid w:val="002315BA"/>
    <w:rsid w:val="00231679"/>
    <w:rsid w:val="0023169D"/>
    <w:rsid w:val="002316A2"/>
    <w:rsid w:val="00231835"/>
    <w:rsid w:val="00231878"/>
    <w:rsid w:val="002318B4"/>
    <w:rsid w:val="00231A34"/>
    <w:rsid w:val="00231C9B"/>
    <w:rsid w:val="00231CA3"/>
    <w:rsid w:val="00231DF5"/>
    <w:rsid w:val="00231F39"/>
    <w:rsid w:val="00231F6A"/>
    <w:rsid w:val="00232168"/>
    <w:rsid w:val="002321E3"/>
    <w:rsid w:val="00232257"/>
    <w:rsid w:val="002322FF"/>
    <w:rsid w:val="002325C3"/>
    <w:rsid w:val="00232D50"/>
    <w:rsid w:val="00232FF0"/>
    <w:rsid w:val="0023306E"/>
    <w:rsid w:val="00233093"/>
    <w:rsid w:val="00233377"/>
    <w:rsid w:val="002334F0"/>
    <w:rsid w:val="002335D8"/>
    <w:rsid w:val="00233628"/>
    <w:rsid w:val="00233784"/>
    <w:rsid w:val="00233849"/>
    <w:rsid w:val="00233D56"/>
    <w:rsid w:val="00233D79"/>
    <w:rsid w:val="00233E5D"/>
    <w:rsid w:val="00233F1F"/>
    <w:rsid w:val="00233F3F"/>
    <w:rsid w:val="00233FBA"/>
    <w:rsid w:val="00234028"/>
    <w:rsid w:val="002341BA"/>
    <w:rsid w:val="00234216"/>
    <w:rsid w:val="00234583"/>
    <w:rsid w:val="0023473C"/>
    <w:rsid w:val="00234766"/>
    <w:rsid w:val="0023488F"/>
    <w:rsid w:val="00234EC0"/>
    <w:rsid w:val="00234F63"/>
    <w:rsid w:val="0023515B"/>
    <w:rsid w:val="00235216"/>
    <w:rsid w:val="00235307"/>
    <w:rsid w:val="00235462"/>
    <w:rsid w:val="00235497"/>
    <w:rsid w:val="002354FA"/>
    <w:rsid w:val="002357E9"/>
    <w:rsid w:val="002358E3"/>
    <w:rsid w:val="00235D0C"/>
    <w:rsid w:val="00235DC7"/>
    <w:rsid w:val="002361C0"/>
    <w:rsid w:val="00236511"/>
    <w:rsid w:val="00236528"/>
    <w:rsid w:val="00236745"/>
    <w:rsid w:val="00236790"/>
    <w:rsid w:val="0023698F"/>
    <w:rsid w:val="0023699D"/>
    <w:rsid w:val="00236AB2"/>
    <w:rsid w:val="00236D5C"/>
    <w:rsid w:val="00236F19"/>
    <w:rsid w:val="00237002"/>
    <w:rsid w:val="002372BB"/>
    <w:rsid w:val="002372DC"/>
    <w:rsid w:val="0023752F"/>
    <w:rsid w:val="00237563"/>
    <w:rsid w:val="0023766E"/>
    <w:rsid w:val="002376A2"/>
    <w:rsid w:val="0023778F"/>
    <w:rsid w:val="002377B2"/>
    <w:rsid w:val="00237943"/>
    <w:rsid w:val="00237AE5"/>
    <w:rsid w:val="00237B0E"/>
    <w:rsid w:val="00237D17"/>
    <w:rsid w:val="00237F55"/>
    <w:rsid w:val="00237FF6"/>
    <w:rsid w:val="0024017F"/>
    <w:rsid w:val="00240276"/>
    <w:rsid w:val="0024040F"/>
    <w:rsid w:val="0024077D"/>
    <w:rsid w:val="002407EF"/>
    <w:rsid w:val="0024092A"/>
    <w:rsid w:val="00240BED"/>
    <w:rsid w:val="00240BF2"/>
    <w:rsid w:val="00240C28"/>
    <w:rsid w:val="00240C66"/>
    <w:rsid w:val="00240CB0"/>
    <w:rsid w:val="00240F29"/>
    <w:rsid w:val="0024124F"/>
    <w:rsid w:val="002412B6"/>
    <w:rsid w:val="00241331"/>
    <w:rsid w:val="00241606"/>
    <w:rsid w:val="0024173E"/>
    <w:rsid w:val="00241896"/>
    <w:rsid w:val="00241A14"/>
    <w:rsid w:val="00241BD8"/>
    <w:rsid w:val="00241D49"/>
    <w:rsid w:val="00241FC8"/>
    <w:rsid w:val="002420C5"/>
    <w:rsid w:val="002420F4"/>
    <w:rsid w:val="0024227B"/>
    <w:rsid w:val="002423F1"/>
    <w:rsid w:val="00242440"/>
    <w:rsid w:val="00242502"/>
    <w:rsid w:val="00242503"/>
    <w:rsid w:val="00242568"/>
    <w:rsid w:val="00242701"/>
    <w:rsid w:val="00242A93"/>
    <w:rsid w:val="00242AF9"/>
    <w:rsid w:val="00242C37"/>
    <w:rsid w:val="00242CCE"/>
    <w:rsid w:val="00242E43"/>
    <w:rsid w:val="00243100"/>
    <w:rsid w:val="002432E2"/>
    <w:rsid w:val="0024332C"/>
    <w:rsid w:val="00243461"/>
    <w:rsid w:val="0024372A"/>
    <w:rsid w:val="0024382D"/>
    <w:rsid w:val="002438F7"/>
    <w:rsid w:val="00243E97"/>
    <w:rsid w:val="00244291"/>
    <w:rsid w:val="002444E7"/>
    <w:rsid w:val="002444F0"/>
    <w:rsid w:val="0024456D"/>
    <w:rsid w:val="0024491A"/>
    <w:rsid w:val="00244923"/>
    <w:rsid w:val="00244CBD"/>
    <w:rsid w:val="00244E2B"/>
    <w:rsid w:val="00244FBE"/>
    <w:rsid w:val="0024522D"/>
    <w:rsid w:val="002455A6"/>
    <w:rsid w:val="002455AF"/>
    <w:rsid w:val="002456E3"/>
    <w:rsid w:val="002456E9"/>
    <w:rsid w:val="002456EB"/>
    <w:rsid w:val="002456F6"/>
    <w:rsid w:val="00245714"/>
    <w:rsid w:val="00245850"/>
    <w:rsid w:val="00245874"/>
    <w:rsid w:val="002458C5"/>
    <w:rsid w:val="0024590C"/>
    <w:rsid w:val="00245CEC"/>
    <w:rsid w:val="00245D04"/>
    <w:rsid w:val="00245FDC"/>
    <w:rsid w:val="002460BB"/>
    <w:rsid w:val="00246148"/>
    <w:rsid w:val="0024614E"/>
    <w:rsid w:val="002461ED"/>
    <w:rsid w:val="00246303"/>
    <w:rsid w:val="00246338"/>
    <w:rsid w:val="002463BF"/>
    <w:rsid w:val="002465BC"/>
    <w:rsid w:val="00246940"/>
    <w:rsid w:val="0024695D"/>
    <w:rsid w:val="00246CA0"/>
    <w:rsid w:val="00246D59"/>
    <w:rsid w:val="00246DC5"/>
    <w:rsid w:val="00246E7F"/>
    <w:rsid w:val="00246F46"/>
    <w:rsid w:val="002471D2"/>
    <w:rsid w:val="002475E5"/>
    <w:rsid w:val="002475EB"/>
    <w:rsid w:val="002476C9"/>
    <w:rsid w:val="002477AA"/>
    <w:rsid w:val="002477AB"/>
    <w:rsid w:val="002477B9"/>
    <w:rsid w:val="002479D8"/>
    <w:rsid w:val="00247BA3"/>
    <w:rsid w:val="00247BAF"/>
    <w:rsid w:val="00247EF2"/>
    <w:rsid w:val="002500A7"/>
    <w:rsid w:val="0025033A"/>
    <w:rsid w:val="00250365"/>
    <w:rsid w:val="002503ED"/>
    <w:rsid w:val="0025047B"/>
    <w:rsid w:val="002508B2"/>
    <w:rsid w:val="00250931"/>
    <w:rsid w:val="00250AFA"/>
    <w:rsid w:val="00250B3D"/>
    <w:rsid w:val="00250DC2"/>
    <w:rsid w:val="00250F4A"/>
    <w:rsid w:val="00250F5E"/>
    <w:rsid w:val="00251134"/>
    <w:rsid w:val="002511DB"/>
    <w:rsid w:val="00251232"/>
    <w:rsid w:val="002513D0"/>
    <w:rsid w:val="002515FA"/>
    <w:rsid w:val="00251673"/>
    <w:rsid w:val="002516E4"/>
    <w:rsid w:val="002519A0"/>
    <w:rsid w:val="00251ACD"/>
    <w:rsid w:val="00251C41"/>
    <w:rsid w:val="00251DBB"/>
    <w:rsid w:val="00251DC9"/>
    <w:rsid w:val="00251E4E"/>
    <w:rsid w:val="00252119"/>
    <w:rsid w:val="002523FE"/>
    <w:rsid w:val="002525BA"/>
    <w:rsid w:val="00252883"/>
    <w:rsid w:val="00252A75"/>
    <w:rsid w:val="00252B47"/>
    <w:rsid w:val="00252CBF"/>
    <w:rsid w:val="0025328C"/>
    <w:rsid w:val="0025332C"/>
    <w:rsid w:val="00253464"/>
    <w:rsid w:val="00253472"/>
    <w:rsid w:val="002534D1"/>
    <w:rsid w:val="002534DF"/>
    <w:rsid w:val="00253580"/>
    <w:rsid w:val="00253BAF"/>
    <w:rsid w:val="00253C37"/>
    <w:rsid w:val="00253CEF"/>
    <w:rsid w:val="00253E1B"/>
    <w:rsid w:val="00253EB3"/>
    <w:rsid w:val="00253F90"/>
    <w:rsid w:val="00254264"/>
    <w:rsid w:val="002542B8"/>
    <w:rsid w:val="002542C7"/>
    <w:rsid w:val="002543BE"/>
    <w:rsid w:val="002543DB"/>
    <w:rsid w:val="002543DC"/>
    <w:rsid w:val="002545A8"/>
    <w:rsid w:val="00254806"/>
    <w:rsid w:val="0025487D"/>
    <w:rsid w:val="002548DE"/>
    <w:rsid w:val="002549FA"/>
    <w:rsid w:val="00254CD2"/>
    <w:rsid w:val="00254D60"/>
    <w:rsid w:val="00254E6E"/>
    <w:rsid w:val="00254F42"/>
    <w:rsid w:val="00254F68"/>
    <w:rsid w:val="00254FEC"/>
    <w:rsid w:val="00255030"/>
    <w:rsid w:val="002551FA"/>
    <w:rsid w:val="00255309"/>
    <w:rsid w:val="002554C8"/>
    <w:rsid w:val="002556BA"/>
    <w:rsid w:val="00255BDB"/>
    <w:rsid w:val="00255FDC"/>
    <w:rsid w:val="00256246"/>
    <w:rsid w:val="0025643F"/>
    <w:rsid w:val="0025646B"/>
    <w:rsid w:val="00256599"/>
    <w:rsid w:val="002569EF"/>
    <w:rsid w:val="00256ADC"/>
    <w:rsid w:val="00256DD9"/>
    <w:rsid w:val="00256E05"/>
    <w:rsid w:val="00256E41"/>
    <w:rsid w:val="00257932"/>
    <w:rsid w:val="00257A8D"/>
    <w:rsid w:val="00257BB8"/>
    <w:rsid w:val="002602F7"/>
    <w:rsid w:val="0026038D"/>
    <w:rsid w:val="00260481"/>
    <w:rsid w:val="0026049D"/>
    <w:rsid w:val="00260777"/>
    <w:rsid w:val="002607D6"/>
    <w:rsid w:val="00260855"/>
    <w:rsid w:val="002609AB"/>
    <w:rsid w:val="00260B54"/>
    <w:rsid w:val="00260C81"/>
    <w:rsid w:val="00260CF2"/>
    <w:rsid w:val="00260DD7"/>
    <w:rsid w:val="00260EAE"/>
    <w:rsid w:val="00260EFE"/>
    <w:rsid w:val="002611F8"/>
    <w:rsid w:val="00261212"/>
    <w:rsid w:val="0026133F"/>
    <w:rsid w:val="0026139C"/>
    <w:rsid w:val="0026147B"/>
    <w:rsid w:val="00261A89"/>
    <w:rsid w:val="00261CD2"/>
    <w:rsid w:val="00261E7F"/>
    <w:rsid w:val="00261F5D"/>
    <w:rsid w:val="00262357"/>
    <w:rsid w:val="002623CF"/>
    <w:rsid w:val="002624A1"/>
    <w:rsid w:val="00262515"/>
    <w:rsid w:val="00262899"/>
    <w:rsid w:val="00262CD5"/>
    <w:rsid w:val="00262D5A"/>
    <w:rsid w:val="00262D95"/>
    <w:rsid w:val="00262DB9"/>
    <w:rsid w:val="00262E44"/>
    <w:rsid w:val="00262F3A"/>
    <w:rsid w:val="002630CF"/>
    <w:rsid w:val="0026312F"/>
    <w:rsid w:val="002633CC"/>
    <w:rsid w:val="002635BC"/>
    <w:rsid w:val="002635F9"/>
    <w:rsid w:val="0026379C"/>
    <w:rsid w:val="00263851"/>
    <w:rsid w:val="002639CA"/>
    <w:rsid w:val="00263A90"/>
    <w:rsid w:val="00263C09"/>
    <w:rsid w:val="00263E1C"/>
    <w:rsid w:val="00263E25"/>
    <w:rsid w:val="00263ED7"/>
    <w:rsid w:val="00263FC0"/>
    <w:rsid w:val="00263FFD"/>
    <w:rsid w:val="0026405F"/>
    <w:rsid w:val="0026409E"/>
    <w:rsid w:val="002643B4"/>
    <w:rsid w:val="002643E4"/>
    <w:rsid w:val="0026441E"/>
    <w:rsid w:val="00264446"/>
    <w:rsid w:val="00264467"/>
    <w:rsid w:val="0026468B"/>
    <w:rsid w:val="00264703"/>
    <w:rsid w:val="00264AC2"/>
    <w:rsid w:val="00264D4D"/>
    <w:rsid w:val="00264E04"/>
    <w:rsid w:val="00264E0D"/>
    <w:rsid w:val="00265015"/>
    <w:rsid w:val="00265228"/>
    <w:rsid w:val="0026558E"/>
    <w:rsid w:val="0026588F"/>
    <w:rsid w:val="00265C7D"/>
    <w:rsid w:val="00265D9C"/>
    <w:rsid w:val="00266041"/>
    <w:rsid w:val="0026624C"/>
    <w:rsid w:val="00266394"/>
    <w:rsid w:val="0026648E"/>
    <w:rsid w:val="00266A9F"/>
    <w:rsid w:val="00266E6C"/>
    <w:rsid w:val="00266EB2"/>
    <w:rsid w:val="00266FA2"/>
    <w:rsid w:val="00267289"/>
    <w:rsid w:val="0026759B"/>
    <w:rsid w:val="0026764B"/>
    <w:rsid w:val="0026777E"/>
    <w:rsid w:val="00267989"/>
    <w:rsid w:val="00267A21"/>
    <w:rsid w:val="00267A5D"/>
    <w:rsid w:val="00267B95"/>
    <w:rsid w:val="00267CF3"/>
    <w:rsid w:val="00267D59"/>
    <w:rsid w:val="00267DB5"/>
    <w:rsid w:val="00267FAF"/>
    <w:rsid w:val="00270084"/>
    <w:rsid w:val="002700E4"/>
    <w:rsid w:val="002703AA"/>
    <w:rsid w:val="00270413"/>
    <w:rsid w:val="00270590"/>
    <w:rsid w:val="00270594"/>
    <w:rsid w:val="002705D1"/>
    <w:rsid w:val="002706CF"/>
    <w:rsid w:val="002707F5"/>
    <w:rsid w:val="00270811"/>
    <w:rsid w:val="00270850"/>
    <w:rsid w:val="0027088F"/>
    <w:rsid w:val="00270A91"/>
    <w:rsid w:val="00270CA1"/>
    <w:rsid w:val="00270CB2"/>
    <w:rsid w:val="00270DB5"/>
    <w:rsid w:val="00270F6F"/>
    <w:rsid w:val="00270FAE"/>
    <w:rsid w:val="002711B9"/>
    <w:rsid w:val="00271377"/>
    <w:rsid w:val="002714B4"/>
    <w:rsid w:val="0027153C"/>
    <w:rsid w:val="00271610"/>
    <w:rsid w:val="002716E5"/>
    <w:rsid w:val="002718D2"/>
    <w:rsid w:val="00271ADB"/>
    <w:rsid w:val="00271B81"/>
    <w:rsid w:val="00271C14"/>
    <w:rsid w:val="00271E5D"/>
    <w:rsid w:val="00272065"/>
    <w:rsid w:val="002721AE"/>
    <w:rsid w:val="00272240"/>
    <w:rsid w:val="0027226A"/>
    <w:rsid w:val="00272450"/>
    <w:rsid w:val="0027264B"/>
    <w:rsid w:val="002726C7"/>
    <w:rsid w:val="00272849"/>
    <w:rsid w:val="00272B86"/>
    <w:rsid w:val="00272E9E"/>
    <w:rsid w:val="00273109"/>
    <w:rsid w:val="0027311B"/>
    <w:rsid w:val="00273294"/>
    <w:rsid w:val="00273305"/>
    <w:rsid w:val="0027352A"/>
    <w:rsid w:val="0027354C"/>
    <w:rsid w:val="0027359C"/>
    <w:rsid w:val="00273672"/>
    <w:rsid w:val="002736BA"/>
    <w:rsid w:val="002739C5"/>
    <w:rsid w:val="00273E8C"/>
    <w:rsid w:val="002740E2"/>
    <w:rsid w:val="00274154"/>
    <w:rsid w:val="00274227"/>
    <w:rsid w:val="00274341"/>
    <w:rsid w:val="0027440F"/>
    <w:rsid w:val="002746C5"/>
    <w:rsid w:val="0027474D"/>
    <w:rsid w:val="00274888"/>
    <w:rsid w:val="00274A5D"/>
    <w:rsid w:val="00274C21"/>
    <w:rsid w:val="00274CF1"/>
    <w:rsid w:val="00274D0F"/>
    <w:rsid w:val="00274D15"/>
    <w:rsid w:val="00274D3E"/>
    <w:rsid w:val="00274F26"/>
    <w:rsid w:val="0027501D"/>
    <w:rsid w:val="00275186"/>
    <w:rsid w:val="00275323"/>
    <w:rsid w:val="0027561F"/>
    <w:rsid w:val="00275644"/>
    <w:rsid w:val="0027574E"/>
    <w:rsid w:val="002757C4"/>
    <w:rsid w:val="0027582B"/>
    <w:rsid w:val="002758B5"/>
    <w:rsid w:val="00275CE0"/>
    <w:rsid w:val="00275EEC"/>
    <w:rsid w:val="002760F2"/>
    <w:rsid w:val="0027620E"/>
    <w:rsid w:val="002763BF"/>
    <w:rsid w:val="0027643C"/>
    <w:rsid w:val="002766C5"/>
    <w:rsid w:val="00276782"/>
    <w:rsid w:val="002767BB"/>
    <w:rsid w:val="00276B17"/>
    <w:rsid w:val="00276E07"/>
    <w:rsid w:val="0027705F"/>
    <w:rsid w:val="0027707D"/>
    <w:rsid w:val="0027710B"/>
    <w:rsid w:val="00277500"/>
    <w:rsid w:val="00277533"/>
    <w:rsid w:val="00277552"/>
    <w:rsid w:val="0027758F"/>
    <w:rsid w:val="00277730"/>
    <w:rsid w:val="00277761"/>
    <w:rsid w:val="002779BE"/>
    <w:rsid w:val="00277ABC"/>
    <w:rsid w:val="00277BE8"/>
    <w:rsid w:val="00277C09"/>
    <w:rsid w:val="00277D0B"/>
    <w:rsid w:val="00277FBE"/>
    <w:rsid w:val="002801AD"/>
    <w:rsid w:val="002801F4"/>
    <w:rsid w:val="0028047E"/>
    <w:rsid w:val="00280766"/>
    <w:rsid w:val="00280A55"/>
    <w:rsid w:val="00280B91"/>
    <w:rsid w:val="00280BAB"/>
    <w:rsid w:val="0028100A"/>
    <w:rsid w:val="002811C4"/>
    <w:rsid w:val="002815AB"/>
    <w:rsid w:val="00281624"/>
    <w:rsid w:val="002816BA"/>
    <w:rsid w:val="0028176E"/>
    <w:rsid w:val="002818CC"/>
    <w:rsid w:val="00281926"/>
    <w:rsid w:val="002819A2"/>
    <w:rsid w:val="002819AC"/>
    <w:rsid w:val="00281CEA"/>
    <w:rsid w:val="00281F84"/>
    <w:rsid w:val="00282138"/>
    <w:rsid w:val="0028225B"/>
    <w:rsid w:val="00282331"/>
    <w:rsid w:val="00282383"/>
    <w:rsid w:val="002823DC"/>
    <w:rsid w:val="00282470"/>
    <w:rsid w:val="00282516"/>
    <w:rsid w:val="0028259F"/>
    <w:rsid w:val="002829C8"/>
    <w:rsid w:val="00282EE9"/>
    <w:rsid w:val="00283260"/>
    <w:rsid w:val="002835D1"/>
    <w:rsid w:val="00283AA3"/>
    <w:rsid w:val="00283ACA"/>
    <w:rsid w:val="00283AEE"/>
    <w:rsid w:val="00283C6B"/>
    <w:rsid w:val="00283E87"/>
    <w:rsid w:val="00283F77"/>
    <w:rsid w:val="00283FD7"/>
    <w:rsid w:val="0028404D"/>
    <w:rsid w:val="00284151"/>
    <w:rsid w:val="00284199"/>
    <w:rsid w:val="002842EE"/>
    <w:rsid w:val="0028430B"/>
    <w:rsid w:val="002844E5"/>
    <w:rsid w:val="0028458F"/>
    <w:rsid w:val="00284B06"/>
    <w:rsid w:val="00284B0A"/>
    <w:rsid w:val="00284B2D"/>
    <w:rsid w:val="00284E6D"/>
    <w:rsid w:val="002850BD"/>
    <w:rsid w:val="00285194"/>
    <w:rsid w:val="0028524E"/>
    <w:rsid w:val="0028527C"/>
    <w:rsid w:val="0028536A"/>
    <w:rsid w:val="0028563F"/>
    <w:rsid w:val="002856B2"/>
    <w:rsid w:val="00285CF5"/>
    <w:rsid w:val="002861E2"/>
    <w:rsid w:val="002861FD"/>
    <w:rsid w:val="00286362"/>
    <w:rsid w:val="002865ED"/>
    <w:rsid w:val="00286640"/>
    <w:rsid w:val="002867BB"/>
    <w:rsid w:val="00286CE2"/>
    <w:rsid w:val="00286F6A"/>
    <w:rsid w:val="00286FEB"/>
    <w:rsid w:val="00287069"/>
    <w:rsid w:val="0028714F"/>
    <w:rsid w:val="002872E4"/>
    <w:rsid w:val="00287513"/>
    <w:rsid w:val="0028779B"/>
    <w:rsid w:val="0028780E"/>
    <w:rsid w:val="0028782B"/>
    <w:rsid w:val="00287878"/>
    <w:rsid w:val="002878FD"/>
    <w:rsid w:val="002879E4"/>
    <w:rsid w:val="00287B28"/>
    <w:rsid w:val="00287B54"/>
    <w:rsid w:val="00287B75"/>
    <w:rsid w:val="00287B9E"/>
    <w:rsid w:val="00287CED"/>
    <w:rsid w:val="002900C1"/>
    <w:rsid w:val="0029013C"/>
    <w:rsid w:val="00290193"/>
    <w:rsid w:val="002902B5"/>
    <w:rsid w:val="0029033B"/>
    <w:rsid w:val="002908C7"/>
    <w:rsid w:val="002909C6"/>
    <w:rsid w:val="00290AE3"/>
    <w:rsid w:val="00290B46"/>
    <w:rsid w:val="00290DC9"/>
    <w:rsid w:val="0029138D"/>
    <w:rsid w:val="002915E9"/>
    <w:rsid w:val="00291A05"/>
    <w:rsid w:val="00291A20"/>
    <w:rsid w:val="00291BD3"/>
    <w:rsid w:val="00291BDB"/>
    <w:rsid w:val="002921E7"/>
    <w:rsid w:val="0029223A"/>
    <w:rsid w:val="0029230A"/>
    <w:rsid w:val="00292413"/>
    <w:rsid w:val="0029247A"/>
    <w:rsid w:val="002926EE"/>
    <w:rsid w:val="002926F2"/>
    <w:rsid w:val="00292974"/>
    <w:rsid w:val="00292D1F"/>
    <w:rsid w:val="00292D60"/>
    <w:rsid w:val="00292E1E"/>
    <w:rsid w:val="00292E35"/>
    <w:rsid w:val="00292F7B"/>
    <w:rsid w:val="00292F82"/>
    <w:rsid w:val="00293269"/>
    <w:rsid w:val="002932CE"/>
    <w:rsid w:val="00293499"/>
    <w:rsid w:val="002934BC"/>
    <w:rsid w:val="002934F9"/>
    <w:rsid w:val="0029375F"/>
    <w:rsid w:val="00293856"/>
    <w:rsid w:val="00293B05"/>
    <w:rsid w:val="00293CB2"/>
    <w:rsid w:val="00293F59"/>
    <w:rsid w:val="00293F6F"/>
    <w:rsid w:val="002942DC"/>
    <w:rsid w:val="00294324"/>
    <w:rsid w:val="00294440"/>
    <w:rsid w:val="00294555"/>
    <w:rsid w:val="002945A8"/>
    <w:rsid w:val="0029488D"/>
    <w:rsid w:val="002948E9"/>
    <w:rsid w:val="00294FC9"/>
    <w:rsid w:val="002952BB"/>
    <w:rsid w:val="00295352"/>
    <w:rsid w:val="00295606"/>
    <w:rsid w:val="00295693"/>
    <w:rsid w:val="00295B09"/>
    <w:rsid w:val="00295B5A"/>
    <w:rsid w:val="00295B97"/>
    <w:rsid w:val="00295FA5"/>
    <w:rsid w:val="00296226"/>
    <w:rsid w:val="00296304"/>
    <w:rsid w:val="0029638D"/>
    <w:rsid w:val="00296415"/>
    <w:rsid w:val="002965AA"/>
    <w:rsid w:val="002968E9"/>
    <w:rsid w:val="00296991"/>
    <w:rsid w:val="002969D7"/>
    <w:rsid w:val="00296E6C"/>
    <w:rsid w:val="00297551"/>
    <w:rsid w:val="0029759B"/>
    <w:rsid w:val="002976B0"/>
    <w:rsid w:val="00297A24"/>
    <w:rsid w:val="00297AC9"/>
    <w:rsid w:val="00297B4B"/>
    <w:rsid w:val="00297C09"/>
    <w:rsid w:val="00297C47"/>
    <w:rsid w:val="00297C49"/>
    <w:rsid w:val="00297CB8"/>
    <w:rsid w:val="002A019C"/>
    <w:rsid w:val="002A01A3"/>
    <w:rsid w:val="002A01BD"/>
    <w:rsid w:val="002A056B"/>
    <w:rsid w:val="002A0761"/>
    <w:rsid w:val="002A0A0F"/>
    <w:rsid w:val="002A0C05"/>
    <w:rsid w:val="002A0E12"/>
    <w:rsid w:val="002A0E58"/>
    <w:rsid w:val="002A1015"/>
    <w:rsid w:val="002A1232"/>
    <w:rsid w:val="002A132E"/>
    <w:rsid w:val="002A14BA"/>
    <w:rsid w:val="002A1812"/>
    <w:rsid w:val="002A1A3D"/>
    <w:rsid w:val="002A1D4A"/>
    <w:rsid w:val="002A1D95"/>
    <w:rsid w:val="002A2134"/>
    <w:rsid w:val="002A22C7"/>
    <w:rsid w:val="002A23AC"/>
    <w:rsid w:val="002A26AA"/>
    <w:rsid w:val="002A2705"/>
    <w:rsid w:val="002A280C"/>
    <w:rsid w:val="002A2A4E"/>
    <w:rsid w:val="002A2C2F"/>
    <w:rsid w:val="002A2C7C"/>
    <w:rsid w:val="002A2CEA"/>
    <w:rsid w:val="002A2DE9"/>
    <w:rsid w:val="002A3152"/>
    <w:rsid w:val="002A32E0"/>
    <w:rsid w:val="002A3330"/>
    <w:rsid w:val="002A338F"/>
    <w:rsid w:val="002A33F2"/>
    <w:rsid w:val="002A3496"/>
    <w:rsid w:val="002A3598"/>
    <w:rsid w:val="002A35D7"/>
    <w:rsid w:val="002A3716"/>
    <w:rsid w:val="002A3781"/>
    <w:rsid w:val="002A3A2E"/>
    <w:rsid w:val="002A3AC2"/>
    <w:rsid w:val="002A3BAE"/>
    <w:rsid w:val="002A3BD4"/>
    <w:rsid w:val="002A3C61"/>
    <w:rsid w:val="002A3D75"/>
    <w:rsid w:val="002A3E72"/>
    <w:rsid w:val="002A41BF"/>
    <w:rsid w:val="002A4277"/>
    <w:rsid w:val="002A43B6"/>
    <w:rsid w:val="002A445F"/>
    <w:rsid w:val="002A4804"/>
    <w:rsid w:val="002A4ABB"/>
    <w:rsid w:val="002A4F8A"/>
    <w:rsid w:val="002A5162"/>
    <w:rsid w:val="002A532A"/>
    <w:rsid w:val="002A5616"/>
    <w:rsid w:val="002A589C"/>
    <w:rsid w:val="002A59FD"/>
    <w:rsid w:val="002A5CB5"/>
    <w:rsid w:val="002A5E48"/>
    <w:rsid w:val="002A62F8"/>
    <w:rsid w:val="002A6321"/>
    <w:rsid w:val="002A65E8"/>
    <w:rsid w:val="002A6725"/>
    <w:rsid w:val="002A6814"/>
    <w:rsid w:val="002A690E"/>
    <w:rsid w:val="002A6A76"/>
    <w:rsid w:val="002A6BA5"/>
    <w:rsid w:val="002A6C3F"/>
    <w:rsid w:val="002A6CAD"/>
    <w:rsid w:val="002A6DAC"/>
    <w:rsid w:val="002A6F74"/>
    <w:rsid w:val="002A6F81"/>
    <w:rsid w:val="002A7186"/>
    <w:rsid w:val="002A71EF"/>
    <w:rsid w:val="002A7446"/>
    <w:rsid w:val="002A7473"/>
    <w:rsid w:val="002A74FA"/>
    <w:rsid w:val="002A75E2"/>
    <w:rsid w:val="002A764D"/>
    <w:rsid w:val="002A7AEA"/>
    <w:rsid w:val="002A7B2A"/>
    <w:rsid w:val="002A7E98"/>
    <w:rsid w:val="002B0019"/>
    <w:rsid w:val="002B003F"/>
    <w:rsid w:val="002B00BD"/>
    <w:rsid w:val="002B0245"/>
    <w:rsid w:val="002B0413"/>
    <w:rsid w:val="002B0446"/>
    <w:rsid w:val="002B04A3"/>
    <w:rsid w:val="002B0686"/>
    <w:rsid w:val="002B07A8"/>
    <w:rsid w:val="002B07FC"/>
    <w:rsid w:val="002B087A"/>
    <w:rsid w:val="002B0BA3"/>
    <w:rsid w:val="002B0CAF"/>
    <w:rsid w:val="002B0CDB"/>
    <w:rsid w:val="002B0CF5"/>
    <w:rsid w:val="002B0D11"/>
    <w:rsid w:val="002B0E81"/>
    <w:rsid w:val="002B0EAF"/>
    <w:rsid w:val="002B104E"/>
    <w:rsid w:val="002B1161"/>
    <w:rsid w:val="002B11A0"/>
    <w:rsid w:val="002B12C9"/>
    <w:rsid w:val="002B137B"/>
    <w:rsid w:val="002B14C1"/>
    <w:rsid w:val="002B1508"/>
    <w:rsid w:val="002B156E"/>
    <w:rsid w:val="002B16D1"/>
    <w:rsid w:val="002B1A1B"/>
    <w:rsid w:val="002B1AD6"/>
    <w:rsid w:val="002B1B67"/>
    <w:rsid w:val="002B1EEE"/>
    <w:rsid w:val="002B20D3"/>
    <w:rsid w:val="002B224E"/>
    <w:rsid w:val="002B2471"/>
    <w:rsid w:val="002B24A5"/>
    <w:rsid w:val="002B2898"/>
    <w:rsid w:val="002B2950"/>
    <w:rsid w:val="002B2A3A"/>
    <w:rsid w:val="002B2C4F"/>
    <w:rsid w:val="002B2C6C"/>
    <w:rsid w:val="002B2D63"/>
    <w:rsid w:val="002B2DC4"/>
    <w:rsid w:val="002B2F25"/>
    <w:rsid w:val="002B2F6E"/>
    <w:rsid w:val="002B302D"/>
    <w:rsid w:val="002B3050"/>
    <w:rsid w:val="002B30A7"/>
    <w:rsid w:val="002B3305"/>
    <w:rsid w:val="002B3D4D"/>
    <w:rsid w:val="002B4007"/>
    <w:rsid w:val="002B4703"/>
    <w:rsid w:val="002B4B63"/>
    <w:rsid w:val="002B4E39"/>
    <w:rsid w:val="002B4EDE"/>
    <w:rsid w:val="002B5031"/>
    <w:rsid w:val="002B512B"/>
    <w:rsid w:val="002B5244"/>
    <w:rsid w:val="002B5261"/>
    <w:rsid w:val="002B52E2"/>
    <w:rsid w:val="002B5310"/>
    <w:rsid w:val="002B5434"/>
    <w:rsid w:val="002B56F2"/>
    <w:rsid w:val="002B5884"/>
    <w:rsid w:val="002B5885"/>
    <w:rsid w:val="002B58F5"/>
    <w:rsid w:val="002B5A10"/>
    <w:rsid w:val="002B5A13"/>
    <w:rsid w:val="002B5A7A"/>
    <w:rsid w:val="002B5AF5"/>
    <w:rsid w:val="002B5B43"/>
    <w:rsid w:val="002B5D5F"/>
    <w:rsid w:val="002B5D71"/>
    <w:rsid w:val="002B5E8D"/>
    <w:rsid w:val="002B63BD"/>
    <w:rsid w:val="002B63C9"/>
    <w:rsid w:val="002B63FB"/>
    <w:rsid w:val="002B64A2"/>
    <w:rsid w:val="002B660F"/>
    <w:rsid w:val="002B683C"/>
    <w:rsid w:val="002B6850"/>
    <w:rsid w:val="002B698F"/>
    <w:rsid w:val="002B69B3"/>
    <w:rsid w:val="002B6A52"/>
    <w:rsid w:val="002B6CAA"/>
    <w:rsid w:val="002B6CC5"/>
    <w:rsid w:val="002B6F3F"/>
    <w:rsid w:val="002B6FF9"/>
    <w:rsid w:val="002B7030"/>
    <w:rsid w:val="002B7066"/>
    <w:rsid w:val="002B714F"/>
    <w:rsid w:val="002B7250"/>
    <w:rsid w:val="002B72B9"/>
    <w:rsid w:val="002B73DE"/>
    <w:rsid w:val="002B75C0"/>
    <w:rsid w:val="002B7690"/>
    <w:rsid w:val="002B7834"/>
    <w:rsid w:val="002B786F"/>
    <w:rsid w:val="002B7A0C"/>
    <w:rsid w:val="002B7BE0"/>
    <w:rsid w:val="002B7CA8"/>
    <w:rsid w:val="002B7F9E"/>
    <w:rsid w:val="002C02C1"/>
    <w:rsid w:val="002C03D6"/>
    <w:rsid w:val="002C04BF"/>
    <w:rsid w:val="002C073F"/>
    <w:rsid w:val="002C0786"/>
    <w:rsid w:val="002C0881"/>
    <w:rsid w:val="002C0968"/>
    <w:rsid w:val="002C0BF4"/>
    <w:rsid w:val="002C0EF5"/>
    <w:rsid w:val="002C0FBD"/>
    <w:rsid w:val="002C0FBF"/>
    <w:rsid w:val="002C109E"/>
    <w:rsid w:val="002C1159"/>
    <w:rsid w:val="002C1194"/>
    <w:rsid w:val="002C12BC"/>
    <w:rsid w:val="002C12BF"/>
    <w:rsid w:val="002C1315"/>
    <w:rsid w:val="002C15EF"/>
    <w:rsid w:val="002C17C1"/>
    <w:rsid w:val="002C18CE"/>
    <w:rsid w:val="002C1B96"/>
    <w:rsid w:val="002C1DD4"/>
    <w:rsid w:val="002C1F55"/>
    <w:rsid w:val="002C2132"/>
    <w:rsid w:val="002C237D"/>
    <w:rsid w:val="002C23D5"/>
    <w:rsid w:val="002C2744"/>
    <w:rsid w:val="002C2BFF"/>
    <w:rsid w:val="002C3208"/>
    <w:rsid w:val="002C322D"/>
    <w:rsid w:val="002C3572"/>
    <w:rsid w:val="002C399F"/>
    <w:rsid w:val="002C3C57"/>
    <w:rsid w:val="002C3C5E"/>
    <w:rsid w:val="002C3D21"/>
    <w:rsid w:val="002C3DB5"/>
    <w:rsid w:val="002C3ED7"/>
    <w:rsid w:val="002C4198"/>
    <w:rsid w:val="002C4548"/>
    <w:rsid w:val="002C473A"/>
    <w:rsid w:val="002C47A7"/>
    <w:rsid w:val="002C47CE"/>
    <w:rsid w:val="002C47FC"/>
    <w:rsid w:val="002C498A"/>
    <w:rsid w:val="002C49EB"/>
    <w:rsid w:val="002C49F3"/>
    <w:rsid w:val="002C4B4D"/>
    <w:rsid w:val="002C4BF4"/>
    <w:rsid w:val="002C4C92"/>
    <w:rsid w:val="002C4C9E"/>
    <w:rsid w:val="002C4F58"/>
    <w:rsid w:val="002C4F70"/>
    <w:rsid w:val="002C4FE9"/>
    <w:rsid w:val="002C5017"/>
    <w:rsid w:val="002C5096"/>
    <w:rsid w:val="002C52D9"/>
    <w:rsid w:val="002C53DC"/>
    <w:rsid w:val="002C5452"/>
    <w:rsid w:val="002C54C6"/>
    <w:rsid w:val="002C5543"/>
    <w:rsid w:val="002C56BC"/>
    <w:rsid w:val="002C5823"/>
    <w:rsid w:val="002C5891"/>
    <w:rsid w:val="002C58D5"/>
    <w:rsid w:val="002C5BDD"/>
    <w:rsid w:val="002C5CA4"/>
    <w:rsid w:val="002C5E71"/>
    <w:rsid w:val="002C6155"/>
    <w:rsid w:val="002C62C3"/>
    <w:rsid w:val="002C63BD"/>
    <w:rsid w:val="002C645C"/>
    <w:rsid w:val="002C6461"/>
    <w:rsid w:val="002C6A20"/>
    <w:rsid w:val="002C6C43"/>
    <w:rsid w:val="002C6DD2"/>
    <w:rsid w:val="002C6DD9"/>
    <w:rsid w:val="002C6E43"/>
    <w:rsid w:val="002C6F6A"/>
    <w:rsid w:val="002C712E"/>
    <w:rsid w:val="002C7393"/>
    <w:rsid w:val="002C7522"/>
    <w:rsid w:val="002C7525"/>
    <w:rsid w:val="002C76E5"/>
    <w:rsid w:val="002C76EA"/>
    <w:rsid w:val="002C7762"/>
    <w:rsid w:val="002C7926"/>
    <w:rsid w:val="002C7CF9"/>
    <w:rsid w:val="002C7F92"/>
    <w:rsid w:val="002D010B"/>
    <w:rsid w:val="002D021B"/>
    <w:rsid w:val="002D0265"/>
    <w:rsid w:val="002D0402"/>
    <w:rsid w:val="002D073D"/>
    <w:rsid w:val="002D0B7C"/>
    <w:rsid w:val="002D0C2A"/>
    <w:rsid w:val="002D0C2C"/>
    <w:rsid w:val="002D0CA5"/>
    <w:rsid w:val="002D0FB2"/>
    <w:rsid w:val="002D110E"/>
    <w:rsid w:val="002D123A"/>
    <w:rsid w:val="002D18A9"/>
    <w:rsid w:val="002D1A95"/>
    <w:rsid w:val="002D1C54"/>
    <w:rsid w:val="002D1CB9"/>
    <w:rsid w:val="002D1D68"/>
    <w:rsid w:val="002D1E25"/>
    <w:rsid w:val="002D1EAD"/>
    <w:rsid w:val="002D207D"/>
    <w:rsid w:val="002D263E"/>
    <w:rsid w:val="002D27E8"/>
    <w:rsid w:val="002D280A"/>
    <w:rsid w:val="002D29C6"/>
    <w:rsid w:val="002D2AC2"/>
    <w:rsid w:val="002D2CD2"/>
    <w:rsid w:val="002D2D23"/>
    <w:rsid w:val="002D30A0"/>
    <w:rsid w:val="002D352B"/>
    <w:rsid w:val="002D3C5E"/>
    <w:rsid w:val="002D3CB0"/>
    <w:rsid w:val="002D3DF1"/>
    <w:rsid w:val="002D3E97"/>
    <w:rsid w:val="002D4031"/>
    <w:rsid w:val="002D40EB"/>
    <w:rsid w:val="002D4160"/>
    <w:rsid w:val="002D421D"/>
    <w:rsid w:val="002D4333"/>
    <w:rsid w:val="002D4664"/>
    <w:rsid w:val="002D4692"/>
    <w:rsid w:val="002D46DB"/>
    <w:rsid w:val="002D4DE1"/>
    <w:rsid w:val="002D4EC3"/>
    <w:rsid w:val="002D4F32"/>
    <w:rsid w:val="002D503B"/>
    <w:rsid w:val="002D5174"/>
    <w:rsid w:val="002D52FC"/>
    <w:rsid w:val="002D5524"/>
    <w:rsid w:val="002D552C"/>
    <w:rsid w:val="002D56BD"/>
    <w:rsid w:val="002D5919"/>
    <w:rsid w:val="002D5A73"/>
    <w:rsid w:val="002D5E51"/>
    <w:rsid w:val="002D5EEB"/>
    <w:rsid w:val="002D603E"/>
    <w:rsid w:val="002D6097"/>
    <w:rsid w:val="002D6271"/>
    <w:rsid w:val="002D636E"/>
    <w:rsid w:val="002D6437"/>
    <w:rsid w:val="002D6678"/>
    <w:rsid w:val="002D69E4"/>
    <w:rsid w:val="002D6BAF"/>
    <w:rsid w:val="002D6CBB"/>
    <w:rsid w:val="002D6CE5"/>
    <w:rsid w:val="002D74AA"/>
    <w:rsid w:val="002D7523"/>
    <w:rsid w:val="002D77F1"/>
    <w:rsid w:val="002D78EA"/>
    <w:rsid w:val="002D7B27"/>
    <w:rsid w:val="002E06CF"/>
    <w:rsid w:val="002E0749"/>
    <w:rsid w:val="002E0794"/>
    <w:rsid w:val="002E0802"/>
    <w:rsid w:val="002E0902"/>
    <w:rsid w:val="002E0978"/>
    <w:rsid w:val="002E0D25"/>
    <w:rsid w:val="002E0E7A"/>
    <w:rsid w:val="002E0EEA"/>
    <w:rsid w:val="002E0F63"/>
    <w:rsid w:val="002E1097"/>
    <w:rsid w:val="002E10A1"/>
    <w:rsid w:val="002E10B6"/>
    <w:rsid w:val="002E10F8"/>
    <w:rsid w:val="002E11E2"/>
    <w:rsid w:val="002E135C"/>
    <w:rsid w:val="002E1367"/>
    <w:rsid w:val="002E1803"/>
    <w:rsid w:val="002E18BE"/>
    <w:rsid w:val="002E1965"/>
    <w:rsid w:val="002E1A2D"/>
    <w:rsid w:val="002E1AF5"/>
    <w:rsid w:val="002E1C43"/>
    <w:rsid w:val="002E1C59"/>
    <w:rsid w:val="002E1CBB"/>
    <w:rsid w:val="002E1D93"/>
    <w:rsid w:val="002E1E74"/>
    <w:rsid w:val="002E1F96"/>
    <w:rsid w:val="002E2060"/>
    <w:rsid w:val="002E2145"/>
    <w:rsid w:val="002E22DD"/>
    <w:rsid w:val="002E22E3"/>
    <w:rsid w:val="002E2480"/>
    <w:rsid w:val="002E24D9"/>
    <w:rsid w:val="002E255B"/>
    <w:rsid w:val="002E2AF2"/>
    <w:rsid w:val="002E2B49"/>
    <w:rsid w:val="002E2B83"/>
    <w:rsid w:val="002E2DBB"/>
    <w:rsid w:val="002E2E64"/>
    <w:rsid w:val="002E2E6B"/>
    <w:rsid w:val="002E2E6E"/>
    <w:rsid w:val="002E30D8"/>
    <w:rsid w:val="002E3280"/>
    <w:rsid w:val="002E335A"/>
    <w:rsid w:val="002E3582"/>
    <w:rsid w:val="002E374B"/>
    <w:rsid w:val="002E3757"/>
    <w:rsid w:val="002E3816"/>
    <w:rsid w:val="002E3AC9"/>
    <w:rsid w:val="002E3B96"/>
    <w:rsid w:val="002E3D58"/>
    <w:rsid w:val="002E3D86"/>
    <w:rsid w:val="002E3FDA"/>
    <w:rsid w:val="002E40F6"/>
    <w:rsid w:val="002E41A0"/>
    <w:rsid w:val="002E41D2"/>
    <w:rsid w:val="002E438B"/>
    <w:rsid w:val="002E44C7"/>
    <w:rsid w:val="002E4A62"/>
    <w:rsid w:val="002E4AEE"/>
    <w:rsid w:val="002E4B83"/>
    <w:rsid w:val="002E4BCB"/>
    <w:rsid w:val="002E4C38"/>
    <w:rsid w:val="002E4E8E"/>
    <w:rsid w:val="002E512B"/>
    <w:rsid w:val="002E51FA"/>
    <w:rsid w:val="002E57B1"/>
    <w:rsid w:val="002E58E9"/>
    <w:rsid w:val="002E5A8F"/>
    <w:rsid w:val="002E5AC8"/>
    <w:rsid w:val="002E5B95"/>
    <w:rsid w:val="002E5D5B"/>
    <w:rsid w:val="002E5ED8"/>
    <w:rsid w:val="002E5FC7"/>
    <w:rsid w:val="002E5FEA"/>
    <w:rsid w:val="002E6008"/>
    <w:rsid w:val="002E6219"/>
    <w:rsid w:val="002E64C2"/>
    <w:rsid w:val="002E6629"/>
    <w:rsid w:val="002E663D"/>
    <w:rsid w:val="002E6C97"/>
    <w:rsid w:val="002E6CAD"/>
    <w:rsid w:val="002E752D"/>
    <w:rsid w:val="002E788C"/>
    <w:rsid w:val="002E78C2"/>
    <w:rsid w:val="002F00B7"/>
    <w:rsid w:val="002F010B"/>
    <w:rsid w:val="002F017E"/>
    <w:rsid w:val="002F0385"/>
    <w:rsid w:val="002F06CB"/>
    <w:rsid w:val="002F0755"/>
    <w:rsid w:val="002F0810"/>
    <w:rsid w:val="002F0AAC"/>
    <w:rsid w:val="002F0D3A"/>
    <w:rsid w:val="002F0DAC"/>
    <w:rsid w:val="002F0F84"/>
    <w:rsid w:val="002F1182"/>
    <w:rsid w:val="002F1189"/>
    <w:rsid w:val="002F11D0"/>
    <w:rsid w:val="002F129A"/>
    <w:rsid w:val="002F1667"/>
    <w:rsid w:val="002F1B78"/>
    <w:rsid w:val="002F1D77"/>
    <w:rsid w:val="002F217B"/>
    <w:rsid w:val="002F239F"/>
    <w:rsid w:val="002F2577"/>
    <w:rsid w:val="002F27B2"/>
    <w:rsid w:val="002F2864"/>
    <w:rsid w:val="002F2EB6"/>
    <w:rsid w:val="002F30C3"/>
    <w:rsid w:val="002F3394"/>
    <w:rsid w:val="002F342D"/>
    <w:rsid w:val="002F366F"/>
    <w:rsid w:val="002F3735"/>
    <w:rsid w:val="002F3741"/>
    <w:rsid w:val="002F3799"/>
    <w:rsid w:val="002F38D5"/>
    <w:rsid w:val="002F38E0"/>
    <w:rsid w:val="002F391F"/>
    <w:rsid w:val="002F3980"/>
    <w:rsid w:val="002F3A7F"/>
    <w:rsid w:val="002F3E09"/>
    <w:rsid w:val="002F3F5E"/>
    <w:rsid w:val="002F3FE9"/>
    <w:rsid w:val="002F41B9"/>
    <w:rsid w:val="002F41F6"/>
    <w:rsid w:val="002F42F2"/>
    <w:rsid w:val="002F4433"/>
    <w:rsid w:val="002F447C"/>
    <w:rsid w:val="002F452E"/>
    <w:rsid w:val="002F4566"/>
    <w:rsid w:val="002F468F"/>
    <w:rsid w:val="002F4772"/>
    <w:rsid w:val="002F477D"/>
    <w:rsid w:val="002F4843"/>
    <w:rsid w:val="002F4A8E"/>
    <w:rsid w:val="002F4AB0"/>
    <w:rsid w:val="002F4D1D"/>
    <w:rsid w:val="002F4DB8"/>
    <w:rsid w:val="002F4E98"/>
    <w:rsid w:val="002F4EC2"/>
    <w:rsid w:val="002F521C"/>
    <w:rsid w:val="002F5451"/>
    <w:rsid w:val="002F54A9"/>
    <w:rsid w:val="002F54BF"/>
    <w:rsid w:val="002F5598"/>
    <w:rsid w:val="002F55F1"/>
    <w:rsid w:val="002F5924"/>
    <w:rsid w:val="002F5B3A"/>
    <w:rsid w:val="002F5C9E"/>
    <w:rsid w:val="002F5CC3"/>
    <w:rsid w:val="002F5CCE"/>
    <w:rsid w:val="002F5D08"/>
    <w:rsid w:val="002F5DA3"/>
    <w:rsid w:val="002F5EE2"/>
    <w:rsid w:val="002F5F45"/>
    <w:rsid w:val="002F6031"/>
    <w:rsid w:val="002F62D8"/>
    <w:rsid w:val="002F6334"/>
    <w:rsid w:val="002F633A"/>
    <w:rsid w:val="002F644B"/>
    <w:rsid w:val="002F64BC"/>
    <w:rsid w:val="002F6570"/>
    <w:rsid w:val="002F6658"/>
    <w:rsid w:val="002F6752"/>
    <w:rsid w:val="002F6B92"/>
    <w:rsid w:val="002F6BD3"/>
    <w:rsid w:val="002F6E12"/>
    <w:rsid w:val="002F715D"/>
    <w:rsid w:val="002F74EE"/>
    <w:rsid w:val="002F7602"/>
    <w:rsid w:val="002F761E"/>
    <w:rsid w:val="002F7665"/>
    <w:rsid w:val="002F77C4"/>
    <w:rsid w:val="002F7A3C"/>
    <w:rsid w:val="002F7B12"/>
    <w:rsid w:val="002F7C25"/>
    <w:rsid w:val="002F7DF9"/>
    <w:rsid w:val="002F7E82"/>
    <w:rsid w:val="003000A8"/>
    <w:rsid w:val="003000F2"/>
    <w:rsid w:val="0030051F"/>
    <w:rsid w:val="00300520"/>
    <w:rsid w:val="00300598"/>
    <w:rsid w:val="0030064C"/>
    <w:rsid w:val="00300B9F"/>
    <w:rsid w:val="00300DA2"/>
    <w:rsid w:val="003013A9"/>
    <w:rsid w:val="0030158D"/>
    <w:rsid w:val="003015D1"/>
    <w:rsid w:val="0030173D"/>
    <w:rsid w:val="00301852"/>
    <w:rsid w:val="00301976"/>
    <w:rsid w:val="003019FF"/>
    <w:rsid w:val="00301A37"/>
    <w:rsid w:val="00301AA4"/>
    <w:rsid w:val="00301D8E"/>
    <w:rsid w:val="00301D9F"/>
    <w:rsid w:val="00301DAB"/>
    <w:rsid w:val="00301F11"/>
    <w:rsid w:val="00301F30"/>
    <w:rsid w:val="003020A4"/>
    <w:rsid w:val="0030227A"/>
    <w:rsid w:val="00302377"/>
    <w:rsid w:val="003024DB"/>
    <w:rsid w:val="0030260C"/>
    <w:rsid w:val="00302662"/>
    <w:rsid w:val="00302701"/>
    <w:rsid w:val="0030282C"/>
    <w:rsid w:val="003029BA"/>
    <w:rsid w:val="00302ABF"/>
    <w:rsid w:val="00302B0B"/>
    <w:rsid w:val="00302BDC"/>
    <w:rsid w:val="00302C7B"/>
    <w:rsid w:val="00302CF4"/>
    <w:rsid w:val="0030313E"/>
    <w:rsid w:val="00303249"/>
    <w:rsid w:val="003033E9"/>
    <w:rsid w:val="003035E4"/>
    <w:rsid w:val="00303693"/>
    <w:rsid w:val="003037D1"/>
    <w:rsid w:val="0030383B"/>
    <w:rsid w:val="00303A00"/>
    <w:rsid w:val="00303B30"/>
    <w:rsid w:val="00303D6B"/>
    <w:rsid w:val="00303E32"/>
    <w:rsid w:val="003042D3"/>
    <w:rsid w:val="003045D4"/>
    <w:rsid w:val="00304A99"/>
    <w:rsid w:val="00304BC2"/>
    <w:rsid w:val="00304C72"/>
    <w:rsid w:val="00304DED"/>
    <w:rsid w:val="00304E2A"/>
    <w:rsid w:val="00304FAF"/>
    <w:rsid w:val="00304FFD"/>
    <w:rsid w:val="003051DA"/>
    <w:rsid w:val="00305208"/>
    <w:rsid w:val="0030597A"/>
    <w:rsid w:val="00305CE1"/>
    <w:rsid w:val="00305DCA"/>
    <w:rsid w:val="00305E1D"/>
    <w:rsid w:val="00305FE2"/>
    <w:rsid w:val="00306005"/>
    <w:rsid w:val="00306067"/>
    <w:rsid w:val="0030615B"/>
    <w:rsid w:val="003069B4"/>
    <w:rsid w:val="00306CF2"/>
    <w:rsid w:val="00306E39"/>
    <w:rsid w:val="00306E81"/>
    <w:rsid w:val="00306F57"/>
    <w:rsid w:val="00307020"/>
    <w:rsid w:val="00307084"/>
    <w:rsid w:val="0030708C"/>
    <w:rsid w:val="00307482"/>
    <w:rsid w:val="00307624"/>
    <w:rsid w:val="00307636"/>
    <w:rsid w:val="003078C0"/>
    <w:rsid w:val="00307B89"/>
    <w:rsid w:val="00307BF4"/>
    <w:rsid w:val="00307C37"/>
    <w:rsid w:val="00307C45"/>
    <w:rsid w:val="00307DAB"/>
    <w:rsid w:val="00307E0E"/>
    <w:rsid w:val="00307EBC"/>
    <w:rsid w:val="00307FB0"/>
    <w:rsid w:val="00307FF9"/>
    <w:rsid w:val="003102E5"/>
    <w:rsid w:val="003103AF"/>
    <w:rsid w:val="003103B9"/>
    <w:rsid w:val="00310AC3"/>
    <w:rsid w:val="00311375"/>
    <w:rsid w:val="0031147C"/>
    <w:rsid w:val="0031148B"/>
    <w:rsid w:val="00311584"/>
    <w:rsid w:val="003115D7"/>
    <w:rsid w:val="00311997"/>
    <w:rsid w:val="00311BB6"/>
    <w:rsid w:val="00311BC0"/>
    <w:rsid w:val="00312095"/>
    <w:rsid w:val="003122B7"/>
    <w:rsid w:val="00312327"/>
    <w:rsid w:val="003124BE"/>
    <w:rsid w:val="0031254F"/>
    <w:rsid w:val="00312819"/>
    <w:rsid w:val="00312BA9"/>
    <w:rsid w:val="00312C08"/>
    <w:rsid w:val="00312C6A"/>
    <w:rsid w:val="00312D40"/>
    <w:rsid w:val="00312E84"/>
    <w:rsid w:val="00312F3A"/>
    <w:rsid w:val="003130C5"/>
    <w:rsid w:val="0031326E"/>
    <w:rsid w:val="00313308"/>
    <w:rsid w:val="003133A3"/>
    <w:rsid w:val="003133B1"/>
    <w:rsid w:val="00313676"/>
    <w:rsid w:val="00313CC7"/>
    <w:rsid w:val="00313E5F"/>
    <w:rsid w:val="00313F13"/>
    <w:rsid w:val="00314257"/>
    <w:rsid w:val="003145BF"/>
    <w:rsid w:val="003145FB"/>
    <w:rsid w:val="0031474E"/>
    <w:rsid w:val="00314C9A"/>
    <w:rsid w:val="00314E29"/>
    <w:rsid w:val="00314FF8"/>
    <w:rsid w:val="0031501F"/>
    <w:rsid w:val="00315047"/>
    <w:rsid w:val="003150F7"/>
    <w:rsid w:val="0031519A"/>
    <w:rsid w:val="003151D6"/>
    <w:rsid w:val="00315224"/>
    <w:rsid w:val="00315481"/>
    <w:rsid w:val="003154AB"/>
    <w:rsid w:val="0031550C"/>
    <w:rsid w:val="00315648"/>
    <w:rsid w:val="00315680"/>
    <w:rsid w:val="00315996"/>
    <w:rsid w:val="00315B22"/>
    <w:rsid w:val="00315C4A"/>
    <w:rsid w:val="00315D94"/>
    <w:rsid w:val="00315EE8"/>
    <w:rsid w:val="00315F6D"/>
    <w:rsid w:val="00316100"/>
    <w:rsid w:val="0031643F"/>
    <w:rsid w:val="00316466"/>
    <w:rsid w:val="00316809"/>
    <w:rsid w:val="003169F9"/>
    <w:rsid w:val="00316C2B"/>
    <w:rsid w:val="00316E87"/>
    <w:rsid w:val="00316F64"/>
    <w:rsid w:val="00317517"/>
    <w:rsid w:val="0031767F"/>
    <w:rsid w:val="003177C2"/>
    <w:rsid w:val="00317942"/>
    <w:rsid w:val="00317A3D"/>
    <w:rsid w:val="00317A8D"/>
    <w:rsid w:val="00317D18"/>
    <w:rsid w:val="00317E0E"/>
    <w:rsid w:val="00317E3F"/>
    <w:rsid w:val="00317E41"/>
    <w:rsid w:val="00317E59"/>
    <w:rsid w:val="003200AD"/>
    <w:rsid w:val="00320201"/>
    <w:rsid w:val="00320416"/>
    <w:rsid w:val="00320502"/>
    <w:rsid w:val="003207F8"/>
    <w:rsid w:val="0032090A"/>
    <w:rsid w:val="00320974"/>
    <w:rsid w:val="003209AC"/>
    <w:rsid w:val="00320C2A"/>
    <w:rsid w:val="00320C35"/>
    <w:rsid w:val="003212C2"/>
    <w:rsid w:val="003214C8"/>
    <w:rsid w:val="003219EF"/>
    <w:rsid w:val="00321C0D"/>
    <w:rsid w:val="00321C41"/>
    <w:rsid w:val="00321C87"/>
    <w:rsid w:val="00321EF6"/>
    <w:rsid w:val="00322255"/>
    <w:rsid w:val="00322390"/>
    <w:rsid w:val="0032242E"/>
    <w:rsid w:val="003225B6"/>
    <w:rsid w:val="00322667"/>
    <w:rsid w:val="0032286E"/>
    <w:rsid w:val="00322A19"/>
    <w:rsid w:val="00322B18"/>
    <w:rsid w:val="00322B4F"/>
    <w:rsid w:val="00322B54"/>
    <w:rsid w:val="00322C03"/>
    <w:rsid w:val="00322F9C"/>
    <w:rsid w:val="00323075"/>
    <w:rsid w:val="00323174"/>
    <w:rsid w:val="0032332F"/>
    <w:rsid w:val="00323414"/>
    <w:rsid w:val="003234C9"/>
    <w:rsid w:val="0032353C"/>
    <w:rsid w:val="003236C6"/>
    <w:rsid w:val="0032398D"/>
    <w:rsid w:val="00323B2F"/>
    <w:rsid w:val="00323D98"/>
    <w:rsid w:val="00323DDB"/>
    <w:rsid w:val="003240F9"/>
    <w:rsid w:val="003241A0"/>
    <w:rsid w:val="0032425C"/>
    <w:rsid w:val="00324374"/>
    <w:rsid w:val="00324428"/>
    <w:rsid w:val="0032464A"/>
    <w:rsid w:val="0032477E"/>
    <w:rsid w:val="003247F7"/>
    <w:rsid w:val="00324824"/>
    <w:rsid w:val="003248B2"/>
    <w:rsid w:val="00324C17"/>
    <w:rsid w:val="00324FB9"/>
    <w:rsid w:val="003250F7"/>
    <w:rsid w:val="00325254"/>
    <w:rsid w:val="003254AB"/>
    <w:rsid w:val="00325682"/>
    <w:rsid w:val="0032582C"/>
    <w:rsid w:val="00325989"/>
    <w:rsid w:val="003259C2"/>
    <w:rsid w:val="00325D17"/>
    <w:rsid w:val="00325E57"/>
    <w:rsid w:val="00325F12"/>
    <w:rsid w:val="00325F9B"/>
    <w:rsid w:val="00326081"/>
    <w:rsid w:val="00326105"/>
    <w:rsid w:val="00326239"/>
    <w:rsid w:val="003262C1"/>
    <w:rsid w:val="003263A1"/>
    <w:rsid w:val="003265DD"/>
    <w:rsid w:val="003267A6"/>
    <w:rsid w:val="003267AE"/>
    <w:rsid w:val="00326A15"/>
    <w:rsid w:val="00326B41"/>
    <w:rsid w:val="00326DB0"/>
    <w:rsid w:val="00327298"/>
    <w:rsid w:val="0032761F"/>
    <w:rsid w:val="003276F0"/>
    <w:rsid w:val="003278C0"/>
    <w:rsid w:val="00327927"/>
    <w:rsid w:val="00327954"/>
    <w:rsid w:val="003279A4"/>
    <w:rsid w:val="00327B43"/>
    <w:rsid w:val="00327BD9"/>
    <w:rsid w:val="00327FA7"/>
    <w:rsid w:val="003301B2"/>
    <w:rsid w:val="003301CF"/>
    <w:rsid w:val="0033043E"/>
    <w:rsid w:val="003306FC"/>
    <w:rsid w:val="00330859"/>
    <w:rsid w:val="00330C55"/>
    <w:rsid w:val="00330EAE"/>
    <w:rsid w:val="00331199"/>
    <w:rsid w:val="0033168B"/>
    <w:rsid w:val="00331ABB"/>
    <w:rsid w:val="00331B87"/>
    <w:rsid w:val="00331B8B"/>
    <w:rsid w:val="00331D20"/>
    <w:rsid w:val="00332059"/>
    <w:rsid w:val="00332076"/>
    <w:rsid w:val="0033223E"/>
    <w:rsid w:val="0033235F"/>
    <w:rsid w:val="003327C3"/>
    <w:rsid w:val="003328C6"/>
    <w:rsid w:val="003328F9"/>
    <w:rsid w:val="00332985"/>
    <w:rsid w:val="00332A6C"/>
    <w:rsid w:val="00332CD3"/>
    <w:rsid w:val="00332D5C"/>
    <w:rsid w:val="00333215"/>
    <w:rsid w:val="00333249"/>
    <w:rsid w:val="00333364"/>
    <w:rsid w:val="0033342B"/>
    <w:rsid w:val="00333437"/>
    <w:rsid w:val="00333504"/>
    <w:rsid w:val="003336D1"/>
    <w:rsid w:val="003337B9"/>
    <w:rsid w:val="00333C04"/>
    <w:rsid w:val="003341D7"/>
    <w:rsid w:val="00334270"/>
    <w:rsid w:val="003343AD"/>
    <w:rsid w:val="003343CE"/>
    <w:rsid w:val="00334615"/>
    <w:rsid w:val="00334653"/>
    <w:rsid w:val="003347FC"/>
    <w:rsid w:val="00334854"/>
    <w:rsid w:val="003349F2"/>
    <w:rsid w:val="00334A1D"/>
    <w:rsid w:val="00334CD7"/>
    <w:rsid w:val="00334E8B"/>
    <w:rsid w:val="00334FC8"/>
    <w:rsid w:val="00335001"/>
    <w:rsid w:val="0033501D"/>
    <w:rsid w:val="003350A4"/>
    <w:rsid w:val="003352FA"/>
    <w:rsid w:val="003353BA"/>
    <w:rsid w:val="0033542D"/>
    <w:rsid w:val="003356CC"/>
    <w:rsid w:val="003356D8"/>
    <w:rsid w:val="0033586E"/>
    <w:rsid w:val="00335A2B"/>
    <w:rsid w:val="00335D36"/>
    <w:rsid w:val="00335F59"/>
    <w:rsid w:val="00335FDD"/>
    <w:rsid w:val="0033600C"/>
    <w:rsid w:val="003363B6"/>
    <w:rsid w:val="00336499"/>
    <w:rsid w:val="003366A9"/>
    <w:rsid w:val="00336728"/>
    <w:rsid w:val="00336956"/>
    <w:rsid w:val="00336B4A"/>
    <w:rsid w:val="00336B91"/>
    <w:rsid w:val="00336D0E"/>
    <w:rsid w:val="00336EE4"/>
    <w:rsid w:val="00336FA6"/>
    <w:rsid w:val="0033708B"/>
    <w:rsid w:val="0033739D"/>
    <w:rsid w:val="003375B3"/>
    <w:rsid w:val="00337603"/>
    <w:rsid w:val="0033775D"/>
    <w:rsid w:val="003378BF"/>
    <w:rsid w:val="00337A38"/>
    <w:rsid w:val="00337BA3"/>
    <w:rsid w:val="00337BCC"/>
    <w:rsid w:val="00337BE6"/>
    <w:rsid w:val="00337DFC"/>
    <w:rsid w:val="00337ECD"/>
    <w:rsid w:val="00337F12"/>
    <w:rsid w:val="00340097"/>
    <w:rsid w:val="00340127"/>
    <w:rsid w:val="0034047F"/>
    <w:rsid w:val="00340741"/>
    <w:rsid w:val="00340826"/>
    <w:rsid w:val="0034084D"/>
    <w:rsid w:val="00340916"/>
    <w:rsid w:val="00340938"/>
    <w:rsid w:val="003409FD"/>
    <w:rsid w:val="00340A8D"/>
    <w:rsid w:val="00340B48"/>
    <w:rsid w:val="00340D1D"/>
    <w:rsid w:val="00340E94"/>
    <w:rsid w:val="00340EA9"/>
    <w:rsid w:val="0034112F"/>
    <w:rsid w:val="003413AD"/>
    <w:rsid w:val="0034144C"/>
    <w:rsid w:val="00341520"/>
    <w:rsid w:val="00341527"/>
    <w:rsid w:val="0034178F"/>
    <w:rsid w:val="003417D6"/>
    <w:rsid w:val="00341978"/>
    <w:rsid w:val="003419E0"/>
    <w:rsid w:val="00341A2A"/>
    <w:rsid w:val="00341A86"/>
    <w:rsid w:val="00341A9C"/>
    <w:rsid w:val="00341AA7"/>
    <w:rsid w:val="00341D3E"/>
    <w:rsid w:val="00341E37"/>
    <w:rsid w:val="00341F56"/>
    <w:rsid w:val="00341FC4"/>
    <w:rsid w:val="0034243F"/>
    <w:rsid w:val="003424FB"/>
    <w:rsid w:val="00342631"/>
    <w:rsid w:val="00342AD5"/>
    <w:rsid w:val="00342DF2"/>
    <w:rsid w:val="00343053"/>
    <w:rsid w:val="0034308E"/>
    <w:rsid w:val="0034317A"/>
    <w:rsid w:val="003432B5"/>
    <w:rsid w:val="003435A6"/>
    <w:rsid w:val="00343682"/>
    <w:rsid w:val="0034372E"/>
    <w:rsid w:val="003438FF"/>
    <w:rsid w:val="003439F6"/>
    <w:rsid w:val="00343A25"/>
    <w:rsid w:val="00343B8F"/>
    <w:rsid w:val="00343CA8"/>
    <w:rsid w:val="00343CC3"/>
    <w:rsid w:val="00343DB6"/>
    <w:rsid w:val="00344045"/>
    <w:rsid w:val="0034406A"/>
    <w:rsid w:val="0034406E"/>
    <w:rsid w:val="0034432C"/>
    <w:rsid w:val="003443F2"/>
    <w:rsid w:val="00344AC6"/>
    <w:rsid w:val="00344AE8"/>
    <w:rsid w:val="00344D5D"/>
    <w:rsid w:val="00344F9D"/>
    <w:rsid w:val="00345430"/>
    <w:rsid w:val="00345780"/>
    <w:rsid w:val="003459AA"/>
    <w:rsid w:val="00345A45"/>
    <w:rsid w:val="00345B4C"/>
    <w:rsid w:val="00345BA5"/>
    <w:rsid w:val="00345C31"/>
    <w:rsid w:val="00345D49"/>
    <w:rsid w:val="00345E53"/>
    <w:rsid w:val="00346150"/>
    <w:rsid w:val="003463DB"/>
    <w:rsid w:val="00346480"/>
    <w:rsid w:val="00346597"/>
    <w:rsid w:val="003466BB"/>
    <w:rsid w:val="00346768"/>
    <w:rsid w:val="0034699C"/>
    <w:rsid w:val="00346CC6"/>
    <w:rsid w:val="00346DD6"/>
    <w:rsid w:val="00346EA0"/>
    <w:rsid w:val="0034733A"/>
    <w:rsid w:val="0034736A"/>
    <w:rsid w:val="003473BA"/>
    <w:rsid w:val="00347517"/>
    <w:rsid w:val="00347D03"/>
    <w:rsid w:val="00347D56"/>
    <w:rsid w:val="00347DCE"/>
    <w:rsid w:val="003503E6"/>
    <w:rsid w:val="003505D8"/>
    <w:rsid w:val="0035060F"/>
    <w:rsid w:val="003507D3"/>
    <w:rsid w:val="0035085B"/>
    <w:rsid w:val="003509CF"/>
    <w:rsid w:val="00350A96"/>
    <w:rsid w:val="00350C1F"/>
    <w:rsid w:val="00350DEC"/>
    <w:rsid w:val="00350F98"/>
    <w:rsid w:val="003511FD"/>
    <w:rsid w:val="00351224"/>
    <w:rsid w:val="00351436"/>
    <w:rsid w:val="003514AF"/>
    <w:rsid w:val="00351544"/>
    <w:rsid w:val="0035160D"/>
    <w:rsid w:val="0035176E"/>
    <w:rsid w:val="00351823"/>
    <w:rsid w:val="00351B64"/>
    <w:rsid w:val="00351CE6"/>
    <w:rsid w:val="00351FE6"/>
    <w:rsid w:val="00351FFD"/>
    <w:rsid w:val="0035208F"/>
    <w:rsid w:val="003520DF"/>
    <w:rsid w:val="003522E0"/>
    <w:rsid w:val="00352407"/>
    <w:rsid w:val="00352428"/>
    <w:rsid w:val="003524AD"/>
    <w:rsid w:val="003525A0"/>
    <w:rsid w:val="00352C9A"/>
    <w:rsid w:val="00352E13"/>
    <w:rsid w:val="00352ED0"/>
    <w:rsid w:val="00352EFB"/>
    <w:rsid w:val="00353149"/>
    <w:rsid w:val="003532D0"/>
    <w:rsid w:val="003533F4"/>
    <w:rsid w:val="00353421"/>
    <w:rsid w:val="0035344E"/>
    <w:rsid w:val="00353835"/>
    <w:rsid w:val="00353913"/>
    <w:rsid w:val="00353962"/>
    <w:rsid w:val="00353A70"/>
    <w:rsid w:val="00353ADD"/>
    <w:rsid w:val="00353CAA"/>
    <w:rsid w:val="00353EDD"/>
    <w:rsid w:val="00353EEF"/>
    <w:rsid w:val="00353F1D"/>
    <w:rsid w:val="00353FB8"/>
    <w:rsid w:val="00354121"/>
    <w:rsid w:val="003545BF"/>
    <w:rsid w:val="00354A0B"/>
    <w:rsid w:val="00354AF2"/>
    <w:rsid w:val="00354FA1"/>
    <w:rsid w:val="00355039"/>
    <w:rsid w:val="003552C4"/>
    <w:rsid w:val="003552D4"/>
    <w:rsid w:val="003553D9"/>
    <w:rsid w:val="003558F1"/>
    <w:rsid w:val="00355A2E"/>
    <w:rsid w:val="00355B4A"/>
    <w:rsid w:val="00355D4B"/>
    <w:rsid w:val="00355F3E"/>
    <w:rsid w:val="00355F53"/>
    <w:rsid w:val="00356037"/>
    <w:rsid w:val="003560C0"/>
    <w:rsid w:val="003562F0"/>
    <w:rsid w:val="003562F1"/>
    <w:rsid w:val="003563CF"/>
    <w:rsid w:val="003563E6"/>
    <w:rsid w:val="003564CE"/>
    <w:rsid w:val="0035673F"/>
    <w:rsid w:val="00356745"/>
    <w:rsid w:val="00356917"/>
    <w:rsid w:val="00356A49"/>
    <w:rsid w:val="00356B3B"/>
    <w:rsid w:val="00356C6F"/>
    <w:rsid w:val="00356DCB"/>
    <w:rsid w:val="00356FC0"/>
    <w:rsid w:val="00357225"/>
    <w:rsid w:val="003573A3"/>
    <w:rsid w:val="00357511"/>
    <w:rsid w:val="003577F7"/>
    <w:rsid w:val="0035787B"/>
    <w:rsid w:val="003578E5"/>
    <w:rsid w:val="00357AFF"/>
    <w:rsid w:val="00357C2C"/>
    <w:rsid w:val="00357F30"/>
    <w:rsid w:val="003600C4"/>
    <w:rsid w:val="0036029D"/>
    <w:rsid w:val="003603B5"/>
    <w:rsid w:val="003603FB"/>
    <w:rsid w:val="003605B5"/>
    <w:rsid w:val="00360691"/>
    <w:rsid w:val="00360838"/>
    <w:rsid w:val="003608F8"/>
    <w:rsid w:val="003609F8"/>
    <w:rsid w:val="00360AA3"/>
    <w:rsid w:val="00360B5E"/>
    <w:rsid w:val="00360F30"/>
    <w:rsid w:val="00360F4E"/>
    <w:rsid w:val="00360F68"/>
    <w:rsid w:val="00361219"/>
    <w:rsid w:val="0036127E"/>
    <w:rsid w:val="00361334"/>
    <w:rsid w:val="003614D1"/>
    <w:rsid w:val="00361633"/>
    <w:rsid w:val="003618B4"/>
    <w:rsid w:val="00361965"/>
    <w:rsid w:val="00361AD9"/>
    <w:rsid w:val="00361B1F"/>
    <w:rsid w:val="00361B85"/>
    <w:rsid w:val="00361D08"/>
    <w:rsid w:val="00361D32"/>
    <w:rsid w:val="00361D8A"/>
    <w:rsid w:val="00361E75"/>
    <w:rsid w:val="00362111"/>
    <w:rsid w:val="003623A6"/>
    <w:rsid w:val="003628AB"/>
    <w:rsid w:val="00362919"/>
    <w:rsid w:val="00362AC1"/>
    <w:rsid w:val="00362CB7"/>
    <w:rsid w:val="00362CC3"/>
    <w:rsid w:val="00362D2E"/>
    <w:rsid w:val="00362D48"/>
    <w:rsid w:val="00362E4D"/>
    <w:rsid w:val="00362E92"/>
    <w:rsid w:val="00362F90"/>
    <w:rsid w:val="0036309A"/>
    <w:rsid w:val="003631FF"/>
    <w:rsid w:val="00363243"/>
    <w:rsid w:val="00363265"/>
    <w:rsid w:val="00363280"/>
    <w:rsid w:val="00363293"/>
    <w:rsid w:val="00363305"/>
    <w:rsid w:val="003635E6"/>
    <w:rsid w:val="0036398A"/>
    <w:rsid w:val="003639D4"/>
    <w:rsid w:val="00363A08"/>
    <w:rsid w:val="00363C5F"/>
    <w:rsid w:val="00363CEA"/>
    <w:rsid w:val="00363D9F"/>
    <w:rsid w:val="00363EDA"/>
    <w:rsid w:val="00364560"/>
    <w:rsid w:val="00364C37"/>
    <w:rsid w:val="00364D43"/>
    <w:rsid w:val="00364D85"/>
    <w:rsid w:val="00364DC0"/>
    <w:rsid w:val="00364E48"/>
    <w:rsid w:val="003650EA"/>
    <w:rsid w:val="00365106"/>
    <w:rsid w:val="003651B3"/>
    <w:rsid w:val="0036530B"/>
    <w:rsid w:val="00365560"/>
    <w:rsid w:val="003656D4"/>
    <w:rsid w:val="00365773"/>
    <w:rsid w:val="003658AA"/>
    <w:rsid w:val="00365DA0"/>
    <w:rsid w:val="00365F3E"/>
    <w:rsid w:val="00365FDF"/>
    <w:rsid w:val="0036601C"/>
    <w:rsid w:val="0036601D"/>
    <w:rsid w:val="00366051"/>
    <w:rsid w:val="00366196"/>
    <w:rsid w:val="003662C7"/>
    <w:rsid w:val="0036645A"/>
    <w:rsid w:val="003664FB"/>
    <w:rsid w:val="00366552"/>
    <w:rsid w:val="0036656A"/>
    <w:rsid w:val="00366617"/>
    <w:rsid w:val="00366643"/>
    <w:rsid w:val="003666F8"/>
    <w:rsid w:val="0036674C"/>
    <w:rsid w:val="00366911"/>
    <w:rsid w:val="0036693D"/>
    <w:rsid w:val="00366C2F"/>
    <w:rsid w:val="00366D45"/>
    <w:rsid w:val="0036747B"/>
    <w:rsid w:val="003676D0"/>
    <w:rsid w:val="00367804"/>
    <w:rsid w:val="00367811"/>
    <w:rsid w:val="00367C5C"/>
    <w:rsid w:val="00367EE4"/>
    <w:rsid w:val="00370066"/>
    <w:rsid w:val="003700A4"/>
    <w:rsid w:val="00370222"/>
    <w:rsid w:val="003703E0"/>
    <w:rsid w:val="00370A08"/>
    <w:rsid w:val="00370A8C"/>
    <w:rsid w:val="00370B91"/>
    <w:rsid w:val="00370E1F"/>
    <w:rsid w:val="00370F1B"/>
    <w:rsid w:val="0037138A"/>
    <w:rsid w:val="003714D1"/>
    <w:rsid w:val="0037160D"/>
    <w:rsid w:val="003716D5"/>
    <w:rsid w:val="003716D6"/>
    <w:rsid w:val="0037172F"/>
    <w:rsid w:val="00371858"/>
    <w:rsid w:val="003718DF"/>
    <w:rsid w:val="00371B9F"/>
    <w:rsid w:val="00371DF2"/>
    <w:rsid w:val="00372028"/>
    <w:rsid w:val="003722A5"/>
    <w:rsid w:val="003722AC"/>
    <w:rsid w:val="003722AD"/>
    <w:rsid w:val="003722C0"/>
    <w:rsid w:val="0037237B"/>
    <w:rsid w:val="003725E6"/>
    <w:rsid w:val="0037270E"/>
    <w:rsid w:val="0037286E"/>
    <w:rsid w:val="003728CC"/>
    <w:rsid w:val="003729B3"/>
    <w:rsid w:val="00372F6F"/>
    <w:rsid w:val="00373363"/>
    <w:rsid w:val="0037339C"/>
    <w:rsid w:val="003735E1"/>
    <w:rsid w:val="0037363B"/>
    <w:rsid w:val="0037371B"/>
    <w:rsid w:val="00373826"/>
    <w:rsid w:val="00373B70"/>
    <w:rsid w:val="00373E71"/>
    <w:rsid w:val="00373F70"/>
    <w:rsid w:val="00374134"/>
    <w:rsid w:val="0037432D"/>
    <w:rsid w:val="0037433B"/>
    <w:rsid w:val="003744BC"/>
    <w:rsid w:val="00374574"/>
    <w:rsid w:val="00374786"/>
    <w:rsid w:val="003748BF"/>
    <w:rsid w:val="00374989"/>
    <w:rsid w:val="00374B8E"/>
    <w:rsid w:val="00374C6D"/>
    <w:rsid w:val="00375003"/>
    <w:rsid w:val="003752A6"/>
    <w:rsid w:val="003752BD"/>
    <w:rsid w:val="0037536F"/>
    <w:rsid w:val="0037552F"/>
    <w:rsid w:val="00375536"/>
    <w:rsid w:val="003759B5"/>
    <w:rsid w:val="003759C5"/>
    <w:rsid w:val="00375B6B"/>
    <w:rsid w:val="00375D52"/>
    <w:rsid w:val="00375EBB"/>
    <w:rsid w:val="003760EB"/>
    <w:rsid w:val="003763EE"/>
    <w:rsid w:val="00376511"/>
    <w:rsid w:val="00376527"/>
    <w:rsid w:val="00376596"/>
    <w:rsid w:val="003765B2"/>
    <w:rsid w:val="0037661B"/>
    <w:rsid w:val="00376719"/>
    <w:rsid w:val="003767E2"/>
    <w:rsid w:val="00376804"/>
    <w:rsid w:val="00376875"/>
    <w:rsid w:val="00376AA5"/>
    <w:rsid w:val="00376CBD"/>
    <w:rsid w:val="00376D03"/>
    <w:rsid w:val="00376D23"/>
    <w:rsid w:val="00376F4A"/>
    <w:rsid w:val="00376FA6"/>
    <w:rsid w:val="003771A3"/>
    <w:rsid w:val="003774C9"/>
    <w:rsid w:val="0037773C"/>
    <w:rsid w:val="003778E1"/>
    <w:rsid w:val="00377ACB"/>
    <w:rsid w:val="00377D8F"/>
    <w:rsid w:val="00377D9C"/>
    <w:rsid w:val="00377DCA"/>
    <w:rsid w:val="00377E83"/>
    <w:rsid w:val="00377FD1"/>
    <w:rsid w:val="003801D7"/>
    <w:rsid w:val="003802FD"/>
    <w:rsid w:val="00380364"/>
    <w:rsid w:val="003803A9"/>
    <w:rsid w:val="00380864"/>
    <w:rsid w:val="003808A3"/>
    <w:rsid w:val="003808C2"/>
    <w:rsid w:val="00380966"/>
    <w:rsid w:val="00380AD8"/>
    <w:rsid w:val="00380BD6"/>
    <w:rsid w:val="00380D10"/>
    <w:rsid w:val="003811C9"/>
    <w:rsid w:val="003812CE"/>
    <w:rsid w:val="003812D2"/>
    <w:rsid w:val="00381458"/>
    <w:rsid w:val="003815F8"/>
    <w:rsid w:val="003817EA"/>
    <w:rsid w:val="00381A9A"/>
    <w:rsid w:val="00381BD5"/>
    <w:rsid w:val="00381CC9"/>
    <w:rsid w:val="00381E8C"/>
    <w:rsid w:val="00382019"/>
    <w:rsid w:val="00382328"/>
    <w:rsid w:val="003823E3"/>
    <w:rsid w:val="003824B7"/>
    <w:rsid w:val="0038256D"/>
    <w:rsid w:val="00382888"/>
    <w:rsid w:val="0038299F"/>
    <w:rsid w:val="00382AB3"/>
    <w:rsid w:val="00382BBA"/>
    <w:rsid w:val="00382E21"/>
    <w:rsid w:val="003830C7"/>
    <w:rsid w:val="00383104"/>
    <w:rsid w:val="00383167"/>
    <w:rsid w:val="003832CA"/>
    <w:rsid w:val="00383349"/>
    <w:rsid w:val="00383354"/>
    <w:rsid w:val="00383412"/>
    <w:rsid w:val="0038346A"/>
    <w:rsid w:val="0038349D"/>
    <w:rsid w:val="003834CE"/>
    <w:rsid w:val="003835B8"/>
    <w:rsid w:val="00383617"/>
    <w:rsid w:val="003837F5"/>
    <w:rsid w:val="00383894"/>
    <w:rsid w:val="00383942"/>
    <w:rsid w:val="00383A8B"/>
    <w:rsid w:val="00383AA5"/>
    <w:rsid w:val="00383B16"/>
    <w:rsid w:val="00383BEF"/>
    <w:rsid w:val="00383BFD"/>
    <w:rsid w:val="00383F3E"/>
    <w:rsid w:val="00383F4C"/>
    <w:rsid w:val="0038400E"/>
    <w:rsid w:val="003842CF"/>
    <w:rsid w:val="003846F2"/>
    <w:rsid w:val="003846F5"/>
    <w:rsid w:val="00384723"/>
    <w:rsid w:val="00384964"/>
    <w:rsid w:val="00384966"/>
    <w:rsid w:val="003849EB"/>
    <w:rsid w:val="00384BA4"/>
    <w:rsid w:val="00384BFC"/>
    <w:rsid w:val="0038578D"/>
    <w:rsid w:val="00385831"/>
    <w:rsid w:val="003859E7"/>
    <w:rsid w:val="00385A75"/>
    <w:rsid w:val="00385AC3"/>
    <w:rsid w:val="00385BF3"/>
    <w:rsid w:val="00385CF6"/>
    <w:rsid w:val="00385D79"/>
    <w:rsid w:val="00385E3A"/>
    <w:rsid w:val="00385E9E"/>
    <w:rsid w:val="00385ECF"/>
    <w:rsid w:val="0038613C"/>
    <w:rsid w:val="0038618C"/>
    <w:rsid w:val="003862AF"/>
    <w:rsid w:val="003862BF"/>
    <w:rsid w:val="0038635F"/>
    <w:rsid w:val="003863F0"/>
    <w:rsid w:val="003865A3"/>
    <w:rsid w:val="00386685"/>
    <w:rsid w:val="003868BB"/>
    <w:rsid w:val="00386AAA"/>
    <w:rsid w:val="00386F2D"/>
    <w:rsid w:val="003871BB"/>
    <w:rsid w:val="00387275"/>
    <w:rsid w:val="00387366"/>
    <w:rsid w:val="003873AF"/>
    <w:rsid w:val="003873BA"/>
    <w:rsid w:val="0038740A"/>
    <w:rsid w:val="0038754F"/>
    <w:rsid w:val="0038757D"/>
    <w:rsid w:val="00387602"/>
    <w:rsid w:val="00387614"/>
    <w:rsid w:val="0038787A"/>
    <w:rsid w:val="00387A3B"/>
    <w:rsid w:val="00387ADD"/>
    <w:rsid w:val="00387BCC"/>
    <w:rsid w:val="00387D09"/>
    <w:rsid w:val="00387FEC"/>
    <w:rsid w:val="00390142"/>
    <w:rsid w:val="00390311"/>
    <w:rsid w:val="003904C2"/>
    <w:rsid w:val="003906B4"/>
    <w:rsid w:val="003908E1"/>
    <w:rsid w:val="00390A7F"/>
    <w:rsid w:val="00390B45"/>
    <w:rsid w:val="00390BDD"/>
    <w:rsid w:val="00390CA4"/>
    <w:rsid w:val="00390CF4"/>
    <w:rsid w:val="00390F5A"/>
    <w:rsid w:val="00390FDF"/>
    <w:rsid w:val="0039101D"/>
    <w:rsid w:val="00391118"/>
    <w:rsid w:val="00391150"/>
    <w:rsid w:val="00391497"/>
    <w:rsid w:val="003914EC"/>
    <w:rsid w:val="003917B8"/>
    <w:rsid w:val="00391A11"/>
    <w:rsid w:val="00391C3C"/>
    <w:rsid w:val="00391D8C"/>
    <w:rsid w:val="00391F7B"/>
    <w:rsid w:val="003920F3"/>
    <w:rsid w:val="003923B6"/>
    <w:rsid w:val="0039243E"/>
    <w:rsid w:val="00392720"/>
    <w:rsid w:val="003928D0"/>
    <w:rsid w:val="003928EA"/>
    <w:rsid w:val="003929B1"/>
    <w:rsid w:val="00392BBB"/>
    <w:rsid w:val="00392E2F"/>
    <w:rsid w:val="00392F28"/>
    <w:rsid w:val="00392F42"/>
    <w:rsid w:val="00392FD4"/>
    <w:rsid w:val="00393126"/>
    <w:rsid w:val="0039316F"/>
    <w:rsid w:val="00393175"/>
    <w:rsid w:val="0039344D"/>
    <w:rsid w:val="00393537"/>
    <w:rsid w:val="0039391D"/>
    <w:rsid w:val="00393A1D"/>
    <w:rsid w:val="00393BB8"/>
    <w:rsid w:val="00393D06"/>
    <w:rsid w:val="00394393"/>
    <w:rsid w:val="00394443"/>
    <w:rsid w:val="0039462C"/>
    <w:rsid w:val="003946AE"/>
    <w:rsid w:val="00394ABC"/>
    <w:rsid w:val="00394B53"/>
    <w:rsid w:val="00394FA3"/>
    <w:rsid w:val="00395182"/>
    <w:rsid w:val="00395258"/>
    <w:rsid w:val="0039531D"/>
    <w:rsid w:val="003954B8"/>
    <w:rsid w:val="00395873"/>
    <w:rsid w:val="00395B22"/>
    <w:rsid w:val="00395D14"/>
    <w:rsid w:val="00395D84"/>
    <w:rsid w:val="00395DC7"/>
    <w:rsid w:val="00395DE0"/>
    <w:rsid w:val="003962B9"/>
    <w:rsid w:val="00396336"/>
    <w:rsid w:val="00396468"/>
    <w:rsid w:val="0039659D"/>
    <w:rsid w:val="00396E9A"/>
    <w:rsid w:val="0039711A"/>
    <w:rsid w:val="0039715D"/>
    <w:rsid w:val="003971D0"/>
    <w:rsid w:val="003972C5"/>
    <w:rsid w:val="00397343"/>
    <w:rsid w:val="00397359"/>
    <w:rsid w:val="0039742B"/>
    <w:rsid w:val="00397495"/>
    <w:rsid w:val="003974F2"/>
    <w:rsid w:val="00397668"/>
    <w:rsid w:val="003976E0"/>
    <w:rsid w:val="0039771D"/>
    <w:rsid w:val="00397991"/>
    <w:rsid w:val="003979E0"/>
    <w:rsid w:val="00397A3E"/>
    <w:rsid w:val="00397A73"/>
    <w:rsid w:val="00397A8D"/>
    <w:rsid w:val="00397BBB"/>
    <w:rsid w:val="003A055B"/>
    <w:rsid w:val="003A0A12"/>
    <w:rsid w:val="003A0AA7"/>
    <w:rsid w:val="003A0B6F"/>
    <w:rsid w:val="003A0B9C"/>
    <w:rsid w:val="003A0F65"/>
    <w:rsid w:val="003A0F94"/>
    <w:rsid w:val="003A0FAA"/>
    <w:rsid w:val="003A1080"/>
    <w:rsid w:val="003A122B"/>
    <w:rsid w:val="003A133C"/>
    <w:rsid w:val="003A1340"/>
    <w:rsid w:val="003A1965"/>
    <w:rsid w:val="003A1CE7"/>
    <w:rsid w:val="003A1F2B"/>
    <w:rsid w:val="003A2028"/>
    <w:rsid w:val="003A2184"/>
    <w:rsid w:val="003A2253"/>
    <w:rsid w:val="003A22B2"/>
    <w:rsid w:val="003A2427"/>
    <w:rsid w:val="003A2489"/>
    <w:rsid w:val="003A29EE"/>
    <w:rsid w:val="003A2A8F"/>
    <w:rsid w:val="003A2CE0"/>
    <w:rsid w:val="003A2E9D"/>
    <w:rsid w:val="003A2F79"/>
    <w:rsid w:val="003A2FA3"/>
    <w:rsid w:val="003A30EF"/>
    <w:rsid w:val="003A33B3"/>
    <w:rsid w:val="003A37D6"/>
    <w:rsid w:val="003A3BB7"/>
    <w:rsid w:val="003A3C07"/>
    <w:rsid w:val="003A3CA9"/>
    <w:rsid w:val="003A40FC"/>
    <w:rsid w:val="003A422F"/>
    <w:rsid w:val="003A4567"/>
    <w:rsid w:val="003A4599"/>
    <w:rsid w:val="003A45B3"/>
    <w:rsid w:val="003A4783"/>
    <w:rsid w:val="003A479F"/>
    <w:rsid w:val="003A47A2"/>
    <w:rsid w:val="003A4816"/>
    <w:rsid w:val="003A4845"/>
    <w:rsid w:val="003A4853"/>
    <w:rsid w:val="003A4CD0"/>
    <w:rsid w:val="003A4F38"/>
    <w:rsid w:val="003A51E0"/>
    <w:rsid w:val="003A51EF"/>
    <w:rsid w:val="003A577C"/>
    <w:rsid w:val="003A57AF"/>
    <w:rsid w:val="003A5978"/>
    <w:rsid w:val="003A599B"/>
    <w:rsid w:val="003A5A4C"/>
    <w:rsid w:val="003A5C14"/>
    <w:rsid w:val="003A5C84"/>
    <w:rsid w:val="003A5F81"/>
    <w:rsid w:val="003A601D"/>
    <w:rsid w:val="003A60B6"/>
    <w:rsid w:val="003A60D8"/>
    <w:rsid w:val="003A6167"/>
    <w:rsid w:val="003A6463"/>
    <w:rsid w:val="003A6615"/>
    <w:rsid w:val="003A6683"/>
    <w:rsid w:val="003A6820"/>
    <w:rsid w:val="003A68DC"/>
    <w:rsid w:val="003A69FF"/>
    <w:rsid w:val="003A6DCA"/>
    <w:rsid w:val="003A6EE1"/>
    <w:rsid w:val="003A6F06"/>
    <w:rsid w:val="003A71C8"/>
    <w:rsid w:val="003A74DC"/>
    <w:rsid w:val="003A7525"/>
    <w:rsid w:val="003A753A"/>
    <w:rsid w:val="003A7595"/>
    <w:rsid w:val="003A766C"/>
    <w:rsid w:val="003A7687"/>
    <w:rsid w:val="003A7A33"/>
    <w:rsid w:val="003A7AEF"/>
    <w:rsid w:val="003A7B10"/>
    <w:rsid w:val="003A7BE8"/>
    <w:rsid w:val="003B002A"/>
    <w:rsid w:val="003B0346"/>
    <w:rsid w:val="003B03F1"/>
    <w:rsid w:val="003B04F2"/>
    <w:rsid w:val="003B0AED"/>
    <w:rsid w:val="003B0BE7"/>
    <w:rsid w:val="003B0F25"/>
    <w:rsid w:val="003B1234"/>
    <w:rsid w:val="003B142B"/>
    <w:rsid w:val="003B1465"/>
    <w:rsid w:val="003B1585"/>
    <w:rsid w:val="003B18B7"/>
    <w:rsid w:val="003B1BFE"/>
    <w:rsid w:val="003B1EA9"/>
    <w:rsid w:val="003B2520"/>
    <w:rsid w:val="003B2545"/>
    <w:rsid w:val="003B27F0"/>
    <w:rsid w:val="003B29BE"/>
    <w:rsid w:val="003B2A9D"/>
    <w:rsid w:val="003B2D4C"/>
    <w:rsid w:val="003B2D96"/>
    <w:rsid w:val="003B2FA1"/>
    <w:rsid w:val="003B30B2"/>
    <w:rsid w:val="003B30F8"/>
    <w:rsid w:val="003B31B7"/>
    <w:rsid w:val="003B32A5"/>
    <w:rsid w:val="003B3721"/>
    <w:rsid w:val="003B3738"/>
    <w:rsid w:val="003B377E"/>
    <w:rsid w:val="003B38CD"/>
    <w:rsid w:val="003B3981"/>
    <w:rsid w:val="003B3A36"/>
    <w:rsid w:val="003B3ADA"/>
    <w:rsid w:val="003B3C90"/>
    <w:rsid w:val="003B3CC3"/>
    <w:rsid w:val="003B3E79"/>
    <w:rsid w:val="003B4160"/>
    <w:rsid w:val="003B4623"/>
    <w:rsid w:val="003B469A"/>
    <w:rsid w:val="003B46A3"/>
    <w:rsid w:val="003B4834"/>
    <w:rsid w:val="003B48A2"/>
    <w:rsid w:val="003B4993"/>
    <w:rsid w:val="003B49DF"/>
    <w:rsid w:val="003B4B84"/>
    <w:rsid w:val="003B4C9C"/>
    <w:rsid w:val="003B4CF6"/>
    <w:rsid w:val="003B4D14"/>
    <w:rsid w:val="003B5017"/>
    <w:rsid w:val="003B5393"/>
    <w:rsid w:val="003B5738"/>
    <w:rsid w:val="003B5754"/>
    <w:rsid w:val="003B5890"/>
    <w:rsid w:val="003B5899"/>
    <w:rsid w:val="003B598A"/>
    <w:rsid w:val="003B5D58"/>
    <w:rsid w:val="003B5E00"/>
    <w:rsid w:val="003B5EFA"/>
    <w:rsid w:val="003B609A"/>
    <w:rsid w:val="003B613F"/>
    <w:rsid w:val="003B6157"/>
    <w:rsid w:val="003B6320"/>
    <w:rsid w:val="003B6327"/>
    <w:rsid w:val="003B643C"/>
    <w:rsid w:val="003B67A8"/>
    <w:rsid w:val="003B6A1B"/>
    <w:rsid w:val="003B6A1F"/>
    <w:rsid w:val="003B6BFB"/>
    <w:rsid w:val="003B6ED9"/>
    <w:rsid w:val="003B6F42"/>
    <w:rsid w:val="003B73C4"/>
    <w:rsid w:val="003B75D6"/>
    <w:rsid w:val="003B779C"/>
    <w:rsid w:val="003B798F"/>
    <w:rsid w:val="003B7AC5"/>
    <w:rsid w:val="003B7FC6"/>
    <w:rsid w:val="003C04A4"/>
    <w:rsid w:val="003C0868"/>
    <w:rsid w:val="003C090A"/>
    <w:rsid w:val="003C0960"/>
    <w:rsid w:val="003C098D"/>
    <w:rsid w:val="003C0997"/>
    <w:rsid w:val="003C0D9C"/>
    <w:rsid w:val="003C0ED3"/>
    <w:rsid w:val="003C0F19"/>
    <w:rsid w:val="003C1075"/>
    <w:rsid w:val="003C10C9"/>
    <w:rsid w:val="003C13F7"/>
    <w:rsid w:val="003C1688"/>
    <w:rsid w:val="003C1978"/>
    <w:rsid w:val="003C19BD"/>
    <w:rsid w:val="003C1C34"/>
    <w:rsid w:val="003C1D01"/>
    <w:rsid w:val="003C1D84"/>
    <w:rsid w:val="003C1E16"/>
    <w:rsid w:val="003C1E36"/>
    <w:rsid w:val="003C1F4E"/>
    <w:rsid w:val="003C218B"/>
    <w:rsid w:val="003C225E"/>
    <w:rsid w:val="003C2872"/>
    <w:rsid w:val="003C2D44"/>
    <w:rsid w:val="003C2EBE"/>
    <w:rsid w:val="003C3089"/>
    <w:rsid w:val="003C3130"/>
    <w:rsid w:val="003C32CF"/>
    <w:rsid w:val="003C3438"/>
    <w:rsid w:val="003C37EB"/>
    <w:rsid w:val="003C38A4"/>
    <w:rsid w:val="003C39D8"/>
    <w:rsid w:val="003C40B5"/>
    <w:rsid w:val="003C4436"/>
    <w:rsid w:val="003C45FA"/>
    <w:rsid w:val="003C4A04"/>
    <w:rsid w:val="003C4A7F"/>
    <w:rsid w:val="003C4BB5"/>
    <w:rsid w:val="003C4BCD"/>
    <w:rsid w:val="003C4D51"/>
    <w:rsid w:val="003C4D6A"/>
    <w:rsid w:val="003C512C"/>
    <w:rsid w:val="003C54B0"/>
    <w:rsid w:val="003C55C6"/>
    <w:rsid w:val="003C5722"/>
    <w:rsid w:val="003C581A"/>
    <w:rsid w:val="003C5982"/>
    <w:rsid w:val="003C5C91"/>
    <w:rsid w:val="003C5E73"/>
    <w:rsid w:val="003C6011"/>
    <w:rsid w:val="003C604D"/>
    <w:rsid w:val="003C6203"/>
    <w:rsid w:val="003C6240"/>
    <w:rsid w:val="003C6733"/>
    <w:rsid w:val="003C68AD"/>
    <w:rsid w:val="003C69C6"/>
    <w:rsid w:val="003C6D3C"/>
    <w:rsid w:val="003C6FBE"/>
    <w:rsid w:val="003C71C6"/>
    <w:rsid w:val="003C737B"/>
    <w:rsid w:val="003C7438"/>
    <w:rsid w:val="003C7589"/>
    <w:rsid w:val="003C7697"/>
    <w:rsid w:val="003C7A16"/>
    <w:rsid w:val="003D01B6"/>
    <w:rsid w:val="003D04A4"/>
    <w:rsid w:val="003D08B8"/>
    <w:rsid w:val="003D090F"/>
    <w:rsid w:val="003D0E83"/>
    <w:rsid w:val="003D108D"/>
    <w:rsid w:val="003D1828"/>
    <w:rsid w:val="003D19B4"/>
    <w:rsid w:val="003D1AF3"/>
    <w:rsid w:val="003D1CC7"/>
    <w:rsid w:val="003D1DE3"/>
    <w:rsid w:val="003D1EB5"/>
    <w:rsid w:val="003D1EF0"/>
    <w:rsid w:val="003D2167"/>
    <w:rsid w:val="003D21F4"/>
    <w:rsid w:val="003D230B"/>
    <w:rsid w:val="003D25DB"/>
    <w:rsid w:val="003D26A9"/>
    <w:rsid w:val="003D2800"/>
    <w:rsid w:val="003D2871"/>
    <w:rsid w:val="003D2A3B"/>
    <w:rsid w:val="003D2A5F"/>
    <w:rsid w:val="003D2AE8"/>
    <w:rsid w:val="003D2B7F"/>
    <w:rsid w:val="003D2E10"/>
    <w:rsid w:val="003D2E27"/>
    <w:rsid w:val="003D2E79"/>
    <w:rsid w:val="003D2F17"/>
    <w:rsid w:val="003D30BA"/>
    <w:rsid w:val="003D31E2"/>
    <w:rsid w:val="003D3516"/>
    <w:rsid w:val="003D367B"/>
    <w:rsid w:val="003D38A5"/>
    <w:rsid w:val="003D38F6"/>
    <w:rsid w:val="003D39BF"/>
    <w:rsid w:val="003D39EC"/>
    <w:rsid w:val="003D3AD2"/>
    <w:rsid w:val="003D443E"/>
    <w:rsid w:val="003D444E"/>
    <w:rsid w:val="003D447F"/>
    <w:rsid w:val="003D46C8"/>
    <w:rsid w:val="003D47E8"/>
    <w:rsid w:val="003D4B95"/>
    <w:rsid w:val="003D4D62"/>
    <w:rsid w:val="003D4E75"/>
    <w:rsid w:val="003D4F1A"/>
    <w:rsid w:val="003D54C9"/>
    <w:rsid w:val="003D54CF"/>
    <w:rsid w:val="003D5754"/>
    <w:rsid w:val="003D576F"/>
    <w:rsid w:val="003D578E"/>
    <w:rsid w:val="003D57BF"/>
    <w:rsid w:val="003D588C"/>
    <w:rsid w:val="003D5C20"/>
    <w:rsid w:val="003D5DFF"/>
    <w:rsid w:val="003D62AC"/>
    <w:rsid w:val="003D6414"/>
    <w:rsid w:val="003D6454"/>
    <w:rsid w:val="003D6514"/>
    <w:rsid w:val="003D66D3"/>
    <w:rsid w:val="003D6703"/>
    <w:rsid w:val="003D6743"/>
    <w:rsid w:val="003D67D0"/>
    <w:rsid w:val="003D67E4"/>
    <w:rsid w:val="003D6AD9"/>
    <w:rsid w:val="003D6B59"/>
    <w:rsid w:val="003D6E3A"/>
    <w:rsid w:val="003D7162"/>
    <w:rsid w:val="003D71AD"/>
    <w:rsid w:val="003D71BE"/>
    <w:rsid w:val="003D734F"/>
    <w:rsid w:val="003D74DF"/>
    <w:rsid w:val="003D751C"/>
    <w:rsid w:val="003D7592"/>
    <w:rsid w:val="003D76E5"/>
    <w:rsid w:val="003D781C"/>
    <w:rsid w:val="003D7886"/>
    <w:rsid w:val="003D7979"/>
    <w:rsid w:val="003D79B8"/>
    <w:rsid w:val="003D7B36"/>
    <w:rsid w:val="003D7C11"/>
    <w:rsid w:val="003D7C5C"/>
    <w:rsid w:val="003D7F06"/>
    <w:rsid w:val="003D7FAE"/>
    <w:rsid w:val="003E0499"/>
    <w:rsid w:val="003E0885"/>
    <w:rsid w:val="003E0952"/>
    <w:rsid w:val="003E1022"/>
    <w:rsid w:val="003E134A"/>
    <w:rsid w:val="003E16EA"/>
    <w:rsid w:val="003E177A"/>
    <w:rsid w:val="003E1866"/>
    <w:rsid w:val="003E1BD4"/>
    <w:rsid w:val="003E1BF5"/>
    <w:rsid w:val="003E1F6A"/>
    <w:rsid w:val="003E23EF"/>
    <w:rsid w:val="003E2410"/>
    <w:rsid w:val="003E24A7"/>
    <w:rsid w:val="003E2513"/>
    <w:rsid w:val="003E25FA"/>
    <w:rsid w:val="003E26D7"/>
    <w:rsid w:val="003E29BD"/>
    <w:rsid w:val="003E2C7A"/>
    <w:rsid w:val="003E2E1F"/>
    <w:rsid w:val="003E2ECC"/>
    <w:rsid w:val="003E3272"/>
    <w:rsid w:val="003E335C"/>
    <w:rsid w:val="003E349E"/>
    <w:rsid w:val="003E3819"/>
    <w:rsid w:val="003E39E2"/>
    <w:rsid w:val="003E3ACC"/>
    <w:rsid w:val="003E3B0F"/>
    <w:rsid w:val="003E3C85"/>
    <w:rsid w:val="003E3CE2"/>
    <w:rsid w:val="003E3CF7"/>
    <w:rsid w:val="003E3E83"/>
    <w:rsid w:val="003E3E98"/>
    <w:rsid w:val="003E410B"/>
    <w:rsid w:val="003E4343"/>
    <w:rsid w:val="003E4364"/>
    <w:rsid w:val="003E4901"/>
    <w:rsid w:val="003E4BE7"/>
    <w:rsid w:val="003E4C62"/>
    <w:rsid w:val="003E4CC3"/>
    <w:rsid w:val="003E4D0B"/>
    <w:rsid w:val="003E4E09"/>
    <w:rsid w:val="003E4ED1"/>
    <w:rsid w:val="003E5044"/>
    <w:rsid w:val="003E5118"/>
    <w:rsid w:val="003E516D"/>
    <w:rsid w:val="003E530F"/>
    <w:rsid w:val="003E53C1"/>
    <w:rsid w:val="003E5555"/>
    <w:rsid w:val="003E55A6"/>
    <w:rsid w:val="003E572A"/>
    <w:rsid w:val="003E589E"/>
    <w:rsid w:val="003E59B4"/>
    <w:rsid w:val="003E5B4B"/>
    <w:rsid w:val="003E5D13"/>
    <w:rsid w:val="003E5F91"/>
    <w:rsid w:val="003E60D1"/>
    <w:rsid w:val="003E613C"/>
    <w:rsid w:val="003E6380"/>
    <w:rsid w:val="003E6622"/>
    <w:rsid w:val="003E663B"/>
    <w:rsid w:val="003E6745"/>
    <w:rsid w:val="003E6996"/>
    <w:rsid w:val="003E71E5"/>
    <w:rsid w:val="003E745D"/>
    <w:rsid w:val="003E74FB"/>
    <w:rsid w:val="003E752E"/>
    <w:rsid w:val="003E75ED"/>
    <w:rsid w:val="003E7812"/>
    <w:rsid w:val="003E7B29"/>
    <w:rsid w:val="003E7BB4"/>
    <w:rsid w:val="003E7C98"/>
    <w:rsid w:val="003E7F34"/>
    <w:rsid w:val="003E7FEB"/>
    <w:rsid w:val="003F0163"/>
    <w:rsid w:val="003F01AD"/>
    <w:rsid w:val="003F0273"/>
    <w:rsid w:val="003F02A3"/>
    <w:rsid w:val="003F02D0"/>
    <w:rsid w:val="003F02F0"/>
    <w:rsid w:val="003F03DF"/>
    <w:rsid w:val="003F04C6"/>
    <w:rsid w:val="003F050D"/>
    <w:rsid w:val="003F06C4"/>
    <w:rsid w:val="003F06E4"/>
    <w:rsid w:val="003F070E"/>
    <w:rsid w:val="003F0A89"/>
    <w:rsid w:val="003F0BC6"/>
    <w:rsid w:val="003F0C37"/>
    <w:rsid w:val="003F0C89"/>
    <w:rsid w:val="003F0F55"/>
    <w:rsid w:val="003F1019"/>
    <w:rsid w:val="003F108D"/>
    <w:rsid w:val="003F108F"/>
    <w:rsid w:val="003F119F"/>
    <w:rsid w:val="003F1499"/>
    <w:rsid w:val="003F151C"/>
    <w:rsid w:val="003F152E"/>
    <w:rsid w:val="003F160A"/>
    <w:rsid w:val="003F16D4"/>
    <w:rsid w:val="003F1827"/>
    <w:rsid w:val="003F183E"/>
    <w:rsid w:val="003F1CF8"/>
    <w:rsid w:val="003F214A"/>
    <w:rsid w:val="003F2556"/>
    <w:rsid w:val="003F26CC"/>
    <w:rsid w:val="003F279F"/>
    <w:rsid w:val="003F294D"/>
    <w:rsid w:val="003F2E70"/>
    <w:rsid w:val="003F2EA2"/>
    <w:rsid w:val="003F3052"/>
    <w:rsid w:val="003F3291"/>
    <w:rsid w:val="003F3575"/>
    <w:rsid w:val="003F35DC"/>
    <w:rsid w:val="003F3681"/>
    <w:rsid w:val="003F3712"/>
    <w:rsid w:val="003F3720"/>
    <w:rsid w:val="003F37AF"/>
    <w:rsid w:val="003F3B51"/>
    <w:rsid w:val="003F3E51"/>
    <w:rsid w:val="003F3E6E"/>
    <w:rsid w:val="003F4136"/>
    <w:rsid w:val="003F4156"/>
    <w:rsid w:val="003F4290"/>
    <w:rsid w:val="003F4314"/>
    <w:rsid w:val="003F43AC"/>
    <w:rsid w:val="003F4566"/>
    <w:rsid w:val="003F4637"/>
    <w:rsid w:val="003F47B9"/>
    <w:rsid w:val="003F4BC5"/>
    <w:rsid w:val="003F4D28"/>
    <w:rsid w:val="003F4F9B"/>
    <w:rsid w:val="003F512B"/>
    <w:rsid w:val="003F5182"/>
    <w:rsid w:val="003F521C"/>
    <w:rsid w:val="003F5410"/>
    <w:rsid w:val="003F5514"/>
    <w:rsid w:val="003F56DA"/>
    <w:rsid w:val="003F578B"/>
    <w:rsid w:val="003F5844"/>
    <w:rsid w:val="003F59BF"/>
    <w:rsid w:val="003F59F6"/>
    <w:rsid w:val="003F5ADB"/>
    <w:rsid w:val="003F5D6B"/>
    <w:rsid w:val="003F5E08"/>
    <w:rsid w:val="003F5E92"/>
    <w:rsid w:val="003F5EAD"/>
    <w:rsid w:val="003F5F67"/>
    <w:rsid w:val="003F61BF"/>
    <w:rsid w:val="003F62EC"/>
    <w:rsid w:val="003F6640"/>
    <w:rsid w:val="003F6731"/>
    <w:rsid w:val="003F678D"/>
    <w:rsid w:val="003F68FB"/>
    <w:rsid w:val="003F6BEB"/>
    <w:rsid w:val="003F6C84"/>
    <w:rsid w:val="003F6C8C"/>
    <w:rsid w:val="003F6D50"/>
    <w:rsid w:val="003F6D5D"/>
    <w:rsid w:val="003F719A"/>
    <w:rsid w:val="003F7262"/>
    <w:rsid w:val="003F738A"/>
    <w:rsid w:val="003F7812"/>
    <w:rsid w:val="003F7991"/>
    <w:rsid w:val="003F7B41"/>
    <w:rsid w:val="003F7B68"/>
    <w:rsid w:val="003F7D16"/>
    <w:rsid w:val="003F7D54"/>
    <w:rsid w:val="003F7E0A"/>
    <w:rsid w:val="003F7ED4"/>
    <w:rsid w:val="00400025"/>
    <w:rsid w:val="0040003F"/>
    <w:rsid w:val="00400067"/>
    <w:rsid w:val="0040022A"/>
    <w:rsid w:val="004003EC"/>
    <w:rsid w:val="00400445"/>
    <w:rsid w:val="004005F1"/>
    <w:rsid w:val="004005F4"/>
    <w:rsid w:val="004007B3"/>
    <w:rsid w:val="004007DB"/>
    <w:rsid w:val="004008EA"/>
    <w:rsid w:val="004009B5"/>
    <w:rsid w:val="004009B9"/>
    <w:rsid w:val="00400A4F"/>
    <w:rsid w:val="00400AD2"/>
    <w:rsid w:val="00400B19"/>
    <w:rsid w:val="00400B4E"/>
    <w:rsid w:val="00400CE8"/>
    <w:rsid w:val="00400DAC"/>
    <w:rsid w:val="00400FEE"/>
    <w:rsid w:val="004010C5"/>
    <w:rsid w:val="00401127"/>
    <w:rsid w:val="00401142"/>
    <w:rsid w:val="004014B6"/>
    <w:rsid w:val="004015C3"/>
    <w:rsid w:val="00401637"/>
    <w:rsid w:val="0040163C"/>
    <w:rsid w:val="0040182E"/>
    <w:rsid w:val="00401AEA"/>
    <w:rsid w:val="00401DA6"/>
    <w:rsid w:val="00401DD8"/>
    <w:rsid w:val="00401EBF"/>
    <w:rsid w:val="00401EE4"/>
    <w:rsid w:val="00401EF4"/>
    <w:rsid w:val="004021B0"/>
    <w:rsid w:val="0040235E"/>
    <w:rsid w:val="004023C9"/>
    <w:rsid w:val="0040242A"/>
    <w:rsid w:val="0040275C"/>
    <w:rsid w:val="00402761"/>
    <w:rsid w:val="00402959"/>
    <w:rsid w:val="004029ED"/>
    <w:rsid w:val="00402AED"/>
    <w:rsid w:val="00402B9F"/>
    <w:rsid w:val="00402CA4"/>
    <w:rsid w:val="00402DA3"/>
    <w:rsid w:val="00402EF2"/>
    <w:rsid w:val="00402F65"/>
    <w:rsid w:val="00403200"/>
    <w:rsid w:val="004033E8"/>
    <w:rsid w:val="004035EC"/>
    <w:rsid w:val="004038FB"/>
    <w:rsid w:val="0040392D"/>
    <w:rsid w:val="004040B6"/>
    <w:rsid w:val="004040CE"/>
    <w:rsid w:val="004040E1"/>
    <w:rsid w:val="00404228"/>
    <w:rsid w:val="00404304"/>
    <w:rsid w:val="004045AE"/>
    <w:rsid w:val="00404832"/>
    <w:rsid w:val="004049F9"/>
    <w:rsid w:val="00405045"/>
    <w:rsid w:val="00405129"/>
    <w:rsid w:val="00405154"/>
    <w:rsid w:val="00405366"/>
    <w:rsid w:val="0040540A"/>
    <w:rsid w:val="0040568F"/>
    <w:rsid w:val="0040579C"/>
    <w:rsid w:val="004057F0"/>
    <w:rsid w:val="004058CA"/>
    <w:rsid w:val="00405942"/>
    <w:rsid w:val="00405A42"/>
    <w:rsid w:val="00405BD2"/>
    <w:rsid w:val="00405CBF"/>
    <w:rsid w:val="00405E54"/>
    <w:rsid w:val="00405FDD"/>
    <w:rsid w:val="00405FF1"/>
    <w:rsid w:val="00406276"/>
    <w:rsid w:val="004062A9"/>
    <w:rsid w:val="0040635F"/>
    <w:rsid w:val="00406411"/>
    <w:rsid w:val="00406442"/>
    <w:rsid w:val="00406518"/>
    <w:rsid w:val="00406573"/>
    <w:rsid w:val="004065E3"/>
    <w:rsid w:val="004067D3"/>
    <w:rsid w:val="0040680A"/>
    <w:rsid w:val="00406A16"/>
    <w:rsid w:val="00406A18"/>
    <w:rsid w:val="00406AD7"/>
    <w:rsid w:val="00406B09"/>
    <w:rsid w:val="00406CE2"/>
    <w:rsid w:val="00406D52"/>
    <w:rsid w:val="00407298"/>
    <w:rsid w:val="0040730D"/>
    <w:rsid w:val="00407401"/>
    <w:rsid w:val="00407461"/>
    <w:rsid w:val="004075F8"/>
    <w:rsid w:val="00407680"/>
    <w:rsid w:val="004076CD"/>
    <w:rsid w:val="004076D2"/>
    <w:rsid w:val="0040785C"/>
    <w:rsid w:val="00407AD5"/>
    <w:rsid w:val="00407B7D"/>
    <w:rsid w:val="00407C4D"/>
    <w:rsid w:val="00407C79"/>
    <w:rsid w:val="00407DA9"/>
    <w:rsid w:val="00407E5C"/>
    <w:rsid w:val="0041008F"/>
    <w:rsid w:val="004101F4"/>
    <w:rsid w:val="004106FA"/>
    <w:rsid w:val="0041072B"/>
    <w:rsid w:val="00410756"/>
    <w:rsid w:val="00410963"/>
    <w:rsid w:val="00410AEA"/>
    <w:rsid w:val="00410BCC"/>
    <w:rsid w:val="00411030"/>
    <w:rsid w:val="00411120"/>
    <w:rsid w:val="00411124"/>
    <w:rsid w:val="0041113D"/>
    <w:rsid w:val="00411197"/>
    <w:rsid w:val="004113F7"/>
    <w:rsid w:val="0041163D"/>
    <w:rsid w:val="00411CE3"/>
    <w:rsid w:val="00411D30"/>
    <w:rsid w:val="00412126"/>
    <w:rsid w:val="00412429"/>
    <w:rsid w:val="00412448"/>
    <w:rsid w:val="004124C6"/>
    <w:rsid w:val="00412BF4"/>
    <w:rsid w:val="00412DBA"/>
    <w:rsid w:val="00413372"/>
    <w:rsid w:val="004133D2"/>
    <w:rsid w:val="00413835"/>
    <w:rsid w:val="0041398A"/>
    <w:rsid w:val="00413A6B"/>
    <w:rsid w:val="00413C5A"/>
    <w:rsid w:val="00413D53"/>
    <w:rsid w:val="00413DFC"/>
    <w:rsid w:val="00413E81"/>
    <w:rsid w:val="00413EBD"/>
    <w:rsid w:val="00413FFE"/>
    <w:rsid w:val="0041402B"/>
    <w:rsid w:val="00414253"/>
    <w:rsid w:val="00414409"/>
    <w:rsid w:val="00414476"/>
    <w:rsid w:val="0041449D"/>
    <w:rsid w:val="004146AA"/>
    <w:rsid w:val="0041480B"/>
    <w:rsid w:val="0041487C"/>
    <w:rsid w:val="004149C6"/>
    <w:rsid w:val="004150A0"/>
    <w:rsid w:val="0041519F"/>
    <w:rsid w:val="0041522B"/>
    <w:rsid w:val="0041524F"/>
    <w:rsid w:val="0041525A"/>
    <w:rsid w:val="00415283"/>
    <w:rsid w:val="00415376"/>
    <w:rsid w:val="00415784"/>
    <w:rsid w:val="00415850"/>
    <w:rsid w:val="004158E5"/>
    <w:rsid w:val="00415AF9"/>
    <w:rsid w:val="00415BA3"/>
    <w:rsid w:val="00415C58"/>
    <w:rsid w:val="00415C8A"/>
    <w:rsid w:val="00415DB3"/>
    <w:rsid w:val="00415E6A"/>
    <w:rsid w:val="00416059"/>
    <w:rsid w:val="00416090"/>
    <w:rsid w:val="004161BB"/>
    <w:rsid w:val="00416281"/>
    <w:rsid w:val="0041639B"/>
    <w:rsid w:val="004163EC"/>
    <w:rsid w:val="004164C4"/>
    <w:rsid w:val="0041652A"/>
    <w:rsid w:val="00416605"/>
    <w:rsid w:val="004169C3"/>
    <w:rsid w:val="00416D0D"/>
    <w:rsid w:val="00416DCD"/>
    <w:rsid w:val="00416E4B"/>
    <w:rsid w:val="00416F42"/>
    <w:rsid w:val="004174B9"/>
    <w:rsid w:val="004175FC"/>
    <w:rsid w:val="00417B3F"/>
    <w:rsid w:val="00417B66"/>
    <w:rsid w:val="00417CD8"/>
    <w:rsid w:val="00417D1A"/>
    <w:rsid w:val="00417D6F"/>
    <w:rsid w:val="00417EED"/>
    <w:rsid w:val="00420245"/>
    <w:rsid w:val="00420251"/>
    <w:rsid w:val="004203E1"/>
    <w:rsid w:val="00420437"/>
    <w:rsid w:val="00420513"/>
    <w:rsid w:val="004205CD"/>
    <w:rsid w:val="00420A47"/>
    <w:rsid w:val="00420ACD"/>
    <w:rsid w:val="00420C8D"/>
    <w:rsid w:val="00420D3F"/>
    <w:rsid w:val="00420FE2"/>
    <w:rsid w:val="00420FFC"/>
    <w:rsid w:val="00421117"/>
    <w:rsid w:val="00421308"/>
    <w:rsid w:val="00421662"/>
    <w:rsid w:val="004216FE"/>
    <w:rsid w:val="00421715"/>
    <w:rsid w:val="00421773"/>
    <w:rsid w:val="00421B7A"/>
    <w:rsid w:val="00421CC6"/>
    <w:rsid w:val="00421EC8"/>
    <w:rsid w:val="00421F86"/>
    <w:rsid w:val="004223BF"/>
    <w:rsid w:val="00422470"/>
    <w:rsid w:val="0042258A"/>
    <w:rsid w:val="0042287D"/>
    <w:rsid w:val="004229E1"/>
    <w:rsid w:val="004229E5"/>
    <w:rsid w:val="00422AE8"/>
    <w:rsid w:val="00422F4E"/>
    <w:rsid w:val="00423519"/>
    <w:rsid w:val="0042351F"/>
    <w:rsid w:val="00423F01"/>
    <w:rsid w:val="004240BA"/>
    <w:rsid w:val="00424142"/>
    <w:rsid w:val="004243AC"/>
    <w:rsid w:val="004245BC"/>
    <w:rsid w:val="0042468E"/>
    <w:rsid w:val="00424A1F"/>
    <w:rsid w:val="00424BF8"/>
    <w:rsid w:val="00424E2F"/>
    <w:rsid w:val="00424E4F"/>
    <w:rsid w:val="00424F0C"/>
    <w:rsid w:val="004253D0"/>
    <w:rsid w:val="004256E1"/>
    <w:rsid w:val="00425ADD"/>
    <w:rsid w:val="00425D65"/>
    <w:rsid w:val="00425ED0"/>
    <w:rsid w:val="00426131"/>
    <w:rsid w:val="00426204"/>
    <w:rsid w:val="00426352"/>
    <w:rsid w:val="004263F4"/>
    <w:rsid w:val="0042641E"/>
    <w:rsid w:val="004266C9"/>
    <w:rsid w:val="00426857"/>
    <w:rsid w:val="004268DD"/>
    <w:rsid w:val="00426A6A"/>
    <w:rsid w:val="00426AFD"/>
    <w:rsid w:val="00426B51"/>
    <w:rsid w:val="00426D56"/>
    <w:rsid w:val="00426DF5"/>
    <w:rsid w:val="00426E76"/>
    <w:rsid w:val="00426E92"/>
    <w:rsid w:val="00427173"/>
    <w:rsid w:val="004274B7"/>
    <w:rsid w:val="00427625"/>
    <w:rsid w:val="00427804"/>
    <w:rsid w:val="00427917"/>
    <w:rsid w:val="004279A0"/>
    <w:rsid w:val="00427A01"/>
    <w:rsid w:val="00427BAF"/>
    <w:rsid w:val="00427EE6"/>
    <w:rsid w:val="0043001B"/>
    <w:rsid w:val="004302A7"/>
    <w:rsid w:val="0043038D"/>
    <w:rsid w:val="0043043F"/>
    <w:rsid w:val="004304C7"/>
    <w:rsid w:val="004304F2"/>
    <w:rsid w:val="0043057E"/>
    <w:rsid w:val="00430688"/>
    <w:rsid w:val="004306EF"/>
    <w:rsid w:val="004308F8"/>
    <w:rsid w:val="00430970"/>
    <w:rsid w:val="00430C15"/>
    <w:rsid w:val="00430EAA"/>
    <w:rsid w:val="0043117B"/>
    <w:rsid w:val="004312BC"/>
    <w:rsid w:val="00431486"/>
    <w:rsid w:val="00431781"/>
    <w:rsid w:val="00431D12"/>
    <w:rsid w:val="00431E82"/>
    <w:rsid w:val="0043214F"/>
    <w:rsid w:val="00432211"/>
    <w:rsid w:val="00432250"/>
    <w:rsid w:val="004322C1"/>
    <w:rsid w:val="00432368"/>
    <w:rsid w:val="004323EE"/>
    <w:rsid w:val="00432479"/>
    <w:rsid w:val="0043260C"/>
    <w:rsid w:val="0043269A"/>
    <w:rsid w:val="0043297B"/>
    <w:rsid w:val="00432C4D"/>
    <w:rsid w:val="00432C9E"/>
    <w:rsid w:val="00432D12"/>
    <w:rsid w:val="00432DD9"/>
    <w:rsid w:val="00432E96"/>
    <w:rsid w:val="00432FA7"/>
    <w:rsid w:val="00433104"/>
    <w:rsid w:val="0043323B"/>
    <w:rsid w:val="00433280"/>
    <w:rsid w:val="004333BB"/>
    <w:rsid w:val="004336A7"/>
    <w:rsid w:val="00433748"/>
    <w:rsid w:val="004337B1"/>
    <w:rsid w:val="0043385C"/>
    <w:rsid w:val="004338F9"/>
    <w:rsid w:val="0043396E"/>
    <w:rsid w:val="00433AAD"/>
    <w:rsid w:val="00433C6A"/>
    <w:rsid w:val="00433CBB"/>
    <w:rsid w:val="00433D5F"/>
    <w:rsid w:val="00433EA1"/>
    <w:rsid w:val="00433F91"/>
    <w:rsid w:val="0043400D"/>
    <w:rsid w:val="00434937"/>
    <w:rsid w:val="00434B31"/>
    <w:rsid w:val="00434B76"/>
    <w:rsid w:val="00434CA2"/>
    <w:rsid w:val="00434DFC"/>
    <w:rsid w:val="00434E8B"/>
    <w:rsid w:val="00434FC4"/>
    <w:rsid w:val="00435180"/>
    <w:rsid w:val="00435218"/>
    <w:rsid w:val="00435310"/>
    <w:rsid w:val="00435396"/>
    <w:rsid w:val="004353ED"/>
    <w:rsid w:val="00435455"/>
    <w:rsid w:val="004355F0"/>
    <w:rsid w:val="004355FD"/>
    <w:rsid w:val="004356FE"/>
    <w:rsid w:val="004357BB"/>
    <w:rsid w:val="004357DB"/>
    <w:rsid w:val="00435867"/>
    <w:rsid w:val="0043597C"/>
    <w:rsid w:val="00435C53"/>
    <w:rsid w:val="00435F4E"/>
    <w:rsid w:val="00435FB9"/>
    <w:rsid w:val="00436070"/>
    <w:rsid w:val="004361C3"/>
    <w:rsid w:val="004362FB"/>
    <w:rsid w:val="00436370"/>
    <w:rsid w:val="00436646"/>
    <w:rsid w:val="004366D0"/>
    <w:rsid w:val="00436719"/>
    <w:rsid w:val="00436AD5"/>
    <w:rsid w:val="00436B70"/>
    <w:rsid w:val="00436C5A"/>
    <w:rsid w:val="00436CC2"/>
    <w:rsid w:val="00436DC6"/>
    <w:rsid w:val="00436E4D"/>
    <w:rsid w:val="004370FA"/>
    <w:rsid w:val="004371C1"/>
    <w:rsid w:val="004373D0"/>
    <w:rsid w:val="004373E3"/>
    <w:rsid w:val="0043743D"/>
    <w:rsid w:val="0043745F"/>
    <w:rsid w:val="0043776A"/>
    <w:rsid w:val="004377E4"/>
    <w:rsid w:val="00437D46"/>
    <w:rsid w:val="004401D5"/>
    <w:rsid w:val="004408FF"/>
    <w:rsid w:val="004409B7"/>
    <w:rsid w:val="00440C43"/>
    <w:rsid w:val="00440C58"/>
    <w:rsid w:val="00440C99"/>
    <w:rsid w:val="00440EC2"/>
    <w:rsid w:val="0044108D"/>
    <w:rsid w:val="00441338"/>
    <w:rsid w:val="00441461"/>
    <w:rsid w:val="0044149E"/>
    <w:rsid w:val="004416A7"/>
    <w:rsid w:val="004417B8"/>
    <w:rsid w:val="00441878"/>
    <w:rsid w:val="004419DF"/>
    <w:rsid w:val="00441A36"/>
    <w:rsid w:val="0044201D"/>
    <w:rsid w:val="004421A3"/>
    <w:rsid w:val="004421B5"/>
    <w:rsid w:val="004421D8"/>
    <w:rsid w:val="004423D1"/>
    <w:rsid w:val="004424E7"/>
    <w:rsid w:val="0044252D"/>
    <w:rsid w:val="004426EA"/>
    <w:rsid w:val="00442845"/>
    <w:rsid w:val="004428D7"/>
    <w:rsid w:val="00442D91"/>
    <w:rsid w:val="00442E3B"/>
    <w:rsid w:val="00442E7D"/>
    <w:rsid w:val="00442E9A"/>
    <w:rsid w:val="0044302F"/>
    <w:rsid w:val="004430DE"/>
    <w:rsid w:val="00443119"/>
    <w:rsid w:val="0044315C"/>
    <w:rsid w:val="00443541"/>
    <w:rsid w:val="004435D7"/>
    <w:rsid w:val="00443607"/>
    <w:rsid w:val="004436AF"/>
    <w:rsid w:val="004437E6"/>
    <w:rsid w:val="00443D78"/>
    <w:rsid w:val="00443E92"/>
    <w:rsid w:val="00444197"/>
    <w:rsid w:val="004442A0"/>
    <w:rsid w:val="004442D8"/>
    <w:rsid w:val="00444491"/>
    <w:rsid w:val="0044487A"/>
    <w:rsid w:val="00444F4C"/>
    <w:rsid w:val="00444F9F"/>
    <w:rsid w:val="00445037"/>
    <w:rsid w:val="004453D7"/>
    <w:rsid w:val="004459E5"/>
    <w:rsid w:val="00445A71"/>
    <w:rsid w:val="00445B3F"/>
    <w:rsid w:val="00445E1D"/>
    <w:rsid w:val="00446061"/>
    <w:rsid w:val="004466FF"/>
    <w:rsid w:val="004467F6"/>
    <w:rsid w:val="0044680A"/>
    <w:rsid w:val="004469C8"/>
    <w:rsid w:val="00446A55"/>
    <w:rsid w:val="00446A9A"/>
    <w:rsid w:val="00446ACC"/>
    <w:rsid w:val="00446BC7"/>
    <w:rsid w:val="00446E2C"/>
    <w:rsid w:val="00446EA8"/>
    <w:rsid w:val="004470D9"/>
    <w:rsid w:val="00447151"/>
    <w:rsid w:val="00447454"/>
    <w:rsid w:val="004475E7"/>
    <w:rsid w:val="004476ED"/>
    <w:rsid w:val="00447755"/>
    <w:rsid w:val="0044775F"/>
    <w:rsid w:val="0044794F"/>
    <w:rsid w:val="00447A3F"/>
    <w:rsid w:val="00447AB3"/>
    <w:rsid w:val="00447B6C"/>
    <w:rsid w:val="00447BD0"/>
    <w:rsid w:val="00447C0E"/>
    <w:rsid w:val="00447C27"/>
    <w:rsid w:val="00447EA4"/>
    <w:rsid w:val="00447F9C"/>
    <w:rsid w:val="0045001B"/>
    <w:rsid w:val="004502DB"/>
    <w:rsid w:val="00450506"/>
    <w:rsid w:val="004505C1"/>
    <w:rsid w:val="004509B7"/>
    <w:rsid w:val="00450A1A"/>
    <w:rsid w:val="00450D02"/>
    <w:rsid w:val="00450D3A"/>
    <w:rsid w:val="00450D7C"/>
    <w:rsid w:val="00450F66"/>
    <w:rsid w:val="0045115B"/>
    <w:rsid w:val="004515AE"/>
    <w:rsid w:val="00451848"/>
    <w:rsid w:val="00451DF9"/>
    <w:rsid w:val="00452022"/>
    <w:rsid w:val="00452191"/>
    <w:rsid w:val="00452573"/>
    <w:rsid w:val="0045269E"/>
    <w:rsid w:val="0045273F"/>
    <w:rsid w:val="004527D0"/>
    <w:rsid w:val="0045297B"/>
    <w:rsid w:val="00452CBE"/>
    <w:rsid w:val="00452E38"/>
    <w:rsid w:val="00452E7D"/>
    <w:rsid w:val="00452EAC"/>
    <w:rsid w:val="00452EB7"/>
    <w:rsid w:val="004530CA"/>
    <w:rsid w:val="004532A0"/>
    <w:rsid w:val="004532BE"/>
    <w:rsid w:val="0045331F"/>
    <w:rsid w:val="00453383"/>
    <w:rsid w:val="004533E5"/>
    <w:rsid w:val="00453429"/>
    <w:rsid w:val="0045357C"/>
    <w:rsid w:val="00453612"/>
    <w:rsid w:val="004536D5"/>
    <w:rsid w:val="00453738"/>
    <w:rsid w:val="00453871"/>
    <w:rsid w:val="00453A40"/>
    <w:rsid w:val="00453E2F"/>
    <w:rsid w:val="00453ECB"/>
    <w:rsid w:val="00454141"/>
    <w:rsid w:val="00454337"/>
    <w:rsid w:val="004548A0"/>
    <w:rsid w:val="0045496B"/>
    <w:rsid w:val="00454AD7"/>
    <w:rsid w:val="00454B8F"/>
    <w:rsid w:val="00454C48"/>
    <w:rsid w:val="00454C49"/>
    <w:rsid w:val="00454FB9"/>
    <w:rsid w:val="0045517B"/>
    <w:rsid w:val="00455353"/>
    <w:rsid w:val="00455457"/>
    <w:rsid w:val="004555CE"/>
    <w:rsid w:val="004556CB"/>
    <w:rsid w:val="00455AA6"/>
    <w:rsid w:val="00455AB7"/>
    <w:rsid w:val="00455C84"/>
    <w:rsid w:val="00455CA6"/>
    <w:rsid w:val="00455D30"/>
    <w:rsid w:val="00455D6E"/>
    <w:rsid w:val="0045627C"/>
    <w:rsid w:val="00456340"/>
    <w:rsid w:val="0045643F"/>
    <w:rsid w:val="00456872"/>
    <w:rsid w:val="0045697D"/>
    <w:rsid w:val="00456A17"/>
    <w:rsid w:val="00456BAE"/>
    <w:rsid w:val="00456F87"/>
    <w:rsid w:val="00456FA4"/>
    <w:rsid w:val="00457263"/>
    <w:rsid w:val="00457304"/>
    <w:rsid w:val="004573B7"/>
    <w:rsid w:val="004575E1"/>
    <w:rsid w:val="004578ED"/>
    <w:rsid w:val="00457920"/>
    <w:rsid w:val="00457971"/>
    <w:rsid w:val="00457A76"/>
    <w:rsid w:val="00457BB0"/>
    <w:rsid w:val="00457C0C"/>
    <w:rsid w:val="00457D64"/>
    <w:rsid w:val="00457ECE"/>
    <w:rsid w:val="00457EF0"/>
    <w:rsid w:val="00457F0E"/>
    <w:rsid w:val="00457F4C"/>
    <w:rsid w:val="004602BC"/>
    <w:rsid w:val="004603AF"/>
    <w:rsid w:val="004603D3"/>
    <w:rsid w:val="004604F3"/>
    <w:rsid w:val="00460527"/>
    <w:rsid w:val="00460664"/>
    <w:rsid w:val="00460870"/>
    <w:rsid w:val="004608BD"/>
    <w:rsid w:val="0046090C"/>
    <w:rsid w:val="004609FF"/>
    <w:rsid w:val="00460CBF"/>
    <w:rsid w:val="00460D44"/>
    <w:rsid w:val="00460D9B"/>
    <w:rsid w:val="00460DB3"/>
    <w:rsid w:val="00460FA2"/>
    <w:rsid w:val="00460FCD"/>
    <w:rsid w:val="00461196"/>
    <w:rsid w:val="00461454"/>
    <w:rsid w:val="004615FD"/>
    <w:rsid w:val="0046177D"/>
    <w:rsid w:val="004618FD"/>
    <w:rsid w:val="00461C64"/>
    <w:rsid w:val="00461C78"/>
    <w:rsid w:val="00461C7A"/>
    <w:rsid w:val="00461D11"/>
    <w:rsid w:val="00461FDC"/>
    <w:rsid w:val="004623F6"/>
    <w:rsid w:val="0046248C"/>
    <w:rsid w:val="0046250D"/>
    <w:rsid w:val="00462546"/>
    <w:rsid w:val="0046264E"/>
    <w:rsid w:val="00462655"/>
    <w:rsid w:val="00462C07"/>
    <w:rsid w:val="00462C8A"/>
    <w:rsid w:val="00462CD0"/>
    <w:rsid w:val="00462CE4"/>
    <w:rsid w:val="00462F2B"/>
    <w:rsid w:val="00462F2E"/>
    <w:rsid w:val="0046304D"/>
    <w:rsid w:val="004630CD"/>
    <w:rsid w:val="004630D8"/>
    <w:rsid w:val="00463256"/>
    <w:rsid w:val="004633BA"/>
    <w:rsid w:val="0046378C"/>
    <w:rsid w:val="0046382D"/>
    <w:rsid w:val="0046384E"/>
    <w:rsid w:val="00463E37"/>
    <w:rsid w:val="00463EF1"/>
    <w:rsid w:val="00463F5F"/>
    <w:rsid w:val="00463FA1"/>
    <w:rsid w:val="00463FE3"/>
    <w:rsid w:val="00464082"/>
    <w:rsid w:val="004642D8"/>
    <w:rsid w:val="0046447A"/>
    <w:rsid w:val="00464875"/>
    <w:rsid w:val="00464C68"/>
    <w:rsid w:val="00464F01"/>
    <w:rsid w:val="00464FA6"/>
    <w:rsid w:val="00464FFD"/>
    <w:rsid w:val="004650D5"/>
    <w:rsid w:val="0046513A"/>
    <w:rsid w:val="00465231"/>
    <w:rsid w:val="0046525D"/>
    <w:rsid w:val="00465427"/>
    <w:rsid w:val="0046546B"/>
    <w:rsid w:val="0046559E"/>
    <w:rsid w:val="004655CD"/>
    <w:rsid w:val="00465658"/>
    <w:rsid w:val="0046571D"/>
    <w:rsid w:val="00465C4C"/>
    <w:rsid w:val="00465CC7"/>
    <w:rsid w:val="00465D18"/>
    <w:rsid w:val="00465DAC"/>
    <w:rsid w:val="00465DDF"/>
    <w:rsid w:val="00465E27"/>
    <w:rsid w:val="0046647A"/>
    <w:rsid w:val="004667DF"/>
    <w:rsid w:val="004669C2"/>
    <w:rsid w:val="00466B4D"/>
    <w:rsid w:val="00467027"/>
    <w:rsid w:val="004670FF"/>
    <w:rsid w:val="00467131"/>
    <w:rsid w:val="0046720A"/>
    <w:rsid w:val="00467310"/>
    <w:rsid w:val="00467568"/>
    <w:rsid w:val="004675BB"/>
    <w:rsid w:val="00467616"/>
    <w:rsid w:val="00467989"/>
    <w:rsid w:val="00467AFB"/>
    <w:rsid w:val="00467B48"/>
    <w:rsid w:val="00467F15"/>
    <w:rsid w:val="00470284"/>
    <w:rsid w:val="004704D0"/>
    <w:rsid w:val="004705F5"/>
    <w:rsid w:val="004708F9"/>
    <w:rsid w:val="0047091F"/>
    <w:rsid w:val="00470A0C"/>
    <w:rsid w:val="00470A66"/>
    <w:rsid w:val="00470C8B"/>
    <w:rsid w:val="00470DCD"/>
    <w:rsid w:val="00470EB5"/>
    <w:rsid w:val="0047107C"/>
    <w:rsid w:val="004710D4"/>
    <w:rsid w:val="004711BD"/>
    <w:rsid w:val="00471241"/>
    <w:rsid w:val="0047129E"/>
    <w:rsid w:val="00471491"/>
    <w:rsid w:val="0047155E"/>
    <w:rsid w:val="0047167A"/>
    <w:rsid w:val="004719AD"/>
    <w:rsid w:val="004719C4"/>
    <w:rsid w:val="00471A6C"/>
    <w:rsid w:val="00471AE8"/>
    <w:rsid w:val="00471C01"/>
    <w:rsid w:val="00471D18"/>
    <w:rsid w:val="00471DC7"/>
    <w:rsid w:val="00471E0F"/>
    <w:rsid w:val="00471E3A"/>
    <w:rsid w:val="00471FDD"/>
    <w:rsid w:val="0047200F"/>
    <w:rsid w:val="00472317"/>
    <w:rsid w:val="0047236D"/>
    <w:rsid w:val="0047246D"/>
    <w:rsid w:val="0047265C"/>
    <w:rsid w:val="004726B5"/>
    <w:rsid w:val="0047272D"/>
    <w:rsid w:val="00472745"/>
    <w:rsid w:val="004729C6"/>
    <w:rsid w:val="00472F00"/>
    <w:rsid w:val="00472F9B"/>
    <w:rsid w:val="00473171"/>
    <w:rsid w:val="0047336E"/>
    <w:rsid w:val="004734EF"/>
    <w:rsid w:val="004736D4"/>
    <w:rsid w:val="004737B1"/>
    <w:rsid w:val="004738E1"/>
    <w:rsid w:val="004738EE"/>
    <w:rsid w:val="00473B10"/>
    <w:rsid w:val="00473FC2"/>
    <w:rsid w:val="00473FE1"/>
    <w:rsid w:val="004741BB"/>
    <w:rsid w:val="004745EF"/>
    <w:rsid w:val="00474798"/>
    <w:rsid w:val="004747AD"/>
    <w:rsid w:val="004747DE"/>
    <w:rsid w:val="004747F3"/>
    <w:rsid w:val="004748E4"/>
    <w:rsid w:val="00474B6D"/>
    <w:rsid w:val="00474DC2"/>
    <w:rsid w:val="00474E8E"/>
    <w:rsid w:val="00474FFA"/>
    <w:rsid w:val="00475431"/>
    <w:rsid w:val="004754BB"/>
    <w:rsid w:val="00475621"/>
    <w:rsid w:val="0047568D"/>
    <w:rsid w:val="004757F8"/>
    <w:rsid w:val="004759CB"/>
    <w:rsid w:val="00475B24"/>
    <w:rsid w:val="00475C1B"/>
    <w:rsid w:val="00475C5B"/>
    <w:rsid w:val="00475E57"/>
    <w:rsid w:val="0047631D"/>
    <w:rsid w:val="0047635E"/>
    <w:rsid w:val="004765A9"/>
    <w:rsid w:val="00476624"/>
    <w:rsid w:val="004768BC"/>
    <w:rsid w:val="004768EB"/>
    <w:rsid w:val="004768EC"/>
    <w:rsid w:val="004769C3"/>
    <w:rsid w:val="00476C65"/>
    <w:rsid w:val="00476D2C"/>
    <w:rsid w:val="00477043"/>
    <w:rsid w:val="00477145"/>
    <w:rsid w:val="0047723A"/>
    <w:rsid w:val="0047728C"/>
    <w:rsid w:val="004776A8"/>
    <w:rsid w:val="00477779"/>
    <w:rsid w:val="004779C2"/>
    <w:rsid w:val="00477F28"/>
    <w:rsid w:val="00477FDB"/>
    <w:rsid w:val="00477FE9"/>
    <w:rsid w:val="004801CF"/>
    <w:rsid w:val="004802AF"/>
    <w:rsid w:val="00480393"/>
    <w:rsid w:val="004807EA"/>
    <w:rsid w:val="00480A9D"/>
    <w:rsid w:val="00480E28"/>
    <w:rsid w:val="00480EA4"/>
    <w:rsid w:val="00481110"/>
    <w:rsid w:val="0048146B"/>
    <w:rsid w:val="00481506"/>
    <w:rsid w:val="0048159D"/>
    <w:rsid w:val="004817B4"/>
    <w:rsid w:val="00481939"/>
    <w:rsid w:val="004819E8"/>
    <w:rsid w:val="00481AF6"/>
    <w:rsid w:val="00481FDB"/>
    <w:rsid w:val="00481FE1"/>
    <w:rsid w:val="00482128"/>
    <w:rsid w:val="004821EE"/>
    <w:rsid w:val="004823F1"/>
    <w:rsid w:val="00482414"/>
    <w:rsid w:val="00482582"/>
    <w:rsid w:val="00482725"/>
    <w:rsid w:val="00482A3D"/>
    <w:rsid w:val="00482A9F"/>
    <w:rsid w:val="00482AA1"/>
    <w:rsid w:val="00482FE5"/>
    <w:rsid w:val="004830CB"/>
    <w:rsid w:val="00483487"/>
    <w:rsid w:val="00483571"/>
    <w:rsid w:val="0048378F"/>
    <w:rsid w:val="004837CD"/>
    <w:rsid w:val="00483BA4"/>
    <w:rsid w:val="00483C01"/>
    <w:rsid w:val="00483C38"/>
    <w:rsid w:val="00483CC4"/>
    <w:rsid w:val="00484066"/>
    <w:rsid w:val="004840BF"/>
    <w:rsid w:val="0048425B"/>
    <w:rsid w:val="00484325"/>
    <w:rsid w:val="004848EF"/>
    <w:rsid w:val="0048490E"/>
    <w:rsid w:val="00484D56"/>
    <w:rsid w:val="00484E1B"/>
    <w:rsid w:val="00485101"/>
    <w:rsid w:val="004852B3"/>
    <w:rsid w:val="004854EE"/>
    <w:rsid w:val="0048599D"/>
    <w:rsid w:val="00485C25"/>
    <w:rsid w:val="00485C79"/>
    <w:rsid w:val="00485CAD"/>
    <w:rsid w:val="00485F1B"/>
    <w:rsid w:val="00485F22"/>
    <w:rsid w:val="00486082"/>
    <w:rsid w:val="004861CB"/>
    <w:rsid w:val="0048622C"/>
    <w:rsid w:val="004864C7"/>
    <w:rsid w:val="004864CD"/>
    <w:rsid w:val="004864DE"/>
    <w:rsid w:val="00486937"/>
    <w:rsid w:val="00486B12"/>
    <w:rsid w:val="00486C80"/>
    <w:rsid w:val="00486E40"/>
    <w:rsid w:val="00486EFE"/>
    <w:rsid w:val="00486F22"/>
    <w:rsid w:val="00487111"/>
    <w:rsid w:val="0048711A"/>
    <w:rsid w:val="0048724E"/>
    <w:rsid w:val="0048739C"/>
    <w:rsid w:val="004876BE"/>
    <w:rsid w:val="0048771D"/>
    <w:rsid w:val="004877FC"/>
    <w:rsid w:val="004878F7"/>
    <w:rsid w:val="004879F1"/>
    <w:rsid w:val="00487BA3"/>
    <w:rsid w:val="00487C85"/>
    <w:rsid w:val="004902A5"/>
    <w:rsid w:val="0049031B"/>
    <w:rsid w:val="004906BC"/>
    <w:rsid w:val="00490760"/>
    <w:rsid w:val="00490896"/>
    <w:rsid w:val="00490A37"/>
    <w:rsid w:val="00490B7D"/>
    <w:rsid w:val="00490E25"/>
    <w:rsid w:val="004910CB"/>
    <w:rsid w:val="00491113"/>
    <w:rsid w:val="004913BF"/>
    <w:rsid w:val="004914BD"/>
    <w:rsid w:val="004914CF"/>
    <w:rsid w:val="00491734"/>
    <w:rsid w:val="004919C0"/>
    <w:rsid w:val="00491B9C"/>
    <w:rsid w:val="00491C96"/>
    <w:rsid w:val="00491D69"/>
    <w:rsid w:val="00491EC7"/>
    <w:rsid w:val="004921B0"/>
    <w:rsid w:val="004921D0"/>
    <w:rsid w:val="00492718"/>
    <w:rsid w:val="004927CC"/>
    <w:rsid w:val="004927E3"/>
    <w:rsid w:val="00492852"/>
    <w:rsid w:val="004928DD"/>
    <w:rsid w:val="0049292E"/>
    <w:rsid w:val="00492A9C"/>
    <w:rsid w:val="00492EC3"/>
    <w:rsid w:val="00492F7B"/>
    <w:rsid w:val="00493024"/>
    <w:rsid w:val="00493097"/>
    <w:rsid w:val="004930CD"/>
    <w:rsid w:val="00493323"/>
    <w:rsid w:val="004934D0"/>
    <w:rsid w:val="00493641"/>
    <w:rsid w:val="004937F3"/>
    <w:rsid w:val="004938E6"/>
    <w:rsid w:val="00493C1E"/>
    <w:rsid w:val="00493CC0"/>
    <w:rsid w:val="00493D1C"/>
    <w:rsid w:val="00493DED"/>
    <w:rsid w:val="004942A6"/>
    <w:rsid w:val="00494558"/>
    <w:rsid w:val="00494C0D"/>
    <w:rsid w:val="00494CBA"/>
    <w:rsid w:val="004950E2"/>
    <w:rsid w:val="0049517B"/>
    <w:rsid w:val="00495228"/>
    <w:rsid w:val="00495596"/>
    <w:rsid w:val="004955DD"/>
    <w:rsid w:val="00495674"/>
    <w:rsid w:val="004958E5"/>
    <w:rsid w:val="004959BF"/>
    <w:rsid w:val="00495A92"/>
    <w:rsid w:val="00495C75"/>
    <w:rsid w:val="00495F1C"/>
    <w:rsid w:val="00495F9A"/>
    <w:rsid w:val="004963FB"/>
    <w:rsid w:val="004964E0"/>
    <w:rsid w:val="004966A5"/>
    <w:rsid w:val="0049670A"/>
    <w:rsid w:val="00496760"/>
    <w:rsid w:val="00496848"/>
    <w:rsid w:val="004968F6"/>
    <w:rsid w:val="00496BDB"/>
    <w:rsid w:val="00496C8A"/>
    <w:rsid w:val="00496C9F"/>
    <w:rsid w:val="00496CAF"/>
    <w:rsid w:val="004970E2"/>
    <w:rsid w:val="00497251"/>
    <w:rsid w:val="0049736F"/>
    <w:rsid w:val="004974F1"/>
    <w:rsid w:val="00497586"/>
    <w:rsid w:val="00497597"/>
    <w:rsid w:val="0049759C"/>
    <w:rsid w:val="004975F7"/>
    <w:rsid w:val="004979F2"/>
    <w:rsid w:val="00497BAA"/>
    <w:rsid w:val="00497E19"/>
    <w:rsid w:val="00497F43"/>
    <w:rsid w:val="004A02FB"/>
    <w:rsid w:val="004A0704"/>
    <w:rsid w:val="004A0718"/>
    <w:rsid w:val="004A0967"/>
    <w:rsid w:val="004A09E2"/>
    <w:rsid w:val="004A0AD9"/>
    <w:rsid w:val="004A0AE4"/>
    <w:rsid w:val="004A0E14"/>
    <w:rsid w:val="004A0E72"/>
    <w:rsid w:val="004A0ED9"/>
    <w:rsid w:val="004A0F3F"/>
    <w:rsid w:val="004A1126"/>
    <w:rsid w:val="004A1326"/>
    <w:rsid w:val="004A133B"/>
    <w:rsid w:val="004A14AB"/>
    <w:rsid w:val="004A1695"/>
    <w:rsid w:val="004A16CF"/>
    <w:rsid w:val="004A177A"/>
    <w:rsid w:val="004A17CA"/>
    <w:rsid w:val="004A1CD7"/>
    <w:rsid w:val="004A1D61"/>
    <w:rsid w:val="004A1F4C"/>
    <w:rsid w:val="004A22F5"/>
    <w:rsid w:val="004A251A"/>
    <w:rsid w:val="004A253C"/>
    <w:rsid w:val="004A25AF"/>
    <w:rsid w:val="004A2653"/>
    <w:rsid w:val="004A26CA"/>
    <w:rsid w:val="004A2800"/>
    <w:rsid w:val="004A28FA"/>
    <w:rsid w:val="004A29F3"/>
    <w:rsid w:val="004A2B72"/>
    <w:rsid w:val="004A2D01"/>
    <w:rsid w:val="004A2D6A"/>
    <w:rsid w:val="004A3085"/>
    <w:rsid w:val="004A329C"/>
    <w:rsid w:val="004A33F4"/>
    <w:rsid w:val="004A346A"/>
    <w:rsid w:val="004A3495"/>
    <w:rsid w:val="004A359A"/>
    <w:rsid w:val="004A35A8"/>
    <w:rsid w:val="004A399D"/>
    <w:rsid w:val="004A39D0"/>
    <w:rsid w:val="004A3B9F"/>
    <w:rsid w:val="004A3C26"/>
    <w:rsid w:val="004A3D52"/>
    <w:rsid w:val="004A3FE5"/>
    <w:rsid w:val="004A422E"/>
    <w:rsid w:val="004A4413"/>
    <w:rsid w:val="004A4414"/>
    <w:rsid w:val="004A4572"/>
    <w:rsid w:val="004A471E"/>
    <w:rsid w:val="004A478E"/>
    <w:rsid w:val="004A47D1"/>
    <w:rsid w:val="004A487B"/>
    <w:rsid w:val="004A49C7"/>
    <w:rsid w:val="004A4A5D"/>
    <w:rsid w:val="004A4A80"/>
    <w:rsid w:val="004A4C83"/>
    <w:rsid w:val="004A4D21"/>
    <w:rsid w:val="004A4F3A"/>
    <w:rsid w:val="004A50B3"/>
    <w:rsid w:val="004A51F6"/>
    <w:rsid w:val="004A522C"/>
    <w:rsid w:val="004A535A"/>
    <w:rsid w:val="004A5535"/>
    <w:rsid w:val="004A57FE"/>
    <w:rsid w:val="004A5851"/>
    <w:rsid w:val="004A5875"/>
    <w:rsid w:val="004A5958"/>
    <w:rsid w:val="004A59E9"/>
    <w:rsid w:val="004A5A31"/>
    <w:rsid w:val="004A5AA2"/>
    <w:rsid w:val="004A5BF1"/>
    <w:rsid w:val="004A5D2B"/>
    <w:rsid w:val="004A5D31"/>
    <w:rsid w:val="004A5E83"/>
    <w:rsid w:val="004A5F3C"/>
    <w:rsid w:val="004A5FB2"/>
    <w:rsid w:val="004A6225"/>
    <w:rsid w:val="004A626B"/>
    <w:rsid w:val="004A62D3"/>
    <w:rsid w:val="004A6456"/>
    <w:rsid w:val="004A651F"/>
    <w:rsid w:val="004A66B9"/>
    <w:rsid w:val="004A6962"/>
    <w:rsid w:val="004A69FE"/>
    <w:rsid w:val="004A6A01"/>
    <w:rsid w:val="004A6A8C"/>
    <w:rsid w:val="004A6DDA"/>
    <w:rsid w:val="004A6E00"/>
    <w:rsid w:val="004A7B6F"/>
    <w:rsid w:val="004A7C16"/>
    <w:rsid w:val="004A7CEC"/>
    <w:rsid w:val="004A7CF1"/>
    <w:rsid w:val="004A7DC5"/>
    <w:rsid w:val="004A7E36"/>
    <w:rsid w:val="004A7ED3"/>
    <w:rsid w:val="004B0198"/>
    <w:rsid w:val="004B01D4"/>
    <w:rsid w:val="004B0301"/>
    <w:rsid w:val="004B03F1"/>
    <w:rsid w:val="004B0410"/>
    <w:rsid w:val="004B04BD"/>
    <w:rsid w:val="004B04CB"/>
    <w:rsid w:val="004B05F2"/>
    <w:rsid w:val="004B093E"/>
    <w:rsid w:val="004B0AE9"/>
    <w:rsid w:val="004B0D04"/>
    <w:rsid w:val="004B0D4C"/>
    <w:rsid w:val="004B0FBE"/>
    <w:rsid w:val="004B10D7"/>
    <w:rsid w:val="004B11C5"/>
    <w:rsid w:val="004B12BB"/>
    <w:rsid w:val="004B1521"/>
    <w:rsid w:val="004B16B6"/>
    <w:rsid w:val="004B16F5"/>
    <w:rsid w:val="004B1B02"/>
    <w:rsid w:val="004B1BBF"/>
    <w:rsid w:val="004B1D9B"/>
    <w:rsid w:val="004B1DB2"/>
    <w:rsid w:val="004B1DDD"/>
    <w:rsid w:val="004B1DFB"/>
    <w:rsid w:val="004B1E16"/>
    <w:rsid w:val="004B1E74"/>
    <w:rsid w:val="004B1F85"/>
    <w:rsid w:val="004B1F8E"/>
    <w:rsid w:val="004B1FD2"/>
    <w:rsid w:val="004B2069"/>
    <w:rsid w:val="004B22CC"/>
    <w:rsid w:val="004B22D2"/>
    <w:rsid w:val="004B2447"/>
    <w:rsid w:val="004B2458"/>
    <w:rsid w:val="004B2463"/>
    <w:rsid w:val="004B24C2"/>
    <w:rsid w:val="004B25AA"/>
    <w:rsid w:val="004B2623"/>
    <w:rsid w:val="004B271A"/>
    <w:rsid w:val="004B2B64"/>
    <w:rsid w:val="004B2B8C"/>
    <w:rsid w:val="004B2C05"/>
    <w:rsid w:val="004B2C2A"/>
    <w:rsid w:val="004B2EBB"/>
    <w:rsid w:val="004B30BC"/>
    <w:rsid w:val="004B3421"/>
    <w:rsid w:val="004B35FF"/>
    <w:rsid w:val="004B3670"/>
    <w:rsid w:val="004B3796"/>
    <w:rsid w:val="004B3864"/>
    <w:rsid w:val="004B3983"/>
    <w:rsid w:val="004B3C16"/>
    <w:rsid w:val="004B40AF"/>
    <w:rsid w:val="004B41FD"/>
    <w:rsid w:val="004B4217"/>
    <w:rsid w:val="004B425D"/>
    <w:rsid w:val="004B4319"/>
    <w:rsid w:val="004B43D3"/>
    <w:rsid w:val="004B452F"/>
    <w:rsid w:val="004B45CA"/>
    <w:rsid w:val="004B47A7"/>
    <w:rsid w:val="004B4939"/>
    <w:rsid w:val="004B4BA5"/>
    <w:rsid w:val="004B4D5B"/>
    <w:rsid w:val="004B4DF9"/>
    <w:rsid w:val="004B4E88"/>
    <w:rsid w:val="004B4E9E"/>
    <w:rsid w:val="004B4EA2"/>
    <w:rsid w:val="004B50BA"/>
    <w:rsid w:val="004B53BA"/>
    <w:rsid w:val="004B54CE"/>
    <w:rsid w:val="004B5504"/>
    <w:rsid w:val="004B5505"/>
    <w:rsid w:val="004B5D38"/>
    <w:rsid w:val="004B5E47"/>
    <w:rsid w:val="004B5EA9"/>
    <w:rsid w:val="004B603C"/>
    <w:rsid w:val="004B64BF"/>
    <w:rsid w:val="004B6554"/>
    <w:rsid w:val="004B6556"/>
    <w:rsid w:val="004B671F"/>
    <w:rsid w:val="004B6731"/>
    <w:rsid w:val="004B6795"/>
    <w:rsid w:val="004B68C7"/>
    <w:rsid w:val="004B693B"/>
    <w:rsid w:val="004B698C"/>
    <w:rsid w:val="004B69CD"/>
    <w:rsid w:val="004B6AE5"/>
    <w:rsid w:val="004B6BAC"/>
    <w:rsid w:val="004B6C36"/>
    <w:rsid w:val="004B6F64"/>
    <w:rsid w:val="004B7058"/>
    <w:rsid w:val="004B710A"/>
    <w:rsid w:val="004B726F"/>
    <w:rsid w:val="004B72F2"/>
    <w:rsid w:val="004B7444"/>
    <w:rsid w:val="004B745D"/>
    <w:rsid w:val="004B75B4"/>
    <w:rsid w:val="004B78D1"/>
    <w:rsid w:val="004B7B6E"/>
    <w:rsid w:val="004C001C"/>
    <w:rsid w:val="004C0297"/>
    <w:rsid w:val="004C059D"/>
    <w:rsid w:val="004C093A"/>
    <w:rsid w:val="004C0A89"/>
    <w:rsid w:val="004C0BB6"/>
    <w:rsid w:val="004C0C08"/>
    <w:rsid w:val="004C0F6A"/>
    <w:rsid w:val="004C0FF2"/>
    <w:rsid w:val="004C1103"/>
    <w:rsid w:val="004C1434"/>
    <w:rsid w:val="004C15B8"/>
    <w:rsid w:val="004C15CB"/>
    <w:rsid w:val="004C161C"/>
    <w:rsid w:val="004C1913"/>
    <w:rsid w:val="004C1ED3"/>
    <w:rsid w:val="004C1EF1"/>
    <w:rsid w:val="004C21C4"/>
    <w:rsid w:val="004C2337"/>
    <w:rsid w:val="004C238D"/>
    <w:rsid w:val="004C23FC"/>
    <w:rsid w:val="004C247B"/>
    <w:rsid w:val="004C24C3"/>
    <w:rsid w:val="004C2781"/>
    <w:rsid w:val="004C2976"/>
    <w:rsid w:val="004C2AC6"/>
    <w:rsid w:val="004C2CDA"/>
    <w:rsid w:val="004C2E81"/>
    <w:rsid w:val="004C2EDA"/>
    <w:rsid w:val="004C2F83"/>
    <w:rsid w:val="004C3135"/>
    <w:rsid w:val="004C3190"/>
    <w:rsid w:val="004C329A"/>
    <w:rsid w:val="004C3641"/>
    <w:rsid w:val="004C37AC"/>
    <w:rsid w:val="004C3AB2"/>
    <w:rsid w:val="004C3B63"/>
    <w:rsid w:val="004C3C9A"/>
    <w:rsid w:val="004C3D2F"/>
    <w:rsid w:val="004C3D62"/>
    <w:rsid w:val="004C3EC1"/>
    <w:rsid w:val="004C3FC4"/>
    <w:rsid w:val="004C432F"/>
    <w:rsid w:val="004C436B"/>
    <w:rsid w:val="004C4483"/>
    <w:rsid w:val="004C4556"/>
    <w:rsid w:val="004C45CA"/>
    <w:rsid w:val="004C492D"/>
    <w:rsid w:val="004C49DB"/>
    <w:rsid w:val="004C49E1"/>
    <w:rsid w:val="004C4A87"/>
    <w:rsid w:val="004C4C5D"/>
    <w:rsid w:val="004C4CD6"/>
    <w:rsid w:val="004C4DD0"/>
    <w:rsid w:val="004C4E16"/>
    <w:rsid w:val="004C5215"/>
    <w:rsid w:val="004C57D3"/>
    <w:rsid w:val="004C5AC0"/>
    <w:rsid w:val="004C5AFC"/>
    <w:rsid w:val="004C5C87"/>
    <w:rsid w:val="004C5D73"/>
    <w:rsid w:val="004C5DAB"/>
    <w:rsid w:val="004C5E68"/>
    <w:rsid w:val="004C5ED7"/>
    <w:rsid w:val="004C5F26"/>
    <w:rsid w:val="004C5F2C"/>
    <w:rsid w:val="004C60B0"/>
    <w:rsid w:val="004C6231"/>
    <w:rsid w:val="004C630D"/>
    <w:rsid w:val="004C651D"/>
    <w:rsid w:val="004C6574"/>
    <w:rsid w:val="004C666A"/>
    <w:rsid w:val="004C6910"/>
    <w:rsid w:val="004C6C0D"/>
    <w:rsid w:val="004C6D8C"/>
    <w:rsid w:val="004C6DFE"/>
    <w:rsid w:val="004C7406"/>
    <w:rsid w:val="004C74FA"/>
    <w:rsid w:val="004C78BF"/>
    <w:rsid w:val="004C7A76"/>
    <w:rsid w:val="004C7AAA"/>
    <w:rsid w:val="004C7C9A"/>
    <w:rsid w:val="004C7EE6"/>
    <w:rsid w:val="004C7F9B"/>
    <w:rsid w:val="004D0009"/>
    <w:rsid w:val="004D028C"/>
    <w:rsid w:val="004D02AC"/>
    <w:rsid w:val="004D08EB"/>
    <w:rsid w:val="004D0BE1"/>
    <w:rsid w:val="004D0C36"/>
    <w:rsid w:val="004D1009"/>
    <w:rsid w:val="004D10AB"/>
    <w:rsid w:val="004D1129"/>
    <w:rsid w:val="004D119B"/>
    <w:rsid w:val="004D1317"/>
    <w:rsid w:val="004D140D"/>
    <w:rsid w:val="004D1459"/>
    <w:rsid w:val="004D184C"/>
    <w:rsid w:val="004D1924"/>
    <w:rsid w:val="004D1A70"/>
    <w:rsid w:val="004D1F39"/>
    <w:rsid w:val="004D20EC"/>
    <w:rsid w:val="004D228C"/>
    <w:rsid w:val="004D24AC"/>
    <w:rsid w:val="004D256F"/>
    <w:rsid w:val="004D28F7"/>
    <w:rsid w:val="004D2AF5"/>
    <w:rsid w:val="004D2B04"/>
    <w:rsid w:val="004D346E"/>
    <w:rsid w:val="004D3658"/>
    <w:rsid w:val="004D38D4"/>
    <w:rsid w:val="004D3A21"/>
    <w:rsid w:val="004D3A8F"/>
    <w:rsid w:val="004D3B69"/>
    <w:rsid w:val="004D3C78"/>
    <w:rsid w:val="004D3ECD"/>
    <w:rsid w:val="004D40D7"/>
    <w:rsid w:val="004D4229"/>
    <w:rsid w:val="004D43F2"/>
    <w:rsid w:val="004D4521"/>
    <w:rsid w:val="004D4645"/>
    <w:rsid w:val="004D469A"/>
    <w:rsid w:val="004D47F2"/>
    <w:rsid w:val="004D4931"/>
    <w:rsid w:val="004D4A83"/>
    <w:rsid w:val="004D4B84"/>
    <w:rsid w:val="004D4CB2"/>
    <w:rsid w:val="004D4EFB"/>
    <w:rsid w:val="004D500D"/>
    <w:rsid w:val="004D518C"/>
    <w:rsid w:val="004D51D4"/>
    <w:rsid w:val="004D5298"/>
    <w:rsid w:val="004D530A"/>
    <w:rsid w:val="004D53DD"/>
    <w:rsid w:val="004D53E5"/>
    <w:rsid w:val="004D5458"/>
    <w:rsid w:val="004D5461"/>
    <w:rsid w:val="004D5731"/>
    <w:rsid w:val="004D5B94"/>
    <w:rsid w:val="004D5C3F"/>
    <w:rsid w:val="004D6060"/>
    <w:rsid w:val="004D6107"/>
    <w:rsid w:val="004D6181"/>
    <w:rsid w:val="004D6238"/>
    <w:rsid w:val="004D644C"/>
    <w:rsid w:val="004D651D"/>
    <w:rsid w:val="004D65F8"/>
    <w:rsid w:val="004D6924"/>
    <w:rsid w:val="004D69EC"/>
    <w:rsid w:val="004D6B08"/>
    <w:rsid w:val="004D6F68"/>
    <w:rsid w:val="004D7031"/>
    <w:rsid w:val="004D70EA"/>
    <w:rsid w:val="004D71F3"/>
    <w:rsid w:val="004D7349"/>
    <w:rsid w:val="004D786F"/>
    <w:rsid w:val="004D792A"/>
    <w:rsid w:val="004D7BB7"/>
    <w:rsid w:val="004D7C03"/>
    <w:rsid w:val="004D7D12"/>
    <w:rsid w:val="004D7F06"/>
    <w:rsid w:val="004E00BE"/>
    <w:rsid w:val="004E00D8"/>
    <w:rsid w:val="004E00DA"/>
    <w:rsid w:val="004E0130"/>
    <w:rsid w:val="004E04E8"/>
    <w:rsid w:val="004E05A4"/>
    <w:rsid w:val="004E05AD"/>
    <w:rsid w:val="004E0648"/>
    <w:rsid w:val="004E06E8"/>
    <w:rsid w:val="004E078D"/>
    <w:rsid w:val="004E0885"/>
    <w:rsid w:val="004E0954"/>
    <w:rsid w:val="004E0A53"/>
    <w:rsid w:val="004E0B29"/>
    <w:rsid w:val="004E0D76"/>
    <w:rsid w:val="004E0DC6"/>
    <w:rsid w:val="004E0E7C"/>
    <w:rsid w:val="004E0EF4"/>
    <w:rsid w:val="004E108E"/>
    <w:rsid w:val="004E1385"/>
    <w:rsid w:val="004E1449"/>
    <w:rsid w:val="004E1B9E"/>
    <w:rsid w:val="004E1BD8"/>
    <w:rsid w:val="004E1DF9"/>
    <w:rsid w:val="004E1EE8"/>
    <w:rsid w:val="004E2105"/>
    <w:rsid w:val="004E226E"/>
    <w:rsid w:val="004E235F"/>
    <w:rsid w:val="004E2419"/>
    <w:rsid w:val="004E248E"/>
    <w:rsid w:val="004E2995"/>
    <w:rsid w:val="004E2B46"/>
    <w:rsid w:val="004E2BE5"/>
    <w:rsid w:val="004E2BFE"/>
    <w:rsid w:val="004E2C62"/>
    <w:rsid w:val="004E3088"/>
    <w:rsid w:val="004E312D"/>
    <w:rsid w:val="004E3252"/>
    <w:rsid w:val="004E3363"/>
    <w:rsid w:val="004E3441"/>
    <w:rsid w:val="004E34B5"/>
    <w:rsid w:val="004E34C5"/>
    <w:rsid w:val="004E38CF"/>
    <w:rsid w:val="004E3D94"/>
    <w:rsid w:val="004E3DA4"/>
    <w:rsid w:val="004E3E07"/>
    <w:rsid w:val="004E401F"/>
    <w:rsid w:val="004E407D"/>
    <w:rsid w:val="004E4117"/>
    <w:rsid w:val="004E436F"/>
    <w:rsid w:val="004E4374"/>
    <w:rsid w:val="004E4409"/>
    <w:rsid w:val="004E441F"/>
    <w:rsid w:val="004E4584"/>
    <w:rsid w:val="004E4655"/>
    <w:rsid w:val="004E49DC"/>
    <w:rsid w:val="004E4C65"/>
    <w:rsid w:val="004E4C95"/>
    <w:rsid w:val="004E4E2B"/>
    <w:rsid w:val="004E4E59"/>
    <w:rsid w:val="004E4E9E"/>
    <w:rsid w:val="004E4FBE"/>
    <w:rsid w:val="004E5442"/>
    <w:rsid w:val="004E5585"/>
    <w:rsid w:val="004E586A"/>
    <w:rsid w:val="004E594E"/>
    <w:rsid w:val="004E5A5B"/>
    <w:rsid w:val="004E5FB0"/>
    <w:rsid w:val="004E618F"/>
    <w:rsid w:val="004E64A0"/>
    <w:rsid w:val="004E6663"/>
    <w:rsid w:val="004E67E2"/>
    <w:rsid w:val="004E683A"/>
    <w:rsid w:val="004E68B5"/>
    <w:rsid w:val="004E68FB"/>
    <w:rsid w:val="004E6BBE"/>
    <w:rsid w:val="004E6C50"/>
    <w:rsid w:val="004E6D5D"/>
    <w:rsid w:val="004E6E2B"/>
    <w:rsid w:val="004E74FB"/>
    <w:rsid w:val="004E75AC"/>
    <w:rsid w:val="004E791B"/>
    <w:rsid w:val="004E792B"/>
    <w:rsid w:val="004E7BD4"/>
    <w:rsid w:val="004E7BFF"/>
    <w:rsid w:val="004E7CB6"/>
    <w:rsid w:val="004E7DD0"/>
    <w:rsid w:val="004E7E7A"/>
    <w:rsid w:val="004F0153"/>
    <w:rsid w:val="004F0287"/>
    <w:rsid w:val="004F0368"/>
    <w:rsid w:val="004F0480"/>
    <w:rsid w:val="004F04D9"/>
    <w:rsid w:val="004F07D4"/>
    <w:rsid w:val="004F0964"/>
    <w:rsid w:val="004F0D3D"/>
    <w:rsid w:val="004F0F92"/>
    <w:rsid w:val="004F0FA1"/>
    <w:rsid w:val="004F0FD8"/>
    <w:rsid w:val="004F1305"/>
    <w:rsid w:val="004F133F"/>
    <w:rsid w:val="004F1410"/>
    <w:rsid w:val="004F149B"/>
    <w:rsid w:val="004F1580"/>
    <w:rsid w:val="004F15AE"/>
    <w:rsid w:val="004F16C2"/>
    <w:rsid w:val="004F19F3"/>
    <w:rsid w:val="004F1DD9"/>
    <w:rsid w:val="004F25C2"/>
    <w:rsid w:val="004F2603"/>
    <w:rsid w:val="004F260D"/>
    <w:rsid w:val="004F2773"/>
    <w:rsid w:val="004F2D88"/>
    <w:rsid w:val="004F2FFB"/>
    <w:rsid w:val="004F33B0"/>
    <w:rsid w:val="004F35C1"/>
    <w:rsid w:val="004F36ED"/>
    <w:rsid w:val="004F3CD8"/>
    <w:rsid w:val="004F3E62"/>
    <w:rsid w:val="004F3F2D"/>
    <w:rsid w:val="004F41FF"/>
    <w:rsid w:val="004F4289"/>
    <w:rsid w:val="004F4397"/>
    <w:rsid w:val="004F457A"/>
    <w:rsid w:val="004F468B"/>
    <w:rsid w:val="004F46A4"/>
    <w:rsid w:val="004F4830"/>
    <w:rsid w:val="004F48CA"/>
    <w:rsid w:val="004F49D6"/>
    <w:rsid w:val="004F4F8A"/>
    <w:rsid w:val="004F5046"/>
    <w:rsid w:val="004F51AF"/>
    <w:rsid w:val="004F527A"/>
    <w:rsid w:val="004F52B6"/>
    <w:rsid w:val="004F5372"/>
    <w:rsid w:val="004F5416"/>
    <w:rsid w:val="004F553A"/>
    <w:rsid w:val="004F553C"/>
    <w:rsid w:val="004F55D2"/>
    <w:rsid w:val="004F55D8"/>
    <w:rsid w:val="004F5617"/>
    <w:rsid w:val="004F563D"/>
    <w:rsid w:val="004F5675"/>
    <w:rsid w:val="004F5721"/>
    <w:rsid w:val="004F5766"/>
    <w:rsid w:val="004F57F6"/>
    <w:rsid w:val="004F5CE2"/>
    <w:rsid w:val="004F5D89"/>
    <w:rsid w:val="004F5F1A"/>
    <w:rsid w:val="004F601A"/>
    <w:rsid w:val="004F606A"/>
    <w:rsid w:val="004F609C"/>
    <w:rsid w:val="004F618C"/>
    <w:rsid w:val="004F620C"/>
    <w:rsid w:val="004F622A"/>
    <w:rsid w:val="004F654B"/>
    <w:rsid w:val="004F66D9"/>
    <w:rsid w:val="004F6752"/>
    <w:rsid w:val="004F6B91"/>
    <w:rsid w:val="004F6BD2"/>
    <w:rsid w:val="004F71C1"/>
    <w:rsid w:val="004F7239"/>
    <w:rsid w:val="004F72B2"/>
    <w:rsid w:val="004F73F0"/>
    <w:rsid w:val="004F759C"/>
    <w:rsid w:val="004F7606"/>
    <w:rsid w:val="004F7827"/>
    <w:rsid w:val="004F78A4"/>
    <w:rsid w:val="004F78D1"/>
    <w:rsid w:val="004F7B1E"/>
    <w:rsid w:val="004F7CBE"/>
    <w:rsid w:val="005004C8"/>
    <w:rsid w:val="00500991"/>
    <w:rsid w:val="00500993"/>
    <w:rsid w:val="00500A67"/>
    <w:rsid w:val="00500AC3"/>
    <w:rsid w:val="00500E15"/>
    <w:rsid w:val="00500FDA"/>
    <w:rsid w:val="005011F0"/>
    <w:rsid w:val="005012F1"/>
    <w:rsid w:val="005013A5"/>
    <w:rsid w:val="005014CB"/>
    <w:rsid w:val="005014CD"/>
    <w:rsid w:val="005017A5"/>
    <w:rsid w:val="00501A0B"/>
    <w:rsid w:val="00501A13"/>
    <w:rsid w:val="00501B00"/>
    <w:rsid w:val="00501B96"/>
    <w:rsid w:val="00501BF5"/>
    <w:rsid w:val="00501CA6"/>
    <w:rsid w:val="00501DED"/>
    <w:rsid w:val="00501FA8"/>
    <w:rsid w:val="00502034"/>
    <w:rsid w:val="0050234E"/>
    <w:rsid w:val="00502427"/>
    <w:rsid w:val="0050251E"/>
    <w:rsid w:val="00502583"/>
    <w:rsid w:val="005025CD"/>
    <w:rsid w:val="005026F3"/>
    <w:rsid w:val="00502A65"/>
    <w:rsid w:val="00502A66"/>
    <w:rsid w:val="00502D71"/>
    <w:rsid w:val="00502E78"/>
    <w:rsid w:val="00502E8E"/>
    <w:rsid w:val="00502FA4"/>
    <w:rsid w:val="0050337C"/>
    <w:rsid w:val="005036AF"/>
    <w:rsid w:val="005037A3"/>
    <w:rsid w:val="005038C3"/>
    <w:rsid w:val="00503A03"/>
    <w:rsid w:val="00503BD0"/>
    <w:rsid w:val="00503F50"/>
    <w:rsid w:val="0050441B"/>
    <w:rsid w:val="0050456F"/>
    <w:rsid w:val="00504613"/>
    <w:rsid w:val="00504832"/>
    <w:rsid w:val="00504897"/>
    <w:rsid w:val="0050499B"/>
    <w:rsid w:val="00504CD5"/>
    <w:rsid w:val="00504E72"/>
    <w:rsid w:val="0050540A"/>
    <w:rsid w:val="00505457"/>
    <w:rsid w:val="00505492"/>
    <w:rsid w:val="00505549"/>
    <w:rsid w:val="00505741"/>
    <w:rsid w:val="005059F9"/>
    <w:rsid w:val="00505A36"/>
    <w:rsid w:val="00505AB4"/>
    <w:rsid w:val="00505B0D"/>
    <w:rsid w:val="00505D20"/>
    <w:rsid w:val="00505D21"/>
    <w:rsid w:val="00506102"/>
    <w:rsid w:val="0050613F"/>
    <w:rsid w:val="00506163"/>
    <w:rsid w:val="00506490"/>
    <w:rsid w:val="0050653F"/>
    <w:rsid w:val="0050670D"/>
    <w:rsid w:val="00507107"/>
    <w:rsid w:val="005073A9"/>
    <w:rsid w:val="00507635"/>
    <w:rsid w:val="0050774E"/>
    <w:rsid w:val="00507883"/>
    <w:rsid w:val="00507931"/>
    <w:rsid w:val="0050799F"/>
    <w:rsid w:val="00507AB7"/>
    <w:rsid w:val="00507D72"/>
    <w:rsid w:val="00507E03"/>
    <w:rsid w:val="00507E2B"/>
    <w:rsid w:val="00507E6B"/>
    <w:rsid w:val="00510224"/>
    <w:rsid w:val="005102D4"/>
    <w:rsid w:val="0051039F"/>
    <w:rsid w:val="0051050C"/>
    <w:rsid w:val="00510584"/>
    <w:rsid w:val="005105F4"/>
    <w:rsid w:val="0051072B"/>
    <w:rsid w:val="0051072D"/>
    <w:rsid w:val="00510912"/>
    <w:rsid w:val="00510B6B"/>
    <w:rsid w:val="00510BDB"/>
    <w:rsid w:val="00510C54"/>
    <w:rsid w:val="00510CAC"/>
    <w:rsid w:val="00510D91"/>
    <w:rsid w:val="0051104A"/>
    <w:rsid w:val="00511248"/>
    <w:rsid w:val="00511531"/>
    <w:rsid w:val="0051156D"/>
    <w:rsid w:val="005115E1"/>
    <w:rsid w:val="00511688"/>
    <w:rsid w:val="0051193C"/>
    <w:rsid w:val="00511AC2"/>
    <w:rsid w:val="00511AF4"/>
    <w:rsid w:val="00511BC7"/>
    <w:rsid w:val="00511E73"/>
    <w:rsid w:val="0051200F"/>
    <w:rsid w:val="00512018"/>
    <w:rsid w:val="00512127"/>
    <w:rsid w:val="00512208"/>
    <w:rsid w:val="005125FF"/>
    <w:rsid w:val="00512842"/>
    <w:rsid w:val="00512BF4"/>
    <w:rsid w:val="00512F26"/>
    <w:rsid w:val="00512FF1"/>
    <w:rsid w:val="005131CC"/>
    <w:rsid w:val="005131F4"/>
    <w:rsid w:val="0051328A"/>
    <w:rsid w:val="0051357A"/>
    <w:rsid w:val="0051384F"/>
    <w:rsid w:val="005138E6"/>
    <w:rsid w:val="00513C61"/>
    <w:rsid w:val="00513C97"/>
    <w:rsid w:val="00513FB0"/>
    <w:rsid w:val="0051405F"/>
    <w:rsid w:val="0051433F"/>
    <w:rsid w:val="0051443B"/>
    <w:rsid w:val="0051453C"/>
    <w:rsid w:val="00514A52"/>
    <w:rsid w:val="00514B34"/>
    <w:rsid w:val="00514D61"/>
    <w:rsid w:val="00514F24"/>
    <w:rsid w:val="00514F92"/>
    <w:rsid w:val="005150AD"/>
    <w:rsid w:val="00515112"/>
    <w:rsid w:val="00515222"/>
    <w:rsid w:val="00515286"/>
    <w:rsid w:val="0051528D"/>
    <w:rsid w:val="005152BB"/>
    <w:rsid w:val="00515771"/>
    <w:rsid w:val="00515929"/>
    <w:rsid w:val="0051598A"/>
    <w:rsid w:val="005159E3"/>
    <w:rsid w:val="00515A46"/>
    <w:rsid w:val="00515B4B"/>
    <w:rsid w:val="00515BD3"/>
    <w:rsid w:val="00515CD2"/>
    <w:rsid w:val="00515D1C"/>
    <w:rsid w:val="00515D27"/>
    <w:rsid w:val="00515E01"/>
    <w:rsid w:val="00515E69"/>
    <w:rsid w:val="00515EF1"/>
    <w:rsid w:val="00515F70"/>
    <w:rsid w:val="0051614F"/>
    <w:rsid w:val="00516227"/>
    <w:rsid w:val="005162A1"/>
    <w:rsid w:val="005163BF"/>
    <w:rsid w:val="00516749"/>
    <w:rsid w:val="005169C6"/>
    <w:rsid w:val="00516A4E"/>
    <w:rsid w:val="00516B5F"/>
    <w:rsid w:val="00516BE6"/>
    <w:rsid w:val="00517109"/>
    <w:rsid w:val="005171C5"/>
    <w:rsid w:val="00517409"/>
    <w:rsid w:val="005175F2"/>
    <w:rsid w:val="00517604"/>
    <w:rsid w:val="0051787A"/>
    <w:rsid w:val="0051794E"/>
    <w:rsid w:val="00517AA5"/>
    <w:rsid w:val="00517B8A"/>
    <w:rsid w:val="00517C3B"/>
    <w:rsid w:val="00517CAE"/>
    <w:rsid w:val="00517E4B"/>
    <w:rsid w:val="0052039F"/>
    <w:rsid w:val="00520427"/>
    <w:rsid w:val="00520487"/>
    <w:rsid w:val="0052051C"/>
    <w:rsid w:val="005205D5"/>
    <w:rsid w:val="0052065B"/>
    <w:rsid w:val="005206CC"/>
    <w:rsid w:val="005206D6"/>
    <w:rsid w:val="005206D8"/>
    <w:rsid w:val="00520719"/>
    <w:rsid w:val="005207BD"/>
    <w:rsid w:val="00520821"/>
    <w:rsid w:val="0052099A"/>
    <w:rsid w:val="00520BDE"/>
    <w:rsid w:val="00520DF0"/>
    <w:rsid w:val="00520F67"/>
    <w:rsid w:val="00521083"/>
    <w:rsid w:val="0052119A"/>
    <w:rsid w:val="005211C4"/>
    <w:rsid w:val="005211C8"/>
    <w:rsid w:val="00521306"/>
    <w:rsid w:val="005213B3"/>
    <w:rsid w:val="00521482"/>
    <w:rsid w:val="005215C7"/>
    <w:rsid w:val="005215EA"/>
    <w:rsid w:val="005216D7"/>
    <w:rsid w:val="00521B20"/>
    <w:rsid w:val="00521E4C"/>
    <w:rsid w:val="00521F9A"/>
    <w:rsid w:val="00521FE1"/>
    <w:rsid w:val="005220FB"/>
    <w:rsid w:val="00522356"/>
    <w:rsid w:val="0052243C"/>
    <w:rsid w:val="0052246F"/>
    <w:rsid w:val="005224B0"/>
    <w:rsid w:val="005224E9"/>
    <w:rsid w:val="00522573"/>
    <w:rsid w:val="005225A1"/>
    <w:rsid w:val="005225C8"/>
    <w:rsid w:val="0052260C"/>
    <w:rsid w:val="00522807"/>
    <w:rsid w:val="00522A92"/>
    <w:rsid w:val="00522AA0"/>
    <w:rsid w:val="00522F71"/>
    <w:rsid w:val="00522FDC"/>
    <w:rsid w:val="00523002"/>
    <w:rsid w:val="00523170"/>
    <w:rsid w:val="0052325C"/>
    <w:rsid w:val="00523273"/>
    <w:rsid w:val="00523314"/>
    <w:rsid w:val="005233B6"/>
    <w:rsid w:val="00523486"/>
    <w:rsid w:val="00523534"/>
    <w:rsid w:val="00523813"/>
    <w:rsid w:val="00523B29"/>
    <w:rsid w:val="00523B86"/>
    <w:rsid w:val="00523C78"/>
    <w:rsid w:val="00523C83"/>
    <w:rsid w:val="00523D6A"/>
    <w:rsid w:val="00523E47"/>
    <w:rsid w:val="005242A1"/>
    <w:rsid w:val="0052437B"/>
    <w:rsid w:val="005243B5"/>
    <w:rsid w:val="00524424"/>
    <w:rsid w:val="005247CE"/>
    <w:rsid w:val="00524829"/>
    <w:rsid w:val="00524860"/>
    <w:rsid w:val="00524A1E"/>
    <w:rsid w:val="00524B8D"/>
    <w:rsid w:val="00524E47"/>
    <w:rsid w:val="00524EDC"/>
    <w:rsid w:val="00524F47"/>
    <w:rsid w:val="00524FF8"/>
    <w:rsid w:val="0052520D"/>
    <w:rsid w:val="00525318"/>
    <w:rsid w:val="0052539C"/>
    <w:rsid w:val="00525520"/>
    <w:rsid w:val="00525522"/>
    <w:rsid w:val="00525529"/>
    <w:rsid w:val="00525810"/>
    <w:rsid w:val="005259C2"/>
    <w:rsid w:val="00525B4F"/>
    <w:rsid w:val="00525FD5"/>
    <w:rsid w:val="0052601D"/>
    <w:rsid w:val="005264FD"/>
    <w:rsid w:val="005265F5"/>
    <w:rsid w:val="0052674A"/>
    <w:rsid w:val="0052679B"/>
    <w:rsid w:val="00526886"/>
    <w:rsid w:val="005269C4"/>
    <w:rsid w:val="00526CA4"/>
    <w:rsid w:val="00526E08"/>
    <w:rsid w:val="005271DC"/>
    <w:rsid w:val="0052728D"/>
    <w:rsid w:val="00527663"/>
    <w:rsid w:val="005278E5"/>
    <w:rsid w:val="00527990"/>
    <w:rsid w:val="0052799F"/>
    <w:rsid w:val="00527F36"/>
    <w:rsid w:val="00530033"/>
    <w:rsid w:val="00530258"/>
    <w:rsid w:val="00530294"/>
    <w:rsid w:val="0053029F"/>
    <w:rsid w:val="005303C5"/>
    <w:rsid w:val="005303FF"/>
    <w:rsid w:val="0053053F"/>
    <w:rsid w:val="005305CB"/>
    <w:rsid w:val="0053070C"/>
    <w:rsid w:val="00530803"/>
    <w:rsid w:val="00530853"/>
    <w:rsid w:val="00530A36"/>
    <w:rsid w:val="00530ADF"/>
    <w:rsid w:val="00530BBE"/>
    <w:rsid w:val="00530C61"/>
    <w:rsid w:val="00530D6E"/>
    <w:rsid w:val="00530DA3"/>
    <w:rsid w:val="00530F5F"/>
    <w:rsid w:val="00530F7A"/>
    <w:rsid w:val="0053102C"/>
    <w:rsid w:val="00531157"/>
    <w:rsid w:val="0053115E"/>
    <w:rsid w:val="0053126C"/>
    <w:rsid w:val="00531348"/>
    <w:rsid w:val="005316E8"/>
    <w:rsid w:val="005317EC"/>
    <w:rsid w:val="0053187D"/>
    <w:rsid w:val="005318C5"/>
    <w:rsid w:val="00531914"/>
    <w:rsid w:val="00531B0D"/>
    <w:rsid w:val="00531B33"/>
    <w:rsid w:val="00531B79"/>
    <w:rsid w:val="0053200F"/>
    <w:rsid w:val="0053204E"/>
    <w:rsid w:val="00532134"/>
    <w:rsid w:val="0053220C"/>
    <w:rsid w:val="00532361"/>
    <w:rsid w:val="00532757"/>
    <w:rsid w:val="00532837"/>
    <w:rsid w:val="00532843"/>
    <w:rsid w:val="005328F1"/>
    <w:rsid w:val="00532931"/>
    <w:rsid w:val="00532A35"/>
    <w:rsid w:val="00532AAA"/>
    <w:rsid w:val="00532B95"/>
    <w:rsid w:val="00532EB1"/>
    <w:rsid w:val="00533080"/>
    <w:rsid w:val="00533098"/>
    <w:rsid w:val="00533293"/>
    <w:rsid w:val="005332C0"/>
    <w:rsid w:val="0053351B"/>
    <w:rsid w:val="0053352F"/>
    <w:rsid w:val="00533740"/>
    <w:rsid w:val="005337F9"/>
    <w:rsid w:val="00533953"/>
    <w:rsid w:val="00533BED"/>
    <w:rsid w:val="00533BF9"/>
    <w:rsid w:val="00533CE5"/>
    <w:rsid w:val="00533D98"/>
    <w:rsid w:val="00534234"/>
    <w:rsid w:val="00534418"/>
    <w:rsid w:val="005345CC"/>
    <w:rsid w:val="00534A23"/>
    <w:rsid w:val="00534D8C"/>
    <w:rsid w:val="00534DBF"/>
    <w:rsid w:val="00534E96"/>
    <w:rsid w:val="00534F28"/>
    <w:rsid w:val="00534FA8"/>
    <w:rsid w:val="0053500F"/>
    <w:rsid w:val="00535045"/>
    <w:rsid w:val="005352A8"/>
    <w:rsid w:val="00535388"/>
    <w:rsid w:val="0053544C"/>
    <w:rsid w:val="00535674"/>
    <w:rsid w:val="005357F1"/>
    <w:rsid w:val="00535DDF"/>
    <w:rsid w:val="00535DF4"/>
    <w:rsid w:val="00535E51"/>
    <w:rsid w:val="00535FDD"/>
    <w:rsid w:val="00536059"/>
    <w:rsid w:val="00536209"/>
    <w:rsid w:val="00536532"/>
    <w:rsid w:val="0053661D"/>
    <w:rsid w:val="00536836"/>
    <w:rsid w:val="005368DD"/>
    <w:rsid w:val="005369C8"/>
    <w:rsid w:val="00536A24"/>
    <w:rsid w:val="00536B0C"/>
    <w:rsid w:val="00536BE8"/>
    <w:rsid w:val="0053705F"/>
    <w:rsid w:val="005370B3"/>
    <w:rsid w:val="00537184"/>
    <w:rsid w:val="00537191"/>
    <w:rsid w:val="00537241"/>
    <w:rsid w:val="005372D8"/>
    <w:rsid w:val="005373D2"/>
    <w:rsid w:val="00537431"/>
    <w:rsid w:val="005376A1"/>
    <w:rsid w:val="005377EE"/>
    <w:rsid w:val="0053795D"/>
    <w:rsid w:val="0053796E"/>
    <w:rsid w:val="00537B8E"/>
    <w:rsid w:val="00537BA1"/>
    <w:rsid w:val="00537E5D"/>
    <w:rsid w:val="005400F1"/>
    <w:rsid w:val="00540459"/>
    <w:rsid w:val="00540719"/>
    <w:rsid w:val="0054079F"/>
    <w:rsid w:val="005408FE"/>
    <w:rsid w:val="00540A14"/>
    <w:rsid w:val="00540BF7"/>
    <w:rsid w:val="00540E3A"/>
    <w:rsid w:val="00541205"/>
    <w:rsid w:val="0054130F"/>
    <w:rsid w:val="0054131F"/>
    <w:rsid w:val="00541398"/>
    <w:rsid w:val="00541502"/>
    <w:rsid w:val="00541923"/>
    <w:rsid w:val="005419F1"/>
    <w:rsid w:val="00541A51"/>
    <w:rsid w:val="00541AE1"/>
    <w:rsid w:val="00541D7C"/>
    <w:rsid w:val="00541F70"/>
    <w:rsid w:val="005420ED"/>
    <w:rsid w:val="00542176"/>
    <w:rsid w:val="00542497"/>
    <w:rsid w:val="0054255F"/>
    <w:rsid w:val="005427CE"/>
    <w:rsid w:val="0054280F"/>
    <w:rsid w:val="00542869"/>
    <w:rsid w:val="005429E4"/>
    <w:rsid w:val="00543064"/>
    <w:rsid w:val="0054308F"/>
    <w:rsid w:val="005431D4"/>
    <w:rsid w:val="0054326C"/>
    <w:rsid w:val="0054327E"/>
    <w:rsid w:val="005432F4"/>
    <w:rsid w:val="00543313"/>
    <w:rsid w:val="005434B0"/>
    <w:rsid w:val="005435A5"/>
    <w:rsid w:val="00543629"/>
    <w:rsid w:val="005436AD"/>
    <w:rsid w:val="00543769"/>
    <w:rsid w:val="00543B3F"/>
    <w:rsid w:val="00543B5B"/>
    <w:rsid w:val="00543BCC"/>
    <w:rsid w:val="00543BF8"/>
    <w:rsid w:val="00543C69"/>
    <w:rsid w:val="00543E2F"/>
    <w:rsid w:val="00543EA4"/>
    <w:rsid w:val="00544031"/>
    <w:rsid w:val="00544086"/>
    <w:rsid w:val="005443D7"/>
    <w:rsid w:val="0054442F"/>
    <w:rsid w:val="00544578"/>
    <w:rsid w:val="005445AC"/>
    <w:rsid w:val="005447B1"/>
    <w:rsid w:val="00544879"/>
    <w:rsid w:val="00544908"/>
    <w:rsid w:val="0054491A"/>
    <w:rsid w:val="005449D0"/>
    <w:rsid w:val="005449D1"/>
    <w:rsid w:val="00544A90"/>
    <w:rsid w:val="00544E06"/>
    <w:rsid w:val="00544EF4"/>
    <w:rsid w:val="005450F5"/>
    <w:rsid w:val="005452FF"/>
    <w:rsid w:val="00545352"/>
    <w:rsid w:val="005456D1"/>
    <w:rsid w:val="00545973"/>
    <w:rsid w:val="00545D65"/>
    <w:rsid w:val="00545DB6"/>
    <w:rsid w:val="00545ECD"/>
    <w:rsid w:val="00545F60"/>
    <w:rsid w:val="005460AC"/>
    <w:rsid w:val="005460D6"/>
    <w:rsid w:val="00546132"/>
    <w:rsid w:val="00546140"/>
    <w:rsid w:val="00546151"/>
    <w:rsid w:val="00546152"/>
    <w:rsid w:val="00546683"/>
    <w:rsid w:val="00546866"/>
    <w:rsid w:val="00546ABB"/>
    <w:rsid w:val="00546BEB"/>
    <w:rsid w:val="00546C83"/>
    <w:rsid w:val="00546D3F"/>
    <w:rsid w:val="00547100"/>
    <w:rsid w:val="00547174"/>
    <w:rsid w:val="0054720D"/>
    <w:rsid w:val="005472A1"/>
    <w:rsid w:val="005472FB"/>
    <w:rsid w:val="00547314"/>
    <w:rsid w:val="00547351"/>
    <w:rsid w:val="005475D2"/>
    <w:rsid w:val="0054772A"/>
    <w:rsid w:val="00547904"/>
    <w:rsid w:val="00547A90"/>
    <w:rsid w:val="00547B19"/>
    <w:rsid w:val="00547D9A"/>
    <w:rsid w:val="00547E9F"/>
    <w:rsid w:val="00547ECD"/>
    <w:rsid w:val="00550008"/>
    <w:rsid w:val="00550044"/>
    <w:rsid w:val="005500C6"/>
    <w:rsid w:val="005500CE"/>
    <w:rsid w:val="005501F3"/>
    <w:rsid w:val="005502AB"/>
    <w:rsid w:val="005503A1"/>
    <w:rsid w:val="00550480"/>
    <w:rsid w:val="0055064A"/>
    <w:rsid w:val="00550A90"/>
    <w:rsid w:val="00550AB8"/>
    <w:rsid w:val="00550C7A"/>
    <w:rsid w:val="00550CFC"/>
    <w:rsid w:val="00550ED3"/>
    <w:rsid w:val="00550F52"/>
    <w:rsid w:val="00550F88"/>
    <w:rsid w:val="00550FC0"/>
    <w:rsid w:val="00551031"/>
    <w:rsid w:val="00551163"/>
    <w:rsid w:val="005511BE"/>
    <w:rsid w:val="005512CD"/>
    <w:rsid w:val="00551315"/>
    <w:rsid w:val="0055163F"/>
    <w:rsid w:val="0055181A"/>
    <w:rsid w:val="005518EE"/>
    <w:rsid w:val="00551A7F"/>
    <w:rsid w:val="00551C32"/>
    <w:rsid w:val="00551DF6"/>
    <w:rsid w:val="00552066"/>
    <w:rsid w:val="005520F5"/>
    <w:rsid w:val="00552178"/>
    <w:rsid w:val="005523D1"/>
    <w:rsid w:val="00552653"/>
    <w:rsid w:val="0055271E"/>
    <w:rsid w:val="005528ED"/>
    <w:rsid w:val="00552AF0"/>
    <w:rsid w:val="00552B95"/>
    <w:rsid w:val="00552C0C"/>
    <w:rsid w:val="00552DF6"/>
    <w:rsid w:val="00552E96"/>
    <w:rsid w:val="00552EF2"/>
    <w:rsid w:val="005531B8"/>
    <w:rsid w:val="005533F0"/>
    <w:rsid w:val="00553577"/>
    <w:rsid w:val="005538D1"/>
    <w:rsid w:val="00553A37"/>
    <w:rsid w:val="00553DC4"/>
    <w:rsid w:val="00553F91"/>
    <w:rsid w:val="005542F6"/>
    <w:rsid w:val="00554403"/>
    <w:rsid w:val="005544EC"/>
    <w:rsid w:val="005545CE"/>
    <w:rsid w:val="005549DD"/>
    <w:rsid w:val="00554A25"/>
    <w:rsid w:val="00554AB9"/>
    <w:rsid w:val="00554E0A"/>
    <w:rsid w:val="00554EE5"/>
    <w:rsid w:val="00554F68"/>
    <w:rsid w:val="00554F9D"/>
    <w:rsid w:val="00555033"/>
    <w:rsid w:val="00555311"/>
    <w:rsid w:val="0055551F"/>
    <w:rsid w:val="0055552D"/>
    <w:rsid w:val="005556EA"/>
    <w:rsid w:val="0055571A"/>
    <w:rsid w:val="005557CF"/>
    <w:rsid w:val="0055588A"/>
    <w:rsid w:val="005559B7"/>
    <w:rsid w:val="005559BC"/>
    <w:rsid w:val="00555C60"/>
    <w:rsid w:val="00555CCE"/>
    <w:rsid w:val="00555E84"/>
    <w:rsid w:val="00555F2C"/>
    <w:rsid w:val="00556224"/>
    <w:rsid w:val="0055676E"/>
    <w:rsid w:val="00556791"/>
    <w:rsid w:val="00556ACB"/>
    <w:rsid w:val="00556B4F"/>
    <w:rsid w:val="00556C07"/>
    <w:rsid w:val="00556C48"/>
    <w:rsid w:val="00556D85"/>
    <w:rsid w:val="00556E97"/>
    <w:rsid w:val="00556FC2"/>
    <w:rsid w:val="00557265"/>
    <w:rsid w:val="005573C3"/>
    <w:rsid w:val="00557437"/>
    <w:rsid w:val="0055746A"/>
    <w:rsid w:val="00557482"/>
    <w:rsid w:val="00557B2D"/>
    <w:rsid w:val="00557C32"/>
    <w:rsid w:val="00557CE0"/>
    <w:rsid w:val="005601E7"/>
    <w:rsid w:val="00560294"/>
    <w:rsid w:val="0056069C"/>
    <w:rsid w:val="005607EE"/>
    <w:rsid w:val="00560811"/>
    <w:rsid w:val="00560B49"/>
    <w:rsid w:val="00560BEC"/>
    <w:rsid w:val="00560D58"/>
    <w:rsid w:val="00560E5D"/>
    <w:rsid w:val="005610AE"/>
    <w:rsid w:val="005613FD"/>
    <w:rsid w:val="0056141B"/>
    <w:rsid w:val="0056143F"/>
    <w:rsid w:val="005614F2"/>
    <w:rsid w:val="00561552"/>
    <w:rsid w:val="005619BC"/>
    <w:rsid w:val="00561CAD"/>
    <w:rsid w:val="00561F5D"/>
    <w:rsid w:val="00561F85"/>
    <w:rsid w:val="00561FF4"/>
    <w:rsid w:val="00562376"/>
    <w:rsid w:val="005623CC"/>
    <w:rsid w:val="00562448"/>
    <w:rsid w:val="0056271C"/>
    <w:rsid w:val="005627D2"/>
    <w:rsid w:val="00562927"/>
    <w:rsid w:val="00562C29"/>
    <w:rsid w:val="00562D95"/>
    <w:rsid w:val="00562E87"/>
    <w:rsid w:val="00562F84"/>
    <w:rsid w:val="00563091"/>
    <w:rsid w:val="00563432"/>
    <w:rsid w:val="005636B7"/>
    <w:rsid w:val="00563768"/>
    <w:rsid w:val="005639ED"/>
    <w:rsid w:val="00563A97"/>
    <w:rsid w:val="00563CAF"/>
    <w:rsid w:val="00563E1C"/>
    <w:rsid w:val="00564006"/>
    <w:rsid w:val="0056400F"/>
    <w:rsid w:val="00564115"/>
    <w:rsid w:val="00564352"/>
    <w:rsid w:val="005643F2"/>
    <w:rsid w:val="005644B9"/>
    <w:rsid w:val="005644F2"/>
    <w:rsid w:val="005645F5"/>
    <w:rsid w:val="0056465D"/>
    <w:rsid w:val="00564684"/>
    <w:rsid w:val="00564BFC"/>
    <w:rsid w:val="00564DD9"/>
    <w:rsid w:val="00564EFE"/>
    <w:rsid w:val="00564F54"/>
    <w:rsid w:val="0056511E"/>
    <w:rsid w:val="005651F4"/>
    <w:rsid w:val="0056559C"/>
    <w:rsid w:val="00565A16"/>
    <w:rsid w:val="00565ADA"/>
    <w:rsid w:val="00565B88"/>
    <w:rsid w:val="00565C21"/>
    <w:rsid w:val="00565C5D"/>
    <w:rsid w:val="00565E71"/>
    <w:rsid w:val="00566084"/>
    <w:rsid w:val="005660F6"/>
    <w:rsid w:val="005660F9"/>
    <w:rsid w:val="00566207"/>
    <w:rsid w:val="00566298"/>
    <w:rsid w:val="005662AF"/>
    <w:rsid w:val="005663C6"/>
    <w:rsid w:val="0056654A"/>
    <w:rsid w:val="0056656A"/>
    <w:rsid w:val="005665D4"/>
    <w:rsid w:val="005666A5"/>
    <w:rsid w:val="005666F3"/>
    <w:rsid w:val="005668A4"/>
    <w:rsid w:val="00566912"/>
    <w:rsid w:val="00566C64"/>
    <w:rsid w:val="00566CD1"/>
    <w:rsid w:val="0056701A"/>
    <w:rsid w:val="00567539"/>
    <w:rsid w:val="00567581"/>
    <w:rsid w:val="0056765C"/>
    <w:rsid w:val="00567839"/>
    <w:rsid w:val="00567BE7"/>
    <w:rsid w:val="00567C65"/>
    <w:rsid w:val="00567F0B"/>
    <w:rsid w:val="00567FC6"/>
    <w:rsid w:val="00570221"/>
    <w:rsid w:val="005703FD"/>
    <w:rsid w:val="00570874"/>
    <w:rsid w:val="00570C3F"/>
    <w:rsid w:val="00570D55"/>
    <w:rsid w:val="00570EAD"/>
    <w:rsid w:val="0057121A"/>
    <w:rsid w:val="005713C1"/>
    <w:rsid w:val="00571487"/>
    <w:rsid w:val="00571545"/>
    <w:rsid w:val="00571660"/>
    <w:rsid w:val="005717B8"/>
    <w:rsid w:val="005718AF"/>
    <w:rsid w:val="00571C4F"/>
    <w:rsid w:val="00571DA5"/>
    <w:rsid w:val="00572017"/>
    <w:rsid w:val="005721C7"/>
    <w:rsid w:val="0057236C"/>
    <w:rsid w:val="005725D0"/>
    <w:rsid w:val="0057266C"/>
    <w:rsid w:val="00572762"/>
    <w:rsid w:val="00572810"/>
    <w:rsid w:val="00572AD6"/>
    <w:rsid w:val="00572B37"/>
    <w:rsid w:val="00572BD9"/>
    <w:rsid w:val="00572DA8"/>
    <w:rsid w:val="0057301B"/>
    <w:rsid w:val="005730CB"/>
    <w:rsid w:val="005731F3"/>
    <w:rsid w:val="0057363F"/>
    <w:rsid w:val="00573675"/>
    <w:rsid w:val="00573732"/>
    <w:rsid w:val="0057394E"/>
    <w:rsid w:val="00573C4F"/>
    <w:rsid w:val="00574046"/>
    <w:rsid w:val="005743D6"/>
    <w:rsid w:val="00574461"/>
    <w:rsid w:val="00574723"/>
    <w:rsid w:val="005748D0"/>
    <w:rsid w:val="0057491A"/>
    <w:rsid w:val="00574AF2"/>
    <w:rsid w:val="00574D53"/>
    <w:rsid w:val="005751F7"/>
    <w:rsid w:val="00575522"/>
    <w:rsid w:val="00575728"/>
    <w:rsid w:val="0057581D"/>
    <w:rsid w:val="0057595B"/>
    <w:rsid w:val="00575988"/>
    <w:rsid w:val="00575EDF"/>
    <w:rsid w:val="00575EF9"/>
    <w:rsid w:val="00575EFA"/>
    <w:rsid w:val="00575F86"/>
    <w:rsid w:val="00575F90"/>
    <w:rsid w:val="00575FEA"/>
    <w:rsid w:val="005762A5"/>
    <w:rsid w:val="005766AD"/>
    <w:rsid w:val="00576762"/>
    <w:rsid w:val="00576789"/>
    <w:rsid w:val="00576D88"/>
    <w:rsid w:val="00576FBD"/>
    <w:rsid w:val="0057722C"/>
    <w:rsid w:val="005772F5"/>
    <w:rsid w:val="00577329"/>
    <w:rsid w:val="00577595"/>
    <w:rsid w:val="00577771"/>
    <w:rsid w:val="00577B3F"/>
    <w:rsid w:val="00577B57"/>
    <w:rsid w:val="00577C21"/>
    <w:rsid w:val="0058026D"/>
    <w:rsid w:val="005806D1"/>
    <w:rsid w:val="0058076A"/>
    <w:rsid w:val="00580777"/>
    <w:rsid w:val="0058085D"/>
    <w:rsid w:val="00580A6A"/>
    <w:rsid w:val="00580C51"/>
    <w:rsid w:val="00580DE9"/>
    <w:rsid w:val="00580EE3"/>
    <w:rsid w:val="00580F72"/>
    <w:rsid w:val="00580F9E"/>
    <w:rsid w:val="00581128"/>
    <w:rsid w:val="0058114D"/>
    <w:rsid w:val="005815F0"/>
    <w:rsid w:val="0058168C"/>
    <w:rsid w:val="005816E3"/>
    <w:rsid w:val="00581A0D"/>
    <w:rsid w:val="00581B5B"/>
    <w:rsid w:val="00581C94"/>
    <w:rsid w:val="00581DF4"/>
    <w:rsid w:val="005820EA"/>
    <w:rsid w:val="005825FA"/>
    <w:rsid w:val="00582714"/>
    <w:rsid w:val="00582AA1"/>
    <w:rsid w:val="00582AA6"/>
    <w:rsid w:val="00582D12"/>
    <w:rsid w:val="00582EB6"/>
    <w:rsid w:val="005830BB"/>
    <w:rsid w:val="005833CC"/>
    <w:rsid w:val="005833E3"/>
    <w:rsid w:val="00583480"/>
    <w:rsid w:val="00583537"/>
    <w:rsid w:val="00583551"/>
    <w:rsid w:val="005838D5"/>
    <w:rsid w:val="00583B0C"/>
    <w:rsid w:val="00583DE1"/>
    <w:rsid w:val="00583EF6"/>
    <w:rsid w:val="00584057"/>
    <w:rsid w:val="00584153"/>
    <w:rsid w:val="0058415D"/>
    <w:rsid w:val="0058427D"/>
    <w:rsid w:val="00584354"/>
    <w:rsid w:val="005843C7"/>
    <w:rsid w:val="0058449F"/>
    <w:rsid w:val="00584568"/>
    <w:rsid w:val="00584616"/>
    <w:rsid w:val="0058489D"/>
    <w:rsid w:val="00584AED"/>
    <w:rsid w:val="00584BE2"/>
    <w:rsid w:val="00584FF2"/>
    <w:rsid w:val="00585242"/>
    <w:rsid w:val="005853AD"/>
    <w:rsid w:val="0058556D"/>
    <w:rsid w:val="00585800"/>
    <w:rsid w:val="00585922"/>
    <w:rsid w:val="00585A77"/>
    <w:rsid w:val="00585B1B"/>
    <w:rsid w:val="00585B28"/>
    <w:rsid w:val="00585DC8"/>
    <w:rsid w:val="00585ED4"/>
    <w:rsid w:val="00585F3C"/>
    <w:rsid w:val="00585FFA"/>
    <w:rsid w:val="0058618E"/>
    <w:rsid w:val="00586407"/>
    <w:rsid w:val="0058640C"/>
    <w:rsid w:val="005866F9"/>
    <w:rsid w:val="0058675F"/>
    <w:rsid w:val="0058680F"/>
    <w:rsid w:val="00586900"/>
    <w:rsid w:val="00586BC1"/>
    <w:rsid w:val="00586D4A"/>
    <w:rsid w:val="00586F5C"/>
    <w:rsid w:val="00586FCA"/>
    <w:rsid w:val="00587040"/>
    <w:rsid w:val="00587190"/>
    <w:rsid w:val="005872C3"/>
    <w:rsid w:val="00587321"/>
    <w:rsid w:val="005873CB"/>
    <w:rsid w:val="005874D6"/>
    <w:rsid w:val="0058754B"/>
    <w:rsid w:val="00587695"/>
    <w:rsid w:val="005876C8"/>
    <w:rsid w:val="00587B36"/>
    <w:rsid w:val="00587EC6"/>
    <w:rsid w:val="0059005B"/>
    <w:rsid w:val="005900D6"/>
    <w:rsid w:val="005903F7"/>
    <w:rsid w:val="0059047F"/>
    <w:rsid w:val="005905F9"/>
    <w:rsid w:val="0059060D"/>
    <w:rsid w:val="005906D9"/>
    <w:rsid w:val="00590B71"/>
    <w:rsid w:val="00590DA8"/>
    <w:rsid w:val="00590E09"/>
    <w:rsid w:val="00590E7C"/>
    <w:rsid w:val="00591012"/>
    <w:rsid w:val="00591062"/>
    <w:rsid w:val="00591297"/>
    <w:rsid w:val="0059143A"/>
    <w:rsid w:val="00591484"/>
    <w:rsid w:val="0059172F"/>
    <w:rsid w:val="00591773"/>
    <w:rsid w:val="0059178E"/>
    <w:rsid w:val="005917F0"/>
    <w:rsid w:val="00591852"/>
    <w:rsid w:val="0059199C"/>
    <w:rsid w:val="00591A6A"/>
    <w:rsid w:val="0059207F"/>
    <w:rsid w:val="005920AE"/>
    <w:rsid w:val="005921BF"/>
    <w:rsid w:val="00592534"/>
    <w:rsid w:val="005925B8"/>
    <w:rsid w:val="005925C6"/>
    <w:rsid w:val="0059275B"/>
    <w:rsid w:val="00592866"/>
    <w:rsid w:val="005928B2"/>
    <w:rsid w:val="00592A48"/>
    <w:rsid w:val="00593155"/>
    <w:rsid w:val="0059347F"/>
    <w:rsid w:val="00593491"/>
    <w:rsid w:val="00593992"/>
    <w:rsid w:val="005939A1"/>
    <w:rsid w:val="00593E4A"/>
    <w:rsid w:val="00593F54"/>
    <w:rsid w:val="00594032"/>
    <w:rsid w:val="00594034"/>
    <w:rsid w:val="00594487"/>
    <w:rsid w:val="00594499"/>
    <w:rsid w:val="005944D0"/>
    <w:rsid w:val="00594E5D"/>
    <w:rsid w:val="00594EB5"/>
    <w:rsid w:val="00595017"/>
    <w:rsid w:val="005951E3"/>
    <w:rsid w:val="00595225"/>
    <w:rsid w:val="0059530E"/>
    <w:rsid w:val="005954B2"/>
    <w:rsid w:val="0059568A"/>
    <w:rsid w:val="005956DD"/>
    <w:rsid w:val="00595709"/>
    <w:rsid w:val="0059580D"/>
    <w:rsid w:val="00595AAC"/>
    <w:rsid w:val="00595B97"/>
    <w:rsid w:val="00595BB2"/>
    <w:rsid w:val="00595BC8"/>
    <w:rsid w:val="00595D1A"/>
    <w:rsid w:val="00595D8D"/>
    <w:rsid w:val="00595E59"/>
    <w:rsid w:val="00595F74"/>
    <w:rsid w:val="00596087"/>
    <w:rsid w:val="005962EE"/>
    <w:rsid w:val="00596368"/>
    <w:rsid w:val="0059672B"/>
    <w:rsid w:val="005967D3"/>
    <w:rsid w:val="0059692A"/>
    <w:rsid w:val="00596CEE"/>
    <w:rsid w:val="00596D61"/>
    <w:rsid w:val="00596ECB"/>
    <w:rsid w:val="00596F08"/>
    <w:rsid w:val="00596F8F"/>
    <w:rsid w:val="00596FFB"/>
    <w:rsid w:val="00597174"/>
    <w:rsid w:val="005973A6"/>
    <w:rsid w:val="005974D3"/>
    <w:rsid w:val="005977B6"/>
    <w:rsid w:val="005978B2"/>
    <w:rsid w:val="00597AFF"/>
    <w:rsid w:val="00597B12"/>
    <w:rsid w:val="00597B8A"/>
    <w:rsid w:val="00597BB5"/>
    <w:rsid w:val="00597D44"/>
    <w:rsid w:val="00597D8B"/>
    <w:rsid w:val="00597EDB"/>
    <w:rsid w:val="005A00D7"/>
    <w:rsid w:val="005A017A"/>
    <w:rsid w:val="005A040E"/>
    <w:rsid w:val="005A08AE"/>
    <w:rsid w:val="005A09B4"/>
    <w:rsid w:val="005A0B6A"/>
    <w:rsid w:val="005A0C80"/>
    <w:rsid w:val="005A0D2E"/>
    <w:rsid w:val="005A0E4C"/>
    <w:rsid w:val="005A137B"/>
    <w:rsid w:val="005A1425"/>
    <w:rsid w:val="005A1529"/>
    <w:rsid w:val="005A15EA"/>
    <w:rsid w:val="005A185A"/>
    <w:rsid w:val="005A19DC"/>
    <w:rsid w:val="005A1AAA"/>
    <w:rsid w:val="005A1BB9"/>
    <w:rsid w:val="005A1BC6"/>
    <w:rsid w:val="005A1CD1"/>
    <w:rsid w:val="005A1D28"/>
    <w:rsid w:val="005A1ED0"/>
    <w:rsid w:val="005A2090"/>
    <w:rsid w:val="005A20F7"/>
    <w:rsid w:val="005A2276"/>
    <w:rsid w:val="005A236C"/>
    <w:rsid w:val="005A253C"/>
    <w:rsid w:val="005A258F"/>
    <w:rsid w:val="005A2884"/>
    <w:rsid w:val="005A28AF"/>
    <w:rsid w:val="005A29C5"/>
    <w:rsid w:val="005A2B38"/>
    <w:rsid w:val="005A2C48"/>
    <w:rsid w:val="005A3210"/>
    <w:rsid w:val="005A3669"/>
    <w:rsid w:val="005A37FD"/>
    <w:rsid w:val="005A387E"/>
    <w:rsid w:val="005A38DE"/>
    <w:rsid w:val="005A39E1"/>
    <w:rsid w:val="005A3A38"/>
    <w:rsid w:val="005A3A52"/>
    <w:rsid w:val="005A3CF8"/>
    <w:rsid w:val="005A3D43"/>
    <w:rsid w:val="005A3DBF"/>
    <w:rsid w:val="005A415A"/>
    <w:rsid w:val="005A470C"/>
    <w:rsid w:val="005A473D"/>
    <w:rsid w:val="005A48AD"/>
    <w:rsid w:val="005A49A0"/>
    <w:rsid w:val="005A4B92"/>
    <w:rsid w:val="005A4C7D"/>
    <w:rsid w:val="005A4C8E"/>
    <w:rsid w:val="005A4D67"/>
    <w:rsid w:val="005A4DC5"/>
    <w:rsid w:val="005A4E0C"/>
    <w:rsid w:val="005A4E32"/>
    <w:rsid w:val="005A4F52"/>
    <w:rsid w:val="005A511D"/>
    <w:rsid w:val="005A5247"/>
    <w:rsid w:val="005A5278"/>
    <w:rsid w:val="005A5322"/>
    <w:rsid w:val="005A55B7"/>
    <w:rsid w:val="005A5722"/>
    <w:rsid w:val="005A58B9"/>
    <w:rsid w:val="005A5C92"/>
    <w:rsid w:val="005A644C"/>
    <w:rsid w:val="005A6A5E"/>
    <w:rsid w:val="005A6B8A"/>
    <w:rsid w:val="005A6C48"/>
    <w:rsid w:val="005A7005"/>
    <w:rsid w:val="005A7263"/>
    <w:rsid w:val="005A7502"/>
    <w:rsid w:val="005A75EF"/>
    <w:rsid w:val="005A761D"/>
    <w:rsid w:val="005A76FA"/>
    <w:rsid w:val="005A77A0"/>
    <w:rsid w:val="005A77BA"/>
    <w:rsid w:val="005A77E2"/>
    <w:rsid w:val="005A784E"/>
    <w:rsid w:val="005A7A20"/>
    <w:rsid w:val="005A7A27"/>
    <w:rsid w:val="005A7A8F"/>
    <w:rsid w:val="005A7ED8"/>
    <w:rsid w:val="005A7EE9"/>
    <w:rsid w:val="005B005B"/>
    <w:rsid w:val="005B008F"/>
    <w:rsid w:val="005B0357"/>
    <w:rsid w:val="005B0377"/>
    <w:rsid w:val="005B0484"/>
    <w:rsid w:val="005B04FF"/>
    <w:rsid w:val="005B0558"/>
    <w:rsid w:val="005B057D"/>
    <w:rsid w:val="005B0636"/>
    <w:rsid w:val="005B0652"/>
    <w:rsid w:val="005B0849"/>
    <w:rsid w:val="005B090B"/>
    <w:rsid w:val="005B099B"/>
    <w:rsid w:val="005B0A50"/>
    <w:rsid w:val="005B0B44"/>
    <w:rsid w:val="005B0C0F"/>
    <w:rsid w:val="005B0E35"/>
    <w:rsid w:val="005B1021"/>
    <w:rsid w:val="005B10EC"/>
    <w:rsid w:val="005B14E7"/>
    <w:rsid w:val="005B1661"/>
    <w:rsid w:val="005B18D4"/>
    <w:rsid w:val="005B193D"/>
    <w:rsid w:val="005B1D52"/>
    <w:rsid w:val="005B1E6A"/>
    <w:rsid w:val="005B1F07"/>
    <w:rsid w:val="005B2143"/>
    <w:rsid w:val="005B2180"/>
    <w:rsid w:val="005B23B1"/>
    <w:rsid w:val="005B25F0"/>
    <w:rsid w:val="005B2931"/>
    <w:rsid w:val="005B294E"/>
    <w:rsid w:val="005B2D73"/>
    <w:rsid w:val="005B2D74"/>
    <w:rsid w:val="005B3176"/>
    <w:rsid w:val="005B3206"/>
    <w:rsid w:val="005B34E7"/>
    <w:rsid w:val="005B36B6"/>
    <w:rsid w:val="005B36C5"/>
    <w:rsid w:val="005B37D8"/>
    <w:rsid w:val="005B3809"/>
    <w:rsid w:val="005B3AB1"/>
    <w:rsid w:val="005B3C04"/>
    <w:rsid w:val="005B3C47"/>
    <w:rsid w:val="005B3DBE"/>
    <w:rsid w:val="005B3E49"/>
    <w:rsid w:val="005B3F2B"/>
    <w:rsid w:val="005B3FD3"/>
    <w:rsid w:val="005B426C"/>
    <w:rsid w:val="005B42B4"/>
    <w:rsid w:val="005B431D"/>
    <w:rsid w:val="005B4370"/>
    <w:rsid w:val="005B43CF"/>
    <w:rsid w:val="005B44DF"/>
    <w:rsid w:val="005B4592"/>
    <w:rsid w:val="005B4609"/>
    <w:rsid w:val="005B473A"/>
    <w:rsid w:val="005B4C66"/>
    <w:rsid w:val="005B4E9A"/>
    <w:rsid w:val="005B50BD"/>
    <w:rsid w:val="005B52D5"/>
    <w:rsid w:val="005B5643"/>
    <w:rsid w:val="005B5719"/>
    <w:rsid w:val="005B5732"/>
    <w:rsid w:val="005B587C"/>
    <w:rsid w:val="005B5F06"/>
    <w:rsid w:val="005B5FC4"/>
    <w:rsid w:val="005B61FD"/>
    <w:rsid w:val="005B6871"/>
    <w:rsid w:val="005B6A75"/>
    <w:rsid w:val="005B6D22"/>
    <w:rsid w:val="005B6D51"/>
    <w:rsid w:val="005B6E7D"/>
    <w:rsid w:val="005B6EAE"/>
    <w:rsid w:val="005B6F1B"/>
    <w:rsid w:val="005B7164"/>
    <w:rsid w:val="005B71AE"/>
    <w:rsid w:val="005B71D5"/>
    <w:rsid w:val="005B74AF"/>
    <w:rsid w:val="005B7946"/>
    <w:rsid w:val="005B79E1"/>
    <w:rsid w:val="005B7B75"/>
    <w:rsid w:val="005B7DAE"/>
    <w:rsid w:val="005B7E57"/>
    <w:rsid w:val="005C02E7"/>
    <w:rsid w:val="005C05CE"/>
    <w:rsid w:val="005C08D8"/>
    <w:rsid w:val="005C0961"/>
    <w:rsid w:val="005C0F67"/>
    <w:rsid w:val="005C0F9B"/>
    <w:rsid w:val="005C1128"/>
    <w:rsid w:val="005C12A4"/>
    <w:rsid w:val="005C1354"/>
    <w:rsid w:val="005C15EB"/>
    <w:rsid w:val="005C1933"/>
    <w:rsid w:val="005C19C4"/>
    <w:rsid w:val="005C1A0B"/>
    <w:rsid w:val="005C1AA1"/>
    <w:rsid w:val="005C1C1C"/>
    <w:rsid w:val="005C1CBC"/>
    <w:rsid w:val="005C1D09"/>
    <w:rsid w:val="005C1D39"/>
    <w:rsid w:val="005C1DB4"/>
    <w:rsid w:val="005C1E6D"/>
    <w:rsid w:val="005C2014"/>
    <w:rsid w:val="005C2033"/>
    <w:rsid w:val="005C2035"/>
    <w:rsid w:val="005C2092"/>
    <w:rsid w:val="005C225A"/>
    <w:rsid w:val="005C2277"/>
    <w:rsid w:val="005C293A"/>
    <w:rsid w:val="005C29FA"/>
    <w:rsid w:val="005C2A52"/>
    <w:rsid w:val="005C2B22"/>
    <w:rsid w:val="005C2D96"/>
    <w:rsid w:val="005C2EF8"/>
    <w:rsid w:val="005C30BD"/>
    <w:rsid w:val="005C3223"/>
    <w:rsid w:val="005C3416"/>
    <w:rsid w:val="005C35D2"/>
    <w:rsid w:val="005C36C4"/>
    <w:rsid w:val="005C3706"/>
    <w:rsid w:val="005C375D"/>
    <w:rsid w:val="005C3787"/>
    <w:rsid w:val="005C38CE"/>
    <w:rsid w:val="005C3966"/>
    <w:rsid w:val="005C39FA"/>
    <w:rsid w:val="005C3E1A"/>
    <w:rsid w:val="005C3FE2"/>
    <w:rsid w:val="005C4091"/>
    <w:rsid w:val="005C431A"/>
    <w:rsid w:val="005C4567"/>
    <w:rsid w:val="005C48BD"/>
    <w:rsid w:val="005C4902"/>
    <w:rsid w:val="005C4A14"/>
    <w:rsid w:val="005C4D0E"/>
    <w:rsid w:val="005C4E42"/>
    <w:rsid w:val="005C50A7"/>
    <w:rsid w:val="005C5457"/>
    <w:rsid w:val="005C55F9"/>
    <w:rsid w:val="005C56C7"/>
    <w:rsid w:val="005C5810"/>
    <w:rsid w:val="005C5898"/>
    <w:rsid w:val="005C58AC"/>
    <w:rsid w:val="005C59A6"/>
    <w:rsid w:val="005C5B2C"/>
    <w:rsid w:val="005C5CB3"/>
    <w:rsid w:val="005C5D59"/>
    <w:rsid w:val="005C5F31"/>
    <w:rsid w:val="005C6100"/>
    <w:rsid w:val="005C6141"/>
    <w:rsid w:val="005C6511"/>
    <w:rsid w:val="005C655C"/>
    <w:rsid w:val="005C65CD"/>
    <w:rsid w:val="005C6A76"/>
    <w:rsid w:val="005C6B9F"/>
    <w:rsid w:val="005C6E6F"/>
    <w:rsid w:val="005C6E7F"/>
    <w:rsid w:val="005C6EDC"/>
    <w:rsid w:val="005C71C4"/>
    <w:rsid w:val="005C7295"/>
    <w:rsid w:val="005C734C"/>
    <w:rsid w:val="005C7461"/>
    <w:rsid w:val="005C7648"/>
    <w:rsid w:val="005C77A5"/>
    <w:rsid w:val="005C7AF7"/>
    <w:rsid w:val="005C7B99"/>
    <w:rsid w:val="005C7C97"/>
    <w:rsid w:val="005C7F6F"/>
    <w:rsid w:val="005D0279"/>
    <w:rsid w:val="005D0580"/>
    <w:rsid w:val="005D083C"/>
    <w:rsid w:val="005D09A9"/>
    <w:rsid w:val="005D0B7E"/>
    <w:rsid w:val="005D0C0C"/>
    <w:rsid w:val="005D0C30"/>
    <w:rsid w:val="005D0D71"/>
    <w:rsid w:val="005D0E46"/>
    <w:rsid w:val="005D0E8A"/>
    <w:rsid w:val="005D11CC"/>
    <w:rsid w:val="005D129E"/>
    <w:rsid w:val="005D130D"/>
    <w:rsid w:val="005D1321"/>
    <w:rsid w:val="005D1528"/>
    <w:rsid w:val="005D1779"/>
    <w:rsid w:val="005D17AA"/>
    <w:rsid w:val="005D17E1"/>
    <w:rsid w:val="005D1BED"/>
    <w:rsid w:val="005D1DDC"/>
    <w:rsid w:val="005D1F33"/>
    <w:rsid w:val="005D20F3"/>
    <w:rsid w:val="005D22F7"/>
    <w:rsid w:val="005D231D"/>
    <w:rsid w:val="005D24CF"/>
    <w:rsid w:val="005D2666"/>
    <w:rsid w:val="005D276A"/>
    <w:rsid w:val="005D2A25"/>
    <w:rsid w:val="005D2A70"/>
    <w:rsid w:val="005D2EEC"/>
    <w:rsid w:val="005D2F96"/>
    <w:rsid w:val="005D2FE1"/>
    <w:rsid w:val="005D3489"/>
    <w:rsid w:val="005D35B1"/>
    <w:rsid w:val="005D3B4A"/>
    <w:rsid w:val="005D3D73"/>
    <w:rsid w:val="005D3F8F"/>
    <w:rsid w:val="005D431D"/>
    <w:rsid w:val="005D43B3"/>
    <w:rsid w:val="005D4595"/>
    <w:rsid w:val="005D477B"/>
    <w:rsid w:val="005D47BE"/>
    <w:rsid w:val="005D482D"/>
    <w:rsid w:val="005D487D"/>
    <w:rsid w:val="005D4BF1"/>
    <w:rsid w:val="005D4D14"/>
    <w:rsid w:val="005D4D77"/>
    <w:rsid w:val="005D4E21"/>
    <w:rsid w:val="005D543D"/>
    <w:rsid w:val="005D56BC"/>
    <w:rsid w:val="005D5855"/>
    <w:rsid w:val="005D58D6"/>
    <w:rsid w:val="005D5999"/>
    <w:rsid w:val="005D59B8"/>
    <w:rsid w:val="005D59DD"/>
    <w:rsid w:val="005D5A4D"/>
    <w:rsid w:val="005D5AAE"/>
    <w:rsid w:val="005D5B12"/>
    <w:rsid w:val="005D5B7E"/>
    <w:rsid w:val="005D5E54"/>
    <w:rsid w:val="005D6024"/>
    <w:rsid w:val="005D61EB"/>
    <w:rsid w:val="005D6279"/>
    <w:rsid w:val="005D63C1"/>
    <w:rsid w:val="005D64EF"/>
    <w:rsid w:val="005D653A"/>
    <w:rsid w:val="005D6601"/>
    <w:rsid w:val="005D66DC"/>
    <w:rsid w:val="005D675B"/>
    <w:rsid w:val="005D67F8"/>
    <w:rsid w:val="005D6983"/>
    <w:rsid w:val="005D6B2F"/>
    <w:rsid w:val="005D7067"/>
    <w:rsid w:val="005D713F"/>
    <w:rsid w:val="005D74D9"/>
    <w:rsid w:val="005D7561"/>
    <w:rsid w:val="005D7575"/>
    <w:rsid w:val="005D76C6"/>
    <w:rsid w:val="005D79F3"/>
    <w:rsid w:val="005D7BD8"/>
    <w:rsid w:val="005D7D1B"/>
    <w:rsid w:val="005D7F00"/>
    <w:rsid w:val="005E01B2"/>
    <w:rsid w:val="005E0647"/>
    <w:rsid w:val="005E065F"/>
    <w:rsid w:val="005E076D"/>
    <w:rsid w:val="005E0902"/>
    <w:rsid w:val="005E0C06"/>
    <w:rsid w:val="005E0E65"/>
    <w:rsid w:val="005E0F52"/>
    <w:rsid w:val="005E11F4"/>
    <w:rsid w:val="005E129B"/>
    <w:rsid w:val="005E1420"/>
    <w:rsid w:val="005E1485"/>
    <w:rsid w:val="005E1821"/>
    <w:rsid w:val="005E1944"/>
    <w:rsid w:val="005E194B"/>
    <w:rsid w:val="005E1B86"/>
    <w:rsid w:val="005E1C46"/>
    <w:rsid w:val="005E1D43"/>
    <w:rsid w:val="005E1EDC"/>
    <w:rsid w:val="005E1F95"/>
    <w:rsid w:val="005E22FB"/>
    <w:rsid w:val="005E233C"/>
    <w:rsid w:val="005E240E"/>
    <w:rsid w:val="005E27B5"/>
    <w:rsid w:val="005E2BF3"/>
    <w:rsid w:val="005E2DAF"/>
    <w:rsid w:val="005E2E7A"/>
    <w:rsid w:val="005E2E7B"/>
    <w:rsid w:val="005E2FD7"/>
    <w:rsid w:val="005E31FA"/>
    <w:rsid w:val="005E36F1"/>
    <w:rsid w:val="005E3A37"/>
    <w:rsid w:val="005E3E5A"/>
    <w:rsid w:val="005E3EAD"/>
    <w:rsid w:val="005E3EC7"/>
    <w:rsid w:val="005E3F3B"/>
    <w:rsid w:val="005E3FFE"/>
    <w:rsid w:val="005E41F2"/>
    <w:rsid w:val="005E4270"/>
    <w:rsid w:val="005E4292"/>
    <w:rsid w:val="005E43C7"/>
    <w:rsid w:val="005E4616"/>
    <w:rsid w:val="005E4845"/>
    <w:rsid w:val="005E4BF2"/>
    <w:rsid w:val="005E4CC7"/>
    <w:rsid w:val="005E4E59"/>
    <w:rsid w:val="005E4E77"/>
    <w:rsid w:val="005E5034"/>
    <w:rsid w:val="005E5101"/>
    <w:rsid w:val="005E5192"/>
    <w:rsid w:val="005E523E"/>
    <w:rsid w:val="005E546C"/>
    <w:rsid w:val="005E54C3"/>
    <w:rsid w:val="005E581A"/>
    <w:rsid w:val="005E59C2"/>
    <w:rsid w:val="005E5A6B"/>
    <w:rsid w:val="005E5AE7"/>
    <w:rsid w:val="005E5CFA"/>
    <w:rsid w:val="005E5DAA"/>
    <w:rsid w:val="005E5E96"/>
    <w:rsid w:val="005E62BB"/>
    <w:rsid w:val="005E62F8"/>
    <w:rsid w:val="005E6577"/>
    <w:rsid w:val="005E6668"/>
    <w:rsid w:val="005E6696"/>
    <w:rsid w:val="005E6728"/>
    <w:rsid w:val="005E68FA"/>
    <w:rsid w:val="005E6926"/>
    <w:rsid w:val="005E69EA"/>
    <w:rsid w:val="005E6A2B"/>
    <w:rsid w:val="005E6B0D"/>
    <w:rsid w:val="005E6C98"/>
    <w:rsid w:val="005E6DE8"/>
    <w:rsid w:val="005E70A0"/>
    <w:rsid w:val="005E70EE"/>
    <w:rsid w:val="005E723A"/>
    <w:rsid w:val="005E72A2"/>
    <w:rsid w:val="005E72CF"/>
    <w:rsid w:val="005E7364"/>
    <w:rsid w:val="005E7381"/>
    <w:rsid w:val="005E765C"/>
    <w:rsid w:val="005E7B8C"/>
    <w:rsid w:val="005E7C2E"/>
    <w:rsid w:val="005E7C58"/>
    <w:rsid w:val="005E7CB7"/>
    <w:rsid w:val="005E7FC5"/>
    <w:rsid w:val="005F007F"/>
    <w:rsid w:val="005F008F"/>
    <w:rsid w:val="005F0309"/>
    <w:rsid w:val="005F043F"/>
    <w:rsid w:val="005F0487"/>
    <w:rsid w:val="005F0609"/>
    <w:rsid w:val="005F063F"/>
    <w:rsid w:val="005F07B6"/>
    <w:rsid w:val="005F081D"/>
    <w:rsid w:val="005F0C31"/>
    <w:rsid w:val="005F0C46"/>
    <w:rsid w:val="005F0C85"/>
    <w:rsid w:val="005F0C94"/>
    <w:rsid w:val="005F0F9C"/>
    <w:rsid w:val="005F1156"/>
    <w:rsid w:val="005F127A"/>
    <w:rsid w:val="005F143D"/>
    <w:rsid w:val="005F19DF"/>
    <w:rsid w:val="005F1AD5"/>
    <w:rsid w:val="005F1BC2"/>
    <w:rsid w:val="005F1E92"/>
    <w:rsid w:val="005F2065"/>
    <w:rsid w:val="005F2229"/>
    <w:rsid w:val="005F22A9"/>
    <w:rsid w:val="005F2362"/>
    <w:rsid w:val="005F23EB"/>
    <w:rsid w:val="005F2436"/>
    <w:rsid w:val="005F271B"/>
    <w:rsid w:val="005F2899"/>
    <w:rsid w:val="005F2A2D"/>
    <w:rsid w:val="005F2A98"/>
    <w:rsid w:val="005F2AC1"/>
    <w:rsid w:val="005F2D4B"/>
    <w:rsid w:val="005F2EC5"/>
    <w:rsid w:val="005F3147"/>
    <w:rsid w:val="005F3174"/>
    <w:rsid w:val="005F3351"/>
    <w:rsid w:val="005F3556"/>
    <w:rsid w:val="005F3739"/>
    <w:rsid w:val="005F391F"/>
    <w:rsid w:val="005F3959"/>
    <w:rsid w:val="005F3D36"/>
    <w:rsid w:val="005F3D74"/>
    <w:rsid w:val="005F3DD7"/>
    <w:rsid w:val="005F3DE6"/>
    <w:rsid w:val="005F3F2E"/>
    <w:rsid w:val="005F3F76"/>
    <w:rsid w:val="005F4232"/>
    <w:rsid w:val="005F426F"/>
    <w:rsid w:val="005F465B"/>
    <w:rsid w:val="005F4848"/>
    <w:rsid w:val="005F48D0"/>
    <w:rsid w:val="005F491B"/>
    <w:rsid w:val="005F4A23"/>
    <w:rsid w:val="005F4A2F"/>
    <w:rsid w:val="005F4CB0"/>
    <w:rsid w:val="005F4D9B"/>
    <w:rsid w:val="005F4F93"/>
    <w:rsid w:val="005F4FF6"/>
    <w:rsid w:val="005F52C8"/>
    <w:rsid w:val="005F554A"/>
    <w:rsid w:val="005F55D1"/>
    <w:rsid w:val="005F56D6"/>
    <w:rsid w:val="005F5762"/>
    <w:rsid w:val="005F57F0"/>
    <w:rsid w:val="005F5941"/>
    <w:rsid w:val="005F5967"/>
    <w:rsid w:val="005F5990"/>
    <w:rsid w:val="005F5A5C"/>
    <w:rsid w:val="005F5EEC"/>
    <w:rsid w:val="005F6032"/>
    <w:rsid w:val="005F612B"/>
    <w:rsid w:val="005F6393"/>
    <w:rsid w:val="005F6531"/>
    <w:rsid w:val="005F66BE"/>
    <w:rsid w:val="005F68B7"/>
    <w:rsid w:val="005F68EB"/>
    <w:rsid w:val="005F6B99"/>
    <w:rsid w:val="005F6D08"/>
    <w:rsid w:val="005F6D86"/>
    <w:rsid w:val="005F70B6"/>
    <w:rsid w:val="005F70D2"/>
    <w:rsid w:val="005F70F7"/>
    <w:rsid w:val="005F71E1"/>
    <w:rsid w:val="005F7250"/>
    <w:rsid w:val="005F7421"/>
    <w:rsid w:val="005F75DA"/>
    <w:rsid w:val="005F769B"/>
    <w:rsid w:val="005F76D7"/>
    <w:rsid w:val="005F7914"/>
    <w:rsid w:val="005F79B4"/>
    <w:rsid w:val="005F7C1C"/>
    <w:rsid w:val="005F7C51"/>
    <w:rsid w:val="005F7CB5"/>
    <w:rsid w:val="005F7D7A"/>
    <w:rsid w:val="005F7E99"/>
    <w:rsid w:val="005F7F6B"/>
    <w:rsid w:val="00600329"/>
    <w:rsid w:val="00600635"/>
    <w:rsid w:val="00600685"/>
    <w:rsid w:val="00600686"/>
    <w:rsid w:val="006008C9"/>
    <w:rsid w:val="00600A30"/>
    <w:rsid w:val="00600B13"/>
    <w:rsid w:val="00600D90"/>
    <w:rsid w:val="00600D99"/>
    <w:rsid w:val="00600D9C"/>
    <w:rsid w:val="00601116"/>
    <w:rsid w:val="00601127"/>
    <w:rsid w:val="006011C1"/>
    <w:rsid w:val="0060196F"/>
    <w:rsid w:val="00601ABC"/>
    <w:rsid w:val="00601D4E"/>
    <w:rsid w:val="006022EB"/>
    <w:rsid w:val="00602305"/>
    <w:rsid w:val="006023B1"/>
    <w:rsid w:val="00602573"/>
    <w:rsid w:val="00602A1B"/>
    <w:rsid w:val="00602D2C"/>
    <w:rsid w:val="00602DD8"/>
    <w:rsid w:val="00602E13"/>
    <w:rsid w:val="00603016"/>
    <w:rsid w:val="00603030"/>
    <w:rsid w:val="006031FE"/>
    <w:rsid w:val="00603619"/>
    <w:rsid w:val="00603660"/>
    <w:rsid w:val="00603727"/>
    <w:rsid w:val="006037AA"/>
    <w:rsid w:val="00603B42"/>
    <w:rsid w:val="00603BAB"/>
    <w:rsid w:val="00603EB7"/>
    <w:rsid w:val="0060400E"/>
    <w:rsid w:val="006041F7"/>
    <w:rsid w:val="0060449D"/>
    <w:rsid w:val="0060449E"/>
    <w:rsid w:val="00604543"/>
    <w:rsid w:val="00604573"/>
    <w:rsid w:val="006046CB"/>
    <w:rsid w:val="0060486C"/>
    <w:rsid w:val="00604893"/>
    <w:rsid w:val="00604954"/>
    <w:rsid w:val="0060495B"/>
    <w:rsid w:val="00604A6D"/>
    <w:rsid w:val="00604C36"/>
    <w:rsid w:val="00604E87"/>
    <w:rsid w:val="00604FE6"/>
    <w:rsid w:val="0060502D"/>
    <w:rsid w:val="006050E5"/>
    <w:rsid w:val="00605123"/>
    <w:rsid w:val="00605137"/>
    <w:rsid w:val="00605AA8"/>
    <w:rsid w:val="00605C39"/>
    <w:rsid w:val="00605C3B"/>
    <w:rsid w:val="00605DC0"/>
    <w:rsid w:val="00605E77"/>
    <w:rsid w:val="00605EEA"/>
    <w:rsid w:val="00605F15"/>
    <w:rsid w:val="006064D4"/>
    <w:rsid w:val="00606647"/>
    <w:rsid w:val="00606978"/>
    <w:rsid w:val="00606A58"/>
    <w:rsid w:val="00606BA9"/>
    <w:rsid w:val="00606D2D"/>
    <w:rsid w:val="00606D5B"/>
    <w:rsid w:val="00606FAF"/>
    <w:rsid w:val="0060709C"/>
    <w:rsid w:val="006070E1"/>
    <w:rsid w:val="00607154"/>
    <w:rsid w:val="0060737E"/>
    <w:rsid w:val="00607488"/>
    <w:rsid w:val="00607531"/>
    <w:rsid w:val="00607719"/>
    <w:rsid w:val="0060788F"/>
    <w:rsid w:val="0060799F"/>
    <w:rsid w:val="00607A2E"/>
    <w:rsid w:val="00607A92"/>
    <w:rsid w:val="00607ADE"/>
    <w:rsid w:val="00607C75"/>
    <w:rsid w:val="00607CC3"/>
    <w:rsid w:val="00607D9D"/>
    <w:rsid w:val="00607DB0"/>
    <w:rsid w:val="00607E60"/>
    <w:rsid w:val="006100A0"/>
    <w:rsid w:val="006102AE"/>
    <w:rsid w:val="00610431"/>
    <w:rsid w:val="006104B5"/>
    <w:rsid w:val="00610660"/>
    <w:rsid w:val="0061069C"/>
    <w:rsid w:val="006107DC"/>
    <w:rsid w:val="0061080E"/>
    <w:rsid w:val="006109E9"/>
    <w:rsid w:val="00610A33"/>
    <w:rsid w:val="00610A49"/>
    <w:rsid w:val="00611091"/>
    <w:rsid w:val="006110DA"/>
    <w:rsid w:val="0061111A"/>
    <w:rsid w:val="00611443"/>
    <w:rsid w:val="006114DE"/>
    <w:rsid w:val="006115B1"/>
    <w:rsid w:val="006118B0"/>
    <w:rsid w:val="0061196C"/>
    <w:rsid w:val="00611ED2"/>
    <w:rsid w:val="00611F6F"/>
    <w:rsid w:val="0061208C"/>
    <w:rsid w:val="006123ED"/>
    <w:rsid w:val="00612411"/>
    <w:rsid w:val="0061264F"/>
    <w:rsid w:val="006126F4"/>
    <w:rsid w:val="006127F4"/>
    <w:rsid w:val="00612DBC"/>
    <w:rsid w:val="00612E1D"/>
    <w:rsid w:val="00612FFC"/>
    <w:rsid w:val="00613055"/>
    <w:rsid w:val="00613058"/>
    <w:rsid w:val="006130E8"/>
    <w:rsid w:val="00613812"/>
    <w:rsid w:val="006139E2"/>
    <w:rsid w:val="00613A9A"/>
    <w:rsid w:val="00613AB8"/>
    <w:rsid w:val="00613B6F"/>
    <w:rsid w:val="00613BFD"/>
    <w:rsid w:val="00613CA9"/>
    <w:rsid w:val="00613D78"/>
    <w:rsid w:val="00613E46"/>
    <w:rsid w:val="006143D0"/>
    <w:rsid w:val="00614584"/>
    <w:rsid w:val="00614A35"/>
    <w:rsid w:val="00614C7D"/>
    <w:rsid w:val="00614C84"/>
    <w:rsid w:val="00614F26"/>
    <w:rsid w:val="00614FE7"/>
    <w:rsid w:val="00615100"/>
    <w:rsid w:val="00615274"/>
    <w:rsid w:val="00615277"/>
    <w:rsid w:val="00615631"/>
    <w:rsid w:val="006158CC"/>
    <w:rsid w:val="00615A98"/>
    <w:rsid w:val="00615B12"/>
    <w:rsid w:val="00615E1E"/>
    <w:rsid w:val="00615F97"/>
    <w:rsid w:val="0061613B"/>
    <w:rsid w:val="00616238"/>
    <w:rsid w:val="0061625E"/>
    <w:rsid w:val="0061630C"/>
    <w:rsid w:val="00616317"/>
    <w:rsid w:val="006164D3"/>
    <w:rsid w:val="006165A8"/>
    <w:rsid w:val="00616A65"/>
    <w:rsid w:val="00616D25"/>
    <w:rsid w:val="00616DDE"/>
    <w:rsid w:val="00617025"/>
    <w:rsid w:val="00617176"/>
    <w:rsid w:val="00617287"/>
    <w:rsid w:val="006173BA"/>
    <w:rsid w:val="00617517"/>
    <w:rsid w:val="0061751A"/>
    <w:rsid w:val="00617684"/>
    <w:rsid w:val="00617AC7"/>
    <w:rsid w:val="00617D47"/>
    <w:rsid w:val="0062009F"/>
    <w:rsid w:val="00620322"/>
    <w:rsid w:val="0062032B"/>
    <w:rsid w:val="0062037C"/>
    <w:rsid w:val="0062041A"/>
    <w:rsid w:val="006205D2"/>
    <w:rsid w:val="00620996"/>
    <w:rsid w:val="00620AF8"/>
    <w:rsid w:val="00620E6A"/>
    <w:rsid w:val="00620F5E"/>
    <w:rsid w:val="00621147"/>
    <w:rsid w:val="006213B6"/>
    <w:rsid w:val="00621412"/>
    <w:rsid w:val="00621464"/>
    <w:rsid w:val="0062148B"/>
    <w:rsid w:val="0062160E"/>
    <w:rsid w:val="0062190D"/>
    <w:rsid w:val="00621A50"/>
    <w:rsid w:val="00621C82"/>
    <w:rsid w:val="00621D80"/>
    <w:rsid w:val="00621E12"/>
    <w:rsid w:val="00621F59"/>
    <w:rsid w:val="006220D2"/>
    <w:rsid w:val="006220D5"/>
    <w:rsid w:val="0062229F"/>
    <w:rsid w:val="00622304"/>
    <w:rsid w:val="00622B8D"/>
    <w:rsid w:val="00622C39"/>
    <w:rsid w:val="00622D97"/>
    <w:rsid w:val="00622DC6"/>
    <w:rsid w:val="0062300B"/>
    <w:rsid w:val="0062324C"/>
    <w:rsid w:val="0062332C"/>
    <w:rsid w:val="0062356C"/>
    <w:rsid w:val="0062363C"/>
    <w:rsid w:val="00623A01"/>
    <w:rsid w:val="00623DAD"/>
    <w:rsid w:val="00623DC1"/>
    <w:rsid w:val="00623ED6"/>
    <w:rsid w:val="00623F5E"/>
    <w:rsid w:val="0062408F"/>
    <w:rsid w:val="00624104"/>
    <w:rsid w:val="00624230"/>
    <w:rsid w:val="00624307"/>
    <w:rsid w:val="00624916"/>
    <w:rsid w:val="00624BD4"/>
    <w:rsid w:val="00624F4A"/>
    <w:rsid w:val="006250F1"/>
    <w:rsid w:val="00625251"/>
    <w:rsid w:val="006252A4"/>
    <w:rsid w:val="0062548A"/>
    <w:rsid w:val="00625494"/>
    <w:rsid w:val="006255FE"/>
    <w:rsid w:val="006256F6"/>
    <w:rsid w:val="00625703"/>
    <w:rsid w:val="006257E9"/>
    <w:rsid w:val="00625874"/>
    <w:rsid w:val="00625933"/>
    <w:rsid w:val="00625DF4"/>
    <w:rsid w:val="00625EF4"/>
    <w:rsid w:val="00626454"/>
    <w:rsid w:val="006264A2"/>
    <w:rsid w:val="0062663E"/>
    <w:rsid w:val="00626744"/>
    <w:rsid w:val="006268A2"/>
    <w:rsid w:val="0062691F"/>
    <w:rsid w:val="00626B13"/>
    <w:rsid w:val="00626C2E"/>
    <w:rsid w:val="00626CDE"/>
    <w:rsid w:val="00626D2A"/>
    <w:rsid w:val="00626DD9"/>
    <w:rsid w:val="00626E84"/>
    <w:rsid w:val="00626EFA"/>
    <w:rsid w:val="00626F8C"/>
    <w:rsid w:val="00627027"/>
    <w:rsid w:val="00627096"/>
    <w:rsid w:val="006277A0"/>
    <w:rsid w:val="00627984"/>
    <w:rsid w:val="00627B63"/>
    <w:rsid w:val="006300D3"/>
    <w:rsid w:val="0063015A"/>
    <w:rsid w:val="006301C6"/>
    <w:rsid w:val="00630225"/>
    <w:rsid w:val="0063084D"/>
    <w:rsid w:val="00630B02"/>
    <w:rsid w:val="00630B41"/>
    <w:rsid w:val="00630C72"/>
    <w:rsid w:val="00630D67"/>
    <w:rsid w:val="00630F4E"/>
    <w:rsid w:val="0063115C"/>
    <w:rsid w:val="006311B0"/>
    <w:rsid w:val="006311BC"/>
    <w:rsid w:val="0063125D"/>
    <w:rsid w:val="0063162B"/>
    <w:rsid w:val="00631655"/>
    <w:rsid w:val="006316AB"/>
    <w:rsid w:val="006319A1"/>
    <w:rsid w:val="00631BBE"/>
    <w:rsid w:val="00631C6C"/>
    <w:rsid w:val="00631D80"/>
    <w:rsid w:val="00632045"/>
    <w:rsid w:val="006320AD"/>
    <w:rsid w:val="0063210B"/>
    <w:rsid w:val="0063247C"/>
    <w:rsid w:val="006326AB"/>
    <w:rsid w:val="00632963"/>
    <w:rsid w:val="00632AE7"/>
    <w:rsid w:val="00632C90"/>
    <w:rsid w:val="00632CB5"/>
    <w:rsid w:val="00632D1D"/>
    <w:rsid w:val="00632D30"/>
    <w:rsid w:val="00632E74"/>
    <w:rsid w:val="00632F86"/>
    <w:rsid w:val="0063305F"/>
    <w:rsid w:val="006335AD"/>
    <w:rsid w:val="006335BA"/>
    <w:rsid w:val="006335F9"/>
    <w:rsid w:val="006336AF"/>
    <w:rsid w:val="00633A8A"/>
    <w:rsid w:val="00633AB8"/>
    <w:rsid w:val="00633AD8"/>
    <w:rsid w:val="00633AE7"/>
    <w:rsid w:val="00633BBC"/>
    <w:rsid w:val="00634437"/>
    <w:rsid w:val="006346B8"/>
    <w:rsid w:val="006347FF"/>
    <w:rsid w:val="00634834"/>
    <w:rsid w:val="00634933"/>
    <w:rsid w:val="00634957"/>
    <w:rsid w:val="006349AA"/>
    <w:rsid w:val="006349C1"/>
    <w:rsid w:val="00634A68"/>
    <w:rsid w:val="00634B75"/>
    <w:rsid w:val="00634B77"/>
    <w:rsid w:val="00634C4D"/>
    <w:rsid w:val="00634F5B"/>
    <w:rsid w:val="0063525B"/>
    <w:rsid w:val="006356C0"/>
    <w:rsid w:val="006358AC"/>
    <w:rsid w:val="006358E3"/>
    <w:rsid w:val="00635A6E"/>
    <w:rsid w:val="00635B0F"/>
    <w:rsid w:val="00635B14"/>
    <w:rsid w:val="00635CE4"/>
    <w:rsid w:val="00635D1D"/>
    <w:rsid w:val="00635E31"/>
    <w:rsid w:val="00635E77"/>
    <w:rsid w:val="00635E99"/>
    <w:rsid w:val="00635FCE"/>
    <w:rsid w:val="00636756"/>
    <w:rsid w:val="006368BE"/>
    <w:rsid w:val="00636C55"/>
    <w:rsid w:val="00637116"/>
    <w:rsid w:val="00637338"/>
    <w:rsid w:val="006373C8"/>
    <w:rsid w:val="0063751A"/>
    <w:rsid w:val="0063754F"/>
    <w:rsid w:val="00637582"/>
    <w:rsid w:val="0063763E"/>
    <w:rsid w:val="0063783E"/>
    <w:rsid w:val="00637982"/>
    <w:rsid w:val="00637D6A"/>
    <w:rsid w:val="00637E18"/>
    <w:rsid w:val="006403F7"/>
    <w:rsid w:val="00640AA6"/>
    <w:rsid w:val="00640CFB"/>
    <w:rsid w:val="00640D95"/>
    <w:rsid w:val="006414FE"/>
    <w:rsid w:val="00641637"/>
    <w:rsid w:val="0064165A"/>
    <w:rsid w:val="0064190C"/>
    <w:rsid w:val="006419ED"/>
    <w:rsid w:val="00641B32"/>
    <w:rsid w:val="00641EEF"/>
    <w:rsid w:val="00642005"/>
    <w:rsid w:val="00642070"/>
    <w:rsid w:val="006422CC"/>
    <w:rsid w:val="006425A4"/>
    <w:rsid w:val="0064277F"/>
    <w:rsid w:val="0064282E"/>
    <w:rsid w:val="006428BC"/>
    <w:rsid w:val="00642AB6"/>
    <w:rsid w:val="00642CB9"/>
    <w:rsid w:val="00642DA8"/>
    <w:rsid w:val="00642DDD"/>
    <w:rsid w:val="00642F27"/>
    <w:rsid w:val="00642F63"/>
    <w:rsid w:val="00643055"/>
    <w:rsid w:val="0064347B"/>
    <w:rsid w:val="00643604"/>
    <w:rsid w:val="0064363E"/>
    <w:rsid w:val="0064376B"/>
    <w:rsid w:val="0064385C"/>
    <w:rsid w:val="00643943"/>
    <w:rsid w:val="00643CE9"/>
    <w:rsid w:val="00643DAF"/>
    <w:rsid w:val="00643EE0"/>
    <w:rsid w:val="00643F4C"/>
    <w:rsid w:val="00644336"/>
    <w:rsid w:val="006444B6"/>
    <w:rsid w:val="00644551"/>
    <w:rsid w:val="0064455F"/>
    <w:rsid w:val="006445D7"/>
    <w:rsid w:val="006446BC"/>
    <w:rsid w:val="0064492F"/>
    <w:rsid w:val="0064496B"/>
    <w:rsid w:val="00644B59"/>
    <w:rsid w:val="00644DE8"/>
    <w:rsid w:val="00644E5C"/>
    <w:rsid w:val="00644E66"/>
    <w:rsid w:val="00644EB4"/>
    <w:rsid w:val="00645136"/>
    <w:rsid w:val="006454F3"/>
    <w:rsid w:val="006455DE"/>
    <w:rsid w:val="00645642"/>
    <w:rsid w:val="00645CE6"/>
    <w:rsid w:val="00645DB8"/>
    <w:rsid w:val="00645F09"/>
    <w:rsid w:val="006461DC"/>
    <w:rsid w:val="0064626A"/>
    <w:rsid w:val="0064687B"/>
    <w:rsid w:val="00646C5C"/>
    <w:rsid w:val="00646EEB"/>
    <w:rsid w:val="00646F8A"/>
    <w:rsid w:val="00647279"/>
    <w:rsid w:val="006473B0"/>
    <w:rsid w:val="00647433"/>
    <w:rsid w:val="0064748E"/>
    <w:rsid w:val="006474E9"/>
    <w:rsid w:val="00647511"/>
    <w:rsid w:val="00647A8C"/>
    <w:rsid w:val="00647D74"/>
    <w:rsid w:val="00647EFC"/>
    <w:rsid w:val="00650193"/>
    <w:rsid w:val="006501F4"/>
    <w:rsid w:val="00650418"/>
    <w:rsid w:val="0065058E"/>
    <w:rsid w:val="0065072A"/>
    <w:rsid w:val="0065091A"/>
    <w:rsid w:val="00650A20"/>
    <w:rsid w:val="00650A46"/>
    <w:rsid w:val="00650B42"/>
    <w:rsid w:val="00650C83"/>
    <w:rsid w:val="00650DC2"/>
    <w:rsid w:val="0065111C"/>
    <w:rsid w:val="00651434"/>
    <w:rsid w:val="006514A2"/>
    <w:rsid w:val="006515F9"/>
    <w:rsid w:val="0065168F"/>
    <w:rsid w:val="00651704"/>
    <w:rsid w:val="006517C2"/>
    <w:rsid w:val="006518E6"/>
    <w:rsid w:val="00651943"/>
    <w:rsid w:val="006519EC"/>
    <w:rsid w:val="00651A39"/>
    <w:rsid w:val="00651B70"/>
    <w:rsid w:val="00651E87"/>
    <w:rsid w:val="00652278"/>
    <w:rsid w:val="006522E6"/>
    <w:rsid w:val="00652513"/>
    <w:rsid w:val="006527AC"/>
    <w:rsid w:val="00652840"/>
    <w:rsid w:val="00652A5A"/>
    <w:rsid w:val="00652B2B"/>
    <w:rsid w:val="00652C2C"/>
    <w:rsid w:val="00652CE1"/>
    <w:rsid w:val="00652D0E"/>
    <w:rsid w:val="00652EC9"/>
    <w:rsid w:val="006531CD"/>
    <w:rsid w:val="0065350A"/>
    <w:rsid w:val="00653669"/>
    <w:rsid w:val="0065396C"/>
    <w:rsid w:val="00653AC8"/>
    <w:rsid w:val="00653AD9"/>
    <w:rsid w:val="00653AE6"/>
    <w:rsid w:val="00653AEE"/>
    <w:rsid w:val="00653DC8"/>
    <w:rsid w:val="00653E24"/>
    <w:rsid w:val="00653E3E"/>
    <w:rsid w:val="00653F0E"/>
    <w:rsid w:val="00653F78"/>
    <w:rsid w:val="00653FAC"/>
    <w:rsid w:val="00654142"/>
    <w:rsid w:val="00654182"/>
    <w:rsid w:val="006542DD"/>
    <w:rsid w:val="00654445"/>
    <w:rsid w:val="00654604"/>
    <w:rsid w:val="0065461E"/>
    <w:rsid w:val="0065483C"/>
    <w:rsid w:val="00654A54"/>
    <w:rsid w:val="00655041"/>
    <w:rsid w:val="006550D3"/>
    <w:rsid w:val="006550E2"/>
    <w:rsid w:val="00655176"/>
    <w:rsid w:val="006557C2"/>
    <w:rsid w:val="00655D59"/>
    <w:rsid w:val="00655E77"/>
    <w:rsid w:val="00655FA8"/>
    <w:rsid w:val="00656190"/>
    <w:rsid w:val="006561F8"/>
    <w:rsid w:val="00656216"/>
    <w:rsid w:val="0065637B"/>
    <w:rsid w:val="00656458"/>
    <w:rsid w:val="00656604"/>
    <w:rsid w:val="006566E6"/>
    <w:rsid w:val="00656904"/>
    <w:rsid w:val="00656AD6"/>
    <w:rsid w:val="00656DD4"/>
    <w:rsid w:val="00656E80"/>
    <w:rsid w:val="00656EA9"/>
    <w:rsid w:val="00656F6A"/>
    <w:rsid w:val="006574B5"/>
    <w:rsid w:val="00657514"/>
    <w:rsid w:val="006575A4"/>
    <w:rsid w:val="006575D6"/>
    <w:rsid w:val="00657651"/>
    <w:rsid w:val="00657792"/>
    <w:rsid w:val="00657A3B"/>
    <w:rsid w:val="00657AD1"/>
    <w:rsid w:val="00657BA5"/>
    <w:rsid w:val="00657E29"/>
    <w:rsid w:val="00657E6C"/>
    <w:rsid w:val="00657FBE"/>
    <w:rsid w:val="006604E0"/>
    <w:rsid w:val="006605ED"/>
    <w:rsid w:val="006606BD"/>
    <w:rsid w:val="006608CE"/>
    <w:rsid w:val="00660943"/>
    <w:rsid w:val="006609C7"/>
    <w:rsid w:val="00660C28"/>
    <w:rsid w:val="00660C82"/>
    <w:rsid w:val="00660DAB"/>
    <w:rsid w:val="00660ECE"/>
    <w:rsid w:val="006610C7"/>
    <w:rsid w:val="006611CA"/>
    <w:rsid w:val="00661388"/>
    <w:rsid w:val="0066148D"/>
    <w:rsid w:val="006617B6"/>
    <w:rsid w:val="006617ED"/>
    <w:rsid w:val="00661AF1"/>
    <w:rsid w:val="00661BF0"/>
    <w:rsid w:val="00661C63"/>
    <w:rsid w:val="00661E17"/>
    <w:rsid w:val="0066214E"/>
    <w:rsid w:val="00662171"/>
    <w:rsid w:val="006622BA"/>
    <w:rsid w:val="0066275F"/>
    <w:rsid w:val="006627DC"/>
    <w:rsid w:val="00662972"/>
    <w:rsid w:val="00662A24"/>
    <w:rsid w:val="00662CEB"/>
    <w:rsid w:val="00662CFC"/>
    <w:rsid w:val="00662D75"/>
    <w:rsid w:val="00662F40"/>
    <w:rsid w:val="00662F9C"/>
    <w:rsid w:val="00663230"/>
    <w:rsid w:val="006634F0"/>
    <w:rsid w:val="006636B1"/>
    <w:rsid w:val="006638C5"/>
    <w:rsid w:val="006638D8"/>
    <w:rsid w:val="00663959"/>
    <w:rsid w:val="00663973"/>
    <w:rsid w:val="006639E4"/>
    <w:rsid w:val="00663A1A"/>
    <w:rsid w:val="00663ABE"/>
    <w:rsid w:val="00663B74"/>
    <w:rsid w:val="00663C8F"/>
    <w:rsid w:val="00663CC2"/>
    <w:rsid w:val="00663DAC"/>
    <w:rsid w:val="00663FFF"/>
    <w:rsid w:val="00664082"/>
    <w:rsid w:val="006640F7"/>
    <w:rsid w:val="006642F6"/>
    <w:rsid w:val="006647A5"/>
    <w:rsid w:val="0066499B"/>
    <w:rsid w:val="00664A40"/>
    <w:rsid w:val="00664A4A"/>
    <w:rsid w:val="00664AC2"/>
    <w:rsid w:val="00664B67"/>
    <w:rsid w:val="00664C0C"/>
    <w:rsid w:val="00664C4D"/>
    <w:rsid w:val="00664D1A"/>
    <w:rsid w:val="00664DE5"/>
    <w:rsid w:val="00664E97"/>
    <w:rsid w:val="00665048"/>
    <w:rsid w:val="006652A6"/>
    <w:rsid w:val="0066538D"/>
    <w:rsid w:val="006653BD"/>
    <w:rsid w:val="006653C5"/>
    <w:rsid w:val="006655FE"/>
    <w:rsid w:val="006658B0"/>
    <w:rsid w:val="00665A69"/>
    <w:rsid w:val="00665B1E"/>
    <w:rsid w:val="00665CCF"/>
    <w:rsid w:val="00665DA3"/>
    <w:rsid w:val="00665E56"/>
    <w:rsid w:val="00665FEE"/>
    <w:rsid w:val="00666299"/>
    <w:rsid w:val="0066649D"/>
    <w:rsid w:val="0066677A"/>
    <w:rsid w:val="006667EE"/>
    <w:rsid w:val="0066680D"/>
    <w:rsid w:val="006669D5"/>
    <w:rsid w:val="00666A76"/>
    <w:rsid w:val="00666CA6"/>
    <w:rsid w:val="00666EA1"/>
    <w:rsid w:val="006672BC"/>
    <w:rsid w:val="006672E0"/>
    <w:rsid w:val="00667373"/>
    <w:rsid w:val="0066757B"/>
    <w:rsid w:val="0066762B"/>
    <w:rsid w:val="00667658"/>
    <w:rsid w:val="00667766"/>
    <w:rsid w:val="00667ADD"/>
    <w:rsid w:val="00667C39"/>
    <w:rsid w:val="00667D5C"/>
    <w:rsid w:val="00667E2D"/>
    <w:rsid w:val="00667EC2"/>
    <w:rsid w:val="00667F44"/>
    <w:rsid w:val="00667FBD"/>
    <w:rsid w:val="00670074"/>
    <w:rsid w:val="006700CA"/>
    <w:rsid w:val="006700FF"/>
    <w:rsid w:val="0067015A"/>
    <w:rsid w:val="006701D3"/>
    <w:rsid w:val="00670235"/>
    <w:rsid w:val="0067040F"/>
    <w:rsid w:val="006705D2"/>
    <w:rsid w:val="00670608"/>
    <w:rsid w:val="00670758"/>
    <w:rsid w:val="006707B0"/>
    <w:rsid w:val="00670A6B"/>
    <w:rsid w:val="00670C06"/>
    <w:rsid w:val="00670C5C"/>
    <w:rsid w:val="00670D3F"/>
    <w:rsid w:val="00670F16"/>
    <w:rsid w:val="00671103"/>
    <w:rsid w:val="00671155"/>
    <w:rsid w:val="0067123C"/>
    <w:rsid w:val="006712C6"/>
    <w:rsid w:val="006713A8"/>
    <w:rsid w:val="00671405"/>
    <w:rsid w:val="0067146E"/>
    <w:rsid w:val="00671480"/>
    <w:rsid w:val="00671B61"/>
    <w:rsid w:val="00671B8D"/>
    <w:rsid w:val="00671BF5"/>
    <w:rsid w:val="00671CB1"/>
    <w:rsid w:val="00671CC7"/>
    <w:rsid w:val="00671E8B"/>
    <w:rsid w:val="00671EC6"/>
    <w:rsid w:val="0067204D"/>
    <w:rsid w:val="00672108"/>
    <w:rsid w:val="0067216F"/>
    <w:rsid w:val="00672562"/>
    <w:rsid w:val="00672712"/>
    <w:rsid w:val="0067283C"/>
    <w:rsid w:val="00672915"/>
    <w:rsid w:val="00672C00"/>
    <w:rsid w:val="00672D60"/>
    <w:rsid w:val="00672E64"/>
    <w:rsid w:val="00672FF0"/>
    <w:rsid w:val="00673126"/>
    <w:rsid w:val="00673374"/>
    <w:rsid w:val="00673893"/>
    <w:rsid w:val="006739A0"/>
    <w:rsid w:val="00673A26"/>
    <w:rsid w:val="00673B12"/>
    <w:rsid w:val="00673D4C"/>
    <w:rsid w:val="00673DBA"/>
    <w:rsid w:val="00673DE3"/>
    <w:rsid w:val="00673E65"/>
    <w:rsid w:val="00673E85"/>
    <w:rsid w:val="0067429A"/>
    <w:rsid w:val="006743CB"/>
    <w:rsid w:val="00674629"/>
    <w:rsid w:val="006748B7"/>
    <w:rsid w:val="006748EC"/>
    <w:rsid w:val="00674980"/>
    <w:rsid w:val="006750FF"/>
    <w:rsid w:val="00675385"/>
    <w:rsid w:val="00675415"/>
    <w:rsid w:val="006754F4"/>
    <w:rsid w:val="0067561F"/>
    <w:rsid w:val="00675821"/>
    <w:rsid w:val="0067584F"/>
    <w:rsid w:val="006759D9"/>
    <w:rsid w:val="00675C0A"/>
    <w:rsid w:val="00675C18"/>
    <w:rsid w:val="00675ECC"/>
    <w:rsid w:val="00675ECE"/>
    <w:rsid w:val="00675F33"/>
    <w:rsid w:val="006761DC"/>
    <w:rsid w:val="006763EC"/>
    <w:rsid w:val="0067667D"/>
    <w:rsid w:val="00676928"/>
    <w:rsid w:val="00676AE2"/>
    <w:rsid w:val="00676AE8"/>
    <w:rsid w:val="00676C2E"/>
    <w:rsid w:val="00676DE4"/>
    <w:rsid w:val="00676FC0"/>
    <w:rsid w:val="0067708A"/>
    <w:rsid w:val="006771CC"/>
    <w:rsid w:val="00677296"/>
    <w:rsid w:val="0067753E"/>
    <w:rsid w:val="006775E1"/>
    <w:rsid w:val="00677AA4"/>
    <w:rsid w:val="00677C85"/>
    <w:rsid w:val="00677E01"/>
    <w:rsid w:val="00680066"/>
    <w:rsid w:val="006801D4"/>
    <w:rsid w:val="006803D4"/>
    <w:rsid w:val="006803D9"/>
    <w:rsid w:val="006803EE"/>
    <w:rsid w:val="006804C3"/>
    <w:rsid w:val="00680618"/>
    <w:rsid w:val="0068066A"/>
    <w:rsid w:val="0068073E"/>
    <w:rsid w:val="00680755"/>
    <w:rsid w:val="006807F0"/>
    <w:rsid w:val="00680C3F"/>
    <w:rsid w:val="00680E12"/>
    <w:rsid w:val="00680E5B"/>
    <w:rsid w:val="00680E97"/>
    <w:rsid w:val="00680F73"/>
    <w:rsid w:val="006816AB"/>
    <w:rsid w:val="006817E7"/>
    <w:rsid w:val="0068184A"/>
    <w:rsid w:val="00681918"/>
    <w:rsid w:val="00681987"/>
    <w:rsid w:val="006819BF"/>
    <w:rsid w:val="00681A4E"/>
    <w:rsid w:val="00681BCF"/>
    <w:rsid w:val="00681F2C"/>
    <w:rsid w:val="0068209F"/>
    <w:rsid w:val="00682145"/>
    <w:rsid w:val="00682267"/>
    <w:rsid w:val="006822C3"/>
    <w:rsid w:val="006824C8"/>
    <w:rsid w:val="006826AD"/>
    <w:rsid w:val="006826CB"/>
    <w:rsid w:val="006826FF"/>
    <w:rsid w:val="00682711"/>
    <w:rsid w:val="00682761"/>
    <w:rsid w:val="006829D1"/>
    <w:rsid w:val="00682C93"/>
    <w:rsid w:val="00682CAB"/>
    <w:rsid w:val="00682E76"/>
    <w:rsid w:val="00682EB4"/>
    <w:rsid w:val="00682F29"/>
    <w:rsid w:val="006834BE"/>
    <w:rsid w:val="0068399F"/>
    <w:rsid w:val="00683D1D"/>
    <w:rsid w:val="0068406D"/>
    <w:rsid w:val="00684125"/>
    <w:rsid w:val="00684270"/>
    <w:rsid w:val="0068438E"/>
    <w:rsid w:val="00684433"/>
    <w:rsid w:val="0068450F"/>
    <w:rsid w:val="006845E5"/>
    <w:rsid w:val="00684615"/>
    <w:rsid w:val="0068469F"/>
    <w:rsid w:val="006847EF"/>
    <w:rsid w:val="00684906"/>
    <w:rsid w:val="00684AAF"/>
    <w:rsid w:val="00684DC0"/>
    <w:rsid w:val="006850AC"/>
    <w:rsid w:val="00685173"/>
    <w:rsid w:val="006851C8"/>
    <w:rsid w:val="006855B5"/>
    <w:rsid w:val="00685631"/>
    <w:rsid w:val="00685787"/>
    <w:rsid w:val="006857F4"/>
    <w:rsid w:val="006858A4"/>
    <w:rsid w:val="00685AC7"/>
    <w:rsid w:val="00685CE4"/>
    <w:rsid w:val="00685CEA"/>
    <w:rsid w:val="00685F71"/>
    <w:rsid w:val="00686187"/>
    <w:rsid w:val="006861CB"/>
    <w:rsid w:val="0068644C"/>
    <w:rsid w:val="00686489"/>
    <w:rsid w:val="00686892"/>
    <w:rsid w:val="006869A2"/>
    <w:rsid w:val="00686B65"/>
    <w:rsid w:val="00686BBD"/>
    <w:rsid w:val="00686D6A"/>
    <w:rsid w:val="0068716A"/>
    <w:rsid w:val="00687193"/>
    <w:rsid w:val="00687268"/>
    <w:rsid w:val="00687547"/>
    <w:rsid w:val="006876B0"/>
    <w:rsid w:val="006877CD"/>
    <w:rsid w:val="00687828"/>
    <w:rsid w:val="00687AD9"/>
    <w:rsid w:val="00687AF2"/>
    <w:rsid w:val="00687AF6"/>
    <w:rsid w:val="00687CB8"/>
    <w:rsid w:val="006904EC"/>
    <w:rsid w:val="0069089A"/>
    <w:rsid w:val="006908A1"/>
    <w:rsid w:val="00690A8B"/>
    <w:rsid w:val="00690AB3"/>
    <w:rsid w:val="0069100B"/>
    <w:rsid w:val="0069111E"/>
    <w:rsid w:val="00691298"/>
    <w:rsid w:val="006913AA"/>
    <w:rsid w:val="0069142E"/>
    <w:rsid w:val="00691487"/>
    <w:rsid w:val="0069162A"/>
    <w:rsid w:val="0069165A"/>
    <w:rsid w:val="006916F5"/>
    <w:rsid w:val="0069172B"/>
    <w:rsid w:val="00691958"/>
    <w:rsid w:val="006919FE"/>
    <w:rsid w:val="00691AF5"/>
    <w:rsid w:val="00691C95"/>
    <w:rsid w:val="00691D85"/>
    <w:rsid w:val="00692244"/>
    <w:rsid w:val="00692370"/>
    <w:rsid w:val="006924B1"/>
    <w:rsid w:val="006924EF"/>
    <w:rsid w:val="0069251C"/>
    <w:rsid w:val="006925B9"/>
    <w:rsid w:val="006928C2"/>
    <w:rsid w:val="00692921"/>
    <w:rsid w:val="00692989"/>
    <w:rsid w:val="006929FF"/>
    <w:rsid w:val="00692C9C"/>
    <w:rsid w:val="00692CFB"/>
    <w:rsid w:val="00692ECC"/>
    <w:rsid w:val="00693136"/>
    <w:rsid w:val="00693247"/>
    <w:rsid w:val="0069326D"/>
    <w:rsid w:val="00693738"/>
    <w:rsid w:val="0069373C"/>
    <w:rsid w:val="00693781"/>
    <w:rsid w:val="006937CD"/>
    <w:rsid w:val="00693A9F"/>
    <w:rsid w:val="00693C48"/>
    <w:rsid w:val="00693C79"/>
    <w:rsid w:val="00694242"/>
    <w:rsid w:val="00694276"/>
    <w:rsid w:val="0069439A"/>
    <w:rsid w:val="0069444D"/>
    <w:rsid w:val="00694481"/>
    <w:rsid w:val="006944B0"/>
    <w:rsid w:val="00694612"/>
    <w:rsid w:val="006946ED"/>
    <w:rsid w:val="00694A08"/>
    <w:rsid w:val="00694AFB"/>
    <w:rsid w:val="00694C13"/>
    <w:rsid w:val="00694F52"/>
    <w:rsid w:val="00694F99"/>
    <w:rsid w:val="00694FB0"/>
    <w:rsid w:val="00694FE8"/>
    <w:rsid w:val="00695200"/>
    <w:rsid w:val="0069522D"/>
    <w:rsid w:val="006955DF"/>
    <w:rsid w:val="0069576A"/>
    <w:rsid w:val="0069576D"/>
    <w:rsid w:val="00695783"/>
    <w:rsid w:val="00695852"/>
    <w:rsid w:val="00695895"/>
    <w:rsid w:val="0069590E"/>
    <w:rsid w:val="00695A42"/>
    <w:rsid w:val="00695A60"/>
    <w:rsid w:val="00695B78"/>
    <w:rsid w:val="00695EBA"/>
    <w:rsid w:val="00696163"/>
    <w:rsid w:val="006961D3"/>
    <w:rsid w:val="00696378"/>
    <w:rsid w:val="006966AE"/>
    <w:rsid w:val="0069676C"/>
    <w:rsid w:val="006969D9"/>
    <w:rsid w:val="00696DFC"/>
    <w:rsid w:val="00696E1A"/>
    <w:rsid w:val="0069713A"/>
    <w:rsid w:val="0069730C"/>
    <w:rsid w:val="00697317"/>
    <w:rsid w:val="006973AF"/>
    <w:rsid w:val="006973C7"/>
    <w:rsid w:val="006975C9"/>
    <w:rsid w:val="0069764C"/>
    <w:rsid w:val="006976BB"/>
    <w:rsid w:val="0069770A"/>
    <w:rsid w:val="00697723"/>
    <w:rsid w:val="0069786F"/>
    <w:rsid w:val="0069788B"/>
    <w:rsid w:val="00697954"/>
    <w:rsid w:val="0069799A"/>
    <w:rsid w:val="00697A0A"/>
    <w:rsid w:val="00697BE3"/>
    <w:rsid w:val="00697E17"/>
    <w:rsid w:val="00697E87"/>
    <w:rsid w:val="00697FE8"/>
    <w:rsid w:val="006A004E"/>
    <w:rsid w:val="006A0227"/>
    <w:rsid w:val="006A02DE"/>
    <w:rsid w:val="006A031C"/>
    <w:rsid w:val="006A0391"/>
    <w:rsid w:val="006A0435"/>
    <w:rsid w:val="006A04B1"/>
    <w:rsid w:val="006A0878"/>
    <w:rsid w:val="006A08CB"/>
    <w:rsid w:val="006A0944"/>
    <w:rsid w:val="006A0B15"/>
    <w:rsid w:val="006A0B97"/>
    <w:rsid w:val="006A0D53"/>
    <w:rsid w:val="006A0E16"/>
    <w:rsid w:val="006A0E64"/>
    <w:rsid w:val="006A0F82"/>
    <w:rsid w:val="006A0FAA"/>
    <w:rsid w:val="006A105E"/>
    <w:rsid w:val="006A10EB"/>
    <w:rsid w:val="006A12E7"/>
    <w:rsid w:val="006A13F8"/>
    <w:rsid w:val="006A1522"/>
    <w:rsid w:val="006A18D1"/>
    <w:rsid w:val="006A1993"/>
    <w:rsid w:val="006A19FC"/>
    <w:rsid w:val="006A1C55"/>
    <w:rsid w:val="006A1CFA"/>
    <w:rsid w:val="006A1FE9"/>
    <w:rsid w:val="006A2167"/>
    <w:rsid w:val="006A2340"/>
    <w:rsid w:val="006A2895"/>
    <w:rsid w:val="006A2AC1"/>
    <w:rsid w:val="006A2B23"/>
    <w:rsid w:val="006A2C1A"/>
    <w:rsid w:val="006A2F6B"/>
    <w:rsid w:val="006A2F82"/>
    <w:rsid w:val="006A30F8"/>
    <w:rsid w:val="006A342B"/>
    <w:rsid w:val="006A3443"/>
    <w:rsid w:val="006A3579"/>
    <w:rsid w:val="006A382E"/>
    <w:rsid w:val="006A3846"/>
    <w:rsid w:val="006A38F6"/>
    <w:rsid w:val="006A392D"/>
    <w:rsid w:val="006A39E0"/>
    <w:rsid w:val="006A3BA7"/>
    <w:rsid w:val="006A3D9A"/>
    <w:rsid w:val="006A3DCE"/>
    <w:rsid w:val="006A3E05"/>
    <w:rsid w:val="006A3FD0"/>
    <w:rsid w:val="006A3FEE"/>
    <w:rsid w:val="006A41D6"/>
    <w:rsid w:val="006A41E6"/>
    <w:rsid w:val="006A41ED"/>
    <w:rsid w:val="006A49F7"/>
    <w:rsid w:val="006A4CF1"/>
    <w:rsid w:val="006A4D93"/>
    <w:rsid w:val="006A4DAC"/>
    <w:rsid w:val="006A4E88"/>
    <w:rsid w:val="006A4F3C"/>
    <w:rsid w:val="006A4FE2"/>
    <w:rsid w:val="006A51A2"/>
    <w:rsid w:val="006A5284"/>
    <w:rsid w:val="006A5292"/>
    <w:rsid w:val="006A561D"/>
    <w:rsid w:val="006A5650"/>
    <w:rsid w:val="006A578B"/>
    <w:rsid w:val="006A5801"/>
    <w:rsid w:val="006A5824"/>
    <w:rsid w:val="006A591A"/>
    <w:rsid w:val="006A5ABE"/>
    <w:rsid w:val="006A5B12"/>
    <w:rsid w:val="006A5BDE"/>
    <w:rsid w:val="006A5CE2"/>
    <w:rsid w:val="006A5D5B"/>
    <w:rsid w:val="006A5D8E"/>
    <w:rsid w:val="006A5E79"/>
    <w:rsid w:val="006A5E90"/>
    <w:rsid w:val="006A625A"/>
    <w:rsid w:val="006A64CB"/>
    <w:rsid w:val="006A65C9"/>
    <w:rsid w:val="006A65F6"/>
    <w:rsid w:val="006A67AA"/>
    <w:rsid w:val="006A6A77"/>
    <w:rsid w:val="006A6CDA"/>
    <w:rsid w:val="006A6CDB"/>
    <w:rsid w:val="006A6DBB"/>
    <w:rsid w:val="006A6E2E"/>
    <w:rsid w:val="006A6FF2"/>
    <w:rsid w:val="006A7228"/>
    <w:rsid w:val="006A72A8"/>
    <w:rsid w:val="006A741A"/>
    <w:rsid w:val="006A7637"/>
    <w:rsid w:val="006A7660"/>
    <w:rsid w:val="006A78EB"/>
    <w:rsid w:val="006A79A9"/>
    <w:rsid w:val="006A7C4A"/>
    <w:rsid w:val="006A7F26"/>
    <w:rsid w:val="006A7F95"/>
    <w:rsid w:val="006A7FC7"/>
    <w:rsid w:val="006B023F"/>
    <w:rsid w:val="006B0331"/>
    <w:rsid w:val="006B0426"/>
    <w:rsid w:val="006B046E"/>
    <w:rsid w:val="006B05AC"/>
    <w:rsid w:val="006B06D4"/>
    <w:rsid w:val="006B06D6"/>
    <w:rsid w:val="006B07C5"/>
    <w:rsid w:val="006B090A"/>
    <w:rsid w:val="006B09C3"/>
    <w:rsid w:val="006B0B08"/>
    <w:rsid w:val="006B0CDB"/>
    <w:rsid w:val="006B0F1A"/>
    <w:rsid w:val="006B0FF7"/>
    <w:rsid w:val="006B13BA"/>
    <w:rsid w:val="006B1404"/>
    <w:rsid w:val="006B158C"/>
    <w:rsid w:val="006B15E4"/>
    <w:rsid w:val="006B1609"/>
    <w:rsid w:val="006B1628"/>
    <w:rsid w:val="006B1668"/>
    <w:rsid w:val="006B1688"/>
    <w:rsid w:val="006B173E"/>
    <w:rsid w:val="006B1A51"/>
    <w:rsid w:val="006B1BD6"/>
    <w:rsid w:val="006B218C"/>
    <w:rsid w:val="006B2226"/>
    <w:rsid w:val="006B2272"/>
    <w:rsid w:val="006B229F"/>
    <w:rsid w:val="006B24E4"/>
    <w:rsid w:val="006B252D"/>
    <w:rsid w:val="006B28D2"/>
    <w:rsid w:val="006B2AB4"/>
    <w:rsid w:val="006B2AE6"/>
    <w:rsid w:val="006B2C24"/>
    <w:rsid w:val="006B2C33"/>
    <w:rsid w:val="006B2E61"/>
    <w:rsid w:val="006B3062"/>
    <w:rsid w:val="006B30C9"/>
    <w:rsid w:val="006B30E5"/>
    <w:rsid w:val="006B31E5"/>
    <w:rsid w:val="006B35F6"/>
    <w:rsid w:val="006B3618"/>
    <w:rsid w:val="006B3777"/>
    <w:rsid w:val="006B383C"/>
    <w:rsid w:val="006B3872"/>
    <w:rsid w:val="006B39A4"/>
    <w:rsid w:val="006B3B94"/>
    <w:rsid w:val="006B3BB3"/>
    <w:rsid w:val="006B3D40"/>
    <w:rsid w:val="006B3D88"/>
    <w:rsid w:val="006B3DB9"/>
    <w:rsid w:val="006B4042"/>
    <w:rsid w:val="006B4321"/>
    <w:rsid w:val="006B454D"/>
    <w:rsid w:val="006B458E"/>
    <w:rsid w:val="006B45F9"/>
    <w:rsid w:val="006B4C94"/>
    <w:rsid w:val="006B4D1F"/>
    <w:rsid w:val="006B4E33"/>
    <w:rsid w:val="006B50B9"/>
    <w:rsid w:val="006B50ED"/>
    <w:rsid w:val="006B51CB"/>
    <w:rsid w:val="006B5295"/>
    <w:rsid w:val="006B52C2"/>
    <w:rsid w:val="006B5425"/>
    <w:rsid w:val="006B5683"/>
    <w:rsid w:val="006B588C"/>
    <w:rsid w:val="006B58C4"/>
    <w:rsid w:val="006B5A62"/>
    <w:rsid w:val="006B5A7B"/>
    <w:rsid w:val="006B5CE5"/>
    <w:rsid w:val="006B5D55"/>
    <w:rsid w:val="006B6036"/>
    <w:rsid w:val="006B6240"/>
    <w:rsid w:val="006B6280"/>
    <w:rsid w:val="006B631A"/>
    <w:rsid w:val="006B6332"/>
    <w:rsid w:val="006B6370"/>
    <w:rsid w:val="006B646A"/>
    <w:rsid w:val="006B6499"/>
    <w:rsid w:val="006B6512"/>
    <w:rsid w:val="006B6560"/>
    <w:rsid w:val="006B6B68"/>
    <w:rsid w:val="006B6CEA"/>
    <w:rsid w:val="006B7649"/>
    <w:rsid w:val="006B7939"/>
    <w:rsid w:val="006B79B5"/>
    <w:rsid w:val="006C0516"/>
    <w:rsid w:val="006C06A9"/>
    <w:rsid w:val="006C0705"/>
    <w:rsid w:val="006C081E"/>
    <w:rsid w:val="006C092D"/>
    <w:rsid w:val="006C095C"/>
    <w:rsid w:val="006C09C6"/>
    <w:rsid w:val="006C0A14"/>
    <w:rsid w:val="006C0A97"/>
    <w:rsid w:val="006C0E50"/>
    <w:rsid w:val="006C11F9"/>
    <w:rsid w:val="006C122F"/>
    <w:rsid w:val="006C13E9"/>
    <w:rsid w:val="006C1891"/>
    <w:rsid w:val="006C1913"/>
    <w:rsid w:val="006C19C2"/>
    <w:rsid w:val="006C1C8B"/>
    <w:rsid w:val="006C1DAF"/>
    <w:rsid w:val="006C20F3"/>
    <w:rsid w:val="006C22D0"/>
    <w:rsid w:val="006C28B9"/>
    <w:rsid w:val="006C28E1"/>
    <w:rsid w:val="006C2A60"/>
    <w:rsid w:val="006C2B75"/>
    <w:rsid w:val="006C2DE1"/>
    <w:rsid w:val="006C2F73"/>
    <w:rsid w:val="006C2FF6"/>
    <w:rsid w:val="006C3053"/>
    <w:rsid w:val="006C3119"/>
    <w:rsid w:val="006C319F"/>
    <w:rsid w:val="006C329C"/>
    <w:rsid w:val="006C3459"/>
    <w:rsid w:val="006C3721"/>
    <w:rsid w:val="006C3818"/>
    <w:rsid w:val="006C3ABA"/>
    <w:rsid w:val="006C3B1C"/>
    <w:rsid w:val="006C3B21"/>
    <w:rsid w:val="006C3B6F"/>
    <w:rsid w:val="006C3B9C"/>
    <w:rsid w:val="006C3BC2"/>
    <w:rsid w:val="006C3C2B"/>
    <w:rsid w:val="006C3DDA"/>
    <w:rsid w:val="006C3E33"/>
    <w:rsid w:val="006C3E65"/>
    <w:rsid w:val="006C3F90"/>
    <w:rsid w:val="006C4069"/>
    <w:rsid w:val="006C41DB"/>
    <w:rsid w:val="006C4258"/>
    <w:rsid w:val="006C4514"/>
    <w:rsid w:val="006C46B0"/>
    <w:rsid w:val="006C46F9"/>
    <w:rsid w:val="006C481E"/>
    <w:rsid w:val="006C4AB6"/>
    <w:rsid w:val="006C4B01"/>
    <w:rsid w:val="006C4B21"/>
    <w:rsid w:val="006C4C2B"/>
    <w:rsid w:val="006C4CBE"/>
    <w:rsid w:val="006C4D96"/>
    <w:rsid w:val="006C4DA8"/>
    <w:rsid w:val="006C4ECB"/>
    <w:rsid w:val="006C4F23"/>
    <w:rsid w:val="006C4F80"/>
    <w:rsid w:val="006C4FB8"/>
    <w:rsid w:val="006C4FCD"/>
    <w:rsid w:val="006C5075"/>
    <w:rsid w:val="006C55A0"/>
    <w:rsid w:val="006C5657"/>
    <w:rsid w:val="006C589D"/>
    <w:rsid w:val="006C5BDB"/>
    <w:rsid w:val="006C6112"/>
    <w:rsid w:val="006C6350"/>
    <w:rsid w:val="006C6838"/>
    <w:rsid w:val="006C6864"/>
    <w:rsid w:val="006C69DD"/>
    <w:rsid w:val="006C6A6E"/>
    <w:rsid w:val="006C6B35"/>
    <w:rsid w:val="006C6BBA"/>
    <w:rsid w:val="006C6CA2"/>
    <w:rsid w:val="006C6D64"/>
    <w:rsid w:val="006C729E"/>
    <w:rsid w:val="006C72A3"/>
    <w:rsid w:val="006C742B"/>
    <w:rsid w:val="006C75DE"/>
    <w:rsid w:val="006C75F8"/>
    <w:rsid w:val="006C7658"/>
    <w:rsid w:val="006C78A4"/>
    <w:rsid w:val="006C7A53"/>
    <w:rsid w:val="006C7AAB"/>
    <w:rsid w:val="006C7BB8"/>
    <w:rsid w:val="006D012C"/>
    <w:rsid w:val="006D027A"/>
    <w:rsid w:val="006D0314"/>
    <w:rsid w:val="006D033B"/>
    <w:rsid w:val="006D06D5"/>
    <w:rsid w:val="006D078C"/>
    <w:rsid w:val="006D0821"/>
    <w:rsid w:val="006D0921"/>
    <w:rsid w:val="006D09CC"/>
    <w:rsid w:val="006D0ACA"/>
    <w:rsid w:val="006D0FC4"/>
    <w:rsid w:val="006D11DC"/>
    <w:rsid w:val="006D129B"/>
    <w:rsid w:val="006D136C"/>
    <w:rsid w:val="006D1406"/>
    <w:rsid w:val="006D17D2"/>
    <w:rsid w:val="006D1837"/>
    <w:rsid w:val="006D1A7B"/>
    <w:rsid w:val="006D1BD6"/>
    <w:rsid w:val="006D1D06"/>
    <w:rsid w:val="006D1E65"/>
    <w:rsid w:val="006D1EBC"/>
    <w:rsid w:val="006D2396"/>
    <w:rsid w:val="006D246D"/>
    <w:rsid w:val="006D254B"/>
    <w:rsid w:val="006D2756"/>
    <w:rsid w:val="006D29A9"/>
    <w:rsid w:val="006D29FA"/>
    <w:rsid w:val="006D2B93"/>
    <w:rsid w:val="006D2F56"/>
    <w:rsid w:val="006D312A"/>
    <w:rsid w:val="006D31DA"/>
    <w:rsid w:val="006D35EE"/>
    <w:rsid w:val="006D368B"/>
    <w:rsid w:val="006D3778"/>
    <w:rsid w:val="006D39F3"/>
    <w:rsid w:val="006D3D13"/>
    <w:rsid w:val="006D401F"/>
    <w:rsid w:val="006D4093"/>
    <w:rsid w:val="006D40CA"/>
    <w:rsid w:val="006D41EE"/>
    <w:rsid w:val="006D42C1"/>
    <w:rsid w:val="006D46AD"/>
    <w:rsid w:val="006D46B8"/>
    <w:rsid w:val="006D47B7"/>
    <w:rsid w:val="006D4877"/>
    <w:rsid w:val="006D48C2"/>
    <w:rsid w:val="006D494B"/>
    <w:rsid w:val="006D4A4C"/>
    <w:rsid w:val="006D4BA1"/>
    <w:rsid w:val="006D4F15"/>
    <w:rsid w:val="006D52ED"/>
    <w:rsid w:val="006D5309"/>
    <w:rsid w:val="006D53AE"/>
    <w:rsid w:val="006D54B4"/>
    <w:rsid w:val="006D54CF"/>
    <w:rsid w:val="006D5785"/>
    <w:rsid w:val="006D5CE5"/>
    <w:rsid w:val="006D5DF2"/>
    <w:rsid w:val="006D5F84"/>
    <w:rsid w:val="006D6114"/>
    <w:rsid w:val="006D6276"/>
    <w:rsid w:val="006D62B6"/>
    <w:rsid w:val="006D6391"/>
    <w:rsid w:val="006D6441"/>
    <w:rsid w:val="006D65D3"/>
    <w:rsid w:val="006D65DD"/>
    <w:rsid w:val="006D6692"/>
    <w:rsid w:val="006D6744"/>
    <w:rsid w:val="006D6765"/>
    <w:rsid w:val="006D679B"/>
    <w:rsid w:val="006D68A5"/>
    <w:rsid w:val="006D68F0"/>
    <w:rsid w:val="006D69AC"/>
    <w:rsid w:val="006D70C3"/>
    <w:rsid w:val="006D7150"/>
    <w:rsid w:val="006D724C"/>
    <w:rsid w:val="006D7351"/>
    <w:rsid w:val="006D737A"/>
    <w:rsid w:val="006D74EF"/>
    <w:rsid w:val="006D7531"/>
    <w:rsid w:val="006D7943"/>
    <w:rsid w:val="006D796D"/>
    <w:rsid w:val="006D7A88"/>
    <w:rsid w:val="006D7AAB"/>
    <w:rsid w:val="006D7EE7"/>
    <w:rsid w:val="006D7F38"/>
    <w:rsid w:val="006E005D"/>
    <w:rsid w:val="006E03EC"/>
    <w:rsid w:val="006E0446"/>
    <w:rsid w:val="006E04DE"/>
    <w:rsid w:val="006E0629"/>
    <w:rsid w:val="006E06BE"/>
    <w:rsid w:val="006E0716"/>
    <w:rsid w:val="006E07D1"/>
    <w:rsid w:val="006E0AAD"/>
    <w:rsid w:val="006E0DC4"/>
    <w:rsid w:val="006E0DFB"/>
    <w:rsid w:val="006E0FA3"/>
    <w:rsid w:val="006E1071"/>
    <w:rsid w:val="006E1085"/>
    <w:rsid w:val="006E11E1"/>
    <w:rsid w:val="006E13F4"/>
    <w:rsid w:val="006E1554"/>
    <w:rsid w:val="006E15BC"/>
    <w:rsid w:val="006E1613"/>
    <w:rsid w:val="006E1815"/>
    <w:rsid w:val="006E1898"/>
    <w:rsid w:val="006E19BF"/>
    <w:rsid w:val="006E1C5A"/>
    <w:rsid w:val="006E1D73"/>
    <w:rsid w:val="006E1DE6"/>
    <w:rsid w:val="006E1E80"/>
    <w:rsid w:val="006E1EAE"/>
    <w:rsid w:val="006E1FF5"/>
    <w:rsid w:val="006E1FFE"/>
    <w:rsid w:val="006E2251"/>
    <w:rsid w:val="006E246B"/>
    <w:rsid w:val="006E251D"/>
    <w:rsid w:val="006E27D4"/>
    <w:rsid w:val="006E2A0A"/>
    <w:rsid w:val="006E2B52"/>
    <w:rsid w:val="006E2E70"/>
    <w:rsid w:val="006E2E7F"/>
    <w:rsid w:val="006E2F38"/>
    <w:rsid w:val="006E302C"/>
    <w:rsid w:val="006E33A2"/>
    <w:rsid w:val="006E3414"/>
    <w:rsid w:val="006E353B"/>
    <w:rsid w:val="006E35EF"/>
    <w:rsid w:val="006E37DA"/>
    <w:rsid w:val="006E3A8E"/>
    <w:rsid w:val="006E3B69"/>
    <w:rsid w:val="006E401B"/>
    <w:rsid w:val="006E4780"/>
    <w:rsid w:val="006E4BB5"/>
    <w:rsid w:val="006E4EF9"/>
    <w:rsid w:val="006E505D"/>
    <w:rsid w:val="006E50BA"/>
    <w:rsid w:val="006E5110"/>
    <w:rsid w:val="006E5122"/>
    <w:rsid w:val="006E517B"/>
    <w:rsid w:val="006E52B0"/>
    <w:rsid w:val="006E5302"/>
    <w:rsid w:val="006E54C6"/>
    <w:rsid w:val="006E579C"/>
    <w:rsid w:val="006E590B"/>
    <w:rsid w:val="006E5914"/>
    <w:rsid w:val="006E5BF2"/>
    <w:rsid w:val="006E5CAE"/>
    <w:rsid w:val="006E6267"/>
    <w:rsid w:val="006E626C"/>
    <w:rsid w:val="006E6429"/>
    <w:rsid w:val="006E6512"/>
    <w:rsid w:val="006E6641"/>
    <w:rsid w:val="006E6B65"/>
    <w:rsid w:val="006E6C41"/>
    <w:rsid w:val="006E6D3E"/>
    <w:rsid w:val="006E6DDB"/>
    <w:rsid w:val="006E6E6C"/>
    <w:rsid w:val="006E6E85"/>
    <w:rsid w:val="006E7079"/>
    <w:rsid w:val="006E7213"/>
    <w:rsid w:val="006E7342"/>
    <w:rsid w:val="006E7422"/>
    <w:rsid w:val="006E7533"/>
    <w:rsid w:val="006E7877"/>
    <w:rsid w:val="006E7994"/>
    <w:rsid w:val="006E7F69"/>
    <w:rsid w:val="006E7FA5"/>
    <w:rsid w:val="006F0098"/>
    <w:rsid w:val="006F03E4"/>
    <w:rsid w:val="006F049F"/>
    <w:rsid w:val="006F0B08"/>
    <w:rsid w:val="006F0B42"/>
    <w:rsid w:val="006F0BEE"/>
    <w:rsid w:val="006F0D47"/>
    <w:rsid w:val="006F0D53"/>
    <w:rsid w:val="006F1089"/>
    <w:rsid w:val="006F12E5"/>
    <w:rsid w:val="006F145C"/>
    <w:rsid w:val="006F1969"/>
    <w:rsid w:val="006F199F"/>
    <w:rsid w:val="006F1A88"/>
    <w:rsid w:val="006F1BCE"/>
    <w:rsid w:val="006F1CFB"/>
    <w:rsid w:val="006F1F05"/>
    <w:rsid w:val="006F20D5"/>
    <w:rsid w:val="006F22E7"/>
    <w:rsid w:val="006F24C6"/>
    <w:rsid w:val="006F24F1"/>
    <w:rsid w:val="006F2652"/>
    <w:rsid w:val="006F282A"/>
    <w:rsid w:val="006F2AF0"/>
    <w:rsid w:val="006F2CFA"/>
    <w:rsid w:val="006F2F3D"/>
    <w:rsid w:val="006F318C"/>
    <w:rsid w:val="006F31BA"/>
    <w:rsid w:val="006F33D4"/>
    <w:rsid w:val="006F3574"/>
    <w:rsid w:val="006F35E0"/>
    <w:rsid w:val="006F373F"/>
    <w:rsid w:val="006F38D0"/>
    <w:rsid w:val="006F3A07"/>
    <w:rsid w:val="006F3BDB"/>
    <w:rsid w:val="006F3D74"/>
    <w:rsid w:val="006F3E02"/>
    <w:rsid w:val="006F3E17"/>
    <w:rsid w:val="006F3EAF"/>
    <w:rsid w:val="006F3FED"/>
    <w:rsid w:val="006F4071"/>
    <w:rsid w:val="006F421C"/>
    <w:rsid w:val="006F42F1"/>
    <w:rsid w:val="006F4555"/>
    <w:rsid w:val="006F45B2"/>
    <w:rsid w:val="006F4610"/>
    <w:rsid w:val="006F4650"/>
    <w:rsid w:val="006F46E7"/>
    <w:rsid w:val="006F48ED"/>
    <w:rsid w:val="006F4AA9"/>
    <w:rsid w:val="006F4B74"/>
    <w:rsid w:val="006F4BDA"/>
    <w:rsid w:val="006F4E20"/>
    <w:rsid w:val="006F4E25"/>
    <w:rsid w:val="006F4E9F"/>
    <w:rsid w:val="006F4EEB"/>
    <w:rsid w:val="006F51B0"/>
    <w:rsid w:val="006F54CC"/>
    <w:rsid w:val="006F568C"/>
    <w:rsid w:val="006F5757"/>
    <w:rsid w:val="006F582D"/>
    <w:rsid w:val="006F5B1C"/>
    <w:rsid w:val="006F5C78"/>
    <w:rsid w:val="006F6031"/>
    <w:rsid w:val="006F65A5"/>
    <w:rsid w:val="006F6796"/>
    <w:rsid w:val="006F6963"/>
    <w:rsid w:val="006F6BD9"/>
    <w:rsid w:val="006F6D08"/>
    <w:rsid w:val="006F6D71"/>
    <w:rsid w:val="006F6E9A"/>
    <w:rsid w:val="006F6F80"/>
    <w:rsid w:val="006F6FC2"/>
    <w:rsid w:val="006F71C9"/>
    <w:rsid w:val="006F7343"/>
    <w:rsid w:val="006F73F6"/>
    <w:rsid w:val="006F74E2"/>
    <w:rsid w:val="006F78E0"/>
    <w:rsid w:val="006F7B6E"/>
    <w:rsid w:val="006F7DAC"/>
    <w:rsid w:val="00700315"/>
    <w:rsid w:val="00700388"/>
    <w:rsid w:val="0070048F"/>
    <w:rsid w:val="00700FE2"/>
    <w:rsid w:val="00700FF3"/>
    <w:rsid w:val="00701009"/>
    <w:rsid w:val="007012A7"/>
    <w:rsid w:val="007014D4"/>
    <w:rsid w:val="00701536"/>
    <w:rsid w:val="0070189F"/>
    <w:rsid w:val="00701A37"/>
    <w:rsid w:val="00701BF7"/>
    <w:rsid w:val="00701E59"/>
    <w:rsid w:val="00702347"/>
    <w:rsid w:val="00702506"/>
    <w:rsid w:val="007026C8"/>
    <w:rsid w:val="00702880"/>
    <w:rsid w:val="007028E9"/>
    <w:rsid w:val="00702901"/>
    <w:rsid w:val="00702AAD"/>
    <w:rsid w:val="00702DD3"/>
    <w:rsid w:val="00702F19"/>
    <w:rsid w:val="0070308C"/>
    <w:rsid w:val="007031A1"/>
    <w:rsid w:val="007034C5"/>
    <w:rsid w:val="0070361D"/>
    <w:rsid w:val="007038B0"/>
    <w:rsid w:val="0070394C"/>
    <w:rsid w:val="007039EE"/>
    <w:rsid w:val="00703AAF"/>
    <w:rsid w:val="00703B75"/>
    <w:rsid w:val="00703BA5"/>
    <w:rsid w:val="00703EDD"/>
    <w:rsid w:val="00704154"/>
    <w:rsid w:val="007041BF"/>
    <w:rsid w:val="007043D3"/>
    <w:rsid w:val="00704985"/>
    <w:rsid w:val="00704A59"/>
    <w:rsid w:val="00704ABD"/>
    <w:rsid w:val="00704B7D"/>
    <w:rsid w:val="00704CF9"/>
    <w:rsid w:val="00704DFC"/>
    <w:rsid w:val="00704FC5"/>
    <w:rsid w:val="00705002"/>
    <w:rsid w:val="00705471"/>
    <w:rsid w:val="007054B2"/>
    <w:rsid w:val="00705718"/>
    <w:rsid w:val="0070582D"/>
    <w:rsid w:val="00705A09"/>
    <w:rsid w:val="00705B56"/>
    <w:rsid w:val="00705B5D"/>
    <w:rsid w:val="00705B81"/>
    <w:rsid w:val="00705D17"/>
    <w:rsid w:val="00705E21"/>
    <w:rsid w:val="007060A2"/>
    <w:rsid w:val="007062A8"/>
    <w:rsid w:val="00706331"/>
    <w:rsid w:val="00706371"/>
    <w:rsid w:val="007064FF"/>
    <w:rsid w:val="00706665"/>
    <w:rsid w:val="00706682"/>
    <w:rsid w:val="0070672E"/>
    <w:rsid w:val="007068C8"/>
    <w:rsid w:val="007069BB"/>
    <w:rsid w:val="007069EE"/>
    <w:rsid w:val="00706B7F"/>
    <w:rsid w:val="00706BC2"/>
    <w:rsid w:val="00706C4C"/>
    <w:rsid w:val="00706E9D"/>
    <w:rsid w:val="00706EFC"/>
    <w:rsid w:val="00706F34"/>
    <w:rsid w:val="0070700B"/>
    <w:rsid w:val="0070709E"/>
    <w:rsid w:val="007070F1"/>
    <w:rsid w:val="00707294"/>
    <w:rsid w:val="00707346"/>
    <w:rsid w:val="00707453"/>
    <w:rsid w:val="00707690"/>
    <w:rsid w:val="00707691"/>
    <w:rsid w:val="0070776F"/>
    <w:rsid w:val="007077BC"/>
    <w:rsid w:val="007079DE"/>
    <w:rsid w:val="00707A09"/>
    <w:rsid w:val="00707C72"/>
    <w:rsid w:val="00707C81"/>
    <w:rsid w:val="00707CB4"/>
    <w:rsid w:val="00707D7D"/>
    <w:rsid w:val="00707E79"/>
    <w:rsid w:val="00707EEF"/>
    <w:rsid w:val="00707F72"/>
    <w:rsid w:val="00710092"/>
    <w:rsid w:val="00710251"/>
    <w:rsid w:val="00710983"/>
    <w:rsid w:val="00710ACB"/>
    <w:rsid w:val="00710C2A"/>
    <w:rsid w:val="00710CD3"/>
    <w:rsid w:val="00710D01"/>
    <w:rsid w:val="00710DAE"/>
    <w:rsid w:val="00710E25"/>
    <w:rsid w:val="00710E3C"/>
    <w:rsid w:val="00710EA0"/>
    <w:rsid w:val="007110B1"/>
    <w:rsid w:val="0071115C"/>
    <w:rsid w:val="00711198"/>
    <w:rsid w:val="00711304"/>
    <w:rsid w:val="007115D7"/>
    <w:rsid w:val="007117B7"/>
    <w:rsid w:val="00711A16"/>
    <w:rsid w:val="00711AD8"/>
    <w:rsid w:val="00711C28"/>
    <w:rsid w:val="00711EAB"/>
    <w:rsid w:val="00712262"/>
    <w:rsid w:val="0071262B"/>
    <w:rsid w:val="0071263D"/>
    <w:rsid w:val="00712A86"/>
    <w:rsid w:val="00712A9F"/>
    <w:rsid w:val="00712B60"/>
    <w:rsid w:val="00712B9B"/>
    <w:rsid w:val="00712EE5"/>
    <w:rsid w:val="00712FDB"/>
    <w:rsid w:val="00712FFB"/>
    <w:rsid w:val="00713028"/>
    <w:rsid w:val="00713142"/>
    <w:rsid w:val="007131C3"/>
    <w:rsid w:val="00713222"/>
    <w:rsid w:val="007133BC"/>
    <w:rsid w:val="007133E7"/>
    <w:rsid w:val="0071396A"/>
    <w:rsid w:val="00713A1F"/>
    <w:rsid w:val="00714491"/>
    <w:rsid w:val="007146BD"/>
    <w:rsid w:val="007146D0"/>
    <w:rsid w:val="007146D8"/>
    <w:rsid w:val="007147D5"/>
    <w:rsid w:val="0071489C"/>
    <w:rsid w:val="00714D53"/>
    <w:rsid w:val="00714E58"/>
    <w:rsid w:val="00714FFF"/>
    <w:rsid w:val="00715026"/>
    <w:rsid w:val="0071508B"/>
    <w:rsid w:val="00715134"/>
    <w:rsid w:val="00715573"/>
    <w:rsid w:val="00715635"/>
    <w:rsid w:val="00715654"/>
    <w:rsid w:val="007158FB"/>
    <w:rsid w:val="00715DD4"/>
    <w:rsid w:val="00715E44"/>
    <w:rsid w:val="00715EA9"/>
    <w:rsid w:val="00716242"/>
    <w:rsid w:val="007163BD"/>
    <w:rsid w:val="007163EF"/>
    <w:rsid w:val="007164BD"/>
    <w:rsid w:val="007166CC"/>
    <w:rsid w:val="007167B2"/>
    <w:rsid w:val="00716821"/>
    <w:rsid w:val="007169AD"/>
    <w:rsid w:val="00716BC6"/>
    <w:rsid w:val="00716C41"/>
    <w:rsid w:val="00716DE8"/>
    <w:rsid w:val="007170D3"/>
    <w:rsid w:val="00717247"/>
    <w:rsid w:val="007173CA"/>
    <w:rsid w:val="00717453"/>
    <w:rsid w:val="00717685"/>
    <w:rsid w:val="007176AC"/>
    <w:rsid w:val="00717A1E"/>
    <w:rsid w:val="00717B22"/>
    <w:rsid w:val="00717B9F"/>
    <w:rsid w:val="00717F77"/>
    <w:rsid w:val="00717FDD"/>
    <w:rsid w:val="00720148"/>
    <w:rsid w:val="00720350"/>
    <w:rsid w:val="00720501"/>
    <w:rsid w:val="00720620"/>
    <w:rsid w:val="00720834"/>
    <w:rsid w:val="0072083A"/>
    <w:rsid w:val="007208B8"/>
    <w:rsid w:val="007209CE"/>
    <w:rsid w:val="00720A66"/>
    <w:rsid w:val="00720AE5"/>
    <w:rsid w:val="00720CFC"/>
    <w:rsid w:val="00720E21"/>
    <w:rsid w:val="007210DD"/>
    <w:rsid w:val="007211AF"/>
    <w:rsid w:val="00721801"/>
    <w:rsid w:val="0072186B"/>
    <w:rsid w:val="00721ADA"/>
    <w:rsid w:val="00721BC6"/>
    <w:rsid w:val="00721C34"/>
    <w:rsid w:val="00721D8F"/>
    <w:rsid w:val="00721DFE"/>
    <w:rsid w:val="00721F87"/>
    <w:rsid w:val="00722242"/>
    <w:rsid w:val="0072266F"/>
    <w:rsid w:val="007226A2"/>
    <w:rsid w:val="00722DA9"/>
    <w:rsid w:val="00722F00"/>
    <w:rsid w:val="00722F07"/>
    <w:rsid w:val="00723267"/>
    <w:rsid w:val="00723415"/>
    <w:rsid w:val="007235C2"/>
    <w:rsid w:val="0072368B"/>
    <w:rsid w:val="0072371A"/>
    <w:rsid w:val="00723749"/>
    <w:rsid w:val="00723779"/>
    <w:rsid w:val="00723887"/>
    <w:rsid w:val="007238D2"/>
    <w:rsid w:val="007239C4"/>
    <w:rsid w:val="00723A0A"/>
    <w:rsid w:val="00723A61"/>
    <w:rsid w:val="00723B15"/>
    <w:rsid w:val="0072402F"/>
    <w:rsid w:val="00724270"/>
    <w:rsid w:val="007242D2"/>
    <w:rsid w:val="00724A83"/>
    <w:rsid w:val="00724B30"/>
    <w:rsid w:val="00724BB5"/>
    <w:rsid w:val="00724FEB"/>
    <w:rsid w:val="00725153"/>
    <w:rsid w:val="0072523B"/>
    <w:rsid w:val="0072523E"/>
    <w:rsid w:val="00725578"/>
    <w:rsid w:val="007255CF"/>
    <w:rsid w:val="0072581B"/>
    <w:rsid w:val="0072581C"/>
    <w:rsid w:val="00725830"/>
    <w:rsid w:val="00725D24"/>
    <w:rsid w:val="0072602A"/>
    <w:rsid w:val="00726166"/>
    <w:rsid w:val="00726316"/>
    <w:rsid w:val="00726459"/>
    <w:rsid w:val="00726507"/>
    <w:rsid w:val="00726668"/>
    <w:rsid w:val="007266E1"/>
    <w:rsid w:val="00726799"/>
    <w:rsid w:val="00726870"/>
    <w:rsid w:val="00726B35"/>
    <w:rsid w:val="00726DB3"/>
    <w:rsid w:val="00726DD7"/>
    <w:rsid w:val="00726ECD"/>
    <w:rsid w:val="00726F8A"/>
    <w:rsid w:val="0072706C"/>
    <w:rsid w:val="0072707A"/>
    <w:rsid w:val="00727155"/>
    <w:rsid w:val="007272F8"/>
    <w:rsid w:val="00727451"/>
    <w:rsid w:val="0072751C"/>
    <w:rsid w:val="007275B4"/>
    <w:rsid w:val="0072774C"/>
    <w:rsid w:val="007279D3"/>
    <w:rsid w:val="00727AD0"/>
    <w:rsid w:val="00727B79"/>
    <w:rsid w:val="00727B9C"/>
    <w:rsid w:val="00727BC0"/>
    <w:rsid w:val="00727C1C"/>
    <w:rsid w:val="00727D44"/>
    <w:rsid w:val="00727F4E"/>
    <w:rsid w:val="0073014E"/>
    <w:rsid w:val="00730203"/>
    <w:rsid w:val="00730322"/>
    <w:rsid w:val="007304C6"/>
    <w:rsid w:val="007304FB"/>
    <w:rsid w:val="00730510"/>
    <w:rsid w:val="00730521"/>
    <w:rsid w:val="0073089B"/>
    <w:rsid w:val="00730A4F"/>
    <w:rsid w:val="00730C66"/>
    <w:rsid w:val="00731236"/>
    <w:rsid w:val="007313D4"/>
    <w:rsid w:val="007313E4"/>
    <w:rsid w:val="007314B7"/>
    <w:rsid w:val="00731564"/>
    <w:rsid w:val="0073189F"/>
    <w:rsid w:val="00731D31"/>
    <w:rsid w:val="00731E4B"/>
    <w:rsid w:val="00731EF5"/>
    <w:rsid w:val="00731FB2"/>
    <w:rsid w:val="00732043"/>
    <w:rsid w:val="00732383"/>
    <w:rsid w:val="0073245E"/>
    <w:rsid w:val="00732500"/>
    <w:rsid w:val="00732615"/>
    <w:rsid w:val="0073289D"/>
    <w:rsid w:val="00732A4B"/>
    <w:rsid w:val="00732AA7"/>
    <w:rsid w:val="00732B30"/>
    <w:rsid w:val="00732BA0"/>
    <w:rsid w:val="00732DC4"/>
    <w:rsid w:val="00733053"/>
    <w:rsid w:val="00733078"/>
    <w:rsid w:val="00733171"/>
    <w:rsid w:val="007331EA"/>
    <w:rsid w:val="00733336"/>
    <w:rsid w:val="0073365C"/>
    <w:rsid w:val="007337BA"/>
    <w:rsid w:val="007337C7"/>
    <w:rsid w:val="00733A03"/>
    <w:rsid w:val="00733A43"/>
    <w:rsid w:val="00733C38"/>
    <w:rsid w:val="00733DEF"/>
    <w:rsid w:val="00733FDE"/>
    <w:rsid w:val="00733FF0"/>
    <w:rsid w:val="007342CA"/>
    <w:rsid w:val="00734388"/>
    <w:rsid w:val="007343FF"/>
    <w:rsid w:val="00734477"/>
    <w:rsid w:val="00734479"/>
    <w:rsid w:val="00734862"/>
    <w:rsid w:val="00734895"/>
    <w:rsid w:val="00734900"/>
    <w:rsid w:val="00734978"/>
    <w:rsid w:val="00734D8D"/>
    <w:rsid w:val="00734DBE"/>
    <w:rsid w:val="00734E15"/>
    <w:rsid w:val="00734E8B"/>
    <w:rsid w:val="00735020"/>
    <w:rsid w:val="00735563"/>
    <w:rsid w:val="0073577D"/>
    <w:rsid w:val="00735CFD"/>
    <w:rsid w:val="00735D69"/>
    <w:rsid w:val="00735F17"/>
    <w:rsid w:val="007360E5"/>
    <w:rsid w:val="0073610C"/>
    <w:rsid w:val="00736151"/>
    <w:rsid w:val="0073621F"/>
    <w:rsid w:val="007363B5"/>
    <w:rsid w:val="00736573"/>
    <w:rsid w:val="007365E2"/>
    <w:rsid w:val="00736659"/>
    <w:rsid w:val="00736718"/>
    <w:rsid w:val="007367AE"/>
    <w:rsid w:val="00736A9C"/>
    <w:rsid w:val="00736AA0"/>
    <w:rsid w:val="00736C94"/>
    <w:rsid w:val="00736D16"/>
    <w:rsid w:val="00736E26"/>
    <w:rsid w:val="00736E8B"/>
    <w:rsid w:val="00736E91"/>
    <w:rsid w:val="00736EFA"/>
    <w:rsid w:val="00736FC4"/>
    <w:rsid w:val="00737051"/>
    <w:rsid w:val="00737062"/>
    <w:rsid w:val="007370E5"/>
    <w:rsid w:val="007370F5"/>
    <w:rsid w:val="0073714E"/>
    <w:rsid w:val="00737192"/>
    <w:rsid w:val="007371C3"/>
    <w:rsid w:val="007371F6"/>
    <w:rsid w:val="0073752B"/>
    <w:rsid w:val="00737802"/>
    <w:rsid w:val="007378A2"/>
    <w:rsid w:val="00737E5F"/>
    <w:rsid w:val="00737FAC"/>
    <w:rsid w:val="0074009A"/>
    <w:rsid w:val="007401F8"/>
    <w:rsid w:val="0074023D"/>
    <w:rsid w:val="0074027C"/>
    <w:rsid w:val="0074027E"/>
    <w:rsid w:val="007402E6"/>
    <w:rsid w:val="00740459"/>
    <w:rsid w:val="00740516"/>
    <w:rsid w:val="0074061D"/>
    <w:rsid w:val="00740639"/>
    <w:rsid w:val="0074065E"/>
    <w:rsid w:val="0074080D"/>
    <w:rsid w:val="007408DC"/>
    <w:rsid w:val="0074094E"/>
    <w:rsid w:val="007409FA"/>
    <w:rsid w:val="00740D0F"/>
    <w:rsid w:val="00740E97"/>
    <w:rsid w:val="00740EBF"/>
    <w:rsid w:val="00740ED4"/>
    <w:rsid w:val="00740F5C"/>
    <w:rsid w:val="00740F8C"/>
    <w:rsid w:val="00741084"/>
    <w:rsid w:val="0074173D"/>
    <w:rsid w:val="007417B1"/>
    <w:rsid w:val="0074184E"/>
    <w:rsid w:val="0074186F"/>
    <w:rsid w:val="00741D77"/>
    <w:rsid w:val="00741EE1"/>
    <w:rsid w:val="0074209D"/>
    <w:rsid w:val="007421FD"/>
    <w:rsid w:val="00742441"/>
    <w:rsid w:val="00742522"/>
    <w:rsid w:val="00742571"/>
    <w:rsid w:val="007426E3"/>
    <w:rsid w:val="00742703"/>
    <w:rsid w:val="00742987"/>
    <w:rsid w:val="00742AB4"/>
    <w:rsid w:val="00742C41"/>
    <w:rsid w:val="00742D35"/>
    <w:rsid w:val="00742DFB"/>
    <w:rsid w:val="00742E70"/>
    <w:rsid w:val="00742EF7"/>
    <w:rsid w:val="00743373"/>
    <w:rsid w:val="00743468"/>
    <w:rsid w:val="007435E1"/>
    <w:rsid w:val="007435FA"/>
    <w:rsid w:val="0074364D"/>
    <w:rsid w:val="00743665"/>
    <w:rsid w:val="00743698"/>
    <w:rsid w:val="00743715"/>
    <w:rsid w:val="007437D2"/>
    <w:rsid w:val="00743A38"/>
    <w:rsid w:val="00743AEC"/>
    <w:rsid w:val="00743EA9"/>
    <w:rsid w:val="0074413F"/>
    <w:rsid w:val="0074427F"/>
    <w:rsid w:val="00744391"/>
    <w:rsid w:val="00744481"/>
    <w:rsid w:val="007444DA"/>
    <w:rsid w:val="007447A5"/>
    <w:rsid w:val="007447EF"/>
    <w:rsid w:val="00744833"/>
    <w:rsid w:val="00744913"/>
    <w:rsid w:val="00744946"/>
    <w:rsid w:val="00744C26"/>
    <w:rsid w:val="00744C3C"/>
    <w:rsid w:val="00744F8E"/>
    <w:rsid w:val="007451F3"/>
    <w:rsid w:val="00745279"/>
    <w:rsid w:val="0074528A"/>
    <w:rsid w:val="007457CB"/>
    <w:rsid w:val="007457FB"/>
    <w:rsid w:val="00745AB0"/>
    <w:rsid w:val="00745AB7"/>
    <w:rsid w:val="00745DF5"/>
    <w:rsid w:val="00745FE8"/>
    <w:rsid w:val="0074600F"/>
    <w:rsid w:val="00746040"/>
    <w:rsid w:val="0074608D"/>
    <w:rsid w:val="007460A2"/>
    <w:rsid w:val="0074629B"/>
    <w:rsid w:val="00746487"/>
    <w:rsid w:val="00746634"/>
    <w:rsid w:val="0074664F"/>
    <w:rsid w:val="0074683F"/>
    <w:rsid w:val="00746AA2"/>
    <w:rsid w:val="00746CCA"/>
    <w:rsid w:val="00747007"/>
    <w:rsid w:val="00747047"/>
    <w:rsid w:val="007472B1"/>
    <w:rsid w:val="007473B8"/>
    <w:rsid w:val="00747484"/>
    <w:rsid w:val="00747848"/>
    <w:rsid w:val="00747925"/>
    <w:rsid w:val="00747A7B"/>
    <w:rsid w:val="00747E15"/>
    <w:rsid w:val="00747E2C"/>
    <w:rsid w:val="00747ED5"/>
    <w:rsid w:val="007500A2"/>
    <w:rsid w:val="007501F1"/>
    <w:rsid w:val="00750361"/>
    <w:rsid w:val="007504BD"/>
    <w:rsid w:val="007504FD"/>
    <w:rsid w:val="0075059D"/>
    <w:rsid w:val="00750682"/>
    <w:rsid w:val="00750774"/>
    <w:rsid w:val="007507C3"/>
    <w:rsid w:val="0075081B"/>
    <w:rsid w:val="0075087A"/>
    <w:rsid w:val="00750A30"/>
    <w:rsid w:val="00750B62"/>
    <w:rsid w:val="00750B71"/>
    <w:rsid w:val="00750B80"/>
    <w:rsid w:val="00750BCD"/>
    <w:rsid w:val="00750C8B"/>
    <w:rsid w:val="0075101E"/>
    <w:rsid w:val="0075112F"/>
    <w:rsid w:val="007512D6"/>
    <w:rsid w:val="007514E3"/>
    <w:rsid w:val="0075167A"/>
    <w:rsid w:val="007517FB"/>
    <w:rsid w:val="00751806"/>
    <w:rsid w:val="00751A2D"/>
    <w:rsid w:val="00751B93"/>
    <w:rsid w:val="007523FC"/>
    <w:rsid w:val="0075251B"/>
    <w:rsid w:val="0075255C"/>
    <w:rsid w:val="00752655"/>
    <w:rsid w:val="0075274A"/>
    <w:rsid w:val="00752821"/>
    <w:rsid w:val="00752AEA"/>
    <w:rsid w:val="00752E99"/>
    <w:rsid w:val="00753214"/>
    <w:rsid w:val="007533A5"/>
    <w:rsid w:val="0075342F"/>
    <w:rsid w:val="00753437"/>
    <w:rsid w:val="007534A1"/>
    <w:rsid w:val="00753806"/>
    <w:rsid w:val="0075380B"/>
    <w:rsid w:val="00753843"/>
    <w:rsid w:val="00753846"/>
    <w:rsid w:val="00753AA4"/>
    <w:rsid w:val="00753ACA"/>
    <w:rsid w:val="00753CEA"/>
    <w:rsid w:val="00753F22"/>
    <w:rsid w:val="00753F74"/>
    <w:rsid w:val="007541F8"/>
    <w:rsid w:val="007546A0"/>
    <w:rsid w:val="00754721"/>
    <w:rsid w:val="00754761"/>
    <w:rsid w:val="00754865"/>
    <w:rsid w:val="00754C42"/>
    <w:rsid w:val="00754D70"/>
    <w:rsid w:val="00754E86"/>
    <w:rsid w:val="00754FD6"/>
    <w:rsid w:val="00755020"/>
    <w:rsid w:val="00755496"/>
    <w:rsid w:val="00755743"/>
    <w:rsid w:val="0075574B"/>
    <w:rsid w:val="00755B4F"/>
    <w:rsid w:val="00755BB3"/>
    <w:rsid w:val="00755C32"/>
    <w:rsid w:val="00755C58"/>
    <w:rsid w:val="00755EDF"/>
    <w:rsid w:val="007562AC"/>
    <w:rsid w:val="00756347"/>
    <w:rsid w:val="00756398"/>
    <w:rsid w:val="007563ED"/>
    <w:rsid w:val="00756437"/>
    <w:rsid w:val="00756470"/>
    <w:rsid w:val="007569EA"/>
    <w:rsid w:val="00756AD1"/>
    <w:rsid w:val="00756DD5"/>
    <w:rsid w:val="00756FB0"/>
    <w:rsid w:val="00757007"/>
    <w:rsid w:val="00757178"/>
    <w:rsid w:val="007572D7"/>
    <w:rsid w:val="00757678"/>
    <w:rsid w:val="007577FF"/>
    <w:rsid w:val="0075780B"/>
    <w:rsid w:val="00757A11"/>
    <w:rsid w:val="00757A5D"/>
    <w:rsid w:val="00760006"/>
    <w:rsid w:val="00760117"/>
    <w:rsid w:val="0076024B"/>
    <w:rsid w:val="007607FE"/>
    <w:rsid w:val="00760C13"/>
    <w:rsid w:val="00760CD5"/>
    <w:rsid w:val="00760CE6"/>
    <w:rsid w:val="00760D6B"/>
    <w:rsid w:val="00760F11"/>
    <w:rsid w:val="00760F6E"/>
    <w:rsid w:val="007611BA"/>
    <w:rsid w:val="00761486"/>
    <w:rsid w:val="007614FB"/>
    <w:rsid w:val="007617C3"/>
    <w:rsid w:val="00761ED2"/>
    <w:rsid w:val="00761F45"/>
    <w:rsid w:val="00762059"/>
    <w:rsid w:val="00762068"/>
    <w:rsid w:val="00762306"/>
    <w:rsid w:val="0076256A"/>
    <w:rsid w:val="007626E7"/>
    <w:rsid w:val="00762746"/>
    <w:rsid w:val="00762A8F"/>
    <w:rsid w:val="00762C0C"/>
    <w:rsid w:val="00762C12"/>
    <w:rsid w:val="00762CF9"/>
    <w:rsid w:val="00762DCB"/>
    <w:rsid w:val="0076325B"/>
    <w:rsid w:val="007632A8"/>
    <w:rsid w:val="0076338D"/>
    <w:rsid w:val="007633D4"/>
    <w:rsid w:val="007636D3"/>
    <w:rsid w:val="007637B0"/>
    <w:rsid w:val="00763C33"/>
    <w:rsid w:val="00763E72"/>
    <w:rsid w:val="00763EB0"/>
    <w:rsid w:val="007640A3"/>
    <w:rsid w:val="007640C0"/>
    <w:rsid w:val="00764172"/>
    <w:rsid w:val="0076417A"/>
    <w:rsid w:val="007642DC"/>
    <w:rsid w:val="007643D0"/>
    <w:rsid w:val="007643E2"/>
    <w:rsid w:val="007645F6"/>
    <w:rsid w:val="00764693"/>
    <w:rsid w:val="00764C1D"/>
    <w:rsid w:val="00764CFF"/>
    <w:rsid w:val="00764DF2"/>
    <w:rsid w:val="00764F5E"/>
    <w:rsid w:val="007652D5"/>
    <w:rsid w:val="0076535D"/>
    <w:rsid w:val="00765785"/>
    <w:rsid w:val="00765866"/>
    <w:rsid w:val="0076588B"/>
    <w:rsid w:val="007658E6"/>
    <w:rsid w:val="00765BDC"/>
    <w:rsid w:val="00765D74"/>
    <w:rsid w:val="00765EA7"/>
    <w:rsid w:val="007661B8"/>
    <w:rsid w:val="00766429"/>
    <w:rsid w:val="00766614"/>
    <w:rsid w:val="00766691"/>
    <w:rsid w:val="007667B2"/>
    <w:rsid w:val="007667C6"/>
    <w:rsid w:val="0076682B"/>
    <w:rsid w:val="00766AF9"/>
    <w:rsid w:val="00766B00"/>
    <w:rsid w:val="00766B0B"/>
    <w:rsid w:val="00766B92"/>
    <w:rsid w:val="00766E2D"/>
    <w:rsid w:val="007674E7"/>
    <w:rsid w:val="0076760B"/>
    <w:rsid w:val="00767753"/>
    <w:rsid w:val="0076787B"/>
    <w:rsid w:val="00767E37"/>
    <w:rsid w:val="00767E4B"/>
    <w:rsid w:val="00767F3D"/>
    <w:rsid w:val="00770039"/>
    <w:rsid w:val="00770371"/>
    <w:rsid w:val="007704E4"/>
    <w:rsid w:val="00770662"/>
    <w:rsid w:val="007708E5"/>
    <w:rsid w:val="00770C9A"/>
    <w:rsid w:val="00770D41"/>
    <w:rsid w:val="00770D73"/>
    <w:rsid w:val="00770FDA"/>
    <w:rsid w:val="007710C4"/>
    <w:rsid w:val="007710CA"/>
    <w:rsid w:val="0077129D"/>
    <w:rsid w:val="00771430"/>
    <w:rsid w:val="0077154C"/>
    <w:rsid w:val="007717E7"/>
    <w:rsid w:val="007718A3"/>
    <w:rsid w:val="00771A41"/>
    <w:rsid w:val="00771B6C"/>
    <w:rsid w:val="00771EEE"/>
    <w:rsid w:val="0077200A"/>
    <w:rsid w:val="00772065"/>
    <w:rsid w:val="007720AF"/>
    <w:rsid w:val="0077215B"/>
    <w:rsid w:val="00772456"/>
    <w:rsid w:val="0077247A"/>
    <w:rsid w:val="0077249C"/>
    <w:rsid w:val="00772721"/>
    <w:rsid w:val="00772736"/>
    <w:rsid w:val="0077287B"/>
    <w:rsid w:val="00772E1E"/>
    <w:rsid w:val="00773115"/>
    <w:rsid w:val="007731DA"/>
    <w:rsid w:val="00773484"/>
    <w:rsid w:val="00773676"/>
    <w:rsid w:val="00773855"/>
    <w:rsid w:val="00773A88"/>
    <w:rsid w:val="00773C47"/>
    <w:rsid w:val="00773FAF"/>
    <w:rsid w:val="00774301"/>
    <w:rsid w:val="00774375"/>
    <w:rsid w:val="00774589"/>
    <w:rsid w:val="00774601"/>
    <w:rsid w:val="0077460C"/>
    <w:rsid w:val="0077484C"/>
    <w:rsid w:val="00774941"/>
    <w:rsid w:val="00774E08"/>
    <w:rsid w:val="007751D3"/>
    <w:rsid w:val="007752AD"/>
    <w:rsid w:val="007757A2"/>
    <w:rsid w:val="00775863"/>
    <w:rsid w:val="00775896"/>
    <w:rsid w:val="00775AF8"/>
    <w:rsid w:val="00775C51"/>
    <w:rsid w:val="00775CEE"/>
    <w:rsid w:val="00775CFF"/>
    <w:rsid w:val="00775DDE"/>
    <w:rsid w:val="00776026"/>
    <w:rsid w:val="007761D4"/>
    <w:rsid w:val="00776704"/>
    <w:rsid w:val="00776741"/>
    <w:rsid w:val="007767B5"/>
    <w:rsid w:val="00776938"/>
    <w:rsid w:val="007769DE"/>
    <w:rsid w:val="00776A98"/>
    <w:rsid w:val="00776AF9"/>
    <w:rsid w:val="00776DBA"/>
    <w:rsid w:val="00776E7F"/>
    <w:rsid w:val="00776FD3"/>
    <w:rsid w:val="007771C2"/>
    <w:rsid w:val="007771D6"/>
    <w:rsid w:val="007772F8"/>
    <w:rsid w:val="0077748D"/>
    <w:rsid w:val="00777497"/>
    <w:rsid w:val="007775CC"/>
    <w:rsid w:val="007776BA"/>
    <w:rsid w:val="00777B33"/>
    <w:rsid w:val="00777B8A"/>
    <w:rsid w:val="00777E32"/>
    <w:rsid w:val="0078007A"/>
    <w:rsid w:val="00780266"/>
    <w:rsid w:val="007802DB"/>
    <w:rsid w:val="00780391"/>
    <w:rsid w:val="007803E1"/>
    <w:rsid w:val="00780513"/>
    <w:rsid w:val="007806C5"/>
    <w:rsid w:val="007807A1"/>
    <w:rsid w:val="007808BE"/>
    <w:rsid w:val="00780962"/>
    <w:rsid w:val="00780AD5"/>
    <w:rsid w:val="00780C94"/>
    <w:rsid w:val="00780D20"/>
    <w:rsid w:val="00780E06"/>
    <w:rsid w:val="00781022"/>
    <w:rsid w:val="0078109F"/>
    <w:rsid w:val="00781123"/>
    <w:rsid w:val="00781142"/>
    <w:rsid w:val="0078168F"/>
    <w:rsid w:val="007816D0"/>
    <w:rsid w:val="007818F8"/>
    <w:rsid w:val="007819BE"/>
    <w:rsid w:val="00781E07"/>
    <w:rsid w:val="00781F95"/>
    <w:rsid w:val="0078202A"/>
    <w:rsid w:val="00782071"/>
    <w:rsid w:val="00782191"/>
    <w:rsid w:val="0078219B"/>
    <w:rsid w:val="007823A8"/>
    <w:rsid w:val="007824BC"/>
    <w:rsid w:val="0078269B"/>
    <w:rsid w:val="007827AB"/>
    <w:rsid w:val="007828E5"/>
    <w:rsid w:val="00782BD5"/>
    <w:rsid w:val="00782C83"/>
    <w:rsid w:val="00782E31"/>
    <w:rsid w:val="00782E6D"/>
    <w:rsid w:val="00782F3B"/>
    <w:rsid w:val="0078317E"/>
    <w:rsid w:val="00783343"/>
    <w:rsid w:val="00783867"/>
    <w:rsid w:val="00783BBD"/>
    <w:rsid w:val="00784003"/>
    <w:rsid w:val="00784302"/>
    <w:rsid w:val="007843A4"/>
    <w:rsid w:val="0078446B"/>
    <w:rsid w:val="0078454F"/>
    <w:rsid w:val="00784A82"/>
    <w:rsid w:val="00784AC3"/>
    <w:rsid w:val="00784D8F"/>
    <w:rsid w:val="00784FCE"/>
    <w:rsid w:val="00784FF0"/>
    <w:rsid w:val="00785178"/>
    <w:rsid w:val="0078527F"/>
    <w:rsid w:val="00785326"/>
    <w:rsid w:val="007853A7"/>
    <w:rsid w:val="00785417"/>
    <w:rsid w:val="0078560B"/>
    <w:rsid w:val="0078569D"/>
    <w:rsid w:val="007857EC"/>
    <w:rsid w:val="00785AB5"/>
    <w:rsid w:val="00785B3D"/>
    <w:rsid w:val="00785C39"/>
    <w:rsid w:val="00785D0F"/>
    <w:rsid w:val="00785E69"/>
    <w:rsid w:val="00785FDA"/>
    <w:rsid w:val="00786200"/>
    <w:rsid w:val="007862B2"/>
    <w:rsid w:val="007862C8"/>
    <w:rsid w:val="00786957"/>
    <w:rsid w:val="00786A7D"/>
    <w:rsid w:val="00786AC6"/>
    <w:rsid w:val="00786B70"/>
    <w:rsid w:val="00786DC6"/>
    <w:rsid w:val="00786F2D"/>
    <w:rsid w:val="007873CC"/>
    <w:rsid w:val="007875A4"/>
    <w:rsid w:val="007875FF"/>
    <w:rsid w:val="00787723"/>
    <w:rsid w:val="00787793"/>
    <w:rsid w:val="007878F2"/>
    <w:rsid w:val="007879F6"/>
    <w:rsid w:val="00787B54"/>
    <w:rsid w:val="00787B99"/>
    <w:rsid w:val="00787DAA"/>
    <w:rsid w:val="00787DC6"/>
    <w:rsid w:val="00790048"/>
    <w:rsid w:val="0079038B"/>
    <w:rsid w:val="007904EC"/>
    <w:rsid w:val="00790741"/>
    <w:rsid w:val="00790ADF"/>
    <w:rsid w:val="007910B1"/>
    <w:rsid w:val="007911E2"/>
    <w:rsid w:val="00791247"/>
    <w:rsid w:val="00791401"/>
    <w:rsid w:val="0079165E"/>
    <w:rsid w:val="00791756"/>
    <w:rsid w:val="007919C9"/>
    <w:rsid w:val="00791D8D"/>
    <w:rsid w:val="00791E04"/>
    <w:rsid w:val="00791E30"/>
    <w:rsid w:val="0079235A"/>
    <w:rsid w:val="00792428"/>
    <w:rsid w:val="00792CCA"/>
    <w:rsid w:val="00792CCB"/>
    <w:rsid w:val="00792DB1"/>
    <w:rsid w:val="00792FF9"/>
    <w:rsid w:val="00793026"/>
    <w:rsid w:val="007931E5"/>
    <w:rsid w:val="0079327B"/>
    <w:rsid w:val="00793413"/>
    <w:rsid w:val="007934CE"/>
    <w:rsid w:val="0079372A"/>
    <w:rsid w:val="007939D0"/>
    <w:rsid w:val="007939E2"/>
    <w:rsid w:val="007939EB"/>
    <w:rsid w:val="00793F0C"/>
    <w:rsid w:val="00793F9E"/>
    <w:rsid w:val="00794070"/>
    <w:rsid w:val="007940F9"/>
    <w:rsid w:val="00794182"/>
    <w:rsid w:val="0079430D"/>
    <w:rsid w:val="0079486A"/>
    <w:rsid w:val="00794A60"/>
    <w:rsid w:val="00794B91"/>
    <w:rsid w:val="00794C2B"/>
    <w:rsid w:val="00794D20"/>
    <w:rsid w:val="00794E14"/>
    <w:rsid w:val="00794EAF"/>
    <w:rsid w:val="00794F19"/>
    <w:rsid w:val="007950EB"/>
    <w:rsid w:val="0079525B"/>
    <w:rsid w:val="0079531C"/>
    <w:rsid w:val="0079569B"/>
    <w:rsid w:val="007959D4"/>
    <w:rsid w:val="007959F0"/>
    <w:rsid w:val="00795A68"/>
    <w:rsid w:val="00795B8F"/>
    <w:rsid w:val="00795C29"/>
    <w:rsid w:val="007960BE"/>
    <w:rsid w:val="0079623F"/>
    <w:rsid w:val="007962D3"/>
    <w:rsid w:val="007964B3"/>
    <w:rsid w:val="007965D1"/>
    <w:rsid w:val="0079665C"/>
    <w:rsid w:val="007966CD"/>
    <w:rsid w:val="0079673D"/>
    <w:rsid w:val="00796A4F"/>
    <w:rsid w:val="00796AAB"/>
    <w:rsid w:val="00796ADC"/>
    <w:rsid w:val="00796B59"/>
    <w:rsid w:val="00796DBC"/>
    <w:rsid w:val="00797108"/>
    <w:rsid w:val="007972E9"/>
    <w:rsid w:val="007975E5"/>
    <w:rsid w:val="007978CC"/>
    <w:rsid w:val="0079796C"/>
    <w:rsid w:val="00797C1F"/>
    <w:rsid w:val="00797CB6"/>
    <w:rsid w:val="00797D98"/>
    <w:rsid w:val="00797E8A"/>
    <w:rsid w:val="00797E95"/>
    <w:rsid w:val="00797FAA"/>
    <w:rsid w:val="007A0152"/>
    <w:rsid w:val="007A028D"/>
    <w:rsid w:val="007A07DE"/>
    <w:rsid w:val="007A08D6"/>
    <w:rsid w:val="007A090A"/>
    <w:rsid w:val="007A0F34"/>
    <w:rsid w:val="007A106B"/>
    <w:rsid w:val="007A1280"/>
    <w:rsid w:val="007A199E"/>
    <w:rsid w:val="007A1AE9"/>
    <w:rsid w:val="007A1CEA"/>
    <w:rsid w:val="007A1DEA"/>
    <w:rsid w:val="007A1FB7"/>
    <w:rsid w:val="007A2016"/>
    <w:rsid w:val="007A203F"/>
    <w:rsid w:val="007A20EF"/>
    <w:rsid w:val="007A2143"/>
    <w:rsid w:val="007A214A"/>
    <w:rsid w:val="007A21C9"/>
    <w:rsid w:val="007A224D"/>
    <w:rsid w:val="007A230F"/>
    <w:rsid w:val="007A23CD"/>
    <w:rsid w:val="007A23D5"/>
    <w:rsid w:val="007A2790"/>
    <w:rsid w:val="007A296D"/>
    <w:rsid w:val="007A2986"/>
    <w:rsid w:val="007A29A3"/>
    <w:rsid w:val="007A2AA7"/>
    <w:rsid w:val="007A2AAE"/>
    <w:rsid w:val="007A2AC9"/>
    <w:rsid w:val="007A2AEA"/>
    <w:rsid w:val="007A2B3B"/>
    <w:rsid w:val="007A2B47"/>
    <w:rsid w:val="007A2C48"/>
    <w:rsid w:val="007A2D36"/>
    <w:rsid w:val="007A3081"/>
    <w:rsid w:val="007A30E8"/>
    <w:rsid w:val="007A3149"/>
    <w:rsid w:val="007A3226"/>
    <w:rsid w:val="007A3393"/>
    <w:rsid w:val="007A34A1"/>
    <w:rsid w:val="007A3546"/>
    <w:rsid w:val="007A35E9"/>
    <w:rsid w:val="007A3701"/>
    <w:rsid w:val="007A371E"/>
    <w:rsid w:val="007A3798"/>
    <w:rsid w:val="007A39F6"/>
    <w:rsid w:val="007A3C66"/>
    <w:rsid w:val="007A3F61"/>
    <w:rsid w:val="007A4105"/>
    <w:rsid w:val="007A413C"/>
    <w:rsid w:val="007A4194"/>
    <w:rsid w:val="007A43B5"/>
    <w:rsid w:val="007A43B9"/>
    <w:rsid w:val="007A4454"/>
    <w:rsid w:val="007A4898"/>
    <w:rsid w:val="007A48C9"/>
    <w:rsid w:val="007A4A8E"/>
    <w:rsid w:val="007A4BAE"/>
    <w:rsid w:val="007A4C90"/>
    <w:rsid w:val="007A4E1F"/>
    <w:rsid w:val="007A50B2"/>
    <w:rsid w:val="007A519F"/>
    <w:rsid w:val="007A51C8"/>
    <w:rsid w:val="007A527C"/>
    <w:rsid w:val="007A5308"/>
    <w:rsid w:val="007A54FE"/>
    <w:rsid w:val="007A5551"/>
    <w:rsid w:val="007A5768"/>
    <w:rsid w:val="007A5928"/>
    <w:rsid w:val="007A5A2A"/>
    <w:rsid w:val="007A5CDF"/>
    <w:rsid w:val="007A5ECA"/>
    <w:rsid w:val="007A60E7"/>
    <w:rsid w:val="007A61BB"/>
    <w:rsid w:val="007A6231"/>
    <w:rsid w:val="007A62E5"/>
    <w:rsid w:val="007A631C"/>
    <w:rsid w:val="007A64A1"/>
    <w:rsid w:val="007A665A"/>
    <w:rsid w:val="007A67D4"/>
    <w:rsid w:val="007A6A59"/>
    <w:rsid w:val="007A6B56"/>
    <w:rsid w:val="007A6C6B"/>
    <w:rsid w:val="007A6CA4"/>
    <w:rsid w:val="007A70C1"/>
    <w:rsid w:val="007A723E"/>
    <w:rsid w:val="007A72F7"/>
    <w:rsid w:val="007A7302"/>
    <w:rsid w:val="007A7419"/>
    <w:rsid w:val="007A7689"/>
    <w:rsid w:val="007A7824"/>
    <w:rsid w:val="007A795D"/>
    <w:rsid w:val="007A7969"/>
    <w:rsid w:val="007A79A2"/>
    <w:rsid w:val="007A79B2"/>
    <w:rsid w:val="007A7A2E"/>
    <w:rsid w:val="007A7A90"/>
    <w:rsid w:val="007A7AD7"/>
    <w:rsid w:val="007A7E13"/>
    <w:rsid w:val="007A7E17"/>
    <w:rsid w:val="007A7EF1"/>
    <w:rsid w:val="007B0186"/>
    <w:rsid w:val="007B01AD"/>
    <w:rsid w:val="007B028A"/>
    <w:rsid w:val="007B0312"/>
    <w:rsid w:val="007B032A"/>
    <w:rsid w:val="007B06E4"/>
    <w:rsid w:val="007B085E"/>
    <w:rsid w:val="007B0AA3"/>
    <w:rsid w:val="007B0BEE"/>
    <w:rsid w:val="007B101F"/>
    <w:rsid w:val="007B10DD"/>
    <w:rsid w:val="007B1424"/>
    <w:rsid w:val="007B14E6"/>
    <w:rsid w:val="007B14ED"/>
    <w:rsid w:val="007B1985"/>
    <w:rsid w:val="007B1BCC"/>
    <w:rsid w:val="007B1D66"/>
    <w:rsid w:val="007B1E2C"/>
    <w:rsid w:val="007B1FCB"/>
    <w:rsid w:val="007B2197"/>
    <w:rsid w:val="007B23B9"/>
    <w:rsid w:val="007B27BE"/>
    <w:rsid w:val="007B2878"/>
    <w:rsid w:val="007B2931"/>
    <w:rsid w:val="007B297B"/>
    <w:rsid w:val="007B2A5E"/>
    <w:rsid w:val="007B2AD5"/>
    <w:rsid w:val="007B2E54"/>
    <w:rsid w:val="007B2EDD"/>
    <w:rsid w:val="007B31E9"/>
    <w:rsid w:val="007B33BE"/>
    <w:rsid w:val="007B3484"/>
    <w:rsid w:val="007B3627"/>
    <w:rsid w:val="007B378A"/>
    <w:rsid w:val="007B3893"/>
    <w:rsid w:val="007B389A"/>
    <w:rsid w:val="007B3AE5"/>
    <w:rsid w:val="007B3F47"/>
    <w:rsid w:val="007B3FDF"/>
    <w:rsid w:val="007B4167"/>
    <w:rsid w:val="007B4190"/>
    <w:rsid w:val="007B445A"/>
    <w:rsid w:val="007B44F5"/>
    <w:rsid w:val="007B45DB"/>
    <w:rsid w:val="007B4875"/>
    <w:rsid w:val="007B4A18"/>
    <w:rsid w:val="007B4C58"/>
    <w:rsid w:val="007B4F77"/>
    <w:rsid w:val="007B5058"/>
    <w:rsid w:val="007B5295"/>
    <w:rsid w:val="007B529A"/>
    <w:rsid w:val="007B52DB"/>
    <w:rsid w:val="007B530B"/>
    <w:rsid w:val="007B55D2"/>
    <w:rsid w:val="007B57EE"/>
    <w:rsid w:val="007B5C43"/>
    <w:rsid w:val="007B5DB8"/>
    <w:rsid w:val="007B5EB0"/>
    <w:rsid w:val="007B5EDF"/>
    <w:rsid w:val="007B5F1B"/>
    <w:rsid w:val="007B6155"/>
    <w:rsid w:val="007B667E"/>
    <w:rsid w:val="007B66EE"/>
    <w:rsid w:val="007B682F"/>
    <w:rsid w:val="007B6AB4"/>
    <w:rsid w:val="007B6F34"/>
    <w:rsid w:val="007B7349"/>
    <w:rsid w:val="007B74BC"/>
    <w:rsid w:val="007B7589"/>
    <w:rsid w:val="007B7938"/>
    <w:rsid w:val="007C0084"/>
    <w:rsid w:val="007C0292"/>
    <w:rsid w:val="007C0620"/>
    <w:rsid w:val="007C06DB"/>
    <w:rsid w:val="007C06F6"/>
    <w:rsid w:val="007C0948"/>
    <w:rsid w:val="007C0954"/>
    <w:rsid w:val="007C09D6"/>
    <w:rsid w:val="007C0A13"/>
    <w:rsid w:val="007C0BB0"/>
    <w:rsid w:val="007C0BD6"/>
    <w:rsid w:val="007C0C8F"/>
    <w:rsid w:val="007C156C"/>
    <w:rsid w:val="007C1693"/>
    <w:rsid w:val="007C16C9"/>
    <w:rsid w:val="007C190F"/>
    <w:rsid w:val="007C1CB9"/>
    <w:rsid w:val="007C1DB9"/>
    <w:rsid w:val="007C1E28"/>
    <w:rsid w:val="007C2109"/>
    <w:rsid w:val="007C22A7"/>
    <w:rsid w:val="007C24D3"/>
    <w:rsid w:val="007C26FA"/>
    <w:rsid w:val="007C281D"/>
    <w:rsid w:val="007C2AC8"/>
    <w:rsid w:val="007C2CD6"/>
    <w:rsid w:val="007C2DF2"/>
    <w:rsid w:val="007C2E51"/>
    <w:rsid w:val="007C2FB7"/>
    <w:rsid w:val="007C3016"/>
    <w:rsid w:val="007C3172"/>
    <w:rsid w:val="007C3182"/>
    <w:rsid w:val="007C3229"/>
    <w:rsid w:val="007C3258"/>
    <w:rsid w:val="007C3340"/>
    <w:rsid w:val="007C34ED"/>
    <w:rsid w:val="007C368D"/>
    <w:rsid w:val="007C375E"/>
    <w:rsid w:val="007C3787"/>
    <w:rsid w:val="007C381E"/>
    <w:rsid w:val="007C385F"/>
    <w:rsid w:val="007C3868"/>
    <w:rsid w:val="007C387F"/>
    <w:rsid w:val="007C3A91"/>
    <w:rsid w:val="007C3A97"/>
    <w:rsid w:val="007C3DB7"/>
    <w:rsid w:val="007C3DDD"/>
    <w:rsid w:val="007C3E05"/>
    <w:rsid w:val="007C3E24"/>
    <w:rsid w:val="007C3E31"/>
    <w:rsid w:val="007C4061"/>
    <w:rsid w:val="007C4077"/>
    <w:rsid w:val="007C4094"/>
    <w:rsid w:val="007C4134"/>
    <w:rsid w:val="007C4296"/>
    <w:rsid w:val="007C443D"/>
    <w:rsid w:val="007C453C"/>
    <w:rsid w:val="007C487A"/>
    <w:rsid w:val="007C4A3A"/>
    <w:rsid w:val="007C4B31"/>
    <w:rsid w:val="007C4C56"/>
    <w:rsid w:val="007C51E9"/>
    <w:rsid w:val="007C5238"/>
    <w:rsid w:val="007C54E1"/>
    <w:rsid w:val="007C5771"/>
    <w:rsid w:val="007C585B"/>
    <w:rsid w:val="007C5989"/>
    <w:rsid w:val="007C59DB"/>
    <w:rsid w:val="007C5A6F"/>
    <w:rsid w:val="007C5AB2"/>
    <w:rsid w:val="007C5CD4"/>
    <w:rsid w:val="007C6077"/>
    <w:rsid w:val="007C624D"/>
    <w:rsid w:val="007C634C"/>
    <w:rsid w:val="007C6517"/>
    <w:rsid w:val="007C663F"/>
    <w:rsid w:val="007C671D"/>
    <w:rsid w:val="007C687D"/>
    <w:rsid w:val="007C6B0B"/>
    <w:rsid w:val="007C6C3D"/>
    <w:rsid w:val="007C6D81"/>
    <w:rsid w:val="007C6EF5"/>
    <w:rsid w:val="007C70EA"/>
    <w:rsid w:val="007C7114"/>
    <w:rsid w:val="007C72C8"/>
    <w:rsid w:val="007C72EB"/>
    <w:rsid w:val="007C74E7"/>
    <w:rsid w:val="007C74F9"/>
    <w:rsid w:val="007C755C"/>
    <w:rsid w:val="007C76D6"/>
    <w:rsid w:val="007C7A7F"/>
    <w:rsid w:val="007C7BF9"/>
    <w:rsid w:val="007C7F42"/>
    <w:rsid w:val="007C7FA5"/>
    <w:rsid w:val="007D00B0"/>
    <w:rsid w:val="007D00D2"/>
    <w:rsid w:val="007D02EE"/>
    <w:rsid w:val="007D02F8"/>
    <w:rsid w:val="007D0491"/>
    <w:rsid w:val="007D04C1"/>
    <w:rsid w:val="007D056B"/>
    <w:rsid w:val="007D0617"/>
    <w:rsid w:val="007D068C"/>
    <w:rsid w:val="007D06FE"/>
    <w:rsid w:val="007D07C6"/>
    <w:rsid w:val="007D08C6"/>
    <w:rsid w:val="007D0946"/>
    <w:rsid w:val="007D0DA8"/>
    <w:rsid w:val="007D0DD5"/>
    <w:rsid w:val="007D0DFF"/>
    <w:rsid w:val="007D0EE3"/>
    <w:rsid w:val="007D10A0"/>
    <w:rsid w:val="007D10D3"/>
    <w:rsid w:val="007D1249"/>
    <w:rsid w:val="007D134C"/>
    <w:rsid w:val="007D14FD"/>
    <w:rsid w:val="007D1883"/>
    <w:rsid w:val="007D189A"/>
    <w:rsid w:val="007D18F7"/>
    <w:rsid w:val="007D18F9"/>
    <w:rsid w:val="007D1DAA"/>
    <w:rsid w:val="007D1E85"/>
    <w:rsid w:val="007D1F73"/>
    <w:rsid w:val="007D1FDB"/>
    <w:rsid w:val="007D206E"/>
    <w:rsid w:val="007D2166"/>
    <w:rsid w:val="007D22D3"/>
    <w:rsid w:val="007D252D"/>
    <w:rsid w:val="007D26A9"/>
    <w:rsid w:val="007D2718"/>
    <w:rsid w:val="007D285E"/>
    <w:rsid w:val="007D28EA"/>
    <w:rsid w:val="007D2A44"/>
    <w:rsid w:val="007D2B78"/>
    <w:rsid w:val="007D2E11"/>
    <w:rsid w:val="007D2FF5"/>
    <w:rsid w:val="007D30EE"/>
    <w:rsid w:val="007D30F9"/>
    <w:rsid w:val="007D34A5"/>
    <w:rsid w:val="007D34BB"/>
    <w:rsid w:val="007D3803"/>
    <w:rsid w:val="007D3804"/>
    <w:rsid w:val="007D3BEC"/>
    <w:rsid w:val="007D3E0F"/>
    <w:rsid w:val="007D3FD1"/>
    <w:rsid w:val="007D4064"/>
    <w:rsid w:val="007D413C"/>
    <w:rsid w:val="007D41C1"/>
    <w:rsid w:val="007D4206"/>
    <w:rsid w:val="007D427E"/>
    <w:rsid w:val="007D42E5"/>
    <w:rsid w:val="007D4442"/>
    <w:rsid w:val="007D45D0"/>
    <w:rsid w:val="007D46EF"/>
    <w:rsid w:val="007D46FD"/>
    <w:rsid w:val="007D4BC8"/>
    <w:rsid w:val="007D4EEE"/>
    <w:rsid w:val="007D4F98"/>
    <w:rsid w:val="007D525B"/>
    <w:rsid w:val="007D5295"/>
    <w:rsid w:val="007D55E5"/>
    <w:rsid w:val="007D55EE"/>
    <w:rsid w:val="007D5773"/>
    <w:rsid w:val="007D5923"/>
    <w:rsid w:val="007D5B5B"/>
    <w:rsid w:val="007D5B76"/>
    <w:rsid w:val="007D6222"/>
    <w:rsid w:val="007D642D"/>
    <w:rsid w:val="007D67B3"/>
    <w:rsid w:val="007D69CA"/>
    <w:rsid w:val="007D6A52"/>
    <w:rsid w:val="007D6BF2"/>
    <w:rsid w:val="007D6C3E"/>
    <w:rsid w:val="007D6FAE"/>
    <w:rsid w:val="007D6FC8"/>
    <w:rsid w:val="007D7015"/>
    <w:rsid w:val="007D73FA"/>
    <w:rsid w:val="007D75C7"/>
    <w:rsid w:val="007D772C"/>
    <w:rsid w:val="007D7940"/>
    <w:rsid w:val="007D7BE5"/>
    <w:rsid w:val="007D7C03"/>
    <w:rsid w:val="007D7C09"/>
    <w:rsid w:val="007E0002"/>
    <w:rsid w:val="007E0238"/>
    <w:rsid w:val="007E0553"/>
    <w:rsid w:val="007E0A34"/>
    <w:rsid w:val="007E0B33"/>
    <w:rsid w:val="007E0C33"/>
    <w:rsid w:val="007E0E70"/>
    <w:rsid w:val="007E0F51"/>
    <w:rsid w:val="007E106A"/>
    <w:rsid w:val="007E18D0"/>
    <w:rsid w:val="007E1D4F"/>
    <w:rsid w:val="007E1E5A"/>
    <w:rsid w:val="007E1EAC"/>
    <w:rsid w:val="007E1EB1"/>
    <w:rsid w:val="007E2289"/>
    <w:rsid w:val="007E242F"/>
    <w:rsid w:val="007E2790"/>
    <w:rsid w:val="007E2849"/>
    <w:rsid w:val="007E288D"/>
    <w:rsid w:val="007E2911"/>
    <w:rsid w:val="007E2923"/>
    <w:rsid w:val="007E293B"/>
    <w:rsid w:val="007E2B7F"/>
    <w:rsid w:val="007E31BD"/>
    <w:rsid w:val="007E3322"/>
    <w:rsid w:val="007E34F0"/>
    <w:rsid w:val="007E37AE"/>
    <w:rsid w:val="007E37D7"/>
    <w:rsid w:val="007E38EF"/>
    <w:rsid w:val="007E3C8C"/>
    <w:rsid w:val="007E3CC9"/>
    <w:rsid w:val="007E3CCB"/>
    <w:rsid w:val="007E3CF7"/>
    <w:rsid w:val="007E3FB5"/>
    <w:rsid w:val="007E411F"/>
    <w:rsid w:val="007E41A5"/>
    <w:rsid w:val="007E42AA"/>
    <w:rsid w:val="007E4421"/>
    <w:rsid w:val="007E45A1"/>
    <w:rsid w:val="007E4664"/>
    <w:rsid w:val="007E4716"/>
    <w:rsid w:val="007E478C"/>
    <w:rsid w:val="007E4853"/>
    <w:rsid w:val="007E49A5"/>
    <w:rsid w:val="007E4C2F"/>
    <w:rsid w:val="007E4D7B"/>
    <w:rsid w:val="007E4D9B"/>
    <w:rsid w:val="007E50E6"/>
    <w:rsid w:val="007E5191"/>
    <w:rsid w:val="007E51E1"/>
    <w:rsid w:val="007E5451"/>
    <w:rsid w:val="007E5698"/>
    <w:rsid w:val="007E56BA"/>
    <w:rsid w:val="007E57F7"/>
    <w:rsid w:val="007E5834"/>
    <w:rsid w:val="007E5889"/>
    <w:rsid w:val="007E58B7"/>
    <w:rsid w:val="007E5974"/>
    <w:rsid w:val="007E5AFA"/>
    <w:rsid w:val="007E5C20"/>
    <w:rsid w:val="007E5CA0"/>
    <w:rsid w:val="007E6150"/>
    <w:rsid w:val="007E61F2"/>
    <w:rsid w:val="007E665E"/>
    <w:rsid w:val="007E66B9"/>
    <w:rsid w:val="007E6978"/>
    <w:rsid w:val="007E69EA"/>
    <w:rsid w:val="007E6ABE"/>
    <w:rsid w:val="007E6CB8"/>
    <w:rsid w:val="007E6E4B"/>
    <w:rsid w:val="007E6EE7"/>
    <w:rsid w:val="007E7076"/>
    <w:rsid w:val="007E72BC"/>
    <w:rsid w:val="007E7546"/>
    <w:rsid w:val="007E764A"/>
    <w:rsid w:val="007E7AEE"/>
    <w:rsid w:val="007E7BA7"/>
    <w:rsid w:val="007E7C13"/>
    <w:rsid w:val="007E7CA7"/>
    <w:rsid w:val="007F0048"/>
    <w:rsid w:val="007F0139"/>
    <w:rsid w:val="007F0146"/>
    <w:rsid w:val="007F02AD"/>
    <w:rsid w:val="007F02F8"/>
    <w:rsid w:val="007F037F"/>
    <w:rsid w:val="007F03D3"/>
    <w:rsid w:val="007F08F7"/>
    <w:rsid w:val="007F0923"/>
    <w:rsid w:val="007F092F"/>
    <w:rsid w:val="007F0950"/>
    <w:rsid w:val="007F0B81"/>
    <w:rsid w:val="007F0CA0"/>
    <w:rsid w:val="007F0E64"/>
    <w:rsid w:val="007F1251"/>
    <w:rsid w:val="007F161E"/>
    <w:rsid w:val="007F1626"/>
    <w:rsid w:val="007F16B5"/>
    <w:rsid w:val="007F17A6"/>
    <w:rsid w:val="007F1887"/>
    <w:rsid w:val="007F1B14"/>
    <w:rsid w:val="007F1C11"/>
    <w:rsid w:val="007F1C9F"/>
    <w:rsid w:val="007F1EAE"/>
    <w:rsid w:val="007F1F17"/>
    <w:rsid w:val="007F1F1B"/>
    <w:rsid w:val="007F25DE"/>
    <w:rsid w:val="007F2856"/>
    <w:rsid w:val="007F2E89"/>
    <w:rsid w:val="007F2F52"/>
    <w:rsid w:val="007F2F8B"/>
    <w:rsid w:val="007F303B"/>
    <w:rsid w:val="007F338C"/>
    <w:rsid w:val="007F342E"/>
    <w:rsid w:val="007F350B"/>
    <w:rsid w:val="007F3576"/>
    <w:rsid w:val="007F3623"/>
    <w:rsid w:val="007F3629"/>
    <w:rsid w:val="007F37CD"/>
    <w:rsid w:val="007F3A61"/>
    <w:rsid w:val="007F3AD7"/>
    <w:rsid w:val="007F3AE1"/>
    <w:rsid w:val="007F3CA4"/>
    <w:rsid w:val="007F3EB2"/>
    <w:rsid w:val="007F3EB7"/>
    <w:rsid w:val="007F4312"/>
    <w:rsid w:val="007F431F"/>
    <w:rsid w:val="007F4476"/>
    <w:rsid w:val="007F45C5"/>
    <w:rsid w:val="007F4993"/>
    <w:rsid w:val="007F49CF"/>
    <w:rsid w:val="007F49DF"/>
    <w:rsid w:val="007F4A09"/>
    <w:rsid w:val="007F4AB0"/>
    <w:rsid w:val="007F4B68"/>
    <w:rsid w:val="007F4B84"/>
    <w:rsid w:val="007F4CA5"/>
    <w:rsid w:val="007F4F57"/>
    <w:rsid w:val="007F4F97"/>
    <w:rsid w:val="007F4F9D"/>
    <w:rsid w:val="007F4FE3"/>
    <w:rsid w:val="007F522E"/>
    <w:rsid w:val="007F5325"/>
    <w:rsid w:val="007F5421"/>
    <w:rsid w:val="007F5545"/>
    <w:rsid w:val="007F556D"/>
    <w:rsid w:val="007F5879"/>
    <w:rsid w:val="007F5973"/>
    <w:rsid w:val="007F5F58"/>
    <w:rsid w:val="007F5FA5"/>
    <w:rsid w:val="007F5FFE"/>
    <w:rsid w:val="007F654E"/>
    <w:rsid w:val="007F6595"/>
    <w:rsid w:val="007F6A50"/>
    <w:rsid w:val="007F6A51"/>
    <w:rsid w:val="007F6C09"/>
    <w:rsid w:val="007F6E06"/>
    <w:rsid w:val="007F70C0"/>
    <w:rsid w:val="007F72CE"/>
    <w:rsid w:val="007F73A1"/>
    <w:rsid w:val="007F76C0"/>
    <w:rsid w:val="007F7A09"/>
    <w:rsid w:val="007F7A22"/>
    <w:rsid w:val="00800041"/>
    <w:rsid w:val="0080007F"/>
    <w:rsid w:val="008000B9"/>
    <w:rsid w:val="00800200"/>
    <w:rsid w:val="00800246"/>
    <w:rsid w:val="00800411"/>
    <w:rsid w:val="00800463"/>
    <w:rsid w:val="008005BE"/>
    <w:rsid w:val="008008A2"/>
    <w:rsid w:val="00800FCA"/>
    <w:rsid w:val="00800FF2"/>
    <w:rsid w:val="008014DD"/>
    <w:rsid w:val="008019AE"/>
    <w:rsid w:val="00801C60"/>
    <w:rsid w:val="00801DBF"/>
    <w:rsid w:val="00801DD9"/>
    <w:rsid w:val="00801F6E"/>
    <w:rsid w:val="00801FBE"/>
    <w:rsid w:val="00802310"/>
    <w:rsid w:val="00802AD3"/>
    <w:rsid w:val="00802B76"/>
    <w:rsid w:val="00802FDA"/>
    <w:rsid w:val="00803086"/>
    <w:rsid w:val="008030CD"/>
    <w:rsid w:val="0080312F"/>
    <w:rsid w:val="00803411"/>
    <w:rsid w:val="00803554"/>
    <w:rsid w:val="00803587"/>
    <w:rsid w:val="008035A9"/>
    <w:rsid w:val="008036A7"/>
    <w:rsid w:val="008036B3"/>
    <w:rsid w:val="00803821"/>
    <w:rsid w:val="00803A08"/>
    <w:rsid w:val="00803A7E"/>
    <w:rsid w:val="00803CEA"/>
    <w:rsid w:val="00803D34"/>
    <w:rsid w:val="008040AA"/>
    <w:rsid w:val="00804103"/>
    <w:rsid w:val="008042C4"/>
    <w:rsid w:val="008044A9"/>
    <w:rsid w:val="00804548"/>
    <w:rsid w:val="00804624"/>
    <w:rsid w:val="0080472E"/>
    <w:rsid w:val="00804876"/>
    <w:rsid w:val="00804A50"/>
    <w:rsid w:val="00804A7E"/>
    <w:rsid w:val="00804C73"/>
    <w:rsid w:val="00804CDD"/>
    <w:rsid w:val="00805077"/>
    <w:rsid w:val="008052EF"/>
    <w:rsid w:val="008054E5"/>
    <w:rsid w:val="008056A0"/>
    <w:rsid w:val="00805A7F"/>
    <w:rsid w:val="00805AAC"/>
    <w:rsid w:val="00805B20"/>
    <w:rsid w:val="00805B91"/>
    <w:rsid w:val="00805C78"/>
    <w:rsid w:val="00806107"/>
    <w:rsid w:val="00806195"/>
    <w:rsid w:val="008062E6"/>
    <w:rsid w:val="008068ED"/>
    <w:rsid w:val="00806A16"/>
    <w:rsid w:val="00806E2F"/>
    <w:rsid w:val="00806E3B"/>
    <w:rsid w:val="00807011"/>
    <w:rsid w:val="00807391"/>
    <w:rsid w:val="008074CA"/>
    <w:rsid w:val="008074E3"/>
    <w:rsid w:val="0080764F"/>
    <w:rsid w:val="00807686"/>
    <w:rsid w:val="0080772E"/>
    <w:rsid w:val="0080784D"/>
    <w:rsid w:val="00807CC7"/>
    <w:rsid w:val="00807D06"/>
    <w:rsid w:val="00807F61"/>
    <w:rsid w:val="0081029B"/>
    <w:rsid w:val="008102C9"/>
    <w:rsid w:val="00810517"/>
    <w:rsid w:val="008107FB"/>
    <w:rsid w:val="00810923"/>
    <w:rsid w:val="00810B74"/>
    <w:rsid w:val="00810CD1"/>
    <w:rsid w:val="00810F58"/>
    <w:rsid w:val="00810FB7"/>
    <w:rsid w:val="00811026"/>
    <w:rsid w:val="008111DB"/>
    <w:rsid w:val="00811692"/>
    <w:rsid w:val="008116E7"/>
    <w:rsid w:val="00811745"/>
    <w:rsid w:val="00811840"/>
    <w:rsid w:val="0081190F"/>
    <w:rsid w:val="00811930"/>
    <w:rsid w:val="00811A34"/>
    <w:rsid w:val="00811B82"/>
    <w:rsid w:val="00811BAC"/>
    <w:rsid w:val="00811C46"/>
    <w:rsid w:val="00811D47"/>
    <w:rsid w:val="00811ED4"/>
    <w:rsid w:val="008121AA"/>
    <w:rsid w:val="008122B9"/>
    <w:rsid w:val="0081267E"/>
    <w:rsid w:val="0081272B"/>
    <w:rsid w:val="008127C2"/>
    <w:rsid w:val="00812830"/>
    <w:rsid w:val="00812834"/>
    <w:rsid w:val="0081287E"/>
    <w:rsid w:val="00812A17"/>
    <w:rsid w:val="00812EFE"/>
    <w:rsid w:val="00813195"/>
    <w:rsid w:val="008131A6"/>
    <w:rsid w:val="00813293"/>
    <w:rsid w:val="008132E8"/>
    <w:rsid w:val="0081357F"/>
    <w:rsid w:val="008135A4"/>
    <w:rsid w:val="00813643"/>
    <w:rsid w:val="008136ED"/>
    <w:rsid w:val="008138F8"/>
    <w:rsid w:val="00813DFE"/>
    <w:rsid w:val="00813E4D"/>
    <w:rsid w:val="00814055"/>
    <w:rsid w:val="00814246"/>
    <w:rsid w:val="0081430C"/>
    <w:rsid w:val="00814428"/>
    <w:rsid w:val="00814662"/>
    <w:rsid w:val="0081483F"/>
    <w:rsid w:val="00814989"/>
    <w:rsid w:val="00814AC2"/>
    <w:rsid w:val="00814B5B"/>
    <w:rsid w:val="00814B86"/>
    <w:rsid w:val="00814EB5"/>
    <w:rsid w:val="00814EC8"/>
    <w:rsid w:val="00814EC9"/>
    <w:rsid w:val="00815073"/>
    <w:rsid w:val="008151D2"/>
    <w:rsid w:val="008152AB"/>
    <w:rsid w:val="00815465"/>
    <w:rsid w:val="008156BA"/>
    <w:rsid w:val="00815787"/>
    <w:rsid w:val="008157EA"/>
    <w:rsid w:val="00815823"/>
    <w:rsid w:val="00815836"/>
    <w:rsid w:val="008158AF"/>
    <w:rsid w:val="008160CD"/>
    <w:rsid w:val="0081627E"/>
    <w:rsid w:val="0081654A"/>
    <w:rsid w:val="008165FB"/>
    <w:rsid w:val="00816606"/>
    <w:rsid w:val="00816690"/>
    <w:rsid w:val="008168FC"/>
    <w:rsid w:val="00816955"/>
    <w:rsid w:val="008169BB"/>
    <w:rsid w:val="00816AB2"/>
    <w:rsid w:val="00817071"/>
    <w:rsid w:val="008170BA"/>
    <w:rsid w:val="0081716C"/>
    <w:rsid w:val="008172D1"/>
    <w:rsid w:val="008172E9"/>
    <w:rsid w:val="00817542"/>
    <w:rsid w:val="008176A2"/>
    <w:rsid w:val="00817BC0"/>
    <w:rsid w:val="00817C4E"/>
    <w:rsid w:val="00820026"/>
    <w:rsid w:val="0082015C"/>
    <w:rsid w:val="008201A6"/>
    <w:rsid w:val="0082048C"/>
    <w:rsid w:val="008204A7"/>
    <w:rsid w:val="008207A4"/>
    <w:rsid w:val="00820ABC"/>
    <w:rsid w:val="00820C2F"/>
    <w:rsid w:val="00820C66"/>
    <w:rsid w:val="00820F23"/>
    <w:rsid w:val="0082131C"/>
    <w:rsid w:val="008214D2"/>
    <w:rsid w:val="0082156B"/>
    <w:rsid w:val="00821929"/>
    <w:rsid w:val="00821C5F"/>
    <w:rsid w:val="00821D32"/>
    <w:rsid w:val="008220C9"/>
    <w:rsid w:val="00822158"/>
    <w:rsid w:val="008222CE"/>
    <w:rsid w:val="00822545"/>
    <w:rsid w:val="00822693"/>
    <w:rsid w:val="00822860"/>
    <w:rsid w:val="00822B7D"/>
    <w:rsid w:val="00823055"/>
    <w:rsid w:val="00823143"/>
    <w:rsid w:val="0082323C"/>
    <w:rsid w:val="0082336F"/>
    <w:rsid w:val="008233B2"/>
    <w:rsid w:val="008234E9"/>
    <w:rsid w:val="00823601"/>
    <w:rsid w:val="008237A7"/>
    <w:rsid w:val="0082383A"/>
    <w:rsid w:val="00823A3F"/>
    <w:rsid w:val="008240CD"/>
    <w:rsid w:val="00824225"/>
    <w:rsid w:val="00824457"/>
    <w:rsid w:val="008244BF"/>
    <w:rsid w:val="008246AE"/>
    <w:rsid w:val="0082478C"/>
    <w:rsid w:val="008247BB"/>
    <w:rsid w:val="008247E1"/>
    <w:rsid w:val="008249A6"/>
    <w:rsid w:val="00824AE2"/>
    <w:rsid w:val="00824DDB"/>
    <w:rsid w:val="00824DF9"/>
    <w:rsid w:val="00825457"/>
    <w:rsid w:val="00825580"/>
    <w:rsid w:val="008256DA"/>
    <w:rsid w:val="008257A5"/>
    <w:rsid w:val="008257AB"/>
    <w:rsid w:val="00825989"/>
    <w:rsid w:val="008259A5"/>
    <w:rsid w:val="008259D7"/>
    <w:rsid w:val="008259E5"/>
    <w:rsid w:val="00825A1A"/>
    <w:rsid w:val="00825A27"/>
    <w:rsid w:val="00825A2D"/>
    <w:rsid w:val="00825D1B"/>
    <w:rsid w:val="00825F4D"/>
    <w:rsid w:val="008262CA"/>
    <w:rsid w:val="0082646F"/>
    <w:rsid w:val="0082653B"/>
    <w:rsid w:val="008266D4"/>
    <w:rsid w:val="00826841"/>
    <w:rsid w:val="008269A6"/>
    <w:rsid w:val="00826D1A"/>
    <w:rsid w:val="00826DDA"/>
    <w:rsid w:val="00826E96"/>
    <w:rsid w:val="00826F45"/>
    <w:rsid w:val="00827061"/>
    <w:rsid w:val="00827102"/>
    <w:rsid w:val="00827114"/>
    <w:rsid w:val="008272B5"/>
    <w:rsid w:val="008272FF"/>
    <w:rsid w:val="00827315"/>
    <w:rsid w:val="00827387"/>
    <w:rsid w:val="008273AE"/>
    <w:rsid w:val="0082762A"/>
    <w:rsid w:val="00827795"/>
    <w:rsid w:val="008277A4"/>
    <w:rsid w:val="00827C2E"/>
    <w:rsid w:val="00827E22"/>
    <w:rsid w:val="008300A3"/>
    <w:rsid w:val="008303D6"/>
    <w:rsid w:val="008306AF"/>
    <w:rsid w:val="0083094B"/>
    <w:rsid w:val="00830BFF"/>
    <w:rsid w:val="00831150"/>
    <w:rsid w:val="00831254"/>
    <w:rsid w:val="008312A0"/>
    <w:rsid w:val="0083160E"/>
    <w:rsid w:val="0083164A"/>
    <w:rsid w:val="0083170C"/>
    <w:rsid w:val="008317E2"/>
    <w:rsid w:val="008319C8"/>
    <w:rsid w:val="00831A96"/>
    <w:rsid w:val="00831AC1"/>
    <w:rsid w:val="00831BDE"/>
    <w:rsid w:val="00831FE8"/>
    <w:rsid w:val="008323B8"/>
    <w:rsid w:val="00832474"/>
    <w:rsid w:val="0083257C"/>
    <w:rsid w:val="00832651"/>
    <w:rsid w:val="00832749"/>
    <w:rsid w:val="00832A4C"/>
    <w:rsid w:val="00833113"/>
    <w:rsid w:val="00833242"/>
    <w:rsid w:val="00833425"/>
    <w:rsid w:val="008334DD"/>
    <w:rsid w:val="00833678"/>
    <w:rsid w:val="0083370F"/>
    <w:rsid w:val="00833BC8"/>
    <w:rsid w:val="00833CCA"/>
    <w:rsid w:val="00833D40"/>
    <w:rsid w:val="00833EE7"/>
    <w:rsid w:val="00833EEF"/>
    <w:rsid w:val="008340F5"/>
    <w:rsid w:val="00834244"/>
    <w:rsid w:val="008345B4"/>
    <w:rsid w:val="0083466A"/>
    <w:rsid w:val="008347E7"/>
    <w:rsid w:val="00834896"/>
    <w:rsid w:val="00834947"/>
    <w:rsid w:val="00834A27"/>
    <w:rsid w:val="00834AE1"/>
    <w:rsid w:val="00834CAB"/>
    <w:rsid w:val="00834CE1"/>
    <w:rsid w:val="00834DEB"/>
    <w:rsid w:val="00835113"/>
    <w:rsid w:val="00835183"/>
    <w:rsid w:val="00835239"/>
    <w:rsid w:val="0083529D"/>
    <w:rsid w:val="0083539C"/>
    <w:rsid w:val="0083562E"/>
    <w:rsid w:val="00835631"/>
    <w:rsid w:val="008356B6"/>
    <w:rsid w:val="00835763"/>
    <w:rsid w:val="008359CD"/>
    <w:rsid w:val="00835AAD"/>
    <w:rsid w:val="00835C96"/>
    <w:rsid w:val="00835CF4"/>
    <w:rsid w:val="00835F8E"/>
    <w:rsid w:val="00835F9E"/>
    <w:rsid w:val="0083601D"/>
    <w:rsid w:val="00836049"/>
    <w:rsid w:val="008361CE"/>
    <w:rsid w:val="0083632D"/>
    <w:rsid w:val="00836401"/>
    <w:rsid w:val="008365D1"/>
    <w:rsid w:val="008365F5"/>
    <w:rsid w:val="008365F6"/>
    <w:rsid w:val="00837142"/>
    <w:rsid w:val="008371A9"/>
    <w:rsid w:val="008371C0"/>
    <w:rsid w:val="00837226"/>
    <w:rsid w:val="008377FE"/>
    <w:rsid w:val="00837972"/>
    <w:rsid w:val="00837AA2"/>
    <w:rsid w:val="0084012D"/>
    <w:rsid w:val="00840524"/>
    <w:rsid w:val="00840DAB"/>
    <w:rsid w:val="00841563"/>
    <w:rsid w:val="008415C5"/>
    <w:rsid w:val="008417C1"/>
    <w:rsid w:val="0084190F"/>
    <w:rsid w:val="00841913"/>
    <w:rsid w:val="0084199F"/>
    <w:rsid w:val="00841A02"/>
    <w:rsid w:val="00841A20"/>
    <w:rsid w:val="00841A96"/>
    <w:rsid w:val="00841AE2"/>
    <w:rsid w:val="00841B2E"/>
    <w:rsid w:val="00841BA5"/>
    <w:rsid w:val="00841E41"/>
    <w:rsid w:val="00842420"/>
    <w:rsid w:val="00842A8B"/>
    <w:rsid w:val="00842B99"/>
    <w:rsid w:val="00842D2D"/>
    <w:rsid w:val="00842D39"/>
    <w:rsid w:val="00842FE7"/>
    <w:rsid w:val="0084329D"/>
    <w:rsid w:val="008437E5"/>
    <w:rsid w:val="00843820"/>
    <w:rsid w:val="0084385B"/>
    <w:rsid w:val="00843AA6"/>
    <w:rsid w:val="00843B11"/>
    <w:rsid w:val="00843B1A"/>
    <w:rsid w:val="00843EA0"/>
    <w:rsid w:val="00843EB3"/>
    <w:rsid w:val="00843FE8"/>
    <w:rsid w:val="0084405E"/>
    <w:rsid w:val="00844194"/>
    <w:rsid w:val="0084419E"/>
    <w:rsid w:val="008443B4"/>
    <w:rsid w:val="0084442C"/>
    <w:rsid w:val="008444BC"/>
    <w:rsid w:val="008446A3"/>
    <w:rsid w:val="00844EDA"/>
    <w:rsid w:val="00845030"/>
    <w:rsid w:val="0084509A"/>
    <w:rsid w:val="008450EA"/>
    <w:rsid w:val="008452CD"/>
    <w:rsid w:val="00845434"/>
    <w:rsid w:val="00845465"/>
    <w:rsid w:val="00845574"/>
    <w:rsid w:val="00845645"/>
    <w:rsid w:val="00845838"/>
    <w:rsid w:val="00845B04"/>
    <w:rsid w:val="00845BE9"/>
    <w:rsid w:val="00845C54"/>
    <w:rsid w:val="00845DD9"/>
    <w:rsid w:val="00846176"/>
    <w:rsid w:val="008461CC"/>
    <w:rsid w:val="008461FC"/>
    <w:rsid w:val="00846212"/>
    <w:rsid w:val="0084625C"/>
    <w:rsid w:val="00846798"/>
    <w:rsid w:val="008467FE"/>
    <w:rsid w:val="00846860"/>
    <w:rsid w:val="008469B8"/>
    <w:rsid w:val="00846A70"/>
    <w:rsid w:val="00846C87"/>
    <w:rsid w:val="00846E3A"/>
    <w:rsid w:val="00846EF2"/>
    <w:rsid w:val="008470D1"/>
    <w:rsid w:val="008471E3"/>
    <w:rsid w:val="00847386"/>
    <w:rsid w:val="00847504"/>
    <w:rsid w:val="00847A12"/>
    <w:rsid w:val="00847A43"/>
    <w:rsid w:val="00847F57"/>
    <w:rsid w:val="00850349"/>
    <w:rsid w:val="0085036D"/>
    <w:rsid w:val="00850644"/>
    <w:rsid w:val="00851121"/>
    <w:rsid w:val="0085124F"/>
    <w:rsid w:val="0085128A"/>
    <w:rsid w:val="008512B3"/>
    <w:rsid w:val="00851312"/>
    <w:rsid w:val="008513D4"/>
    <w:rsid w:val="00851580"/>
    <w:rsid w:val="008515D9"/>
    <w:rsid w:val="00851870"/>
    <w:rsid w:val="008518A6"/>
    <w:rsid w:val="00851923"/>
    <w:rsid w:val="00851AD5"/>
    <w:rsid w:val="00851C0B"/>
    <w:rsid w:val="00851DC1"/>
    <w:rsid w:val="00851F20"/>
    <w:rsid w:val="00852258"/>
    <w:rsid w:val="008522C6"/>
    <w:rsid w:val="00852414"/>
    <w:rsid w:val="008526AD"/>
    <w:rsid w:val="0085273E"/>
    <w:rsid w:val="0085276F"/>
    <w:rsid w:val="00852AF3"/>
    <w:rsid w:val="00852B45"/>
    <w:rsid w:val="00852C8E"/>
    <w:rsid w:val="00852E40"/>
    <w:rsid w:val="00852FF1"/>
    <w:rsid w:val="00852FFB"/>
    <w:rsid w:val="008532AA"/>
    <w:rsid w:val="00853535"/>
    <w:rsid w:val="0085365D"/>
    <w:rsid w:val="00853688"/>
    <w:rsid w:val="008538B2"/>
    <w:rsid w:val="00853AA7"/>
    <w:rsid w:val="00853B56"/>
    <w:rsid w:val="00853B64"/>
    <w:rsid w:val="00853CA4"/>
    <w:rsid w:val="00853D4F"/>
    <w:rsid w:val="00853D69"/>
    <w:rsid w:val="00853F66"/>
    <w:rsid w:val="0085436E"/>
    <w:rsid w:val="008543D2"/>
    <w:rsid w:val="008546F2"/>
    <w:rsid w:val="008547B8"/>
    <w:rsid w:val="00854AD9"/>
    <w:rsid w:val="00854C3F"/>
    <w:rsid w:val="00854CB6"/>
    <w:rsid w:val="00854E67"/>
    <w:rsid w:val="008551D3"/>
    <w:rsid w:val="008552F8"/>
    <w:rsid w:val="0085536F"/>
    <w:rsid w:val="00855595"/>
    <w:rsid w:val="008556C6"/>
    <w:rsid w:val="0085596C"/>
    <w:rsid w:val="00855AC2"/>
    <w:rsid w:val="00855AEC"/>
    <w:rsid w:val="00855B89"/>
    <w:rsid w:val="00855C55"/>
    <w:rsid w:val="00855C8A"/>
    <w:rsid w:val="00855D98"/>
    <w:rsid w:val="00855F2C"/>
    <w:rsid w:val="00855F6E"/>
    <w:rsid w:val="008560BE"/>
    <w:rsid w:val="00856543"/>
    <w:rsid w:val="00856558"/>
    <w:rsid w:val="00856899"/>
    <w:rsid w:val="008568A7"/>
    <w:rsid w:val="008569D2"/>
    <w:rsid w:val="008569DB"/>
    <w:rsid w:val="0085724A"/>
    <w:rsid w:val="008572A8"/>
    <w:rsid w:val="008572F0"/>
    <w:rsid w:val="0085774B"/>
    <w:rsid w:val="008579BF"/>
    <w:rsid w:val="00857A21"/>
    <w:rsid w:val="00857AA7"/>
    <w:rsid w:val="00857B4E"/>
    <w:rsid w:val="00857CA3"/>
    <w:rsid w:val="00857D0A"/>
    <w:rsid w:val="00857ECD"/>
    <w:rsid w:val="0086014E"/>
    <w:rsid w:val="008602C4"/>
    <w:rsid w:val="008602D6"/>
    <w:rsid w:val="00860320"/>
    <w:rsid w:val="00860361"/>
    <w:rsid w:val="008603C6"/>
    <w:rsid w:val="00860456"/>
    <w:rsid w:val="00860524"/>
    <w:rsid w:val="0086053E"/>
    <w:rsid w:val="008605FD"/>
    <w:rsid w:val="008607EA"/>
    <w:rsid w:val="00860C1F"/>
    <w:rsid w:val="00860CE9"/>
    <w:rsid w:val="00861140"/>
    <w:rsid w:val="008611FD"/>
    <w:rsid w:val="00861732"/>
    <w:rsid w:val="00861935"/>
    <w:rsid w:val="00861C7C"/>
    <w:rsid w:val="00861D6D"/>
    <w:rsid w:val="00861EC7"/>
    <w:rsid w:val="0086224A"/>
    <w:rsid w:val="00862316"/>
    <w:rsid w:val="008623CD"/>
    <w:rsid w:val="00862B0E"/>
    <w:rsid w:val="00862B86"/>
    <w:rsid w:val="00862F2F"/>
    <w:rsid w:val="00862FA1"/>
    <w:rsid w:val="00863380"/>
    <w:rsid w:val="008633D1"/>
    <w:rsid w:val="0086360A"/>
    <w:rsid w:val="00863795"/>
    <w:rsid w:val="008637E3"/>
    <w:rsid w:val="00863D03"/>
    <w:rsid w:val="00863E87"/>
    <w:rsid w:val="00863E92"/>
    <w:rsid w:val="00863EDA"/>
    <w:rsid w:val="00863F8B"/>
    <w:rsid w:val="00864064"/>
    <w:rsid w:val="00864329"/>
    <w:rsid w:val="0086434C"/>
    <w:rsid w:val="00864466"/>
    <w:rsid w:val="0086454B"/>
    <w:rsid w:val="00864727"/>
    <w:rsid w:val="0086491A"/>
    <w:rsid w:val="00864B21"/>
    <w:rsid w:val="00864B6A"/>
    <w:rsid w:val="00864DA7"/>
    <w:rsid w:val="00865223"/>
    <w:rsid w:val="008652FE"/>
    <w:rsid w:val="00865437"/>
    <w:rsid w:val="008655BA"/>
    <w:rsid w:val="008656B7"/>
    <w:rsid w:val="0086571B"/>
    <w:rsid w:val="00865816"/>
    <w:rsid w:val="008659AA"/>
    <w:rsid w:val="00865A77"/>
    <w:rsid w:val="00865A9D"/>
    <w:rsid w:val="00865DAA"/>
    <w:rsid w:val="00865E51"/>
    <w:rsid w:val="00865EBA"/>
    <w:rsid w:val="00865FA5"/>
    <w:rsid w:val="00865FF6"/>
    <w:rsid w:val="008663E4"/>
    <w:rsid w:val="00866420"/>
    <w:rsid w:val="008665B8"/>
    <w:rsid w:val="008668E9"/>
    <w:rsid w:val="008669DC"/>
    <w:rsid w:val="00866A9F"/>
    <w:rsid w:val="00866AC7"/>
    <w:rsid w:val="00866BA9"/>
    <w:rsid w:val="00866E18"/>
    <w:rsid w:val="00866E80"/>
    <w:rsid w:val="00866F83"/>
    <w:rsid w:val="0086736E"/>
    <w:rsid w:val="008676D4"/>
    <w:rsid w:val="00867742"/>
    <w:rsid w:val="008678B2"/>
    <w:rsid w:val="0086799A"/>
    <w:rsid w:val="00867A8F"/>
    <w:rsid w:val="00867B26"/>
    <w:rsid w:val="00867D66"/>
    <w:rsid w:val="00867DE1"/>
    <w:rsid w:val="00867EA1"/>
    <w:rsid w:val="00867F72"/>
    <w:rsid w:val="00867FA4"/>
    <w:rsid w:val="008702D3"/>
    <w:rsid w:val="008703FB"/>
    <w:rsid w:val="0087071A"/>
    <w:rsid w:val="00870722"/>
    <w:rsid w:val="008708F2"/>
    <w:rsid w:val="00870A70"/>
    <w:rsid w:val="00870AB5"/>
    <w:rsid w:val="00870AB8"/>
    <w:rsid w:val="00870B40"/>
    <w:rsid w:val="00870C32"/>
    <w:rsid w:val="00870D0F"/>
    <w:rsid w:val="008710AC"/>
    <w:rsid w:val="008711FC"/>
    <w:rsid w:val="008712CB"/>
    <w:rsid w:val="008713D8"/>
    <w:rsid w:val="00871466"/>
    <w:rsid w:val="008714EE"/>
    <w:rsid w:val="0087154A"/>
    <w:rsid w:val="00871597"/>
    <w:rsid w:val="00871682"/>
    <w:rsid w:val="008716F7"/>
    <w:rsid w:val="008717E1"/>
    <w:rsid w:val="00871B62"/>
    <w:rsid w:val="00871B8B"/>
    <w:rsid w:val="00871BF4"/>
    <w:rsid w:val="00871ED4"/>
    <w:rsid w:val="00871F6F"/>
    <w:rsid w:val="00871FCB"/>
    <w:rsid w:val="008721B2"/>
    <w:rsid w:val="00872226"/>
    <w:rsid w:val="00872315"/>
    <w:rsid w:val="008724DA"/>
    <w:rsid w:val="008725B6"/>
    <w:rsid w:val="00872764"/>
    <w:rsid w:val="008728FF"/>
    <w:rsid w:val="00872915"/>
    <w:rsid w:val="0087291C"/>
    <w:rsid w:val="00872B42"/>
    <w:rsid w:val="00872C6A"/>
    <w:rsid w:val="00872CA1"/>
    <w:rsid w:val="00872D36"/>
    <w:rsid w:val="00872F47"/>
    <w:rsid w:val="0087305A"/>
    <w:rsid w:val="0087316D"/>
    <w:rsid w:val="00873200"/>
    <w:rsid w:val="0087320B"/>
    <w:rsid w:val="0087324A"/>
    <w:rsid w:val="008734D7"/>
    <w:rsid w:val="008735A4"/>
    <w:rsid w:val="00873752"/>
    <w:rsid w:val="00873826"/>
    <w:rsid w:val="008739AD"/>
    <w:rsid w:val="008739B5"/>
    <w:rsid w:val="00873B35"/>
    <w:rsid w:val="00873C6E"/>
    <w:rsid w:val="00874006"/>
    <w:rsid w:val="008742B7"/>
    <w:rsid w:val="0087448D"/>
    <w:rsid w:val="008746A4"/>
    <w:rsid w:val="008746CC"/>
    <w:rsid w:val="00874811"/>
    <w:rsid w:val="00874DF7"/>
    <w:rsid w:val="00874F68"/>
    <w:rsid w:val="00874FCA"/>
    <w:rsid w:val="008750C2"/>
    <w:rsid w:val="00875138"/>
    <w:rsid w:val="00875164"/>
    <w:rsid w:val="00875249"/>
    <w:rsid w:val="00875410"/>
    <w:rsid w:val="0087541F"/>
    <w:rsid w:val="008754CB"/>
    <w:rsid w:val="0087561D"/>
    <w:rsid w:val="00875AF8"/>
    <w:rsid w:val="00875BD4"/>
    <w:rsid w:val="00875CBD"/>
    <w:rsid w:val="0087632F"/>
    <w:rsid w:val="0087636B"/>
    <w:rsid w:val="008763AD"/>
    <w:rsid w:val="008763B5"/>
    <w:rsid w:val="008763EA"/>
    <w:rsid w:val="00876526"/>
    <w:rsid w:val="0087666B"/>
    <w:rsid w:val="00876724"/>
    <w:rsid w:val="008768A5"/>
    <w:rsid w:val="008768F4"/>
    <w:rsid w:val="00876A71"/>
    <w:rsid w:val="00876CAB"/>
    <w:rsid w:val="00876D8B"/>
    <w:rsid w:val="00876E32"/>
    <w:rsid w:val="00876E35"/>
    <w:rsid w:val="00876EC8"/>
    <w:rsid w:val="00876F91"/>
    <w:rsid w:val="0087748E"/>
    <w:rsid w:val="0087773E"/>
    <w:rsid w:val="0087797B"/>
    <w:rsid w:val="00877B42"/>
    <w:rsid w:val="00877B8D"/>
    <w:rsid w:val="00877F15"/>
    <w:rsid w:val="00877F50"/>
    <w:rsid w:val="008800C8"/>
    <w:rsid w:val="00880211"/>
    <w:rsid w:val="0088031B"/>
    <w:rsid w:val="00880460"/>
    <w:rsid w:val="0088048E"/>
    <w:rsid w:val="00880500"/>
    <w:rsid w:val="00880631"/>
    <w:rsid w:val="00880711"/>
    <w:rsid w:val="00880788"/>
    <w:rsid w:val="00880821"/>
    <w:rsid w:val="00880A00"/>
    <w:rsid w:val="00880B63"/>
    <w:rsid w:val="00880CDB"/>
    <w:rsid w:val="00880EBC"/>
    <w:rsid w:val="00881057"/>
    <w:rsid w:val="008811A4"/>
    <w:rsid w:val="0088128C"/>
    <w:rsid w:val="008813C0"/>
    <w:rsid w:val="008814C4"/>
    <w:rsid w:val="0088161E"/>
    <w:rsid w:val="0088182C"/>
    <w:rsid w:val="00881843"/>
    <w:rsid w:val="0088190D"/>
    <w:rsid w:val="008819B6"/>
    <w:rsid w:val="00881E32"/>
    <w:rsid w:val="00881F69"/>
    <w:rsid w:val="008820B9"/>
    <w:rsid w:val="00882114"/>
    <w:rsid w:val="00882115"/>
    <w:rsid w:val="008822F4"/>
    <w:rsid w:val="00882481"/>
    <w:rsid w:val="008827BD"/>
    <w:rsid w:val="0088282B"/>
    <w:rsid w:val="008828B7"/>
    <w:rsid w:val="00882996"/>
    <w:rsid w:val="00882ECC"/>
    <w:rsid w:val="00882FAF"/>
    <w:rsid w:val="00883322"/>
    <w:rsid w:val="00883687"/>
    <w:rsid w:val="00883792"/>
    <w:rsid w:val="00883AA0"/>
    <w:rsid w:val="00883C1A"/>
    <w:rsid w:val="00883FE2"/>
    <w:rsid w:val="00884103"/>
    <w:rsid w:val="008844F5"/>
    <w:rsid w:val="008845A6"/>
    <w:rsid w:val="008845B2"/>
    <w:rsid w:val="00884625"/>
    <w:rsid w:val="008848D4"/>
    <w:rsid w:val="00884E07"/>
    <w:rsid w:val="00884F0B"/>
    <w:rsid w:val="008851FE"/>
    <w:rsid w:val="00885264"/>
    <w:rsid w:val="008852DD"/>
    <w:rsid w:val="0088537A"/>
    <w:rsid w:val="00885520"/>
    <w:rsid w:val="008855AE"/>
    <w:rsid w:val="008855C2"/>
    <w:rsid w:val="0088564E"/>
    <w:rsid w:val="00885793"/>
    <w:rsid w:val="00885AD4"/>
    <w:rsid w:val="00885B97"/>
    <w:rsid w:val="00885C92"/>
    <w:rsid w:val="00885CE3"/>
    <w:rsid w:val="00885EE8"/>
    <w:rsid w:val="00885FB5"/>
    <w:rsid w:val="0088613E"/>
    <w:rsid w:val="008861C3"/>
    <w:rsid w:val="00886279"/>
    <w:rsid w:val="00886394"/>
    <w:rsid w:val="00886455"/>
    <w:rsid w:val="008869AD"/>
    <w:rsid w:val="00886E39"/>
    <w:rsid w:val="00886F9A"/>
    <w:rsid w:val="00887099"/>
    <w:rsid w:val="0088709B"/>
    <w:rsid w:val="008870DD"/>
    <w:rsid w:val="008871BD"/>
    <w:rsid w:val="008871E0"/>
    <w:rsid w:val="008874F2"/>
    <w:rsid w:val="00887550"/>
    <w:rsid w:val="00887570"/>
    <w:rsid w:val="00887630"/>
    <w:rsid w:val="008876A5"/>
    <w:rsid w:val="008877EE"/>
    <w:rsid w:val="0088796C"/>
    <w:rsid w:val="00887996"/>
    <w:rsid w:val="00887CFF"/>
    <w:rsid w:val="00887D18"/>
    <w:rsid w:val="00887D7E"/>
    <w:rsid w:val="008900E0"/>
    <w:rsid w:val="008901FA"/>
    <w:rsid w:val="00890263"/>
    <w:rsid w:val="00890348"/>
    <w:rsid w:val="008904E1"/>
    <w:rsid w:val="00890819"/>
    <w:rsid w:val="00890B89"/>
    <w:rsid w:val="00890C48"/>
    <w:rsid w:val="00890E4E"/>
    <w:rsid w:val="00890EBD"/>
    <w:rsid w:val="00891074"/>
    <w:rsid w:val="00891282"/>
    <w:rsid w:val="008913BA"/>
    <w:rsid w:val="00891486"/>
    <w:rsid w:val="008914CE"/>
    <w:rsid w:val="00891A0B"/>
    <w:rsid w:val="00891A5C"/>
    <w:rsid w:val="00891AEB"/>
    <w:rsid w:val="00891B2F"/>
    <w:rsid w:val="00891B5D"/>
    <w:rsid w:val="00891D00"/>
    <w:rsid w:val="00891D8B"/>
    <w:rsid w:val="00891F20"/>
    <w:rsid w:val="00892080"/>
    <w:rsid w:val="0089209B"/>
    <w:rsid w:val="008921B1"/>
    <w:rsid w:val="0089231B"/>
    <w:rsid w:val="00892327"/>
    <w:rsid w:val="008924D7"/>
    <w:rsid w:val="0089251E"/>
    <w:rsid w:val="00892585"/>
    <w:rsid w:val="00892A2C"/>
    <w:rsid w:val="00892A4E"/>
    <w:rsid w:val="00892D80"/>
    <w:rsid w:val="00892F2D"/>
    <w:rsid w:val="00892FC3"/>
    <w:rsid w:val="008930CD"/>
    <w:rsid w:val="0089311F"/>
    <w:rsid w:val="00893160"/>
    <w:rsid w:val="008931B2"/>
    <w:rsid w:val="00893277"/>
    <w:rsid w:val="0089345B"/>
    <w:rsid w:val="0089346E"/>
    <w:rsid w:val="0089346F"/>
    <w:rsid w:val="0089351E"/>
    <w:rsid w:val="00893889"/>
    <w:rsid w:val="008939A3"/>
    <w:rsid w:val="00893B0B"/>
    <w:rsid w:val="00893BF8"/>
    <w:rsid w:val="00893EC0"/>
    <w:rsid w:val="00893F58"/>
    <w:rsid w:val="00894245"/>
    <w:rsid w:val="0089436F"/>
    <w:rsid w:val="00894572"/>
    <w:rsid w:val="00894951"/>
    <w:rsid w:val="00894A36"/>
    <w:rsid w:val="00894E34"/>
    <w:rsid w:val="00894F66"/>
    <w:rsid w:val="00895145"/>
    <w:rsid w:val="00895179"/>
    <w:rsid w:val="0089536D"/>
    <w:rsid w:val="0089551A"/>
    <w:rsid w:val="00895542"/>
    <w:rsid w:val="0089589F"/>
    <w:rsid w:val="00895B19"/>
    <w:rsid w:val="00895C08"/>
    <w:rsid w:val="00895CB3"/>
    <w:rsid w:val="00895EA7"/>
    <w:rsid w:val="00895EE8"/>
    <w:rsid w:val="00895F31"/>
    <w:rsid w:val="00895FB9"/>
    <w:rsid w:val="00896016"/>
    <w:rsid w:val="008960E6"/>
    <w:rsid w:val="00896143"/>
    <w:rsid w:val="0089627F"/>
    <w:rsid w:val="00896580"/>
    <w:rsid w:val="008966DB"/>
    <w:rsid w:val="00896780"/>
    <w:rsid w:val="0089694B"/>
    <w:rsid w:val="00896D7D"/>
    <w:rsid w:val="00897039"/>
    <w:rsid w:val="00897475"/>
    <w:rsid w:val="0089799F"/>
    <w:rsid w:val="008979AE"/>
    <w:rsid w:val="00897C26"/>
    <w:rsid w:val="00897C8B"/>
    <w:rsid w:val="00897FDF"/>
    <w:rsid w:val="008A017D"/>
    <w:rsid w:val="008A04D4"/>
    <w:rsid w:val="008A06E4"/>
    <w:rsid w:val="008A071F"/>
    <w:rsid w:val="008A077E"/>
    <w:rsid w:val="008A0862"/>
    <w:rsid w:val="008A08B6"/>
    <w:rsid w:val="008A0A17"/>
    <w:rsid w:val="008A0B80"/>
    <w:rsid w:val="008A0DF5"/>
    <w:rsid w:val="008A0E03"/>
    <w:rsid w:val="008A0EF0"/>
    <w:rsid w:val="008A13F9"/>
    <w:rsid w:val="008A163E"/>
    <w:rsid w:val="008A1744"/>
    <w:rsid w:val="008A1932"/>
    <w:rsid w:val="008A1B81"/>
    <w:rsid w:val="008A1BEB"/>
    <w:rsid w:val="008A1C02"/>
    <w:rsid w:val="008A1D84"/>
    <w:rsid w:val="008A1DB2"/>
    <w:rsid w:val="008A1DBB"/>
    <w:rsid w:val="008A205E"/>
    <w:rsid w:val="008A228D"/>
    <w:rsid w:val="008A2444"/>
    <w:rsid w:val="008A2497"/>
    <w:rsid w:val="008A26B2"/>
    <w:rsid w:val="008A2715"/>
    <w:rsid w:val="008A283E"/>
    <w:rsid w:val="008A2863"/>
    <w:rsid w:val="008A29E4"/>
    <w:rsid w:val="008A2E28"/>
    <w:rsid w:val="008A2EE7"/>
    <w:rsid w:val="008A3738"/>
    <w:rsid w:val="008A37FC"/>
    <w:rsid w:val="008A3801"/>
    <w:rsid w:val="008A384D"/>
    <w:rsid w:val="008A393B"/>
    <w:rsid w:val="008A3AAC"/>
    <w:rsid w:val="008A3D29"/>
    <w:rsid w:val="008A3D85"/>
    <w:rsid w:val="008A4135"/>
    <w:rsid w:val="008A416B"/>
    <w:rsid w:val="008A463B"/>
    <w:rsid w:val="008A4B10"/>
    <w:rsid w:val="008A4D61"/>
    <w:rsid w:val="008A4FC5"/>
    <w:rsid w:val="008A4FDD"/>
    <w:rsid w:val="008A5030"/>
    <w:rsid w:val="008A5087"/>
    <w:rsid w:val="008A5907"/>
    <w:rsid w:val="008A5A69"/>
    <w:rsid w:val="008A5D30"/>
    <w:rsid w:val="008A5D48"/>
    <w:rsid w:val="008A5D68"/>
    <w:rsid w:val="008A603E"/>
    <w:rsid w:val="008A63D5"/>
    <w:rsid w:val="008A6480"/>
    <w:rsid w:val="008A64AA"/>
    <w:rsid w:val="008A651A"/>
    <w:rsid w:val="008A6660"/>
    <w:rsid w:val="008A66E5"/>
    <w:rsid w:val="008A698D"/>
    <w:rsid w:val="008A69CA"/>
    <w:rsid w:val="008A6D5F"/>
    <w:rsid w:val="008A6F49"/>
    <w:rsid w:val="008A6FF0"/>
    <w:rsid w:val="008A7016"/>
    <w:rsid w:val="008A7075"/>
    <w:rsid w:val="008A7288"/>
    <w:rsid w:val="008A736E"/>
    <w:rsid w:val="008A7478"/>
    <w:rsid w:val="008A752E"/>
    <w:rsid w:val="008A7606"/>
    <w:rsid w:val="008A776A"/>
    <w:rsid w:val="008A7B9D"/>
    <w:rsid w:val="008A7BCD"/>
    <w:rsid w:val="008A7DE6"/>
    <w:rsid w:val="008A7E06"/>
    <w:rsid w:val="008B0495"/>
    <w:rsid w:val="008B053B"/>
    <w:rsid w:val="008B08CF"/>
    <w:rsid w:val="008B09D2"/>
    <w:rsid w:val="008B0AD4"/>
    <w:rsid w:val="008B0AFC"/>
    <w:rsid w:val="008B0B6D"/>
    <w:rsid w:val="008B0C9C"/>
    <w:rsid w:val="008B0DA7"/>
    <w:rsid w:val="008B0E29"/>
    <w:rsid w:val="008B0F76"/>
    <w:rsid w:val="008B0F91"/>
    <w:rsid w:val="008B1031"/>
    <w:rsid w:val="008B14D9"/>
    <w:rsid w:val="008B194D"/>
    <w:rsid w:val="008B1B12"/>
    <w:rsid w:val="008B1CDE"/>
    <w:rsid w:val="008B1F57"/>
    <w:rsid w:val="008B209D"/>
    <w:rsid w:val="008B2136"/>
    <w:rsid w:val="008B223E"/>
    <w:rsid w:val="008B2329"/>
    <w:rsid w:val="008B2395"/>
    <w:rsid w:val="008B243B"/>
    <w:rsid w:val="008B2633"/>
    <w:rsid w:val="008B264A"/>
    <w:rsid w:val="008B28A8"/>
    <w:rsid w:val="008B2949"/>
    <w:rsid w:val="008B2A4B"/>
    <w:rsid w:val="008B2AFB"/>
    <w:rsid w:val="008B2C76"/>
    <w:rsid w:val="008B2CDB"/>
    <w:rsid w:val="008B2D02"/>
    <w:rsid w:val="008B2D94"/>
    <w:rsid w:val="008B2FC8"/>
    <w:rsid w:val="008B3379"/>
    <w:rsid w:val="008B348C"/>
    <w:rsid w:val="008B36DE"/>
    <w:rsid w:val="008B37A3"/>
    <w:rsid w:val="008B37E7"/>
    <w:rsid w:val="008B39D6"/>
    <w:rsid w:val="008B3CA3"/>
    <w:rsid w:val="008B3DB4"/>
    <w:rsid w:val="008B41DB"/>
    <w:rsid w:val="008B423B"/>
    <w:rsid w:val="008B4296"/>
    <w:rsid w:val="008B446E"/>
    <w:rsid w:val="008B44B7"/>
    <w:rsid w:val="008B45CD"/>
    <w:rsid w:val="008B4786"/>
    <w:rsid w:val="008B4BC0"/>
    <w:rsid w:val="008B4DF0"/>
    <w:rsid w:val="008B4F54"/>
    <w:rsid w:val="008B4F6F"/>
    <w:rsid w:val="008B5147"/>
    <w:rsid w:val="008B54E3"/>
    <w:rsid w:val="008B55E7"/>
    <w:rsid w:val="008B58FB"/>
    <w:rsid w:val="008B5DF3"/>
    <w:rsid w:val="008B5E18"/>
    <w:rsid w:val="008B6049"/>
    <w:rsid w:val="008B625F"/>
    <w:rsid w:val="008B62D5"/>
    <w:rsid w:val="008B6898"/>
    <w:rsid w:val="008B6CF9"/>
    <w:rsid w:val="008B6E33"/>
    <w:rsid w:val="008B6E5D"/>
    <w:rsid w:val="008B6E91"/>
    <w:rsid w:val="008B70F9"/>
    <w:rsid w:val="008B7459"/>
    <w:rsid w:val="008B75FE"/>
    <w:rsid w:val="008B765D"/>
    <w:rsid w:val="008B783B"/>
    <w:rsid w:val="008B7961"/>
    <w:rsid w:val="008B7A2F"/>
    <w:rsid w:val="008B7BD5"/>
    <w:rsid w:val="008B7F1D"/>
    <w:rsid w:val="008B7F2B"/>
    <w:rsid w:val="008C0414"/>
    <w:rsid w:val="008C0799"/>
    <w:rsid w:val="008C0A63"/>
    <w:rsid w:val="008C0B78"/>
    <w:rsid w:val="008C0BB5"/>
    <w:rsid w:val="008C0F2B"/>
    <w:rsid w:val="008C0F9E"/>
    <w:rsid w:val="008C1384"/>
    <w:rsid w:val="008C13A1"/>
    <w:rsid w:val="008C13AF"/>
    <w:rsid w:val="008C13DA"/>
    <w:rsid w:val="008C142C"/>
    <w:rsid w:val="008C1442"/>
    <w:rsid w:val="008C146A"/>
    <w:rsid w:val="008C1548"/>
    <w:rsid w:val="008C1920"/>
    <w:rsid w:val="008C1A14"/>
    <w:rsid w:val="008C1B5C"/>
    <w:rsid w:val="008C1C25"/>
    <w:rsid w:val="008C1E4F"/>
    <w:rsid w:val="008C2013"/>
    <w:rsid w:val="008C2025"/>
    <w:rsid w:val="008C2080"/>
    <w:rsid w:val="008C20D1"/>
    <w:rsid w:val="008C2363"/>
    <w:rsid w:val="008C24B3"/>
    <w:rsid w:val="008C28FC"/>
    <w:rsid w:val="008C293F"/>
    <w:rsid w:val="008C2A59"/>
    <w:rsid w:val="008C2AA3"/>
    <w:rsid w:val="008C2C91"/>
    <w:rsid w:val="008C2EA4"/>
    <w:rsid w:val="008C2F2C"/>
    <w:rsid w:val="008C308A"/>
    <w:rsid w:val="008C333C"/>
    <w:rsid w:val="008C33E4"/>
    <w:rsid w:val="008C3460"/>
    <w:rsid w:val="008C3595"/>
    <w:rsid w:val="008C38F1"/>
    <w:rsid w:val="008C3B2A"/>
    <w:rsid w:val="008C3ECA"/>
    <w:rsid w:val="008C3F4C"/>
    <w:rsid w:val="008C3F4E"/>
    <w:rsid w:val="008C3FB1"/>
    <w:rsid w:val="008C3FD0"/>
    <w:rsid w:val="008C4037"/>
    <w:rsid w:val="008C404D"/>
    <w:rsid w:val="008C40DE"/>
    <w:rsid w:val="008C425B"/>
    <w:rsid w:val="008C4504"/>
    <w:rsid w:val="008C463A"/>
    <w:rsid w:val="008C472E"/>
    <w:rsid w:val="008C4BCE"/>
    <w:rsid w:val="008C4C75"/>
    <w:rsid w:val="008C4CC6"/>
    <w:rsid w:val="008C4CE5"/>
    <w:rsid w:val="008C5212"/>
    <w:rsid w:val="008C54EE"/>
    <w:rsid w:val="008C56AA"/>
    <w:rsid w:val="008C57D1"/>
    <w:rsid w:val="008C58CD"/>
    <w:rsid w:val="008C590D"/>
    <w:rsid w:val="008C5A19"/>
    <w:rsid w:val="008C5B49"/>
    <w:rsid w:val="008C5D69"/>
    <w:rsid w:val="008C6045"/>
    <w:rsid w:val="008C6160"/>
    <w:rsid w:val="008C6662"/>
    <w:rsid w:val="008C68EC"/>
    <w:rsid w:val="008C697F"/>
    <w:rsid w:val="008C698B"/>
    <w:rsid w:val="008C69F2"/>
    <w:rsid w:val="008C6A9A"/>
    <w:rsid w:val="008C6B14"/>
    <w:rsid w:val="008C6B82"/>
    <w:rsid w:val="008C6E24"/>
    <w:rsid w:val="008C6F84"/>
    <w:rsid w:val="008C7170"/>
    <w:rsid w:val="008C71FC"/>
    <w:rsid w:val="008C726A"/>
    <w:rsid w:val="008C7472"/>
    <w:rsid w:val="008C759A"/>
    <w:rsid w:val="008C78F6"/>
    <w:rsid w:val="008C7973"/>
    <w:rsid w:val="008C7C48"/>
    <w:rsid w:val="008C7DAF"/>
    <w:rsid w:val="008C7E6C"/>
    <w:rsid w:val="008D005B"/>
    <w:rsid w:val="008D009F"/>
    <w:rsid w:val="008D02E3"/>
    <w:rsid w:val="008D0771"/>
    <w:rsid w:val="008D08FB"/>
    <w:rsid w:val="008D0966"/>
    <w:rsid w:val="008D0CDD"/>
    <w:rsid w:val="008D0CE8"/>
    <w:rsid w:val="008D0EB9"/>
    <w:rsid w:val="008D0ECF"/>
    <w:rsid w:val="008D17CA"/>
    <w:rsid w:val="008D1989"/>
    <w:rsid w:val="008D1993"/>
    <w:rsid w:val="008D1B73"/>
    <w:rsid w:val="008D1B88"/>
    <w:rsid w:val="008D1C5E"/>
    <w:rsid w:val="008D1D1B"/>
    <w:rsid w:val="008D1E8E"/>
    <w:rsid w:val="008D21A1"/>
    <w:rsid w:val="008D22A6"/>
    <w:rsid w:val="008D2508"/>
    <w:rsid w:val="008D2599"/>
    <w:rsid w:val="008D267B"/>
    <w:rsid w:val="008D28D2"/>
    <w:rsid w:val="008D29F2"/>
    <w:rsid w:val="008D2A98"/>
    <w:rsid w:val="008D2AED"/>
    <w:rsid w:val="008D2B5A"/>
    <w:rsid w:val="008D2B83"/>
    <w:rsid w:val="008D2C27"/>
    <w:rsid w:val="008D2DC3"/>
    <w:rsid w:val="008D2DD2"/>
    <w:rsid w:val="008D2E15"/>
    <w:rsid w:val="008D2ED4"/>
    <w:rsid w:val="008D31A3"/>
    <w:rsid w:val="008D3412"/>
    <w:rsid w:val="008D3585"/>
    <w:rsid w:val="008D362F"/>
    <w:rsid w:val="008D3634"/>
    <w:rsid w:val="008D3862"/>
    <w:rsid w:val="008D38B1"/>
    <w:rsid w:val="008D394C"/>
    <w:rsid w:val="008D3B2A"/>
    <w:rsid w:val="008D3C77"/>
    <w:rsid w:val="008D3F2C"/>
    <w:rsid w:val="008D4268"/>
    <w:rsid w:val="008D42AF"/>
    <w:rsid w:val="008D42E8"/>
    <w:rsid w:val="008D42FE"/>
    <w:rsid w:val="008D43BF"/>
    <w:rsid w:val="008D471A"/>
    <w:rsid w:val="008D47F7"/>
    <w:rsid w:val="008D47FE"/>
    <w:rsid w:val="008D4CD4"/>
    <w:rsid w:val="008D4DD6"/>
    <w:rsid w:val="008D4DE7"/>
    <w:rsid w:val="008D4E4F"/>
    <w:rsid w:val="008D4EE8"/>
    <w:rsid w:val="008D5037"/>
    <w:rsid w:val="008D51D4"/>
    <w:rsid w:val="008D5231"/>
    <w:rsid w:val="008D5238"/>
    <w:rsid w:val="008D53C3"/>
    <w:rsid w:val="008D53D8"/>
    <w:rsid w:val="008D53FD"/>
    <w:rsid w:val="008D54A7"/>
    <w:rsid w:val="008D555E"/>
    <w:rsid w:val="008D56FC"/>
    <w:rsid w:val="008D579B"/>
    <w:rsid w:val="008D5805"/>
    <w:rsid w:val="008D5E5F"/>
    <w:rsid w:val="008D5EC5"/>
    <w:rsid w:val="008D619D"/>
    <w:rsid w:val="008D61EA"/>
    <w:rsid w:val="008D6229"/>
    <w:rsid w:val="008D6268"/>
    <w:rsid w:val="008D63C0"/>
    <w:rsid w:val="008D63E4"/>
    <w:rsid w:val="008D6496"/>
    <w:rsid w:val="008D66CC"/>
    <w:rsid w:val="008D6786"/>
    <w:rsid w:val="008D67D9"/>
    <w:rsid w:val="008D68F4"/>
    <w:rsid w:val="008D6EB7"/>
    <w:rsid w:val="008D6FA4"/>
    <w:rsid w:val="008D7038"/>
    <w:rsid w:val="008D705D"/>
    <w:rsid w:val="008D7204"/>
    <w:rsid w:val="008D725B"/>
    <w:rsid w:val="008D72A1"/>
    <w:rsid w:val="008D73F0"/>
    <w:rsid w:val="008D750B"/>
    <w:rsid w:val="008D767E"/>
    <w:rsid w:val="008D77C2"/>
    <w:rsid w:val="008D77DA"/>
    <w:rsid w:val="008D77FE"/>
    <w:rsid w:val="008D7D0F"/>
    <w:rsid w:val="008D7D64"/>
    <w:rsid w:val="008D7D95"/>
    <w:rsid w:val="008E02D6"/>
    <w:rsid w:val="008E03C8"/>
    <w:rsid w:val="008E05B0"/>
    <w:rsid w:val="008E0989"/>
    <w:rsid w:val="008E0C68"/>
    <w:rsid w:val="008E0DA7"/>
    <w:rsid w:val="008E0E4E"/>
    <w:rsid w:val="008E0EC0"/>
    <w:rsid w:val="008E0ECD"/>
    <w:rsid w:val="008E0F55"/>
    <w:rsid w:val="008E12E4"/>
    <w:rsid w:val="008E1398"/>
    <w:rsid w:val="008E1431"/>
    <w:rsid w:val="008E16CA"/>
    <w:rsid w:val="008E174C"/>
    <w:rsid w:val="008E1883"/>
    <w:rsid w:val="008E18A7"/>
    <w:rsid w:val="008E195C"/>
    <w:rsid w:val="008E1A81"/>
    <w:rsid w:val="008E1D1F"/>
    <w:rsid w:val="008E1E2A"/>
    <w:rsid w:val="008E21AF"/>
    <w:rsid w:val="008E23EE"/>
    <w:rsid w:val="008E245C"/>
    <w:rsid w:val="008E2594"/>
    <w:rsid w:val="008E25B5"/>
    <w:rsid w:val="008E28B1"/>
    <w:rsid w:val="008E2951"/>
    <w:rsid w:val="008E2999"/>
    <w:rsid w:val="008E2C09"/>
    <w:rsid w:val="008E2C76"/>
    <w:rsid w:val="008E2ED0"/>
    <w:rsid w:val="008E2F61"/>
    <w:rsid w:val="008E3389"/>
    <w:rsid w:val="008E3641"/>
    <w:rsid w:val="008E3729"/>
    <w:rsid w:val="008E3750"/>
    <w:rsid w:val="008E38AD"/>
    <w:rsid w:val="008E3C72"/>
    <w:rsid w:val="008E3D70"/>
    <w:rsid w:val="008E3DA1"/>
    <w:rsid w:val="008E3F6F"/>
    <w:rsid w:val="008E3F73"/>
    <w:rsid w:val="008E4007"/>
    <w:rsid w:val="008E4133"/>
    <w:rsid w:val="008E43C7"/>
    <w:rsid w:val="008E4473"/>
    <w:rsid w:val="008E45F3"/>
    <w:rsid w:val="008E46D6"/>
    <w:rsid w:val="008E49F6"/>
    <w:rsid w:val="008E4D86"/>
    <w:rsid w:val="008E4D8A"/>
    <w:rsid w:val="008E5456"/>
    <w:rsid w:val="008E54E9"/>
    <w:rsid w:val="008E559E"/>
    <w:rsid w:val="008E55CA"/>
    <w:rsid w:val="008E598E"/>
    <w:rsid w:val="008E5A0C"/>
    <w:rsid w:val="008E5BEF"/>
    <w:rsid w:val="008E5E44"/>
    <w:rsid w:val="008E6033"/>
    <w:rsid w:val="008E621C"/>
    <w:rsid w:val="008E6472"/>
    <w:rsid w:val="008E6A11"/>
    <w:rsid w:val="008E6A52"/>
    <w:rsid w:val="008E6A63"/>
    <w:rsid w:val="008E6A7B"/>
    <w:rsid w:val="008E6A8A"/>
    <w:rsid w:val="008E6C8A"/>
    <w:rsid w:val="008E6D2B"/>
    <w:rsid w:val="008E7505"/>
    <w:rsid w:val="008E7575"/>
    <w:rsid w:val="008E7772"/>
    <w:rsid w:val="008E79B1"/>
    <w:rsid w:val="008E7AD4"/>
    <w:rsid w:val="008E7C0D"/>
    <w:rsid w:val="008E7C66"/>
    <w:rsid w:val="008E7CCD"/>
    <w:rsid w:val="008E7E1E"/>
    <w:rsid w:val="008E7E9F"/>
    <w:rsid w:val="008F00B1"/>
    <w:rsid w:val="008F0121"/>
    <w:rsid w:val="008F0143"/>
    <w:rsid w:val="008F03A5"/>
    <w:rsid w:val="008F0463"/>
    <w:rsid w:val="008F0547"/>
    <w:rsid w:val="008F06B6"/>
    <w:rsid w:val="008F0732"/>
    <w:rsid w:val="008F09E4"/>
    <w:rsid w:val="008F0A65"/>
    <w:rsid w:val="008F0BCD"/>
    <w:rsid w:val="008F0C97"/>
    <w:rsid w:val="008F0CC8"/>
    <w:rsid w:val="008F0DEE"/>
    <w:rsid w:val="008F0E1E"/>
    <w:rsid w:val="008F0FEE"/>
    <w:rsid w:val="008F1210"/>
    <w:rsid w:val="008F12D0"/>
    <w:rsid w:val="008F1337"/>
    <w:rsid w:val="008F1471"/>
    <w:rsid w:val="008F1545"/>
    <w:rsid w:val="008F16F3"/>
    <w:rsid w:val="008F17B3"/>
    <w:rsid w:val="008F17C1"/>
    <w:rsid w:val="008F181A"/>
    <w:rsid w:val="008F18D0"/>
    <w:rsid w:val="008F1A76"/>
    <w:rsid w:val="008F1ACE"/>
    <w:rsid w:val="008F1F52"/>
    <w:rsid w:val="008F1FD9"/>
    <w:rsid w:val="008F2424"/>
    <w:rsid w:val="008F25CF"/>
    <w:rsid w:val="008F269A"/>
    <w:rsid w:val="008F2709"/>
    <w:rsid w:val="008F286F"/>
    <w:rsid w:val="008F28F9"/>
    <w:rsid w:val="008F2ABF"/>
    <w:rsid w:val="008F2B16"/>
    <w:rsid w:val="008F2C6F"/>
    <w:rsid w:val="008F2CD8"/>
    <w:rsid w:val="008F2DD5"/>
    <w:rsid w:val="008F2DE2"/>
    <w:rsid w:val="008F2E04"/>
    <w:rsid w:val="008F2E97"/>
    <w:rsid w:val="008F2EE0"/>
    <w:rsid w:val="008F2F52"/>
    <w:rsid w:val="008F31B8"/>
    <w:rsid w:val="008F3201"/>
    <w:rsid w:val="008F34D2"/>
    <w:rsid w:val="008F3810"/>
    <w:rsid w:val="008F3985"/>
    <w:rsid w:val="008F3C25"/>
    <w:rsid w:val="008F3D06"/>
    <w:rsid w:val="008F40C0"/>
    <w:rsid w:val="008F40DA"/>
    <w:rsid w:val="008F41D2"/>
    <w:rsid w:val="008F44E1"/>
    <w:rsid w:val="008F4904"/>
    <w:rsid w:val="008F4E0B"/>
    <w:rsid w:val="008F50A3"/>
    <w:rsid w:val="008F5138"/>
    <w:rsid w:val="008F5279"/>
    <w:rsid w:val="008F52A5"/>
    <w:rsid w:val="008F52F2"/>
    <w:rsid w:val="008F557C"/>
    <w:rsid w:val="008F564F"/>
    <w:rsid w:val="008F5A12"/>
    <w:rsid w:val="008F5A1F"/>
    <w:rsid w:val="008F5AFA"/>
    <w:rsid w:val="008F5C9B"/>
    <w:rsid w:val="008F5DA6"/>
    <w:rsid w:val="008F620E"/>
    <w:rsid w:val="008F629F"/>
    <w:rsid w:val="008F6905"/>
    <w:rsid w:val="008F6A22"/>
    <w:rsid w:val="008F6A26"/>
    <w:rsid w:val="008F6B0E"/>
    <w:rsid w:val="008F6BCA"/>
    <w:rsid w:val="008F6D36"/>
    <w:rsid w:val="008F7012"/>
    <w:rsid w:val="008F70E5"/>
    <w:rsid w:val="008F71A5"/>
    <w:rsid w:val="008F7709"/>
    <w:rsid w:val="008F7767"/>
    <w:rsid w:val="008F7848"/>
    <w:rsid w:val="008F7985"/>
    <w:rsid w:val="008F7ADF"/>
    <w:rsid w:val="008F7BA6"/>
    <w:rsid w:val="0090006F"/>
    <w:rsid w:val="009000FF"/>
    <w:rsid w:val="00900506"/>
    <w:rsid w:val="0090072C"/>
    <w:rsid w:val="00900977"/>
    <w:rsid w:val="009009CE"/>
    <w:rsid w:val="009009E6"/>
    <w:rsid w:val="00900A14"/>
    <w:rsid w:val="00900AFE"/>
    <w:rsid w:val="00900D28"/>
    <w:rsid w:val="00901116"/>
    <w:rsid w:val="00901145"/>
    <w:rsid w:val="00901264"/>
    <w:rsid w:val="009014EF"/>
    <w:rsid w:val="0090160F"/>
    <w:rsid w:val="00901770"/>
    <w:rsid w:val="00901944"/>
    <w:rsid w:val="00901995"/>
    <w:rsid w:val="00901A44"/>
    <w:rsid w:val="00901DA8"/>
    <w:rsid w:val="00901E02"/>
    <w:rsid w:val="00901E28"/>
    <w:rsid w:val="00902168"/>
    <w:rsid w:val="009025CE"/>
    <w:rsid w:val="0090261F"/>
    <w:rsid w:val="00902A71"/>
    <w:rsid w:val="00902A8E"/>
    <w:rsid w:val="00902B6A"/>
    <w:rsid w:val="009032FA"/>
    <w:rsid w:val="00903389"/>
    <w:rsid w:val="00903391"/>
    <w:rsid w:val="009033DE"/>
    <w:rsid w:val="0090367B"/>
    <w:rsid w:val="00903C26"/>
    <w:rsid w:val="00903C96"/>
    <w:rsid w:val="00903FDF"/>
    <w:rsid w:val="009040A9"/>
    <w:rsid w:val="009040C0"/>
    <w:rsid w:val="00904113"/>
    <w:rsid w:val="009041AA"/>
    <w:rsid w:val="00904239"/>
    <w:rsid w:val="00904255"/>
    <w:rsid w:val="00904710"/>
    <w:rsid w:val="0090475F"/>
    <w:rsid w:val="009049A4"/>
    <w:rsid w:val="00904A7C"/>
    <w:rsid w:val="00904DEA"/>
    <w:rsid w:val="00904DF3"/>
    <w:rsid w:val="00904E5B"/>
    <w:rsid w:val="00904EEF"/>
    <w:rsid w:val="009051F8"/>
    <w:rsid w:val="00905468"/>
    <w:rsid w:val="0090569F"/>
    <w:rsid w:val="00905877"/>
    <w:rsid w:val="0090587A"/>
    <w:rsid w:val="00905BF9"/>
    <w:rsid w:val="00905DF0"/>
    <w:rsid w:val="00905EE9"/>
    <w:rsid w:val="009063CF"/>
    <w:rsid w:val="00906894"/>
    <w:rsid w:val="009069DF"/>
    <w:rsid w:val="00906CE9"/>
    <w:rsid w:val="00906FA8"/>
    <w:rsid w:val="00906FC8"/>
    <w:rsid w:val="00906FE4"/>
    <w:rsid w:val="009071F5"/>
    <w:rsid w:val="009072D2"/>
    <w:rsid w:val="009073CB"/>
    <w:rsid w:val="0090752E"/>
    <w:rsid w:val="00907592"/>
    <w:rsid w:val="009078A5"/>
    <w:rsid w:val="00907A36"/>
    <w:rsid w:val="00907AA4"/>
    <w:rsid w:val="00907AEB"/>
    <w:rsid w:val="00907C9B"/>
    <w:rsid w:val="00907CF3"/>
    <w:rsid w:val="00907F29"/>
    <w:rsid w:val="00910279"/>
    <w:rsid w:val="00910462"/>
    <w:rsid w:val="009107E1"/>
    <w:rsid w:val="00910819"/>
    <w:rsid w:val="009109F1"/>
    <w:rsid w:val="00910A01"/>
    <w:rsid w:val="00910CA3"/>
    <w:rsid w:val="009112E1"/>
    <w:rsid w:val="0091134D"/>
    <w:rsid w:val="009113C8"/>
    <w:rsid w:val="0091143E"/>
    <w:rsid w:val="009115A2"/>
    <w:rsid w:val="00911A6B"/>
    <w:rsid w:val="00911C1B"/>
    <w:rsid w:val="009120BE"/>
    <w:rsid w:val="00912185"/>
    <w:rsid w:val="0091222C"/>
    <w:rsid w:val="0091275C"/>
    <w:rsid w:val="009129C7"/>
    <w:rsid w:val="00912A93"/>
    <w:rsid w:val="00912D40"/>
    <w:rsid w:val="0091301C"/>
    <w:rsid w:val="009130D3"/>
    <w:rsid w:val="00913279"/>
    <w:rsid w:val="009132C4"/>
    <w:rsid w:val="00913327"/>
    <w:rsid w:val="009137B0"/>
    <w:rsid w:val="00913930"/>
    <w:rsid w:val="0091394C"/>
    <w:rsid w:val="0091396D"/>
    <w:rsid w:val="009139B3"/>
    <w:rsid w:val="00913B49"/>
    <w:rsid w:val="00913C24"/>
    <w:rsid w:val="00913E40"/>
    <w:rsid w:val="00913E4A"/>
    <w:rsid w:val="0091400C"/>
    <w:rsid w:val="00914140"/>
    <w:rsid w:val="00914226"/>
    <w:rsid w:val="0091469D"/>
    <w:rsid w:val="00914721"/>
    <w:rsid w:val="00914772"/>
    <w:rsid w:val="00914908"/>
    <w:rsid w:val="00914C98"/>
    <w:rsid w:val="00914E93"/>
    <w:rsid w:val="00914F08"/>
    <w:rsid w:val="009151E8"/>
    <w:rsid w:val="00915499"/>
    <w:rsid w:val="00915736"/>
    <w:rsid w:val="00915A93"/>
    <w:rsid w:val="00915AA9"/>
    <w:rsid w:val="00915B7C"/>
    <w:rsid w:val="00915B96"/>
    <w:rsid w:val="00915C1E"/>
    <w:rsid w:val="00915E65"/>
    <w:rsid w:val="00916221"/>
    <w:rsid w:val="0091655F"/>
    <w:rsid w:val="009167C7"/>
    <w:rsid w:val="00916990"/>
    <w:rsid w:val="0091699E"/>
    <w:rsid w:val="009170C4"/>
    <w:rsid w:val="009170F7"/>
    <w:rsid w:val="0091710A"/>
    <w:rsid w:val="00917486"/>
    <w:rsid w:val="009174AC"/>
    <w:rsid w:val="00917548"/>
    <w:rsid w:val="00917574"/>
    <w:rsid w:val="00917720"/>
    <w:rsid w:val="009177F0"/>
    <w:rsid w:val="00917876"/>
    <w:rsid w:val="00917B7B"/>
    <w:rsid w:val="00917E0C"/>
    <w:rsid w:val="00917F36"/>
    <w:rsid w:val="0092029F"/>
    <w:rsid w:val="00920359"/>
    <w:rsid w:val="009204E3"/>
    <w:rsid w:val="009206C8"/>
    <w:rsid w:val="00920738"/>
    <w:rsid w:val="0092087A"/>
    <w:rsid w:val="00920B0D"/>
    <w:rsid w:val="00920DD0"/>
    <w:rsid w:val="009210B8"/>
    <w:rsid w:val="00921101"/>
    <w:rsid w:val="00921137"/>
    <w:rsid w:val="0092151A"/>
    <w:rsid w:val="0092191F"/>
    <w:rsid w:val="00921981"/>
    <w:rsid w:val="00921D2A"/>
    <w:rsid w:val="00921F41"/>
    <w:rsid w:val="00922032"/>
    <w:rsid w:val="00922298"/>
    <w:rsid w:val="009222AC"/>
    <w:rsid w:val="00922389"/>
    <w:rsid w:val="00922435"/>
    <w:rsid w:val="009225D2"/>
    <w:rsid w:val="009227AC"/>
    <w:rsid w:val="009228DB"/>
    <w:rsid w:val="0092290B"/>
    <w:rsid w:val="00922939"/>
    <w:rsid w:val="0092298A"/>
    <w:rsid w:val="009229C4"/>
    <w:rsid w:val="00922A32"/>
    <w:rsid w:val="00922A9E"/>
    <w:rsid w:val="00922B2A"/>
    <w:rsid w:val="00922E0C"/>
    <w:rsid w:val="00922F73"/>
    <w:rsid w:val="00923166"/>
    <w:rsid w:val="009232D1"/>
    <w:rsid w:val="00923524"/>
    <w:rsid w:val="00923547"/>
    <w:rsid w:val="00923606"/>
    <w:rsid w:val="0092373B"/>
    <w:rsid w:val="00923762"/>
    <w:rsid w:val="00923AAD"/>
    <w:rsid w:val="00923E54"/>
    <w:rsid w:val="00923F37"/>
    <w:rsid w:val="0092454B"/>
    <w:rsid w:val="009245A3"/>
    <w:rsid w:val="00924905"/>
    <w:rsid w:val="009249E5"/>
    <w:rsid w:val="00924AA6"/>
    <w:rsid w:val="00924B1E"/>
    <w:rsid w:val="00924C27"/>
    <w:rsid w:val="00925055"/>
    <w:rsid w:val="009250EC"/>
    <w:rsid w:val="009252F1"/>
    <w:rsid w:val="009253D0"/>
    <w:rsid w:val="00925409"/>
    <w:rsid w:val="0092558E"/>
    <w:rsid w:val="00925855"/>
    <w:rsid w:val="00925A58"/>
    <w:rsid w:val="00925CF2"/>
    <w:rsid w:val="00925D13"/>
    <w:rsid w:val="00925DA5"/>
    <w:rsid w:val="00926027"/>
    <w:rsid w:val="00926129"/>
    <w:rsid w:val="009262E7"/>
    <w:rsid w:val="00926333"/>
    <w:rsid w:val="00926674"/>
    <w:rsid w:val="00926694"/>
    <w:rsid w:val="009266CC"/>
    <w:rsid w:val="00926AC0"/>
    <w:rsid w:val="00926D04"/>
    <w:rsid w:val="00926DB6"/>
    <w:rsid w:val="00926E2A"/>
    <w:rsid w:val="00926E5C"/>
    <w:rsid w:val="00926ECB"/>
    <w:rsid w:val="009274FD"/>
    <w:rsid w:val="009277CE"/>
    <w:rsid w:val="009277D8"/>
    <w:rsid w:val="009277FA"/>
    <w:rsid w:val="00927948"/>
    <w:rsid w:val="00927960"/>
    <w:rsid w:val="00927A84"/>
    <w:rsid w:val="00927B56"/>
    <w:rsid w:val="00927B6D"/>
    <w:rsid w:val="00927C66"/>
    <w:rsid w:val="00927D08"/>
    <w:rsid w:val="00927E18"/>
    <w:rsid w:val="00927F72"/>
    <w:rsid w:val="00927FC7"/>
    <w:rsid w:val="00930239"/>
    <w:rsid w:val="0093032F"/>
    <w:rsid w:val="009305D5"/>
    <w:rsid w:val="00930616"/>
    <w:rsid w:val="009307D8"/>
    <w:rsid w:val="0093087E"/>
    <w:rsid w:val="00930A91"/>
    <w:rsid w:val="00930BB2"/>
    <w:rsid w:val="00930C15"/>
    <w:rsid w:val="00930CCA"/>
    <w:rsid w:val="00931401"/>
    <w:rsid w:val="00931543"/>
    <w:rsid w:val="00931809"/>
    <w:rsid w:val="0093183F"/>
    <w:rsid w:val="00931E05"/>
    <w:rsid w:val="00931F2C"/>
    <w:rsid w:val="00931F8C"/>
    <w:rsid w:val="009322C2"/>
    <w:rsid w:val="009322E5"/>
    <w:rsid w:val="0093234D"/>
    <w:rsid w:val="00932554"/>
    <w:rsid w:val="00932632"/>
    <w:rsid w:val="009326F0"/>
    <w:rsid w:val="009329D8"/>
    <w:rsid w:val="00932B32"/>
    <w:rsid w:val="00932B48"/>
    <w:rsid w:val="00932D87"/>
    <w:rsid w:val="00932E1D"/>
    <w:rsid w:val="00932E83"/>
    <w:rsid w:val="00932EFD"/>
    <w:rsid w:val="00933087"/>
    <w:rsid w:val="0093308F"/>
    <w:rsid w:val="0093309F"/>
    <w:rsid w:val="00933161"/>
    <w:rsid w:val="009331C5"/>
    <w:rsid w:val="00933416"/>
    <w:rsid w:val="00933593"/>
    <w:rsid w:val="009335B9"/>
    <w:rsid w:val="009335C4"/>
    <w:rsid w:val="00933838"/>
    <w:rsid w:val="009338F3"/>
    <w:rsid w:val="00933922"/>
    <w:rsid w:val="00933971"/>
    <w:rsid w:val="0093397B"/>
    <w:rsid w:val="00933D0F"/>
    <w:rsid w:val="00933EA2"/>
    <w:rsid w:val="00934081"/>
    <w:rsid w:val="00934355"/>
    <w:rsid w:val="009345AB"/>
    <w:rsid w:val="00934724"/>
    <w:rsid w:val="009347E8"/>
    <w:rsid w:val="0093487F"/>
    <w:rsid w:val="00934D24"/>
    <w:rsid w:val="00934DBA"/>
    <w:rsid w:val="00934EC7"/>
    <w:rsid w:val="00934F09"/>
    <w:rsid w:val="0093510E"/>
    <w:rsid w:val="0093524D"/>
    <w:rsid w:val="0093536E"/>
    <w:rsid w:val="009353CA"/>
    <w:rsid w:val="00935400"/>
    <w:rsid w:val="00935421"/>
    <w:rsid w:val="00935545"/>
    <w:rsid w:val="009356B0"/>
    <w:rsid w:val="009356CE"/>
    <w:rsid w:val="009359EA"/>
    <w:rsid w:val="00935C11"/>
    <w:rsid w:val="00935EE4"/>
    <w:rsid w:val="00935F45"/>
    <w:rsid w:val="00936233"/>
    <w:rsid w:val="00936234"/>
    <w:rsid w:val="00936243"/>
    <w:rsid w:val="00936423"/>
    <w:rsid w:val="00936577"/>
    <w:rsid w:val="0093662B"/>
    <w:rsid w:val="00936840"/>
    <w:rsid w:val="00936943"/>
    <w:rsid w:val="009369B8"/>
    <w:rsid w:val="00936AAB"/>
    <w:rsid w:val="00936B63"/>
    <w:rsid w:val="00936C1E"/>
    <w:rsid w:val="00936D8C"/>
    <w:rsid w:val="00936DE0"/>
    <w:rsid w:val="00936EAB"/>
    <w:rsid w:val="009370FC"/>
    <w:rsid w:val="009373DA"/>
    <w:rsid w:val="0093770B"/>
    <w:rsid w:val="009379E1"/>
    <w:rsid w:val="00937C2B"/>
    <w:rsid w:val="00937D7C"/>
    <w:rsid w:val="00940088"/>
    <w:rsid w:val="009400E2"/>
    <w:rsid w:val="00940181"/>
    <w:rsid w:val="009403DB"/>
    <w:rsid w:val="00940588"/>
    <w:rsid w:val="00940684"/>
    <w:rsid w:val="0094088E"/>
    <w:rsid w:val="00940E93"/>
    <w:rsid w:val="00940F81"/>
    <w:rsid w:val="009410BE"/>
    <w:rsid w:val="00941182"/>
    <w:rsid w:val="0094121F"/>
    <w:rsid w:val="009412FD"/>
    <w:rsid w:val="00941462"/>
    <w:rsid w:val="009417F1"/>
    <w:rsid w:val="00941872"/>
    <w:rsid w:val="009418EB"/>
    <w:rsid w:val="00941958"/>
    <w:rsid w:val="00941D7E"/>
    <w:rsid w:val="0094228D"/>
    <w:rsid w:val="009426E3"/>
    <w:rsid w:val="0094279E"/>
    <w:rsid w:val="009427DE"/>
    <w:rsid w:val="00942A45"/>
    <w:rsid w:val="00942C77"/>
    <w:rsid w:val="00942D97"/>
    <w:rsid w:val="00942E75"/>
    <w:rsid w:val="00943093"/>
    <w:rsid w:val="00943156"/>
    <w:rsid w:val="00943348"/>
    <w:rsid w:val="00943417"/>
    <w:rsid w:val="00943612"/>
    <w:rsid w:val="009438E2"/>
    <w:rsid w:val="00943986"/>
    <w:rsid w:val="00943FDD"/>
    <w:rsid w:val="0094414B"/>
    <w:rsid w:val="009442AF"/>
    <w:rsid w:val="0094456E"/>
    <w:rsid w:val="0094457F"/>
    <w:rsid w:val="00944696"/>
    <w:rsid w:val="009446F5"/>
    <w:rsid w:val="00944827"/>
    <w:rsid w:val="00944865"/>
    <w:rsid w:val="00944DAE"/>
    <w:rsid w:val="00944FBE"/>
    <w:rsid w:val="00945326"/>
    <w:rsid w:val="0094532A"/>
    <w:rsid w:val="009454ED"/>
    <w:rsid w:val="00945538"/>
    <w:rsid w:val="00945730"/>
    <w:rsid w:val="00945D0A"/>
    <w:rsid w:val="00945E60"/>
    <w:rsid w:val="0094640D"/>
    <w:rsid w:val="009465A2"/>
    <w:rsid w:val="0094681A"/>
    <w:rsid w:val="0094683F"/>
    <w:rsid w:val="009468A6"/>
    <w:rsid w:val="009468A9"/>
    <w:rsid w:val="00946D98"/>
    <w:rsid w:val="00946FAE"/>
    <w:rsid w:val="009474D6"/>
    <w:rsid w:val="0094757E"/>
    <w:rsid w:val="00947B61"/>
    <w:rsid w:val="00947BBD"/>
    <w:rsid w:val="00947CC3"/>
    <w:rsid w:val="00947DB9"/>
    <w:rsid w:val="00947F2B"/>
    <w:rsid w:val="0095019F"/>
    <w:rsid w:val="00950341"/>
    <w:rsid w:val="00950692"/>
    <w:rsid w:val="009507A8"/>
    <w:rsid w:val="0095091B"/>
    <w:rsid w:val="009509E9"/>
    <w:rsid w:val="00950D24"/>
    <w:rsid w:val="00950EA0"/>
    <w:rsid w:val="00951273"/>
    <w:rsid w:val="00951289"/>
    <w:rsid w:val="009514EE"/>
    <w:rsid w:val="00951563"/>
    <w:rsid w:val="009515AD"/>
    <w:rsid w:val="009518DA"/>
    <w:rsid w:val="00951A20"/>
    <w:rsid w:val="00951D5D"/>
    <w:rsid w:val="00951D6F"/>
    <w:rsid w:val="00951DD0"/>
    <w:rsid w:val="00952227"/>
    <w:rsid w:val="00952255"/>
    <w:rsid w:val="0095236C"/>
    <w:rsid w:val="00952502"/>
    <w:rsid w:val="009525A2"/>
    <w:rsid w:val="009526D9"/>
    <w:rsid w:val="00952809"/>
    <w:rsid w:val="00952ADB"/>
    <w:rsid w:val="00952AF8"/>
    <w:rsid w:val="00952D59"/>
    <w:rsid w:val="00952F60"/>
    <w:rsid w:val="00953410"/>
    <w:rsid w:val="00953499"/>
    <w:rsid w:val="00953705"/>
    <w:rsid w:val="00953727"/>
    <w:rsid w:val="009538AD"/>
    <w:rsid w:val="0095396E"/>
    <w:rsid w:val="00953979"/>
    <w:rsid w:val="00953983"/>
    <w:rsid w:val="00953A30"/>
    <w:rsid w:val="00953B9F"/>
    <w:rsid w:val="00953BA2"/>
    <w:rsid w:val="00953C10"/>
    <w:rsid w:val="00953C7D"/>
    <w:rsid w:val="00953EEB"/>
    <w:rsid w:val="00953FAF"/>
    <w:rsid w:val="00954063"/>
    <w:rsid w:val="009541B1"/>
    <w:rsid w:val="009542E5"/>
    <w:rsid w:val="009542F1"/>
    <w:rsid w:val="00954361"/>
    <w:rsid w:val="00954761"/>
    <w:rsid w:val="009548CD"/>
    <w:rsid w:val="00954973"/>
    <w:rsid w:val="009549D3"/>
    <w:rsid w:val="009549E3"/>
    <w:rsid w:val="00955165"/>
    <w:rsid w:val="00955173"/>
    <w:rsid w:val="00955447"/>
    <w:rsid w:val="00955703"/>
    <w:rsid w:val="00955890"/>
    <w:rsid w:val="00955906"/>
    <w:rsid w:val="00955A37"/>
    <w:rsid w:val="00955ABF"/>
    <w:rsid w:val="00955C64"/>
    <w:rsid w:val="00955D3D"/>
    <w:rsid w:val="00955D61"/>
    <w:rsid w:val="00955D81"/>
    <w:rsid w:val="00955E40"/>
    <w:rsid w:val="00955EB8"/>
    <w:rsid w:val="00955F5B"/>
    <w:rsid w:val="00955F6B"/>
    <w:rsid w:val="00955FC4"/>
    <w:rsid w:val="009564B9"/>
    <w:rsid w:val="0095686D"/>
    <w:rsid w:val="00956979"/>
    <w:rsid w:val="00956C72"/>
    <w:rsid w:val="00956D1C"/>
    <w:rsid w:val="00956DF5"/>
    <w:rsid w:val="00956EF9"/>
    <w:rsid w:val="00956FFA"/>
    <w:rsid w:val="00957148"/>
    <w:rsid w:val="00957201"/>
    <w:rsid w:val="00957315"/>
    <w:rsid w:val="0095759C"/>
    <w:rsid w:val="0095760E"/>
    <w:rsid w:val="00957A84"/>
    <w:rsid w:val="00957B09"/>
    <w:rsid w:val="00957D3B"/>
    <w:rsid w:val="00957E17"/>
    <w:rsid w:val="00957FC2"/>
    <w:rsid w:val="00957FD8"/>
    <w:rsid w:val="00960050"/>
    <w:rsid w:val="0096031C"/>
    <w:rsid w:val="0096050F"/>
    <w:rsid w:val="00960652"/>
    <w:rsid w:val="009606BD"/>
    <w:rsid w:val="0096102A"/>
    <w:rsid w:val="00961114"/>
    <w:rsid w:val="00961153"/>
    <w:rsid w:val="0096115C"/>
    <w:rsid w:val="009611C7"/>
    <w:rsid w:val="009617DD"/>
    <w:rsid w:val="00961AA6"/>
    <w:rsid w:val="00961AF7"/>
    <w:rsid w:val="00961BBE"/>
    <w:rsid w:val="00961D48"/>
    <w:rsid w:val="00961D85"/>
    <w:rsid w:val="0096207F"/>
    <w:rsid w:val="00962159"/>
    <w:rsid w:val="009624BC"/>
    <w:rsid w:val="0096250C"/>
    <w:rsid w:val="0096280B"/>
    <w:rsid w:val="00962838"/>
    <w:rsid w:val="009628F4"/>
    <w:rsid w:val="00962914"/>
    <w:rsid w:val="00962E3D"/>
    <w:rsid w:val="00962EA7"/>
    <w:rsid w:val="00962F09"/>
    <w:rsid w:val="00962F55"/>
    <w:rsid w:val="00962F6D"/>
    <w:rsid w:val="009630C0"/>
    <w:rsid w:val="009630EB"/>
    <w:rsid w:val="009631DF"/>
    <w:rsid w:val="009631E5"/>
    <w:rsid w:val="0096329B"/>
    <w:rsid w:val="009633E3"/>
    <w:rsid w:val="0096341D"/>
    <w:rsid w:val="0096377B"/>
    <w:rsid w:val="00963CE3"/>
    <w:rsid w:val="00963EBB"/>
    <w:rsid w:val="00963ECE"/>
    <w:rsid w:val="00963F17"/>
    <w:rsid w:val="0096401A"/>
    <w:rsid w:val="00964335"/>
    <w:rsid w:val="0096439D"/>
    <w:rsid w:val="00964476"/>
    <w:rsid w:val="009644B6"/>
    <w:rsid w:val="00964813"/>
    <w:rsid w:val="00964841"/>
    <w:rsid w:val="009648AB"/>
    <w:rsid w:val="00964908"/>
    <w:rsid w:val="00964926"/>
    <w:rsid w:val="009649B1"/>
    <w:rsid w:val="00964A09"/>
    <w:rsid w:val="00964BEA"/>
    <w:rsid w:val="00964C9E"/>
    <w:rsid w:val="00964FCD"/>
    <w:rsid w:val="00964FFC"/>
    <w:rsid w:val="00964FFE"/>
    <w:rsid w:val="00965014"/>
    <w:rsid w:val="00965047"/>
    <w:rsid w:val="00965185"/>
    <w:rsid w:val="00965303"/>
    <w:rsid w:val="0096543D"/>
    <w:rsid w:val="0096547D"/>
    <w:rsid w:val="00965498"/>
    <w:rsid w:val="00965856"/>
    <w:rsid w:val="00965A78"/>
    <w:rsid w:val="00965CC0"/>
    <w:rsid w:val="00965DDF"/>
    <w:rsid w:val="00965E76"/>
    <w:rsid w:val="00965E9B"/>
    <w:rsid w:val="00966149"/>
    <w:rsid w:val="009662B0"/>
    <w:rsid w:val="009663F9"/>
    <w:rsid w:val="0096652A"/>
    <w:rsid w:val="00966B12"/>
    <w:rsid w:val="00966C20"/>
    <w:rsid w:val="00966C60"/>
    <w:rsid w:val="00966C93"/>
    <w:rsid w:val="00966E6A"/>
    <w:rsid w:val="00966F57"/>
    <w:rsid w:val="009670DF"/>
    <w:rsid w:val="0096727B"/>
    <w:rsid w:val="0096733D"/>
    <w:rsid w:val="009673BF"/>
    <w:rsid w:val="00967424"/>
    <w:rsid w:val="009676A1"/>
    <w:rsid w:val="00967702"/>
    <w:rsid w:val="0096778F"/>
    <w:rsid w:val="009677EB"/>
    <w:rsid w:val="0096798F"/>
    <w:rsid w:val="00967F60"/>
    <w:rsid w:val="00970068"/>
    <w:rsid w:val="009700A1"/>
    <w:rsid w:val="009700D2"/>
    <w:rsid w:val="0097024E"/>
    <w:rsid w:val="00970295"/>
    <w:rsid w:val="009705C9"/>
    <w:rsid w:val="009708C8"/>
    <w:rsid w:val="00970A7F"/>
    <w:rsid w:val="00970B8F"/>
    <w:rsid w:val="00970BCB"/>
    <w:rsid w:val="00970C15"/>
    <w:rsid w:val="00970C9E"/>
    <w:rsid w:val="00970D4C"/>
    <w:rsid w:val="00970E03"/>
    <w:rsid w:val="00971044"/>
    <w:rsid w:val="0097107B"/>
    <w:rsid w:val="00971105"/>
    <w:rsid w:val="009711D6"/>
    <w:rsid w:val="00971253"/>
    <w:rsid w:val="00971627"/>
    <w:rsid w:val="0097168C"/>
    <w:rsid w:val="009717E6"/>
    <w:rsid w:val="00971A29"/>
    <w:rsid w:val="00971A32"/>
    <w:rsid w:val="00971A7A"/>
    <w:rsid w:val="00971B0F"/>
    <w:rsid w:val="00971BA5"/>
    <w:rsid w:val="00971C79"/>
    <w:rsid w:val="00971C9A"/>
    <w:rsid w:val="00971D6B"/>
    <w:rsid w:val="00971E54"/>
    <w:rsid w:val="00971EFF"/>
    <w:rsid w:val="00971FE1"/>
    <w:rsid w:val="009720D2"/>
    <w:rsid w:val="00972222"/>
    <w:rsid w:val="009722F3"/>
    <w:rsid w:val="009725F6"/>
    <w:rsid w:val="00972690"/>
    <w:rsid w:val="00972887"/>
    <w:rsid w:val="00972985"/>
    <w:rsid w:val="00972B0F"/>
    <w:rsid w:val="00972DD4"/>
    <w:rsid w:val="00972DF3"/>
    <w:rsid w:val="00972F08"/>
    <w:rsid w:val="00972FB0"/>
    <w:rsid w:val="0097313D"/>
    <w:rsid w:val="009731BE"/>
    <w:rsid w:val="009734B4"/>
    <w:rsid w:val="00973737"/>
    <w:rsid w:val="0097377B"/>
    <w:rsid w:val="00973879"/>
    <w:rsid w:val="00973941"/>
    <w:rsid w:val="00973962"/>
    <w:rsid w:val="00973A88"/>
    <w:rsid w:val="00973B2B"/>
    <w:rsid w:val="00973D27"/>
    <w:rsid w:val="00973F9B"/>
    <w:rsid w:val="00973FD1"/>
    <w:rsid w:val="00974124"/>
    <w:rsid w:val="0097425B"/>
    <w:rsid w:val="009743B7"/>
    <w:rsid w:val="009746BA"/>
    <w:rsid w:val="009747F2"/>
    <w:rsid w:val="00974A16"/>
    <w:rsid w:val="00974A8F"/>
    <w:rsid w:val="00974BEF"/>
    <w:rsid w:val="00974C30"/>
    <w:rsid w:val="00974E89"/>
    <w:rsid w:val="00974FEC"/>
    <w:rsid w:val="00975016"/>
    <w:rsid w:val="00975022"/>
    <w:rsid w:val="00975038"/>
    <w:rsid w:val="0097519B"/>
    <w:rsid w:val="00975210"/>
    <w:rsid w:val="0097530B"/>
    <w:rsid w:val="00975B18"/>
    <w:rsid w:val="00975B47"/>
    <w:rsid w:val="00975D98"/>
    <w:rsid w:val="00975F09"/>
    <w:rsid w:val="0097607D"/>
    <w:rsid w:val="009760C0"/>
    <w:rsid w:val="00976327"/>
    <w:rsid w:val="009763A9"/>
    <w:rsid w:val="00976431"/>
    <w:rsid w:val="009765EB"/>
    <w:rsid w:val="009765FF"/>
    <w:rsid w:val="009766FA"/>
    <w:rsid w:val="00976707"/>
    <w:rsid w:val="0097672C"/>
    <w:rsid w:val="00976741"/>
    <w:rsid w:val="009767C6"/>
    <w:rsid w:val="009768F7"/>
    <w:rsid w:val="00976A6E"/>
    <w:rsid w:val="00976D9D"/>
    <w:rsid w:val="00976EC1"/>
    <w:rsid w:val="00976FD5"/>
    <w:rsid w:val="009770EC"/>
    <w:rsid w:val="00977137"/>
    <w:rsid w:val="0097783B"/>
    <w:rsid w:val="0097783C"/>
    <w:rsid w:val="009779AC"/>
    <w:rsid w:val="00980076"/>
    <w:rsid w:val="009801AC"/>
    <w:rsid w:val="009802BA"/>
    <w:rsid w:val="00980554"/>
    <w:rsid w:val="0098060D"/>
    <w:rsid w:val="00980847"/>
    <w:rsid w:val="00980C4F"/>
    <w:rsid w:val="00980D17"/>
    <w:rsid w:val="00980DB5"/>
    <w:rsid w:val="00980EFD"/>
    <w:rsid w:val="0098118F"/>
    <w:rsid w:val="009814E9"/>
    <w:rsid w:val="0098152A"/>
    <w:rsid w:val="009816DD"/>
    <w:rsid w:val="0098188A"/>
    <w:rsid w:val="00981B76"/>
    <w:rsid w:val="00981C76"/>
    <w:rsid w:val="00981D74"/>
    <w:rsid w:val="00981FB7"/>
    <w:rsid w:val="0098242E"/>
    <w:rsid w:val="009824EC"/>
    <w:rsid w:val="00982626"/>
    <w:rsid w:val="0098283E"/>
    <w:rsid w:val="00982AF9"/>
    <w:rsid w:val="00982B0E"/>
    <w:rsid w:val="00982B89"/>
    <w:rsid w:val="00982BC6"/>
    <w:rsid w:val="0098314A"/>
    <w:rsid w:val="009831E3"/>
    <w:rsid w:val="009834A8"/>
    <w:rsid w:val="009834F3"/>
    <w:rsid w:val="009836B8"/>
    <w:rsid w:val="00983906"/>
    <w:rsid w:val="00983AE8"/>
    <w:rsid w:val="00983CA3"/>
    <w:rsid w:val="00983E19"/>
    <w:rsid w:val="00983F14"/>
    <w:rsid w:val="00983FED"/>
    <w:rsid w:val="00984011"/>
    <w:rsid w:val="00984088"/>
    <w:rsid w:val="009840EC"/>
    <w:rsid w:val="0098410A"/>
    <w:rsid w:val="0098419B"/>
    <w:rsid w:val="009844CC"/>
    <w:rsid w:val="009844E6"/>
    <w:rsid w:val="00984532"/>
    <w:rsid w:val="0098455E"/>
    <w:rsid w:val="00984A06"/>
    <w:rsid w:val="00984A7E"/>
    <w:rsid w:val="00984B29"/>
    <w:rsid w:val="00984B83"/>
    <w:rsid w:val="00984FA5"/>
    <w:rsid w:val="009851A5"/>
    <w:rsid w:val="00985227"/>
    <w:rsid w:val="0098522A"/>
    <w:rsid w:val="0098527E"/>
    <w:rsid w:val="0098545C"/>
    <w:rsid w:val="00985472"/>
    <w:rsid w:val="009854CD"/>
    <w:rsid w:val="009854FD"/>
    <w:rsid w:val="00985540"/>
    <w:rsid w:val="009856C7"/>
    <w:rsid w:val="0098572C"/>
    <w:rsid w:val="00985BEF"/>
    <w:rsid w:val="00985CDA"/>
    <w:rsid w:val="00985E67"/>
    <w:rsid w:val="00985EE3"/>
    <w:rsid w:val="00985F0E"/>
    <w:rsid w:val="00985FD0"/>
    <w:rsid w:val="00985FDA"/>
    <w:rsid w:val="0098609C"/>
    <w:rsid w:val="0098611B"/>
    <w:rsid w:val="009861C0"/>
    <w:rsid w:val="00986391"/>
    <w:rsid w:val="00986495"/>
    <w:rsid w:val="009864C6"/>
    <w:rsid w:val="009865E0"/>
    <w:rsid w:val="009867D0"/>
    <w:rsid w:val="0098680E"/>
    <w:rsid w:val="00986B4C"/>
    <w:rsid w:val="00986B7C"/>
    <w:rsid w:val="00986CA7"/>
    <w:rsid w:val="00986E58"/>
    <w:rsid w:val="009872E7"/>
    <w:rsid w:val="009872F4"/>
    <w:rsid w:val="0098744C"/>
    <w:rsid w:val="00987502"/>
    <w:rsid w:val="009875FC"/>
    <w:rsid w:val="00987770"/>
    <w:rsid w:val="00987973"/>
    <w:rsid w:val="00987A7B"/>
    <w:rsid w:val="00987B4C"/>
    <w:rsid w:val="00987BA5"/>
    <w:rsid w:val="00987C23"/>
    <w:rsid w:val="00987C84"/>
    <w:rsid w:val="00987D50"/>
    <w:rsid w:val="009900E2"/>
    <w:rsid w:val="0099013E"/>
    <w:rsid w:val="00990334"/>
    <w:rsid w:val="0099036C"/>
    <w:rsid w:val="00990498"/>
    <w:rsid w:val="00990512"/>
    <w:rsid w:val="009905EC"/>
    <w:rsid w:val="009905F3"/>
    <w:rsid w:val="009906C0"/>
    <w:rsid w:val="009906DF"/>
    <w:rsid w:val="00990881"/>
    <w:rsid w:val="00990ED6"/>
    <w:rsid w:val="00990FB3"/>
    <w:rsid w:val="0099117F"/>
    <w:rsid w:val="00991321"/>
    <w:rsid w:val="00991425"/>
    <w:rsid w:val="00991786"/>
    <w:rsid w:val="009917FE"/>
    <w:rsid w:val="00991867"/>
    <w:rsid w:val="00991CE0"/>
    <w:rsid w:val="00991E17"/>
    <w:rsid w:val="00991E90"/>
    <w:rsid w:val="00991F4D"/>
    <w:rsid w:val="00991F6C"/>
    <w:rsid w:val="00991FCA"/>
    <w:rsid w:val="00991FED"/>
    <w:rsid w:val="00992056"/>
    <w:rsid w:val="009921DC"/>
    <w:rsid w:val="009924D3"/>
    <w:rsid w:val="00992951"/>
    <w:rsid w:val="00992AB4"/>
    <w:rsid w:val="00992C62"/>
    <w:rsid w:val="00992D37"/>
    <w:rsid w:val="00992FA1"/>
    <w:rsid w:val="00993025"/>
    <w:rsid w:val="0099339B"/>
    <w:rsid w:val="00993613"/>
    <w:rsid w:val="00993674"/>
    <w:rsid w:val="009936B5"/>
    <w:rsid w:val="009936E8"/>
    <w:rsid w:val="00993781"/>
    <w:rsid w:val="0099378C"/>
    <w:rsid w:val="009938A8"/>
    <w:rsid w:val="00993A5C"/>
    <w:rsid w:val="00993C51"/>
    <w:rsid w:val="00994048"/>
    <w:rsid w:val="00994147"/>
    <w:rsid w:val="00994290"/>
    <w:rsid w:val="00994557"/>
    <w:rsid w:val="00994611"/>
    <w:rsid w:val="00994756"/>
    <w:rsid w:val="009948D4"/>
    <w:rsid w:val="00994952"/>
    <w:rsid w:val="00994967"/>
    <w:rsid w:val="00994AE6"/>
    <w:rsid w:val="009951C4"/>
    <w:rsid w:val="00995564"/>
    <w:rsid w:val="0099556A"/>
    <w:rsid w:val="00995754"/>
    <w:rsid w:val="0099589A"/>
    <w:rsid w:val="00995908"/>
    <w:rsid w:val="0099590F"/>
    <w:rsid w:val="00995D70"/>
    <w:rsid w:val="00996060"/>
    <w:rsid w:val="00996074"/>
    <w:rsid w:val="00996977"/>
    <w:rsid w:val="00996B50"/>
    <w:rsid w:val="00996F94"/>
    <w:rsid w:val="0099710F"/>
    <w:rsid w:val="0099732C"/>
    <w:rsid w:val="0099788A"/>
    <w:rsid w:val="00997A8A"/>
    <w:rsid w:val="00997AE7"/>
    <w:rsid w:val="00997C77"/>
    <w:rsid w:val="00997CBB"/>
    <w:rsid w:val="00997D19"/>
    <w:rsid w:val="00997F00"/>
    <w:rsid w:val="009A025F"/>
    <w:rsid w:val="009A04FD"/>
    <w:rsid w:val="009A058A"/>
    <w:rsid w:val="009A0602"/>
    <w:rsid w:val="009A06B3"/>
    <w:rsid w:val="009A06F0"/>
    <w:rsid w:val="009A078C"/>
    <w:rsid w:val="009A0878"/>
    <w:rsid w:val="009A0955"/>
    <w:rsid w:val="009A0972"/>
    <w:rsid w:val="009A09CC"/>
    <w:rsid w:val="009A0B36"/>
    <w:rsid w:val="009A0B79"/>
    <w:rsid w:val="009A0E31"/>
    <w:rsid w:val="009A10F4"/>
    <w:rsid w:val="009A11F8"/>
    <w:rsid w:val="009A142F"/>
    <w:rsid w:val="009A1454"/>
    <w:rsid w:val="009A145F"/>
    <w:rsid w:val="009A1660"/>
    <w:rsid w:val="009A1B54"/>
    <w:rsid w:val="009A20D7"/>
    <w:rsid w:val="009A2297"/>
    <w:rsid w:val="009A22A5"/>
    <w:rsid w:val="009A2377"/>
    <w:rsid w:val="009A2543"/>
    <w:rsid w:val="009A26C8"/>
    <w:rsid w:val="009A27A1"/>
    <w:rsid w:val="009A2883"/>
    <w:rsid w:val="009A2EF4"/>
    <w:rsid w:val="009A3126"/>
    <w:rsid w:val="009A313E"/>
    <w:rsid w:val="009A37E3"/>
    <w:rsid w:val="009A392B"/>
    <w:rsid w:val="009A393B"/>
    <w:rsid w:val="009A3AF8"/>
    <w:rsid w:val="009A3BA6"/>
    <w:rsid w:val="009A3BE8"/>
    <w:rsid w:val="009A3C87"/>
    <w:rsid w:val="009A3E15"/>
    <w:rsid w:val="009A3F0B"/>
    <w:rsid w:val="009A3F33"/>
    <w:rsid w:val="009A4129"/>
    <w:rsid w:val="009A42B7"/>
    <w:rsid w:val="009A462A"/>
    <w:rsid w:val="009A4692"/>
    <w:rsid w:val="009A47FA"/>
    <w:rsid w:val="009A4A00"/>
    <w:rsid w:val="009A4B0E"/>
    <w:rsid w:val="009A4C63"/>
    <w:rsid w:val="009A4CA9"/>
    <w:rsid w:val="009A4D2F"/>
    <w:rsid w:val="009A4D41"/>
    <w:rsid w:val="009A4D96"/>
    <w:rsid w:val="009A4DCB"/>
    <w:rsid w:val="009A4E5F"/>
    <w:rsid w:val="009A4FA3"/>
    <w:rsid w:val="009A5026"/>
    <w:rsid w:val="009A50AD"/>
    <w:rsid w:val="009A52B5"/>
    <w:rsid w:val="009A53A8"/>
    <w:rsid w:val="009A53B2"/>
    <w:rsid w:val="009A5519"/>
    <w:rsid w:val="009A561D"/>
    <w:rsid w:val="009A571F"/>
    <w:rsid w:val="009A5722"/>
    <w:rsid w:val="009A579F"/>
    <w:rsid w:val="009A596A"/>
    <w:rsid w:val="009A5C0E"/>
    <w:rsid w:val="009A5D89"/>
    <w:rsid w:val="009A5DF9"/>
    <w:rsid w:val="009A5F44"/>
    <w:rsid w:val="009A605B"/>
    <w:rsid w:val="009A6125"/>
    <w:rsid w:val="009A6167"/>
    <w:rsid w:val="009A6205"/>
    <w:rsid w:val="009A6687"/>
    <w:rsid w:val="009A691D"/>
    <w:rsid w:val="009A69CE"/>
    <w:rsid w:val="009A69D6"/>
    <w:rsid w:val="009A6F97"/>
    <w:rsid w:val="009A6FC9"/>
    <w:rsid w:val="009A70F3"/>
    <w:rsid w:val="009A725A"/>
    <w:rsid w:val="009A7427"/>
    <w:rsid w:val="009A76EF"/>
    <w:rsid w:val="009A7855"/>
    <w:rsid w:val="009A7B2F"/>
    <w:rsid w:val="009A7BB1"/>
    <w:rsid w:val="009A7BE9"/>
    <w:rsid w:val="009A7D74"/>
    <w:rsid w:val="009A7E6C"/>
    <w:rsid w:val="009A7E90"/>
    <w:rsid w:val="009B000C"/>
    <w:rsid w:val="009B00C4"/>
    <w:rsid w:val="009B0468"/>
    <w:rsid w:val="009B0506"/>
    <w:rsid w:val="009B064E"/>
    <w:rsid w:val="009B0686"/>
    <w:rsid w:val="009B0AF7"/>
    <w:rsid w:val="009B0B42"/>
    <w:rsid w:val="009B0D00"/>
    <w:rsid w:val="009B0D85"/>
    <w:rsid w:val="009B0F2F"/>
    <w:rsid w:val="009B1207"/>
    <w:rsid w:val="009B136B"/>
    <w:rsid w:val="009B1396"/>
    <w:rsid w:val="009B16BD"/>
    <w:rsid w:val="009B1784"/>
    <w:rsid w:val="009B19B3"/>
    <w:rsid w:val="009B19D2"/>
    <w:rsid w:val="009B1AFC"/>
    <w:rsid w:val="009B1C26"/>
    <w:rsid w:val="009B1C51"/>
    <w:rsid w:val="009B1DA0"/>
    <w:rsid w:val="009B1EDB"/>
    <w:rsid w:val="009B1FB8"/>
    <w:rsid w:val="009B20B8"/>
    <w:rsid w:val="009B2163"/>
    <w:rsid w:val="009B218E"/>
    <w:rsid w:val="009B24BD"/>
    <w:rsid w:val="009B26B8"/>
    <w:rsid w:val="009B2A58"/>
    <w:rsid w:val="009B2BE9"/>
    <w:rsid w:val="009B2C80"/>
    <w:rsid w:val="009B2CBD"/>
    <w:rsid w:val="009B3111"/>
    <w:rsid w:val="009B37A7"/>
    <w:rsid w:val="009B37DD"/>
    <w:rsid w:val="009B37E4"/>
    <w:rsid w:val="009B39C5"/>
    <w:rsid w:val="009B39CE"/>
    <w:rsid w:val="009B3E5A"/>
    <w:rsid w:val="009B3E71"/>
    <w:rsid w:val="009B3E99"/>
    <w:rsid w:val="009B3F37"/>
    <w:rsid w:val="009B4034"/>
    <w:rsid w:val="009B4051"/>
    <w:rsid w:val="009B4138"/>
    <w:rsid w:val="009B4623"/>
    <w:rsid w:val="009B46F0"/>
    <w:rsid w:val="009B475D"/>
    <w:rsid w:val="009B4976"/>
    <w:rsid w:val="009B4A4A"/>
    <w:rsid w:val="009B4AF4"/>
    <w:rsid w:val="009B4B7D"/>
    <w:rsid w:val="009B503D"/>
    <w:rsid w:val="009B516C"/>
    <w:rsid w:val="009B525F"/>
    <w:rsid w:val="009B5587"/>
    <w:rsid w:val="009B567E"/>
    <w:rsid w:val="009B5876"/>
    <w:rsid w:val="009B59DA"/>
    <w:rsid w:val="009B59E8"/>
    <w:rsid w:val="009B5A58"/>
    <w:rsid w:val="009B5B31"/>
    <w:rsid w:val="009B5BB4"/>
    <w:rsid w:val="009B5F22"/>
    <w:rsid w:val="009B5FD2"/>
    <w:rsid w:val="009B623F"/>
    <w:rsid w:val="009B6633"/>
    <w:rsid w:val="009B6729"/>
    <w:rsid w:val="009B6780"/>
    <w:rsid w:val="009B67B3"/>
    <w:rsid w:val="009B67C4"/>
    <w:rsid w:val="009B680A"/>
    <w:rsid w:val="009B6A01"/>
    <w:rsid w:val="009B6B42"/>
    <w:rsid w:val="009B6CDF"/>
    <w:rsid w:val="009B6DB7"/>
    <w:rsid w:val="009B6E2E"/>
    <w:rsid w:val="009B6F90"/>
    <w:rsid w:val="009B70C7"/>
    <w:rsid w:val="009B70D6"/>
    <w:rsid w:val="009B711A"/>
    <w:rsid w:val="009B71FD"/>
    <w:rsid w:val="009B7658"/>
    <w:rsid w:val="009B76DF"/>
    <w:rsid w:val="009B7855"/>
    <w:rsid w:val="009B788F"/>
    <w:rsid w:val="009B7945"/>
    <w:rsid w:val="009B7AE7"/>
    <w:rsid w:val="009B7B0E"/>
    <w:rsid w:val="009B7EAA"/>
    <w:rsid w:val="009C00C4"/>
    <w:rsid w:val="009C00DB"/>
    <w:rsid w:val="009C0325"/>
    <w:rsid w:val="009C0402"/>
    <w:rsid w:val="009C0528"/>
    <w:rsid w:val="009C0B9D"/>
    <w:rsid w:val="009C0BA5"/>
    <w:rsid w:val="009C0D1E"/>
    <w:rsid w:val="009C0FB9"/>
    <w:rsid w:val="009C110E"/>
    <w:rsid w:val="009C11BC"/>
    <w:rsid w:val="009C145B"/>
    <w:rsid w:val="009C14F9"/>
    <w:rsid w:val="009C155F"/>
    <w:rsid w:val="009C15A1"/>
    <w:rsid w:val="009C15E2"/>
    <w:rsid w:val="009C15E8"/>
    <w:rsid w:val="009C15F0"/>
    <w:rsid w:val="009C175F"/>
    <w:rsid w:val="009C1ABE"/>
    <w:rsid w:val="009C1B48"/>
    <w:rsid w:val="009C1BC0"/>
    <w:rsid w:val="009C1BE6"/>
    <w:rsid w:val="009C2180"/>
    <w:rsid w:val="009C2233"/>
    <w:rsid w:val="009C24B0"/>
    <w:rsid w:val="009C25CE"/>
    <w:rsid w:val="009C263E"/>
    <w:rsid w:val="009C27C3"/>
    <w:rsid w:val="009C283D"/>
    <w:rsid w:val="009C296E"/>
    <w:rsid w:val="009C2A85"/>
    <w:rsid w:val="009C2BD8"/>
    <w:rsid w:val="009C2CBE"/>
    <w:rsid w:val="009C2DEA"/>
    <w:rsid w:val="009C2F33"/>
    <w:rsid w:val="009C2F72"/>
    <w:rsid w:val="009C37F1"/>
    <w:rsid w:val="009C3891"/>
    <w:rsid w:val="009C38A3"/>
    <w:rsid w:val="009C3CC1"/>
    <w:rsid w:val="009C3DB3"/>
    <w:rsid w:val="009C3DCE"/>
    <w:rsid w:val="009C3EA8"/>
    <w:rsid w:val="009C3EF7"/>
    <w:rsid w:val="009C41F4"/>
    <w:rsid w:val="009C4748"/>
    <w:rsid w:val="009C4966"/>
    <w:rsid w:val="009C4B59"/>
    <w:rsid w:val="009C4D31"/>
    <w:rsid w:val="009C4EA5"/>
    <w:rsid w:val="009C4F03"/>
    <w:rsid w:val="009C4FED"/>
    <w:rsid w:val="009C5011"/>
    <w:rsid w:val="009C50C7"/>
    <w:rsid w:val="009C5197"/>
    <w:rsid w:val="009C5435"/>
    <w:rsid w:val="009C552B"/>
    <w:rsid w:val="009C577E"/>
    <w:rsid w:val="009C578E"/>
    <w:rsid w:val="009C591B"/>
    <w:rsid w:val="009C5A27"/>
    <w:rsid w:val="009C5BDA"/>
    <w:rsid w:val="009C5EF2"/>
    <w:rsid w:val="009C5FC9"/>
    <w:rsid w:val="009C60E7"/>
    <w:rsid w:val="009C6282"/>
    <w:rsid w:val="009C62C4"/>
    <w:rsid w:val="009C66C1"/>
    <w:rsid w:val="009C675E"/>
    <w:rsid w:val="009C6883"/>
    <w:rsid w:val="009C69DC"/>
    <w:rsid w:val="009C6A19"/>
    <w:rsid w:val="009C6B35"/>
    <w:rsid w:val="009C6C05"/>
    <w:rsid w:val="009C6D5F"/>
    <w:rsid w:val="009C6E1D"/>
    <w:rsid w:val="009C6ECC"/>
    <w:rsid w:val="009C70F6"/>
    <w:rsid w:val="009C73CF"/>
    <w:rsid w:val="009C7469"/>
    <w:rsid w:val="009C74AB"/>
    <w:rsid w:val="009C78EF"/>
    <w:rsid w:val="009C7957"/>
    <w:rsid w:val="009C799B"/>
    <w:rsid w:val="009C7A01"/>
    <w:rsid w:val="009C7C84"/>
    <w:rsid w:val="009C7D10"/>
    <w:rsid w:val="009C7D87"/>
    <w:rsid w:val="009C7E5D"/>
    <w:rsid w:val="009C7FD1"/>
    <w:rsid w:val="009D0007"/>
    <w:rsid w:val="009D0017"/>
    <w:rsid w:val="009D0037"/>
    <w:rsid w:val="009D0049"/>
    <w:rsid w:val="009D00AD"/>
    <w:rsid w:val="009D017B"/>
    <w:rsid w:val="009D02C1"/>
    <w:rsid w:val="009D039D"/>
    <w:rsid w:val="009D059D"/>
    <w:rsid w:val="009D0620"/>
    <w:rsid w:val="009D066C"/>
    <w:rsid w:val="009D06DD"/>
    <w:rsid w:val="009D0B1C"/>
    <w:rsid w:val="009D0B37"/>
    <w:rsid w:val="009D0B7F"/>
    <w:rsid w:val="009D0C4A"/>
    <w:rsid w:val="009D0C86"/>
    <w:rsid w:val="009D0D40"/>
    <w:rsid w:val="009D0D70"/>
    <w:rsid w:val="009D0E5D"/>
    <w:rsid w:val="009D1006"/>
    <w:rsid w:val="009D13D0"/>
    <w:rsid w:val="009D144E"/>
    <w:rsid w:val="009D1632"/>
    <w:rsid w:val="009D179A"/>
    <w:rsid w:val="009D19C7"/>
    <w:rsid w:val="009D1A5C"/>
    <w:rsid w:val="009D1BDA"/>
    <w:rsid w:val="009D1BE4"/>
    <w:rsid w:val="009D1BE8"/>
    <w:rsid w:val="009D1C1D"/>
    <w:rsid w:val="009D1FEB"/>
    <w:rsid w:val="009D20FA"/>
    <w:rsid w:val="009D220E"/>
    <w:rsid w:val="009D243B"/>
    <w:rsid w:val="009D24B4"/>
    <w:rsid w:val="009D2BFE"/>
    <w:rsid w:val="009D2C40"/>
    <w:rsid w:val="009D2C7F"/>
    <w:rsid w:val="009D2D61"/>
    <w:rsid w:val="009D3159"/>
    <w:rsid w:val="009D3345"/>
    <w:rsid w:val="009D3384"/>
    <w:rsid w:val="009D34AF"/>
    <w:rsid w:val="009D3671"/>
    <w:rsid w:val="009D3866"/>
    <w:rsid w:val="009D3949"/>
    <w:rsid w:val="009D396F"/>
    <w:rsid w:val="009D3ACE"/>
    <w:rsid w:val="009D3B19"/>
    <w:rsid w:val="009D3B5D"/>
    <w:rsid w:val="009D3C12"/>
    <w:rsid w:val="009D3D7D"/>
    <w:rsid w:val="009D3E1F"/>
    <w:rsid w:val="009D3E3F"/>
    <w:rsid w:val="009D3EDC"/>
    <w:rsid w:val="009D4193"/>
    <w:rsid w:val="009D4205"/>
    <w:rsid w:val="009D4263"/>
    <w:rsid w:val="009D4285"/>
    <w:rsid w:val="009D45AF"/>
    <w:rsid w:val="009D4691"/>
    <w:rsid w:val="009D4BC0"/>
    <w:rsid w:val="009D50F4"/>
    <w:rsid w:val="009D51FA"/>
    <w:rsid w:val="009D54A0"/>
    <w:rsid w:val="009D55F5"/>
    <w:rsid w:val="009D56CF"/>
    <w:rsid w:val="009D5733"/>
    <w:rsid w:val="009D57A3"/>
    <w:rsid w:val="009D58C2"/>
    <w:rsid w:val="009D5936"/>
    <w:rsid w:val="009D597A"/>
    <w:rsid w:val="009D598C"/>
    <w:rsid w:val="009D59F5"/>
    <w:rsid w:val="009D5EE7"/>
    <w:rsid w:val="009D601D"/>
    <w:rsid w:val="009D6147"/>
    <w:rsid w:val="009D6244"/>
    <w:rsid w:val="009D6276"/>
    <w:rsid w:val="009D6414"/>
    <w:rsid w:val="009D65BD"/>
    <w:rsid w:val="009D6BB1"/>
    <w:rsid w:val="009D6CC1"/>
    <w:rsid w:val="009D701E"/>
    <w:rsid w:val="009D71BA"/>
    <w:rsid w:val="009D726E"/>
    <w:rsid w:val="009D738E"/>
    <w:rsid w:val="009D7650"/>
    <w:rsid w:val="009D7691"/>
    <w:rsid w:val="009D7A7A"/>
    <w:rsid w:val="009D7AA2"/>
    <w:rsid w:val="009D7AE0"/>
    <w:rsid w:val="009D7BEB"/>
    <w:rsid w:val="009D7CD3"/>
    <w:rsid w:val="009D7E15"/>
    <w:rsid w:val="009E0179"/>
    <w:rsid w:val="009E01D6"/>
    <w:rsid w:val="009E02FE"/>
    <w:rsid w:val="009E061C"/>
    <w:rsid w:val="009E097E"/>
    <w:rsid w:val="009E0A47"/>
    <w:rsid w:val="009E0B5B"/>
    <w:rsid w:val="009E0BA1"/>
    <w:rsid w:val="009E0C68"/>
    <w:rsid w:val="009E0D7A"/>
    <w:rsid w:val="009E0DB1"/>
    <w:rsid w:val="009E0E92"/>
    <w:rsid w:val="009E0E9E"/>
    <w:rsid w:val="009E13A2"/>
    <w:rsid w:val="009E13AD"/>
    <w:rsid w:val="009E143D"/>
    <w:rsid w:val="009E14BB"/>
    <w:rsid w:val="009E16E3"/>
    <w:rsid w:val="009E18BC"/>
    <w:rsid w:val="009E1930"/>
    <w:rsid w:val="009E19CD"/>
    <w:rsid w:val="009E1AB5"/>
    <w:rsid w:val="009E1CA9"/>
    <w:rsid w:val="009E1D2F"/>
    <w:rsid w:val="009E250C"/>
    <w:rsid w:val="009E26A9"/>
    <w:rsid w:val="009E2702"/>
    <w:rsid w:val="009E298C"/>
    <w:rsid w:val="009E2991"/>
    <w:rsid w:val="009E2C50"/>
    <w:rsid w:val="009E2C78"/>
    <w:rsid w:val="009E2C87"/>
    <w:rsid w:val="009E2CE1"/>
    <w:rsid w:val="009E3011"/>
    <w:rsid w:val="009E30BF"/>
    <w:rsid w:val="009E3255"/>
    <w:rsid w:val="009E32FC"/>
    <w:rsid w:val="009E3378"/>
    <w:rsid w:val="009E33BA"/>
    <w:rsid w:val="009E34DB"/>
    <w:rsid w:val="009E34F2"/>
    <w:rsid w:val="009E378F"/>
    <w:rsid w:val="009E3792"/>
    <w:rsid w:val="009E388D"/>
    <w:rsid w:val="009E39E5"/>
    <w:rsid w:val="009E3BB0"/>
    <w:rsid w:val="009E3BB9"/>
    <w:rsid w:val="009E3C08"/>
    <w:rsid w:val="009E3DDF"/>
    <w:rsid w:val="009E44CD"/>
    <w:rsid w:val="009E498C"/>
    <w:rsid w:val="009E4C29"/>
    <w:rsid w:val="009E4F9E"/>
    <w:rsid w:val="009E4FA2"/>
    <w:rsid w:val="009E4FD7"/>
    <w:rsid w:val="009E50EC"/>
    <w:rsid w:val="009E50FB"/>
    <w:rsid w:val="009E51C8"/>
    <w:rsid w:val="009E51CF"/>
    <w:rsid w:val="009E5653"/>
    <w:rsid w:val="009E576F"/>
    <w:rsid w:val="009E57CD"/>
    <w:rsid w:val="009E59BE"/>
    <w:rsid w:val="009E5B44"/>
    <w:rsid w:val="009E5D23"/>
    <w:rsid w:val="009E5EF8"/>
    <w:rsid w:val="009E6097"/>
    <w:rsid w:val="009E61B5"/>
    <w:rsid w:val="009E6271"/>
    <w:rsid w:val="009E6324"/>
    <w:rsid w:val="009E63EB"/>
    <w:rsid w:val="009E63FB"/>
    <w:rsid w:val="009E6434"/>
    <w:rsid w:val="009E6601"/>
    <w:rsid w:val="009E68B4"/>
    <w:rsid w:val="009E6A38"/>
    <w:rsid w:val="009E6A46"/>
    <w:rsid w:val="009E6AA1"/>
    <w:rsid w:val="009E6DFC"/>
    <w:rsid w:val="009E71AB"/>
    <w:rsid w:val="009E7329"/>
    <w:rsid w:val="009E7571"/>
    <w:rsid w:val="009E76D5"/>
    <w:rsid w:val="009E7907"/>
    <w:rsid w:val="009E79DF"/>
    <w:rsid w:val="009E79FD"/>
    <w:rsid w:val="009E7A73"/>
    <w:rsid w:val="009E7BD7"/>
    <w:rsid w:val="009E7C20"/>
    <w:rsid w:val="009E7C2C"/>
    <w:rsid w:val="009E7CEB"/>
    <w:rsid w:val="009F0197"/>
    <w:rsid w:val="009F0213"/>
    <w:rsid w:val="009F0382"/>
    <w:rsid w:val="009F0599"/>
    <w:rsid w:val="009F081C"/>
    <w:rsid w:val="009F08D9"/>
    <w:rsid w:val="009F0BEB"/>
    <w:rsid w:val="009F0C34"/>
    <w:rsid w:val="009F0C80"/>
    <w:rsid w:val="009F0EA3"/>
    <w:rsid w:val="009F0F42"/>
    <w:rsid w:val="009F0FF5"/>
    <w:rsid w:val="009F1266"/>
    <w:rsid w:val="009F1426"/>
    <w:rsid w:val="009F14BD"/>
    <w:rsid w:val="009F1549"/>
    <w:rsid w:val="009F1818"/>
    <w:rsid w:val="009F1979"/>
    <w:rsid w:val="009F1BFA"/>
    <w:rsid w:val="009F1C94"/>
    <w:rsid w:val="009F1DCA"/>
    <w:rsid w:val="009F1F44"/>
    <w:rsid w:val="009F1FC0"/>
    <w:rsid w:val="009F2000"/>
    <w:rsid w:val="009F23D1"/>
    <w:rsid w:val="009F2465"/>
    <w:rsid w:val="009F24BC"/>
    <w:rsid w:val="009F291A"/>
    <w:rsid w:val="009F2BA5"/>
    <w:rsid w:val="009F2BF9"/>
    <w:rsid w:val="009F2D6B"/>
    <w:rsid w:val="009F324E"/>
    <w:rsid w:val="009F331C"/>
    <w:rsid w:val="009F3572"/>
    <w:rsid w:val="009F35A2"/>
    <w:rsid w:val="009F35CA"/>
    <w:rsid w:val="009F3AFA"/>
    <w:rsid w:val="009F3CA5"/>
    <w:rsid w:val="009F3CEA"/>
    <w:rsid w:val="009F3D79"/>
    <w:rsid w:val="009F3DD3"/>
    <w:rsid w:val="009F3EC7"/>
    <w:rsid w:val="009F3ECC"/>
    <w:rsid w:val="009F3FED"/>
    <w:rsid w:val="009F4033"/>
    <w:rsid w:val="009F40BD"/>
    <w:rsid w:val="009F41FD"/>
    <w:rsid w:val="009F42D3"/>
    <w:rsid w:val="009F4300"/>
    <w:rsid w:val="009F4321"/>
    <w:rsid w:val="009F43B6"/>
    <w:rsid w:val="009F446B"/>
    <w:rsid w:val="009F44B2"/>
    <w:rsid w:val="009F4631"/>
    <w:rsid w:val="009F488C"/>
    <w:rsid w:val="009F48A1"/>
    <w:rsid w:val="009F494D"/>
    <w:rsid w:val="009F4FFE"/>
    <w:rsid w:val="009F5106"/>
    <w:rsid w:val="009F532E"/>
    <w:rsid w:val="009F5357"/>
    <w:rsid w:val="009F53CC"/>
    <w:rsid w:val="009F5677"/>
    <w:rsid w:val="009F577A"/>
    <w:rsid w:val="009F5AD5"/>
    <w:rsid w:val="009F5AE9"/>
    <w:rsid w:val="009F5D7C"/>
    <w:rsid w:val="009F5E3B"/>
    <w:rsid w:val="009F5E79"/>
    <w:rsid w:val="009F6038"/>
    <w:rsid w:val="009F616F"/>
    <w:rsid w:val="009F61B4"/>
    <w:rsid w:val="009F61D4"/>
    <w:rsid w:val="009F6879"/>
    <w:rsid w:val="009F6A1A"/>
    <w:rsid w:val="009F6C24"/>
    <w:rsid w:val="009F6E26"/>
    <w:rsid w:val="009F6EDB"/>
    <w:rsid w:val="009F73E7"/>
    <w:rsid w:val="009F74AE"/>
    <w:rsid w:val="009F7522"/>
    <w:rsid w:val="009F754A"/>
    <w:rsid w:val="009F765D"/>
    <w:rsid w:val="009F76ED"/>
    <w:rsid w:val="009F77EE"/>
    <w:rsid w:val="009F7944"/>
    <w:rsid w:val="009F7A04"/>
    <w:rsid w:val="009F7A44"/>
    <w:rsid w:val="009F7AB3"/>
    <w:rsid w:val="009F7B43"/>
    <w:rsid w:val="009F7C06"/>
    <w:rsid w:val="009F7D27"/>
    <w:rsid w:val="009F7D8D"/>
    <w:rsid w:val="009F7E68"/>
    <w:rsid w:val="009F7F8E"/>
    <w:rsid w:val="009F7FFE"/>
    <w:rsid w:val="00A00290"/>
    <w:rsid w:val="00A003B1"/>
    <w:rsid w:val="00A003BC"/>
    <w:rsid w:val="00A0052E"/>
    <w:rsid w:val="00A00CA9"/>
    <w:rsid w:val="00A00FF9"/>
    <w:rsid w:val="00A01128"/>
    <w:rsid w:val="00A01185"/>
    <w:rsid w:val="00A011A8"/>
    <w:rsid w:val="00A01414"/>
    <w:rsid w:val="00A01481"/>
    <w:rsid w:val="00A017EF"/>
    <w:rsid w:val="00A01826"/>
    <w:rsid w:val="00A0193C"/>
    <w:rsid w:val="00A01BEA"/>
    <w:rsid w:val="00A01C06"/>
    <w:rsid w:val="00A01DBE"/>
    <w:rsid w:val="00A01F3C"/>
    <w:rsid w:val="00A020AD"/>
    <w:rsid w:val="00A020BD"/>
    <w:rsid w:val="00A02204"/>
    <w:rsid w:val="00A0233E"/>
    <w:rsid w:val="00A023C7"/>
    <w:rsid w:val="00A027F1"/>
    <w:rsid w:val="00A0288C"/>
    <w:rsid w:val="00A02A41"/>
    <w:rsid w:val="00A02B53"/>
    <w:rsid w:val="00A02BEF"/>
    <w:rsid w:val="00A02EF2"/>
    <w:rsid w:val="00A02FE8"/>
    <w:rsid w:val="00A03297"/>
    <w:rsid w:val="00A032A5"/>
    <w:rsid w:val="00A03346"/>
    <w:rsid w:val="00A03479"/>
    <w:rsid w:val="00A03778"/>
    <w:rsid w:val="00A03886"/>
    <w:rsid w:val="00A038FB"/>
    <w:rsid w:val="00A039A4"/>
    <w:rsid w:val="00A03B9F"/>
    <w:rsid w:val="00A03DA0"/>
    <w:rsid w:val="00A03DC6"/>
    <w:rsid w:val="00A03FD0"/>
    <w:rsid w:val="00A040DC"/>
    <w:rsid w:val="00A042F2"/>
    <w:rsid w:val="00A045B9"/>
    <w:rsid w:val="00A046C6"/>
    <w:rsid w:val="00A0471D"/>
    <w:rsid w:val="00A049F7"/>
    <w:rsid w:val="00A04AC2"/>
    <w:rsid w:val="00A04AC7"/>
    <w:rsid w:val="00A04B27"/>
    <w:rsid w:val="00A04F89"/>
    <w:rsid w:val="00A04FBC"/>
    <w:rsid w:val="00A050F6"/>
    <w:rsid w:val="00A05264"/>
    <w:rsid w:val="00A05932"/>
    <w:rsid w:val="00A059AF"/>
    <w:rsid w:val="00A05B2A"/>
    <w:rsid w:val="00A0601A"/>
    <w:rsid w:val="00A0627C"/>
    <w:rsid w:val="00A063C3"/>
    <w:rsid w:val="00A06687"/>
    <w:rsid w:val="00A0681D"/>
    <w:rsid w:val="00A06EEC"/>
    <w:rsid w:val="00A073B5"/>
    <w:rsid w:val="00A073C7"/>
    <w:rsid w:val="00A0771C"/>
    <w:rsid w:val="00A07948"/>
    <w:rsid w:val="00A07953"/>
    <w:rsid w:val="00A07F49"/>
    <w:rsid w:val="00A10092"/>
    <w:rsid w:val="00A1032A"/>
    <w:rsid w:val="00A103DF"/>
    <w:rsid w:val="00A10463"/>
    <w:rsid w:val="00A10477"/>
    <w:rsid w:val="00A10831"/>
    <w:rsid w:val="00A10835"/>
    <w:rsid w:val="00A10B53"/>
    <w:rsid w:val="00A10B94"/>
    <w:rsid w:val="00A10C21"/>
    <w:rsid w:val="00A10D2D"/>
    <w:rsid w:val="00A10D89"/>
    <w:rsid w:val="00A10E61"/>
    <w:rsid w:val="00A10FF0"/>
    <w:rsid w:val="00A11056"/>
    <w:rsid w:val="00A1107E"/>
    <w:rsid w:val="00A111C4"/>
    <w:rsid w:val="00A11405"/>
    <w:rsid w:val="00A115A3"/>
    <w:rsid w:val="00A11644"/>
    <w:rsid w:val="00A11674"/>
    <w:rsid w:val="00A11698"/>
    <w:rsid w:val="00A11870"/>
    <w:rsid w:val="00A11AC4"/>
    <w:rsid w:val="00A11AC8"/>
    <w:rsid w:val="00A11BD8"/>
    <w:rsid w:val="00A11BEF"/>
    <w:rsid w:val="00A11C31"/>
    <w:rsid w:val="00A11CBC"/>
    <w:rsid w:val="00A11D35"/>
    <w:rsid w:val="00A11E85"/>
    <w:rsid w:val="00A11F61"/>
    <w:rsid w:val="00A11FE5"/>
    <w:rsid w:val="00A120AA"/>
    <w:rsid w:val="00A120BD"/>
    <w:rsid w:val="00A12277"/>
    <w:rsid w:val="00A129E8"/>
    <w:rsid w:val="00A12D1C"/>
    <w:rsid w:val="00A12FED"/>
    <w:rsid w:val="00A1338A"/>
    <w:rsid w:val="00A13440"/>
    <w:rsid w:val="00A1358A"/>
    <w:rsid w:val="00A136E4"/>
    <w:rsid w:val="00A136E6"/>
    <w:rsid w:val="00A138CE"/>
    <w:rsid w:val="00A13D1D"/>
    <w:rsid w:val="00A1405D"/>
    <w:rsid w:val="00A1417E"/>
    <w:rsid w:val="00A141D7"/>
    <w:rsid w:val="00A14394"/>
    <w:rsid w:val="00A144A8"/>
    <w:rsid w:val="00A146FB"/>
    <w:rsid w:val="00A14B0B"/>
    <w:rsid w:val="00A14BA0"/>
    <w:rsid w:val="00A14CA5"/>
    <w:rsid w:val="00A14EF1"/>
    <w:rsid w:val="00A150BA"/>
    <w:rsid w:val="00A1532B"/>
    <w:rsid w:val="00A15452"/>
    <w:rsid w:val="00A15619"/>
    <w:rsid w:val="00A156EF"/>
    <w:rsid w:val="00A1582F"/>
    <w:rsid w:val="00A15A74"/>
    <w:rsid w:val="00A15CBB"/>
    <w:rsid w:val="00A15D04"/>
    <w:rsid w:val="00A15D62"/>
    <w:rsid w:val="00A15F8B"/>
    <w:rsid w:val="00A16132"/>
    <w:rsid w:val="00A16563"/>
    <w:rsid w:val="00A16576"/>
    <w:rsid w:val="00A165B1"/>
    <w:rsid w:val="00A16686"/>
    <w:rsid w:val="00A166CE"/>
    <w:rsid w:val="00A16719"/>
    <w:rsid w:val="00A16766"/>
    <w:rsid w:val="00A168C9"/>
    <w:rsid w:val="00A168E4"/>
    <w:rsid w:val="00A169AE"/>
    <w:rsid w:val="00A16B42"/>
    <w:rsid w:val="00A16BBC"/>
    <w:rsid w:val="00A16BD9"/>
    <w:rsid w:val="00A16BE1"/>
    <w:rsid w:val="00A16C7D"/>
    <w:rsid w:val="00A16EFA"/>
    <w:rsid w:val="00A17024"/>
    <w:rsid w:val="00A1703B"/>
    <w:rsid w:val="00A1705A"/>
    <w:rsid w:val="00A17131"/>
    <w:rsid w:val="00A17383"/>
    <w:rsid w:val="00A175DD"/>
    <w:rsid w:val="00A1776E"/>
    <w:rsid w:val="00A179B1"/>
    <w:rsid w:val="00A17A9B"/>
    <w:rsid w:val="00A17D2D"/>
    <w:rsid w:val="00A17EDF"/>
    <w:rsid w:val="00A17F08"/>
    <w:rsid w:val="00A17FD5"/>
    <w:rsid w:val="00A20180"/>
    <w:rsid w:val="00A202E3"/>
    <w:rsid w:val="00A20434"/>
    <w:rsid w:val="00A2047F"/>
    <w:rsid w:val="00A206C9"/>
    <w:rsid w:val="00A20A44"/>
    <w:rsid w:val="00A20B9F"/>
    <w:rsid w:val="00A20D48"/>
    <w:rsid w:val="00A20E71"/>
    <w:rsid w:val="00A20F9A"/>
    <w:rsid w:val="00A2105D"/>
    <w:rsid w:val="00A21293"/>
    <w:rsid w:val="00A212A2"/>
    <w:rsid w:val="00A213A7"/>
    <w:rsid w:val="00A215A2"/>
    <w:rsid w:val="00A21718"/>
    <w:rsid w:val="00A219A6"/>
    <w:rsid w:val="00A21A5C"/>
    <w:rsid w:val="00A21BAA"/>
    <w:rsid w:val="00A21BE4"/>
    <w:rsid w:val="00A21E52"/>
    <w:rsid w:val="00A2216B"/>
    <w:rsid w:val="00A221D5"/>
    <w:rsid w:val="00A2237B"/>
    <w:rsid w:val="00A223FF"/>
    <w:rsid w:val="00A22546"/>
    <w:rsid w:val="00A228E8"/>
    <w:rsid w:val="00A22A3A"/>
    <w:rsid w:val="00A22BB0"/>
    <w:rsid w:val="00A22BF3"/>
    <w:rsid w:val="00A22C6D"/>
    <w:rsid w:val="00A22D36"/>
    <w:rsid w:val="00A22D65"/>
    <w:rsid w:val="00A22F72"/>
    <w:rsid w:val="00A232BE"/>
    <w:rsid w:val="00A232EF"/>
    <w:rsid w:val="00A23419"/>
    <w:rsid w:val="00A234F7"/>
    <w:rsid w:val="00A23572"/>
    <w:rsid w:val="00A23BDA"/>
    <w:rsid w:val="00A23BE6"/>
    <w:rsid w:val="00A2406A"/>
    <w:rsid w:val="00A241C6"/>
    <w:rsid w:val="00A241CF"/>
    <w:rsid w:val="00A241D7"/>
    <w:rsid w:val="00A24209"/>
    <w:rsid w:val="00A24238"/>
    <w:rsid w:val="00A242A5"/>
    <w:rsid w:val="00A243E7"/>
    <w:rsid w:val="00A24521"/>
    <w:rsid w:val="00A245E8"/>
    <w:rsid w:val="00A2491B"/>
    <w:rsid w:val="00A249B1"/>
    <w:rsid w:val="00A249B6"/>
    <w:rsid w:val="00A24BF6"/>
    <w:rsid w:val="00A24CD7"/>
    <w:rsid w:val="00A24DE5"/>
    <w:rsid w:val="00A24E79"/>
    <w:rsid w:val="00A24F6C"/>
    <w:rsid w:val="00A2514B"/>
    <w:rsid w:val="00A251BA"/>
    <w:rsid w:val="00A254D3"/>
    <w:rsid w:val="00A25564"/>
    <w:rsid w:val="00A256D2"/>
    <w:rsid w:val="00A2607E"/>
    <w:rsid w:val="00A260C1"/>
    <w:rsid w:val="00A262AE"/>
    <w:rsid w:val="00A26500"/>
    <w:rsid w:val="00A26759"/>
    <w:rsid w:val="00A269D3"/>
    <w:rsid w:val="00A26A2E"/>
    <w:rsid w:val="00A26ABA"/>
    <w:rsid w:val="00A26BDC"/>
    <w:rsid w:val="00A26D44"/>
    <w:rsid w:val="00A26E31"/>
    <w:rsid w:val="00A271BC"/>
    <w:rsid w:val="00A27207"/>
    <w:rsid w:val="00A27389"/>
    <w:rsid w:val="00A273F7"/>
    <w:rsid w:val="00A2746C"/>
    <w:rsid w:val="00A274C2"/>
    <w:rsid w:val="00A27669"/>
    <w:rsid w:val="00A2795F"/>
    <w:rsid w:val="00A27B40"/>
    <w:rsid w:val="00A27B57"/>
    <w:rsid w:val="00A27C04"/>
    <w:rsid w:val="00A30038"/>
    <w:rsid w:val="00A30136"/>
    <w:rsid w:val="00A3077A"/>
    <w:rsid w:val="00A30835"/>
    <w:rsid w:val="00A30AFC"/>
    <w:rsid w:val="00A30B4B"/>
    <w:rsid w:val="00A30BE6"/>
    <w:rsid w:val="00A30D40"/>
    <w:rsid w:val="00A30D63"/>
    <w:rsid w:val="00A30DAB"/>
    <w:rsid w:val="00A30ED3"/>
    <w:rsid w:val="00A311FC"/>
    <w:rsid w:val="00A31319"/>
    <w:rsid w:val="00A315F5"/>
    <w:rsid w:val="00A31730"/>
    <w:rsid w:val="00A318FC"/>
    <w:rsid w:val="00A31A66"/>
    <w:rsid w:val="00A31B51"/>
    <w:rsid w:val="00A31B72"/>
    <w:rsid w:val="00A31ED4"/>
    <w:rsid w:val="00A31F54"/>
    <w:rsid w:val="00A31FC8"/>
    <w:rsid w:val="00A32028"/>
    <w:rsid w:val="00A32163"/>
    <w:rsid w:val="00A321E6"/>
    <w:rsid w:val="00A3225C"/>
    <w:rsid w:val="00A32508"/>
    <w:rsid w:val="00A3261C"/>
    <w:rsid w:val="00A326C7"/>
    <w:rsid w:val="00A3270F"/>
    <w:rsid w:val="00A3271A"/>
    <w:rsid w:val="00A32A55"/>
    <w:rsid w:val="00A32A78"/>
    <w:rsid w:val="00A32AB6"/>
    <w:rsid w:val="00A32BD5"/>
    <w:rsid w:val="00A32E2C"/>
    <w:rsid w:val="00A33354"/>
    <w:rsid w:val="00A33488"/>
    <w:rsid w:val="00A33586"/>
    <w:rsid w:val="00A3364B"/>
    <w:rsid w:val="00A336E0"/>
    <w:rsid w:val="00A33757"/>
    <w:rsid w:val="00A33839"/>
    <w:rsid w:val="00A33944"/>
    <w:rsid w:val="00A3394E"/>
    <w:rsid w:val="00A33CC8"/>
    <w:rsid w:val="00A34068"/>
    <w:rsid w:val="00A3438B"/>
    <w:rsid w:val="00A344AD"/>
    <w:rsid w:val="00A345C2"/>
    <w:rsid w:val="00A34682"/>
    <w:rsid w:val="00A34A0B"/>
    <w:rsid w:val="00A34CD1"/>
    <w:rsid w:val="00A34CF4"/>
    <w:rsid w:val="00A34D95"/>
    <w:rsid w:val="00A34DB4"/>
    <w:rsid w:val="00A34DED"/>
    <w:rsid w:val="00A34F98"/>
    <w:rsid w:val="00A350C9"/>
    <w:rsid w:val="00A35262"/>
    <w:rsid w:val="00A352D8"/>
    <w:rsid w:val="00A3533A"/>
    <w:rsid w:val="00A354BB"/>
    <w:rsid w:val="00A35550"/>
    <w:rsid w:val="00A356A4"/>
    <w:rsid w:val="00A35C5A"/>
    <w:rsid w:val="00A35C84"/>
    <w:rsid w:val="00A35F0A"/>
    <w:rsid w:val="00A36122"/>
    <w:rsid w:val="00A3623E"/>
    <w:rsid w:val="00A362B5"/>
    <w:rsid w:val="00A363E7"/>
    <w:rsid w:val="00A36505"/>
    <w:rsid w:val="00A36840"/>
    <w:rsid w:val="00A36862"/>
    <w:rsid w:val="00A36BEA"/>
    <w:rsid w:val="00A36FCB"/>
    <w:rsid w:val="00A370E3"/>
    <w:rsid w:val="00A373DA"/>
    <w:rsid w:val="00A37465"/>
    <w:rsid w:val="00A374C0"/>
    <w:rsid w:val="00A37561"/>
    <w:rsid w:val="00A376C1"/>
    <w:rsid w:val="00A37773"/>
    <w:rsid w:val="00A3784F"/>
    <w:rsid w:val="00A37F3F"/>
    <w:rsid w:val="00A400F7"/>
    <w:rsid w:val="00A4018D"/>
    <w:rsid w:val="00A401F7"/>
    <w:rsid w:val="00A4023F"/>
    <w:rsid w:val="00A40330"/>
    <w:rsid w:val="00A40538"/>
    <w:rsid w:val="00A4069C"/>
    <w:rsid w:val="00A40994"/>
    <w:rsid w:val="00A40D10"/>
    <w:rsid w:val="00A40ED7"/>
    <w:rsid w:val="00A40F18"/>
    <w:rsid w:val="00A411A6"/>
    <w:rsid w:val="00A412F7"/>
    <w:rsid w:val="00A41410"/>
    <w:rsid w:val="00A41418"/>
    <w:rsid w:val="00A41626"/>
    <w:rsid w:val="00A41714"/>
    <w:rsid w:val="00A41771"/>
    <w:rsid w:val="00A417AD"/>
    <w:rsid w:val="00A418CF"/>
    <w:rsid w:val="00A4198E"/>
    <w:rsid w:val="00A4198F"/>
    <w:rsid w:val="00A41D45"/>
    <w:rsid w:val="00A41D7B"/>
    <w:rsid w:val="00A42068"/>
    <w:rsid w:val="00A42291"/>
    <w:rsid w:val="00A423C1"/>
    <w:rsid w:val="00A423FA"/>
    <w:rsid w:val="00A424D2"/>
    <w:rsid w:val="00A425E1"/>
    <w:rsid w:val="00A429DD"/>
    <w:rsid w:val="00A42CDE"/>
    <w:rsid w:val="00A42E6F"/>
    <w:rsid w:val="00A43115"/>
    <w:rsid w:val="00A4342F"/>
    <w:rsid w:val="00A436B3"/>
    <w:rsid w:val="00A4370B"/>
    <w:rsid w:val="00A43E0E"/>
    <w:rsid w:val="00A43FBF"/>
    <w:rsid w:val="00A44048"/>
    <w:rsid w:val="00A44421"/>
    <w:rsid w:val="00A4447E"/>
    <w:rsid w:val="00A4449D"/>
    <w:rsid w:val="00A444B8"/>
    <w:rsid w:val="00A44540"/>
    <w:rsid w:val="00A4455B"/>
    <w:rsid w:val="00A4455E"/>
    <w:rsid w:val="00A44A6A"/>
    <w:rsid w:val="00A44A70"/>
    <w:rsid w:val="00A44E27"/>
    <w:rsid w:val="00A45099"/>
    <w:rsid w:val="00A45157"/>
    <w:rsid w:val="00A45183"/>
    <w:rsid w:val="00A451E9"/>
    <w:rsid w:val="00A4527A"/>
    <w:rsid w:val="00A453C1"/>
    <w:rsid w:val="00A45780"/>
    <w:rsid w:val="00A45A4B"/>
    <w:rsid w:val="00A45A82"/>
    <w:rsid w:val="00A45B3B"/>
    <w:rsid w:val="00A45C15"/>
    <w:rsid w:val="00A45CDC"/>
    <w:rsid w:val="00A45ED4"/>
    <w:rsid w:val="00A45EE5"/>
    <w:rsid w:val="00A45F84"/>
    <w:rsid w:val="00A45FC2"/>
    <w:rsid w:val="00A460EE"/>
    <w:rsid w:val="00A4633F"/>
    <w:rsid w:val="00A463DC"/>
    <w:rsid w:val="00A46440"/>
    <w:rsid w:val="00A46471"/>
    <w:rsid w:val="00A4651A"/>
    <w:rsid w:val="00A46607"/>
    <w:rsid w:val="00A467A9"/>
    <w:rsid w:val="00A468F1"/>
    <w:rsid w:val="00A46AA1"/>
    <w:rsid w:val="00A46CBB"/>
    <w:rsid w:val="00A46D0C"/>
    <w:rsid w:val="00A47063"/>
    <w:rsid w:val="00A47258"/>
    <w:rsid w:val="00A47356"/>
    <w:rsid w:val="00A47379"/>
    <w:rsid w:val="00A4739A"/>
    <w:rsid w:val="00A4756F"/>
    <w:rsid w:val="00A47596"/>
    <w:rsid w:val="00A47639"/>
    <w:rsid w:val="00A478FE"/>
    <w:rsid w:val="00A47902"/>
    <w:rsid w:val="00A47B77"/>
    <w:rsid w:val="00A47BD5"/>
    <w:rsid w:val="00A47CBA"/>
    <w:rsid w:val="00A47EFD"/>
    <w:rsid w:val="00A50236"/>
    <w:rsid w:val="00A507B1"/>
    <w:rsid w:val="00A50A69"/>
    <w:rsid w:val="00A50F41"/>
    <w:rsid w:val="00A51399"/>
    <w:rsid w:val="00A51568"/>
    <w:rsid w:val="00A516E8"/>
    <w:rsid w:val="00A51882"/>
    <w:rsid w:val="00A51980"/>
    <w:rsid w:val="00A51A47"/>
    <w:rsid w:val="00A51B44"/>
    <w:rsid w:val="00A51BD2"/>
    <w:rsid w:val="00A51C92"/>
    <w:rsid w:val="00A51CA0"/>
    <w:rsid w:val="00A51DA1"/>
    <w:rsid w:val="00A5204C"/>
    <w:rsid w:val="00A52050"/>
    <w:rsid w:val="00A52078"/>
    <w:rsid w:val="00A52179"/>
    <w:rsid w:val="00A52284"/>
    <w:rsid w:val="00A523B5"/>
    <w:rsid w:val="00A52541"/>
    <w:rsid w:val="00A5263E"/>
    <w:rsid w:val="00A52917"/>
    <w:rsid w:val="00A52957"/>
    <w:rsid w:val="00A52B43"/>
    <w:rsid w:val="00A52C17"/>
    <w:rsid w:val="00A52E38"/>
    <w:rsid w:val="00A52F3B"/>
    <w:rsid w:val="00A530B3"/>
    <w:rsid w:val="00A531CC"/>
    <w:rsid w:val="00A53329"/>
    <w:rsid w:val="00A53407"/>
    <w:rsid w:val="00A534FF"/>
    <w:rsid w:val="00A535AA"/>
    <w:rsid w:val="00A535FE"/>
    <w:rsid w:val="00A5380B"/>
    <w:rsid w:val="00A53A83"/>
    <w:rsid w:val="00A53D99"/>
    <w:rsid w:val="00A53DFE"/>
    <w:rsid w:val="00A53FB5"/>
    <w:rsid w:val="00A540BC"/>
    <w:rsid w:val="00A54699"/>
    <w:rsid w:val="00A5476F"/>
    <w:rsid w:val="00A54851"/>
    <w:rsid w:val="00A54906"/>
    <w:rsid w:val="00A54A99"/>
    <w:rsid w:val="00A54B95"/>
    <w:rsid w:val="00A54C6B"/>
    <w:rsid w:val="00A54F09"/>
    <w:rsid w:val="00A54F25"/>
    <w:rsid w:val="00A55092"/>
    <w:rsid w:val="00A550AE"/>
    <w:rsid w:val="00A5510D"/>
    <w:rsid w:val="00A55236"/>
    <w:rsid w:val="00A55242"/>
    <w:rsid w:val="00A555E8"/>
    <w:rsid w:val="00A55767"/>
    <w:rsid w:val="00A557D0"/>
    <w:rsid w:val="00A558F3"/>
    <w:rsid w:val="00A55A3E"/>
    <w:rsid w:val="00A55A5D"/>
    <w:rsid w:val="00A55CC4"/>
    <w:rsid w:val="00A55D13"/>
    <w:rsid w:val="00A55D9D"/>
    <w:rsid w:val="00A56027"/>
    <w:rsid w:val="00A5604B"/>
    <w:rsid w:val="00A56538"/>
    <w:rsid w:val="00A565B9"/>
    <w:rsid w:val="00A566D6"/>
    <w:rsid w:val="00A56A06"/>
    <w:rsid w:val="00A56A13"/>
    <w:rsid w:val="00A56AE9"/>
    <w:rsid w:val="00A56C7A"/>
    <w:rsid w:val="00A56DE1"/>
    <w:rsid w:val="00A56DF1"/>
    <w:rsid w:val="00A56E4B"/>
    <w:rsid w:val="00A56FA5"/>
    <w:rsid w:val="00A5722B"/>
    <w:rsid w:val="00A572A6"/>
    <w:rsid w:val="00A5731B"/>
    <w:rsid w:val="00A57340"/>
    <w:rsid w:val="00A5734B"/>
    <w:rsid w:val="00A576A0"/>
    <w:rsid w:val="00A576A2"/>
    <w:rsid w:val="00A576D6"/>
    <w:rsid w:val="00A57811"/>
    <w:rsid w:val="00A578F3"/>
    <w:rsid w:val="00A57AA7"/>
    <w:rsid w:val="00A57BE5"/>
    <w:rsid w:val="00A57D92"/>
    <w:rsid w:val="00A6018E"/>
    <w:rsid w:val="00A60417"/>
    <w:rsid w:val="00A604ED"/>
    <w:rsid w:val="00A60646"/>
    <w:rsid w:val="00A6064C"/>
    <w:rsid w:val="00A6067D"/>
    <w:rsid w:val="00A608B5"/>
    <w:rsid w:val="00A608F5"/>
    <w:rsid w:val="00A609DC"/>
    <w:rsid w:val="00A60AAC"/>
    <w:rsid w:val="00A60B56"/>
    <w:rsid w:val="00A60CC3"/>
    <w:rsid w:val="00A611A0"/>
    <w:rsid w:val="00A6136E"/>
    <w:rsid w:val="00A613BC"/>
    <w:rsid w:val="00A6140A"/>
    <w:rsid w:val="00A6143C"/>
    <w:rsid w:val="00A616FC"/>
    <w:rsid w:val="00A61886"/>
    <w:rsid w:val="00A61993"/>
    <w:rsid w:val="00A61AC6"/>
    <w:rsid w:val="00A61B8C"/>
    <w:rsid w:val="00A620AC"/>
    <w:rsid w:val="00A62459"/>
    <w:rsid w:val="00A62465"/>
    <w:rsid w:val="00A6291E"/>
    <w:rsid w:val="00A629E1"/>
    <w:rsid w:val="00A62AB5"/>
    <w:rsid w:val="00A62B4B"/>
    <w:rsid w:val="00A62C27"/>
    <w:rsid w:val="00A62C67"/>
    <w:rsid w:val="00A62F77"/>
    <w:rsid w:val="00A6320B"/>
    <w:rsid w:val="00A63308"/>
    <w:rsid w:val="00A63C07"/>
    <w:rsid w:val="00A6417F"/>
    <w:rsid w:val="00A641B4"/>
    <w:rsid w:val="00A642FF"/>
    <w:rsid w:val="00A64398"/>
    <w:rsid w:val="00A64688"/>
    <w:rsid w:val="00A6486D"/>
    <w:rsid w:val="00A64899"/>
    <w:rsid w:val="00A64AF6"/>
    <w:rsid w:val="00A64B35"/>
    <w:rsid w:val="00A64BBA"/>
    <w:rsid w:val="00A64D0E"/>
    <w:rsid w:val="00A64D99"/>
    <w:rsid w:val="00A64E41"/>
    <w:rsid w:val="00A64E8B"/>
    <w:rsid w:val="00A64EB7"/>
    <w:rsid w:val="00A6501F"/>
    <w:rsid w:val="00A650B0"/>
    <w:rsid w:val="00A65227"/>
    <w:rsid w:val="00A65300"/>
    <w:rsid w:val="00A653FB"/>
    <w:rsid w:val="00A6558F"/>
    <w:rsid w:val="00A6574C"/>
    <w:rsid w:val="00A65843"/>
    <w:rsid w:val="00A658F5"/>
    <w:rsid w:val="00A65DED"/>
    <w:rsid w:val="00A65E8D"/>
    <w:rsid w:val="00A65FFD"/>
    <w:rsid w:val="00A6602C"/>
    <w:rsid w:val="00A6661C"/>
    <w:rsid w:val="00A6676E"/>
    <w:rsid w:val="00A667EA"/>
    <w:rsid w:val="00A667F4"/>
    <w:rsid w:val="00A6681C"/>
    <w:rsid w:val="00A66879"/>
    <w:rsid w:val="00A66D54"/>
    <w:rsid w:val="00A672B0"/>
    <w:rsid w:val="00A674ED"/>
    <w:rsid w:val="00A6750C"/>
    <w:rsid w:val="00A6764C"/>
    <w:rsid w:val="00A67AD2"/>
    <w:rsid w:val="00A67C4B"/>
    <w:rsid w:val="00A67E3C"/>
    <w:rsid w:val="00A67F10"/>
    <w:rsid w:val="00A67FD1"/>
    <w:rsid w:val="00A700D9"/>
    <w:rsid w:val="00A70301"/>
    <w:rsid w:val="00A70366"/>
    <w:rsid w:val="00A70422"/>
    <w:rsid w:val="00A7048B"/>
    <w:rsid w:val="00A70654"/>
    <w:rsid w:val="00A706BE"/>
    <w:rsid w:val="00A7077D"/>
    <w:rsid w:val="00A707A7"/>
    <w:rsid w:val="00A70848"/>
    <w:rsid w:val="00A7084D"/>
    <w:rsid w:val="00A70B35"/>
    <w:rsid w:val="00A70BB2"/>
    <w:rsid w:val="00A70DA5"/>
    <w:rsid w:val="00A70E12"/>
    <w:rsid w:val="00A7114E"/>
    <w:rsid w:val="00A712E1"/>
    <w:rsid w:val="00A7158C"/>
    <w:rsid w:val="00A715D3"/>
    <w:rsid w:val="00A7164D"/>
    <w:rsid w:val="00A71674"/>
    <w:rsid w:val="00A71C35"/>
    <w:rsid w:val="00A71CE8"/>
    <w:rsid w:val="00A71D76"/>
    <w:rsid w:val="00A71F79"/>
    <w:rsid w:val="00A72317"/>
    <w:rsid w:val="00A72321"/>
    <w:rsid w:val="00A72616"/>
    <w:rsid w:val="00A72668"/>
    <w:rsid w:val="00A7277A"/>
    <w:rsid w:val="00A72AE2"/>
    <w:rsid w:val="00A72D0A"/>
    <w:rsid w:val="00A72D8B"/>
    <w:rsid w:val="00A731C8"/>
    <w:rsid w:val="00A732A9"/>
    <w:rsid w:val="00A733EB"/>
    <w:rsid w:val="00A7344C"/>
    <w:rsid w:val="00A73546"/>
    <w:rsid w:val="00A73801"/>
    <w:rsid w:val="00A73A1E"/>
    <w:rsid w:val="00A73B99"/>
    <w:rsid w:val="00A73BEC"/>
    <w:rsid w:val="00A73C99"/>
    <w:rsid w:val="00A73FAD"/>
    <w:rsid w:val="00A73FF4"/>
    <w:rsid w:val="00A74466"/>
    <w:rsid w:val="00A745AA"/>
    <w:rsid w:val="00A745B6"/>
    <w:rsid w:val="00A74A28"/>
    <w:rsid w:val="00A74AA2"/>
    <w:rsid w:val="00A74B52"/>
    <w:rsid w:val="00A74C2D"/>
    <w:rsid w:val="00A75046"/>
    <w:rsid w:val="00A75066"/>
    <w:rsid w:val="00A7524D"/>
    <w:rsid w:val="00A7544C"/>
    <w:rsid w:val="00A7592E"/>
    <w:rsid w:val="00A75A4D"/>
    <w:rsid w:val="00A75C2E"/>
    <w:rsid w:val="00A75CC6"/>
    <w:rsid w:val="00A75D46"/>
    <w:rsid w:val="00A76098"/>
    <w:rsid w:val="00A76262"/>
    <w:rsid w:val="00A766C1"/>
    <w:rsid w:val="00A7672D"/>
    <w:rsid w:val="00A7673F"/>
    <w:rsid w:val="00A76835"/>
    <w:rsid w:val="00A76964"/>
    <w:rsid w:val="00A76C07"/>
    <w:rsid w:val="00A77076"/>
    <w:rsid w:val="00A7726C"/>
    <w:rsid w:val="00A7732E"/>
    <w:rsid w:val="00A77541"/>
    <w:rsid w:val="00A776BC"/>
    <w:rsid w:val="00A77912"/>
    <w:rsid w:val="00A77BD2"/>
    <w:rsid w:val="00A77BD4"/>
    <w:rsid w:val="00A77C2A"/>
    <w:rsid w:val="00A77C63"/>
    <w:rsid w:val="00A77E94"/>
    <w:rsid w:val="00A77ED3"/>
    <w:rsid w:val="00A77FCE"/>
    <w:rsid w:val="00A802D0"/>
    <w:rsid w:val="00A80385"/>
    <w:rsid w:val="00A80516"/>
    <w:rsid w:val="00A8063D"/>
    <w:rsid w:val="00A80B9E"/>
    <w:rsid w:val="00A80BC0"/>
    <w:rsid w:val="00A80D1C"/>
    <w:rsid w:val="00A81018"/>
    <w:rsid w:val="00A812E5"/>
    <w:rsid w:val="00A8130E"/>
    <w:rsid w:val="00A813F7"/>
    <w:rsid w:val="00A81809"/>
    <w:rsid w:val="00A81BCD"/>
    <w:rsid w:val="00A81E32"/>
    <w:rsid w:val="00A81EF3"/>
    <w:rsid w:val="00A81F5D"/>
    <w:rsid w:val="00A82501"/>
    <w:rsid w:val="00A82551"/>
    <w:rsid w:val="00A82552"/>
    <w:rsid w:val="00A826BB"/>
    <w:rsid w:val="00A82721"/>
    <w:rsid w:val="00A82921"/>
    <w:rsid w:val="00A82970"/>
    <w:rsid w:val="00A82E2A"/>
    <w:rsid w:val="00A82F7B"/>
    <w:rsid w:val="00A830D0"/>
    <w:rsid w:val="00A830E3"/>
    <w:rsid w:val="00A831D4"/>
    <w:rsid w:val="00A83249"/>
    <w:rsid w:val="00A834F5"/>
    <w:rsid w:val="00A83704"/>
    <w:rsid w:val="00A83C01"/>
    <w:rsid w:val="00A83D34"/>
    <w:rsid w:val="00A83D9D"/>
    <w:rsid w:val="00A83FE3"/>
    <w:rsid w:val="00A8403D"/>
    <w:rsid w:val="00A84204"/>
    <w:rsid w:val="00A84545"/>
    <w:rsid w:val="00A8466D"/>
    <w:rsid w:val="00A846D6"/>
    <w:rsid w:val="00A849E7"/>
    <w:rsid w:val="00A84A71"/>
    <w:rsid w:val="00A84C00"/>
    <w:rsid w:val="00A84C13"/>
    <w:rsid w:val="00A84C85"/>
    <w:rsid w:val="00A84D9B"/>
    <w:rsid w:val="00A84DE3"/>
    <w:rsid w:val="00A85006"/>
    <w:rsid w:val="00A8516D"/>
    <w:rsid w:val="00A854C1"/>
    <w:rsid w:val="00A8560D"/>
    <w:rsid w:val="00A85732"/>
    <w:rsid w:val="00A857BD"/>
    <w:rsid w:val="00A85866"/>
    <w:rsid w:val="00A858F0"/>
    <w:rsid w:val="00A859D2"/>
    <w:rsid w:val="00A85C13"/>
    <w:rsid w:val="00A85C9E"/>
    <w:rsid w:val="00A85CC9"/>
    <w:rsid w:val="00A85EBD"/>
    <w:rsid w:val="00A8614A"/>
    <w:rsid w:val="00A8614C"/>
    <w:rsid w:val="00A86159"/>
    <w:rsid w:val="00A86760"/>
    <w:rsid w:val="00A8681C"/>
    <w:rsid w:val="00A86835"/>
    <w:rsid w:val="00A868D9"/>
    <w:rsid w:val="00A8694F"/>
    <w:rsid w:val="00A86BBB"/>
    <w:rsid w:val="00A86EE2"/>
    <w:rsid w:val="00A8710B"/>
    <w:rsid w:val="00A87278"/>
    <w:rsid w:val="00A8746C"/>
    <w:rsid w:val="00A874D4"/>
    <w:rsid w:val="00A87500"/>
    <w:rsid w:val="00A8750F"/>
    <w:rsid w:val="00A87672"/>
    <w:rsid w:val="00A878D7"/>
    <w:rsid w:val="00A87A59"/>
    <w:rsid w:val="00A87E29"/>
    <w:rsid w:val="00A90109"/>
    <w:rsid w:val="00A902B9"/>
    <w:rsid w:val="00A903B7"/>
    <w:rsid w:val="00A905FE"/>
    <w:rsid w:val="00A90916"/>
    <w:rsid w:val="00A9092B"/>
    <w:rsid w:val="00A90AC2"/>
    <w:rsid w:val="00A90B5D"/>
    <w:rsid w:val="00A90B6F"/>
    <w:rsid w:val="00A90B74"/>
    <w:rsid w:val="00A90DCD"/>
    <w:rsid w:val="00A90EB5"/>
    <w:rsid w:val="00A90F03"/>
    <w:rsid w:val="00A910E6"/>
    <w:rsid w:val="00A911C0"/>
    <w:rsid w:val="00A912AC"/>
    <w:rsid w:val="00A9131F"/>
    <w:rsid w:val="00A914C0"/>
    <w:rsid w:val="00A91ACF"/>
    <w:rsid w:val="00A91DF5"/>
    <w:rsid w:val="00A91F46"/>
    <w:rsid w:val="00A92102"/>
    <w:rsid w:val="00A92157"/>
    <w:rsid w:val="00A923E4"/>
    <w:rsid w:val="00A923FB"/>
    <w:rsid w:val="00A9241F"/>
    <w:rsid w:val="00A92436"/>
    <w:rsid w:val="00A9295D"/>
    <w:rsid w:val="00A92C01"/>
    <w:rsid w:val="00A92C36"/>
    <w:rsid w:val="00A92E88"/>
    <w:rsid w:val="00A92EE0"/>
    <w:rsid w:val="00A93436"/>
    <w:rsid w:val="00A934B1"/>
    <w:rsid w:val="00A93680"/>
    <w:rsid w:val="00A9371B"/>
    <w:rsid w:val="00A9376C"/>
    <w:rsid w:val="00A9377A"/>
    <w:rsid w:val="00A93838"/>
    <w:rsid w:val="00A938AA"/>
    <w:rsid w:val="00A93C82"/>
    <w:rsid w:val="00A93D12"/>
    <w:rsid w:val="00A93E5B"/>
    <w:rsid w:val="00A93FCE"/>
    <w:rsid w:val="00A94007"/>
    <w:rsid w:val="00A94070"/>
    <w:rsid w:val="00A940CE"/>
    <w:rsid w:val="00A9410C"/>
    <w:rsid w:val="00A9414C"/>
    <w:rsid w:val="00A941BA"/>
    <w:rsid w:val="00A94272"/>
    <w:rsid w:val="00A94688"/>
    <w:rsid w:val="00A94CF8"/>
    <w:rsid w:val="00A94D65"/>
    <w:rsid w:val="00A94E5C"/>
    <w:rsid w:val="00A94F18"/>
    <w:rsid w:val="00A95023"/>
    <w:rsid w:val="00A950FA"/>
    <w:rsid w:val="00A95253"/>
    <w:rsid w:val="00A952A2"/>
    <w:rsid w:val="00A952EF"/>
    <w:rsid w:val="00A95724"/>
    <w:rsid w:val="00A9594E"/>
    <w:rsid w:val="00A95D8D"/>
    <w:rsid w:val="00A95DCD"/>
    <w:rsid w:val="00A95EFC"/>
    <w:rsid w:val="00A962BA"/>
    <w:rsid w:val="00A96355"/>
    <w:rsid w:val="00A96384"/>
    <w:rsid w:val="00A963C0"/>
    <w:rsid w:val="00A96605"/>
    <w:rsid w:val="00A966C5"/>
    <w:rsid w:val="00A967C0"/>
    <w:rsid w:val="00A96B7A"/>
    <w:rsid w:val="00A96BB2"/>
    <w:rsid w:val="00A96C0E"/>
    <w:rsid w:val="00A96CE7"/>
    <w:rsid w:val="00A96D9E"/>
    <w:rsid w:val="00A96E0B"/>
    <w:rsid w:val="00A97325"/>
    <w:rsid w:val="00A97573"/>
    <w:rsid w:val="00A9763A"/>
    <w:rsid w:val="00A9766C"/>
    <w:rsid w:val="00A97697"/>
    <w:rsid w:val="00A97913"/>
    <w:rsid w:val="00A979FB"/>
    <w:rsid w:val="00A97AAA"/>
    <w:rsid w:val="00A97BD5"/>
    <w:rsid w:val="00A97C27"/>
    <w:rsid w:val="00A97CD6"/>
    <w:rsid w:val="00A97D0D"/>
    <w:rsid w:val="00A97D71"/>
    <w:rsid w:val="00A97DF0"/>
    <w:rsid w:val="00A97EC0"/>
    <w:rsid w:val="00A97F55"/>
    <w:rsid w:val="00AA0156"/>
    <w:rsid w:val="00AA02CE"/>
    <w:rsid w:val="00AA0503"/>
    <w:rsid w:val="00AA05F4"/>
    <w:rsid w:val="00AA0787"/>
    <w:rsid w:val="00AA0986"/>
    <w:rsid w:val="00AA0AEC"/>
    <w:rsid w:val="00AA0C02"/>
    <w:rsid w:val="00AA0DBC"/>
    <w:rsid w:val="00AA0FBB"/>
    <w:rsid w:val="00AA1040"/>
    <w:rsid w:val="00AA1132"/>
    <w:rsid w:val="00AA12F7"/>
    <w:rsid w:val="00AA1352"/>
    <w:rsid w:val="00AA1650"/>
    <w:rsid w:val="00AA1842"/>
    <w:rsid w:val="00AA19BF"/>
    <w:rsid w:val="00AA1A8E"/>
    <w:rsid w:val="00AA1C45"/>
    <w:rsid w:val="00AA1D1D"/>
    <w:rsid w:val="00AA2043"/>
    <w:rsid w:val="00AA236E"/>
    <w:rsid w:val="00AA2715"/>
    <w:rsid w:val="00AA279F"/>
    <w:rsid w:val="00AA27CC"/>
    <w:rsid w:val="00AA2815"/>
    <w:rsid w:val="00AA2B26"/>
    <w:rsid w:val="00AA2BA3"/>
    <w:rsid w:val="00AA2C1D"/>
    <w:rsid w:val="00AA2D63"/>
    <w:rsid w:val="00AA2DEA"/>
    <w:rsid w:val="00AA3003"/>
    <w:rsid w:val="00AA3088"/>
    <w:rsid w:val="00AA317B"/>
    <w:rsid w:val="00AA3191"/>
    <w:rsid w:val="00AA32B4"/>
    <w:rsid w:val="00AA343F"/>
    <w:rsid w:val="00AA35FA"/>
    <w:rsid w:val="00AA3819"/>
    <w:rsid w:val="00AA3A29"/>
    <w:rsid w:val="00AA3B37"/>
    <w:rsid w:val="00AA3CBC"/>
    <w:rsid w:val="00AA3EA5"/>
    <w:rsid w:val="00AA3EF9"/>
    <w:rsid w:val="00AA4340"/>
    <w:rsid w:val="00AA437F"/>
    <w:rsid w:val="00AA43B7"/>
    <w:rsid w:val="00AA441D"/>
    <w:rsid w:val="00AA441F"/>
    <w:rsid w:val="00AA4456"/>
    <w:rsid w:val="00AA4462"/>
    <w:rsid w:val="00AA455C"/>
    <w:rsid w:val="00AA45AC"/>
    <w:rsid w:val="00AA4784"/>
    <w:rsid w:val="00AA48A5"/>
    <w:rsid w:val="00AA4BD0"/>
    <w:rsid w:val="00AA4C2A"/>
    <w:rsid w:val="00AA4E9B"/>
    <w:rsid w:val="00AA5489"/>
    <w:rsid w:val="00AA5631"/>
    <w:rsid w:val="00AA571F"/>
    <w:rsid w:val="00AA5792"/>
    <w:rsid w:val="00AA59B5"/>
    <w:rsid w:val="00AA59B8"/>
    <w:rsid w:val="00AA5D11"/>
    <w:rsid w:val="00AA5F43"/>
    <w:rsid w:val="00AA5FF3"/>
    <w:rsid w:val="00AA613C"/>
    <w:rsid w:val="00AA653D"/>
    <w:rsid w:val="00AA68D9"/>
    <w:rsid w:val="00AA68EC"/>
    <w:rsid w:val="00AA6D38"/>
    <w:rsid w:val="00AA6D54"/>
    <w:rsid w:val="00AA6DD8"/>
    <w:rsid w:val="00AA6DDB"/>
    <w:rsid w:val="00AA70FD"/>
    <w:rsid w:val="00AA7174"/>
    <w:rsid w:val="00AA72E6"/>
    <w:rsid w:val="00AA74A6"/>
    <w:rsid w:val="00AA767F"/>
    <w:rsid w:val="00AA7A88"/>
    <w:rsid w:val="00AA7B00"/>
    <w:rsid w:val="00AA7B90"/>
    <w:rsid w:val="00AA7DD7"/>
    <w:rsid w:val="00AA7E18"/>
    <w:rsid w:val="00AA7EA1"/>
    <w:rsid w:val="00AA7F68"/>
    <w:rsid w:val="00AA7FFA"/>
    <w:rsid w:val="00AB0081"/>
    <w:rsid w:val="00AB01D5"/>
    <w:rsid w:val="00AB021C"/>
    <w:rsid w:val="00AB0289"/>
    <w:rsid w:val="00AB061A"/>
    <w:rsid w:val="00AB061B"/>
    <w:rsid w:val="00AB070B"/>
    <w:rsid w:val="00AB09A6"/>
    <w:rsid w:val="00AB0A57"/>
    <w:rsid w:val="00AB0B1D"/>
    <w:rsid w:val="00AB0F5B"/>
    <w:rsid w:val="00AB107A"/>
    <w:rsid w:val="00AB1098"/>
    <w:rsid w:val="00AB10B4"/>
    <w:rsid w:val="00AB115C"/>
    <w:rsid w:val="00AB11A4"/>
    <w:rsid w:val="00AB1209"/>
    <w:rsid w:val="00AB1602"/>
    <w:rsid w:val="00AB173D"/>
    <w:rsid w:val="00AB180A"/>
    <w:rsid w:val="00AB18FF"/>
    <w:rsid w:val="00AB19AB"/>
    <w:rsid w:val="00AB1BC7"/>
    <w:rsid w:val="00AB1BF8"/>
    <w:rsid w:val="00AB1CCD"/>
    <w:rsid w:val="00AB1D30"/>
    <w:rsid w:val="00AB1D3A"/>
    <w:rsid w:val="00AB1F4D"/>
    <w:rsid w:val="00AB2188"/>
    <w:rsid w:val="00AB21EE"/>
    <w:rsid w:val="00AB235B"/>
    <w:rsid w:val="00AB2582"/>
    <w:rsid w:val="00AB2679"/>
    <w:rsid w:val="00AB2772"/>
    <w:rsid w:val="00AB297C"/>
    <w:rsid w:val="00AB2BBF"/>
    <w:rsid w:val="00AB2CF1"/>
    <w:rsid w:val="00AB2DE1"/>
    <w:rsid w:val="00AB2E53"/>
    <w:rsid w:val="00AB2F68"/>
    <w:rsid w:val="00AB3211"/>
    <w:rsid w:val="00AB3390"/>
    <w:rsid w:val="00AB3621"/>
    <w:rsid w:val="00AB371C"/>
    <w:rsid w:val="00AB38B3"/>
    <w:rsid w:val="00AB38EF"/>
    <w:rsid w:val="00AB3DBD"/>
    <w:rsid w:val="00AB3E8E"/>
    <w:rsid w:val="00AB3FA3"/>
    <w:rsid w:val="00AB406B"/>
    <w:rsid w:val="00AB4151"/>
    <w:rsid w:val="00AB41A9"/>
    <w:rsid w:val="00AB41E4"/>
    <w:rsid w:val="00AB43D2"/>
    <w:rsid w:val="00AB44EA"/>
    <w:rsid w:val="00AB479F"/>
    <w:rsid w:val="00AB47D2"/>
    <w:rsid w:val="00AB489D"/>
    <w:rsid w:val="00AB49C8"/>
    <w:rsid w:val="00AB4AE6"/>
    <w:rsid w:val="00AB4C31"/>
    <w:rsid w:val="00AB4C97"/>
    <w:rsid w:val="00AB4D65"/>
    <w:rsid w:val="00AB4DDC"/>
    <w:rsid w:val="00AB522F"/>
    <w:rsid w:val="00AB5304"/>
    <w:rsid w:val="00AB5549"/>
    <w:rsid w:val="00AB585F"/>
    <w:rsid w:val="00AB5A85"/>
    <w:rsid w:val="00AB5C22"/>
    <w:rsid w:val="00AB67FC"/>
    <w:rsid w:val="00AB690F"/>
    <w:rsid w:val="00AB6BB1"/>
    <w:rsid w:val="00AB6CE2"/>
    <w:rsid w:val="00AB6D87"/>
    <w:rsid w:val="00AB7093"/>
    <w:rsid w:val="00AB716C"/>
    <w:rsid w:val="00AB7173"/>
    <w:rsid w:val="00AB71C7"/>
    <w:rsid w:val="00AB7250"/>
    <w:rsid w:val="00AB73B1"/>
    <w:rsid w:val="00AB7416"/>
    <w:rsid w:val="00AB7535"/>
    <w:rsid w:val="00AB760C"/>
    <w:rsid w:val="00AB765A"/>
    <w:rsid w:val="00AB773B"/>
    <w:rsid w:val="00AB7742"/>
    <w:rsid w:val="00AB77C5"/>
    <w:rsid w:val="00AB78C1"/>
    <w:rsid w:val="00AB799A"/>
    <w:rsid w:val="00AB7AFA"/>
    <w:rsid w:val="00AB7EAC"/>
    <w:rsid w:val="00AC00E5"/>
    <w:rsid w:val="00AC016F"/>
    <w:rsid w:val="00AC023C"/>
    <w:rsid w:val="00AC0404"/>
    <w:rsid w:val="00AC08D0"/>
    <w:rsid w:val="00AC099E"/>
    <w:rsid w:val="00AC0DF4"/>
    <w:rsid w:val="00AC1042"/>
    <w:rsid w:val="00AC1063"/>
    <w:rsid w:val="00AC1200"/>
    <w:rsid w:val="00AC15B2"/>
    <w:rsid w:val="00AC1811"/>
    <w:rsid w:val="00AC181D"/>
    <w:rsid w:val="00AC18A4"/>
    <w:rsid w:val="00AC18CE"/>
    <w:rsid w:val="00AC1A8E"/>
    <w:rsid w:val="00AC1C0A"/>
    <w:rsid w:val="00AC1C0C"/>
    <w:rsid w:val="00AC2089"/>
    <w:rsid w:val="00AC22D9"/>
    <w:rsid w:val="00AC2974"/>
    <w:rsid w:val="00AC2BE1"/>
    <w:rsid w:val="00AC2CA6"/>
    <w:rsid w:val="00AC2F86"/>
    <w:rsid w:val="00AC2FF2"/>
    <w:rsid w:val="00AC319D"/>
    <w:rsid w:val="00AC36AA"/>
    <w:rsid w:val="00AC36AC"/>
    <w:rsid w:val="00AC36C3"/>
    <w:rsid w:val="00AC3885"/>
    <w:rsid w:val="00AC38F2"/>
    <w:rsid w:val="00AC3EA6"/>
    <w:rsid w:val="00AC3EA9"/>
    <w:rsid w:val="00AC3F30"/>
    <w:rsid w:val="00AC3F81"/>
    <w:rsid w:val="00AC3FB1"/>
    <w:rsid w:val="00AC40AA"/>
    <w:rsid w:val="00AC40DC"/>
    <w:rsid w:val="00AC4170"/>
    <w:rsid w:val="00AC418D"/>
    <w:rsid w:val="00AC41E0"/>
    <w:rsid w:val="00AC4377"/>
    <w:rsid w:val="00AC4388"/>
    <w:rsid w:val="00AC4638"/>
    <w:rsid w:val="00AC4871"/>
    <w:rsid w:val="00AC4C06"/>
    <w:rsid w:val="00AC4C73"/>
    <w:rsid w:val="00AC4D27"/>
    <w:rsid w:val="00AC4D41"/>
    <w:rsid w:val="00AC4E42"/>
    <w:rsid w:val="00AC4F3C"/>
    <w:rsid w:val="00AC530A"/>
    <w:rsid w:val="00AC53BF"/>
    <w:rsid w:val="00AC53C0"/>
    <w:rsid w:val="00AC54E7"/>
    <w:rsid w:val="00AC5629"/>
    <w:rsid w:val="00AC570E"/>
    <w:rsid w:val="00AC5863"/>
    <w:rsid w:val="00AC58EA"/>
    <w:rsid w:val="00AC5927"/>
    <w:rsid w:val="00AC59C3"/>
    <w:rsid w:val="00AC59E9"/>
    <w:rsid w:val="00AC5A6A"/>
    <w:rsid w:val="00AC5B75"/>
    <w:rsid w:val="00AC60EE"/>
    <w:rsid w:val="00AC6105"/>
    <w:rsid w:val="00AC611F"/>
    <w:rsid w:val="00AC62D9"/>
    <w:rsid w:val="00AC6459"/>
    <w:rsid w:val="00AC650E"/>
    <w:rsid w:val="00AC654A"/>
    <w:rsid w:val="00AC66EA"/>
    <w:rsid w:val="00AC6781"/>
    <w:rsid w:val="00AC6983"/>
    <w:rsid w:val="00AC69A2"/>
    <w:rsid w:val="00AC69B9"/>
    <w:rsid w:val="00AC6B9C"/>
    <w:rsid w:val="00AC6CE4"/>
    <w:rsid w:val="00AC6CF7"/>
    <w:rsid w:val="00AC6D3A"/>
    <w:rsid w:val="00AC6DF9"/>
    <w:rsid w:val="00AC723C"/>
    <w:rsid w:val="00AC730D"/>
    <w:rsid w:val="00AC75D2"/>
    <w:rsid w:val="00AC760F"/>
    <w:rsid w:val="00AC78B3"/>
    <w:rsid w:val="00AC78D3"/>
    <w:rsid w:val="00AC79B5"/>
    <w:rsid w:val="00AC79E7"/>
    <w:rsid w:val="00AC7AF9"/>
    <w:rsid w:val="00AC7BD1"/>
    <w:rsid w:val="00AC7C4F"/>
    <w:rsid w:val="00AC7CE2"/>
    <w:rsid w:val="00AC7D13"/>
    <w:rsid w:val="00AC7DEF"/>
    <w:rsid w:val="00AC7E02"/>
    <w:rsid w:val="00AC7FD4"/>
    <w:rsid w:val="00AD04B9"/>
    <w:rsid w:val="00AD07E2"/>
    <w:rsid w:val="00AD08BB"/>
    <w:rsid w:val="00AD09E5"/>
    <w:rsid w:val="00AD0AB7"/>
    <w:rsid w:val="00AD0BE1"/>
    <w:rsid w:val="00AD0C71"/>
    <w:rsid w:val="00AD0E3E"/>
    <w:rsid w:val="00AD0E90"/>
    <w:rsid w:val="00AD0EDA"/>
    <w:rsid w:val="00AD10E2"/>
    <w:rsid w:val="00AD10E8"/>
    <w:rsid w:val="00AD1136"/>
    <w:rsid w:val="00AD1463"/>
    <w:rsid w:val="00AD1568"/>
    <w:rsid w:val="00AD1769"/>
    <w:rsid w:val="00AD1773"/>
    <w:rsid w:val="00AD18D4"/>
    <w:rsid w:val="00AD1ABE"/>
    <w:rsid w:val="00AD1D5B"/>
    <w:rsid w:val="00AD1D7F"/>
    <w:rsid w:val="00AD1DAC"/>
    <w:rsid w:val="00AD1EDE"/>
    <w:rsid w:val="00AD1F11"/>
    <w:rsid w:val="00AD2053"/>
    <w:rsid w:val="00AD206B"/>
    <w:rsid w:val="00AD23E5"/>
    <w:rsid w:val="00AD245F"/>
    <w:rsid w:val="00AD24C7"/>
    <w:rsid w:val="00AD25DC"/>
    <w:rsid w:val="00AD272A"/>
    <w:rsid w:val="00AD2928"/>
    <w:rsid w:val="00AD2CEE"/>
    <w:rsid w:val="00AD2FBD"/>
    <w:rsid w:val="00AD3233"/>
    <w:rsid w:val="00AD325C"/>
    <w:rsid w:val="00AD3402"/>
    <w:rsid w:val="00AD35F8"/>
    <w:rsid w:val="00AD36B2"/>
    <w:rsid w:val="00AD37BE"/>
    <w:rsid w:val="00AD38F0"/>
    <w:rsid w:val="00AD3CAD"/>
    <w:rsid w:val="00AD3E59"/>
    <w:rsid w:val="00AD3F7D"/>
    <w:rsid w:val="00AD42D0"/>
    <w:rsid w:val="00AD430B"/>
    <w:rsid w:val="00AD43BC"/>
    <w:rsid w:val="00AD43C4"/>
    <w:rsid w:val="00AD4519"/>
    <w:rsid w:val="00AD463D"/>
    <w:rsid w:val="00AD4B36"/>
    <w:rsid w:val="00AD4D37"/>
    <w:rsid w:val="00AD4DF3"/>
    <w:rsid w:val="00AD4EC0"/>
    <w:rsid w:val="00AD4EF5"/>
    <w:rsid w:val="00AD510E"/>
    <w:rsid w:val="00AD538D"/>
    <w:rsid w:val="00AD554B"/>
    <w:rsid w:val="00AD570E"/>
    <w:rsid w:val="00AD58A3"/>
    <w:rsid w:val="00AD59EF"/>
    <w:rsid w:val="00AD5D38"/>
    <w:rsid w:val="00AD5E0F"/>
    <w:rsid w:val="00AD60B3"/>
    <w:rsid w:val="00AD6244"/>
    <w:rsid w:val="00AD6249"/>
    <w:rsid w:val="00AD65B8"/>
    <w:rsid w:val="00AD6828"/>
    <w:rsid w:val="00AD68B8"/>
    <w:rsid w:val="00AD6923"/>
    <w:rsid w:val="00AD6961"/>
    <w:rsid w:val="00AD6B73"/>
    <w:rsid w:val="00AD6C5A"/>
    <w:rsid w:val="00AD6D4F"/>
    <w:rsid w:val="00AD6DC7"/>
    <w:rsid w:val="00AD74B7"/>
    <w:rsid w:val="00AD74E9"/>
    <w:rsid w:val="00AD754D"/>
    <w:rsid w:val="00AD780A"/>
    <w:rsid w:val="00AD7AEC"/>
    <w:rsid w:val="00AD7B33"/>
    <w:rsid w:val="00AD7C84"/>
    <w:rsid w:val="00AD7DC3"/>
    <w:rsid w:val="00AE00C2"/>
    <w:rsid w:val="00AE0356"/>
    <w:rsid w:val="00AE036B"/>
    <w:rsid w:val="00AE0454"/>
    <w:rsid w:val="00AE05A5"/>
    <w:rsid w:val="00AE0646"/>
    <w:rsid w:val="00AE06BF"/>
    <w:rsid w:val="00AE06C3"/>
    <w:rsid w:val="00AE0944"/>
    <w:rsid w:val="00AE0D12"/>
    <w:rsid w:val="00AE1029"/>
    <w:rsid w:val="00AE118F"/>
    <w:rsid w:val="00AE11F6"/>
    <w:rsid w:val="00AE139F"/>
    <w:rsid w:val="00AE1679"/>
    <w:rsid w:val="00AE16BB"/>
    <w:rsid w:val="00AE17DC"/>
    <w:rsid w:val="00AE17E9"/>
    <w:rsid w:val="00AE186D"/>
    <w:rsid w:val="00AE1902"/>
    <w:rsid w:val="00AE1A5B"/>
    <w:rsid w:val="00AE1B74"/>
    <w:rsid w:val="00AE1D1E"/>
    <w:rsid w:val="00AE1E2E"/>
    <w:rsid w:val="00AE1F67"/>
    <w:rsid w:val="00AE1FAD"/>
    <w:rsid w:val="00AE207D"/>
    <w:rsid w:val="00AE20E7"/>
    <w:rsid w:val="00AE20F4"/>
    <w:rsid w:val="00AE213C"/>
    <w:rsid w:val="00AE2351"/>
    <w:rsid w:val="00AE243F"/>
    <w:rsid w:val="00AE2484"/>
    <w:rsid w:val="00AE2824"/>
    <w:rsid w:val="00AE28A0"/>
    <w:rsid w:val="00AE2965"/>
    <w:rsid w:val="00AE29F4"/>
    <w:rsid w:val="00AE2A56"/>
    <w:rsid w:val="00AE2DF1"/>
    <w:rsid w:val="00AE3439"/>
    <w:rsid w:val="00AE3499"/>
    <w:rsid w:val="00AE34B0"/>
    <w:rsid w:val="00AE34E8"/>
    <w:rsid w:val="00AE3574"/>
    <w:rsid w:val="00AE35BB"/>
    <w:rsid w:val="00AE3619"/>
    <w:rsid w:val="00AE374B"/>
    <w:rsid w:val="00AE3785"/>
    <w:rsid w:val="00AE38C4"/>
    <w:rsid w:val="00AE3B8E"/>
    <w:rsid w:val="00AE3BB0"/>
    <w:rsid w:val="00AE3BFE"/>
    <w:rsid w:val="00AE3D23"/>
    <w:rsid w:val="00AE3DD9"/>
    <w:rsid w:val="00AE3DEF"/>
    <w:rsid w:val="00AE3E42"/>
    <w:rsid w:val="00AE3F13"/>
    <w:rsid w:val="00AE4170"/>
    <w:rsid w:val="00AE43F3"/>
    <w:rsid w:val="00AE454C"/>
    <w:rsid w:val="00AE487F"/>
    <w:rsid w:val="00AE48B8"/>
    <w:rsid w:val="00AE48C9"/>
    <w:rsid w:val="00AE498F"/>
    <w:rsid w:val="00AE4B07"/>
    <w:rsid w:val="00AE4BF8"/>
    <w:rsid w:val="00AE4C9B"/>
    <w:rsid w:val="00AE4D00"/>
    <w:rsid w:val="00AE4E4C"/>
    <w:rsid w:val="00AE4E8A"/>
    <w:rsid w:val="00AE521C"/>
    <w:rsid w:val="00AE540F"/>
    <w:rsid w:val="00AE54D6"/>
    <w:rsid w:val="00AE5526"/>
    <w:rsid w:val="00AE55FC"/>
    <w:rsid w:val="00AE576C"/>
    <w:rsid w:val="00AE58A5"/>
    <w:rsid w:val="00AE58B8"/>
    <w:rsid w:val="00AE59C4"/>
    <w:rsid w:val="00AE5C66"/>
    <w:rsid w:val="00AE5C8E"/>
    <w:rsid w:val="00AE5FFA"/>
    <w:rsid w:val="00AE63FA"/>
    <w:rsid w:val="00AE6542"/>
    <w:rsid w:val="00AE660A"/>
    <w:rsid w:val="00AE6708"/>
    <w:rsid w:val="00AE6763"/>
    <w:rsid w:val="00AE6930"/>
    <w:rsid w:val="00AE6934"/>
    <w:rsid w:val="00AE69AC"/>
    <w:rsid w:val="00AE6A45"/>
    <w:rsid w:val="00AE6CAA"/>
    <w:rsid w:val="00AE72C7"/>
    <w:rsid w:val="00AE75E3"/>
    <w:rsid w:val="00AE76F2"/>
    <w:rsid w:val="00AE77A9"/>
    <w:rsid w:val="00AE77D9"/>
    <w:rsid w:val="00AE7858"/>
    <w:rsid w:val="00AE78B3"/>
    <w:rsid w:val="00AE7A24"/>
    <w:rsid w:val="00AE7CC9"/>
    <w:rsid w:val="00AE7D5A"/>
    <w:rsid w:val="00AE7D93"/>
    <w:rsid w:val="00AE7EE9"/>
    <w:rsid w:val="00AF004C"/>
    <w:rsid w:val="00AF0080"/>
    <w:rsid w:val="00AF0085"/>
    <w:rsid w:val="00AF00D7"/>
    <w:rsid w:val="00AF02EE"/>
    <w:rsid w:val="00AF0477"/>
    <w:rsid w:val="00AF0730"/>
    <w:rsid w:val="00AF07F2"/>
    <w:rsid w:val="00AF0A55"/>
    <w:rsid w:val="00AF0A77"/>
    <w:rsid w:val="00AF0B5B"/>
    <w:rsid w:val="00AF118D"/>
    <w:rsid w:val="00AF11BF"/>
    <w:rsid w:val="00AF1444"/>
    <w:rsid w:val="00AF145F"/>
    <w:rsid w:val="00AF152E"/>
    <w:rsid w:val="00AF198D"/>
    <w:rsid w:val="00AF19DE"/>
    <w:rsid w:val="00AF1AEE"/>
    <w:rsid w:val="00AF1C0A"/>
    <w:rsid w:val="00AF1DD6"/>
    <w:rsid w:val="00AF1DEE"/>
    <w:rsid w:val="00AF1F37"/>
    <w:rsid w:val="00AF1F5E"/>
    <w:rsid w:val="00AF21ED"/>
    <w:rsid w:val="00AF2444"/>
    <w:rsid w:val="00AF24B4"/>
    <w:rsid w:val="00AF2549"/>
    <w:rsid w:val="00AF2673"/>
    <w:rsid w:val="00AF2740"/>
    <w:rsid w:val="00AF2763"/>
    <w:rsid w:val="00AF29CC"/>
    <w:rsid w:val="00AF2AE7"/>
    <w:rsid w:val="00AF2C31"/>
    <w:rsid w:val="00AF2E86"/>
    <w:rsid w:val="00AF2FEA"/>
    <w:rsid w:val="00AF30D8"/>
    <w:rsid w:val="00AF315B"/>
    <w:rsid w:val="00AF31DF"/>
    <w:rsid w:val="00AF35E7"/>
    <w:rsid w:val="00AF3869"/>
    <w:rsid w:val="00AF38CD"/>
    <w:rsid w:val="00AF38FF"/>
    <w:rsid w:val="00AF392F"/>
    <w:rsid w:val="00AF3942"/>
    <w:rsid w:val="00AF3B8D"/>
    <w:rsid w:val="00AF3CFB"/>
    <w:rsid w:val="00AF3DE8"/>
    <w:rsid w:val="00AF40FB"/>
    <w:rsid w:val="00AF4159"/>
    <w:rsid w:val="00AF4293"/>
    <w:rsid w:val="00AF43E7"/>
    <w:rsid w:val="00AF47FE"/>
    <w:rsid w:val="00AF49BD"/>
    <w:rsid w:val="00AF4B4C"/>
    <w:rsid w:val="00AF4BE6"/>
    <w:rsid w:val="00AF4ED3"/>
    <w:rsid w:val="00AF5027"/>
    <w:rsid w:val="00AF5143"/>
    <w:rsid w:val="00AF53CA"/>
    <w:rsid w:val="00AF55FB"/>
    <w:rsid w:val="00AF5630"/>
    <w:rsid w:val="00AF56AB"/>
    <w:rsid w:val="00AF56EA"/>
    <w:rsid w:val="00AF5834"/>
    <w:rsid w:val="00AF586A"/>
    <w:rsid w:val="00AF5917"/>
    <w:rsid w:val="00AF59F4"/>
    <w:rsid w:val="00AF5DD0"/>
    <w:rsid w:val="00AF6210"/>
    <w:rsid w:val="00AF622A"/>
    <w:rsid w:val="00AF62C8"/>
    <w:rsid w:val="00AF64F1"/>
    <w:rsid w:val="00AF6582"/>
    <w:rsid w:val="00AF66A0"/>
    <w:rsid w:val="00AF6791"/>
    <w:rsid w:val="00AF67D9"/>
    <w:rsid w:val="00AF6818"/>
    <w:rsid w:val="00AF6857"/>
    <w:rsid w:val="00AF6E91"/>
    <w:rsid w:val="00AF6EF6"/>
    <w:rsid w:val="00AF6F05"/>
    <w:rsid w:val="00AF6FB7"/>
    <w:rsid w:val="00AF6FC6"/>
    <w:rsid w:val="00AF708D"/>
    <w:rsid w:val="00AF7405"/>
    <w:rsid w:val="00AF75C6"/>
    <w:rsid w:val="00AF7765"/>
    <w:rsid w:val="00AF781A"/>
    <w:rsid w:val="00AF7988"/>
    <w:rsid w:val="00AF7C19"/>
    <w:rsid w:val="00AF7DFC"/>
    <w:rsid w:val="00B0002B"/>
    <w:rsid w:val="00B00304"/>
    <w:rsid w:val="00B003BE"/>
    <w:rsid w:val="00B00687"/>
    <w:rsid w:val="00B006F8"/>
    <w:rsid w:val="00B00AA7"/>
    <w:rsid w:val="00B00B20"/>
    <w:rsid w:val="00B00D2B"/>
    <w:rsid w:val="00B00DAF"/>
    <w:rsid w:val="00B012F0"/>
    <w:rsid w:val="00B01304"/>
    <w:rsid w:val="00B015DC"/>
    <w:rsid w:val="00B0169B"/>
    <w:rsid w:val="00B01987"/>
    <w:rsid w:val="00B01F03"/>
    <w:rsid w:val="00B01FCA"/>
    <w:rsid w:val="00B01FE9"/>
    <w:rsid w:val="00B0202D"/>
    <w:rsid w:val="00B02222"/>
    <w:rsid w:val="00B0241E"/>
    <w:rsid w:val="00B02529"/>
    <w:rsid w:val="00B02578"/>
    <w:rsid w:val="00B02817"/>
    <w:rsid w:val="00B02ACB"/>
    <w:rsid w:val="00B02AD8"/>
    <w:rsid w:val="00B02BC8"/>
    <w:rsid w:val="00B02DB1"/>
    <w:rsid w:val="00B02FAB"/>
    <w:rsid w:val="00B030D7"/>
    <w:rsid w:val="00B03174"/>
    <w:rsid w:val="00B03259"/>
    <w:rsid w:val="00B03371"/>
    <w:rsid w:val="00B033D7"/>
    <w:rsid w:val="00B03418"/>
    <w:rsid w:val="00B0356F"/>
    <w:rsid w:val="00B035A1"/>
    <w:rsid w:val="00B03669"/>
    <w:rsid w:val="00B03792"/>
    <w:rsid w:val="00B03EF7"/>
    <w:rsid w:val="00B03F29"/>
    <w:rsid w:val="00B04183"/>
    <w:rsid w:val="00B045F7"/>
    <w:rsid w:val="00B04A1C"/>
    <w:rsid w:val="00B04B5F"/>
    <w:rsid w:val="00B04B74"/>
    <w:rsid w:val="00B04F7C"/>
    <w:rsid w:val="00B04FFE"/>
    <w:rsid w:val="00B05051"/>
    <w:rsid w:val="00B05076"/>
    <w:rsid w:val="00B0515E"/>
    <w:rsid w:val="00B053D6"/>
    <w:rsid w:val="00B05489"/>
    <w:rsid w:val="00B054E0"/>
    <w:rsid w:val="00B05509"/>
    <w:rsid w:val="00B05573"/>
    <w:rsid w:val="00B05655"/>
    <w:rsid w:val="00B05888"/>
    <w:rsid w:val="00B058DF"/>
    <w:rsid w:val="00B05A97"/>
    <w:rsid w:val="00B05BDE"/>
    <w:rsid w:val="00B05BE3"/>
    <w:rsid w:val="00B05D84"/>
    <w:rsid w:val="00B05E92"/>
    <w:rsid w:val="00B061E9"/>
    <w:rsid w:val="00B06264"/>
    <w:rsid w:val="00B06630"/>
    <w:rsid w:val="00B0668E"/>
    <w:rsid w:val="00B06758"/>
    <w:rsid w:val="00B06890"/>
    <w:rsid w:val="00B068DE"/>
    <w:rsid w:val="00B069FF"/>
    <w:rsid w:val="00B06C00"/>
    <w:rsid w:val="00B06E59"/>
    <w:rsid w:val="00B06E76"/>
    <w:rsid w:val="00B06F46"/>
    <w:rsid w:val="00B06F5B"/>
    <w:rsid w:val="00B070AB"/>
    <w:rsid w:val="00B075EC"/>
    <w:rsid w:val="00B076BB"/>
    <w:rsid w:val="00B07B85"/>
    <w:rsid w:val="00B1002D"/>
    <w:rsid w:val="00B1006C"/>
    <w:rsid w:val="00B103CB"/>
    <w:rsid w:val="00B105FA"/>
    <w:rsid w:val="00B1092E"/>
    <w:rsid w:val="00B10968"/>
    <w:rsid w:val="00B10AFE"/>
    <w:rsid w:val="00B10B13"/>
    <w:rsid w:val="00B10BF9"/>
    <w:rsid w:val="00B10CAB"/>
    <w:rsid w:val="00B10D83"/>
    <w:rsid w:val="00B10E4E"/>
    <w:rsid w:val="00B11069"/>
    <w:rsid w:val="00B115A5"/>
    <w:rsid w:val="00B1170F"/>
    <w:rsid w:val="00B1181C"/>
    <w:rsid w:val="00B11A13"/>
    <w:rsid w:val="00B12253"/>
    <w:rsid w:val="00B12380"/>
    <w:rsid w:val="00B12413"/>
    <w:rsid w:val="00B1251C"/>
    <w:rsid w:val="00B12810"/>
    <w:rsid w:val="00B1288E"/>
    <w:rsid w:val="00B128E1"/>
    <w:rsid w:val="00B12A20"/>
    <w:rsid w:val="00B12A27"/>
    <w:rsid w:val="00B12BCF"/>
    <w:rsid w:val="00B12CEC"/>
    <w:rsid w:val="00B12D5C"/>
    <w:rsid w:val="00B1301E"/>
    <w:rsid w:val="00B1307E"/>
    <w:rsid w:val="00B13148"/>
    <w:rsid w:val="00B133B7"/>
    <w:rsid w:val="00B13459"/>
    <w:rsid w:val="00B13499"/>
    <w:rsid w:val="00B137C2"/>
    <w:rsid w:val="00B138ED"/>
    <w:rsid w:val="00B13AF5"/>
    <w:rsid w:val="00B13CDF"/>
    <w:rsid w:val="00B13CE8"/>
    <w:rsid w:val="00B13CFE"/>
    <w:rsid w:val="00B13D13"/>
    <w:rsid w:val="00B13DB5"/>
    <w:rsid w:val="00B14104"/>
    <w:rsid w:val="00B14244"/>
    <w:rsid w:val="00B14321"/>
    <w:rsid w:val="00B14372"/>
    <w:rsid w:val="00B1453E"/>
    <w:rsid w:val="00B148E1"/>
    <w:rsid w:val="00B14A02"/>
    <w:rsid w:val="00B14E14"/>
    <w:rsid w:val="00B14EBF"/>
    <w:rsid w:val="00B14F34"/>
    <w:rsid w:val="00B15093"/>
    <w:rsid w:val="00B151FD"/>
    <w:rsid w:val="00B15201"/>
    <w:rsid w:val="00B1525F"/>
    <w:rsid w:val="00B152AC"/>
    <w:rsid w:val="00B153C1"/>
    <w:rsid w:val="00B15451"/>
    <w:rsid w:val="00B1546F"/>
    <w:rsid w:val="00B1570F"/>
    <w:rsid w:val="00B157B3"/>
    <w:rsid w:val="00B15858"/>
    <w:rsid w:val="00B15900"/>
    <w:rsid w:val="00B15AB7"/>
    <w:rsid w:val="00B15ACF"/>
    <w:rsid w:val="00B15DC5"/>
    <w:rsid w:val="00B15F7D"/>
    <w:rsid w:val="00B161F8"/>
    <w:rsid w:val="00B16321"/>
    <w:rsid w:val="00B16492"/>
    <w:rsid w:val="00B1662E"/>
    <w:rsid w:val="00B16749"/>
    <w:rsid w:val="00B167BA"/>
    <w:rsid w:val="00B169A4"/>
    <w:rsid w:val="00B16A0D"/>
    <w:rsid w:val="00B16A80"/>
    <w:rsid w:val="00B16C0A"/>
    <w:rsid w:val="00B16C78"/>
    <w:rsid w:val="00B16CDB"/>
    <w:rsid w:val="00B16ED5"/>
    <w:rsid w:val="00B16FCF"/>
    <w:rsid w:val="00B16FE5"/>
    <w:rsid w:val="00B170D8"/>
    <w:rsid w:val="00B171C3"/>
    <w:rsid w:val="00B1733A"/>
    <w:rsid w:val="00B17798"/>
    <w:rsid w:val="00B177CA"/>
    <w:rsid w:val="00B177E1"/>
    <w:rsid w:val="00B17E3C"/>
    <w:rsid w:val="00B17E52"/>
    <w:rsid w:val="00B17F3B"/>
    <w:rsid w:val="00B20000"/>
    <w:rsid w:val="00B200CD"/>
    <w:rsid w:val="00B20237"/>
    <w:rsid w:val="00B2034E"/>
    <w:rsid w:val="00B20664"/>
    <w:rsid w:val="00B20693"/>
    <w:rsid w:val="00B20BCC"/>
    <w:rsid w:val="00B20EB8"/>
    <w:rsid w:val="00B20F8C"/>
    <w:rsid w:val="00B212FA"/>
    <w:rsid w:val="00B215D3"/>
    <w:rsid w:val="00B21937"/>
    <w:rsid w:val="00B21A82"/>
    <w:rsid w:val="00B21D9C"/>
    <w:rsid w:val="00B21E0C"/>
    <w:rsid w:val="00B21EE6"/>
    <w:rsid w:val="00B21F16"/>
    <w:rsid w:val="00B21F66"/>
    <w:rsid w:val="00B220C8"/>
    <w:rsid w:val="00B2222D"/>
    <w:rsid w:val="00B222DF"/>
    <w:rsid w:val="00B222E8"/>
    <w:rsid w:val="00B2230F"/>
    <w:rsid w:val="00B226CF"/>
    <w:rsid w:val="00B2281E"/>
    <w:rsid w:val="00B22882"/>
    <w:rsid w:val="00B22A27"/>
    <w:rsid w:val="00B22CAE"/>
    <w:rsid w:val="00B22CD0"/>
    <w:rsid w:val="00B22CDA"/>
    <w:rsid w:val="00B23531"/>
    <w:rsid w:val="00B2353C"/>
    <w:rsid w:val="00B237B8"/>
    <w:rsid w:val="00B23882"/>
    <w:rsid w:val="00B23906"/>
    <w:rsid w:val="00B23969"/>
    <w:rsid w:val="00B23A04"/>
    <w:rsid w:val="00B23B2F"/>
    <w:rsid w:val="00B23E00"/>
    <w:rsid w:val="00B23EDF"/>
    <w:rsid w:val="00B24001"/>
    <w:rsid w:val="00B2412F"/>
    <w:rsid w:val="00B24260"/>
    <w:rsid w:val="00B242F1"/>
    <w:rsid w:val="00B243C8"/>
    <w:rsid w:val="00B245DB"/>
    <w:rsid w:val="00B2483E"/>
    <w:rsid w:val="00B249A6"/>
    <w:rsid w:val="00B24A8B"/>
    <w:rsid w:val="00B24C09"/>
    <w:rsid w:val="00B24C3D"/>
    <w:rsid w:val="00B24C5E"/>
    <w:rsid w:val="00B24D02"/>
    <w:rsid w:val="00B25015"/>
    <w:rsid w:val="00B251A7"/>
    <w:rsid w:val="00B251EA"/>
    <w:rsid w:val="00B252BD"/>
    <w:rsid w:val="00B25317"/>
    <w:rsid w:val="00B25361"/>
    <w:rsid w:val="00B2540B"/>
    <w:rsid w:val="00B25426"/>
    <w:rsid w:val="00B255C6"/>
    <w:rsid w:val="00B256E4"/>
    <w:rsid w:val="00B25729"/>
    <w:rsid w:val="00B259FA"/>
    <w:rsid w:val="00B25F40"/>
    <w:rsid w:val="00B2616E"/>
    <w:rsid w:val="00B262B6"/>
    <w:rsid w:val="00B26309"/>
    <w:rsid w:val="00B26655"/>
    <w:rsid w:val="00B268B4"/>
    <w:rsid w:val="00B26A4C"/>
    <w:rsid w:val="00B26B5B"/>
    <w:rsid w:val="00B26BFE"/>
    <w:rsid w:val="00B26D2D"/>
    <w:rsid w:val="00B26DCA"/>
    <w:rsid w:val="00B26DDB"/>
    <w:rsid w:val="00B26EFF"/>
    <w:rsid w:val="00B26F12"/>
    <w:rsid w:val="00B26F4F"/>
    <w:rsid w:val="00B26F74"/>
    <w:rsid w:val="00B26FB0"/>
    <w:rsid w:val="00B2700E"/>
    <w:rsid w:val="00B2706F"/>
    <w:rsid w:val="00B274FF"/>
    <w:rsid w:val="00B2787B"/>
    <w:rsid w:val="00B2794E"/>
    <w:rsid w:val="00B279DD"/>
    <w:rsid w:val="00B27A3F"/>
    <w:rsid w:val="00B27EE6"/>
    <w:rsid w:val="00B27FDC"/>
    <w:rsid w:val="00B307D9"/>
    <w:rsid w:val="00B308A4"/>
    <w:rsid w:val="00B308C4"/>
    <w:rsid w:val="00B30A17"/>
    <w:rsid w:val="00B30B6B"/>
    <w:rsid w:val="00B30D3B"/>
    <w:rsid w:val="00B30DE2"/>
    <w:rsid w:val="00B31060"/>
    <w:rsid w:val="00B31137"/>
    <w:rsid w:val="00B311D1"/>
    <w:rsid w:val="00B3126F"/>
    <w:rsid w:val="00B3143D"/>
    <w:rsid w:val="00B314C5"/>
    <w:rsid w:val="00B3185F"/>
    <w:rsid w:val="00B31D13"/>
    <w:rsid w:val="00B31E6D"/>
    <w:rsid w:val="00B31FA3"/>
    <w:rsid w:val="00B32155"/>
    <w:rsid w:val="00B321C8"/>
    <w:rsid w:val="00B32481"/>
    <w:rsid w:val="00B3256A"/>
    <w:rsid w:val="00B325B5"/>
    <w:rsid w:val="00B325DD"/>
    <w:rsid w:val="00B32621"/>
    <w:rsid w:val="00B3272A"/>
    <w:rsid w:val="00B32855"/>
    <w:rsid w:val="00B32945"/>
    <w:rsid w:val="00B32972"/>
    <w:rsid w:val="00B32A7C"/>
    <w:rsid w:val="00B32B28"/>
    <w:rsid w:val="00B32B8B"/>
    <w:rsid w:val="00B32BBD"/>
    <w:rsid w:val="00B32E8B"/>
    <w:rsid w:val="00B332CD"/>
    <w:rsid w:val="00B332DB"/>
    <w:rsid w:val="00B3333A"/>
    <w:rsid w:val="00B333AE"/>
    <w:rsid w:val="00B334F3"/>
    <w:rsid w:val="00B3374F"/>
    <w:rsid w:val="00B338A4"/>
    <w:rsid w:val="00B338F6"/>
    <w:rsid w:val="00B33983"/>
    <w:rsid w:val="00B33B53"/>
    <w:rsid w:val="00B33B67"/>
    <w:rsid w:val="00B33B83"/>
    <w:rsid w:val="00B33E19"/>
    <w:rsid w:val="00B33F20"/>
    <w:rsid w:val="00B342B2"/>
    <w:rsid w:val="00B3447E"/>
    <w:rsid w:val="00B34550"/>
    <w:rsid w:val="00B34682"/>
    <w:rsid w:val="00B3472C"/>
    <w:rsid w:val="00B348B6"/>
    <w:rsid w:val="00B34913"/>
    <w:rsid w:val="00B34A2F"/>
    <w:rsid w:val="00B34B24"/>
    <w:rsid w:val="00B34C04"/>
    <w:rsid w:val="00B34DC9"/>
    <w:rsid w:val="00B3502D"/>
    <w:rsid w:val="00B3515C"/>
    <w:rsid w:val="00B351D0"/>
    <w:rsid w:val="00B3540E"/>
    <w:rsid w:val="00B35500"/>
    <w:rsid w:val="00B3560F"/>
    <w:rsid w:val="00B35623"/>
    <w:rsid w:val="00B3573D"/>
    <w:rsid w:val="00B359B1"/>
    <w:rsid w:val="00B35C66"/>
    <w:rsid w:val="00B35E88"/>
    <w:rsid w:val="00B35EA0"/>
    <w:rsid w:val="00B35EF6"/>
    <w:rsid w:val="00B3602F"/>
    <w:rsid w:val="00B36055"/>
    <w:rsid w:val="00B361EF"/>
    <w:rsid w:val="00B362BB"/>
    <w:rsid w:val="00B364B2"/>
    <w:rsid w:val="00B36616"/>
    <w:rsid w:val="00B36755"/>
    <w:rsid w:val="00B36FA2"/>
    <w:rsid w:val="00B373BA"/>
    <w:rsid w:val="00B374CD"/>
    <w:rsid w:val="00B3769F"/>
    <w:rsid w:val="00B37D0D"/>
    <w:rsid w:val="00B37D6C"/>
    <w:rsid w:val="00B40068"/>
    <w:rsid w:val="00B403C4"/>
    <w:rsid w:val="00B40614"/>
    <w:rsid w:val="00B407A8"/>
    <w:rsid w:val="00B40964"/>
    <w:rsid w:val="00B4097B"/>
    <w:rsid w:val="00B40A59"/>
    <w:rsid w:val="00B40B7E"/>
    <w:rsid w:val="00B40BB6"/>
    <w:rsid w:val="00B40FB8"/>
    <w:rsid w:val="00B411D0"/>
    <w:rsid w:val="00B412BE"/>
    <w:rsid w:val="00B416DA"/>
    <w:rsid w:val="00B41743"/>
    <w:rsid w:val="00B41795"/>
    <w:rsid w:val="00B41840"/>
    <w:rsid w:val="00B41B64"/>
    <w:rsid w:val="00B41DAA"/>
    <w:rsid w:val="00B42396"/>
    <w:rsid w:val="00B4241B"/>
    <w:rsid w:val="00B424C5"/>
    <w:rsid w:val="00B4252C"/>
    <w:rsid w:val="00B4257C"/>
    <w:rsid w:val="00B4296B"/>
    <w:rsid w:val="00B429A1"/>
    <w:rsid w:val="00B42C55"/>
    <w:rsid w:val="00B42DDD"/>
    <w:rsid w:val="00B42DEE"/>
    <w:rsid w:val="00B42FD5"/>
    <w:rsid w:val="00B430FA"/>
    <w:rsid w:val="00B4330B"/>
    <w:rsid w:val="00B4332B"/>
    <w:rsid w:val="00B43422"/>
    <w:rsid w:val="00B4345B"/>
    <w:rsid w:val="00B43681"/>
    <w:rsid w:val="00B437C8"/>
    <w:rsid w:val="00B43D75"/>
    <w:rsid w:val="00B4414C"/>
    <w:rsid w:val="00B44328"/>
    <w:rsid w:val="00B44517"/>
    <w:rsid w:val="00B44549"/>
    <w:rsid w:val="00B448E0"/>
    <w:rsid w:val="00B449A1"/>
    <w:rsid w:val="00B44D25"/>
    <w:rsid w:val="00B44F23"/>
    <w:rsid w:val="00B4547A"/>
    <w:rsid w:val="00B454C7"/>
    <w:rsid w:val="00B456D5"/>
    <w:rsid w:val="00B4579A"/>
    <w:rsid w:val="00B458C4"/>
    <w:rsid w:val="00B459A0"/>
    <w:rsid w:val="00B45A33"/>
    <w:rsid w:val="00B45A46"/>
    <w:rsid w:val="00B45DA7"/>
    <w:rsid w:val="00B45DC0"/>
    <w:rsid w:val="00B45EDC"/>
    <w:rsid w:val="00B45F31"/>
    <w:rsid w:val="00B460AD"/>
    <w:rsid w:val="00B462F9"/>
    <w:rsid w:val="00B4650A"/>
    <w:rsid w:val="00B46695"/>
    <w:rsid w:val="00B4699F"/>
    <w:rsid w:val="00B46B64"/>
    <w:rsid w:val="00B47011"/>
    <w:rsid w:val="00B47025"/>
    <w:rsid w:val="00B47093"/>
    <w:rsid w:val="00B471AF"/>
    <w:rsid w:val="00B4725C"/>
    <w:rsid w:val="00B474B0"/>
    <w:rsid w:val="00B47522"/>
    <w:rsid w:val="00B476E4"/>
    <w:rsid w:val="00B47725"/>
    <w:rsid w:val="00B4789C"/>
    <w:rsid w:val="00B47928"/>
    <w:rsid w:val="00B47ABA"/>
    <w:rsid w:val="00B47BBF"/>
    <w:rsid w:val="00B47EC9"/>
    <w:rsid w:val="00B47F3A"/>
    <w:rsid w:val="00B50373"/>
    <w:rsid w:val="00B5046F"/>
    <w:rsid w:val="00B5052F"/>
    <w:rsid w:val="00B505EC"/>
    <w:rsid w:val="00B50934"/>
    <w:rsid w:val="00B50A20"/>
    <w:rsid w:val="00B50AAA"/>
    <w:rsid w:val="00B50C30"/>
    <w:rsid w:val="00B5106F"/>
    <w:rsid w:val="00B51080"/>
    <w:rsid w:val="00B51170"/>
    <w:rsid w:val="00B51221"/>
    <w:rsid w:val="00B513AA"/>
    <w:rsid w:val="00B514F2"/>
    <w:rsid w:val="00B51579"/>
    <w:rsid w:val="00B51660"/>
    <w:rsid w:val="00B51683"/>
    <w:rsid w:val="00B517B3"/>
    <w:rsid w:val="00B51AE5"/>
    <w:rsid w:val="00B51B08"/>
    <w:rsid w:val="00B52064"/>
    <w:rsid w:val="00B52280"/>
    <w:rsid w:val="00B52538"/>
    <w:rsid w:val="00B525CD"/>
    <w:rsid w:val="00B5268C"/>
    <w:rsid w:val="00B526AC"/>
    <w:rsid w:val="00B526D7"/>
    <w:rsid w:val="00B527C3"/>
    <w:rsid w:val="00B5297B"/>
    <w:rsid w:val="00B52A51"/>
    <w:rsid w:val="00B52D10"/>
    <w:rsid w:val="00B53018"/>
    <w:rsid w:val="00B532D0"/>
    <w:rsid w:val="00B5331D"/>
    <w:rsid w:val="00B5397C"/>
    <w:rsid w:val="00B53BE7"/>
    <w:rsid w:val="00B53E81"/>
    <w:rsid w:val="00B53FED"/>
    <w:rsid w:val="00B54061"/>
    <w:rsid w:val="00B540A5"/>
    <w:rsid w:val="00B54132"/>
    <w:rsid w:val="00B544A2"/>
    <w:rsid w:val="00B5471F"/>
    <w:rsid w:val="00B5499B"/>
    <w:rsid w:val="00B54AEE"/>
    <w:rsid w:val="00B54AF3"/>
    <w:rsid w:val="00B54D42"/>
    <w:rsid w:val="00B54F70"/>
    <w:rsid w:val="00B54F95"/>
    <w:rsid w:val="00B5520A"/>
    <w:rsid w:val="00B552EC"/>
    <w:rsid w:val="00B55648"/>
    <w:rsid w:val="00B5587B"/>
    <w:rsid w:val="00B55A08"/>
    <w:rsid w:val="00B55A8B"/>
    <w:rsid w:val="00B55BC3"/>
    <w:rsid w:val="00B55BCD"/>
    <w:rsid w:val="00B55D2D"/>
    <w:rsid w:val="00B55DB2"/>
    <w:rsid w:val="00B55DFC"/>
    <w:rsid w:val="00B5602D"/>
    <w:rsid w:val="00B5645A"/>
    <w:rsid w:val="00B565B8"/>
    <w:rsid w:val="00B566E4"/>
    <w:rsid w:val="00B569B7"/>
    <w:rsid w:val="00B56A1C"/>
    <w:rsid w:val="00B56D2D"/>
    <w:rsid w:val="00B5715A"/>
    <w:rsid w:val="00B57297"/>
    <w:rsid w:val="00B5736F"/>
    <w:rsid w:val="00B573BB"/>
    <w:rsid w:val="00B573BE"/>
    <w:rsid w:val="00B573E3"/>
    <w:rsid w:val="00B574F7"/>
    <w:rsid w:val="00B57649"/>
    <w:rsid w:val="00B57792"/>
    <w:rsid w:val="00B5784C"/>
    <w:rsid w:val="00B57914"/>
    <w:rsid w:val="00B57B10"/>
    <w:rsid w:val="00B57C2B"/>
    <w:rsid w:val="00B57D9B"/>
    <w:rsid w:val="00B57DC2"/>
    <w:rsid w:val="00B60061"/>
    <w:rsid w:val="00B6010C"/>
    <w:rsid w:val="00B60220"/>
    <w:rsid w:val="00B6023F"/>
    <w:rsid w:val="00B60352"/>
    <w:rsid w:val="00B606BF"/>
    <w:rsid w:val="00B60906"/>
    <w:rsid w:val="00B60B93"/>
    <w:rsid w:val="00B60E16"/>
    <w:rsid w:val="00B60E4D"/>
    <w:rsid w:val="00B61506"/>
    <w:rsid w:val="00B61703"/>
    <w:rsid w:val="00B61978"/>
    <w:rsid w:val="00B61EF5"/>
    <w:rsid w:val="00B61FE6"/>
    <w:rsid w:val="00B61FF1"/>
    <w:rsid w:val="00B62323"/>
    <w:rsid w:val="00B623AD"/>
    <w:rsid w:val="00B6246D"/>
    <w:rsid w:val="00B62846"/>
    <w:rsid w:val="00B62996"/>
    <w:rsid w:val="00B62A68"/>
    <w:rsid w:val="00B62CD5"/>
    <w:rsid w:val="00B62DB1"/>
    <w:rsid w:val="00B62ECB"/>
    <w:rsid w:val="00B6327D"/>
    <w:rsid w:val="00B63669"/>
    <w:rsid w:val="00B6375E"/>
    <w:rsid w:val="00B6376A"/>
    <w:rsid w:val="00B6376D"/>
    <w:rsid w:val="00B6381C"/>
    <w:rsid w:val="00B63890"/>
    <w:rsid w:val="00B63919"/>
    <w:rsid w:val="00B639E3"/>
    <w:rsid w:val="00B63A09"/>
    <w:rsid w:val="00B63D37"/>
    <w:rsid w:val="00B6401D"/>
    <w:rsid w:val="00B6405C"/>
    <w:rsid w:val="00B643E0"/>
    <w:rsid w:val="00B644AD"/>
    <w:rsid w:val="00B64633"/>
    <w:rsid w:val="00B6472F"/>
    <w:rsid w:val="00B64D2C"/>
    <w:rsid w:val="00B6509E"/>
    <w:rsid w:val="00B6512F"/>
    <w:rsid w:val="00B6516D"/>
    <w:rsid w:val="00B653C7"/>
    <w:rsid w:val="00B65461"/>
    <w:rsid w:val="00B65505"/>
    <w:rsid w:val="00B65529"/>
    <w:rsid w:val="00B6559C"/>
    <w:rsid w:val="00B656AE"/>
    <w:rsid w:val="00B65712"/>
    <w:rsid w:val="00B65743"/>
    <w:rsid w:val="00B65918"/>
    <w:rsid w:val="00B65CE6"/>
    <w:rsid w:val="00B6616A"/>
    <w:rsid w:val="00B66214"/>
    <w:rsid w:val="00B66480"/>
    <w:rsid w:val="00B6649E"/>
    <w:rsid w:val="00B66813"/>
    <w:rsid w:val="00B66923"/>
    <w:rsid w:val="00B66F34"/>
    <w:rsid w:val="00B66F76"/>
    <w:rsid w:val="00B66FC1"/>
    <w:rsid w:val="00B66FF2"/>
    <w:rsid w:val="00B6708E"/>
    <w:rsid w:val="00B6708F"/>
    <w:rsid w:val="00B6711E"/>
    <w:rsid w:val="00B67191"/>
    <w:rsid w:val="00B67219"/>
    <w:rsid w:val="00B672D2"/>
    <w:rsid w:val="00B675E1"/>
    <w:rsid w:val="00B67739"/>
    <w:rsid w:val="00B6793D"/>
    <w:rsid w:val="00B6797D"/>
    <w:rsid w:val="00B67E9F"/>
    <w:rsid w:val="00B703FF"/>
    <w:rsid w:val="00B7056F"/>
    <w:rsid w:val="00B705AE"/>
    <w:rsid w:val="00B705D5"/>
    <w:rsid w:val="00B705F2"/>
    <w:rsid w:val="00B70684"/>
    <w:rsid w:val="00B70ADB"/>
    <w:rsid w:val="00B70BD6"/>
    <w:rsid w:val="00B70C1D"/>
    <w:rsid w:val="00B70C27"/>
    <w:rsid w:val="00B70C6C"/>
    <w:rsid w:val="00B71092"/>
    <w:rsid w:val="00B710C9"/>
    <w:rsid w:val="00B7136B"/>
    <w:rsid w:val="00B7137E"/>
    <w:rsid w:val="00B71408"/>
    <w:rsid w:val="00B71450"/>
    <w:rsid w:val="00B71843"/>
    <w:rsid w:val="00B71C3D"/>
    <w:rsid w:val="00B71FBE"/>
    <w:rsid w:val="00B723A9"/>
    <w:rsid w:val="00B72555"/>
    <w:rsid w:val="00B726A7"/>
    <w:rsid w:val="00B72992"/>
    <w:rsid w:val="00B72A2E"/>
    <w:rsid w:val="00B72C52"/>
    <w:rsid w:val="00B72D76"/>
    <w:rsid w:val="00B72E75"/>
    <w:rsid w:val="00B72E8C"/>
    <w:rsid w:val="00B72F0A"/>
    <w:rsid w:val="00B731EA"/>
    <w:rsid w:val="00B7324D"/>
    <w:rsid w:val="00B736A8"/>
    <w:rsid w:val="00B73814"/>
    <w:rsid w:val="00B73917"/>
    <w:rsid w:val="00B73A45"/>
    <w:rsid w:val="00B73A56"/>
    <w:rsid w:val="00B73BC0"/>
    <w:rsid w:val="00B73CE4"/>
    <w:rsid w:val="00B73DA4"/>
    <w:rsid w:val="00B74029"/>
    <w:rsid w:val="00B748B1"/>
    <w:rsid w:val="00B74974"/>
    <w:rsid w:val="00B74CC9"/>
    <w:rsid w:val="00B74FBF"/>
    <w:rsid w:val="00B7520D"/>
    <w:rsid w:val="00B754DE"/>
    <w:rsid w:val="00B75B7C"/>
    <w:rsid w:val="00B75CDB"/>
    <w:rsid w:val="00B75D7B"/>
    <w:rsid w:val="00B75F47"/>
    <w:rsid w:val="00B76147"/>
    <w:rsid w:val="00B764F3"/>
    <w:rsid w:val="00B7653A"/>
    <w:rsid w:val="00B765D5"/>
    <w:rsid w:val="00B765EF"/>
    <w:rsid w:val="00B7673C"/>
    <w:rsid w:val="00B7683D"/>
    <w:rsid w:val="00B76981"/>
    <w:rsid w:val="00B76B0F"/>
    <w:rsid w:val="00B76F14"/>
    <w:rsid w:val="00B76FDB"/>
    <w:rsid w:val="00B7707B"/>
    <w:rsid w:val="00B7742A"/>
    <w:rsid w:val="00B77737"/>
    <w:rsid w:val="00B7778E"/>
    <w:rsid w:val="00B77B2E"/>
    <w:rsid w:val="00B77B84"/>
    <w:rsid w:val="00B77E5F"/>
    <w:rsid w:val="00B77E71"/>
    <w:rsid w:val="00B77F61"/>
    <w:rsid w:val="00B8031B"/>
    <w:rsid w:val="00B8034D"/>
    <w:rsid w:val="00B80431"/>
    <w:rsid w:val="00B807A6"/>
    <w:rsid w:val="00B808E4"/>
    <w:rsid w:val="00B80EF7"/>
    <w:rsid w:val="00B80FA5"/>
    <w:rsid w:val="00B8106B"/>
    <w:rsid w:val="00B811CD"/>
    <w:rsid w:val="00B81436"/>
    <w:rsid w:val="00B816E5"/>
    <w:rsid w:val="00B81839"/>
    <w:rsid w:val="00B81948"/>
    <w:rsid w:val="00B81AB3"/>
    <w:rsid w:val="00B81C40"/>
    <w:rsid w:val="00B81C9F"/>
    <w:rsid w:val="00B81EB4"/>
    <w:rsid w:val="00B81F6E"/>
    <w:rsid w:val="00B8209A"/>
    <w:rsid w:val="00B821AF"/>
    <w:rsid w:val="00B8226C"/>
    <w:rsid w:val="00B82379"/>
    <w:rsid w:val="00B824B9"/>
    <w:rsid w:val="00B82584"/>
    <w:rsid w:val="00B827A8"/>
    <w:rsid w:val="00B829D8"/>
    <w:rsid w:val="00B82BF8"/>
    <w:rsid w:val="00B82CCF"/>
    <w:rsid w:val="00B82D99"/>
    <w:rsid w:val="00B82F81"/>
    <w:rsid w:val="00B82FB4"/>
    <w:rsid w:val="00B82FB7"/>
    <w:rsid w:val="00B83022"/>
    <w:rsid w:val="00B83053"/>
    <w:rsid w:val="00B8311A"/>
    <w:rsid w:val="00B831A0"/>
    <w:rsid w:val="00B8329F"/>
    <w:rsid w:val="00B83598"/>
    <w:rsid w:val="00B836E2"/>
    <w:rsid w:val="00B83ABF"/>
    <w:rsid w:val="00B83B07"/>
    <w:rsid w:val="00B83B76"/>
    <w:rsid w:val="00B83C2E"/>
    <w:rsid w:val="00B83F21"/>
    <w:rsid w:val="00B8417F"/>
    <w:rsid w:val="00B84B5F"/>
    <w:rsid w:val="00B84E4E"/>
    <w:rsid w:val="00B84E8A"/>
    <w:rsid w:val="00B85331"/>
    <w:rsid w:val="00B8540E"/>
    <w:rsid w:val="00B855C6"/>
    <w:rsid w:val="00B85B1F"/>
    <w:rsid w:val="00B85FCA"/>
    <w:rsid w:val="00B86008"/>
    <w:rsid w:val="00B86019"/>
    <w:rsid w:val="00B8606C"/>
    <w:rsid w:val="00B861B0"/>
    <w:rsid w:val="00B863D1"/>
    <w:rsid w:val="00B86783"/>
    <w:rsid w:val="00B869F1"/>
    <w:rsid w:val="00B86D76"/>
    <w:rsid w:val="00B86EB5"/>
    <w:rsid w:val="00B86FDC"/>
    <w:rsid w:val="00B870DE"/>
    <w:rsid w:val="00B872C1"/>
    <w:rsid w:val="00B874A2"/>
    <w:rsid w:val="00B87704"/>
    <w:rsid w:val="00B878A3"/>
    <w:rsid w:val="00B878AC"/>
    <w:rsid w:val="00B87A21"/>
    <w:rsid w:val="00B87C94"/>
    <w:rsid w:val="00B87D73"/>
    <w:rsid w:val="00B901BB"/>
    <w:rsid w:val="00B9079F"/>
    <w:rsid w:val="00B90866"/>
    <w:rsid w:val="00B90AB8"/>
    <w:rsid w:val="00B912D0"/>
    <w:rsid w:val="00B913FB"/>
    <w:rsid w:val="00B91577"/>
    <w:rsid w:val="00B91981"/>
    <w:rsid w:val="00B91A68"/>
    <w:rsid w:val="00B91D86"/>
    <w:rsid w:val="00B91E2E"/>
    <w:rsid w:val="00B92034"/>
    <w:rsid w:val="00B923C0"/>
    <w:rsid w:val="00B9264D"/>
    <w:rsid w:val="00B9275F"/>
    <w:rsid w:val="00B928E3"/>
    <w:rsid w:val="00B92970"/>
    <w:rsid w:val="00B9299B"/>
    <w:rsid w:val="00B92C5B"/>
    <w:rsid w:val="00B92CF3"/>
    <w:rsid w:val="00B92DD0"/>
    <w:rsid w:val="00B92F29"/>
    <w:rsid w:val="00B93150"/>
    <w:rsid w:val="00B934C2"/>
    <w:rsid w:val="00B936B1"/>
    <w:rsid w:val="00B93A29"/>
    <w:rsid w:val="00B93B54"/>
    <w:rsid w:val="00B93CB6"/>
    <w:rsid w:val="00B93CD3"/>
    <w:rsid w:val="00B93D17"/>
    <w:rsid w:val="00B93D62"/>
    <w:rsid w:val="00B93E16"/>
    <w:rsid w:val="00B93F0F"/>
    <w:rsid w:val="00B93FE2"/>
    <w:rsid w:val="00B94239"/>
    <w:rsid w:val="00B9424B"/>
    <w:rsid w:val="00B942DC"/>
    <w:rsid w:val="00B94412"/>
    <w:rsid w:val="00B944A4"/>
    <w:rsid w:val="00B9459F"/>
    <w:rsid w:val="00B94AE1"/>
    <w:rsid w:val="00B94D18"/>
    <w:rsid w:val="00B94D56"/>
    <w:rsid w:val="00B94E2A"/>
    <w:rsid w:val="00B94F99"/>
    <w:rsid w:val="00B950C0"/>
    <w:rsid w:val="00B9511C"/>
    <w:rsid w:val="00B95455"/>
    <w:rsid w:val="00B9560B"/>
    <w:rsid w:val="00B95647"/>
    <w:rsid w:val="00B95722"/>
    <w:rsid w:val="00B95731"/>
    <w:rsid w:val="00B958CA"/>
    <w:rsid w:val="00B95919"/>
    <w:rsid w:val="00B95F28"/>
    <w:rsid w:val="00B96256"/>
    <w:rsid w:val="00B965C5"/>
    <w:rsid w:val="00B9677D"/>
    <w:rsid w:val="00B967D4"/>
    <w:rsid w:val="00B9697A"/>
    <w:rsid w:val="00B96B5A"/>
    <w:rsid w:val="00B96C66"/>
    <w:rsid w:val="00B96CD0"/>
    <w:rsid w:val="00B96D32"/>
    <w:rsid w:val="00B96D9B"/>
    <w:rsid w:val="00B971E0"/>
    <w:rsid w:val="00B971FB"/>
    <w:rsid w:val="00B97656"/>
    <w:rsid w:val="00B97674"/>
    <w:rsid w:val="00B97879"/>
    <w:rsid w:val="00B9789D"/>
    <w:rsid w:val="00B97D92"/>
    <w:rsid w:val="00B97DE4"/>
    <w:rsid w:val="00B97F60"/>
    <w:rsid w:val="00BA01C6"/>
    <w:rsid w:val="00BA0221"/>
    <w:rsid w:val="00BA0231"/>
    <w:rsid w:val="00BA02D8"/>
    <w:rsid w:val="00BA045B"/>
    <w:rsid w:val="00BA06F4"/>
    <w:rsid w:val="00BA076E"/>
    <w:rsid w:val="00BA08B9"/>
    <w:rsid w:val="00BA094E"/>
    <w:rsid w:val="00BA09E3"/>
    <w:rsid w:val="00BA09EB"/>
    <w:rsid w:val="00BA0A23"/>
    <w:rsid w:val="00BA10F4"/>
    <w:rsid w:val="00BA1257"/>
    <w:rsid w:val="00BA12CC"/>
    <w:rsid w:val="00BA12EA"/>
    <w:rsid w:val="00BA1437"/>
    <w:rsid w:val="00BA1605"/>
    <w:rsid w:val="00BA1654"/>
    <w:rsid w:val="00BA179D"/>
    <w:rsid w:val="00BA1CC2"/>
    <w:rsid w:val="00BA1D6F"/>
    <w:rsid w:val="00BA2146"/>
    <w:rsid w:val="00BA2230"/>
    <w:rsid w:val="00BA25F2"/>
    <w:rsid w:val="00BA28C4"/>
    <w:rsid w:val="00BA2A04"/>
    <w:rsid w:val="00BA2E39"/>
    <w:rsid w:val="00BA30ED"/>
    <w:rsid w:val="00BA321E"/>
    <w:rsid w:val="00BA321F"/>
    <w:rsid w:val="00BA32AF"/>
    <w:rsid w:val="00BA35CF"/>
    <w:rsid w:val="00BA37F7"/>
    <w:rsid w:val="00BA3E3E"/>
    <w:rsid w:val="00BA3EC1"/>
    <w:rsid w:val="00BA41E2"/>
    <w:rsid w:val="00BA4202"/>
    <w:rsid w:val="00BA4287"/>
    <w:rsid w:val="00BA42B0"/>
    <w:rsid w:val="00BA43F6"/>
    <w:rsid w:val="00BA44D0"/>
    <w:rsid w:val="00BA44D2"/>
    <w:rsid w:val="00BA45E2"/>
    <w:rsid w:val="00BA45F1"/>
    <w:rsid w:val="00BA475D"/>
    <w:rsid w:val="00BA477F"/>
    <w:rsid w:val="00BA47E9"/>
    <w:rsid w:val="00BA4895"/>
    <w:rsid w:val="00BA4BF3"/>
    <w:rsid w:val="00BA4DE6"/>
    <w:rsid w:val="00BA4E34"/>
    <w:rsid w:val="00BA4F36"/>
    <w:rsid w:val="00BA4F4D"/>
    <w:rsid w:val="00BA4FC8"/>
    <w:rsid w:val="00BA500C"/>
    <w:rsid w:val="00BA5257"/>
    <w:rsid w:val="00BA57C0"/>
    <w:rsid w:val="00BA5965"/>
    <w:rsid w:val="00BA59D7"/>
    <w:rsid w:val="00BA5A47"/>
    <w:rsid w:val="00BA5B69"/>
    <w:rsid w:val="00BA5CB7"/>
    <w:rsid w:val="00BA5DAD"/>
    <w:rsid w:val="00BA5E98"/>
    <w:rsid w:val="00BA5F32"/>
    <w:rsid w:val="00BA62D2"/>
    <w:rsid w:val="00BA633A"/>
    <w:rsid w:val="00BA640E"/>
    <w:rsid w:val="00BA6453"/>
    <w:rsid w:val="00BA6540"/>
    <w:rsid w:val="00BA65D7"/>
    <w:rsid w:val="00BA6B19"/>
    <w:rsid w:val="00BA6B34"/>
    <w:rsid w:val="00BA6C5F"/>
    <w:rsid w:val="00BA6E24"/>
    <w:rsid w:val="00BA6E43"/>
    <w:rsid w:val="00BA6E91"/>
    <w:rsid w:val="00BA71E8"/>
    <w:rsid w:val="00BA7631"/>
    <w:rsid w:val="00BA78C7"/>
    <w:rsid w:val="00BA792F"/>
    <w:rsid w:val="00BA7A8A"/>
    <w:rsid w:val="00BA7B39"/>
    <w:rsid w:val="00BA7B9E"/>
    <w:rsid w:val="00BA7C28"/>
    <w:rsid w:val="00BA7CD0"/>
    <w:rsid w:val="00BA7FDA"/>
    <w:rsid w:val="00BB0001"/>
    <w:rsid w:val="00BB0066"/>
    <w:rsid w:val="00BB052C"/>
    <w:rsid w:val="00BB0531"/>
    <w:rsid w:val="00BB0590"/>
    <w:rsid w:val="00BB0640"/>
    <w:rsid w:val="00BB0886"/>
    <w:rsid w:val="00BB0921"/>
    <w:rsid w:val="00BB0C33"/>
    <w:rsid w:val="00BB0CDD"/>
    <w:rsid w:val="00BB0D55"/>
    <w:rsid w:val="00BB0E0B"/>
    <w:rsid w:val="00BB126E"/>
    <w:rsid w:val="00BB1323"/>
    <w:rsid w:val="00BB1398"/>
    <w:rsid w:val="00BB13DE"/>
    <w:rsid w:val="00BB161E"/>
    <w:rsid w:val="00BB16D4"/>
    <w:rsid w:val="00BB18BF"/>
    <w:rsid w:val="00BB192F"/>
    <w:rsid w:val="00BB1AB9"/>
    <w:rsid w:val="00BB1B50"/>
    <w:rsid w:val="00BB1C3E"/>
    <w:rsid w:val="00BB1CD7"/>
    <w:rsid w:val="00BB1CE7"/>
    <w:rsid w:val="00BB22CB"/>
    <w:rsid w:val="00BB23C3"/>
    <w:rsid w:val="00BB246F"/>
    <w:rsid w:val="00BB2529"/>
    <w:rsid w:val="00BB26DC"/>
    <w:rsid w:val="00BB2E60"/>
    <w:rsid w:val="00BB2EE1"/>
    <w:rsid w:val="00BB2F1C"/>
    <w:rsid w:val="00BB2F65"/>
    <w:rsid w:val="00BB2F76"/>
    <w:rsid w:val="00BB3228"/>
    <w:rsid w:val="00BB35C7"/>
    <w:rsid w:val="00BB3626"/>
    <w:rsid w:val="00BB3650"/>
    <w:rsid w:val="00BB3766"/>
    <w:rsid w:val="00BB3781"/>
    <w:rsid w:val="00BB37EE"/>
    <w:rsid w:val="00BB3881"/>
    <w:rsid w:val="00BB3C94"/>
    <w:rsid w:val="00BB3EB2"/>
    <w:rsid w:val="00BB3F00"/>
    <w:rsid w:val="00BB415E"/>
    <w:rsid w:val="00BB44B7"/>
    <w:rsid w:val="00BB4631"/>
    <w:rsid w:val="00BB4B32"/>
    <w:rsid w:val="00BB4BD0"/>
    <w:rsid w:val="00BB4D1D"/>
    <w:rsid w:val="00BB4DE3"/>
    <w:rsid w:val="00BB4FFE"/>
    <w:rsid w:val="00BB50C3"/>
    <w:rsid w:val="00BB52E6"/>
    <w:rsid w:val="00BB5615"/>
    <w:rsid w:val="00BB56A4"/>
    <w:rsid w:val="00BB5790"/>
    <w:rsid w:val="00BB58CF"/>
    <w:rsid w:val="00BB5905"/>
    <w:rsid w:val="00BB5985"/>
    <w:rsid w:val="00BB5B3E"/>
    <w:rsid w:val="00BB5BD9"/>
    <w:rsid w:val="00BB5C44"/>
    <w:rsid w:val="00BB5D18"/>
    <w:rsid w:val="00BB607F"/>
    <w:rsid w:val="00BB60E6"/>
    <w:rsid w:val="00BB612F"/>
    <w:rsid w:val="00BB613E"/>
    <w:rsid w:val="00BB628A"/>
    <w:rsid w:val="00BB65A2"/>
    <w:rsid w:val="00BB667E"/>
    <w:rsid w:val="00BB6781"/>
    <w:rsid w:val="00BB67B6"/>
    <w:rsid w:val="00BB6A43"/>
    <w:rsid w:val="00BB6B67"/>
    <w:rsid w:val="00BB6BE2"/>
    <w:rsid w:val="00BB6CC6"/>
    <w:rsid w:val="00BB6F21"/>
    <w:rsid w:val="00BB70F2"/>
    <w:rsid w:val="00BB72F5"/>
    <w:rsid w:val="00BB7451"/>
    <w:rsid w:val="00BB74A6"/>
    <w:rsid w:val="00BB772A"/>
    <w:rsid w:val="00BB7AB1"/>
    <w:rsid w:val="00BB7FCA"/>
    <w:rsid w:val="00BC0058"/>
    <w:rsid w:val="00BC01D4"/>
    <w:rsid w:val="00BC034A"/>
    <w:rsid w:val="00BC0360"/>
    <w:rsid w:val="00BC0493"/>
    <w:rsid w:val="00BC06F5"/>
    <w:rsid w:val="00BC073E"/>
    <w:rsid w:val="00BC0BE8"/>
    <w:rsid w:val="00BC0E69"/>
    <w:rsid w:val="00BC115D"/>
    <w:rsid w:val="00BC11B0"/>
    <w:rsid w:val="00BC1481"/>
    <w:rsid w:val="00BC15CA"/>
    <w:rsid w:val="00BC189C"/>
    <w:rsid w:val="00BC18D6"/>
    <w:rsid w:val="00BC18E0"/>
    <w:rsid w:val="00BC196C"/>
    <w:rsid w:val="00BC1B0A"/>
    <w:rsid w:val="00BC1D04"/>
    <w:rsid w:val="00BC1DF4"/>
    <w:rsid w:val="00BC1E5D"/>
    <w:rsid w:val="00BC1F92"/>
    <w:rsid w:val="00BC22B1"/>
    <w:rsid w:val="00BC2368"/>
    <w:rsid w:val="00BC2C22"/>
    <w:rsid w:val="00BC2DCE"/>
    <w:rsid w:val="00BC2EE1"/>
    <w:rsid w:val="00BC2FA7"/>
    <w:rsid w:val="00BC2FCE"/>
    <w:rsid w:val="00BC3087"/>
    <w:rsid w:val="00BC30D2"/>
    <w:rsid w:val="00BC30DA"/>
    <w:rsid w:val="00BC3138"/>
    <w:rsid w:val="00BC3193"/>
    <w:rsid w:val="00BC333F"/>
    <w:rsid w:val="00BC345E"/>
    <w:rsid w:val="00BC3543"/>
    <w:rsid w:val="00BC3589"/>
    <w:rsid w:val="00BC361D"/>
    <w:rsid w:val="00BC3633"/>
    <w:rsid w:val="00BC37A7"/>
    <w:rsid w:val="00BC37C9"/>
    <w:rsid w:val="00BC37E6"/>
    <w:rsid w:val="00BC39C4"/>
    <w:rsid w:val="00BC39DA"/>
    <w:rsid w:val="00BC3B56"/>
    <w:rsid w:val="00BC3CE1"/>
    <w:rsid w:val="00BC3E7B"/>
    <w:rsid w:val="00BC4074"/>
    <w:rsid w:val="00BC41C4"/>
    <w:rsid w:val="00BC42CD"/>
    <w:rsid w:val="00BC4349"/>
    <w:rsid w:val="00BC43CD"/>
    <w:rsid w:val="00BC441F"/>
    <w:rsid w:val="00BC4627"/>
    <w:rsid w:val="00BC46F9"/>
    <w:rsid w:val="00BC472F"/>
    <w:rsid w:val="00BC4817"/>
    <w:rsid w:val="00BC4902"/>
    <w:rsid w:val="00BC4AA6"/>
    <w:rsid w:val="00BC4D54"/>
    <w:rsid w:val="00BC4E11"/>
    <w:rsid w:val="00BC4F38"/>
    <w:rsid w:val="00BC4F71"/>
    <w:rsid w:val="00BC502C"/>
    <w:rsid w:val="00BC506F"/>
    <w:rsid w:val="00BC572E"/>
    <w:rsid w:val="00BC591B"/>
    <w:rsid w:val="00BC5BCC"/>
    <w:rsid w:val="00BC5BF8"/>
    <w:rsid w:val="00BC5C12"/>
    <w:rsid w:val="00BC5DD1"/>
    <w:rsid w:val="00BC5E51"/>
    <w:rsid w:val="00BC6394"/>
    <w:rsid w:val="00BC6458"/>
    <w:rsid w:val="00BC671F"/>
    <w:rsid w:val="00BC6824"/>
    <w:rsid w:val="00BC6C21"/>
    <w:rsid w:val="00BC6CB6"/>
    <w:rsid w:val="00BC6CBA"/>
    <w:rsid w:val="00BC6D5E"/>
    <w:rsid w:val="00BC6E77"/>
    <w:rsid w:val="00BC6EA4"/>
    <w:rsid w:val="00BC6F16"/>
    <w:rsid w:val="00BC7088"/>
    <w:rsid w:val="00BC735B"/>
    <w:rsid w:val="00BC736B"/>
    <w:rsid w:val="00BC7765"/>
    <w:rsid w:val="00BC79C6"/>
    <w:rsid w:val="00BC7C4A"/>
    <w:rsid w:val="00BC7EB6"/>
    <w:rsid w:val="00BC7F51"/>
    <w:rsid w:val="00BD00D9"/>
    <w:rsid w:val="00BD032E"/>
    <w:rsid w:val="00BD075C"/>
    <w:rsid w:val="00BD0C10"/>
    <w:rsid w:val="00BD0D11"/>
    <w:rsid w:val="00BD0E5A"/>
    <w:rsid w:val="00BD0F8C"/>
    <w:rsid w:val="00BD0FEE"/>
    <w:rsid w:val="00BD1131"/>
    <w:rsid w:val="00BD1169"/>
    <w:rsid w:val="00BD1371"/>
    <w:rsid w:val="00BD1424"/>
    <w:rsid w:val="00BD183E"/>
    <w:rsid w:val="00BD1A16"/>
    <w:rsid w:val="00BD1BA9"/>
    <w:rsid w:val="00BD1D33"/>
    <w:rsid w:val="00BD1DB0"/>
    <w:rsid w:val="00BD1E26"/>
    <w:rsid w:val="00BD229C"/>
    <w:rsid w:val="00BD22EA"/>
    <w:rsid w:val="00BD240A"/>
    <w:rsid w:val="00BD28E3"/>
    <w:rsid w:val="00BD2AD7"/>
    <w:rsid w:val="00BD2AEF"/>
    <w:rsid w:val="00BD2B89"/>
    <w:rsid w:val="00BD2CF9"/>
    <w:rsid w:val="00BD2EB6"/>
    <w:rsid w:val="00BD2F4E"/>
    <w:rsid w:val="00BD2FD7"/>
    <w:rsid w:val="00BD3173"/>
    <w:rsid w:val="00BD3192"/>
    <w:rsid w:val="00BD3249"/>
    <w:rsid w:val="00BD3323"/>
    <w:rsid w:val="00BD3484"/>
    <w:rsid w:val="00BD35D0"/>
    <w:rsid w:val="00BD37D1"/>
    <w:rsid w:val="00BD3824"/>
    <w:rsid w:val="00BD38CA"/>
    <w:rsid w:val="00BD392E"/>
    <w:rsid w:val="00BD3939"/>
    <w:rsid w:val="00BD3B5A"/>
    <w:rsid w:val="00BD3C1C"/>
    <w:rsid w:val="00BD3CD4"/>
    <w:rsid w:val="00BD3DCD"/>
    <w:rsid w:val="00BD3F5F"/>
    <w:rsid w:val="00BD41D1"/>
    <w:rsid w:val="00BD4547"/>
    <w:rsid w:val="00BD4589"/>
    <w:rsid w:val="00BD491F"/>
    <w:rsid w:val="00BD4B51"/>
    <w:rsid w:val="00BD4C90"/>
    <w:rsid w:val="00BD4D79"/>
    <w:rsid w:val="00BD527B"/>
    <w:rsid w:val="00BD52CA"/>
    <w:rsid w:val="00BD5333"/>
    <w:rsid w:val="00BD56A1"/>
    <w:rsid w:val="00BD5A1E"/>
    <w:rsid w:val="00BD5BE8"/>
    <w:rsid w:val="00BD5D6F"/>
    <w:rsid w:val="00BD5F96"/>
    <w:rsid w:val="00BD60E3"/>
    <w:rsid w:val="00BD612A"/>
    <w:rsid w:val="00BD6333"/>
    <w:rsid w:val="00BD63B8"/>
    <w:rsid w:val="00BD64AC"/>
    <w:rsid w:val="00BD681E"/>
    <w:rsid w:val="00BD685C"/>
    <w:rsid w:val="00BD6C8E"/>
    <w:rsid w:val="00BD6EC7"/>
    <w:rsid w:val="00BD70B2"/>
    <w:rsid w:val="00BD7213"/>
    <w:rsid w:val="00BD729B"/>
    <w:rsid w:val="00BD7362"/>
    <w:rsid w:val="00BD7423"/>
    <w:rsid w:val="00BD7433"/>
    <w:rsid w:val="00BD7443"/>
    <w:rsid w:val="00BD7501"/>
    <w:rsid w:val="00BD7624"/>
    <w:rsid w:val="00BD7809"/>
    <w:rsid w:val="00BD7893"/>
    <w:rsid w:val="00BD7955"/>
    <w:rsid w:val="00BD7C00"/>
    <w:rsid w:val="00BD7F05"/>
    <w:rsid w:val="00BE012D"/>
    <w:rsid w:val="00BE0137"/>
    <w:rsid w:val="00BE046F"/>
    <w:rsid w:val="00BE061D"/>
    <w:rsid w:val="00BE063A"/>
    <w:rsid w:val="00BE0841"/>
    <w:rsid w:val="00BE090E"/>
    <w:rsid w:val="00BE0924"/>
    <w:rsid w:val="00BE09E4"/>
    <w:rsid w:val="00BE0A4A"/>
    <w:rsid w:val="00BE0A96"/>
    <w:rsid w:val="00BE0BC5"/>
    <w:rsid w:val="00BE0D95"/>
    <w:rsid w:val="00BE0F14"/>
    <w:rsid w:val="00BE0F29"/>
    <w:rsid w:val="00BE0F32"/>
    <w:rsid w:val="00BE121C"/>
    <w:rsid w:val="00BE126B"/>
    <w:rsid w:val="00BE16A3"/>
    <w:rsid w:val="00BE17E5"/>
    <w:rsid w:val="00BE1B5B"/>
    <w:rsid w:val="00BE1CBC"/>
    <w:rsid w:val="00BE1CCB"/>
    <w:rsid w:val="00BE1CFC"/>
    <w:rsid w:val="00BE2017"/>
    <w:rsid w:val="00BE2319"/>
    <w:rsid w:val="00BE2677"/>
    <w:rsid w:val="00BE2723"/>
    <w:rsid w:val="00BE2959"/>
    <w:rsid w:val="00BE29A0"/>
    <w:rsid w:val="00BE2BE9"/>
    <w:rsid w:val="00BE2C54"/>
    <w:rsid w:val="00BE3119"/>
    <w:rsid w:val="00BE327D"/>
    <w:rsid w:val="00BE328B"/>
    <w:rsid w:val="00BE342A"/>
    <w:rsid w:val="00BE3562"/>
    <w:rsid w:val="00BE35FD"/>
    <w:rsid w:val="00BE3644"/>
    <w:rsid w:val="00BE3661"/>
    <w:rsid w:val="00BE36E7"/>
    <w:rsid w:val="00BE37C9"/>
    <w:rsid w:val="00BE389A"/>
    <w:rsid w:val="00BE3D2C"/>
    <w:rsid w:val="00BE3E73"/>
    <w:rsid w:val="00BE4053"/>
    <w:rsid w:val="00BE40D3"/>
    <w:rsid w:val="00BE40EA"/>
    <w:rsid w:val="00BE42DF"/>
    <w:rsid w:val="00BE442B"/>
    <w:rsid w:val="00BE444D"/>
    <w:rsid w:val="00BE447C"/>
    <w:rsid w:val="00BE4599"/>
    <w:rsid w:val="00BE459E"/>
    <w:rsid w:val="00BE463D"/>
    <w:rsid w:val="00BE48F5"/>
    <w:rsid w:val="00BE4A10"/>
    <w:rsid w:val="00BE4ABF"/>
    <w:rsid w:val="00BE4B3E"/>
    <w:rsid w:val="00BE4FAB"/>
    <w:rsid w:val="00BE554A"/>
    <w:rsid w:val="00BE558C"/>
    <w:rsid w:val="00BE574D"/>
    <w:rsid w:val="00BE5873"/>
    <w:rsid w:val="00BE5BEA"/>
    <w:rsid w:val="00BE5FC9"/>
    <w:rsid w:val="00BE5FE3"/>
    <w:rsid w:val="00BE6100"/>
    <w:rsid w:val="00BE65E6"/>
    <w:rsid w:val="00BE675B"/>
    <w:rsid w:val="00BE6785"/>
    <w:rsid w:val="00BE680B"/>
    <w:rsid w:val="00BE686C"/>
    <w:rsid w:val="00BE6ADB"/>
    <w:rsid w:val="00BE6C7E"/>
    <w:rsid w:val="00BE6E65"/>
    <w:rsid w:val="00BE7237"/>
    <w:rsid w:val="00BE73A7"/>
    <w:rsid w:val="00BE74B7"/>
    <w:rsid w:val="00BE7578"/>
    <w:rsid w:val="00BE76CD"/>
    <w:rsid w:val="00BE7884"/>
    <w:rsid w:val="00BE788A"/>
    <w:rsid w:val="00BE79E4"/>
    <w:rsid w:val="00BE79F9"/>
    <w:rsid w:val="00BE7B29"/>
    <w:rsid w:val="00BE7B4A"/>
    <w:rsid w:val="00BE7C8B"/>
    <w:rsid w:val="00BE7D6B"/>
    <w:rsid w:val="00BE7FBC"/>
    <w:rsid w:val="00BE7FFB"/>
    <w:rsid w:val="00BF00A9"/>
    <w:rsid w:val="00BF0119"/>
    <w:rsid w:val="00BF0230"/>
    <w:rsid w:val="00BF05B5"/>
    <w:rsid w:val="00BF05CE"/>
    <w:rsid w:val="00BF070B"/>
    <w:rsid w:val="00BF07CD"/>
    <w:rsid w:val="00BF1333"/>
    <w:rsid w:val="00BF169F"/>
    <w:rsid w:val="00BF18AE"/>
    <w:rsid w:val="00BF1B06"/>
    <w:rsid w:val="00BF1BC5"/>
    <w:rsid w:val="00BF1E4F"/>
    <w:rsid w:val="00BF1FEB"/>
    <w:rsid w:val="00BF2015"/>
    <w:rsid w:val="00BF2102"/>
    <w:rsid w:val="00BF22B8"/>
    <w:rsid w:val="00BF2332"/>
    <w:rsid w:val="00BF2519"/>
    <w:rsid w:val="00BF2646"/>
    <w:rsid w:val="00BF26F2"/>
    <w:rsid w:val="00BF2751"/>
    <w:rsid w:val="00BF2ACE"/>
    <w:rsid w:val="00BF2D7C"/>
    <w:rsid w:val="00BF3168"/>
    <w:rsid w:val="00BF31C8"/>
    <w:rsid w:val="00BF322D"/>
    <w:rsid w:val="00BF323A"/>
    <w:rsid w:val="00BF327F"/>
    <w:rsid w:val="00BF34DB"/>
    <w:rsid w:val="00BF34E4"/>
    <w:rsid w:val="00BF3948"/>
    <w:rsid w:val="00BF39D4"/>
    <w:rsid w:val="00BF4028"/>
    <w:rsid w:val="00BF410A"/>
    <w:rsid w:val="00BF428F"/>
    <w:rsid w:val="00BF42F0"/>
    <w:rsid w:val="00BF4343"/>
    <w:rsid w:val="00BF43B3"/>
    <w:rsid w:val="00BF44F3"/>
    <w:rsid w:val="00BF451F"/>
    <w:rsid w:val="00BF472C"/>
    <w:rsid w:val="00BF47CB"/>
    <w:rsid w:val="00BF4861"/>
    <w:rsid w:val="00BF489C"/>
    <w:rsid w:val="00BF4913"/>
    <w:rsid w:val="00BF4C1E"/>
    <w:rsid w:val="00BF4C91"/>
    <w:rsid w:val="00BF5067"/>
    <w:rsid w:val="00BF508F"/>
    <w:rsid w:val="00BF53EB"/>
    <w:rsid w:val="00BF54DD"/>
    <w:rsid w:val="00BF5973"/>
    <w:rsid w:val="00BF5A06"/>
    <w:rsid w:val="00BF5BAE"/>
    <w:rsid w:val="00BF5C75"/>
    <w:rsid w:val="00BF5E37"/>
    <w:rsid w:val="00BF5E3F"/>
    <w:rsid w:val="00BF5E69"/>
    <w:rsid w:val="00BF601F"/>
    <w:rsid w:val="00BF622D"/>
    <w:rsid w:val="00BF6645"/>
    <w:rsid w:val="00BF6C1E"/>
    <w:rsid w:val="00BF700C"/>
    <w:rsid w:val="00BF75C9"/>
    <w:rsid w:val="00BF7772"/>
    <w:rsid w:val="00BF778C"/>
    <w:rsid w:val="00BF79A7"/>
    <w:rsid w:val="00BF7C8C"/>
    <w:rsid w:val="00BF7EAC"/>
    <w:rsid w:val="00BF7F59"/>
    <w:rsid w:val="00BF7F72"/>
    <w:rsid w:val="00BF7F7A"/>
    <w:rsid w:val="00BF7F91"/>
    <w:rsid w:val="00C0000F"/>
    <w:rsid w:val="00C001D3"/>
    <w:rsid w:val="00C00272"/>
    <w:rsid w:val="00C0029B"/>
    <w:rsid w:val="00C00338"/>
    <w:rsid w:val="00C0088F"/>
    <w:rsid w:val="00C0091F"/>
    <w:rsid w:val="00C00D56"/>
    <w:rsid w:val="00C00D82"/>
    <w:rsid w:val="00C00F20"/>
    <w:rsid w:val="00C010D0"/>
    <w:rsid w:val="00C01107"/>
    <w:rsid w:val="00C01118"/>
    <w:rsid w:val="00C012CF"/>
    <w:rsid w:val="00C01BE3"/>
    <w:rsid w:val="00C02059"/>
    <w:rsid w:val="00C02286"/>
    <w:rsid w:val="00C022F1"/>
    <w:rsid w:val="00C02913"/>
    <w:rsid w:val="00C02B10"/>
    <w:rsid w:val="00C02BA1"/>
    <w:rsid w:val="00C02CBB"/>
    <w:rsid w:val="00C02DE1"/>
    <w:rsid w:val="00C03055"/>
    <w:rsid w:val="00C0305C"/>
    <w:rsid w:val="00C0333A"/>
    <w:rsid w:val="00C0365A"/>
    <w:rsid w:val="00C03A11"/>
    <w:rsid w:val="00C03EC4"/>
    <w:rsid w:val="00C04062"/>
    <w:rsid w:val="00C0436D"/>
    <w:rsid w:val="00C044AF"/>
    <w:rsid w:val="00C047CA"/>
    <w:rsid w:val="00C04965"/>
    <w:rsid w:val="00C04980"/>
    <w:rsid w:val="00C04BCA"/>
    <w:rsid w:val="00C04DCE"/>
    <w:rsid w:val="00C04FB8"/>
    <w:rsid w:val="00C05012"/>
    <w:rsid w:val="00C0510D"/>
    <w:rsid w:val="00C052EF"/>
    <w:rsid w:val="00C053C0"/>
    <w:rsid w:val="00C05706"/>
    <w:rsid w:val="00C05803"/>
    <w:rsid w:val="00C0597F"/>
    <w:rsid w:val="00C05AC5"/>
    <w:rsid w:val="00C05B58"/>
    <w:rsid w:val="00C05EB2"/>
    <w:rsid w:val="00C05F77"/>
    <w:rsid w:val="00C0604F"/>
    <w:rsid w:val="00C06337"/>
    <w:rsid w:val="00C065DC"/>
    <w:rsid w:val="00C0671F"/>
    <w:rsid w:val="00C068A0"/>
    <w:rsid w:val="00C068F3"/>
    <w:rsid w:val="00C06965"/>
    <w:rsid w:val="00C06BF0"/>
    <w:rsid w:val="00C06DFC"/>
    <w:rsid w:val="00C06E7E"/>
    <w:rsid w:val="00C06F0F"/>
    <w:rsid w:val="00C06F92"/>
    <w:rsid w:val="00C07189"/>
    <w:rsid w:val="00C07513"/>
    <w:rsid w:val="00C07542"/>
    <w:rsid w:val="00C0761D"/>
    <w:rsid w:val="00C07669"/>
    <w:rsid w:val="00C0789B"/>
    <w:rsid w:val="00C0790A"/>
    <w:rsid w:val="00C07B75"/>
    <w:rsid w:val="00C07DBA"/>
    <w:rsid w:val="00C07FB5"/>
    <w:rsid w:val="00C10300"/>
    <w:rsid w:val="00C105FD"/>
    <w:rsid w:val="00C10780"/>
    <w:rsid w:val="00C1080F"/>
    <w:rsid w:val="00C109C9"/>
    <w:rsid w:val="00C10A13"/>
    <w:rsid w:val="00C10AC3"/>
    <w:rsid w:val="00C10CC0"/>
    <w:rsid w:val="00C10F9B"/>
    <w:rsid w:val="00C1101E"/>
    <w:rsid w:val="00C11288"/>
    <w:rsid w:val="00C114A7"/>
    <w:rsid w:val="00C11619"/>
    <w:rsid w:val="00C11AF0"/>
    <w:rsid w:val="00C11FC9"/>
    <w:rsid w:val="00C11FCC"/>
    <w:rsid w:val="00C1227B"/>
    <w:rsid w:val="00C1248F"/>
    <w:rsid w:val="00C125D5"/>
    <w:rsid w:val="00C126FF"/>
    <w:rsid w:val="00C12B18"/>
    <w:rsid w:val="00C12B20"/>
    <w:rsid w:val="00C12BDB"/>
    <w:rsid w:val="00C12CBF"/>
    <w:rsid w:val="00C12D0B"/>
    <w:rsid w:val="00C12DA3"/>
    <w:rsid w:val="00C12EFC"/>
    <w:rsid w:val="00C12F33"/>
    <w:rsid w:val="00C1322C"/>
    <w:rsid w:val="00C132C9"/>
    <w:rsid w:val="00C133E4"/>
    <w:rsid w:val="00C1356B"/>
    <w:rsid w:val="00C1357B"/>
    <w:rsid w:val="00C1366F"/>
    <w:rsid w:val="00C136BE"/>
    <w:rsid w:val="00C13720"/>
    <w:rsid w:val="00C138D8"/>
    <w:rsid w:val="00C13A0E"/>
    <w:rsid w:val="00C13AE0"/>
    <w:rsid w:val="00C13AF2"/>
    <w:rsid w:val="00C13B02"/>
    <w:rsid w:val="00C13B16"/>
    <w:rsid w:val="00C13DA9"/>
    <w:rsid w:val="00C13F3A"/>
    <w:rsid w:val="00C14269"/>
    <w:rsid w:val="00C142EE"/>
    <w:rsid w:val="00C144D3"/>
    <w:rsid w:val="00C14B7A"/>
    <w:rsid w:val="00C14C45"/>
    <w:rsid w:val="00C14D9C"/>
    <w:rsid w:val="00C14FF6"/>
    <w:rsid w:val="00C15039"/>
    <w:rsid w:val="00C15150"/>
    <w:rsid w:val="00C15221"/>
    <w:rsid w:val="00C15251"/>
    <w:rsid w:val="00C15479"/>
    <w:rsid w:val="00C1548B"/>
    <w:rsid w:val="00C158FB"/>
    <w:rsid w:val="00C15AB2"/>
    <w:rsid w:val="00C15D0E"/>
    <w:rsid w:val="00C15F61"/>
    <w:rsid w:val="00C160A1"/>
    <w:rsid w:val="00C160AF"/>
    <w:rsid w:val="00C16178"/>
    <w:rsid w:val="00C16459"/>
    <w:rsid w:val="00C16646"/>
    <w:rsid w:val="00C16768"/>
    <w:rsid w:val="00C168AE"/>
    <w:rsid w:val="00C16B75"/>
    <w:rsid w:val="00C16BB1"/>
    <w:rsid w:val="00C16BE7"/>
    <w:rsid w:val="00C16D15"/>
    <w:rsid w:val="00C16D4F"/>
    <w:rsid w:val="00C16DC4"/>
    <w:rsid w:val="00C16F5C"/>
    <w:rsid w:val="00C1700A"/>
    <w:rsid w:val="00C17025"/>
    <w:rsid w:val="00C17332"/>
    <w:rsid w:val="00C173B8"/>
    <w:rsid w:val="00C173E9"/>
    <w:rsid w:val="00C17486"/>
    <w:rsid w:val="00C175F6"/>
    <w:rsid w:val="00C178A1"/>
    <w:rsid w:val="00C1795E"/>
    <w:rsid w:val="00C17989"/>
    <w:rsid w:val="00C17ABB"/>
    <w:rsid w:val="00C17AC1"/>
    <w:rsid w:val="00C17B51"/>
    <w:rsid w:val="00C17CB3"/>
    <w:rsid w:val="00C2003D"/>
    <w:rsid w:val="00C20135"/>
    <w:rsid w:val="00C2013A"/>
    <w:rsid w:val="00C2017F"/>
    <w:rsid w:val="00C20429"/>
    <w:rsid w:val="00C20602"/>
    <w:rsid w:val="00C2061D"/>
    <w:rsid w:val="00C206E5"/>
    <w:rsid w:val="00C20784"/>
    <w:rsid w:val="00C20E22"/>
    <w:rsid w:val="00C20E4B"/>
    <w:rsid w:val="00C20F64"/>
    <w:rsid w:val="00C210B7"/>
    <w:rsid w:val="00C2113B"/>
    <w:rsid w:val="00C21182"/>
    <w:rsid w:val="00C2126E"/>
    <w:rsid w:val="00C2128A"/>
    <w:rsid w:val="00C21418"/>
    <w:rsid w:val="00C2168D"/>
    <w:rsid w:val="00C217E1"/>
    <w:rsid w:val="00C2180D"/>
    <w:rsid w:val="00C21A06"/>
    <w:rsid w:val="00C21BD6"/>
    <w:rsid w:val="00C21CE3"/>
    <w:rsid w:val="00C21E0D"/>
    <w:rsid w:val="00C21E18"/>
    <w:rsid w:val="00C220C0"/>
    <w:rsid w:val="00C220F1"/>
    <w:rsid w:val="00C2213F"/>
    <w:rsid w:val="00C22175"/>
    <w:rsid w:val="00C22216"/>
    <w:rsid w:val="00C22236"/>
    <w:rsid w:val="00C22297"/>
    <w:rsid w:val="00C223F4"/>
    <w:rsid w:val="00C22419"/>
    <w:rsid w:val="00C22772"/>
    <w:rsid w:val="00C22841"/>
    <w:rsid w:val="00C228B7"/>
    <w:rsid w:val="00C22B90"/>
    <w:rsid w:val="00C22C50"/>
    <w:rsid w:val="00C22C6B"/>
    <w:rsid w:val="00C2307C"/>
    <w:rsid w:val="00C23184"/>
    <w:rsid w:val="00C2337E"/>
    <w:rsid w:val="00C233CF"/>
    <w:rsid w:val="00C234BB"/>
    <w:rsid w:val="00C2361C"/>
    <w:rsid w:val="00C2368A"/>
    <w:rsid w:val="00C23AB5"/>
    <w:rsid w:val="00C23D9A"/>
    <w:rsid w:val="00C23F68"/>
    <w:rsid w:val="00C24B10"/>
    <w:rsid w:val="00C24B68"/>
    <w:rsid w:val="00C24D22"/>
    <w:rsid w:val="00C24D72"/>
    <w:rsid w:val="00C24E50"/>
    <w:rsid w:val="00C24E98"/>
    <w:rsid w:val="00C24F3B"/>
    <w:rsid w:val="00C24FA7"/>
    <w:rsid w:val="00C24FB4"/>
    <w:rsid w:val="00C25159"/>
    <w:rsid w:val="00C252C5"/>
    <w:rsid w:val="00C25577"/>
    <w:rsid w:val="00C258A9"/>
    <w:rsid w:val="00C258DE"/>
    <w:rsid w:val="00C25948"/>
    <w:rsid w:val="00C2596C"/>
    <w:rsid w:val="00C259B7"/>
    <w:rsid w:val="00C25C22"/>
    <w:rsid w:val="00C25D69"/>
    <w:rsid w:val="00C25E06"/>
    <w:rsid w:val="00C261CD"/>
    <w:rsid w:val="00C2624F"/>
    <w:rsid w:val="00C26280"/>
    <w:rsid w:val="00C262B8"/>
    <w:rsid w:val="00C26607"/>
    <w:rsid w:val="00C26963"/>
    <w:rsid w:val="00C26C6E"/>
    <w:rsid w:val="00C26EE1"/>
    <w:rsid w:val="00C272C1"/>
    <w:rsid w:val="00C273AA"/>
    <w:rsid w:val="00C2789D"/>
    <w:rsid w:val="00C279FF"/>
    <w:rsid w:val="00C27B71"/>
    <w:rsid w:val="00C27C9F"/>
    <w:rsid w:val="00C27CC6"/>
    <w:rsid w:val="00C27F8E"/>
    <w:rsid w:val="00C300AC"/>
    <w:rsid w:val="00C301F3"/>
    <w:rsid w:val="00C3039A"/>
    <w:rsid w:val="00C303F6"/>
    <w:rsid w:val="00C30921"/>
    <w:rsid w:val="00C30B13"/>
    <w:rsid w:val="00C30B29"/>
    <w:rsid w:val="00C30CCE"/>
    <w:rsid w:val="00C30DA5"/>
    <w:rsid w:val="00C30DE4"/>
    <w:rsid w:val="00C30E8F"/>
    <w:rsid w:val="00C31056"/>
    <w:rsid w:val="00C31287"/>
    <w:rsid w:val="00C31292"/>
    <w:rsid w:val="00C31685"/>
    <w:rsid w:val="00C316B3"/>
    <w:rsid w:val="00C31789"/>
    <w:rsid w:val="00C31902"/>
    <w:rsid w:val="00C31C65"/>
    <w:rsid w:val="00C31EA0"/>
    <w:rsid w:val="00C32294"/>
    <w:rsid w:val="00C32298"/>
    <w:rsid w:val="00C323CB"/>
    <w:rsid w:val="00C3259F"/>
    <w:rsid w:val="00C325BC"/>
    <w:rsid w:val="00C32635"/>
    <w:rsid w:val="00C32881"/>
    <w:rsid w:val="00C32949"/>
    <w:rsid w:val="00C32C26"/>
    <w:rsid w:val="00C32D09"/>
    <w:rsid w:val="00C32FDD"/>
    <w:rsid w:val="00C33148"/>
    <w:rsid w:val="00C3323B"/>
    <w:rsid w:val="00C33487"/>
    <w:rsid w:val="00C3364A"/>
    <w:rsid w:val="00C33836"/>
    <w:rsid w:val="00C339C2"/>
    <w:rsid w:val="00C33AC1"/>
    <w:rsid w:val="00C33ADB"/>
    <w:rsid w:val="00C33EBB"/>
    <w:rsid w:val="00C33ECA"/>
    <w:rsid w:val="00C33FF6"/>
    <w:rsid w:val="00C3404F"/>
    <w:rsid w:val="00C34079"/>
    <w:rsid w:val="00C34685"/>
    <w:rsid w:val="00C34712"/>
    <w:rsid w:val="00C3488B"/>
    <w:rsid w:val="00C34A31"/>
    <w:rsid w:val="00C34DB7"/>
    <w:rsid w:val="00C350CD"/>
    <w:rsid w:val="00C35142"/>
    <w:rsid w:val="00C35178"/>
    <w:rsid w:val="00C35218"/>
    <w:rsid w:val="00C356F8"/>
    <w:rsid w:val="00C35829"/>
    <w:rsid w:val="00C35978"/>
    <w:rsid w:val="00C359CE"/>
    <w:rsid w:val="00C359E6"/>
    <w:rsid w:val="00C35BE0"/>
    <w:rsid w:val="00C35EF6"/>
    <w:rsid w:val="00C35FCF"/>
    <w:rsid w:val="00C36212"/>
    <w:rsid w:val="00C3646F"/>
    <w:rsid w:val="00C364AE"/>
    <w:rsid w:val="00C3653F"/>
    <w:rsid w:val="00C367C6"/>
    <w:rsid w:val="00C3681A"/>
    <w:rsid w:val="00C3695A"/>
    <w:rsid w:val="00C36A8B"/>
    <w:rsid w:val="00C36BCC"/>
    <w:rsid w:val="00C36C5D"/>
    <w:rsid w:val="00C36D14"/>
    <w:rsid w:val="00C36D3B"/>
    <w:rsid w:val="00C36D85"/>
    <w:rsid w:val="00C37111"/>
    <w:rsid w:val="00C37859"/>
    <w:rsid w:val="00C37960"/>
    <w:rsid w:val="00C37C02"/>
    <w:rsid w:val="00C40324"/>
    <w:rsid w:val="00C403D4"/>
    <w:rsid w:val="00C404E1"/>
    <w:rsid w:val="00C40563"/>
    <w:rsid w:val="00C405C4"/>
    <w:rsid w:val="00C405CD"/>
    <w:rsid w:val="00C40613"/>
    <w:rsid w:val="00C4066A"/>
    <w:rsid w:val="00C4085F"/>
    <w:rsid w:val="00C40860"/>
    <w:rsid w:val="00C40A5F"/>
    <w:rsid w:val="00C40CD0"/>
    <w:rsid w:val="00C40E61"/>
    <w:rsid w:val="00C40FCC"/>
    <w:rsid w:val="00C41023"/>
    <w:rsid w:val="00C412DE"/>
    <w:rsid w:val="00C414C3"/>
    <w:rsid w:val="00C41769"/>
    <w:rsid w:val="00C417BD"/>
    <w:rsid w:val="00C4192B"/>
    <w:rsid w:val="00C4198D"/>
    <w:rsid w:val="00C41AF8"/>
    <w:rsid w:val="00C41FBA"/>
    <w:rsid w:val="00C4217C"/>
    <w:rsid w:val="00C42416"/>
    <w:rsid w:val="00C42430"/>
    <w:rsid w:val="00C424ED"/>
    <w:rsid w:val="00C4259B"/>
    <w:rsid w:val="00C4272C"/>
    <w:rsid w:val="00C42817"/>
    <w:rsid w:val="00C42827"/>
    <w:rsid w:val="00C42C4B"/>
    <w:rsid w:val="00C42DD7"/>
    <w:rsid w:val="00C42DDE"/>
    <w:rsid w:val="00C42EC9"/>
    <w:rsid w:val="00C4315C"/>
    <w:rsid w:val="00C4319A"/>
    <w:rsid w:val="00C432D4"/>
    <w:rsid w:val="00C432D9"/>
    <w:rsid w:val="00C432FF"/>
    <w:rsid w:val="00C4332B"/>
    <w:rsid w:val="00C434D8"/>
    <w:rsid w:val="00C4372C"/>
    <w:rsid w:val="00C439DD"/>
    <w:rsid w:val="00C43A81"/>
    <w:rsid w:val="00C43AA0"/>
    <w:rsid w:val="00C43AF6"/>
    <w:rsid w:val="00C43C19"/>
    <w:rsid w:val="00C43C3E"/>
    <w:rsid w:val="00C441BE"/>
    <w:rsid w:val="00C4447D"/>
    <w:rsid w:val="00C44617"/>
    <w:rsid w:val="00C44822"/>
    <w:rsid w:val="00C44E03"/>
    <w:rsid w:val="00C44E37"/>
    <w:rsid w:val="00C451AB"/>
    <w:rsid w:val="00C4536B"/>
    <w:rsid w:val="00C45C7F"/>
    <w:rsid w:val="00C45D3A"/>
    <w:rsid w:val="00C45E88"/>
    <w:rsid w:val="00C45F75"/>
    <w:rsid w:val="00C46054"/>
    <w:rsid w:val="00C46074"/>
    <w:rsid w:val="00C46141"/>
    <w:rsid w:val="00C463E5"/>
    <w:rsid w:val="00C464E6"/>
    <w:rsid w:val="00C46599"/>
    <w:rsid w:val="00C4695C"/>
    <w:rsid w:val="00C46B9A"/>
    <w:rsid w:val="00C46E67"/>
    <w:rsid w:val="00C471E0"/>
    <w:rsid w:val="00C47248"/>
    <w:rsid w:val="00C47258"/>
    <w:rsid w:val="00C4733C"/>
    <w:rsid w:val="00C4774B"/>
    <w:rsid w:val="00C477CE"/>
    <w:rsid w:val="00C47801"/>
    <w:rsid w:val="00C47848"/>
    <w:rsid w:val="00C478E2"/>
    <w:rsid w:val="00C47D59"/>
    <w:rsid w:val="00C5001F"/>
    <w:rsid w:val="00C5004D"/>
    <w:rsid w:val="00C5005A"/>
    <w:rsid w:val="00C50280"/>
    <w:rsid w:val="00C502D1"/>
    <w:rsid w:val="00C50574"/>
    <w:rsid w:val="00C507DB"/>
    <w:rsid w:val="00C50A48"/>
    <w:rsid w:val="00C50B43"/>
    <w:rsid w:val="00C50BAE"/>
    <w:rsid w:val="00C50D44"/>
    <w:rsid w:val="00C51540"/>
    <w:rsid w:val="00C51667"/>
    <w:rsid w:val="00C518AF"/>
    <w:rsid w:val="00C518D2"/>
    <w:rsid w:val="00C51A7F"/>
    <w:rsid w:val="00C51ADE"/>
    <w:rsid w:val="00C51F67"/>
    <w:rsid w:val="00C520EF"/>
    <w:rsid w:val="00C52258"/>
    <w:rsid w:val="00C52428"/>
    <w:rsid w:val="00C52741"/>
    <w:rsid w:val="00C52890"/>
    <w:rsid w:val="00C53011"/>
    <w:rsid w:val="00C53166"/>
    <w:rsid w:val="00C5359D"/>
    <w:rsid w:val="00C535AE"/>
    <w:rsid w:val="00C535B9"/>
    <w:rsid w:val="00C538B9"/>
    <w:rsid w:val="00C5391F"/>
    <w:rsid w:val="00C53B00"/>
    <w:rsid w:val="00C53DD9"/>
    <w:rsid w:val="00C53F49"/>
    <w:rsid w:val="00C53F79"/>
    <w:rsid w:val="00C540A0"/>
    <w:rsid w:val="00C543B3"/>
    <w:rsid w:val="00C543CF"/>
    <w:rsid w:val="00C54576"/>
    <w:rsid w:val="00C546A0"/>
    <w:rsid w:val="00C548AF"/>
    <w:rsid w:val="00C54ACE"/>
    <w:rsid w:val="00C54C81"/>
    <w:rsid w:val="00C54C96"/>
    <w:rsid w:val="00C54D02"/>
    <w:rsid w:val="00C554FE"/>
    <w:rsid w:val="00C55542"/>
    <w:rsid w:val="00C555A4"/>
    <w:rsid w:val="00C557DD"/>
    <w:rsid w:val="00C55ACC"/>
    <w:rsid w:val="00C55B51"/>
    <w:rsid w:val="00C55C33"/>
    <w:rsid w:val="00C55C51"/>
    <w:rsid w:val="00C55DA9"/>
    <w:rsid w:val="00C55E37"/>
    <w:rsid w:val="00C55F72"/>
    <w:rsid w:val="00C5613F"/>
    <w:rsid w:val="00C5639E"/>
    <w:rsid w:val="00C563BB"/>
    <w:rsid w:val="00C563DC"/>
    <w:rsid w:val="00C5642C"/>
    <w:rsid w:val="00C567E8"/>
    <w:rsid w:val="00C567FE"/>
    <w:rsid w:val="00C56D52"/>
    <w:rsid w:val="00C56D53"/>
    <w:rsid w:val="00C56D9C"/>
    <w:rsid w:val="00C56DD6"/>
    <w:rsid w:val="00C5728E"/>
    <w:rsid w:val="00C5731C"/>
    <w:rsid w:val="00C57409"/>
    <w:rsid w:val="00C5753E"/>
    <w:rsid w:val="00C57729"/>
    <w:rsid w:val="00C57869"/>
    <w:rsid w:val="00C57885"/>
    <w:rsid w:val="00C57F78"/>
    <w:rsid w:val="00C57F96"/>
    <w:rsid w:val="00C6026C"/>
    <w:rsid w:val="00C604C2"/>
    <w:rsid w:val="00C607EE"/>
    <w:rsid w:val="00C6085C"/>
    <w:rsid w:val="00C609C6"/>
    <w:rsid w:val="00C60A3E"/>
    <w:rsid w:val="00C60A4A"/>
    <w:rsid w:val="00C60A70"/>
    <w:rsid w:val="00C60A78"/>
    <w:rsid w:val="00C60AB0"/>
    <w:rsid w:val="00C60BAD"/>
    <w:rsid w:val="00C60BC0"/>
    <w:rsid w:val="00C60BE7"/>
    <w:rsid w:val="00C60EB7"/>
    <w:rsid w:val="00C60FB3"/>
    <w:rsid w:val="00C610CF"/>
    <w:rsid w:val="00C6112E"/>
    <w:rsid w:val="00C61652"/>
    <w:rsid w:val="00C618E5"/>
    <w:rsid w:val="00C619E8"/>
    <w:rsid w:val="00C61A75"/>
    <w:rsid w:val="00C61B57"/>
    <w:rsid w:val="00C61DA7"/>
    <w:rsid w:val="00C61DA9"/>
    <w:rsid w:val="00C623B6"/>
    <w:rsid w:val="00C625C4"/>
    <w:rsid w:val="00C6264A"/>
    <w:rsid w:val="00C62747"/>
    <w:rsid w:val="00C62967"/>
    <w:rsid w:val="00C62B7C"/>
    <w:rsid w:val="00C62B85"/>
    <w:rsid w:val="00C62BB9"/>
    <w:rsid w:val="00C62C8F"/>
    <w:rsid w:val="00C62D07"/>
    <w:rsid w:val="00C62D28"/>
    <w:rsid w:val="00C62DE2"/>
    <w:rsid w:val="00C62F1B"/>
    <w:rsid w:val="00C62FF5"/>
    <w:rsid w:val="00C633F4"/>
    <w:rsid w:val="00C634DE"/>
    <w:rsid w:val="00C63540"/>
    <w:rsid w:val="00C6358B"/>
    <w:rsid w:val="00C6372C"/>
    <w:rsid w:val="00C639FE"/>
    <w:rsid w:val="00C63D3D"/>
    <w:rsid w:val="00C63D6B"/>
    <w:rsid w:val="00C63E6F"/>
    <w:rsid w:val="00C63F74"/>
    <w:rsid w:val="00C64216"/>
    <w:rsid w:val="00C643A7"/>
    <w:rsid w:val="00C644E2"/>
    <w:rsid w:val="00C644FB"/>
    <w:rsid w:val="00C64522"/>
    <w:rsid w:val="00C64530"/>
    <w:rsid w:val="00C64634"/>
    <w:rsid w:val="00C649E2"/>
    <w:rsid w:val="00C64C00"/>
    <w:rsid w:val="00C64D1F"/>
    <w:rsid w:val="00C64E6A"/>
    <w:rsid w:val="00C64E6F"/>
    <w:rsid w:val="00C64EA0"/>
    <w:rsid w:val="00C64F74"/>
    <w:rsid w:val="00C6534A"/>
    <w:rsid w:val="00C6541D"/>
    <w:rsid w:val="00C655C0"/>
    <w:rsid w:val="00C655DB"/>
    <w:rsid w:val="00C656E6"/>
    <w:rsid w:val="00C656FC"/>
    <w:rsid w:val="00C65790"/>
    <w:rsid w:val="00C657AD"/>
    <w:rsid w:val="00C6596A"/>
    <w:rsid w:val="00C65ADD"/>
    <w:rsid w:val="00C65B13"/>
    <w:rsid w:val="00C65C4D"/>
    <w:rsid w:val="00C65CB3"/>
    <w:rsid w:val="00C65D74"/>
    <w:rsid w:val="00C65DF5"/>
    <w:rsid w:val="00C65E81"/>
    <w:rsid w:val="00C65F6B"/>
    <w:rsid w:val="00C65FC2"/>
    <w:rsid w:val="00C66081"/>
    <w:rsid w:val="00C6614E"/>
    <w:rsid w:val="00C66650"/>
    <w:rsid w:val="00C66739"/>
    <w:rsid w:val="00C668CA"/>
    <w:rsid w:val="00C66A58"/>
    <w:rsid w:val="00C66AB7"/>
    <w:rsid w:val="00C66CC2"/>
    <w:rsid w:val="00C66F12"/>
    <w:rsid w:val="00C672E7"/>
    <w:rsid w:val="00C676E4"/>
    <w:rsid w:val="00C678E9"/>
    <w:rsid w:val="00C67A09"/>
    <w:rsid w:val="00C67C01"/>
    <w:rsid w:val="00C67D4F"/>
    <w:rsid w:val="00C67DA9"/>
    <w:rsid w:val="00C67EB6"/>
    <w:rsid w:val="00C67F5D"/>
    <w:rsid w:val="00C700B3"/>
    <w:rsid w:val="00C702E5"/>
    <w:rsid w:val="00C70490"/>
    <w:rsid w:val="00C70592"/>
    <w:rsid w:val="00C7061E"/>
    <w:rsid w:val="00C70673"/>
    <w:rsid w:val="00C70AAB"/>
    <w:rsid w:val="00C70B7B"/>
    <w:rsid w:val="00C70B84"/>
    <w:rsid w:val="00C70BD2"/>
    <w:rsid w:val="00C70DB1"/>
    <w:rsid w:val="00C70DEC"/>
    <w:rsid w:val="00C70F13"/>
    <w:rsid w:val="00C710DC"/>
    <w:rsid w:val="00C710DF"/>
    <w:rsid w:val="00C711AA"/>
    <w:rsid w:val="00C7130D"/>
    <w:rsid w:val="00C7147D"/>
    <w:rsid w:val="00C715D6"/>
    <w:rsid w:val="00C719FE"/>
    <w:rsid w:val="00C71AB9"/>
    <w:rsid w:val="00C71BFB"/>
    <w:rsid w:val="00C71CDA"/>
    <w:rsid w:val="00C71F22"/>
    <w:rsid w:val="00C7208C"/>
    <w:rsid w:val="00C72101"/>
    <w:rsid w:val="00C7218E"/>
    <w:rsid w:val="00C722A1"/>
    <w:rsid w:val="00C7230A"/>
    <w:rsid w:val="00C7255F"/>
    <w:rsid w:val="00C726E9"/>
    <w:rsid w:val="00C728E8"/>
    <w:rsid w:val="00C729B6"/>
    <w:rsid w:val="00C72DDE"/>
    <w:rsid w:val="00C72E14"/>
    <w:rsid w:val="00C72E5D"/>
    <w:rsid w:val="00C7303D"/>
    <w:rsid w:val="00C73082"/>
    <w:rsid w:val="00C7310D"/>
    <w:rsid w:val="00C73316"/>
    <w:rsid w:val="00C7341D"/>
    <w:rsid w:val="00C734CB"/>
    <w:rsid w:val="00C735C8"/>
    <w:rsid w:val="00C737DB"/>
    <w:rsid w:val="00C73C1A"/>
    <w:rsid w:val="00C73C3F"/>
    <w:rsid w:val="00C73DFA"/>
    <w:rsid w:val="00C73E23"/>
    <w:rsid w:val="00C73F6E"/>
    <w:rsid w:val="00C741D9"/>
    <w:rsid w:val="00C74491"/>
    <w:rsid w:val="00C744C9"/>
    <w:rsid w:val="00C744D9"/>
    <w:rsid w:val="00C7454C"/>
    <w:rsid w:val="00C74561"/>
    <w:rsid w:val="00C74574"/>
    <w:rsid w:val="00C74633"/>
    <w:rsid w:val="00C747C4"/>
    <w:rsid w:val="00C747D7"/>
    <w:rsid w:val="00C74A02"/>
    <w:rsid w:val="00C74A1F"/>
    <w:rsid w:val="00C74B60"/>
    <w:rsid w:val="00C74B70"/>
    <w:rsid w:val="00C74BCF"/>
    <w:rsid w:val="00C74CB5"/>
    <w:rsid w:val="00C75022"/>
    <w:rsid w:val="00C752A7"/>
    <w:rsid w:val="00C753CB"/>
    <w:rsid w:val="00C7549E"/>
    <w:rsid w:val="00C755C0"/>
    <w:rsid w:val="00C7588B"/>
    <w:rsid w:val="00C758CB"/>
    <w:rsid w:val="00C75A84"/>
    <w:rsid w:val="00C75CC4"/>
    <w:rsid w:val="00C75E1F"/>
    <w:rsid w:val="00C76153"/>
    <w:rsid w:val="00C7619D"/>
    <w:rsid w:val="00C763A9"/>
    <w:rsid w:val="00C76472"/>
    <w:rsid w:val="00C765B5"/>
    <w:rsid w:val="00C767A0"/>
    <w:rsid w:val="00C767DA"/>
    <w:rsid w:val="00C76896"/>
    <w:rsid w:val="00C768CB"/>
    <w:rsid w:val="00C769F9"/>
    <w:rsid w:val="00C76A3F"/>
    <w:rsid w:val="00C76C54"/>
    <w:rsid w:val="00C76EA1"/>
    <w:rsid w:val="00C76F89"/>
    <w:rsid w:val="00C76FE4"/>
    <w:rsid w:val="00C77034"/>
    <w:rsid w:val="00C77309"/>
    <w:rsid w:val="00C7744B"/>
    <w:rsid w:val="00C774C7"/>
    <w:rsid w:val="00C7754C"/>
    <w:rsid w:val="00C777E8"/>
    <w:rsid w:val="00C7781C"/>
    <w:rsid w:val="00C77983"/>
    <w:rsid w:val="00C77997"/>
    <w:rsid w:val="00C77BA5"/>
    <w:rsid w:val="00C77CA6"/>
    <w:rsid w:val="00C77D73"/>
    <w:rsid w:val="00C77D89"/>
    <w:rsid w:val="00C77DA2"/>
    <w:rsid w:val="00C77E56"/>
    <w:rsid w:val="00C77E90"/>
    <w:rsid w:val="00C77F09"/>
    <w:rsid w:val="00C80168"/>
    <w:rsid w:val="00C80439"/>
    <w:rsid w:val="00C80576"/>
    <w:rsid w:val="00C8066E"/>
    <w:rsid w:val="00C808C4"/>
    <w:rsid w:val="00C80A04"/>
    <w:rsid w:val="00C80B33"/>
    <w:rsid w:val="00C80BB4"/>
    <w:rsid w:val="00C80CAC"/>
    <w:rsid w:val="00C80CF1"/>
    <w:rsid w:val="00C80EFE"/>
    <w:rsid w:val="00C81688"/>
    <w:rsid w:val="00C81AB0"/>
    <w:rsid w:val="00C81B16"/>
    <w:rsid w:val="00C81DE9"/>
    <w:rsid w:val="00C81E05"/>
    <w:rsid w:val="00C81E74"/>
    <w:rsid w:val="00C81EB8"/>
    <w:rsid w:val="00C81F9C"/>
    <w:rsid w:val="00C81FFB"/>
    <w:rsid w:val="00C82139"/>
    <w:rsid w:val="00C8213E"/>
    <w:rsid w:val="00C82365"/>
    <w:rsid w:val="00C825D0"/>
    <w:rsid w:val="00C826EE"/>
    <w:rsid w:val="00C82745"/>
    <w:rsid w:val="00C8291E"/>
    <w:rsid w:val="00C8295B"/>
    <w:rsid w:val="00C82BC1"/>
    <w:rsid w:val="00C82C12"/>
    <w:rsid w:val="00C82FBB"/>
    <w:rsid w:val="00C833D0"/>
    <w:rsid w:val="00C835BE"/>
    <w:rsid w:val="00C837A0"/>
    <w:rsid w:val="00C83A43"/>
    <w:rsid w:val="00C83E98"/>
    <w:rsid w:val="00C83F17"/>
    <w:rsid w:val="00C8410D"/>
    <w:rsid w:val="00C842D7"/>
    <w:rsid w:val="00C84516"/>
    <w:rsid w:val="00C8474A"/>
    <w:rsid w:val="00C84801"/>
    <w:rsid w:val="00C8493D"/>
    <w:rsid w:val="00C84EB7"/>
    <w:rsid w:val="00C84EFA"/>
    <w:rsid w:val="00C8532A"/>
    <w:rsid w:val="00C8540D"/>
    <w:rsid w:val="00C8547A"/>
    <w:rsid w:val="00C85484"/>
    <w:rsid w:val="00C8570B"/>
    <w:rsid w:val="00C859D3"/>
    <w:rsid w:val="00C85A53"/>
    <w:rsid w:val="00C85D07"/>
    <w:rsid w:val="00C85DFB"/>
    <w:rsid w:val="00C85E9B"/>
    <w:rsid w:val="00C85FD6"/>
    <w:rsid w:val="00C86001"/>
    <w:rsid w:val="00C862EE"/>
    <w:rsid w:val="00C86389"/>
    <w:rsid w:val="00C863C6"/>
    <w:rsid w:val="00C86552"/>
    <w:rsid w:val="00C8656C"/>
    <w:rsid w:val="00C86586"/>
    <w:rsid w:val="00C866C8"/>
    <w:rsid w:val="00C868E5"/>
    <w:rsid w:val="00C869DF"/>
    <w:rsid w:val="00C86B7C"/>
    <w:rsid w:val="00C86E38"/>
    <w:rsid w:val="00C86EA6"/>
    <w:rsid w:val="00C86EE8"/>
    <w:rsid w:val="00C86EEC"/>
    <w:rsid w:val="00C870CB"/>
    <w:rsid w:val="00C87278"/>
    <w:rsid w:val="00C87420"/>
    <w:rsid w:val="00C8749E"/>
    <w:rsid w:val="00C87562"/>
    <w:rsid w:val="00C87642"/>
    <w:rsid w:val="00C87A0B"/>
    <w:rsid w:val="00C87A7C"/>
    <w:rsid w:val="00C87C66"/>
    <w:rsid w:val="00C87E01"/>
    <w:rsid w:val="00C90017"/>
    <w:rsid w:val="00C90219"/>
    <w:rsid w:val="00C902A7"/>
    <w:rsid w:val="00C902F7"/>
    <w:rsid w:val="00C903DA"/>
    <w:rsid w:val="00C903F4"/>
    <w:rsid w:val="00C90525"/>
    <w:rsid w:val="00C90C2D"/>
    <w:rsid w:val="00C90CE5"/>
    <w:rsid w:val="00C90D7F"/>
    <w:rsid w:val="00C9100A"/>
    <w:rsid w:val="00C911CD"/>
    <w:rsid w:val="00C913B1"/>
    <w:rsid w:val="00C9169B"/>
    <w:rsid w:val="00C9174B"/>
    <w:rsid w:val="00C9189D"/>
    <w:rsid w:val="00C91B9A"/>
    <w:rsid w:val="00C91BEA"/>
    <w:rsid w:val="00C91DF7"/>
    <w:rsid w:val="00C91EA0"/>
    <w:rsid w:val="00C91F0B"/>
    <w:rsid w:val="00C91F19"/>
    <w:rsid w:val="00C92142"/>
    <w:rsid w:val="00C9219C"/>
    <w:rsid w:val="00C92364"/>
    <w:rsid w:val="00C923D0"/>
    <w:rsid w:val="00C924E1"/>
    <w:rsid w:val="00C924EB"/>
    <w:rsid w:val="00C9265F"/>
    <w:rsid w:val="00C92708"/>
    <w:rsid w:val="00C9286A"/>
    <w:rsid w:val="00C92BB6"/>
    <w:rsid w:val="00C92E3F"/>
    <w:rsid w:val="00C93040"/>
    <w:rsid w:val="00C931DE"/>
    <w:rsid w:val="00C93222"/>
    <w:rsid w:val="00C934AA"/>
    <w:rsid w:val="00C938EE"/>
    <w:rsid w:val="00C93915"/>
    <w:rsid w:val="00C93AEC"/>
    <w:rsid w:val="00C93B68"/>
    <w:rsid w:val="00C93C31"/>
    <w:rsid w:val="00C93F17"/>
    <w:rsid w:val="00C9402D"/>
    <w:rsid w:val="00C94144"/>
    <w:rsid w:val="00C942B3"/>
    <w:rsid w:val="00C9432F"/>
    <w:rsid w:val="00C9453E"/>
    <w:rsid w:val="00C94725"/>
    <w:rsid w:val="00C9488E"/>
    <w:rsid w:val="00C948F9"/>
    <w:rsid w:val="00C94A25"/>
    <w:rsid w:val="00C94F4B"/>
    <w:rsid w:val="00C94FDE"/>
    <w:rsid w:val="00C95026"/>
    <w:rsid w:val="00C9531D"/>
    <w:rsid w:val="00C9541F"/>
    <w:rsid w:val="00C9552B"/>
    <w:rsid w:val="00C957D7"/>
    <w:rsid w:val="00C95838"/>
    <w:rsid w:val="00C95A73"/>
    <w:rsid w:val="00C95B8F"/>
    <w:rsid w:val="00C95FAF"/>
    <w:rsid w:val="00C95FD8"/>
    <w:rsid w:val="00C96153"/>
    <w:rsid w:val="00C96168"/>
    <w:rsid w:val="00C9627F"/>
    <w:rsid w:val="00C963D0"/>
    <w:rsid w:val="00C963D2"/>
    <w:rsid w:val="00C963D6"/>
    <w:rsid w:val="00C963DC"/>
    <w:rsid w:val="00C9653A"/>
    <w:rsid w:val="00C96744"/>
    <w:rsid w:val="00C967C0"/>
    <w:rsid w:val="00C968BC"/>
    <w:rsid w:val="00C96AE8"/>
    <w:rsid w:val="00C96AED"/>
    <w:rsid w:val="00C96B61"/>
    <w:rsid w:val="00C96BCF"/>
    <w:rsid w:val="00C96F77"/>
    <w:rsid w:val="00C97255"/>
    <w:rsid w:val="00C97312"/>
    <w:rsid w:val="00C9732B"/>
    <w:rsid w:val="00C97339"/>
    <w:rsid w:val="00C97424"/>
    <w:rsid w:val="00C97511"/>
    <w:rsid w:val="00C977AE"/>
    <w:rsid w:val="00C979F5"/>
    <w:rsid w:val="00CA01F3"/>
    <w:rsid w:val="00CA0396"/>
    <w:rsid w:val="00CA03C5"/>
    <w:rsid w:val="00CA063A"/>
    <w:rsid w:val="00CA0803"/>
    <w:rsid w:val="00CA0B70"/>
    <w:rsid w:val="00CA0E69"/>
    <w:rsid w:val="00CA0EED"/>
    <w:rsid w:val="00CA0F76"/>
    <w:rsid w:val="00CA10EA"/>
    <w:rsid w:val="00CA123D"/>
    <w:rsid w:val="00CA1361"/>
    <w:rsid w:val="00CA1654"/>
    <w:rsid w:val="00CA18DD"/>
    <w:rsid w:val="00CA1913"/>
    <w:rsid w:val="00CA1A92"/>
    <w:rsid w:val="00CA1BBF"/>
    <w:rsid w:val="00CA1DCA"/>
    <w:rsid w:val="00CA220D"/>
    <w:rsid w:val="00CA23B2"/>
    <w:rsid w:val="00CA24E8"/>
    <w:rsid w:val="00CA25AD"/>
    <w:rsid w:val="00CA2613"/>
    <w:rsid w:val="00CA2B14"/>
    <w:rsid w:val="00CA3042"/>
    <w:rsid w:val="00CA3113"/>
    <w:rsid w:val="00CA313D"/>
    <w:rsid w:val="00CA31B6"/>
    <w:rsid w:val="00CA33B5"/>
    <w:rsid w:val="00CA396B"/>
    <w:rsid w:val="00CA3CBA"/>
    <w:rsid w:val="00CA3D7A"/>
    <w:rsid w:val="00CA3E03"/>
    <w:rsid w:val="00CA3E17"/>
    <w:rsid w:val="00CA3F9E"/>
    <w:rsid w:val="00CA44BD"/>
    <w:rsid w:val="00CA451A"/>
    <w:rsid w:val="00CA46B8"/>
    <w:rsid w:val="00CA4931"/>
    <w:rsid w:val="00CA4AEC"/>
    <w:rsid w:val="00CA4B5F"/>
    <w:rsid w:val="00CA4C2D"/>
    <w:rsid w:val="00CA4E72"/>
    <w:rsid w:val="00CA505E"/>
    <w:rsid w:val="00CA525D"/>
    <w:rsid w:val="00CA5473"/>
    <w:rsid w:val="00CA5536"/>
    <w:rsid w:val="00CA55C4"/>
    <w:rsid w:val="00CA55F2"/>
    <w:rsid w:val="00CA563F"/>
    <w:rsid w:val="00CA564E"/>
    <w:rsid w:val="00CA56E2"/>
    <w:rsid w:val="00CA5755"/>
    <w:rsid w:val="00CA5855"/>
    <w:rsid w:val="00CA5862"/>
    <w:rsid w:val="00CA58D9"/>
    <w:rsid w:val="00CA58E7"/>
    <w:rsid w:val="00CA5986"/>
    <w:rsid w:val="00CA5BD4"/>
    <w:rsid w:val="00CA5BDC"/>
    <w:rsid w:val="00CA5C6F"/>
    <w:rsid w:val="00CA5DAE"/>
    <w:rsid w:val="00CA5DDA"/>
    <w:rsid w:val="00CA60B0"/>
    <w:rsid w:val="00CA631B"/>
    <w:rsid w:val="00CA6357"/>
    <w:rsid w:val="00CA63D2"/>
    <w:rsid w:val="00CA63EB"/>
    <w:rsid w:val="00CA6694"/>
    <w:rsid w:val="00CA6711"/>
    <w:rsid w:val="00CA671C"/>
    <w:rsid w:val="00CA6778"/>
    <w:rsid w:val="00CA6862"/>
    <w:rsid w:val="00CA6871"/>
    <w:rsid w:val="00CA69D4"/>
    <w:rsid w:val="00CA6B75"/>
    <w:rsid w:val="00CA6BFD"/>
    <w:rsid w:val="00CA6C65"/>
    <w:rsid w:val="00CA6D3C"/>
    <w:rsid w:val="00CA6E4A"/>
    <w:rsid w:val="00CA6F55"/>
    <w:rsid w:val="00CA6F6C"/>
    <w:rsid w:val="00CA6FF1"/>
    <w:rsid w:val="00CA7054"/>
    <w:rsid w:val="00CA70E9"/>
    <w:rsid w:val="00CA7398"/>
    <w:rsid w:val="00CA7513"/>
    <w:rsid w:val="00CA7A6A"/>
    <w:rsid w:val="00CA7E03"/>
    <w:rsid w:val="00CA7F33"/>
    <w:rsid w:val="00CB01CE"/>
    <w:rsid w:val="00CB04ED"/>
    <w:rsid w:val="00CB0500"/>
    <w:rsid w:val="00CB0533"/>
    <w:rsid w:val="00CB0797"/>
    <w:rsid w:val="00CB08BC"/>
    <w:rsid w:val="00CB0956"/>
    <w:rsid w:val="00CB0976"/>
    <w:rsid w:val="00CB0A4B"/>
    <w:rsid w:val="00CB0A5E"/>
    <w:rsid w:val="00CB0AA9"/>
    <w:rsid w:val="00CB0AEC"/>
    <w:rsid w:val="00CB0B37"/>
    <w:rsid w:val="00CB0B98"/>
    <w:rsid w:val="00CB0C87"/>
    <w:rsid w:val="00CB0E8F"/>
    <w:rsid w:val="00CB0F3F"/>
    <w:rsid w:val="00CB0F80"/>
    <w:rsid w:val="00CB1116"/>
    <w:rsid w:val="00CB12C8"/>
    <w:rsid w:val="00CB173D"/>
    <w:rsid w:val="00CB1859"/>
    <w:rsid w:val="00CB18EF"/>
    <w:rsid w:val="00CB1A69"/>
    <w:rsid w:val="00CB1AD7"/>
    <w:rsid w:val="00CB20D3"/>
    <w:rsid w:val="00CB20F0"/>
    <w:rsid w:val="00CB24E5"/>
    <w:rsid w:val="00CB2598"/>
    <w:rsid w:val="00CB29C9"/>
    <w:rsid w:val="00CB29DA"/>
    <w:rsid w:val="00CB2B5C"/>
    <w:rsid w:val="00CB2B8E"/>
    <w:rsid w:val="00CB2E0A"/>
    <w:rsid w:val="00CB2E7A"/>
    <w:rsid w:val="00CB2F06"/>
    <w:rsid w:val="00CB3033"/>
    <w:rsid w:val="00CB305F"/>
    <w:rsid w:val="00CB3340"/>
    <w:rsid w:val="00CB334D"/>
    <w:rsid w:val="00CB3499"/>
    <w:rsid w:val="00CB35EA"/>
    <w:rsid w:val="00CB379D"/>
    <w:rsid w:val="00CB3A26"/>
    <w:rsid w:val="00CB3D1A"/>
    <w:rsid w:val="00CB3D90"/>
    <w:rsid w:val="00CB3FC4"/>
    <w:rsid w:val="00CB4147"/>
    <w:rsid w:val="00CB4153"/>
    <w:rsid w:val="00CB4319"/>
    <w:rsid w:val="00CB43C0"/>
    <w:rsid w:val="00CB444A"/>
    <w:rsid w:val="00CB448D"/>
    <w:rsid w:val="00CB4508"/>
    <w:rsid w:val="00CB450F"/>
    <w:rsid w:val="00CB48AA"/>
    <w:rsid w:val="00CB4B67"/>
    <w:rsid w:val="00CB4BEE"/>
    <w:rsid w:val="00CB5197"/>
    <w:rsid w:val="00CB558E"/>
    <w:rsid w:val="00CB5689"/>
    <w:rsid w:val="00CB58F2"/>
    <w:rsid w:val="00CB5A7C"/>
    <w:rsid w:val="00CB5BFC"/>
    <w:rsid w:val="00CB5EE4"/>
    <w:rsid w:val="00CB6158"/>
    <w:rsid w:val="00CB621C"/>
    <w:rsid w:val="00CB62D7"/>
    <w:rsid w:val="00CB6393"/>
    <w:rsid w:val="00CB6454"/>
    <w:rsid w:val="00CB64BE"/>
    <w:rsid w:val="00CB64DF"/>
    <w:rsid w:val="00CB65D5"/>
    <w:rsid w:val="00CB694D"/>
    <w:rsid w:val="00CB6A0E"/>
    <w:rsid w:val="00CB6A4B"/>
    <w:rsid w:val="00CB6AF3"/>
    <w:rsid w:val="00CB6D09"/>
    <w:rsid w:val="00CB6F04"/>
    <w:rsid w:val="00CB707B"/>
    <w:rsid w:val="00CB781F"/>
    <w:rsid w:val="00CB7992"/>
    <w:rsid w:val="00CB79BC"/>
    <w:rsid w:val="00CB7B0D"/>
    <w:rsid w:val="00CB7B30"/>
    <w:rsid w:val="00CB7C14"/>
    <w:rsid w:val="00CB7D34"/>
    <w:rsid w:val="00CB7F10"/>
    <w:rsid w:val="00CC0171"/>
    <w:rsid w:val="00CC025E"/>
    <w:rsid w:val="00CC0379"/>
    <w:rsid w:val="00CC0418"/>
    <w:rsid w:val="00CC041A"/>
    <w:rsid w:val="00CC061C"/>
    <w:rsid w:val="00CC074E"/>
    <w:rsid w:val="00CC07FA"/>
    <w:rsid w:val="00CC082B"/>
    <w:rsid w:val="00CC0895"/>
    <w:rsid w:val="00CC097C"/>
    <w:rsid w:val="00CC0BAD"/>
    <w:rsid w:val="00CC0BB4"/>
    <w:rsid w:val="00CC0C7C"/>
    <w:rsid w:val="00CC0E96"/>
    <w:rsid w:val="00CC0FE5"/>
    <w:rsid w:val="00CC1158"/>
    <w:rsid w:val="00CC1392"/>
    <w:rsid w:val="00CC179D"/>
    <w:rsid w:val="00CC196B"/>
    <w:rsid w:val="00CC1971"/>
    <w:rsid w:val="00CC198E"/>
    <w:rsid w:val="00CC1DDF"/>
    <w:rsid w:val="00CC1EB6"/>
    <w:rsid w:val="00CC20F1"/>
    <w:rsid w:val="00CC214B"/>
    <w:rsid w:val="00CC2219"/>
    <w:rsid w:val="00CC222E"/>
    <w:rsid w:val="00CC23D7"/>
    <w:rsid w:val="00CC256B"/>
    <w:rsid w:val="00CC274F"/>
    <w:rsid w:val="00CC29AB"/>
    <w:rsid w:val="00CC2CC3"/>
    <w:rsid w:val="00CC2D21"/>
    <w:rsid w:val="00CC2DBB"/>
    <w:rsid w:val="00CC2E05"/>
    <w:rsid w:val="00CC3000"/>
    <w:rsid w:val="00CC30FE"/>
    <w:rsid w:val="00CC3399"/>
    <w:rsid w:val="00CC3411"/>
    <w:rsid w:val="00CC36C1"/>
    <w:rsid w:val="00CC36D0"/>
    <w:rsid w:val="00CC3952"/>
    <w:rsid w:val="00CC3AC2"/>
    <w:rsid w:val="00CC3AFD"/>
    <w:rsid w:val="00CC3B0D"/>
    <w:rsid w:val="00CC3DDF"/>
    <w:rsid w:val="00CC3EA4"/>
    <w:rsid w:val="00CC3F6F"/>
    <w:rsid w:val="00CC431C"/>
    <w:rsid w:val="00CC4451"/>
    <w:rsid w:val="00CC4C0A"/>
    <w:rsid w:val="00CC4C32"/>
    <w:rsid w:val="00CC4F84"/>
    <w:rsid w:val="00CC51BA"/>
    <w:rsid w:val="00CC522E"/>
    <w:rsid w:val="00CC559B"/>
    <w:rsid w:val="00CC5734"/>
    <w:rsid w:val="00CC5B94"/>
    <w:rsid w:val="00CC5C24"/>
    <w:rsid w:val="00CC5F79"/>
    <w:rsid w:val="00CC5F7A"/>
    <w:rsid w:val="00CC60F7"/>
    <w:rsid w:val="00CC61B5"/>
    <w:rsid w:val="00CC63B2"/>
    <w:rsid w:val="00CC6515"/>
    <w:rsid w:val="00CC668D"/>
    <w:rsid w:val="00CC6852"/>
    <w:rsid w:val="00CC6971"/>
    <w:rsid w:val="00CC69CF"/>
    <w:rsid w:val="00CC6D3B"/>
    <w:rsid w:val="00CC6F1E"/>
    <w:rsid w:val="00CC76DE"/>
    <w:rsid w:val="00CC78BD"/>
    <w:rsid w:val="00CC7943"/>
    <w:rsid w:val="00CC798C"/>
    <w:rsid w:val="00CC7CCC"/>
    <w:rsid w:val="00CC7DA3"/>
    <w:rsid w:val="00CC7F54"/>
    <w:rsid w:val="00CD002C"/>
    <w:rsid w:val="00CD0088"/>
    <w:rsid w:val="00CD014C"/>
    <w:rsid w:val="00CD052B"/>
    <w:rsid w:val="00CD0613"/>
    <w:rsid w:val="00CD0706"/>
    <w:rsid w:val="00CD0AA9"/>
    <w:rsid w:val="00CD0B17"/>
    <w:rsid w:val="00CD0CEE"/>
    <w:rsid w:val="00CD0E0A"/>
    <w:rsid w:val="00CD1050"/>
    <w:rsid w:val="00CD10CB"/>
    <w:rsid w:val="00CD123A"/>
    <w:rsid w:val="00CD1B26"/>
    <w:rsid w:val="00CD1B67"/>
    <w:rsid w:val="00CD1C1B"/>
    <w:rsid w:val="00CD1CEA"/>
    <w:rsid w:val="00CD1EC8"/>
    <w:rsid w:val="00CD1FC2"/>
    <w:rsid w:val="00CD2175"/>
    <w:rsid w:val="00CD219B"/>
    <w:rsid w:val="00CD23A0"/>
    <w:rsid w:val="00CD26C4"/>
    <w:rsid w:val="00CD27A3"/>
    <w:rsid w:val="00CD286B"/>
    <w:rsid w:val="00CD295B"/>
    <w:rsid w:val="00CD29B9"/>
    <w:rsid w:val="00CD2BAF"/>
    <w:rsid w:val="00CD2C76"/>
    <w:rsid w:val="00CD2C7D"/>
    <w:rsid w:val="00CD2D74"/>
    <w:rsid w:val="00CD2EFB"/>
    <w:rsid w:val="00CD3595"/>
    <w:rsid w:val="00CD359E"/>
    <w:rsid w:val="00CD35EA"/>
    <w:rsid w:val="00CD39A4"/>
    <w:rsid w:val="00CD3B38"/>
    <w:rsid w:val="00CD3BEF"/>
    <w:rsid w:val="00CD3D0D"/>
    <w:rsid w:val="00CD3F9E"/>
    <w:rsid w:val="00CD40D2"/>
    <w:rsid w:val="00CD4217"/>
    <w:rsid w:val="00CD427B"/>
    <w:rsid w:val="00CD4295"/>
    <w:rsid w:val="00CD42E6"/>
    <w:rsid w:val="00CD4373"/>
    <w:rsid w:val="00CD4397"/>
    <w:rsid w:val="00CD45CF"/>
    <w:rsid w:val="00CD484C"/>
    <w:rsid w:val="00CD4A16"/>
    <w:rsid w:val="00CD4AE3"/>
    <w:rsid w:val="00CD4BD7"/>
    <w:rsid w:val="00CD4EE2"/>
    <w:rsid w:val="00CD4F35"/>
    <w:rsid w:val="00CD50B6"/>
    <w:rsid w:val="00CD515B"/>
    <w:rsid w:val="00CD5300"/>
    <w:rsid w:val="00CD56E9"/>
    <w:rsid w:val="00CD57E5"/>
    <w:rsid w:val="00CD61CB"/>
    <w:rsid w:val="00CD6306"/>
    <w:rsid w:val="00CD63B9"/>
    <w:rsid w:val="00CD63E7"/>
    <w:rsid w:val="00CD6422"/>
    <w:rsid w:val="00CD6425"/>
    <w:rsid w:val="00CD6722"/>
    <w:rsid w:val="00CD680A"/>
    <w:rsid w:val="00CD68A6"/>
    <w:rsid w:val="00CD69A8"/>
    <w:rsid w:val="00CD69CF"/>
    <w:rsid w:val="00CD6B1C"/>
    <w:rsid w:val="00CD6B29"/>
    <w:rsid w:val="00CD6DA5"/>
    <w:rsid w:val="00CD6DCD"/>
    <w:rsid w:val="00CD6EF1"/>
    <w:rsid w:val="00CD6F35"/>
    <w:rsid w:val="00CD6FB7"/>
    <w:rsid w:val="00CD767A"/>
    <w:rsid w:val="00CD76D8"/>
    <w:rsid w:val="00CD7C37"/>
    <w:rsid w:val="00CD7DC2"/>
    <w:rsid w:val="00CD7DE0"/>
    <w:rsid w:val="00CD7E32"/>
    <w:rsid w:val="00CE02B7"/>
    <w:rsid w:val="00CE04B7"/>
    <w:rsid w:val="00CE0581"/>
    <w:rsid w:val="00CE0618"/>
    <w:rsid w:val="00CE06ED"/>
    <w:rsid w:val="00CE091A"/>
    <w:rsid w:val="00CE091E"/>
    <w:rsid w:val="00CE0936"/>
    <w:rsid w:val="00CE0A71"/>
    <w:rsid w:val="00CE0AC7"/>
    <w:rsid w:val="00CE0B61"/>
    <w:rsid w:val="00CE0C51"/>
    <w:rsid w:val="00CE0E59"/>
    <w:rsid w:val="00CE0EBE"/>
    <w:rsid w:val="00CE0FF9"/>
    <w:rsid w:val="00CE1009"/>
    <w:rsid w:val="00CE1018"/>
    <w:rsid w:val="00CE103D"/>
    <w:rsid w:val="00CE1199"/>
    <w:rsid w:val="00CE1308"/>
    <w:rsid w:val="00CE1342"/>
    <w:rsid w:val="00CE14DC"/>
    <w:rsid w:val="00CE1658"/>
    <w:rsid w:val="00CE170E"/>
    <w:rsid w:val="00CE1726"/>
    <w:rsid w:val="00CE1912"/>
    <w:rsid w:val="00CE1988"/>
    <w:rsid w:val="00CE1AB1"/>
    <w:rsid w:val="00CE1F1A"/>
    <w:rsid w:val="00CE281C"/>
    <w:rsid w:val="00CE2844"/>
    <w:rsid w:val="00CE2873"/>
    <w:rsid w:val="00CE28EB"/>
    <w:rsid w:val="00CE2AB1"/>
    <w:rsid w:val="00CE2BEB"/>
    <w:rsid w:val="00CE2D3E"/>
    <w:rsid w:val="00CE2D58"/>
    <w:rsid w:val="00CE2F21"/>
    <w:rsid w:val="00CE2FD0"/>
    <w:rsid w:val="00CE30E7"/>
    <w:rsid w:val="00CE32B6"/>
    <w:rsid w:val="00CE38B4"/>
    <w:rsid w:val="00CE38FF"/>
    <w:rsid w:val="00CE39C7"/>
    <w:rsid w:val="00CE3B12"/>
    <w:rsid w:val="00CE3B14"/>
    <w:rsid w:val="00CE3B86"/>
    <w:rsid w:val="00CE3F62"/>
    <w:rsid w:val="00CE423B"/>
    <w:rsid w:val="00CE435B"/>
    <w:rsid w:val="00CE4432"/>
    <w:rsid w:val="00CE49E1"/>
    <w:rsid w:val="00CE4AC6"/>
    <w:rsid w:val="00CE4C36"/>
    <w:rsid w:val="00CE4CEC"/>
    <w:rsid w:val="00CE4DC3"/>
    <w:rsid w:val="00CE4E8E"/>
    <w:rsid w:val="00CE4F60"/>
    <w:rsid w:val="00CE5012"/>
    <w:rsid w:val="00CE54FC"/>
    <w:rsid w:val="00CE561C"/>
    <w:rsid w:val="00CE5653"/>
    <w:rsid w:val="00CE5731"/>
    <w:rsid w:val="00CE59AF"/>
    <w:rsid w:val="00CE5BA2"/>
    <w:rsid w:val="00CE5DC2"/>
    <w:rsid w:val="00CE6112"/>
    <w:rsid w:val="00CE6451"/>
    <w:rsid w:val="00CE6602"/>
    <w:rsid w:val="00CE6917"/>
    <w:rsid w:val="00CE69EF"/>
    <w:rsid w:val="00CE6AC0"/>
    <w:rsid w:val="00CE6ACE"/>
    <w:rsid w:val="00CE6C07"/>
    <w:rsid w:val="00CE6CB6"/>
    <w:rsid w:val="00CE6E4D"/>
    <w:rsid w:val="00CE6F42"/>
    <w:rsid w:val="00CE70A4"/>
    <w:rsid w:val="00CE7180"/>
    <w:rsid w:val="00CE73AB"/>
    <w:rsid w:val="00CE73BC"/>
    <w:rsid w:val="00CE73F6"/>
    <w:rsid w:val="00CE7431"/>
    <w:rsid w:val="00CE7D57"/>
    <w:rsid w:val="00CE7E29"/>
    <w:rsid w:val="00CE7FE0"/>
    <w:rsid w:val="00CF0360"/>
    <w:rsid w:val="00CF06BF"/>
    <w:rsid w:val="00CF09CF"/>
    <w:rsid w:val="00CF0E81"/>
    <w:rsid w:val="00CF0EA2"/>
    <w:rsid w:val="00CF0F05"/>
    <w:rsid w:val="00CF1132"/>
    <w:rsid w:val="00CF118E"/>
    <w:rsid w:val="00CF1856"/>
    <w:rsid w:val="00CF1A32"/>
    <w:rsid w:val="00CF1A9D"/>
    <w:rsid w:val="00CF1B22"/>
    <w:rsid w:val="00CF1F2F"/>
    <w:rsid w:val="00CF1F3A"/>
    <w:rsid w:val="00CF21A3"/>
    <w:rsid w:val="00CF21A7"/>
    <w:rsid w:val="00CF2274"/>
    <w:rsid w:val="00CF23C2"/>
    <w:rsid w:val="00CF2566"/>
    <w:rsid w:val="00CF25F5"/>
    <w:rsid w:val="00CF2615"/>
    <w:rsid w:val="00CF275A"/>
    <w:rsid w:val="00CF2B44"/>
    <w:rsid w:val="00CF2C34"/>
    <w:rsid w:val="00CF2F84"/>
    <w:rsid w:val="00CF303E"/>
    <w:rsid w:val="00CF3107"/>
    <w:rsid w:val="00CF32E6"/>
    <w:rsid w:val="00CF32E8"/>
    <w:rsid w:val="00CF34E8"/>
    <w:rsid w:val="00CF357A"/>
    <w:rsid w:val="00CF3659"/>
    <w:rsid w:val="00CF370D"/>
    <w:rsid w:val="00CF37F9"/>
    <w:rsid w:val="00CF384A"/>
    <w:rsid w:val="00CF3887"/>
    <w:rsid w:val="00CF38BE"/>
    <w:rsid w:val="00CF390D"/>
    <w:rsid w:val="00CF3A4D"/>
    <w:rsid w:val="00CF4067"/>
    <w:rsid w:val="00CF422A"/>
    <w:rsid w:val="00CF44A0"/>
    <w:rsid w:val="00CF45A6"/>
    <w:rsid w:val="00CF45F7"/>
    <w:rsid w:val="00CF46B0"/>
    <w:rsid w:val="00CF472C"/>
    <w:rsid w:val="00CF496D"/>
    <w:rsid w:val="00CF4E56"/>
    <w:rsid w:val="00CF4E7B"/>
    <w:rsid w:val="00CF4E9F"/>
    <w:rsid w:val="00CF5004"/>
    <w:rsid w:val="00CF52B1"/>
    <w:rsid w:val="00CF55BC"/>
    <w:rsid w:val="00CF58AE"/>
    <w:rsid w:val="00CF5A02"/>
    <w:rsid w:val="00CF5A1A"/>
    <w:rsid w:val="00CF5CB4"/>
    <w:rsid w:val="00CF5D98"/>
    <w:rsid w:val="00CF5F28"/>
    <w:rsid w:val="00CF6064"/>
    <w:rsid w:val="00CF61CA"/>
    <w:rsid w:val="00CF66B3"/>
    <w:rsid w:val="00CF6AB5"/>
    <w:rsid w:val="00CF6DC4"/>
    <w:rsid w:val="00CF700B"/>
    <w:rsid w:val="00CF70D1"/>
    <w:rsid w:val="00CF70F2"/>
    <w:rsid w:val="00CF71EB"/>
    <w:rsid w:val="00CF754B"/>
    <w:rsid w:val="00CF759F"/>
    <w:rsid w:val="00CF7651"/>
    <w:rsid w:val="00CF771C"/>
    <w:rsid w:val="00CF7882"/>
    <w:rsid w:val="00CF796B"/>
    <w:rsid w:val="00CF7AB0"/>
    <w:rsid w:val="00CF7CBB"/>
    <w:rsid w:val="00CF7E06"/>
    <w:rsid w:val="00CF7F1C"/>
    <w:rsid w:val="00D0002C"/>
    <w:rsid w:val="00D0020F"/>
    <w:rsid w:val="00D00389"/>
    <w:rsid w:val="00D004C5"/>
    <w:rsid w:val="00D004F9"/>
    <w:rsid w:val="00D006C5"/>
    <w:rsid w:val="00D00782"/>
    <w:rsid w:val="00D007E5"/>
    <w:rsid w:val="00D008D5"/>
    <w:rsid w:val="00D0097B"/>
    <w:rsid w:val="00D009D3"/>
    <w:rsid w:val="00D00CFD"/>
    <w:rsid w:val="00D00E99"/>
    <w:rsid w:val="00D01108"/>
    <w:rsid w:val="00D0111A"/>
    <w:rsid w:val="00D013FE"/>
    <w:rsid w:val="00D015B9"/>
    <w:rsid w:val="00D017CE"/>
    <w:rsid w:val="00D017FA"/>
    <w:rsid w:val="00D01919"/>
    <w:rsid w:val="00D01D91"/>
    <w:rsid w:val="00D01FD2"/>
    <w:rsid w:val="00D02006"/>
    <w:rsid w:val="00D0224D"/>
    <w:rsid w:val="00D024D6"/>
    <w:rsid w:val="00D025C2"/>
    <w:rsid w:val="00D028E5"/>
    <w:rsid w:val="00D02D4F"/>
    <w:rsid w:val="00D02EB5"/>
    <w:rsid w:val="00D02EEE"/>
    <w:rsid w:val="00D02F07"/>
    <w:rsid w:val="00D030E5"/>
    <w:rsid w:val="00D0338C"/>
    <w:rsid w:val="00D03532"/>
    <w:rsid w:val="00D035E1"/>
    <w:rsid w:val="00D035FE"/>
    <w:rsid w:val="00D039AF"/>
    <w:rsid w:val="00D03AC3"/>
    <w:rsid w:val="00D03B7D"/>
    <w:rsid w:val="00D03DC6"/>
    <w:rsid w:val="00D03F7F"/>
    <w:rsid w:val="00D0400C"/>
    <w:rsid w:val="00D0417B"/>
    <w:rsid w:val="00D047A7"/>
    <w:rsid w:val="00D047EE"/>
    <w:rsid w:val="00D048DB"/>
    <w:rsid w:val="00D04AC2"/>
    <w:rsid w:val="00D04C2F"/>
    <w:rsid w:val="00D04D1D"/>
    <w:rsid w:val="00D04D90"/>
    <w:rsid w:val="00D04D91"/>
    <w:rsid w:val="00D04E09"/>
    <w:rsid w:val="00D05108"/>
    <w:rsid w:val="00D051D3"/>
    <w:rsid w:val="00D052F1"/>
    <w:rsid w:val="00D053A5"/>
    <w:rsid w:val="00D05696"/>
    <w:rsid w:val="00D05C56"/>
    <w:rsid w:val="00D05DA1"/>
    <w:rsid w:val="00D05E65"/>
    <w:rsid w:val="00D06149"/>
    <w:rsid w:val="00D061BE"/>
    <w:rsid w:val="00D063FB"/>
    <w:rsid w:val="00D06474"/>
    <w:rsid w:val="00D066AF"/>
    <w:rsid w:val="00D06781"/>
    <w:rsid w:val="00D06CC0"/>
    <w:rsid w:val="00D070BD"/>
    <w:rsid w:val="00D07125"/>
    <w:rsid w:val="00D0745B"/>
    <w:rsid w:val="00D07522"/>
    <w:rsid w:val="00D0781A"/>
    <w:rsid w:val="00D078F5"/>
    <w:rsid w:val="00D07A1F"/>
    <w:rsid w:val="00D07AC4"/>
    <w:rsid w:val="00D07C32"/>
    <w:rsid w:val="00D07E3E"/>
    <w:rsid w:val="00D07F0C"/>
    <w:rsid w:val="00D10180"/>
    <w:rsid w:val="00D1055A"/>
    <w:rsid w:val="00D105D3"/>
    <w:rsid w:val="00D10657"/>
    <w:rsid w:val="00D106C4"/>
    <w:rsid w:val="00D107DA"/>
    <w:rsid w:val="00D109BB"/>
    <w:rsid w:val="00D10B05"/>
    <w:rsid w:val="00D10EFE"/>
    <w:rsid w:val="00D1116B"/>
    <w:rsid w:val="00D112D1"/>
    <w:rsid w:val="00D114A3"/>
    <w:rsid w:val="00D1152E"/>
    <w:rsid w:val="00D1166A"/>
    <w:rsid w:val="00D116A7"/>
    <w:rsid w:val="00D1173B"/>
    <w:rsid w:val="00D11888"/>
    <w:rsid w:val="00D11936"/>
    <w:rsid w:val="00D11D3B"/>
    <w:rsid w:val="00D11D3D"/>
    <w:rsid w:val="00D11E46"/>
    <w:rsid w:val="00D11EAB"/>
    <w:rsid w:val="00D12635"/>
    <w:rsid w:val="00D12852"/>
    <w:rsid w:val="00D12963"/>
    <w:rsid w:val="00D12A96"/>
    <w:rsid w:val="00D12D91"/>
    <w:rsid w:val="00D12E19"/>
    <w:rsid w:val="00D13026"/>
    <w:rsid w:val="00D132C4"/>
    <w:rsid w:val="00D133BF"/>
    <w:rsid w:val="00D13439"/>
    <w:rsid w:val="00D13453"/>
    <w:rsid w:val="00D135DF"/>
    <w:rsid w:val="00D1365D"/>
    <w:rsid w:val="00D13979"/>
    <w:rsid w:val="00D1398B"/>
    <w:rsid w:val="00D13A78"/>
    <w:rsid w:val="00D13D3F"/>
    <w:rsid w:val="00D13ED5"/>
    <w:rsid w:val="00D13F21"/>
    <w:rsid w:val="00D142BB"/>
    <w:rsid w:val="00D1440E"/>
    <w:rsid w:val="00D14510"/>
    <w:rsid w:val="00D146F9"/>
    <w:rsid w:val="00D148E0"/>
    <w:rsid w:val="00D149F6"/>
    <w:rsid w:val="00D14D2F"/>
    <w:rsid w:val="00D14E0B"/>
    <w:rsid w:val="00D14EF6"/>
    <w:rsid w:val="00D15070"/>
    <w:rsid w:val="00D155BC"/>
    <w:rsid w:val="00D1563D"/>
    <w:rsid w:val="00D158F5"/>
    <w:rsid w:val="00D15A49"/>
    <w:rsid w:val="00D15A75"/>
    <w:rsid w:val="00D15A7D"/>
    <w:rsid w:val="00D15AE3"/>
    <w:rsid w:val="00D15F97"/>
    <w:rsid w:val="00D1635D"/>
    <w:rsid w:val="00D1648A"/>
    <w:rsid w:val="00D165DA"/>
    <w:rsid w:val="00D166D1"/>
    <w:rsid w:val="00D16A9C"/>
    <w:rsid w:val="00D16CBB"/>
    <w:rsid w:val="00D16D09"/>
    <w:rsid w:val="00D16D51"/>
    <w:rsid w:val="00D1713E"/>
    <w:rsid w:val="00D17282"/>
    <w:rsid w:val="00D17505"/>
    <w:rsid w:val="00D1788D"/>
    <w:rsid w:val="00D17A68"/>
    <w:rsid w:val="00D17F3D"/>
    <w:rsid w:val="00D2002B"/>
    <w:rsid w:val="00D2005B"/>
    <w:rsid w:val="00D202D6"/>
    <w:rsid w:val="00D2047C"/>
    <w:rsid w:val="00D204A2"/>
    <w:rsid w:val="00D204E1"/>
    <w:rsid w:val="00D205B4"/>
    <w:rsid w:val="00D2081C"/>
    <w:rsid w:val="00D20898"/>
    <w:rsid w:val="00D208C1"/>
    <w:rsid w:val="00D2090D"/>
    <w:rsid w:val="00D20BAB"/>
    <w:rsid w:val="00D20CD3"/>
    <w:rsid w:val="00D211B4"/>
    <w:rsid w:val="00D21269"/>
    <w:rsid w:val="00D21342"/>
    <w:rsid w:val="00D21426"/>
    <w:rsid w:val="00D21452"/>
    <w:rsid w:val="00D21725"/>
    <w:rsid w:val="00D21A63"/>
    <w:rsid w:val="00D21B40"/>
    <w:rsid w:val="00D21D3E"/>
    <w:rsid w:val="00D22448"/>
    <w:rsid w:val="00D22577"/>
    <w:rsid w:val="00D2261A"/>
    <w:rsid w:val="00D22902"/>
    <w:rsid w:val="00D2292D"/>
    <w:rsid w:val="00D22A85"/>
    <w:rsid w:val="00D22BA5"/>
    <w:rsid w:val="00D22D2F"/>
    <w:rsid w:val="00D232D5"/>
    <w:rsid w:val="00D2350C"/>
    <w:rsid w:val="00D2356A"/>
    <w:rsid w:val="00D23727"/>
    <w:rsid w:val="00D23878"/>
    <w:rsid w:val="00D2389D"/>
    <w:rsid w:val="00D23993"/>
    <w:rsid w:val="00D239D8"/>
    <w:rsid w:val="00D23B48"/>
    <w:rsid w:val="00D23ECB"/>
    <w:rsid w:val="00D23F54"/>
    <w:rsid w:val="00D241AB"/>
    <w:rsid w:val="00D242C8"/>
    <w:rsid w:val="00D24476"/>
    <w:rsid w:val="00D245CF"/>
    <w:rsid w:val="00D245F7"/>
    <w:rsid w:val="00D2469B"/>
    <w:rsid w:val="00D248D0"/>
    <w:rsid w:val="00D24BA7"/>
    <w:rsid w:val="00D24C90"/>
    <w:rsid w:val="00D24E5F"/>
    <w:rsid w:val="00D25564"/>
    <w:rsid w:val="00D25599"/>
    <w:rsid w:val="00D25764"/>
    <w:rsid w:val="00D257AC"/>
    <w:rsid w:val="00D25C99"/>
    <w:rsid w:val="00D25DB2"/>
    <w:rsid w:val="00D25E2C"/>
    <w:rsid w:val="00D26195"/>
    <w:rsid w:val="00D2627F"/>
    <w:rsid w:val="00D26379"/>
    <w:rsid w:val="00D267C9"/>
    <w:rsid w:val="00D268DC"/>
    <w:rsid w:val="00D26C0A"/>
    <w:rsid w:val="00D26C96"/>
    <w:rsid w:val="00D26DFB"/>
    <w:rsid w:val="00D26F4C"/>
    <w:rsid w:val="00D26F60"/>
    <w:rsid w:val="00D26FCE"/>
    <w:rsid w:val="00D270A7"/>
    <w:rsid w:val="00D272B0"/>
    <w:rsid w:val="00D30162"/>
    <w:rsid w:val="00D3017F"/>
    <w:rsid w:val="00D301C0"/>
    <w:rsid w:val="00D30323"/>
    <w:rsid w:val="00D30574"/>
    <w:rsid w:val="00D3057B"/>
    <w:rsid w:val="00D30634"/>
    <w:rsid w:val="00D30785"/>
    <w:rsid w:val="00D30A63"/>
    <w:rsid w:val="00D30B9F"/>
    <w:rsid w:val="00D30BD0"/>
    <w:rsid w:val="00D30C83"/>
    <w:rsid w:val="00D30C90"/>
    <w:rsid w:val="00D30D4A"/>
    <w:rsid w:val="00D310B6"/>
    <w:rsid w:val="00D3123C"/>
    <w:rsid w:val="00D31449"/>
    <w:rsid w:val="00D3158D"/>
    <w:rsid w:val="00D3168F"/>
    <w:rsid w:val="00D317C5"/>
    <w:rsid w:val="00D31800"/>
    <w:rsid w:val="00D31864"/>
    <w:rsid w:val="00D31AF6"/>
    <w:rsid w:val="00D31B75"/>
    <w:rsid w:val="00D31C27"/>
    <w:rsid w:val="00D31C8D"/>
    <w:rsid w:val="00D31E39"/>
    <w:rsid w:val="00D31E94"/>
    <w:rsid w:val="00D31E9A"/>
    <w:rsid w:val="00D32074"/>
    <w:rsid w:val="00D32178"/>
    <w:rsid w:val="00D3227C"/>
    <w:rsid w:val="00D323E8"/>
    <w:rsid w:val="00D3241F"/>
    <w:rsid w:val="00D327B3"/>
    <w:rsid w:val="00D327B9"/>
    <w:rsid w:val="00D32826"/>
    <w:rsid w:val="00D32939"/>
    <w:rsid w:val="00D32A10"/>
    <w:rsid w:val="00D32D74"/>
    <w:rsid w:val="00D32D7A"/>
    <w:rsid w:val="00D32EA2"/>
    <w:rsid w:val="00D32FA0"/>
    <w:rsid w:val="00D331D5"/>
    <w:rsid w:val="00D332DD"/>
    <w:rsid w:val="00D3339D"/>
    <w:rsid w:val="00D334E5"/>
    <w:rsid w:val="00D33811"/>
    <w:rsid w:val="00D338B8"/>
    <w:rsid w:val="00D33A61"/>
    <w:rsid w:val="00D33BF0"/>
    <w:rsid w:val="00D33DF3"/>
    <w:rsid w:val="00D340E5"/>
    <w:rsid w:val="00D3425E"/>
    <w:rsid w:val="00D343C3"/>
    <w:rsid w:val="00D344BC"/>
    <w:rsid w:val="00D34714"/>
    <w:rsid w:val="00D347BC"/>
    <w:rsid w:val="00D347C5"/>
    <w:rsid w:val="00D34DFD"/>
    <w:rsid w:val="00D34ED7"/>
    <w:rsid w:val="00D34EE3"/>
    <w:rsid w:val="00D34F9F"/>
    <w:rsid w:val="00D3516C"/>
    <w:rsid w:val="00D3518A"/>
    <w:rsid w:val="00D353E5"/>
    <w:rsid w:val="00D35640"/>
    <w:rsid w:val="00D3564A"/>
    <w:rsid w:val="00D35963"/>
    <w:rsid w:val="00D35B36"/>
    <w:rsid w:val="00D35EBF"/>
    <w:rsid w:val="00D36166"/>
    <w:rsid w:val="00D3655D"/>
    <w:rsid w:val="00D3662E"/>
    <w:rsid w:val="00D3663D"/>
    <w:rsid w:val="00D36B85"/>
    <w:rsid w:val="00D36BE8"/>
    <w:rsid w:val="00D36D9F"/>
    <w:rsid w:val="00D36E06"/>
    <w:rsid w:val="00D36F3C"/>
    <w:rsid w:val="00D36F71"/>
    <w:rsid w:val="00D370D3"/>
    <w:rsid w:val="00D370DB"/>
    <w:rsid w:val="00D370F6"/>
    <w:rsid w:val="00D371A4"/>
    <w:rsid w:val="00D372D6"/>
    <w:rsid w:val="00D372F0"/>
    <w:rsid w:val="00D373AE"/>
    <w:rsid w:val="00D37476"/>
    <w:rsid w:val="00D376EE"/>
    <w:rsid w:val="00D37717"/>
    <w:rsid w:val="00D378A3"/>
    <w:rsid w:val="00D3795F"/>
    <w:rsid w:val="00D379D0"/>
    <w:rsid w:val="00D37BC4"/>
    <w:rsid w:val="00D37D93"/>
    <w:rsid w:val="00D37FA6"/>
    <w:rsid w:val="00D40003"/>
    <w:rsid w:val="00D40124"/>
    <w:rsid w:val="00D40159"/>
    <w:rsid w:val="00D40865"/>
    <w:rsid w:val="00D40A09"/>
    <w:rsid w:val="00D40C46"/>
    <w:rsid w:val="00D411B9"/>
    <w:rsid w:val="00D412F2"/>
    <w:rsid w:val="00D4133F"/>
    <w:rsid w:val="00D415BE"/>
    <w:rsid w:val="00D417CA"/>
    <w:rsid w:val="00D4187D"/>
    <w:rsid w:val="00D41D0C"/>
    <w:rsid w:val="00D41F00"/>
    <w:rsid w:val="00D4206C"/>
    <w:rsid w:val="00D4236E"/>
    <w:rsid w:val="00D423D4"/>
    <w:rsid w:val="00D42608"/>
    <w:rsid w:val="00D428D1"/>
    <w:rsid w:val="00D42B44"/>
    <w:rsid w:val="00D42C39"/>
    <w:rsid w:val="00D42D64"/>
    <w:rsid w:val="00D42E3F"/>
    <w:rsid w:val="00D42ED0"/>
    <w:rsid w:val="00D43230"/>
    <w:rsid w:val="00D4324C"/>
    <w:rsid w:val="00D43251"/>
    <w:rsid w:val="00D432DD"/>
    <w:rsid w:val="00D43362"/>
    <w:rsid w:val="00D4363A"/>
    <w:rsid w:val="00D4371D"/>
    <w:rsid w:val="00D43779"/>
    <w:rsid w:val="00D43894"/>
    <w:rsid w:val="00D438B7"/>
    <w:rsid w:val="00D43997"/>
    <w:rsid w:val="00D43A9D"/>
    <w:rsid w:val="00D43C38"/>
    <w:rsid w:val="00D43CC9"/>
    <w:rsid w:val="00D43D4B"/>
    <w:rsid w:val="00D43EA4"/>
    <w:rsid w:val="00D4417E"/>
    <w:rsid w:val="00D442F7"/>
    <w:rsid w:val="00D4432A"/>
    <w:rsid w:val="00D4442D"/>
    <w:rsid w:val="00D44876"/>
    <w:rsid w:val="00D44DA2"/>
    <w:rsid w:val="00D44F20"/>
    <w:rsid w:val="00D45016"/>
    <w:rsid w:val="00D45154"/>
    <w:rsid w:val="00D451A3"/>
    <w:rsid w:val="00D45388"/>
    <w:rsid w:val="00D455AD"/>
    <w:rsid w:val="00D455EB"/>
    <w:rsid w:val="00D4560E"/>
    <w:rsid w:val="00D4568A"/>
    <w:rsid w:val="00D45718"/>
    <w:rsid w:val="00D45AD7"/>
    <w:rsid w:val="00D45DBC"/>
    <w:rsid w:val="00D45F50"/>
    <w:rsid w:val="00D462BB"/>
    <w:rsid w:val="00D463F4"/>
    <w:rsid w:val="00D46476"/>
    <w:rsid w:val="00D4649A"/>
    <w:rsid w:val="00D46587"/>
    <w:rsid w:val="00D4659A"/>
    <w:rsid w:val="00D4662E"/>
    <w:rsid w:val="00D46753"/>
    <w:rsid w:val="00D467DE"/>
    <w:rsid w:val="00D468EB"/>
    <w:rsid w:val="00D46BF1"/>
    <w:rsid w:val="00D46DE6"/>
    <w:rsid w:val="00D46F03"/>
    <w:rsid w:val="00D46FAE"/>
    <w:rsid w:val="00D4742F"/>
    <w:rsid w:val="00D4748E"/>
    <w:rsid w:val="00D475EF"/>
    <w:rsid w:val="00D476B6"/>
    <w:rsid w:val="00D476DE"/>
    <w:rsid w:val="00D47779"/>
    <w:rsid w:val="00D4789A"/>
    <w:rsid w:val="00D47A25"/>
    <w:rsid w:val="00D47A70"/>
    <w:rsid w:val="00D47B87"/>
    <w:rsid w:val="00D47C06"/>
    <w:rsid w:val="00D47C6C"/>
    <w:rsid w:val="00D47E33"/>
    <w:rsid w:val="00D47EF0"/>
    <w:rsid w:val="00D47EF9"/>
    <w:rsid w:val="00D47F3A"/>
    <w:rsid w:val="00D5003B"/>
    <w:rsid w:val="00D500DB"/>
    <w:rsid w:val="00D5015C"/>
    <w:rsid w:val="00D50172"/>
    <w:rsid w:val="00D50262"/>
    <w:rsid w:val="00D503A5"/>
    <w:rsid w:val="00D503FF"/>
    <w:rsid w:val="00D5068C"/>
    <w:rsid w:val="00D50711"/>
    <w:rsid w:val="00D509D7"/>
    <w:rsid w:val="00D50B00"/>
    <w:rsid w:val="00D50B5B"/>
    <w:rsid w:val="00D50F5A"/>
    <w:rsid w:val="00D50FA6"/>
    <w:rsid w:val="00D51115"/>
    <w:rsid w:val="00D5121B"/>
    <w:rsid w:val="00D51362"/>
    <w:rsid w:val="00D513EE"/>
    <w:rsid w:val="00D51456"/>
    <w:rsid w:val="00D51502"/>
    <w:rsid w:val="00D51724"/>
    <w:rsid w:val="00D51917"/>
    <w:rsid w:val="00D51D98"/>
    <w:rsid w:val="00D51FD4"/>
    <w:rsid w:val="00D52042"/>
    <w:rsid w:val="00D520F8"/>
    <w:rsid w:val="00D52176"/>
    <w:rsid w:val="00D52276"/>
    <w:rsid w:val="00D522E1"/>
    <w:rsid w:val="00D523D7"/>
    <w:rsid w:val="00D52815"/>
    <w:rsid w:val="00D52C8A"/>
    <w:rsid w:val="00D52E0E"/>
    <w:rsid w:val="00D52E3E"/>
    <w:rsid w:val="00D53014"/>
    <w:rsid w:val="00D53018"/>
    <w:rsid w:val="00D53336"/>
    <w:rsid w:val="00D53A13"/>
    <w:rsid w:val="00D53A83"/>
    <w:rsid w:val="00D53ADC"/>
    <w:rsid w:val="00D53B68"/>
    <w:rsid w:val="00D53C54"/>
    <w:rsid w:val="00D540B2"/>
    <w:rsid w:val="00D5412E"/>
    <w:rsid w:val="00D5416E"/>
    <w:rsid w:val="00D54517"/>
    <w:rsid w:val="00D5470D"/>
    <w:rsid w:val="00D54764"/>
    <w:rsid w:val="00D549DF"/>
    <w:rsid w:val="00D54A49"/>
    <w:rsid w:val="00D54AFE"/>
    <w:rsid w:val="00D54CC7"/>
    <w:rsid w:val="00D54DE0"/>
    <w:rsid w:val="00D54E3A"/>
    <w:rsid w:val="00D54F69"/>
    <w:rsid w:val="00D54FB6"/>
    <w:rsid w:val="00D55044"/>
    <w:rsid w:val="00D550EE"/>
    <w:rsid w:val="00D551A5"/>
    <w:rsid w:val="00D554A4"/>
    <w:rsid w:val="00D555EE"/>
    <w:rsid w:val="00D55661"/>
    <w:rsid w:val="00D556E3"/>
    <w:rsid w:val="00D55C71"/>
    <w:rsid w:val="00D55CDC"/>
    <w:rsid w:val="00D55F30"/>
    <w:rsid w:val="00D55F3E"/>
    <w:rsid w:val="00D560AD"/>
    <w:rsid w:val="00D560D7"/>
    <w:rsid w:val="00D5627C"/>
    <w:rsid w:val="00D563F8"/>
    <w:rsid w:val="00D56523"/>
    <w:rsid w:val="00D5654C"/>
    <w:rsid w:val="00D56616"/>
    <w:rsid w:val="00D56618"/>
    <w:rsid w:val="00D56756"/>
    <w:rsid w:val="00D56AA5"/>
    <w:rsid w:val="00D56B2C"/>
    <w:rsid w:val="00D56C4D"/>
    <w:rsid w:val="00D56F7F"/>
    <w:rsid w:val="00D56FAF"/>
    <w:rsid w:val="00D57179"/>
    <w:rsid w:val="00D572A4"/>
    <w:rsid w:val="00D572FB"/>
    <w:rsid w:val="00D57498"/>
    <w:rsid w:val="00D575A0"/>
    <w:rsid w:val="00D576F8"/>
    <w:rsid w:val="00D5773D"/>
    <w:rsid w:val="00D57782"/>
    <w:rsid w:val="00D578E3"/>
    <w:rsid w:val="00D57929"/>
    <w:rsid w:val="00D579DF"/>
    <w:rsid w:val="00D57C86"/>
    <w:rsid w:val="00D57E67"/>
    <w:rsid w:val="00D57F8F"/>
    <w:rsid w:val="00D6057D"/>
    <w:rsid w:val="00D605B7"/>
    <w:rsid w:val="00D60601"/>
    <w:rsid w:val="00D60750"/>
    <w:rsid w:val="00D60909"/>
    <w:rsid w:val="00D60999"/>
    <w:rsid w:val="00D60A43"/>
    <w:rsid w:val="00D60A68"/>
    <w:rsid w:val="00D60C1F"/>
    <w:rsid w:val="00D60C87"/>
    <w:rsid w:val="00D60F22"/>
    <w:rsid w:val="00D60F48"/>
    <w:rsid w:val="00D60FAA"/>
    <w:rsid w:val="00D6129E"/>
    <w:rsid w:val="00D61322"/>
    <w:rsid w:val="00D61462"/>
    <w:rsid w:val="00D6159A"/>
    <w:rsid w:val="00D618D4"/>
    <w:rsid w:val="00D61911"/>
    <w:rsid w:val="00D61BF7"/>
    <w:rsid w:val="00D61D93"/>
    <w:rsid w:val="00D61DDD"/>
    <w:rsid w:val="00D61F73"/>
    <w:rsid w:val="00D6215A"/>
    <w:rsid w:val="00D62654"/>
    <w:rsid w:val="00D62783"/>
    <w:rsid w:val="00D628F6"/>
    <w:rsid w:val="00D62A9D"/>
    <w:rsid w:val="00D62DB9"/>
    <w:rsid w:val="00D62E6D"/>
    <w:rsid w:val="00D6345D"/>
    <w:rsid w:val="00D635A9"/>
    <w:rsid w:val="00D63661"/>
    <w:rsid w:val="00D6380D"/>
    <w:rsid w:val="00D638F4"/>
    <w:rsid w:val="00D63959"/>
    <w:rsid w:val="00D63AFA"/>
    <w:rsid w:val="00D63D32"/>
    <w:rsid w:val="00D63DC4"/>
    <w:rsid w:val="00D641A4"/>
    <w:rsid w:val="00D643B1"/>
    <w:rsid w:val="00D64585"/>
    <w:rsid w:val="00D647E9"/>
    <w:rsid w:val="00D64CF1"/>
    <w:rsid w:val="00D64CFA"/>
    <w:rsid w:val="00D64D13"/>
    <w:rsid w:val="00D64D82"/>
    <w:rsid w:val="00D650E6"/>
    <w:rsid w:val="00D6521A"/>
    <w:rsid w:val="00D65282"/>
    <w:rsid w:val="00D65310"/>
    <w:rsid w:val="00D65524"/>
    <w:rsid w:val="00D6554E"/>
    <w:rsid w:val="00D6590F"/>
    <w:rsid w:val="00D65B8C"/>
    <w:rsid w:val="00D65E5F"/>
    <w:rsid w:val="00D661C2"/>
    <w:rsid w:val="00D661CB"/>
    <w:rsid w:val="00D6661C"/>
    <w:rsid w:val="00D6663B"/>
    <w:rsid w:val="00D66E3C"/>
    <w:rsid w:val="00D66F50"/>
    <w:rsid w:val="00D67164"/>
    <w:rsid w:val="00D67359"/>
    <w:rsid w:val="00D673AA"/>
    <w:rsid w:val="00D6743A"/>
    <w:rsid w:val="00D6753C"/>
    <w:rsid w:val="00D676B1"/>
    <w:rsid w:val="00D6777C"/>
    <w:rsid w:val="00D677CD"/>
    <w:rsid w:val="00D67836"/>
    <w:rsid w:val="00D67943"/>
    <w:rsid w:val="00D679A9"/>
    <w:rsid w:val="00D67B05"/>
    <w:rsid w:val="00D67B8D"/>
    <w:rsid w:val="00D67FBB"/>
    <w:rsid w:val="00D70112"/>
    <w:rsid w:val="00D70391"/>
    <w:rsid w:val="00D703D1"/>
    <w:rsid w:val="00D706A5"/>
    <w:rsid w:val="00D707F7"/>
    <w:rsid w:val="00D708B6"/>
    <w:rsid w:val="00D708FF"/>
    <w:rsid w:val="00D70939"/>
    <w:rsid w:val="00D70A2D"/>
    <w:rsid w:val="00D70CAC"/>
    <w:rsid w:val="00D70D4F"/>
    <w:rsid w:val="00D71060"/>
    <w:rsid w:val="00D710B3"/>
    <w:rsid w:val="00D71273"/>
    <w:rsid w:val="00D714D0"/>
    <w:rsid w:val="00D716EE"/>
    <w:rsid w:val="00D718CF"/>
    <w:rsid w:val="00D718DF"/>
    <w:rsid w:val="00D71B12"/>
    <w:rsid w:val="00D71BBF"/>
    <w:rsid w:val="00D71D22"/>
    <w:rsid w:val="00D71D7E"/>
    <w:rsid w:val="00D71D8C"/>
    <w:rsid w:val="00D72014"/>
    <w:rsid w:val="00D72132"/>
    <w:rsid w:val="00D7220F"/>
    <w:rsid w:val="00D72405"/>
    <w:rsid w:val="00D72440"/>
    <w:rsid w:val="00D72442"/>
    <w:rsid w:val="00D7251B"/>
    <w:rsid w:val="00D726E3"/>
    <w:rsid w:val="00D728FF"/>
    <w:rsid w:val="00D72900"/>
    <w:rsid w:val="00D72CB1"/>
    <w:rsid w:val="00D73037"/>
    <w:rsid w:val="00D733BB"/>
    <w:rsid w:val="00D73433"/>
    <w:rsid w:val="00D7347F"/>
    <w:rsid w:val="00D73898"/>
    <w:rsid w:val="00D73BBA"/>
    <w:rsid w:val="00D73D0F"/>
    <w:rsid w:val="00D73F34"/>
    <w:rsid w:val="00D74046"/>
    <w:rsid w:val="00D7419E"/>
    <w:rsid w:val="00D745B9"/>
    <w:rsid w:val="00D746BE"/>
    <w:rsid w:val="00D748C4"/>
    <w:rsid w:val="00D74999"/>
    <w:rsid w:val="00D749BB"/>
    <w:rsid w:val="00D74A7A"/>
    <w:rsid w:val="00D74B1C"/>
    <w:rsid w:val="00D74B44"/>
    <w:rsid w:val="00D74B50"/>
    <w:rsid w:val="00D74CBC"/>
    <w:rsid w:val="00D750E7"/>
    <w:rsid w:val="00D75270"/>
    <w:rsid w:val="00D753CC"/>
    <w:rsid w:val="00D7554E"/>
    <w:rsid w:val="00D7569E"/>
    <w:rsid w:val="00D756AB"/>
    <w:rsid w:val="00D756BA"/>
    <w:rsid w:val="00D756E0"/>
    <w:rsid w:val="00D756F9"/>
    <w:rsid w:val="00D757FA"/>
    <w:rsid w:val="00D759AC"/>
    <w:rsid w:val="00D76029"/>
    <w:rsid w:val="00D76064"/>
    <w:rsid w:val="00D76297"/>
    <w:rsid w:val="00D76672"/>
    <w:rsid w:val="00D767FE"/>
    <w:rsid w:val="00D768B3"/>
    <w:rsid w:val="00D76A32"/>
    <w:rsid w:val="00D76B69"/>
    <w:rsid w:val="00D76F63"/>
    <w:rsid w:val="00D771A2"/>
    <w:rsid w:val="00D772F5"/>
    <w:rsid w:val="00D773B2"/>
    <w:rsid w:val="00D779DF"/>
    <w:rsid w:val="00D77A3B"/>
    <w:rsid w:val="00D77A50"/>
    <w:rsid w:val="00D77AAE"/>
    <w:rsid w:val="00D77B09"/>
    <w:rsid w:val="00D77CD5"/>
    <w:rsid w:val="00D77EF3"/>
    <w:rsid w:val="00D77F92"/>
    <w:rsid w:val="00D801BB"/>
    <w:rsid w:val="00D80550"/>
    <w:rsid w:val="00D808CA"/>
    <w:rsid w:val="00D80B2E"/>
    <w:rsid w:val="00D80B7F"/>
    <w:rsid w:val="00D80C74"/>
    <w:rsid w:val="00D80DC0"/>
    <w:rsid w:val="00D80E05"/>
    <w:rsid w:val="00D80E9E"/>
    <w:rsid w:val="00D80FFE"/>
    <w:rsid w:val="00D8119B"/>
    <w:rsid w:val="00D81586"/>
    <w:rsid w:val="00D815A5"/>
    <w:rsid w:val="00D8164E"/>
    <w:rsid w:val="00D816E4"/>
    <w:rsid w:val="00D818E1"/>
    <w:rsid w:val="00D8199E"/>
    <w:rsid w:val="00D81C49"/>
    <w:rsid w:val="00D8200F"/>
    <w:rsid w:val="00D82103"/>
    <w:rsid w:val="00D82285"/>
    <w:rsid w:val="00D82306"/>
    <w:rsid w:val="00D823BE"/>
    <w:rsid w:val="00D827BB"/>
    <w:rsid w:val="00D828CA"/>
    <w:rsid w:val="00D82B60"/>
    <w:rsid w:val="00D82C95"/>
    <w:rsid w:val="00D83022"/>
    <w:rsid w:val="00D83353"/>
    <w:rsid w:val="00D83459"/>
    <w:rsid w:val="00D834AC"/>
    <w:rsid w:val="00D837AE"/>
    <w:rsid w:val="00D838EC"/>
    <w:rsid w:val="00D83A4E"/>
    <w:rsid w:val="00D83A80"/>
    <w:rsid w:val="00D83AEC"/>
    <w:rsid w:val="00D83CC3"/>
    <w:rsid w:val="00D83EF9"/>
    <w:rsid w:val="00D84046"/>
    <w:rsid w:val="00D841EC"/>
    <w:rsid w:val="00D8434D"/>
    <w:rsid w:val="00D845D1"/>
    <w:rsid w:val="00D846A4"/>
    <w:rsid w:val="00D847C5"/>
    <w:rsid w:val="00D84BA6"/>
    <w:rsid w:val="00D84E3D"/>
    <w:rsid w:val="00D84F34"/>
    <w:rsid w:val="00D8527C"/>
    <w:rsid w:val="00D85438"/>
    <w:rsid w:val="00D85451"/>
    <w:rsid w:val="00D85560"/>
    <w:rsid w:val="00D857D1"/>
    <w:rsid w:val="00D8599F"/>
    <w:rsid w:val="00D85C4C"/>
    <w:rsid w:val="00D85DF2"/>
    <w:rsid w:val="00D85F83"/>
    <w:rsid w:val="00D85FAD"/>
    <w:rsid w:val="00D860DE"/>
    <w:rsid w:val="00D8629F"/>
    <w:rsid w:val="00D864E0"/>
    <w:rsid w:val="00D866B4"/>
    <w:rsid w:val="00D867DA"/>
    <w:rsid w:val="00D86BDD"/>
    <w:rsid w:val="00D86CB7"/>
    <w:rsid w:val="00D86CC2"/>
    <w:rsid w:val="00D86E04"/>
    <w:rsid w:val="00D86E87"/>
    <w:rsid w:val="00D871B8"/>
    <w:rsid w:val="00D8742F"/>
    <w:rsid w:val="00D87631"/>
    <w:rsid w:val="00D877EF"/>
    <w:rsid w:val="00D8788B"/>
    <w:rsid w:val="00D878A2"/>
    <w:rsid w:val="00D87987"/>
    <w:rsid w:val="00D87B79"/>
    <w:rsid w:val="00D87CE8"/>
    <w:rsid w:val="00D87EA6"/>
    <w:rsid w:val="00D87F3D"/>
    <w:rsid w:val="00D87F49"/>
    <w:rsid w:val="00D900B7"/>
    <w:rsid w:val="00D90129"/>
    <w:rsid w:val="00D9020E"/>
    <w:rsid w:val="00D904D1"/>
    <w:rsid w:val="00D905AC"/>
    <w:rsid w:val="00D909E8"/>
    <w:rsid w:val="00D90A2C"/>
    <w:rsid w:val="00D90EAF"/>
    <w:rsid w:val="00D91060"/>
    <w:rsid w:val="00D91102"/>
    <w:rsid w:val="00D91344"/>
    <w:rsid w:val="00D91453"/>
    <w:rsid w:val="00D9165B"/>
    <w:rsid w:val="00D916F9"/>
    <w:rsid w:val="00D91864"/>
    <w:rsid w:val="00D9187F"/>
    <w:rsid w:val="00D91B2D"/>
    <w:rsid w:val="00D91ED8"/>
    <w:rsid w:val="00D91F3D"/>
    <w:rsid w:val="00D9216C"/>
    <w:rsid w:val="00D921A9"/>
    <w:rsid w:val="00D921CC"/>
    <w:rsid w:val="00D921FA"/>
    <w:rsid w:val="00D92225"/>
    <w:rsid w:val="00D9228A"/>
    <w:rsid w:val="00D9234C"/>
    <w:rsid w:val="00D9262F"/>
    <w:rsid w:val="00D927C7"/>
    <w:rsid w:val="00D927CE"/>
    <w:rsid w:val="00D92B5C"/>
    <w:rsid w:val="00D92BDC"/>
    <w:rsid w:val="00D92C4C"/>
    <w:rsid w:val="00D92C4F"/>
    <w:rsid w:val="00D92DD3"/>
    <w:rsid w:val="00D92E1F"/>
    <w:rsid w:val="00D92F8B"/>
    <w:rsid w:val="00D92FC0"/>
    <w:rsid w:val="00D93175"/>
    <w:rsid w:val="00D9322B"/>
    <w:rsid w:val="00D9332D"/>
    <w:rsid w:val="00D93364"/>
    <w:rsid w:val="00D934AD"/>
    <w:rsid w:val="00D93558"/>
    <w:rsid w:val="00D935C8"/>
    <w:rsid w:val="00D93678"/>
    <w:rsid w:val="00D93705"/>
    <w:rsid w:val="00D93C56"/>
    <w:rsid w:val="00D93CA3"/>
    <w:rsid w:val="00D93CD5"/>
    <w:rsid w:val="00D93CED"/>
    <w:rsid w:val="00D93CF4"/>
    <w:rsid w:val="00D93D18"/>
    <w:rsid w:val="00D93EF1"/>
    <w:rsid w:val="00D93F7D"/>
    <w:rsid w:val="00D940BE"/>
    <w:rsid w:val="00D9426D"/>
    <w:rsid w:val="00D94274"/>
    <w:rsid w:val="00D945ED"/>
    <w:rsid w:val="00D946A9"/>
    <w:rsid w:val="00D946E9"/>
    <w:rsid w:val="00D94913"/>
    <w:rsid w:val="00D94ADF"/>
    <w:rsid w:val="00D94B7F"/>
    <w:rsid w:val="00D94CBE"/>
    <w:rsid w:val="00D94CDF"/>
    <w:rsid w:val="00D94D62"/>
    <w:rsid w:val="00D94F2E"/>
    <w:rsid w:val="00D95020"/>
    <w:rsid w:val="00D9517E"/>
    <w:rsid w:val="00D953AA"/>
    <w:rsid w:val="00D95416"/>
    <w:rsid w:val="00D95489"/>
    <w:rsid w:val="00D955EB"/>
    <w:rsid w:val="00D95683"/>
    <w:rsid w:val="00D958CD"/>
    <w:rsid w:val="00D958E6"/>
    <w:rsid w:val="00D95B4B"/>
    <w:rsid w:val="00D96420"/>
    <w:rsid w:val="00D9666F"/>
    <w:rsid w:val="00D96B31"/>
    <w:rsid w:val="00D96BDA"/>
    <w:rsid w:val="00D96C6A"/>
    <w:rsid w:val="00D96DF9"/>
    <w:rsid w:val="00D96FFC"/>
    <w:rsid w:val="00D9749E"/>
    <w:rsid w:val="00D974A2"/>
    <w:rsid w:val="00D97714"/>
    <w:rsid w:val="00D97937"/>
    <w:rsid w:val="00D97955"/>
    <w:rsid w:val="00D97C1D"/>
    <w:rsid w:val="00D97CBD"/>
    <w:rsid w:val="00D97EED"/>
    <w:rsid w:val="00DA0185"/>
    <w:rsid w:val="00DA02D6"/>
    <w:rsid w:val="00DA0325"/>
    <w:rsid w:val="00DA0596"/>
    <w:rsid w:val="00DA05F6"/>
    <w:rsid w:val="00DA0609"/>
    <w:rsid w:val="00DA06AF"/>
    <w:rsid w:val="00DA0717"/>
    <w:rsid w:val="00DA0746"/>
    <w:rsid w:val="00DA0A7B"/>
    <w:rsid w:val="00DA0BBA"/>
    <w:rsid w:val="00DA0D60"/>
    <w:rsid w:val="00DA0E18"/>
    <w:rsid w:val="00DA0E4F"/>
    <w:rsid w:val="00DA0EAB"/>
    <w:rsid w:val="00DA1190"/>
    <w:rsid w:val="00DA12A2"/>
    <w:rsid w:val="00DA1313"/>
    <w:rsid w:val="00DA1777"/>
    <w:rsid w:val="00DA19A4"/>
    <w:rsid w:val="00DA1AF8"/>
    <w:rsid w:val="00DA1B31"/>
    <w:rsid w:val="00DA1B61"/>
    <w:rsid w:val="00DA1DFC"/>
    <w:rsid w:val="00DA1FAC"/>
    <w:rsid w:val="00DA2104"/>
    <w:rsid w:val="00DA260D"/>
    <w:rsid w:val="00DA2729"/>
    <w:rsid w:val="00DA2BBA"/>
    <w:rsid w:val="00DA2BCA"/>
    <w:rsid w:val="00DA2CA6"/>
    <w:rsid w:val="00DA2D3E"/>
    <w:rsid w:val="00DA2D8A"/>
    <w:rsid w:val="00DA2E9F"/>
    <w:rsid w:val="00DA2EDC"/>
    <w:rsid w:val="00DA2FEC"/>
    <w:rsid w:val="00DA301B"/>
    <w:rsid w:val="00DA3088"/>
    <w:rsid w:val="00DA3A43"/>
    <w:rsid w:val="00DA3BA9"/>
    <w:rsid w:val="00DA3E96"/>
    <w:rsid w:val="00DA3F5A"/>
    <w:rsid w:val="00DA40B6"/>
    <w:rsid w:val="00DA40F0"/>
    <w:rsid w:val="00DA416D"/>
    <w:rsid w:val="00DA4227"/>
    <w:rsid w:val="00DA4263"/>
    <w:rsid w:val="00DA43F7"/>
    <w:rsid w:val="00DA45A2"/>
    <w:rsid w:val="00DA45D0"/>
    <w:rsid w:val="00DA46FD"/>
    <w:rsid w:val="00DA490A"/>
    <w:rsid w:val="00DA4AA4"/>
    <w:rsid w:val="00DA4B58"/>
    <w:rsid w:val="00DA4C42"/>
    <w:rsid w:val="00DA4D0F"/>
    <w:rsid w:val="00DA4D17"/>
    <w:rsid w:val="00DA51E3"/>
    <w:rsid w:val="00DA528C"/>
    <w:rsid w:val="00DA52BD"/>
    <w:rsid w:val="00DA5318"/>
    <w:rsid w:val="00DA53D5"/>
    <w:rsid w:val="00DA5819"/>
    <w:rsid w:val="00DA5AAF"/>
    <w:rsid w:val="00DA5BBD"/>
    <w:rsid w:val="00DA5D67"/>
    <w:rsid w:val="00DA5DD4"/>
    <w:rsid w:val="00DA5F12"/>
    <w:rsid w:val="00DA6039"/>
    <w:rsid w:val="00DA6213"/>
    <w:rsid w:val="00DA6408"/>
    <w:rsid w:val="00DA653E"/>
    <w:rsid w:val="00DA680D"/>
    <w:rsid w:val="00DA6AAC"/>
    <w:rsid w:val="00DA6B6D"/>
    <w:rsid w:val="00DA6BCE"/>
    <w:rsid w:val="00DA6C97"/>
    <w:rsid w:val="00DA6D39"/>
    <w:rsid w:val="00DA6DD9"/>
    <w:rsid w:val="00DA6E00"/>
    <w:rsid w:val="00DA6EE2"/>
    <w:rsid w:val="00DA7224"/>
    <w:rsid w:val="00DA73D1"/>
    <w:rsid w:val="00DA7413"/>
    <w:rsid w:val="00DA744C"/>
    <w:rsid w:val="00DA7745"/>
    <w:rsid w:val="00DA799B"/>
    <w:rsid w:val="00DA79A3"/>
    <w:rsid w:val="00DA7B1D"/>
    <w:rsid w:val="00DA7C36"/>
    <w:rsid w:val="00DB0210"/>
    <w:rsid w:val="00DB02CB"/>
    <w:rsid w:val="00DB02FE"/>
    <w:rsid w:val="00DB031D"/>
    <w:rsid w:val="00DB0322"/>
    <w:rsid w:val="00DB09C0"/>
    <w:rsid w:val="00DB09EB"/>
    <w:rsid w:val="00DB0ADE"/>
    <w:rsid w:val="00DB0AFA"/>
    <w:rsid w:val="00DB0EC0"/>
    <w:rsid w:val="00DB0F2B"/>
    <w:rsid w:val="00DB0FDE"/>
    <w:rsid w:val="00DB108B"/>
    <w:rsid w:val="00DB1097"/>
    <w:rsid w:val="00DB10BE"/>
    <w:rsid w:val="00DB11E6"/>
    <w:rsid w:val="00DB1254"/>
    <w:rsid w:val="00DB1326"/>
    <w:rsid w:val="00DB1462"/>
    <w:rsid w:val="00DB1488"/>
    <w:rsid w:val="00DB14A7"/>
    <w:rsid w:val="00DB14AF"/>
    <w:rsid w:val="00DB164E"/>
    <w:rsid w:val="00DB1805"/>
    <w:rsid w:val="00DB185B"/>
    <w:rsid w:val="00DB1896"/>
    <w:rsid w:val="00DB1913"/>
    <w:rsid w:val="00DB1B3C"/>
    <w:rsid w:val="00DB1BF1"/>
    <w:rsid w:val="00DB1C90"/>
    <w:rsid w:val="00DB1D87"/>
    <w:rsid w:val="00DB1E7E"/>
    <w:rsid w:val="00DB22CF"/>
    <w:rsid w:val="00DB230D"/>
    <w:rsid w:val="00DB2379"/>
    <w:rsid w:val="00DB263D"/>
    <w:rsid w:val="00DB28D9"/>
    <w:rsid w:val="00DB2AE8"/>
    <w:rsid w:val="00DB3138"/>
    <w:rsid w:val="00DB37B7"/>
    <w:rsid w:val="00DB3A78"/>
    <w:rsid w:val="00DB3CC8"/>
    <w:rsid w:val="00DB3D1C"/>
    <w:rsid w:val="00DB3DE0"/>
    <w:rsid w:val="00DB3E32"/>
    <w:rsid w:val="00DB413A"/>
    <w:rsid w:val="00DB41ED"/>
    <w:rsid w:val="00DB45B6"/>
    <w:rsid w:val="00DB489B"/>
    <w:rsid w:val="00DB490C"/>
    <w:rsid w:val="00DB4C47"/>
    <w:rsid w:val="00DB4E2C"/>
    <w:rsid w:val="00DB4EC5"/>
    <w:rsid w:val="00DB5191"/>
    <w:rsid w:val="00DB531F"/>
    <w:rsid w:val="00DB552D"/>
    <w:rsid w:val="00DB5537"/>
    <w:rsid w:val="00DB56C3"/>
    <w:rsid w:val="00DB56D3"/>
    <w:rsid w:val="00DB57DF"/>
    <w:rsid w:val="00DB588C"/>
    <w:rsid w:val="00DB5944"/>
    <w:rsid w:val="00DB596D"/>
    <w:rsid w:val="00DB5BE4"/>
    <w:rsid w:val="00DB5C60"/>
    <w:rsid w:val="00DB5D50"/>
    <w:rsid w:val="00DB5E59"/>
    <w:rsid w:val="00DB5E5D"/>
    <w:rsid w:val="00DB5F03"/>
    <w:rsid w:val="00DB601E"/>
    <w:rsid w:val="00DB606A"/>
    <w:rsid w:val="00DB60C3"/>
    <w:rsid w:val="00DB61B1"/>
    <w:rsid w:val="00DB61E4"/>
    <w:rsid w:val="00DB6289"/>
    <w:rsid w:val="00DB62BB"/>
    <w:rsid w:val="00DB6408"/>
    <w:rsid w:val="00DB64CD"/>
    <w:rsid w:val="00DB66F1"/>
    <w:rsid w:val="00DB678D"/>
    <w:rsid w:val="00DB688B"/>
    <w:rsid w:val="00DB6AD8"/>
    <w:rsid w:val="00DB6B17"/>
    <w:rsid w:val="00DB6C1F"/>
    <w:rsid w:val="00DB6C9A"/>
    <w:rsid w:val="00DB6CC6"/>
    <w:rsid w:val="00DB6EBF"/>
    <w:rsid w:val="00DB6ED6"/>
    <w:rsid w:val="00DB6FE1"/>
    <w:rsid w:val="00DB70B7"/>
    <w:rsid w:val="00DB7255"/>
    <w:rsid w:val="00DB7300"/>
    <w:rsid w:val="00DB733C"/>
    <w:rsid w:val="00DB7399"/>
    <w:rsid w:val="00DB74A2"/>
    <w:rsid w:val="00DB7588"/>
    <w:rsid w:val="00DB75CC"/>
    <w:rsid w:val="00DB78ED"/>
    <w:rsid w:val="00DB7952"/>
    <w:rsid w:val="00DB797C"/>
    <w:rsid w:val="00DB7B64"/>
    <w:rsid w:val="00DB7B8C"/>
    <w:rsid w:val="00DB7B92"/>
    <w:rsid w:val="00DB7D8B"/>
    <w:rsid w:val="00DB7E03"/>
    <w:rsid w:val="00DB7ECA"/>
    <w:rsid w:val="00DB7FF6"/>
    <w:rsid w:val="00DC0053"/>
    <w:rsid w:val="00DC024F"/>
    <w:rsid w:val="00DC0263"/>
    <w:rsid w:val="00DC040A"/>
    <w:rsid w:val="00DC04AB"/>
    <w:rsid w:val="00DC05F4"/>
    <w:rsid w:val="00DC0652"/>
    <w:rsid w:val="00DC06CC"/>
    <w:rsid w:val="00DC0A94"/>
    <w:rsid w:val="00DC0B2C"/>
    <w:rsid w:val="00DC0D23"/>
    <w:rsid w:val="00DC0F59"/>
    <w:rsid w:val="00DC1111"/>
    <w:rsid w:val="00DC128D"/>
    <w:rsid w:val="00DC12E6"/>
    <w:rsid w:val="00DC132D"/>
    <w:rsid w:val="00DC151D"/>
    <w:rsid w:val="00DC1552"/>
    <w:rsid w:val="00DC16D6"/>
    <w:rsid w:val="00DC189B"/>
    <w:rsid w:val="00DC19DB"/>
    <w:rsid w:val="00DC1AC0"/>
    <w:rsid w:val="00DC1C6F"/>
    <w:rsid w:val="00DC1D63"/>
    <w:rsid w:val="00DC1D7B"/>
    <w:rsid w:val="00DC1DCA"/>
    <w:rsid w:val="00DC2004"/>
    <w:rsid w:val="00DC2070"/>
    <w:rsid w:val="00DC212F"/>
    <w:rsid w:val="00DC2137"/>
    <w:rsid w:val="00DC2394"/>
    <w:rsid w:val="00DC241D"/>
    <w:rsid w:val="00DC24D9"/>
    <w:rsid w:val="00DC2538"/>
    <w:rsid w:val="00DC261B"/>
    <w:rsid w:val="00DC273E"/>
    <w:rsid w:val="00DC2903"/>
    <w:rsid w:val="00DC2B7E"/>
    <w:rsid w:val="00DC2BFF"/>
    <w:rsid w:val="00DC2C30"/>
    <w:rsid w:val="00DC2C36"/>
    <w:rsid w:val="00DC2EFA"/>
    <w:rsid w:val="00DC2FBD"/>
    <w:rsid w:val="00DC304C"/>
    <w:rsid w:val="00DC3C21"/>
    <w:rsid w:val="00DC3D64"/>
    <w:rsid w:val="00DC4235"/>
    <w:rsid w:val="00DC435D"/>
    <w:rsid w:val="00DC439D"/>
    <w:rsid w:val="00DC4978"/>
    <w:rsid w:val="00DC4AB6"/>
    <w:rsid w:val="00DC4BB9"/>
    <w:rsid w:val="00DC4C9D"/>
    <w:rsid w:val="00DC4E6A"/>
    <w:rsid w:val="00DC4EF7"/>
    <w:rsid w:val="00DC5442"/>
    <w:rsid w:val="00DC5AB1"/>
    <w:rsid w:val="00DC5AFE"/>
    <w:rsid w:val="00DC5B4F"/>
    <w:rsid w:val="00DC5EE4"/>
    <w:rsid w:val="00DC5F1B"/>
    <w:rsid w:val="00DC6070"/>
    <w:rsid w:val="00DC6402"/>
    <w:rsid w:val="00DC667F"/>
    <w:rsid w:val="00DC66D9"/>
    <w:rsid w:val="00DC6788"/>
    <w:rsid w:val="00DC6789"/>
    <w:rsid w:val="00DC6951"/>
    <w:rsid w:val="00DC6A25"/>
    <w:rsid w:val="00DC6E8B"/>
    <w:rsid w:val="00DC715D"/>
    <w:rsid w:val="00DC71C1"/>
    <w:rsid w:val="00DC71C8"/>
    <w:rsid w:val="00DC733F"/>
    <w:rsid w:val="00DC74BE"/>
    <w:rsid w:val="00DC74F5"/>
    <w:rsid w:val="00DC7560"/>
    <w:rsid w:val="00DC7638"/>
    <w:rsid w:val="00DC7649"/>
    <w:rsid w:val="00DC777D"/>
    <w:rsid w:val="00DC7794"/>
    <w:rsid w:val="00DC77D3"/>
    <w:rsid w:val="00DC7835"/>
    <w:rsid w:val="00DC793A"/>
    <w:rsid w:val="00DC7C26"/>
    <w:rsid w:val="00DC7CD4"/>
    <w:rsid w:val="00DC7DE0"/>
    <w:rsid w:val="00DD0316"/>
    <w:rsid w:val="00DD03AB"/>
    <w:rsid w:val="00DD03AC"/>
    <w:rsid w:val="00DD0479"/>
    <w:rsid w:val="00DD065A"/>
    <w:rsid w:val="00DD08EA"/>
    <w:rsid w:val="00DD0A5C"/>
    <w:rsid w:val="00DD0ACA"/>
    <w:rsid w:val="00DD0CC2"/>
    <w:rsid w:val="00DD0E12"/>
    <w:rsid w:val="00DD0E41"/>
    <w:rsid w:val="00DD0EF7"/>
    <w:rsid w:val="00DD10C1"/>
    <w:rsid w:val="00DD10E8"/>
    <w:rsid w:val="00DD1192"/>
    <w:rsid w:val="00DD1272"/>
    <w:rsid w:val="00DD134A"/>
    <w:rsid w:val="00DD16DC"/>
    <w:rsid w:val="00DD20AF"/>
    <w:rsid w:val="00DD2440"/>
    <w:rsid w:val="00DD24B3"/>
    <w:rsid w:val="00DD25B7"/>
    <w:rsid w:val="00DD267E"/>
    <w:rsid w:val="00DD271C"/>
    <w:rsid w:val="00DD291F"/>
    <w:rsid w:val="00DD29F3"/>
    <w:rsid w:val="00DD2AC3"/>
    <w:rsid w:val="00DD301F"/>
    <w:rsid w:val="00DD30CB"/>
    <w:rsid w:val="00DD33DC"/>
    <w:rsid w:val="00DD3485"/>
    <w:rsid w:val="00DD351F"/>
    <w:rsid w:val="00DD367C"/>
    <w:rsid w:val="00DD36CB"/>
    <w:rsid w:val="00DD3707"/>
    <w:rsid w:val="00DD37C1"/>
    <w:rsid w:val="00DD39D7"/>
    <w:rsid w:val="00DD3BD7"/>
    <w:rsid w:val="00DD3C95"/>
    <w:rsid w:val="00DD4110"/>
    <w:rsid w:val="00DD41A1"/>
    <w:rsid w:val="00DD422D"/>
    <w:rsid w:val="00DD43FA"/>
    <w:rsid w:val="00DD455A"/>
    <w:rsid w:val="00DD4868"/>
    <w:rsid w:val="00DD49DA"/>
    <w:rsid w:val="00DD4A41"/>
    <w:rsid w:val="00DD4A8C"/>
    <w:rsid w:val="00DD4AD5"/>
    <w:rsid w:val="00DD4AF4"/>
    <w:rsid w:val="00DD4D56"/>
    <w:rsid w:val="00DD4D68"/>
    <w:rsid w:val="00DD4F1D"/>
    <w:rsid w:val="00DD509C"/>
    <w:rsid w:val="00DD523E"/>
    <w:rsid w:val="00DD533B"/>
    <w:rsid w:val="00DD5379"/>
    <w:rsid w:val="00DD5380"/>
    <w:rsid w:val="00DD5570"/>
    <w:rsid w:val="00DD5672"/>
    <w:rsid w:val="00DD570E"/>
    <w:rsid w:val="00DD5915"/>
    <w:rsid w:val="00DD599E"/>
    <w:rsid w:val="00DD5A16"/>
    <w:rsid w:val="00DD5D7D"/>
    <w:rsid w:val="00DD5E83"/>
    <w:rsid w:val="00DD5F4F"/>
    <w:rsid w:val="00DD6243"/>
    <w:rsid w:val="00DD651C"/>
    <w:rsid w:val="00DD655A"/>
    <w:rsid w:val="00DD6A75"/>
    <w:rsid w:val="00DD6D07"/>
    <w:rsid w:val="00DD6EEC"/>
    <w:rsid w:val="00DD6F07"/>
    <w:rsid w:val="00DD6F21"/>
    <w:rsid w:val="00DD6F52"/>
    <w:rsid w:val="00DD7235"/>
    <w:rsid w:val="00DD7276"/>
    <w:rsid w:val="00DD746F"/>
    <w:rsid w:val="00DD74E1"/>
    <w:rsid w:val="00DD7707"/>
    <w:rsid w:val="00DD7709"/>
    <w:rsid w:val="00DD77AE"/>
    <w:rsid w:val="00DD7910"/>
    <w:rsid w:val="00DD7AE2"/>
    <w:rsid w:val="00DD7AF6"/>
    <w:rsid w:val="00DD7B88"/>
    <w:rsid w:val="00DD7EBA"/>
    <w:rsid w:val="00DE017A"/>
    <w:rsid w:val="00DE0303"/>
    <w:rsid w:val="00DE0534"/>
    <w:rsid w:val="00DE0559"/>
    <w:rsid w:val="00DE0594"/>
    <w:rsid w:val="00DE0628"/>
    <w:rsid w:val="00DE0740"/>
    <w:rsid w:val="00DE077D"/>
    <w:rsid w:val="00DE08C0"/>
    <w:rsid w:val="00DE0B64"/>
    <w:rsid w:val="00DE0C54"/>
    <w:rsid w:val="00DE0C7F"/>
    <w:rsid w:val="00DE0C92"/>
    <w:rsid w:val="00DE0F32"/>
    <w:rsid w:val="00DE0F40"/>
    <w:rsid w:val="00DE0FC5"/>
    <w:rsid w:val="00DE100A"/>
    <w:rsid w:val="00DE14B1"/>
    <w:rsid w:val="00DE1682"/>
    <w:rsid w:val="00DE173A"/>
    <w:rsid w:val="00DE18F4"/>
    <w:rsid w:val="00DE1C7B"/>
    <w:rsid w:val="00DE200B"/>
    <w:rsid w:val="00DE20FD"/>
    <w:rsid w:val="00DE215D"/>
    <w:rsid w:val="00DE230D"/>
    <w:rsid w:val="00DE23E5"/>
    <w:rsid w:val="00DE2588"/>
    <w:rsid w:val="00DE293C"/>
    <w:rsid w:val="00DE2D4C"/>
    <w:rsid w:val="00DE2EC8"/>
    <w:rsid w:val="00DE2F2C"/>
    <w:rsid w:val="00DE2F77"/>
    <w:rsid w:val="00DE2FE9"/>
    <w:rsid w:val="00DE3070"/>
    <w:rsid w:val="00DE310F"/>
    <w:rsid w:val="00DE31A9"/>
    <w:rsid w:val="00DE31EF"/>
    <w:rsid w:val="00DE3202"/>
    <w:rsid w:val="00DE332C"/>
    <w:rsid w:val="00DE3616"/>
    <w:rsid w:val="00DE36F8"/>
    <w:rsid w:val="00DE37BF"/>
    <w:rsid w:val="00DE38CB"/>
    <w:rsid w:val="00DE38DB"/>
    <w:rsid w:val="00DE3B48"/>
    <w:rsid w:val="00DE3C68"/>
    <w:rsid w:val="00DE3C95"/>
    <w:rsid w:val="00DE3FA9"/>
    <w:rsid w:val="00DE4060"/>
    <w:rsid w:val="00DE423E"/>
    <w:rsid w:val="00DE4297"/>
    <w:rsid w:val="00DE42C0"/>
    <w:rsid w:val="00DE42C1"/>
    <w:rsid w:val="00DE452F"/>
    <w:rsid w:val="00DE463C"/>
    <w:rsid w:val="00DE47A1"/>
    <w:rsid w:val="00DE4A9E"/>
    <w:rsid w:val="00DE4C74"/>
    <w:rsid w:val="00DE4CB0"/>
    <w:rsid w:val="00DE50BC"/>
    <w:rsid w:val="00DE5186"/>
    <w:rsid w:val="00DE51B6"/>
    <w:rsid w:val="00DE563A"/>
    <w:rsid w:val="00DE5843"/>
    <w:rsid w:val="00DE5A91"/>
    <w:rsid w:val="00DE5B09"/>
    <w:rsid w:val="00DE5D56"/>
    <w:rsid w:val="00DE5D76"/>
    <w:rsid w:val="00DE6143"/>
    <w:rsid w:val="00DE6192"/>
    <w:rsid w:val="00DE61A8"/>
    <w:rsid w:val="00DE61C6"/>
    <w:rsid w:val="00DE61F2"/>
    <w:rsid w:val="00DE64A7"/>
    <w:rsid w:val="00DE66E9"/>
    <w:rsid w:val="00DE6745"/>
    <w:rsid w:val="00DE68BB"/>
    <w:rsid w:val="00DE68F5"/>
    <w:rsid w:val="00DE692A"/>
    <w:rsid w:val="00DE6B33"/>
    <w:rsid w:val="00DE6BBA"/>
    <w:rsid w:val="00DE6E3C"/>
    <w:rsid w:val="00DE6E9F"/>
    <w:rsid w:val="00DE6F58"/>
    <w:rsid w:val="00DE7418"/>
    <w:rsid w:val="00DE7446"/>
    <w:rsid w:val="00DE749A"/>
    <w:rsid w:val="00DE759A"/>
    <w:rsid w:val="00DE7AA9"/>
    <w:rsid w:val="00DE7C0B"/>
    <w:rsid w:val="00DE7D57"/>
    <w:rsid w:val="00DE7EC2"/>
    <w:rsid w:val="00DE7F6B"/>
    <w:rsid w:val="00DF00C8"/>
    <w:rsid w:val="00DF0454"/>
    <w:rsid w:val="00DF04BF"/>
    <w:rsid w:val="00DF0841"/>
    <w:rsid w:val="00DF0890"/>
    <w:rsid w:val="00DF09E7"/>
    <w:rsid w:val="00DF0A22"/>
    <w:rsid w:val="00DF0ABA"/>
    <w:rsid w:val="00DF0B3D"/>
    <w:rsid w:val="00DF0CFE"/>
    <w:rsid w:val="00DF0E47"/>
    <w:rsid w:val="00DF0EB4"/>
    <w:rsid w:val="00DF1193"/>
    <w:rsid w:val="00DF11EE"/>
    <w:rsid w:val="00DF1340"/>
    <w:rsid w:val="00DF164E"/>
    <w:rsid w:val="00DF175B"/>
    <w:rsid w:val="00DF181F"/>
    <w:rsid w:val="00DF1854"/>
    <w:rsid w:val="00DF18FE"/>
    <w:rsid w:val="00DF1B12"/>
    <w:rsid w:val="00DF1E9B"/>
    <w:rsid w:val="00DF1FBA"/>
    <w:rsid w:val="00DF269B"/>
    <w:rsid w:val="00DF2A01"/>
    <w:rsid w:val="00DF2B72"/>
    <w:rsid w:val="00DF2D1C"/>
    <w:rsid w:val="00DF2DB7"/>
    <w:rsid w:val="00DF2EB7"/>
    <w:rsid w:val="00DF2FCC"/>
    <w:rsid w:val="00DF3017"/>
    <w:rsid w:val="00DF3224"/>
    <w:rsid w:val="00DF32AC"/>
    <w:rsid w:val="00DF356D"/>
    <w:rsid w:val="00DF3735"/>
    <w:rsid w:val="00DF3758"/>
    <w:rsid w:val="00DF384D"/>
    <w:rsid w:val="00DF384E"/>
    <w:rsid w:val="00DF3856"/>
    <w:rsid w:val="00DF396C"/>
    <w:rsid w:val="00DF3C2F"/>
    <w:rsid w:val="00DF3CF0"/>
    <w:rsid w:val="00DF41C1"/>
    <w:rsid w:val="00DF41D9"/>
    <w:rsid w:val="00DF45F6"/>
    <w:rsid w:val="00DF4793"/>
    <w:rsid w:val="00DF48D9"/>
    <w:rsid w:val="00DF4A13"/>
    <w:rsid w:val="00DF4A83"/>
    <w:rsid w:val="00DF4C48"/>
    <w:rsid w:val="00DF4CE0"/>
    <w:rsid w:val="00DF50C6"/>
    <w:rsid w:val="00DF5143"/>
    <w:rsid w:val="00DF5253"/>
    <w:rsid w:val="00DF52BA"/>
    <w:rsid w:val="00DF56AC"/>
    <w:rsid w:val="00DF57E3"/>
    <w:rsid w:val="00DF5850"/>
    <w:rsid w:val="00DF58E2"/>
    <w:rsid w:val="00DF5A0E"/>
    <w:rsid w:val="00DF5FB6"/>
    <w:rsid w:val="00DF621F"/>
    <w:rsid w:val="00DF6399"/>
    <w:rsid w:val="00DF6555"/>
    <w:rsid w:val="00DF680F"/>
    <w:rsid w:val="00DF6ABF"/>
    <w:rsid w:val="00DF6B35"/>
    <w:rsid w:val="00DF6B79"/>
    <w:rsid w:val="00DF6C7A"/>
    <w:rsid w:val="00DF6C90"/>
    <w:rsid w:val="00DF6C91"/>
    <w:rsid w:val="00DF6DDB"/>
    <w:rsid w:val="00DF6EEA"/>
    <w:rsid w:val="00DF70B9"/>
    <w:rsid w:val="00DF70F4"/>
    <w:rsid w:val="00DF728F"/>
    <w:rsid w:val="00DF72D2"/>
    <w:rsid w:val="00DF75B9"/>
    <w:rsid w:val="00DF7847"/>
    <w:rsid w:val="00DF7AA6"/>
    <w:rsid w:val="00DF7B98"/>
    <w:rsid w:val="00DF7BB6"/>
    <w:rsid w:val="00DF7E1F"/>
    <w:rsid w:val="00DF7E89"/>
    <w:rsid w:val="00E001E7"/>
    <w:rsid w:val="00E0037D"/>
    <w:rsid w:val="00E003F8"/>
    <w:rsid w:val="00E004A3"/>
    <w:rsid w:val="00E0071E"/>
    <w:rsid w:val="00E0080D"/>
    <w:rsid w:val="00E0087D"/>
    <w:rsid w:val="00E00919"/>
    <w:rsid w:val="00E00987"/>
    <w:rsid w:val="00E00B31"/>
    <w:rsid w:val="00E00BF5"/>
    <w:rsid w:val="00E00CA6"/>
    <w:rsid w:val="00E00EFE"/>
    <w:rsid w:val="00E010DF"/>
    <w:rsid w:val="00E01182"/>
    <w:rsid w:val="00E011CE"/>
    <w:rsid w:val="00E012A7"/>
    <w:rsid w:val="00E01365"/>
    <w:rsid w:val="00E013B3"/>
    <w:rsid w:val="00E01582"/>
    <w:rsid w:val="00E016A0"/>
    <w:rsid w:val="00E016A6"/>
    <w:rsid w:val="00E016CC"/>
    <w:rsid w:val="00E0194F"/>
    <w:rsid w:val="00E01A87"/>
    <w:rsid w:val="00E01BA6"/>
    <w:rsid w:val="00E01CD9"/>
    <w:rsid w:val="00E01CF4"/>
    <w:rsid w:val="00E01DD0"/>
    <w:rsid w:val="00E01E34"/>
    <w:rsid w:val="00E01FF2"/>
    <w:rsid w:val="00E0211F"/>
    <w:rsid w:val="00E022E6"/>
    <w:rsid w:val="00E023A7"/>
    <w:rsid w:val="00E027AD"/>
    <w:rsid w:val="00E027E4"/>
    <w:rsid w:val="00E02803"/>
    <w:rsid w:val="00E02CAA"/>
    <w:rsid w:val="00E02EB8"/>
    <w:rsid w:val="00E032DD"/>
    <w:rsid w:val="00E032E1"/>
    <w:rsid w:val="00E0330D"/>
    <w:rsid w:val="00E034CA"/>
    <w:rsid w:val="00E035EB"/>
    <w:rsid w:val="00E03639"/>
    <w:rsid w:val="00E037E2"/>
    <w:rsid w:val="00E039F9"/>
    <w:rsid w:val="00E03A9A"/>
    <w:rsid w:val="00E03AF3"/>
    <w:rsid w:val="00E03B84"/>
    <w:rsid w:val="00E03C4C"/>
    <w:rsid w:val="00E03DC0"/>
    <w:rsid w:val="00E03E5E"/>
    <w:rsid w:val="00E040C0"/>
    <w:rsid w:val="00E0415D"/>
    <w:rsid w:val="00E04212"/>
    <w:rsid w:val="00E043B9"/>
    <w:rsid w:val="00E043CD"/>
    <w:rsid w:val="00E04749"/>
    <w:rsid w:val="00E04AE1"/>
    <w:rsid w:val="00E04E91"/>
    <w:rsid w:val="00E04FB7"/>
    <w:rsid w:val="00E0512E"/>
    <w:rsid w:val="00E05253"/>
    <w:rsid w:val="00E054AF"/>
    <w:rsid w:val="00E05574"/>
    <w:rsid w:val="00E0562F"/>
    <w:rsid w:val="00E0568E"/>
    <w:rsid w:val="00E0573E"/>
    <w:rsid w:val="00E05776"/>
    <w:rsid w:val="00E0579E"/>
    <w:rsid w:val="00E05852"/>
    <w:rsid w:val="00E05DC8"/>
    <w:rsid w:val="00E05DE1"/>
    <w:rsid w:val="00E05E80"/>
    <w:rsid w:val="00E05FCD"/>
    <w:rsid w:val="00E05FD7"/>
    <w:rsid w:val="00E06176"/>
    <w:rsid w:val="00E0690F"/>
    <w:rsid w:val="00E06E78"/>
    <w:rsid w:val="00E07061"/>
    <w:rsid w:val="00E070DA"/>
    <w:rsid w:val="00E070EC"/>
    <w:rsid w:val="00E0715C"/>
    <w:rsid w:val="00E0734B"/>
    <w:rsid w:val="00E0749E"/>
    <w:rsid w:val="00E07852"/>
    <w:rsid w:val="00E07A73"/>
    <w:rsid w:val="00E07A81"/>
    <w:rsid w:val="00E07A93"/>
    <w:rsid w:val="00E07FE8"/>
    <w:rsid w:val="00E10393"/>
    <w:rsid w:val="00E10493"/>
    <w:rsid w:val="00E10544"/>
    <w:rsid w:val="00E107A5"/>
    <w:rsid w:val="00E109F7"/>
    <w:rsid w:val="00E10BDE"/>
    <w:rsid w:val="00E117F5"/>
    <w:rsid w:val="00E11894"/>
    <w:rsid w:val="00E11E09"/>
    <w:rsid w:val="00E11E75"/>
    <w:rsid w:val="00E12159"/>
    <w:rsid w:val="00E12482"/>
    <w:rsid w:val="00E124E5"/>
    <w:rsid w:val="00E125B8"/>
    <w:rsid w:val="00E126E8"/>
    <w:rsid w:val="00E1275A"/>
    <w:rsid w:val="00E127E7"/>
    <w:rsid w:val="00E12A4F"/>
    <w:rsid w:val="00E12A65"/>
    <w:rsid w:val="00E12B17"/>
    <w:rsid w:val="00E12D49"/>
    <w:rsid w:val="00E12D63"/>
    <w:rsid w:val="00E12E3C"/>
    <w:rsid w:val="00E13088"/>
    <w:rsid w:val="00E13098"/>
    <w:rsid w:val="00E133BF"/>
    <w:rsid w:val="00E13486"/>
    <w:rsid w:val="00E1367A"/>
    <w:rsid w:val="00E13953"/>
    <w:rsid w:val="00E13AAD"/>
    <w:rsid w:val="00E13B82"/>
    <w:rsid w:val="00E13E16"/>
    <w:rsid w:val="00E13F18"/>
    <w:rsid w:val="00E13F8B"/>
    <w:rsid w:val="00E1412A"/>
    <w:rsid w:val="00E1414B"/>
    <w:rsid w:val="00E14225"/>
    <w:rsid w:val="00E142A7"/>
    <w:rsid w:val="00E14485"/>
    <w:rsid w:val="00E14975"/>
    <w:rsid w:val="00E14A2A"/>
    <w:rsid w:val="00E1501C"/>
    <w:rsid w:val="00E150F3"/>
    <w:rsid w:val="00E151DD"/>
    <w:rsid w:val="00E15218"/>
    <w:rsid w:val="00E15303"/>
    <w:rsid w:val="00E15506"/>
    <w:rsid w:val="00E159F0"/>
    <w:rsid w:val="00E15B31"/>
    <w:rsid w:val="00E15CA7"/>
    <w:rsid w:val="00E15CCD"/>
    <w:rsid w:val="00E15FEA"/>
    <w:rsid w:val="00E16167"/>
    <w:rsid w:val="00E162AB"/>
    <w:rsid w:val="00E1633A"/>
    <w:rsid w:val="00E163C7"/>
    <w:rsid w:val="00E16423"/>
    <w:rsid w:val="00E1671B"/>
    <w:rsid w:val="00E16784"/>
    <w:rsid w:val="00E16873"/>
    <w:rsid w:val="00E168A1"/>
    <w:rsid w:val="00E16C14"/>
    <w:rsid w:val="00E16C56"/>
    <w:rsid w:val="00E16DDD"/>
    <w:rsid w:val="00E16EEE"/>
    <w:rsid w:val="00E17196"/>
    <w:rsid w:val="00E172E4"/>
    <w:rsid w:val="00E17383"/>
    <w:rsid w:val="00E17449"/>
    <w:rsid w:val="00E175E5"/>
    <w:rsid w:val="00E17857"/>
    <w:rsid w:val="00E178D8"/>
    <w:rsid w:val="00E17903"/>
    <w:rsid w:val="00E179DA"/>
    <w:rsid w:val="00E17BEB"/>
    <w:rsid w:val="00E17D4B"/>
    <w:rsid w:val="00E17E42"/>
    <w:rsid w:val="00E17EB0"/>
    <w:rsid w:val="00E17F3F"/>
    <w:rsid w:val="00E20032"/>
    <w:rsid w:val="00E2014D"/>
    <w:rsid w:val="00E20431"/>
    <w:rsid w:val="00E20512"/>
    <w:rsid w:val="00E20679"/>
    <w:rsid w:val="00E20722"/>
    <w:rsid w:val="00E207BE"/>
    <w:rsid w:val="00E20911"/>
    <w:rsid w:val="00E20942"/>
    <w:rsid w:val="00E20B68"/>
    <w:rsid w:val="00E20B82"/>
    <w:rsid w:val="00E20D5E"/>
    <w:rsid w:val="00E210D7"/>
    <w:rsid w:val="00E212F8"/>
    <w:rsid w:val="00E21722"/>
    <w:rsid w:val="00E2174D"/>
    <w:rsid w:val="00E217AC"/>
    <w:rsid w:val="00E2183A"/>
    <w:rsid w:val="00E21C76"/>
    <w:rsid w:val="00E21E52"/>
    <w:rsid w:val="00E22700"/>
    <w:rsid w:val="00E22868"/>
    <w:rsid w:val="00E22BC0"/>
    <w:rsid w:val="00E22BDC"/>
    <w:rsid w:val="00E22D19"/>
    <w:rsid w:val="00E22FA4"/>
    <w:rsid w:val="00E23016"/>
    <w:rsid w:val="00E23155"/>
    <w:rsid w:val="00E23175"/>
    <w:rsid w:val="00E2320A"/>
    <w:rsid w:val="00E232CB"/>
    <w:rsid w:val="00E235A1"/>
    <w:rsid w:val="00E23653"/>
    <w:rsid w:val="00E23779"/>
    <w:rsid w:val="00E237E3"/>
    <w:rsid w:val="00E23C2B"/>
    <w:rsid w:val="00E23C3B"/>
    <w:rsid w:val="00E23CD6"/>
    <w:rsid w:val="00E23F75"/>
    <w:rsid w:val="00E24012"/>
    <w:rsid w:val="00E2413F"/>
    <w:rsid w:val="00E241A2"/>
    <w:rsid w:val="00E24A5C"/>
    <w:rsid w:val="00E24A73"/>
    <w:rsid w:val="00E24B8A"/>
    <w:rsid w:val="00E24BB6"/>
    <w:rsid w:val="00E24BDA"/>
    <w:rsid w:val="00E24C3E"/>
    <w:rsid w:val="00E24CA7"/>
    <w:rsid w:val="00E24D00"/>
    <w:rsid w:val="00E24F91"/>
    <w:rsid w:val="00E25062"/>
    <w:rsid w:val="00E25149"/>
    <w:rsid w:val="00E25267"/>
    <w:rsid w:val="00E2532A"/>
    <w:rsid w:val="00E255A6"/>
    <w:rsid w:val="00E255CA"/>
    <w:rsid w:val="00E2597A"/>
    <w:rsid w:val="00E259EC"/>
    <w:rsid w:val="00E259EF"/>
    <w:rsid w:val="00E25AA9"/>
    <w:rsid w:val="00E25C13"/>
    <w:rsid w:val="00E25DD3"/>
    <w:rsid w:val="00E25E81"/>
    <w:rsid w:val="00E2607D"/>
    <w:rsid w:val="00E263A6"/>
    <w:rsid w:val="00E26550"/>
    <w:rsid w:val="00E2656A"/>
    <w:rsid w:val="00E26821"/>
    <w:rsid w:val="00E2686C"/>
    <w:rsid w:val="00E26CA2"/>
    <w:rsid w:val="00E2701D"/>
    <w:rsid w:val="00E271F4"/>
    <w:rsid w:val="00E272BA"/>
    <w:rsid w:val="00E2732C"/>
    <w:rsid w:val="00E273D7"/>
    <w:rsid w:val="00E2755C"/>
    <w:rsid w:val="00E2774B"/>
    <w:rsid w:val="00E27BF9"/>
    <w:rsid w:val="00E27E3C"/>
    <w:rsid w:val="00E27F39"/>
    <w:rsid w:val="00E3025E"/>
    <w:rsid w:val="00E303B2"/>
    <w:rsid w:val="00E305C6"/>
    <w:rsid w:val="00E305F3"/>
    <w:rsid w:val="00E306BA"/>
    <w:rsid w:val="00E306FE"/>
    <w:rsid w:val="00E30725"/>
    <w:rsid w:val="00E3079F"/>
    <w:rsid w:val="00E307D0"/>
    <w:rsid w:val="00E30829"/>
    <w:rsid w:val="00E30A0E"/>
    <w:rsid w:val="00E30B52"/>
    <w:rsid w:val="00E30DF5"/>
    <w:rsid w:val="00E30DFA"/>
    <w:rsid w:val="00E30F0F"/>
    <w:rsid w:val="00E31034"/>
    <w:rsid w:val="00E3123D"/>
    <w:rsid w:val="00E31302"/>
    <w:rsid w:val="00E31318"/>
    <w:rsid w:val="00E31382"/>
    <w:rsid w:val="00E31549"/>
    <w:rsid w:val="00E31566"/>
    <w:rsid w:val="00E3164D"/>
    <w:rsid w:val="00E316E1"/>
    <w:rsid w:val="00E318CD"/>
    <w:rsid w:val="00E31ACC"/>
    <w:rsid w:val="00E31F9F"/>
    <w:rsid w:val="00E3205B"/>
    <w:rsid w:val="00E32167"/>
    <w:rsid w:val="00E3225B"/>
    <w:rsid w:val="00E3247B"/>
    <w:rsid w:val="00E32504"/>
    <w:rsid w:val="00E3255F"/>
    <w:rsid w:val="00E32BB3"/>
    <w:rsid w:val="00E32C9D"/>
    <w:rsid w:val="00E32CE5"/>
    <w:rsid w:val="00E32F1A"/>
    <w:rsid w:val="00E332DD"/>
    <w:rsid w:val="00E334F7"/>
    <w:rsid w:val="00E33562"/>
    <w:rsid w:val="00E3369A"/>
    <w:rsid w:val="00E33982"/>
    <w:rsid w:val="00E33A39"/>
    <w:rsid w:val="00E33ABF"/>
    <w:rsid w:val="00E33ADE"/>
    <w:rsid w:val="00E33B8F"/>
    <w:rsid w:val="00E33E8E"/>
    <w:rsid w:val="00E340B5"/>
    <w:rsid w:val="00E3436C"/>
    <w:rsid w:val="00E343F8"/>
    <w:rsid w:val="00E34630"/>
    <w:rsid w:val="00E34828"/>
    <w:rsid w:val="00E34866"/>
    <w:rsid w:val="00E349F6"/>
    <w:rsid w:val="00E34FA4"/>
    <w:rsid w:val="00E34FDB"/>
    <w:rsid w:val="00E34FFB"/>
    <w:rsid w:val="00E352BE"/>
    <w:rsid w:val="00E35492"/>
    <w:rsid w:val="00E358F6"/>
    <w:rsid w:val="00E3592E"/>
    <w:rsid w:val="00E3598E"/>
    <w:rsid w:val="00E35ADF"/>
    <w:rsid w:val="00E35DAD"/>
    <w:rsid w:val="00E35DD2"/>
    <w:rsid w:val="00E3613C"/>
    <w:rsid w:val="00E36459"/>
    <w:rsid w:val="00E3655B"/>
    <w:rsid w:val="00E368AA"/>
    <w:rsid w:val="00E368D7"/>
    <w:rsid w:val="00E369B0"/>
    <w:rsid w:val="00E36A94"/>
    <w:rsid w:val="00E36B76"/>
    <w:rsid w:val="00E36B8B"/>
    <w:rsid w:val="00E36E45"/>
    <w:rsid w:val="00E37015"/>
    <w:rsid w:val="00E370BB"/>
    <w:rsid w:val="00E371B6"/>
    <w:rsid w:val="00E37322"/>
    <w:rsid w:val="00E377CA"/>
    <w:rsid w:val="00E37824"/>
    <w:rsid w:val="00E37A6C"/>
    <w:rsid w:val="00E37B32"/>
    <w:rsid w:val="00E37D76"/>
    <w:rsid w:val="00E37EA3"/>
    <w:rsid w:val="00E37FAF"/>
    <w:rsid w:val="00E40486"/>
    <w:rsid w:val="00E40664"/>
    <w:rsid w:val="00E40A79"/>
    <w:rsid w:val="00E40C03"/>
    <w:rsid w:val="00E40C7B"/>
    <w:rsid w:val="00E40D4D"/>
    <w:rsid w:val="00E40DA0"/>
    <w:rsid w:val="00E412CC"/>
    <w:rsid w:val="00E41BD9"/>
    <w:rsid w:val="00E41C1A"/>
    <w:rsid w:val="00E41CF2"/>
    <w:rsid w:val="00E41E2D"/>
    <w:rsid w:val="00E41F27"/>
    <w:rsid w:val="00E42035"/>
    <w:rsid w:val="00E42308"/>
    <w:rsid w:val="00E424BB"/>
    <w:rsid w:val="00E4274D"/>
    <w:rsid w:val="00E429CB"/>
    <w:rsid w:val="00E42B30"/>
    <w:rsid w:val="00E42EBD"/>
    <w:rsid w:val="00E42F8D"/>
    <w:rsid w:val="00E433BC"/>
    <w:rsid w:val="00E4358B"/>
    <w:rsid w:val="00E43644"/>
    <w:rsid w:val="00E43772"/>
    <w:rsid w:val="00E43873"/>
    <w:rsid w:val="00E43ABB"/>
    <w:rsid w:val="00E43C51"/>
    <w:rsid w:val="00E43C9D"/>
    <w:rsid w:val="00E43DF3"/>
    <w:rsid w:val="00E43E33"/>
    <w:rsid w:val="00E43E62"/>
    <w:rsid w:val="00E44014"/>
    <w:rsid w:val="00E44218"/>
    <w:rsid w:val="00E444CE"/>
    <w:rsid w:val="00E444E9"/>
    <w:rsid w:val="00E445CB"/>
    <w:rsid w:val="00E44815"/>
    <w:rsid w:val="00E44968"/>
    <w:rsid w:val="00E44B26"/>
    <w:rsid w:val="00E44BEF"/>
    <w:rsid w:val="00E44D88"/>
    <w:rsid w:val="00E44EF5"/>
    <w:rsid w:val="00E44FBD"/>
    <w:rsid w:val="00E44FCA"/>
    <w:rsid w:val="00E45392"/>
    <w:rsid w:val="00E456B3"/>
    <w:rsid w:val="00E45BB2"/>
    <w:rsid w:val="00E45F78"/>
    <w:rsid w:val="00E46057"/>
    <w:rsid w:val="00E462F7"/>
    <w:rsid w:val="00E46314"/>
    <w:rsid w:val="00E46373"/>
    <w:rsid w:val="00E46521"/>
    <w:rsid w:val="00E46771"/>
    <w:rsid w:val="00E46818"/>
    <w:rsid w:val="00E46946"/>
    <w:rsid w:val="00E46D9C"/>
    <w:rsid w:val="00E46F73"/>
    <w:rsid w:val="00E46F94"/>
    <w:rsid w:val="00E47075"/>
    <w:rsid w:val="00E471EF"/>
    <w:rsid w:val="00E474D2"/>
    <w:rsid w:val="00E4786F"/>
    <w:rsid w:val="00E478E6"/>
    <w:rsid w:val="00E47A8E"/>
    <w:rsid w:val="00E47CDF"/>
    <w:rsid w:val="00E47D2B"/>
    <w:rsid w:val="00E47DE3"/>
    <w:rsid w:val="00E47E2E"/>
    <w:rsid w:val="00E47F7E"/>
    <w:rsid w:val="00E50157"/>
    <w:rsid w:val="00E50401"/>
    <w:rsid w:val="00E5051A"/>
    <w:rsid w:val="00E50526"/>
    <w:rsid w:val="00E5066E"/>
    <w:rsid w:val="00E50701"/>
    <w:rsid w:val="00E50CA1"/>
    <w:rsid w:val="00E5114B"/>
    <w:rsid w:val="00E511AD"/>
    <w:rsid w:val="00E513C6"/>
    <w:rsid w:val="00E513FB"/>
    <w:rsid w:val="00E515D7"/>
    <w:rsid w:val="00E516FA"/>
    <w:rsid w:val="00E517DF"/>
    <w:rsid w:val="00E5180A"/>
    <w:rsid w:val="00E51984"/>
    <w:rsid w:val="00E51A42"/>
    <w:rsid w:val="00E51EE4"/>
    <w:rsid w:val="00E520A4"/>
    <w:rsid w:val="00E524D9"/>
    <w:rsid w:val="00E52629"/>
    <w:rsid w:val="00E5265D"/>
    <w:rsid w:val="00E52746"/>
    <w:rsid w:val="00E527AB"/>
    <w:rsid w:val="00E52A0F"/>
    <w:rsid w:val="00E52ADF"/>
    <w:rsid w:val="00E52B24"/>
    <w:rsid w:val="00E52B58"/>
    <w:rsid w:val="00E52D6D"/>
    <w:rsid w:val="00E52DB1"/>
    <w:rsid w:val="00E5300E"/>
    <w:rsid w:val="00E53171"/>
    <w:rsid w:val="00E531A0"/>
    <w:rsid w:val="00E5327F"/>
    <w:rsid w:val="00E532B7"/>
    <w:rsid w:val="00E5338A"/>
    <w:rsid w:val="00E537BE"/>
    <w:rsid w:val="00E53903"/>
    <w:rsid w:val="00E5396D"/>
    <w:rsid w:val="00E5398B"/>
    <w:rsid w:val="00E53C43"/>
    <w:rsid w:val="00E53D6F"/>
    <w:rsid w:val="00E53DC2"/>
    <w:rsid w:val="00E53F44"/>
    <w:rsid w:val="00E53FA4"/>
    <w:rsid w:val="00E53FBB"/>
    <w:rsid w:val="00E53FD0"/>
    <w:rsid w:val="00E54046"/>
    <w:rsid w:val="00E54075"/>
    <w:rsid w:val="00E5408B"/>
    <w:rsid w:val="00E5410C"/>
    <w:rsid w:val="00E541CB"/>
    <w:rsid w:val="00E54298"/>
    <w:rsid w:val="00E542C6"/>
    <w:rsid w:val="00E5440E"/>
    <w:rsid w:val="00E544D2"/>
    <w:rsid w:val="00E54756"/>
    <w:rsid w:val="00E54858"/>
    <w:rsid w:val="00E54ACC"/>
    <w:rsid w:val="00E54AF1"/>
    <w:rsid w:val="00E54BA6"/>
    <w:rsid w:val="00E54D86"/>
    <w:rsid w:val="00E54D92"/>
    <w:rsid w:val="00E54F64"/>
    <w:rsid w:val="00E54FA2"/>
    <w:rsid w:val="00E5504B"/>
    <w:rsid w:val="00E556D4"/>
    <w:rsid w:val="00E5574F"/>
    <w:rsid w:val="00E5582B"/>
    <w:rsid w:val="00E558EE"/>
    <w:rsid w:val="00E5598D"/>
    <w:rsid w:val="00E55A84"/>
    <w:rsid w:val="00E55A89"/>
    <w:rsid w:val="00E55BF3"/>
    <w:rsid w:val="00E55DA3"/>
    <w:rsid w:val="00E55DBA"/>
    <w:rsid w:val="00E55EA1"/>
    <w:rsid w:val="00E55EC9"/>
    <w:rsid w:val="00E55F14"/>
    <w:rsid w:val="00E56385"/>
    <w:rsid w:val="00E56441"/>
    <w:rsid w:val="00E566C2"/>
    <w:rsid w:val="00E566E6"/>
    <w:rsid w:val="00E56B79"/>
    <w:rsid w:val="00E56D2A"/>
    <w:rsid w:val="00E570AA"/>
    <w:rsid w:val="00E571AA"/>
    <w:rsid w:val="00E5746C"/>
    <w:rsid w:val="00E574E5"/>
    <w:rsid w:val="00E5783B"/>
    <w:rsid w:val="00E57999"/>
    <w:rsid w:val="00E57BEC"/>
    <w:rsid w:val="00E57C99"/>
    <w:rsid w:val="00E57E2F"/>
    <w:rsid w:val="00E57FFD"/>
    <w:rsid w:val="00E6025E"/>
    <w:rsid w:val="00E603BD"/>
    <w:rsid w:val="00E603DD"/>
    <w:rsid w:val="00E60AE3"/>
    <w:rsid w:val="00E60CC6"/>
    <w:rsid w:val="00E6125E"/>
    <w:rsid w:val="00E612B9"/>
    <w:rsid w:val="00E6133E"/>
    <w:rsid w:val="00E61540"/>
    <w:rsid w:val="00E61893"/>
    <w:rsid w:val="00E619E8"/>
    <w:rsid w:val="00E619F6"/>
    <w:rsid w:val="00E61A26"/>
    <w:rsid w:val="00E61ACD"/>
    <w:rsid w:val="00E61BCE"/>
    <w:rsid w:val="00E61D74"/>
    <w:rsid w:val="00E61D9D"/>
    <w:rsid w:val="00E61F09"/>
    <w:rsid w:val="00E61F85"/>
    <w:rsid w:val="00E62019"/>
    <w:rsid w:val="00E620C9"/>
    <w:rsid w:val="00E620DB"/>
    <w:rsid w:val="00E62253"/>
    <w:rsid w:val="00E622CC"/>
    <w:rsid w:val="00E62330"/>
    <w:rsid w:val="00E623D5"/>
    <w:rsid w:val="00E62476"/>
    <w:rsid w:val="00E628EC"/>
    <w:rsid w:val="00E629AF"/>
    <w:rsid w:val="00E62A08"/>
    <w:rsid w:val="00E62BDD"/>
    <w:rsid w:val="00E62D06"/>
    <w:rsid w:val="00E62D88"/>
    <w:rsid w:val="00E62DD4"/>
    <w:rsid w:val="00E62E6D"/>
    <w:rsid w:val="00E62EB1"/>
    <w:rsid w:val="00E632D0"/>
    <w:rsid w:val="00E633E8"/>
    <w:rsid w:val="00E6350B"/>
    <w:rsid w:val="00E63C9F"/>
    <w:rsid w:val="00E63EDF"/>
    <w:rsid w:val="00E63EFE"/>
    <w:rsid w:val="00E64195"/>
    <w:rsid w:val="00E64441"/>
    <w:rsid w:val="00E644D5"/>
    <w:rsid w:val="00E645F5"/>
    <w:rsid w:val="00E646CB"/>
    <w:rsid w:val="00E64757"/>
    <w:rsid w:val="00E647B6"/>
    <w:rsid w:val="00E64CE4"/>
    <w:rsid w:val="00E6504B"/>
    <w:rsid w:val="00E6541D"/>
    <w:rsid w:val="00E6550A"/>
    <w:rsid w:val="00E655D8"/>
    <w:rsid w:val="00E65662"/>
    <w:rsid w:val="00E6569C"/>
    <w:rsid w:val="00E65728"/>
    <w:rsid w:val="00E65765"/>
    <w:rsid w:val="00E65C99"/>
    <w:rsid w:val="00E65CAE"/>
    <w:rsid w:val="00E65DA6"/>
    <w:rsid w:val="00E65E66"/>
    <w:rsid w:val="00E65E9B"/>
    <w:rsid w:val="00E65EAE"/>
    <w:rsid w:val="00E6600F"/>
    <w:rsid w:val="00E6605C"/>
    <w:rsid w:val="00E6618C"/>
    <w:rsid w:val="00E66210"/>
    <w:rsid w:val="00E66554"/>
    <w:rsid w:val="00E665DB"/>
    <w:rsid w:val="00E666E7"/>
    <w:rsid w:val="00E66701"/>
    <w:rsid w:val="00E667B1"/>
    <w:rsid w:val="00E66883"/>
    <w:rsid w:val="00E66A96"/>
    <w:rsid w:val="00E66AE4"/>
    <w:rsid w:val="00E66C00"/>
    <w:rsid w:val="00E66C4B"/>
    <w:rsid w:val="00E66CB1"/>
    <w:rsid w:val="00E67480"/>
    <w:rsid w:val="00E6762C"/>
    <w:rsid w:val="00E677FB"/>
    <w:rsid w:val="00E67AD7"/>
    <w:rsid w:val="00E67B33"/>
    <w:rsid w:val="00E67BE0"/>
    <w:rsid w:val="00E67C73"/>
    <w:rsid w:val="00E67F3E"/>
    <w:rsid w:val="00E70076"/>
    <w:rsid w:val="00E70292"/>
    <w:rsid w:val="00E704CB"/>
    <w:rsid w:val="00E70731"/>
    <w:rsid w:val="00E70A70"/>
    <w:rsid w:val="00E70C6B"/>
    <w:rsid w:val="00E70CB8"/>
    <w:rsid w:val="00E70E2A"/>
    <w:rsid w:val="00E70E6D"/>
    <w:rsid w:val="00E7110B"/>
    <w:rsid w:val="00E711A1"/>
    <w:rsid w:val="00E711A5"/>
    <w:rsid w:val="00E71344"/>
    <w:rsid w:val="00E71440"/>
    <w:rsid w:val="00E71471"/>
    <w:rsid w:val="00E71588"/>
    <w:rsid w:val="00E71627"/>
    <w:rsid w:val="00E71746"/>
    <w:rsid w:val="00E7180C"/>
    <w:rsid w:val="00E71A73"/>
    <w:rsid w:val="00E71B4B"/>
    <w:rsid w:val="00E71C65"/>
    <w:rsid w:val="00E71E10"/>
    <w:rsid w:val="00E71EA1"/>
    <w:rsid w:val="00E721E1"/>
    <w:rsid w:val="00E7251D"/>
    <w:rsid w:val="00E727A5"/>
    <w:rsid w:val="00E7288A"/>
    <w:rsid w:val="00E728B0"/>
    <w:rsid w:val="00E72D52"/>
    <w:rsid w:val="00E72E36"/>
    <w:rsid w:val="00E72ECB"/>
    <w:rsid w:val="00E72FF2"/>
    <w:rsid w:val="00E7300E"/>
    <w:rsid w:val="00E730D8"/>
    <w:rsid w:val="00E73636"/>
    <w:rsid w:val="00E737BE"/>
    <w:rsid w:val="00E737E5"/>
    <w:rsid w:val="00E73835"/>
    <w:rsid w:val="00E739DB"/>
    <w:rsid w:val="00E73BAE"/>
    <w:rsid w:val="00E73CFF"/>
    <w:rsid w:val="00E73D3A"/>
    <w:rsid w:val="00E73DCB"/>
    <w:rsid w:val="00E73E41"/>
    <w:rsid w:val="00E73F0A"/>
    <w:rsid w:val="00E740CF"/>
    <w:rsid w:val="00E74236"/>
    <w:rsid w:val="00E743C8"/>
    <w:rsid w:val="00E746C1"/>
    <w:rsid w:val="00E746F8"/>
    <w:rsid w:val="00E74714"/>
    <w:rsid w:val="00E74744"/>
    <w:rsid w:val="00E7476B"/>
    <w:rsid w:val="00E747A0"/>
    <w:rsid w:val="00E74A01"/>
    <w:rsid w:val="00E751C6"/>
    <w:rsid w:val="00E752F0"/>
    <w:rsid w:val="00E753AB"/>
    <w:rsid w:val="00E75995"/>
    <w:rsid w:val="00E75B69"/>
    <w:rsid w:val="00E75E30"/>
    <w:rsid w:val="00E75E5E"/>
    <w:rsid w:val="00E76285"/>
    <w:rsid w:val="00E763BC"/>
    <w:rsid w:val="00E763ED"/>
    <w:rsid w:val="00E7654E"/>
    <w:rsid w:val="00E76560"/>
    <w:rsid w:val="00E766BA"/>
    <w:rsid w:val="00E766BF"/>
    <w:rsid w:val="00E7672C"/>
    <w:rsid w:val="00E767FF"/>
    <w:rsid w:val="00E768D6"/>
    <w:rsid w:val="00E768EC"/>
    <w:rsid w:val="00E769CE"/>
    <w:rsid w:val="00E76B40"/>
    <w:rsid w:val="00E76BFC"/>
    <w:rsid w:val="00E76C97"/>
    <w:rsid w:val="00E76CDF"/>
    <w:rsid w:val="00E77091"/>
    <w:rsid w:val="00E771E3"/>
    <w:rsid w:val="00E773CE"/>
    <w:rsid w:val="00E77875"/>
    <w:rsid w:val="00E778C2"/>
    <w:rsid w:val="00E77B41"/>
    <w:rsid w:val="00E77E61"/>
    <w:rsid w:val="00E8000E"/>
    <w:rsid w:val="00E800DE"/>
    <w:rsid w:val="00E802B0"/>
    <w:rsid w:val="00E802F6"/>
    <w:rsid w:val="00E8051E"/>
    <w:rsid w:val="00E80531"/>
    <w:rsid w:val="00E805F3"/>
    <w:rsid w:val="00E806AC"/>
    <w:rsid w:val="00E80880"/>
    <w:rsid w:val="00E80888"/>
    <w:rsid w:val="00E80B85"/>
    <w:rsid w:val="00E80D22"/>
    <w:rsid w:val="00E80F7A"/>
    <w:rsid w:val="00E81058"/>
    <w:rsid w:val="00E810C8"/>
    <w:rsid w:val="00E8129C"/>
    <w:rsid w:val="00E816A4"/>
    <w:rsid w:val="00E817BB"/>
    <w:rsid w:val="00E8195F"/>
    <w:rsid w:val="00E81970"/>
    <w:rsid w:val="00E81A43"/>
    <w:rsid w:val="00E81D00"/>
    <w:rsid w:val="00E81EA8"/>
    <w:rsid w:val="00E81FDB"/>
    <w:rsid w:val="00E82196"/>
    <w:rsid w:val="00E8250F"/>
    <w:rsid w:val="00E8258A"/>
    <w:rsid w:val="00E825BA"/>
    <w:rsid w:val="00E828A1"/>
    <w:rsid w:val="00E82AC3"/>
    <w:rsid w:val="00E82B24"/>
    <w:rsid w:val="00E82DC3"/>
    <w:rsid w:val="00E82EAC"/>
    <w:rsid w:val="00E82FE3"/>
    <w:rsid w:val="00E83020"/>
    <w:rsid w:val="00E830E3"/>
    <w:rsid w:val="00E831AB"/>
    <w:rsid w:val="00E831D5"/>
    <w:rsid w:val="00E83281"/>
    <w:rsid w:val="00E83457"/>
    <w:rsid w:val="00E83894"/>
    <w:rsid w:val="00E838F3"/>
    <w:rsid w:val="00E83C76"/>
    <w:rsid w:val="00E842D6"/>
    <w:rsid w:val="00E8465F"/>
    <w:rsid w:val="00E84669"/>
    <w:rsid w:val="00E84897"/>
    <w:rsid w:val="00E84A97"/>
    <w:rsid w:val="00E84AB6"/>
    <w:rsid w:val="00E84AD4"/>
    <w:rsid w:val="00E84BCE"/>
    <w:rsid w:val="00E84C51"/>
    <w:rsid w:val="00E84DF2"/>
    <w:rsid w:val="00E84E74"/>
    <w:rsid w:val="00E85007"/>
    <w:rsid w:val="00E850C1"/>
    <w:rsid w:val="00E851BD"/>
    <w:rsid w:val="00E852D6"/>
    <w:rsid w:val="00E85326"/>
    <w:rsid w:val="00E853DA"/>
    <w:rsid w:val="00E85461"/>
    <w:rsid w:val="00E85487"/>
    <w:rsid w:val="00E855B6"/>
    <w:rsid w:val="00E85667"/>
    <w:rsid w:val="00E856BA"/>
    <w:rsid w:val="00E858A5"/>
    <w:rsid w:val="00E85909"/>
    <w:rsid w:val="00E85930"/>
    <w:rsid w:val="00E85BDE"/>
    <w:rsid w:val="00E85C03"/>
    <w:rsid w:val="00E85D2E"/>
    <w:rsid w:val="00E860C4"/>
    <w:rsid w:val="00E86421"/>
    <w:rsid w:val="00E86580"/>
    <w:rsid w:val="00E86779"/>
    <w:rsid w:val="00E86834"/>
    <w:rsid w:val="00E868F1"/>
    <w:rsid w:val="00E8698C"/>
    <w:rsid w:val="00E869C8"/>
    <w:rsid w:val="00E86BA5"/>
    <w:rsid w:val="00E86FAF"/>
    <w:rsid w:val="00E87199"/>
    <w:rsid w:val="00E872F3"/>
    <w:rsid w:val="00E8743A"/>
    <w:rsid w:val="00E874F8"/>
    <w:rsid w:val="00E87824"/>
    <w:rsid w:val="00E8785E"/>
    <w:rsid w:val="00E87A42"/>
    <w:rsid w:val="00E87AFC"/>
    <w:rsid w:val="00E87DF7"/>
    <w:rsid w:val="00E90010"/>
    <w:rsid w:val="00E900D5"/>
    <w:rsid w:val="00E9020E"/>
    <w:rsid w:val="00E902C2"/>
    <w:rsid w:val="00E9030E"/>
    <w:rsid w:val="00E90445"/>
    <w:rsid w:val="00E90659"/>
    <w:rsid w:val="00E90690"/>
    <w:rsid w:val="00E90806"/>
    <w:rsid w:val="00E90A88"/>
    <w:rsid w:val="00E90B56"/>
    <w:rsid w:val="00E90C3C"/>
    <w:rsid w:val="00E90E3A"/>
    <w:rsid w:val="00E90F49"/>
    <w:rsid w:val="00E91100"/>
    <w:rsid w:val="00E91163"/>
    <w:rsid w:val="00E9117A"/>
    <w:rsid w:val="00E911FB"/>
    <w:rsid w:val="00E912A6"/>
    <w:rsid w:val="00E9148A"/>
    <w:rsid w:val="00E915A1"/>
    <w:rsid w:val="00E915D6"/>
    <w:rsid w:val="00E9181E"/>
    <w:rsid w:val="00E9182B"/>
    <w:rsid w:val="00E91B81"/>
    <w:rsid w:val="00E91B94"/>
    <w:rsid w:val="00E91C08"/>
    <w:rsid w:val="00E91D8A"/>
    <w:rsid w:val="00E91EDC"/>
    <w:rsid w:val="00E91EF8"/>
    <w:rsid w:val="00E92091"/>
    <w:rsid w:val="00E920FD"/>
    <w:rsid w:val="00E92128"/>
    <w:rsid w:val="00E925A8"/>
    <w:rsid w:val="00E927D0"/>
    <w:rsid w:val="00E9284C"/>
    <w:rsid w:val="00E92867"/>
    <w:rsid w:val="00E92A93"/>
    <w:rsid w:val="00E92AB6"/>
    <w:rsid w:val="00E92D8F"/>
    <w:rsid w:val="00E92DD1"/>
    <w:rsid w:val="00E92E7D"/>
    <w:rsid w:val="00E92E83"/>
    <w:rsid w:val="00E92F03"/>
    <w:rsid w:val="00E92FB0"/>
    <w:rsid w:val="00E931C7"/>
    <w:rsid w:val="00E934B0"/>
    <w:rsid w:val="00E934E2"/>
    <w:rsid w:val="00E93617"/>
    <w:rsid w:val="00E93628"/>
    <w:rsid w:val="00E9371A"/>
    <w:rsid w:val="00E938DD"/>
    <w:rsid w:val="00E93B74"/>
    <w:rsid w:val="00E93BBC"/>
    <w:rsid w:val="00E94210"/>
    <w:rsid w:val="00E944B8"/>
    <w:rsid w:val="00E94502"/>
    <w:rsid w:val="00E945FA"/>
    <w:rsid w:val="00E94A42"/>
    <w:rsid w:val="00E94ADF"/>
    <w:rsid w:val="00E94B08"/>
    <w:rsid w:val="00E94B0F"/>
    <w:rsid w:val="00E94B29"/>
    <w:rsid w:val="00E94B5B"/>
    <w:rsid w:val="00E94B78"/>
    <w:rsid w:val="00E94C18"/>
    <w:rsid w:val="00E94C8B"/>
    <w:rsid w:val="00E94FC7"/>
    <w:rsid w:val="00E951D9"/>
    <w:rsid w:val="00E95249"/>
    <w:rsid w:val="00E95274"/>
    <w:rsid w:val="00E9534E"/>
    <w:rsid w:val="00E953A4"/>
    <w:rsid w:val="00E9546D"/>
    <w:rsid w:val="00E95667"/>
    <w:rsid w:val="00E958BA"/>
    <w:rsid w:val="00E95BF7"/>
    <w:rsid w:val="00E95CD5"/>
    <w:rsid w:val="00E95D07"/>
    <w:rsid w:val="00E95E1E"/>
    <w:rsid w:val="00E95E70"/>
    <w:rsid w:val="00E95F2D"/>
    <w:rsid w:val="00E95F7B"/>
    <w:rsid w:val="00E96258"/>
    <w:rsid w:val="00E962D5"/>
    <w:rsid w:val="00E9641B"/>
    <w:rsid w:val="00E96455"/>
    <w:rsid w:val="00E964AA"/>
    <w:rsid w:val="00E96957"/>
    <w:rsid w:val="00E96996"/>
    <w:rsid w:val="00E96A02"/>
    <w:rsid w:val="00E96ADA"/>
    <w:rsid w:val="00E96BCA"/>
    <w:rsid w:val="00E96C0D"/>
    <w:rsid w:val="00E972A9"/>
    <w:rsid w:val="00E974B7"/>
    <w:rsid w:val="00E977A3"/>
    <w:rsid w:val="00E97BB1"/>
    <w:rsid w:val="00E97C91"/>
    <w:rsid w:val="00EA001A"/>
    <w:rsid w:val="00EA018F"/>
    <w:rsid w:val="00EA0308"/>
    <w:rsid w:val="00EA0917"/>
    <w:rsid w:val="00EA0BBB"/>
    <w:rsid w:val="00EA0DB7"/>
    <w:rsid w:val="00EA16C1"/>
    <w:rsid w:val="00EA187B"/>
    <w:rsid w:val="00EA1903"/>
    <w:rsid w:val="00EA1AEE"/>
    <w:rsid w:val="00EA1C27"/>
    <w:rsid w:val="00EA1FD9"/>
    <w:rsid w:val="00EA204F"/>
    <w:rsid w:val="00EA2209"/>
    <w:rsid w:val="00EA2370"/>
    <w:rsid w:val="00EA23F4"/>
    <w:rsid w:val="00EA2426"/>
    <w:rsid w:val="00EA2508"/>
    <w:rsid w:val="00EA26FB"/>
    <w:rsid w:val="00EA2738"/>
    <w:rsid w:val="00EA27F0"/>
    <w:rsid w:val="00EA29A9"/>
    <w:rsid w:val="00EA29EC"/>
    <w:rsid w:val="00EA2C23"/>
    <w:rsid w:val="00EA2E74"/>
    <w:rsid w:val="00EA2ED9"/>
    <w:rsid w:val="00EA322A"/>
    <w:rsid w:val="00EA35BD"/>
    <w:rsid w:val="00EA35C1"/>
    <w:rsid w:val="00EA35CA"/>
    <w:rsid w:val="00EA37E9"/>
    <w:rsid w:val="00EA37F0"/>
    <w:rsid w:val="00EA3D25"/>
    <w:rsid w:val="00EA3E82"/>
    <w:rsid w:val="00EA3F98"/>
    <w:rsid w:val="00EA4098"/>
    <w:rsid w:val="00EA4121"/>
    <w:rsid w:val="00EA4140"/>
    <w:rsid w:val="00EA41C6"/>
    <w:rsid w:val="00EA4270"/>
    <w:rsid w:val="00EA4343"/>
    <w:rsid w:val="00EA4379"/>
    <w:rsid w:val="00EA43E5"/>
    <w:rsid w:val="00EA443A"/>
    <w:rsid w:val="00EA4445"/>
    <w:rsid w:val="00EA44A2"/>
    <w:rsid w:val="00EA48D0"/>
    <w:rsid w:val="00EA493D"/>
    <w:rsid w:val="00EA4AC3"/>
    <w:rsid w:val="00EA4C78"/>
    <w:rsid w:val="00EA4D2B"/>
    <w:rsid w:val="00EA4E12"/>
    <w:rsid w:val="00EA4E26"/>
    <w:rsid w:val="00EA4E61"/>
    <w:rsid w:val="00EA4EDB"/>
    <w:rsid w:val="00EA4F8E"/>
    <w:rsid w:val="00EA5077"/>
    <w:rsid w:val="00EA53DC"/>
    <w:rsid w:val="00EA568D"/>
    <w:rsid w:val="00EA57CF"/>
    <w:rsid w:val="00EA5A6C"/>
    <w:rsid w:val="00EA5D24"/>
    <w:rsid w:val="00EA5DCE"/>
    <w:rsid w:val="00EA5FBD"/>
    <w:rsid w:val="00EA612C"/>
    <w:rsid w:val="00EA61E7"/>
    <w:rsid w:val="00EA629B"/>
    <w:rsid w:val="00EA6321"/>
    <w:rsid w:val="00EA636B"/>
    <w:rsid w:val="00EA6483"/>
    <w:rsid w:val="00EA6578"/>
    <w:rsid w:val="00EA658C"/>
    <w:rsid w:val="00EA6702"/>
    <w:rsid w:val="00EA6994"/>
    <w:rsid w:val="00EA6C8E"/>
    <w:rsid w:val="00EA6CEB"/>
    <w:rsid w:val="00EA6D5F"/>
    <w:rsid w:val="00EA6E2D"/>
    <w:rsid w:val="00EA6EF3"/>
    <w:rsid w:val="00EA6F02"/>
    <w:rsid w:val="00EA741B"/>
    <w:rsid w:val="00EA7634"/>
    <w:rsid w:val="00EA77D0"/>
    <w:rsid w:val="00EA79F9"/>
    <w:rsid w:val="00EA7A85"/>
    <w:rsid w:val="00EB0027"/>
    <w:rsid w:val="00EB0268"/>
    <w:rsid w:val="00EB040D"/>
    <w:rsid w:val="00EB066F"/>
    <w:rsid w:val="00EB0729"/>
    <w:rsid w:val="00EB0849"/>
    <w:rsid w:val="00EB08AF"/>
    <w:rsid w:val="00EB0B0A"/>
    <w:rsid w:val="00EB0BBA"/>
    <w:rsid w:val="00EB0BE3"/>
    <w:rsid w:val="00EB0CC8"/>
    <w:rsid w:val="00EB10C3"/>
    <w:rsid w:val="00EB1128"/>
    <w:rsid w:val="00EB134E"/>
    <w:rsid w:val="00EB14D3"/>
    <w:rsid w:val="00EB1705"/>
    <w:rsid w:val="00EB17D2"/>
    <w:rsid w:val="00EB1878"/>
    <w:rsid w:val="00EB1ADA"/>
    <w:rsid w:val="00EB1BAC"/>
    <w:rsid w:val="00EB1ECC"/>
    <w:rsid w:val="00EB1ED6"/>
    <w:rsid w:val="00EB1F17"/>
    <w:rsid w:val="00EB1FA5"/>
    <w:rsid w:val="00EB2064"/>
    <w:rsid w:val="00EB227D"/>
    <w:rsid w:val="00EB2866"/>
    <w:rsid w:val="00EB2A3D"/>
    <w:rsid w:val="00EB2C6B"/>
    <w:rsid w:val="00EB2D9F"/>
    <w:rsid w:val="00EB2ED6"/>
    <w:rsid w:val="00EB2EDC"/>
    <w:rsid w:val="00EB3035"/>
    <w:rsid w:val="00EB3321"/>
    <w:rsid w:val="00EB3601"/>
    <w:rsid w:val="00EB3671"/>
    <w:rsid w:val="00EB3724"/>
    <w:rsid w:val="00EB37EC"/>
    <w:rsid w:val="00EB383C"/>
    <w:rsid w:val="00EB3937"/>
    <w:rsid w:val="00EB3948"/>
    <w:rsid w:val="00EB396B"/>
    <w:rsid w:val="00EB39A2"/>
    <w:rsid w:val="00EB3AA7"/>
    <w:rsid w:val="00EB3BD8"/>
    <w:rsid w:val="00EB3D68"/>
    <w:rsid w:val="00EB3E32"/>
    <w:rsid w:val="00EB3EBA"/>
    <w:rsid w:val="00EB3FA6"/>
    <w:rsid w:val="00EB3FE5"/>
    <w:rsid w:val="00EB41EE"/>
    <w:rsid w:val="00EB44B4"/>
    <w:rsid w:val="00EB44CA"/>
    <w:rsid w:val="00EB469F"/>
    <w:rsid w:val="00EB46BE"/>
    <w:rsid w:val="00EB48A7"/>
    <w:rsid w:val="00EB491F"/>
    <w:rsid w:val="00EB4922"/>
    <w:rsid w:val="00EB4937"/>
    <w:rsid w:val="00EB499F"/>
    <w:rsid w:val="00EB4A17"/>
    <w:rsid w:val="00EB4ACD"/>
    <w:rsid w:val="00EB4C38"/>
    <w:rsid w:val="00EB4DCB"/>
    <w:rsid w:val="00EB4EF5"/>
    <w:rsid w:val="00EB4F2C"/>
    <w:rsid w:val="00EB51FF"/>
    <w:rsid w:val="00EB57C7"/>
    <w:rsid w:val="00EB5920"/>
    <w:rsid w:val="00EB5A97"/>
    <w:rsid w:val="00EB6249"/>
    <w:rsid w:val="00EB6362"/>
    <w:rsid w:val="00EB63A3"/>
    <w:rsid w:val="00EB655C"/>
    <w:rsid w:val="00EB669F"/>
    <w:rsid w:val="00EB67D2"/>
    <w:rsid w:val="00EB684F"/>
    <w:rsid w:val="00EB6894"/>
    <w:rsid w:val="00EB6904"/>
    <w:rsid w:val="00EB6AFD"/>
    <w:rsid w:val="00EB7052"/>
    <w:rsid w:val="00EB70A6"/>
    <w:rsid w:val="00EB70AA"/>
    <w:rsid w:val="00EB71D4"/>
    <w:rsid w:val="00EB7229"/>
    <w:rsid w:val="00EB74A8"/>
    <w:rsid w:val="00EB7837"/>
    <w:rsid w:val="00EB789E"/>
    <w:rsid w:val="00EB7964"/>
    <w:rsid w:val="00EB7A1E"/>
    <w:rsid w:val="00EB7C93"/>
    <w:rsid w:val="00EB7CAA"/>
    <w:rsid w:val="00EC00C5"/>
    <w:rsid w:val="00EC02D9"/>
    <w:rsid w:val="00EC0530"/>
    <w:rsid w:val="00EC0578"/>
    <w:rsid w:val="00EC0639"/>
    <w:rsid w:val="00EC067F"/>
    <w:rsid w:val="00EC06A9"/>
    <w:rsid w:val="00EC0796"/>
    <w:rsid w:val="00EC07F6"/>
    <w:rsid w:val="00EC0A24"/>
    <w:rsid w:val="00EC0AD1"/>
    <w:rsid w:val="00EC0B36"/>
    <w:rsid w:val="00EC0C41"/>
    <w:rsid w:val="00EC0D33"/>
    <w:rsid w:val="00EC0D80"/>
    <w:rsid w:val="00EC1344"/>
    <w:rsid w:val="00EC15FC"/>
    <w:rsid w:val="00EC17D5"/>
    <w:rsid w:val="00EC18D1"/>
    <w:rsid w:val="00EC19D0"/>
    <w:rsid w:val="00EC1A46"/>
    <w:rsid w:val="00EC1F53"/>
    <w:rsid w:val="00EC1F55"/>
    <w:rsid w:val="00EC1FDE"/>
    <w:rsid w:val="00EC2183"/>
    <w:rsid w:val="00EC235E"/>
    <w:rsid w:val="00EC23A8"/>
    <w:rsid w:val="00EC23AE"/>
    <w:rsid w:val="00EC244A"/>
    <w:rsid w:val="00EC254F"/>
    <w:rsid w:val="00EC25E4"/>
    <w:rsid w:val="00EC26D8"/>
    <w:rsid w:val="00EC276D"/>
    <w:rsid w:val="00EC2776"/>
    <w:rsid w:val="00EC2794"/>
    <w:rsid w:val="00EC280E"/>
    <w:rsid w:val="00EC282B"/>
    <w:rsid w:val="00EC2942"/>
    <w:rsid w:val="00EC2AF4"/>
    <w:rsid w:val="00EC3146"/>
    <w:rsid w:val="00EC34BC"/>
    <w:rsid w:val="00EC36B4"/>
    <w:rsid w:val="00EC39A1"/>
    <w:rsid w:val="00EC3A6B"/>
    <w:rsid w:val="00EC3A72"/>
    <w:rsid w:val="00EC3AC4"/>
    <w:rsid w:val="00EC3BB3"/>
    <w:rsid w:val="00EC3CBE"/>
    <w:rsid w:val="00EC3CDE"/>
    <w:rsid w:val="00EC3DB6"/>
    <w:rsid w:val="00EC3E22"/>
    <w:rsid w:val="00EC4077"/>
    <w:rsid w:val="00EC4331"/>
    <w:rsid w:val="00EC44A6"/>
    <w:rsid w:val="00EC468C"/>
    <w:rsid w:val="00EC49F4"/>
    <w:rsid w:val="00EC4A3C"/>
    <w:rsid w:val="00EC4B78"/>
    <w:rsid w:val="00EC4C8C"/>
    <w:rsid w:val="00EC518B"/>
    <w:rsid w:val="00EC522A"/>
    <w:rsid w:val="00EC5432"/>
    <w:rsid w:val="00EC57BF"/>
    <w:rsid w:val="00EC57D3"/>
    <w:rsid w:val="00EC5854"/>
    <w:rsid w:val="00EC59F4"/>
    <w:rsid w:val="00EC5A4A"/>
    <w:rsid w:val="00EC5AE6"/>
    <w:rsid w:val="00EC5D03"/>
    <w:rsid w:val="00EC5E54"/>
    <w:rsid w:val="00EC5EDC"/>
    <w:rsid w:val="00EC62A8"/>
    <w:rsid w:val="00EC63C6"/>
    <w:rsid w:val="00EC642A"/>
    <w:rsid w:val="00EC64B9"/>
    <w:rsid w:val="00EC652A"/>
    <w:rsid w:val="00EC6884"/>
    <w:rsid w:val="00EC68E6"/>
    <w:rsid w:val="00EC6943"/>
    <w:rsid w:val="00EC6ADB"/>
    <w:rsid w:val="00EC6AF2"/>
    <w:rsid w:val="00EC6BC0"/>
    <w:rsid w:val="00EC6D15"/>
    <w:rsid w:val="00EC70EC"/>
    <w:rsid w:val="00EC71A5"/>
    <w:rsid w:val="00EC7481"/>
    <w:rsid w:val="00EC77A2"/>
    <w:rsid w:val="00EC77F1"/>
    <w:rsid w:val="00EC7815"/>
    <w:rsid w:val="00EC78F5"/>
    <w:rsid w:val="00EC798E"/>
    <w:rsid w:val="00EC7A22"/>
    <w:rsid w:val="00EC7C28"/>
    <w:rsid w:val="00EC7C7C"/>
    <w:rsid w:val="00EC7D1E"/>
    <w:rsid w:val="00EC7DD6"/>
    <w:rsid w:val="00EC7DF5"/>
    <w:rsid w:val="00ED0305"/>
    <w:rsid w:val="00ED0360"/>
    <w:rsid w:val="00ED04A0"/>
    <w:rsid w:val="00ED0828"/>
    <w:rsid w:val="00ED093F"/>
    <w:rsid w:val="00ED09A4"/>
    <w:rsid w:val="00ED0CC9"/>
    <w:rsid w:val="00ED0CF8"/>
    <w:rsid w:val="00ED0DB7"/>
    <w:rsid w:val="00ED0E3B"/>
    <w:rsid w:val="00ED0E64"/>
    <w:rsid w:val="00ED12AE"/>
    <w:rsid w:val="00ED1443"/>
    <w:rsid w:val="00ED144F"/>
    <w:rsid w:val="00ED153D"/>
    <w:rsid w:val="00ED1550"/>
    <w:rsid w:val="00ED16E0"/>
    <w:rsid w:val="00ED1926"/>
    <w:rsid w:val="00ED1BF9"/>
    <w:rsid w:val="00ED1CAB"/>
    <w:rsid w:val="00ED1D80"/>
    <w:rsid w:val="00ED1E2B"/>
    <w:rsid w:val="00ED1E58"/>
    <w:rsid w:val="00ED1FA6"/>
    <w:rsid w:val="00ED203A"/>
    <w:rsid w:val="00ED206D"/>
    <w:rsid w:val="00ED2072"/>
    <w:rsid w:val="00ED207C"/>
    <w:rsid w:val="00ED217E"/>
    <w:rsid w:val="00ED224A"/>
    <w:rsid w:val="00ED266E"/>
    <w:rsid w:val="00ED2719"/>
    <w:rsid w:val="00ED2ADA"/>
    <w:rsid w:val="00ED2BF5"/>
    <w:rsid w:val="00ED2C72"/>
    <w:rsid w:val="00ED2FEE"/>
    <w:rsid w:val="00ED2FF5"/>
    <w:rsid w:val="00ED3250"/>
    <w:rsid w:val="00ED3537"/>
    <w:rsid w:val="00ED35B8"/>
    <w:rsid w:val="00ED3611"/>
    <w:rsid w:val="00ED371E"/>
    <w:rsid w:val="00ED378C"/>
    <w:rsid w:val="00ED3875"/>
    <w:rsid w:val="00ED3890"/>
    <w:rsid w:val="00ED395D"/>
    <w:rsid w:val="00ED39A9"/>
    <w:rsid w:val="00ED3A82"/>
    <w:rsid w:val="00ED3C5F"/>
    <w:rsid w:val="00ED3CEB"/>
    <w:rsid w:val="00ED3D57"/>
    <w:rsid w:val="00ED3EED"/>
    <w:rsid w:val="00ED4063"/>
    <w:rsid w:val="00ED449B"/>
    <w:rsid w:val="00ED46B1"/>
    <w:rsid w:val="00ED4EE4"/>
    <w:rsid w:val="00ED4F77"/>
    <w:rsid w:val="00ED52FF"/>
    <w:rsid w:val="00ED5E58"/>
    <w:rsid w:val="00ED61A1"/>
    <w:rsid w:val="00ED62D4"/>
    <w:rsid w:val="00ED63E2"/>
    <w:rsid w:val="00ED63FD"/>
    <w:rsid w:val="00ED6711"/>
    <w:rsid w:val="00ED6BC1"/>
    <w:rsid w:val="00ED6C10"/>
    <w:rsid w:val="00ED6C35"/>
    <w:rsid w:val="00ED6CC9"/>
    <w:rsid w:val="00ED6E83"/>
    <w:rsid w:val="00ED7224"/>
    <w:rsid w:val="00ED73BD"/>
    <w:rsid w:val="00ED7B11"/>
    <w:rsid w:val="00ED7DC7"/>
    <w:rsid w:val="00ED7EEE"/>
    <w:rsid w:val="00EE0016"/>
    <w:rsid w:val="00EE0258"/>
    <w:rsid w:val="00EE036D"/>
    <w:rsid w:val="00EE0457"/>
    <w:rsid w:val="00EE0619"/>
    <w:rsid w:val="00EE091C"/>
    <w:rsid w:val="00EE096A"/>
    <w:rsid w:val="00EE0992"/>
    <w:rsid w:val="00EE0B84"/>
    <w:rsid w:val="00EE0CCD"/>
    <w:rsid w:val="00EE1042"/>
    <w:rsid w:val="00EE1118"/>
    <w:rsid w:val="00EE1197"/>
    <w:rsid w:val="00EE12D8"/>
    <w:rsid w:val="00EE1307"/>
    <w:rsid w:val="00EE147F"/>
    <w:rsid w:val="00EE1493"/>
    <w:rsid w:val="00EE15B2"/>
    <w:rsid w:val="00EE1749"/>
    <w:rsid w:val="00EE1A95"/>
    <w:rsid w:val="00EE1B00"/>
    <w:rsid w:val="00EE1CC1"/>
    <w:rsid w:val="00EE1E8D"/>
    <w:rsid w:val="00EE1EE5"/>
    <w:rsid w:val="00EE202E"/>
    <w:rsid w:val="00EE2189"/>
    <w:rsid w:val="00EE225B"/>
    <w:rsid w:val="00EE2412"/>
    <w:rsid w:val="00EE270B"/>
    <w:rsid w:val="00EE2968"/>
    <w:rsid w:val="00EE29AD"/>
    <w:rsid w:val="00EE2CA6"/>
    <w:rsid w:val="00EE2DA0"/>
    <w:rsid w:val="00EE2DF0"/>
    <w:rsid w:val="00EE2FE4"/>
    <w:rsid w:val="00EE30E2"/>
    <w:rsid w:val="00EE31AE"/>
    <w:rsid w:val="00EE338E"/>
    <w:rsid w:val="00EE355D"/>
    <w:rsid w:val="00EE37A5"/>
    <w:rsid w:val="00EE384B"/>
    <w:rsid w:val="00EE3875"/>
    <w:rsid w:val="00EE3937"/>
    <w:rsid w:val="00EE3D84"/>
    <w:rsid w:val="00EE3E71"/>
    <w:rsid w:val="00EE4088"/>
    <w:rsid w:val="00EE4213"/>
    <w:rsid w:val="00EE427D"/>
    <w:rsid w:val="00EE445D"/>
    <w:rsid w:val="00EE476C"/>
    <w:rsid w:val="00EE4848"/>
    <w:rsid w:val="00EE4B4B"/>
    <w:rsid w:val="00EE4B5F"/>
    <w:rsid w:val="00EE4F7B"/>
    <w:rsid w:val="00EE52EE"/>
    <w:rsid w:val="00EE5B27"/>
    <w:rsid w:val="00EE5BCA"/>
    <w:rsid w:val="00EE5C77"/>
    <w:rsid w:val="00EE5E87"/>
    <w:rsid w:val="00EE5EF6"/>
    <w:rsid w:val="00EE5F15"/>
    <w:rsid w:val="00EE5F28"/>
    <w:rsid w:val="00EE62AD"/>
    <w:rsid w:val="00EE6470"/>
    <w:rsid w:val="00EE6592"/>
    <w:rsid w:val="00EE65C7"/>
    <w:rsid w:val="00EE66C4"/>
    <w:rsid w:val="00EE6991"/>
    <w:rsid w:val="00EE6A31"/>
    <w:rsid w:val="00EE6B4C"/>
    <w:rsid w:val="00EE70BC"/>
    <w:rsid w:val="00EE71FE"/>
    <w:rsid w:val="00EE7263"/>
    <w:rsid w:val="00EE7606"/>
    <w:rsid w:val="00EE760B"/>
    <w:rsid w:val="00EE76C7"/>
    <w:rsid w:val="00EE783D"/>
    <w:rsid w:val="00EE78BE"/>
    <w:rsid w:val="00EE7A03"/>
    <w:rsid w:val="00EE7B89"/>
    <w:rsid w:val="00EE7CCC"/>
    <w:rsid w:val="00EE7CDB"/>
    <w:rsid w:val="00EE7D39"/>
    <w:rsid w:val="00EE7D8C"/>
    <w:rsid w:val="00EE7E7D"/>
    <w:rsid w:val="00EE7F0F"/>
    <w:rsid w:val="00EF06EB"/>
    <w:rsid w:val="00EF06FB"/>
    <w:rsid w:val="00EF0A52"/>
    <w:rsid w:val="00EF0C27"/>
    <w:rsid w:val="00EF0F53"/>
    <w:rsid w:val="00EF1413"/>
    <w:rsid w:val="00EF14AD"/>
    <w:rsid w:val="00EF155D"/>
    <w:rsid w:val="00EF15B5"/>
    <w:rsid w:val="00EF15B9"/>
    <w:rsid w:val="00EF18B6"/>
    <w:rsid w:val="00EF1908"/>
    <w:rsid w:val="00EF1994"/>
    <w:rsid w:val="00EF1A21"/>
    <w:rsid w:val="00EF1A99"/>
    <w:rsid w:val="00EF1BEE"/>
    <w:rsid w:val="00EF1D02"/>
    <w:rsid w:val="00EF1D51"/>
    <w:rsid w:val="00EF1D7F"/>
    <w:rsid w:val="00EF1E45"/>
    <w:rsid w:val="00EF20D2"/>
    <w:rsid w:val="00EF255C"/>
    <w:rsid w:val="00EF2738"/>
    <w:rsid w:val="00EF2892"/>
    <w:rsid w:val="00EF28E9"/>
    <w:rsid w:val="00EF29B4"/>
    <w:rsid w:val="00EF29FF"/>
    <w:rsid w:val="00EF2AB4"/>
    <w:rsid w:val="00EF2C68"/>
    <w:rsid w:val="00EF2CA6"/>
    <w:rsid w:val="00EF2F5A"/>
    <w:rsid w:val="00EF2F7E"/>
    <w:rsid w:val="00EF3083"/>
    <w:rsid w:val="00EF31E4"/>
    <w:rsid w:val="00EF3289"/>
    <w:rsid w:val="00EF3574"/>
    <w:rsid w:val="00EF3640"/>
    <w:rsid w:val="00EF3675"/>
    <w:rsid w:val="00EF3698"/>
    <w:rsid w:val="00EF36B0"/>
    <w:rsid w:val="00EF3A7D"/>
    <w:rsid w:val="00EF3A99"/>
    <w:rsid w:val="00EF3CBE"/>
    <w:rsid w:val="00EF3D46"/>
    <w:rsid w:val="00EF3F98"/>
    <w:rsid w:val="00EF421C"/>
    <w:rsid w:val="00EF4448"/>
    <w:rsid w:val="00EF47CD"/>
    <w:rsid w:val="00EF49E4"/>
    <w:rsid w:val="00EF4D40"/>
    <w:rsid w:val="00EF4FC7"/>
    <w:rsid w:val="00EF5245"/>
    <w:rsid w:val="00EF5390"/>
    <w:rsid w:val="00EF5423"/>
    <w:rsid w:val="00EF5431"/>
    <w:rsid w:val="00EF557C"/>
    <w:rsid w:val="00EF58EB"/>
    <w:rsid w:val="00EF59DA"/>
    <w:rsid w:val="00EF5DD6"/>
    <w:rsid w:val="00EF5F63"/>
    <w:rsid w:val="00EF62A7"/>
    <w:rsid w:val="00EF6521"/>
    <w:rsid w:val="00EF6613"/>
    <w:rsid w:val="00EF66A3"/>
    <w:rsid w:val="00EF6885"/>
    <w:rsid w:val="00EF68D3"/>
    <w:rsid w:val="00EF698B"/>
    <w:rsid w:val="00EF6AB3"/>
    <w:rsid w:val="00EF6BA4"/>
    <w:rsid w:val="00EF6EAC"/>
    <w:rsid w:val="00EF6F5E"/>
    <w:rsid w:val="00EF6F83"/>
    <w:rsid w:val="00EF7146"/>
    <w:rsid w:val="00EF734C"/>
    <w:rsid w:val="00EF7676"/>
    <w:rsid w:val="00EF795E"/>
    <w:rsid w:val="00EF7AF8"/>
    <w:rsid w:val="00EF7D77"/>
    <w:rsid w:val="00F0021E"/>
    <w:rsid w:val="00F00365"/>
    <w:rsid w:val="00F003FA"/>
    <w:rsid w:val="00F0049A"/>
    <w:rsid w:val="00F0060F"/>
    <w:rsid w:val="00F00691"/>
    <w:rsid w:val="00F008C1"/>
    <w:rsid w:val="00F00955"/>
    <w:rsid w:val="00F0097C"/>
    <w:rsid w:val="00F0097F"/>
    <w:rsid w:val="00F00B60"/>
    <w:rsid w:val="00F00C23"/>
    <w:rsid w:val="00F00CC6"/>
    <w:rsid w:val="00F00D1C"/>
    <w:rsid w:val="00F00D4A"/>
    <w:rsid w:val="00F00F08"/>
    <w:rsid w:val="00F00F66"/>
    <w:rsid w:val="00F01217"/>
    <w:rsid w:val="00F01465"/>
    <w:rsid w:val="00F015D3"/>
    <w:rsid w:val="00F0193A"/>
    <w:rsid w:val="00F019AE"/>
    <w:rsid w:val="00F01C01"/>
    <w:rsid w:val="00F01C52"/>
    <w:rsid w:val="00F01C55"/>
    <w:rsid w:val="00F01C88"/>
    <w:rsid w:val="00F01CC5"/>
    <w:rsid w:val="00F01D2B"/>
    <w:rsid w:val="00F01D30"/>
    <w:rsid w:val="00F01F14"/>
    <w:rsid w:val="00F02094"/>
    <w:rsid w:val="00F020BD"/>
    <w:rsid w:val="00F0214D"/>
    <w:rsid w:val="00F022A4"/>
    <w:rsid w:val="00F02328"/>
    <w:rsid w:val="00F0251F"/>
    <w:rsid w:val="00F025F8"/>
    <w:rsid w:val="00F0279C"/>
    <w:rsid w:val="00F027AA"/>
    <w:rsid w:val="00F0283F"/>
    <w:rsid w:val="00F028BD"/>
    <w:rsid w:val="00F029A7"/>
    <w:rsid w:val="00F029AE"/>
    <w:rsid w:val="00F02B83"/>
    <w:rsid w:val="00F02EDB"/>
    <w:rsid w:val="00F030BE"/>
    <w:rsid w:val="00F031F3"/>
    <w:rsid w:val="00F032C9"/>
    <w:rsid w:val="00F033AF"/>
    <w:rsid w:val="00F0344A"/>
    <w:rsid w:val="00F0351F"/>
    <w:rsid w:val="00F0374A"/>
    <w:rsid w:val="00F037B4"/>
    <w:rsid w:val="00F03A7F"/>
    <w:rsid w:val="00F03ADA"/>
    <w:rsid w:val="00F03D5D"/>
    <w:rsid w:val="00F03E9A"/>
    <w:rsid w:val="00F04016"/>
    <w:rsid w:val="00F04212"/>
    <w:rsid w:val="00F0446C"/>
    <w:rsid w:val="00F0469F"/>
    <w:rsid w:val="00F0488C"/>
    <w:rsid w:val="00F04C0A"/>
    <w:rsid w:val="00F04D31"/>
    <w:rsid w:val="00F04D56"/>
    <w:rsid w:val="00F04E90"/>
    <w:rsid w:val="00F04F10"/>
    <w:rsid w:val="00F051DE"/>
    <w:rsid w:val="00F052C7"/>
    <w:rsid w:val="00F052F2"/>
    <w:rsid w:val="00F05368"/>
    <w:rsid w:val="00F05550"/>
    <w:rsid w:val="00F05637"/>
    <w:rsid w:val="00F0579E"/>
    <w:rsid w:val="00F05A34"/>
    <w:rsid w:val="00F05CE7"/>
    <w:rsid w:val="00F05F84"/>
    <w:rsid w:val="00F06164"/>
    <w:rsid w:val="00F06661"/>
    <w:rsid w:val="00F06A11"/>
    <w:rsid w:val="00F06BB8"/>
    <w:rsid w:val="00F06BB9"/>
    <w:rsid w:val="00F06EE7"/>
    <w:rsid w:val="00F06FB9"/>
    <w:rsid w:val="00F0722A"/>
    <w:rsid w:val="00F07239"/>
    <w:rsid w:val="00F0733B"/>
    <w:rsid w:val="00F073DE"/>
    <w:rsid w:val="00F07421"/>
    <w:rsid w:val="00F079AE"/>
    <w:rsid w:val="00F07A1F"/>
    <w:rsid w:val="00F07A83"/>
    <w:rsid w:val="00F07CFC"/>
    <w:rsid w:val="00F07CFF"/>
    <w:rsid w:val="00F07D11"/>
    <w:rsid w:val="00F07D82"/>
    <w:rsid w:val="00F10004"/>
    <w:rsid w:val="00F1000A"/>
    <w:rsid w:val="00F10085"/>
    <w:rsid w:val="00F1024C"/>
    <w:rsid w:val="00F10610"/>
    <w:rsid w:val="00F106B2"/>
    <w:rsid w:val="00F10762"/>
    <w:rsid w:val="00F107DF"/>
    <w:rsid w:val="00F107E9"/>
    <w:rsid w:val="00F10833"/>
    <w:rsid w:val="00F1099E"/>
    <w:rsid w:val="00F10D9D"/>
    <w:rsid w:val="00F11094"/>
    <w:rsid w:val="00F11127"/>
    <w:rsid w:val="00F11172"/>
    <w:rsid w:val="00F11465"/>
    <w:rsid w:val="00F11491"/>
    <w:rsid w:val="00F1164F"/>
    <w:rsid w:val="00F1176C"/>
    <w:rsid w:val="00F11773"/>
    <w:rsid w:val="00F11A34"/>
    <w:rsid w:val="00F11BD7"/>
    <w:rsid w:val="00F11BE5"/>
    <w:rsid w:val="00F11C38"/>
    <w:rsid w:val="00F11D08"/>
    <w:rsid w:val="00F11F88"/>
    <w:rsid w:val="00F12118"/>
    <w:rsid w:val="00F124C8"/>
    <w:rsid w:val="00F12738"/>
    <w:rsid w:val="00F12777"/>
    <w:rsid w:val="00F12975"/>
    <w:rsid w:val="00F12DF7"/>
    <w:rsid w:val="00F12F1F"/>
    <w:rsid w:val="00F13107"/>
    <w:rsid w:val="00F131DA"/>
    <w:rsid w:val="00F13758"/>
    <w:rsid w:val="00F13858"/>
    <w:rsid w:val="00F13D6B"/>
    <w:rsid w:val="00F13DB7"/>
    <w:rsid w:val="00F13E0F"/>
    <w:rsid w:val="00F1404B"/>
    <w:rsid w:val="00F1407D"/>
    <w:rsid w:val="00F14090"/>
    <w:rsid w:val="00F14751"/>
    <w:rsid w:val="00F14796"/>
    <w:rsid w:val="00F147B7"/>
    <w:rsid w:val="00F14812"/>
    <w:rsid w:val="00F1484A"/>
    <w:rsid w:val="00F14AE7"/>
    <w:rsid w:val="00F14B6C"/>
    <w:rsid w:val="00F14D4C"/>
    <w:rsid w:val="00F14DC0"/>
    <w:rsid w:val="00F15249"/>
    <w:rsid w:val="00F15445"/>
    <w:rsid w:val="00F15466"/>
    <w:rsid w:val="00F15719"/>
    <w:rsid w:val="00F1571F"/>
    <w:rsid w:val="00F158C9"/>
    <w:rsid w:val="00F1595F"/>
    <w:rsid w:val="00F15A37"/>
    <w:rsid w:val="00F15C8C"/>
    <w:rsid w:val="00F15CE8"/>
    <w:rsid w:val="00F15E59"/>
    <w:rsid w:val="00F16115"/>
    <w:rsid w:val="00F1645B"/>
    <w:rsid w:val="00F16560"/>
    <w:rsid w:val="00F16635"/>
    <w:rsid w:val="00F16CA0"/>
    <w:rsid w:val="00F16CAF"/>
    <w:rsid w:val="00F16D6E"/>
    <w:rsid w:val="00F16F58"/>
    <w:rsid w:val="00F16FAB"/>
    <w:rsid w:val="00F17128"/>
    <w:rsid w:val="00F171A5"/>
    <w:rsid w:val="00F1766B"/>
    <w:rsid w:val="00F177B6"/>
    <w:rsid w:val="00F177ED"/>
    <w:rsid w:val="00F1786F"/>
    <w:rsid w:val="00F17C50"/>
    <w:rsid w:val="00F17CA4"/>
    <w:rsid w:val="00F17D1A"/>
    <w:rsid w:val="00F17ED6"/>
    <w:rsid w:val="00F17F32"/>
    <w:rsid w:val="00F17F78"/>
    <w:rsid w:val="00F17FE2"/>
    <w:rsid w:val="00F20004"/>
    <w:rsid w:val="00F20118"/>
    <w:rsid w:val="00F20377"/>
    <w:rsid w:val="00F203B1"/>
    <w:rsid w:val="00F204ED"/>
    <w:rsid w:val="00F205F4"/>
    <w:rsid w:val="00F2087A"/>
    <w:rsid w:val="00F20BAA"/>
    <w:rsid w:val="00F20D1D"/>
    <w:rsid w:val="00F20EE3"/>
    <w:rsid w:val="00F20F0D"/>
    <w:rsid w:val="00F21093"/>
    <w:rsid w:val="00F21202"/>
    <w:rsid w:val="00F21292"/>
    <w:rsid w:val="00F21385"/>
    <w:rsid w:val="00F214C4"/>
    <w:rsid w:val="00F216DA"/>
    <w:rsid w:val="00F21700"/>
    <w:rsid w:val="00F21783"/>
    <w:rsid w:val="00F2178C"/>
    <w:rsid w:val="00F2179D"/>
    <w:rsid w:val="00F21960"/>
    <w:rsid w:val="00F219EC"/>
    <w:rsid w:val="00F21DDA"/>
    <w:rsid w:val="00F21EE3"/>
    <w:rsid w:val="00F22020"/>
    <w:rsid w:val="00F22307"/>
    <w:rsid w:val="00F223C2"/>
    <w:rsid w:val="00F224D2"/>
    <w:rsid w:val="00F226B4"/>
    <w:rsid w:val="00F228FE"/>
    <w:rsid w:val="00F22A4F"/>
    <w:rsid w:val="00F22DB2"/>
    <w:rsid w:val="00F230BC"/>
    <w:rsid w:val="00F230F4"/>
    <w:rsid w:val="00F2314C"/>
    <w:rsid w:val="00F23212"/>
    <w:rsid w:val="00F2323A"/>
    <w:rsid w:val="00F2373A"/>
    <w:rsid w:val="00F2397F"/>
    <w:rsid w:val="00F23CD8"/>
    <w:rsid w:val="00F23F75"/>
    <w:rsid w:val="00F24089"/>
    <w:rsid w:val="00F240C8"/>
    <w:rsid w:val="00F241DF"/>
    <w:rsid w:val="00F24250"/>
    <w:rsid w:val="00F24448"/>
    <w:rsid w:val="00F244A0"/>
    <w:rsid w:val="00F24503"/>
    <w:rsid w:val="00F246BA"/>
    <w:rsid w:val="00F248C1"/>
    <w:rsid w:val="00F248F2"/>
    <w:rsid w:val="00F249EB"/>
    <w:rsid w:val="00F24C92"/>
    <w:rsid w:val="00F24FD7"/>
    <w:rsid w:val="00F25034"/>
    <w:rsid w:val="00F25066"/>
    <w:rsid w:val="00F25070"/>
    <w:rsid w:val="00F250CD"/>
    <w:rsid w:val="00F25269"/>
    <w:rsid w:val="00F252D5"/>
    <w:rsid w:val="00F25344"/>
    <w:rsid w:val="00F253D4"/>
    <w:rsid w:val="00F253E7"/>
    <w:rsid w:val="00F2557E"/>
    <w:rsid w:val="00F255FC"/>
    <w:rsid w:val="00F25633"/>
    <w:rsid w:val="00F25667"/>
    <w:rsid w:val="00F25674"/>
    <w:rsid w:val="00F2577B"/>
    <w:rsid w:val="00F257F0"/>
    <w:rsid w:val="00F259A1"/>
    <w:rsid w:val="00F26135"/>
    <w:rsid w:val="00F2618B"/>
    <w:rsid w:val="00F261B9"/>
    <w:rsid w:val="00F261C7"/>
    <w:rsid w:val="00F261E4"/>
    <w:rsid w:val="00F26344"/>
    <w:rsid w:val="00F265AF"/>
    <w:rsid w:val="00F265F0"/>
    <w:rsid w:val="00F266BC"/>
    <w:rsid w:val="00F2670A"/>
    <w:rsid w:val="00F267F6"/>
    <w:rsid w:val="00F26BF5"/>
    <w:rsid w:val="00F26C45"/>
    <w:rsid w:val="00F26E89"/>
    <w:rsid w:val="00F2725F"/>
    <w:rsid w:val="00F273BF"/>
    <w:rsid w:val="00F274DE"/>
    <w:rsid w:val="00F27599"/>
    <w:rsid w:val="00F2770E"/>
    <w:rsid w:val="00F2772D"/>
    <w:rsid w:val="00F27781"/>
    <w:rsid w:val="00F2792B"/>
    <w:rsid w:val="00F2795C"/>
    <w:rsid w:val="00F27A85"/>
    <w:rsid w:val="00F27C59"/>
    <w:rsid w:val="00F27CA6"/>
    <w:rsid w:val="00F27E29"/>
    <w:rsid w:val="00F302C8"/>
    <w:rsid w:val="00F30366"/>
    <w:rsid w:val="00F3068C"/>
    <w:rsid w:val="00F30C2C"/>
    <w:rsid w:val="00F30DC9"/>
    <w:rsid w:val="00F30E14"/>
    <w:rsid w:val="00F30EC1"/>
    <w:rsid w:val="00F31873"/>
    <w:rsid w:val="00F3192C"/>
    <w:rsid w:val="00F31939"/>
    <w:rsid w:val="00F3194F"/>
    <w:rsid w:val="00F319ED"/>
    <w:rsid w:val="00F31C11"/>
    <w:rsid w:val="00F31C76"/>
    <w:rsid w:val="00F31CD1"/>
    <w:rsid w:val="00F31EDD"/>
    <w:rsid w:val="00F326A4"/>
    <w:rsid w:val="00F32782"/>
    <w:rsid w:val="00F328A1"/>
    <w:rsid w:val="00F32942"/>
    <w:rsid w:val="00F329D6"/>
    <w:rsid w:val="00F32E93"/>
    <w:rsid w:val="00F32F23"/>
    <w:rsid w:val="00F32FF4"/>
    <w:rsid w:val="00F331C7"/>
    <w:rsid w:val="00F33346"/>
    <w:rsid w:val="00F33503"/>
    <w:rsid w:val="00F33651"/>
    <w:rsid w:val="00F336E3"/>
    <w:rsid w:val="00F34241"/>
    <w:rsid w:val="00F3477C"/>
    <w:rsid w:val="00F34C65"/>
    <w:rsid w:val="00F35246"/>
    <w:rsid w:val="00F35377"/>
    <w:rsid w:val="00F35458"/>
    <w:rsid w:val="00F354F1"/>
    <w:rsid w:val="00F355B7"/>
    <w:rsid w:val="00F35704"/>
    <w:rsid w:val="00F35830"/>
    <w:rsid w:val="00F35936"/>
    <w:rsid w:val="00F3593D"/>
    <w:rsid w:val="00F3597F"/>
    <w:rsid w:val="00F35BD1"/>
    <w:rsid w:val="00F35DB4"/>
    <w:rsid w:val="00F35F2E"/>
    <w:rsid w:val="00F35F40"/>
    <w:rsid w:val="00F35FD2"/>
    <w:rsid w:val="00F3618A"/>
    <w:rsid w:val="00F36195"/>
    <w:rsid w:val="00F362BA"/>
    <w:rsid w:val="00F3633D"/>
    <w:rsid w:val="00F36405"/>
    <w:rsid w:val="00F365A8"/>
    <w:rsid w:val="00F36799"/>
    <w:rsid w:val="00F36807"/>
    <w:rsid w:val="00F369A5"/>
    <w:rsid w:val="00F36C50"/>
    <w:rsid w:val="00F36D3D"/>
    <w:rsid w:val="00F36F1B"/>
    <w:rsid w:val="00F37100"/>
    <w:rsid w:val="00F3716C"/>
    <w:rsid w:val="00F37176"/>
    <w:rsid w:val="00F37213"/>
    <w:rsid w:val="00F3725A"/>
    <w:rsid w:val="00F378F2"/>
    <w:rsid w:val="00F37A39"/>
    <w:rsid w:val="00F37B42"/>
    <w:rsid w:val="00F37D0F"/>
    <w:rsid w:val="00F37E5E"/>
    <w:rsid w:val="00F4003E"/>
    <w:rsid w:val="00F4039D"/>
    <w:rsid w:val="00F403F1"/>
    <w:rsid w:val="00F40829"/>
    <w:rsid w:val="00F40CC0"/>
    <w:rsid w:val="00F40EF8"/>
    <w:rsid w:val="00F41007"/>
    <w:rsid w:val="00F410BD"/>
    <w:rsid w:val="00F41151"/>
    <w:rsid w:val="00F41208"/>
    <w:rsid w:val="00F4124F"/>
    <w:rsid w:val="00F41299"/>
    <w:rsid w:val="00F41326"/>
    <w:rsid w:val="00F4132C"/>
    <w:rsid w:val="00F41439"/>
    <w:rsid w:val="00F414AB"/>
    <w:rsid w:val="00F41526"/>
    <w:rsid w:val="00F415D3"/>
    <w:rsid w:val="00F41B84"/>
    <w:rsid w:val="00F41CFA"/>
    <w:rsid w:val="00F41D1B"/>
    <w:rsid w:val="00F41F10"/>
    <w:rsid w:val="00F42180"/>
    <w:rsid w:val="00F4222D"/>
    <w:rsid w:val="00F422CC"/>
    <w:rsid w:val="00F4252F"/>
    <w:rsid w:val="00F42B28"/>
    <w:rsid w:val="00F42BBA"/>
    <w:rsid w:val="00F42CAD"/>
    <w:rsid w:val="00F42EF0"/>
    <w:rsid w:val="00F4327F"/>
    <w:rsid w:val="00F4339D"/>
    <w:rsid w:val="00F4358F"/>
    <w:rsid w:val="00F43AC4"/>
    <w:rsid w:val="00F43DA7"/>
    <w:rsid w:val="00F43EDE"/>
    <w:rsid w:val="00F4406D"/>
    <w:rsid w:val="00F44377"/>
    <w:rsid w:val="00F44413"/>
    <w:rsid w:val="00F4486C"/>
    <w:rsid w:val="00F44874"/>
    <w:rsid w:val="00F44DD7"/>
    <w:rsid w:val="00F44EBB"/>
    <w:rsid w:val="00F45366"/>
    <w:rsid w:val="00F453EE"/>
    <w:rsid w:val="00F45493"/>
    <w:rsid w:val="00F454B0"/>
    <w:rsid w:val="00F454D3"/>
    <w:rsid w:val="00F45502"/>
    <w:rsid w:val="00F456D2"/>
    <w:rsid w:val="00F4586E"/>
    <w:rsid w:val="00F45876"/>
    <w:rsid w:val="00F45960"/>
    <w:rsid w:val="00F467D3"/>
    <w:rsid w:val="00F46BF8"/>
    <w:rsid w:val="00F46E17"/>
    <w:rsid w:val="00F46E79"/>
    <w:rsid w:val="00F47095"/>
    <w:rsid w:val="00F47127"/>
    <w:rsid w:val="00F473B7"/>
    <w:rsid w:val="00F47614"/>
    <w:rsid w:val="00F4772C"/>
    <w:rsid w:val="00F47736"/>
    <w:rsid w:val="00F47788"/>
    <w:rsid w:val="00F47819"/>
    <w:rsid w:val="00F47978"/>
    <w:rsid w:val="00F479AC"/>
    <w:rsid w:val="00F47CF1"/>
    <w:rsid w:val="00F47DC3"/>
    <w:rsid w:val="00F47F2B"/>
    <w:rsid w:val="00F47FCC"/>
    <w:rsid w:val="00F50504"/>
    <w:rsid w:val="00F505D3"/>
    <w:rsid w:val="00F508B8"/>
    <w:rsid w:val="00F508C9"/>
    <w:rsid w:val="00F50AEF"/>
    <w:rsid w:val="00F50C57"/>
    <w:rsid w:val="00F51145"/>
    <w:rsid w:val="00F5121A"/>
    <w:rsid w:val="00F51293"/>
    <w:rsid w:val="00F51314"/>
    <w:rsid w:val="00F515DE"/>
    <w:rsid w:val="00F515E3"/>
    <w:rsid w:val="00F5169F"/>
    <w:rsid w:val="00F516A8"/>
    <w:rsid w:val="00F51B7F"/>
    <w:rsid w:val="00F51E8A"/>
    <w:rsid w:val="00F51EA9"/>
    <w:rsid w:val="00F51EB4"/>
    <w:rsid w:val="00F5200F"/>
    <w:rsid w:val="00F5219E"/>
    <w:rsid w:val="00F521EE"/>
    <w:rsid w:val="00F523A0"/>
    <w:rsid w:val="00F524A5"/>
    <w:rsid w:val="00F5256F"/>
    <w:rsid w:val="00F5273F"/>
    <w:rsid w:val="00F53093"/>
    <w:rsid w:val="00F530DD"/>
    <w:rsid w:val="00F531CF"/>
    <w:rsid w:val="00F533FB"/>
    <w:rsid w:val="00F53407"/>
    <w:rsid w:val="00F53446"/>
    <w:rsid w:val="00F5355C"/>
    <w:rsid w:val="00F53589"/>
    <w:rsid w:val="00F536C6"/>
    <w:rsid w:val="00F53723"/>
    <w:rsid w:val="00F53A41"/>
    <w:rsid w:val="00F53AD8"/>
    <w:rsid w:val="00F54019"/>
    <w:rsid w:val="00F54074"/>
    <w:rsid w:val="00F5415A"/>
    <w:rsid w:val="00F541B4"/>
    <w:rsid w:val="00F541FA"/>
    <w:rsid w:val="00F54227"/>
    <w:rsid w:val="00F54354"/>
    <w:rsid w:val="00F5441D"/>
    <w:rsid w:val="00F54471"/>
    <w:rsid w:val="00F54676"/>
    <w:rsid w:val="00F546E3"/>
    <w:rsid w:val="00F54AE1"/>
    <w:rsid w:val="00F54C11"/>
    <w:rsid w:val="00F54D9F"/>
    <w:rsid w:val="00F55051"/>
    <w:rsid w:val="00F55220"/>
    <w:rsid w:val="00F55222"/>
    <w:rsid w:val="00F55228"/>
    <w:rsid w:val="00F552FD"/>
    <w:rsid w:val="00F553A3"/>
    <w:rsid w:val="00F554B4"/>
    <w:rsid w:val="00F5554B"/>
    <w:rsid w:val="00F55B1A"/>
    <w:rsid w:val="00F55BC6"/>
    <w:rsid w:val="00F55BF0"/>
    <w:rsid w:val="00F55E38"/>
    <w:rsid w:val="00F5604E"/>
    <w:rsid w:val="00F5606C"/>
    <w:rsid w:val="00F5617D"/>
    <w:rsid w:val="00F562FC"/>
    <w:rsid w:val="00F56526"/>
    <w:rsid w:val="00F5652E"/>
    <w:rsid w:val="00F56606"/>
    <w:rsid w:val="00F56864"/>
    <w:rsid w:val="00F5690C"/>
    <w:rsid w:val="00F569DA"/>
    <w:rsid w:val="00F56A55"/>
    <w:rsid w:val="00F56AFE"/>
    <w:rsid w:val="00F56B2A"/>
    <w:rsid w:val="00F56D3D"/>
    <w:rsid w:val="00F56DCA"/>
    <w:rsid w:val="00F56EF8"/>
    <w:rsid w:val="00F56FAE"/>
    <w:rsid w:val="00F570D9"/>
    <w:rsid w:val="00F5726F"/>
    <w:rsid w:val="00F57707"/>
    <w:rsid w:val="00F5796B"/>
    <w:rsid w:val="00F579F1"/>
    <w:rsid w:val="00F57C08"/>
    <w:rsid w:val="00F57E31"/>
    <w:rsid w:val="00F57EE2"/>
    <w:rsid w:val="00F602C2"/>
    <w:rsid w:val="00F602E1"/>
    <w:rsid w:val="00F60456"/>
    <w:rsid w:val="00F6047D"/>
    <w:rsid w:val="00F604D0"/>
    <w:rsid w:val="00F605F4"/>
    <w:rsid w:val="00F60608"/>
    <w:rsid w:val="00F6065B"/>
    <w:rsid w:val="00F60677"/>
    <w:rsid w:val="00F60678"/>
    <w:rsid w:val="00F607BF"/>
    <w:rsid w:val="00F60A01"/>
    <w:rsid w:val="00F60B69"/>
    <w:rsid w:val="00F60D3B"/>
    <w:rsid w:val="00F60F2A"/>
    <w:rsid w:val="00F60F65"/>
    <w:rsid w:val="00F60FFB"/>
    <w:rsid w:val="00F61172"/>
    <w:rsid w:val="00F614FB"/>
    <w:rsid w:val="00F6158C"/>
    <w:rsid w:val="00F615A3"/>
    <w:rsid w:val="00F61618"/>
    <w:rsid w:val="00F6178A"/>
    <w:rsid w:val="00F61A7C"/>
    <w:rsid w:val="00F61ACD"/>
    <w:rsid w:val="00F61C69"/>
    <w:rsid w:val="00F61C7B"/>
    <w:rsid w:val="00F61E90"/>
    <w:rsid w:val="00F61EF9"/>
    <w:rsid w:val="00F61F21"/>
    <w:rsid w:val="00F62529"/>
    <w:rsid w:val="00F627EF"/>
    <w:rsid w:val="00F62A92"/>
    <w:rsid w:val="00F62AA3"/>
    <w:rsid w:val="00F62AC5"/>
    <w:rsid w:val="00F62BD9"/>
    <w:rsid w:val="00F62D20"/>
    <w:rsid w:val="00F62F01"/>
    <w:rsid w:val="00F63066"/>
    <w:rsid w:val="00F6318D"/>
    <w:rsid w:val="00F634CE"/>
    <w:rsid w:val="00F6364C"/>
    <w:rsid w:val="00F636F0"/>
    <w:rsid w:val="00F637BC"/>
    <w:rsid w:val="00F63842"/>
    <w:rsid w:val="00F63876"/>
    <w:rsid w:val="00F63ABE"/>
    <w:rsid w:val="00F63D01"/>
    <w:rsid w:val="00F63F55"/>
    <w:rsid w:val="00F640B6"/>
    <w:rsid w:val="00F64398"/>
    <w:rsid w:val="00F64426"/>
    <w:rsid w:val="00F64449"/>
    <w:rsid w:val="00F644E3"/>
    <w:rsid w:val="00F64587"/>
    <w:rsid w:val="00F64690"/>
    <w:rsid w:val="00F64998"/>
    <w:rsid w:val="00F649D7"/>
    <w:rsid w:val="00F64D54"/>
    <w:rsid w:val="00F64D6A"/>
    <w:rsid w:val="00F64E77"/>
    <w:rsid w:val="00F64ED2"/>
    <w:rsid w:val="00F6501E"/>
    <w:rsid w:val="00F65092"/>
    <w:rsid w:val="00F65374"/>
    <w:rsid w:val="00F658A7"/>
    <w:rsid w:val="00F65AB0"/>
    <w:rsid w:val="00F65AB9"/>
    <w:rsid w:val="00F662BB"/>
    <w:rsid w:val="00F66479"/>
    <w:rsid w:val="00F66581"/>
    <w:rsid w:val="00F66597"/>
    <w:rsid w:val="00F6663E"/>
    <w:rsid w:val="00F6688E"/>
    <w:rsid w:val="00F66B2C"/>
    <w:rsid w:val="00F66E38"/>
    <w:rsid w:val="00F67180"/>
    <w:rsid w:val="00F671C9"/>
    <w:rsid w:val="00F671D3"/>
    <w:rsid w:val="00F6721A"/>
    <w:rsid w:val="00F672D9"/>
    <w:rsid w:val="00F673F2"/>
    <w:rsid w:val="00F67408"/>
    <w:rsid w:val="00F67589"/>
    <w:rsid w:val="00F675A0"/>
    <w:rsid w:val="00F67654"/>
    <w:rsid w:val="00F67830"/>
    <w:rsid w:val="00F678AB"/>
    <w:rsid w:val="00F6794B"/>
    <w:rsid w:val="00F67A8C"/>
    <w:rsid w:val="00F67C79"/>
    <w:rsid w:val="00F67FD8"/>
    <w:rsid w:val="00F70037"/>
    <w:rsid w:val="00F700A3"/>
    <w:rsid w:val="00F700FE"/>
    <w:rsid w:val="00F70186"/>
    <w:rsid w:val="00F70246"/>
    <w:rsid w:val="00F70259"/>
    <w:rsid w:val="00F703C0"/>
    <w:rsid w:val="00F7055A"/>
    <w:rsid w:val="00F7085A"/>
    <w:rsid w:val="00F7087C"/>
    <w:rsid w:val="00F708CF"/>
    <w:rsid w:val="00F7098A"/>
    <w:rsid w:val="00F70997"/>
    <w:rsid w:val="00F709F3"/>
    <w:rsid w:val="00F70AA1"/>
    <w:rsid w:val="00F70C10"/>
    <w:rsid w:val="00F70F0D"/>
    <w:rsid w:val="00F70F77"/>
    <w:rsid w:val="00F71264"/>
    <w:rsid w:val="00F71331"/>
    <w:rsid w:val="00F71501"/>
    <w:rsid w:val="00F71564"/>
    <w:rsid w:val="00F7160B"/>
    <w:rsid w:val="00F71637"/>
    <w:rsid w:val="00F7177D"/>
    <w:rsid w:val="00F71B39"/>
    <w:rsid w:val="00F71FBB"/>
    <w:rsid w:val="00F71FD8"/>
    <w:rsid w:val="00F72140"/>
    <w:rsid w:val="00F72203"/>
    <w:rsid w:val="00F72493"/>
    <w:rsid w:val="00F7263F"/>
    <w:rsid w:val="00F726A0"/>
    <w:rsid w:val="00F7271D"/>
    <w:rsid w:val="00F72750"/>
    <w:rsid w:val="00F7292B"/>
    <w:rsid w:val="00F72982"/>
    <w:rsid w:val="00F72B68"/>
    <w:rsid w:val="00F72C39"/>
    <w:rsid w:val="00F72E11"/>
    <w:rsid w:val="00F72EAD"/>
    <w:rsid w:val="00F72F32"/>
    <w:rsid w:val="00F73277"/>
    <w:rsid w:val="00F7336F"/>
    <w:rsid w:val="00F734AB"/>
    <w:rsid w:val="00F73688"/>
    <w:rsid w:val="00F7380C"/>
    <w:rsid w:val="00F73847"/>
    <w:rsid w:val="00F7396A"/>
    <w:rsid w:val="00F73BB0"/>
    <w:rsid w:val="00F73BB2"/>
    <w:rsid w:val="00F73DE2"/>
    <w:rsid w:val="00F73E8A"/>
    <w:rsid w:val="00F74214"/>
    <w:rsid w:val="00F74849"/>
    <w:rsid w:val="00F749F1"/>
    <w:rsid w:val="00F74C74"/>
    <w:rsid w:val="00F74CA0"/>
    <w:rsid w:val="00F74CCC"/>
    <w:rsid w:val="00F74F19"/>
    <w:rsid w:val="00F75043"/>
    <w:rsid w:val="00F7587E"/>
    <w:rsid w:val="00F759CA"/>
    <w:rsid w:val="00F75A08"/>
    <w:rsid w:val="00F75CD4"/>
    <w:rsid w:val="00F75DA9"/>
    <w:rsid w:val="00F75EA2"/>
    <w:rsid w:val="00F75F35"/>
    <w:rsid w:val="00F75F73"/>
    <w:rsid w:val="00F75FD1"/>
    <w:rsid w:val="00F76022"/>
    <w:rsid w:val="00F760A5"/>
    <w:rsid w:val="00F76129"/>
    <w:rsid w:val="00F762F5"/>
    <w:rsid w:val="00F76557"/>
    <w:rsid w:val="00F766D9"/>
    <w:rsid w:val="00F767BA"/>
    <w:rsid w:val="00F76AE5"/>
    <w:rsid w:val="00F76B01"/>
    <w:rsid w:val="00F76BFA"/>
    <w:rsid w:val="00F76C27"/>
    <w:rsid w:val="00F76E8A"/>
    <w:rsid w:val="00F76F43"/>
    <w:rsid w:val="00F771B1"/>
    <w:rsid w:val="00F7738F"/>
    <w:rsid w:val="00F774BA"/>
    <w:rsid w:val="00F774C6"/>
    <w:rsid w:val="00F776EE"/>
    <w:rsid w:val="00F7784C"/>
    <w:rsid w:val="00F7798E"/>
    <w:rsid w:val="00F779A2"/>
    <w:rsid w:val="00F77A00"/>
    <w:rsid w:val="00F77CCD"/>
    <w:rsid w:val="00F77E93"/>
    <w:rsid w:val="00F800EB"/>
    <w:rsid w:val="00F80108"/>
    <w:rsid w:val="00F80205"/>
    <w:rsid w:val="00F80738"/>
    <w:rsid w:val="00F80967"/>
    <w:rsid w:val="00F80ADF"/>
    <w:rsid w:val="00F80AFA"/>
    <w:rsid w:val="00F80B80"/>
    <w:rsid w:val="00F8115C"/>
    <w:rsid w:val="00F81305"/>
    <w:rsid w:val="00F81344"/>
    <w:rsid w:val="00F818B9"/>
    <w:rsid w:val="00F81922"/>
    <w:rsid w:val="00F81A5F"/>
    <w:rsid w:val="00F81D54"/>
    <w:rsid w:val="00F81ED9"/>
    <w:rsid w:val="00F81F65"/>
    <w:rsid w:val="00F8224B"/>
    <w:rsid w:val="00F8247C"/>
    <w:rsid w:val="00F82592"/>
    <w:rsid w:val="00F826CD"/>
    <w:rsid w:val="00F8271F"/>
    <w:rsid w:val="00F82B57"/>
    <w:rsid w:val="00F82CBF"/>
    <w:rsid w:val="00F82F2D"/>
    <w:rsid w:val="00F82FC1"/>
    <w:rsid w:val="00F83019"/>
    <w:rsid w:val="00F8328F"/>
    <w:rsid w:val="00F835B2"/>
    <w:rsid w:val="00F837FD"/>
    <w:rsid w:val="00F8381C"/>
    <w:rsid w:val="00F83DBB"/>
    <w:rsid w:val="00F83E0B"/>
    <w:rsid w:val="00F83F02"/>
    <w:rsid w:val="00F83FE8"/>
    <w:rsid w:val="00F8426F"/>
    <w:rsid w:val="00F84308"/>
    <w:rsid w:val="00F8438D"/>
    <w:rsid w:val="00F844D6"/>
    <w:rsid w:val="00F8458D"/>
    <w:rsid w:val="00F8486D"/>
    <w:rsid w:val="00F848D1"/>
    <w:rsid w:val="00F8496B"/>
    <w:rsid w:val="00F849BD"/>
    <w:rsid w:val="00F84A8C"/>
    <w:rsid w:val="00F84D74"/>
    <w:rsid w:val="00F85063"/>
    <w:rsid w:val="00F851C7"/>
    <w:rsid w:val="00F851D5"/>
    <w:rsid w:val="00F8535C"/>
    <w:rsid w:val="00F8556B"/>
    <w:rsid w:val="00F857CC"/>
    <w:rsid w:val="00F857E6"/>
    <w:rsid w:val="00F8591E"/>
    <w:rsid w:val="00F8597D"/>
    <w:rsid w:val="00F859A7"/>
    <w:rsid w:val="00F85CBB"/>
    <w:rsid w:val="00F85CC0"/>
    <w:rsid w:val="00F85D52"/>
    <w:rsid w:val="00F85D5B"/>
    <w:rsid w:val="00F85E3D"/>
    <w:rsid w:val="00F85FDC"/>
    <w:rsid w:val="00F86573"/>
    <w:rsid w:val="00F866A0"/>
    <w:rsid w:val="00F868D0"/>
    <w:rsid w:val="00F86AB4"/>
    <w:rsid w:val="00F86B11"/>
    <w:rsid w:val="00F86CD0"/>
    <w:rsid w:val="00F86CF4"/>
    <w:rsid w:val="00F86E96"/>
    <w:rsid w:val="00F86EDB"/>
    <w:rsid w:val="00F87531"/>
    <w:rsid w:val="00F87768"/>
    <w:rsid w:val="00F879A8"/>
    <w:rsid w:val="00F87A09"/>
    <w:rsid w:val="00F9012E"/>
    <w:rsid w:val="00F901E7"/>
    <w:rsid w:val="00F90489"/>
    <w:rsid w:val="00F906B3"/>
    <w:rsid w:val="00F9096A"/>
    <w:rsid w:val="00F90AC8"/>
    <w:rsid w:val="00F90B89"/>
    <w:rsid w:val="00F90C9E"/>
    <w:rsid w:val="00F90E42"/>
    <w:rsid w:val="00F90E6F"/>
    <w:rsid w:val="00F90FCF"/>
    <w:rsid w:val="00F91204"/>
    <w:rsid w:val="00F91461"/>
    <w:rsid w:val="00F91508"/>
    <w:rsid w:val="00F919CF"/>
    <w:rsid w:val="00F91BBB"/>
    <w:rsid w:val="00F91E59"/>
    <w:rsid w:val="00F92104"/>
    <w:rsid w:val="00F9212E"/>
    <w:rsid w:val="00F92133"/>
    <w:rsid w:val="00F921DE"/>
    <w:rsid w:val="00F9236D"/>
    <w:rsid w:val="00F923A3"/>
    <w:rsid w:val="00F923BB"/>
    <w:rsid w:val="00F923E0"/>
    <w:rsid w:val="00F92412"/>
    <w:rsid w:val="00F9259D"/>
    <w:rsid w:val="00F9288E"/>
    <w:rsid w:val="00F92950"/>
    <w:rsid w:val="00F92969"/>
    <w:rsid w:val="00F929ED"/>
    <w:rsid w:val="00F92BCB"/>
    <w:rsid w:val="00F92C47"/>
    <w:rsid w:val="00F92DA1"/>
    <w:rsid w:val="00F92DFD"/>
    <w:rsid w:val="00F92FD3"/>
    <w:rsid w:val="00F93103"/>
    <w:rsid w:val="00F9342A"/>
    <w:rsid w:val="00F936EA"/>
    <w:rsid w:val="00F936ED"/>
    <w:rsid w:val="00F936FF"/>
    <w:rsid w:val="00F93729"/>
    <w:rsid w:val="00F9399B"/>
    <w:rsid w:val="00F939BB"/>
    <w:rsid w:val="00F93DC6"/>
    <w:rsid w:val="00F93FE3"/>
    <w:rsid w:val="00F940A6"/>
    <w:rsid w:val="00F9416F"/>
    <w:rsid w:val="00F9435B"/>
    <w:rsid w:val="00F94479"/>
    <w:rsid w:val="00F946B7"/>
    <w:rsid w:val="00F94841"/>
    <w:rsid w:val="00F9491A"/>
    <w:rsid w:val="00F9498E"/>
    <w:rsid w:val="00F94A4F"/>
    <w:rsid w:val="00F94BAA"/>
    <w:rsid w:val="00F94F9D"/>
    <w:rsid w:val="00F954F5"/>
    <w:rsid w:val="00F95790"/>
    <w:rsid w:val="00F95B5B"/>
    <w:rsid w:val="00F95D7D"/>
    <w:rsid w:val="00F95DBE"/>
    <w:rsid w:val="00F96175"/>
    <w:rsid w:val="00F961FA"/>
    <w:rsid w:val="00F96416"/>
    <w:rsid w:val="00F9649E"/>
    <w:rsid w:val="00F96536"/>
    <w:rsid w:val="00F966AC"/>
    <w:rsid w:val="00F96764"/>
    <w:rsid w:val="00F968D7"/>
    <w:rsid w:val="00F96A63"/>
    <w:rsid w:val="00F96CD5"/>
    <w:rsid w:val="00F96DBA"/>
    <w:rsid w:val="00F96F21"/>
    <w:rsid w:val="00F97015"/>
    <w:rsid w:val="00F97124"/>
    <w:rsid w:val="00F9752B"/>
    <w:rsid w:val="00F97788"/>
    <w:rsid w:val="00F9779A"/>
    <w:rsid w:val="00F97A7E"/>
    <w:rsid w:val="00F97CB3"/>
    <w:rsid w:val="00F97DC8"/>
    <w:rsid w:val="00F97E78"/>
    <w:rsid w:val="00F97F54"/>
    <w:rsid w:val="00FA06DE"/>
    <w:rsid w:val="00FA0763"/>
    <w:rsid w:val="00FA08E8"/>
    <w:rsid w:val="00FA09ED"/>
    <w:rsid w:val="00FA0DF0"/>
    <w:rsid w:val="00FA0E70"/>
    <w:rsid w:val="00FA0EAA"/>
    <w:rsid w:val="00FA0F38"/>
    <w:rsid w:val="00FA1182"/>
    <w:rsid w:val="00FA1367"/>
    <w:rsid w:val="00FA137D"/>
    <w:rsid w:val="00FA13A5"/>
    <w:rsid w:val="00FA13B4"/>
    <w:rsid w:val="00FA171F"/>
    <w:rsid w:val="00FA18E4"/>
    <w:rsid w:val="00FA1A40"/>
    <w:rsid w:val="00FA1A90"/>
    <w:rsid w:val="00FA1B58"/>
    <w:rsid w:val="00FA1EB2"/>
    <w:rsid w:val="00FA1F8F"/>
    <w:rsid w:val="00FA206F"/>
    <w:rsid w:val="00FA2170"/>
    <w:rsid w:val="00FA22E0"/>
    <w:rsid w:val="00FA22E5"/>
    <w:rsid w:val="00FA23E0"/>
    <w:rsid w:val="00FA2409"/>
    <w:rsid w:val="00FA258D"/>
    <w:rsid w:val="00FA2621"/>
    <w:rsid w:val="00FA2628"/>
    <w:rsid w:val="00FA26A5"/>
    <w:rsid w:val="00FA2711"/>
    <w:rsid w:val="00FA27C7"/>
    <w:rsid w:val="00FA28AC"/>
    <w:rsid w:val="00FA29DF"/>
    <w:rsid w:val="00FA2C00"/>
    <w:rsid w:val="00FA2E52"/>
    <w:rsid w:val="00FA2E75"/>
    <w:rsid w:val="00FA2EBE"/>
    <w:rsid w:val="00FA32AC"/>
    <w:rsid w:val="00FA3310"/>
    <w:rsid w:val="00FA348D"/>
    <w:rsid w:val="00FA34D1"/>
    <w:rsid w:val="00FA35A1"/>
    <w:rsid w:val="00FA38E1"/>
    <w:rsid w:val="00FA3A9C"/>
    <w:rsid w:val="00FA3D32"/>
    <w:rsid w:val="00FA428B"/>
    <w:rsid w:val="00FA42CC"/>
    <w:rsid w:val="00FA45C9"/>
    <w:rsid w:val="00FA4614"/>
    <w:rsid w:val="00FA4671"/>
    <w:rsid w:val="00FA4885"/>
    <w:rsid w:val="00FA48F5"/>
    <w:rsid w:val="00FA4907"/>
    <w:rsid w:val="00FA4B57"/>
    <w:rsid w:val="00FA5025"/>
    <w:rsid w:val="00FA564C"/>
    <w:rsid w:val="00FA595D"/>
    <w:rsid w:val="00FA5B04"/>
    <w:rsid w:val="00FA602C"/>
    <w:rsid w:val="00FA6386"/>
    <w:rsid w:val="00FA65B0"/>
    <w:rsid w:val="00FA65FD"/>
    <w:rsid w:val="00FA67E7"/>
    <w:rsid w:val="00FA6978"/>
    <w:rsid w:val="00FA6A72"/>
    <w:rsid w:val="00FA6AC1"/>
    <w:rsid w:val="00FA6AC2"/>
    <w:rsid w:val="00FA6BED"/>
    <w:rsid w:val="00FA6CFB"/>
    <w:rsid w:val="00FA6D37"/>
    <w:rsid w:val="00FA6D3D"/>
    <w:rsid w:val="00FA7189"/>
    <w:rsid w:val="00FA725D"/>
    <w:rsid w:val="00FA7310"/>
    <w:rsid w:val="00FA73E8"/>
    <w:rsid w:val="00FA73FF"/>
    <w:rsid w:val="00FA742B"/>
    <w:rsid w:val="00FA74F7"/>
    <w:rsid w:val="00FA7522"/>
    <w:rsid w:val="00FA76AE"/>
    <w:rsid w:val="00FA7867"/>
    <w:rsid w:val="00FA7937"/>
    <w:rsid w:val="00FA7991"/>
    <w:rsid w:val="00FA7AB4"/>
    <w:rsid w:val="00FA7BD3"/>
    <w:rsid w:val="00FA7C77"/>
    <w:rsid w:val="00FA7D2E"/>
    <w:rsid w:val="00FA7F05"/>
    <w:rsid w:val="00FB0512"/>
    <w:rsid w:val="00FB0904"/>
    <w:rsid w:val="00FB09A5"/>
    <w:rsid w:val="00FB0CE9"/>
    <w:rsid w:val="00FB0E1B"/>
    <w:rsid w:val="00FB10C1"/>
    <w:rsid w:val="00FB1205"/>
    <w:rsid w:val="00FB1284"/>
    <w:rsid w:val="00FB12E0"/>
    <w:rsid w:val="00FB1331"/>
    <w:rsid w:val="00FB1904"/>
    <w:rsid w:val="00FB19E3"/>
    <w:rsid w:val="00FB1B35"/>
    <w:rsid w:val="00FB1CE2"/>
    <w:rsid w:val="00FB1D05"/>
    <w:rsid w:val="00FB1E5A"/>
    <w:rsid w:val="00FB1FBD"/>
    <w:rsid w:val="00FB21A5"/>
    <w:rsid w:val="00FB2250"/>
    <w:rsid w:val="00FB2345"/>
    <w:rsid w:val="00FB2634"/>
    <w:rsid w:val="00FB280D"/>
    <w:rsid w:val="00FB2818"/>
    <w:rsid w:val="00FB2C09"/>
    <w:rsid w:val="00FB2E14"/>
    <w:rsid w:val="00FB2E62"/>
    <w:rsid w:val="00FB2F66"/>
    <w:rsid w:val="00FB301F"/>
    <w:rsid w:val="00FB3043"/>
    <w:rsid w:val="00FB3118"/>
    <w:rsid w:val="00FB3196"/>
    <w:rsid w:val="00FB31C7"/>
    <w:rsid w:val="00FB332E"/>
    <w:rsid w:val="00FB33AE"/>
    <w:rsid w:val="00FB3529"/>
    <w:rsid w:val="00FB3647"/>
    <w:rsid w:val="00FB37BB"/>
    <w:rsid w:val="00FB3983"/>
    <w:rsid w:val="00FB3C50"/>
    <w:rsid w:val="00FB3DD4"/>
    <w:rsid w:val="00FB3DDD"/>
    <w:rsid w:val="00FB4035"/>
    <w:rsid w:val="00FB4247"/>
    <w:rsid w:val="00FB42BE"/>
    <w:rsid w:val="00FB4310"/>
    <w:rsid w:val="00FB449A"/>
    <w:rsid w:val="00FB468D"/>
    <w:rsid w:val="00FB4785"/>
    <w:rsid w:val="00FB4887"/>
    <w:rsid w:val="00FB48E5"/>
    <w:rsid w:val="00FB4939"/>
    <w:rsid w:val="00FB4B42"/>
    <w:rsid w:val="00FB4C0C"/>
    <w:rsid w:val="00FB4C63"/>
    <w:rsid w:val="00FB4C67"/>
    <w:rsid w:val="00FB4CF5"/>
    <w:rsid w:val="00FB4D5B"/>
    <w:rsid w:val="00FB4D93"/>
    <w:rsid w:val="00FB4ECF"/>
    <w:rsid w:val="00FB502A"/>
    <w:rsid w:val="00FB53A6"/>
    <w:rsid w:val="00FB53EE"/>
    <w:rsid w:val="00FB59E4"/>
    <w:rsid w:val="00FB5B41"/>
    <w:rsid w:val="00FB5F32"/>
    <w:rsid w:val="00FB5FE9"/>
    <w:rsid w:val="00FB6082"/>
    <w:rsid w:val="00FB60AF"/>
    <w:rsid w:val="00FB60B6"/>
    <w:rsid w:val="00FB63ED"/>
    <w:rsid w:val="00FB65CE"/>
    <w:rsid w:val="00FB6938"/>
    <w:rsid w:val="00FB694F"/>
    <w:rsid w:val="00FB6963"/>
    <w:rsid w:val="00FB6AD6"/>
    <w:rsid w:val="00FB6B45"/>
    <w:rsid w:val="00FB6C4D"/>
    <w:rsid w:val="00FB6FFC"/>
    <w:rsid w:val="00FB70EC"/>
    <w:rsid w:val="00FB72CE"/>
    <w:rsid w:val="00FB7332"/>
    <w:rsid w:val="00FB7394"/>
    <w:rsid w:val="00FB7443"/>
    <w:rsid w:val="00FB767F"/>
    <w:rsid w:val="00FB76E4"/>
    <w:rsid w:val="00FC007A"/>
    <w:rsid w:val="00FC0215"/>
    <w:rsid w:val="00FC0533"/>
    <w:rsid w:val="00FC0612"/>
    <w:rsid w:val="00FC07E8"/>
    <w:rsid w:val="00FC0BC7"/>
    <w:rsid w:val="00FC0CD9"/>
    <w:rsid w:val="00FC0DC5"/>
    <w:rsid w:val="00FC0F6A"/>
    <w:rsid w:val="00FC121B"/>
    <w:rsid w:val="00FC1288"/>
    <w:rsid w:val="00FC145B"/>
    <w:rsid w:val="00FC14F2"/>
    <w:rsid w:val="00FC159C"/>
    <w:rsid w:val="00FC1616"/>
    <w:rsid w:val="00FC163E"/>
    <w:rsid w:val="00FC1748"/>
    <w:rsid w:val="00FC1B54"/>
    <w:rsid w:val="00FC1ED5"/>
    <w:rsid w:val="00FC1F9C"/>
    <w:rsid w:val="00FC268C"/>
    <w:rsid w:val="00FC278F"/>
    <w:rsid w:val="00FC29AC"/>
    <w:rsid w:val="00FC3139"/>
    <w:rsid w:val="00FC3274"/>
    <w:rsid w:val="00FC37D3"/>
    <w:rsid w:val="00FC382B"/>
    <w:rsid w:val="00FC3C5B"/>
    <w:rsid w:val="00FC3DBA"/>
    <w:rsid w:val="00FC3DD7"/>
    <w:rsid w:val="00FC3EA5"/>
    <w:rsid w:val="00FC3FAA"/>
    <w:rsid w:val="00FC402C"/>
    <w:rsid w:val="00FC4151"/>
    <w:rsid w:val="00FC4185"/>
    <w:rsid w:val="00FC430B"/>
    <w:rsid w:val="00FC46F8"/>
    <w:rsid w:val="00FC4757"/>
    <w:rsid w:val="00FC481C"/>
    <w:rsid w:val="00FC4838"/>
    <w:rsid w:val="00FC4960"/>
    <w:rsid w:val="00FC4A6F"/>
    <w:rsid w:val="00FC4A8C"/>
    <w:rsid w:val="00FC4CB1"/>
    <w:rsid w:val="00FC4D14"/>
    <w:rsid w:val="00FC4D52"/>
    <w:rsid w:val="00FC5363"/>
    <w:rsid w:val="00FC5470"/>
    <w:rsid w:val="00FC5520"/>
    <w:rsid w:val="00FC5575"/>
    <w:rsid w:val="00FC55AD"/>
    <w:rsid w:val="00FC56BC"/>
    <w:rsid w:val="00FC5741"/>
    <w:rsid w:val="00FC57F6"/>
    <w:rsid w:val="00FC58A4"/>
    <w:rsid w:val="00FC5992"/>
    <w:rsid w:val="00FC5A56"/>
    <w:rsid w:val="00FC5ADC"/>
    <w:rsid w:val="00FC5C56"/>
    <w:rsid w:val="00FC5E0C"/>
    <w:rsid w:val="00FC5E92"/>
    <w:rsid w:val="00FC60C1"/>
    <w:rsid w:val="00FC6106"/>
    <w:rsid w:val="00FC623B"/>
    <w:rsid w:val="00FC6277"/>
    <w:rsid w:val="00FC6324"/>
    <w:rsid w:val="00FC6438"/>
    <w:rsid w:val="00FC66FF"/>
    <w:rsid w:val="00FC68BB"/>
    <w:rsid w:val="00FC697B"/>
    <w:rsid w:val="00FC69B9"/>
    <w:rsid w:val="00FC6BCD"/>
    <w:rsid w:val="00FC7212"/>
    <w:rsid w:val="00FC7346"/>
    <w:rsid w:val="00FC7357"/>
    <w:rsid w:val="00FC758A"/>
    <w:rsid w:val="00FC764E"/>
    <w:rsid w:val="00FC775C"/>
    <w:rsid w:val="00FC7794"/>
    <w:rsid w:val="00FC78AC"/>
    <w:rsid w:val="00FC78B1"/>
    <w:rsid w:val="00FC7968"/>
    <w:rsid w:val="00FC7A8F"/>
    <w:rsid w:val="00FC7B00"/>
    <w:rsid w:val="00FC7D8D"/>
    <w:rsid w:val="00FC7DB3"/>
    <w:rsid w:val="00FC7F78"/>
    <w:rsid w:val="00FD0010"/>
    <w:rsid w:val="00FD0087"/>
    <w:rsid w:val="00FD01D0"/>
    <w:rsid w:val="00FD01DC"/>
    <w:rsid w:val="00FD02BF"/>
    <w:rsid w:val="00FD04AD"/>
    <w:rsid w:val="00FD04B8"/>
    <w:rsid w:val="00FD0557"/>
    <w:rsid w:val="00FD05E5"/>
    <w:rsid w:val="00FD0617"/>
    <w:rsid w:val="00FD0704"/>
    <w:rsid w:val="00FD0897"/>
    <w:rsid w:val="00FD08B7"/>
    <w:rsid w:val="00FD0903"/>
    <w:rsid w:val="00FD09FB"/>
    <w:rsid w:val="00FD0D9E"/>
    <w:rsid w:val="00FD0F6F"/>
    <w:rsid w:val="00FD11FC"/>
    <w:rsid w:val="00FD1592"/>
    <w:rsid w:val="00FD1666"/>
    <w:rsid w:val="00FD179E"/>
    <w:rsid w:val="00FD1A77"/>
    <w:rsid w:val="00FD1A89"/>
    <w:rsid w:val="00FD1C91"/>
    <w:rsid w:val="00FD224B"/>
    <w:rsid w:val="00FD23AA"/>
    <w:rsid w:val="00FD24D0"/>
    <w:rsid w:val="00FD2C52"/>
    <w:rsid w:val="00FD2D5E"/>
    <w:rsid w:val="00FD2EBC"/>
    <w:rsid w:val="00FD2F36"/>
    <w:rsid w:val="00FD2F47"/>
    <w:rsid w:val="00FD317D"/>
    <w:rsid w:val="00FD32BF"/>
    <w:rsid w:val="00FD3853"/>
    <w:rsid w:val="00FD3C38"/>
    <w:rsid w:val="00FD3C63"/>
    <w:rsid w:val="00FD4030"/>
    <w:rsid w:val="00FD4098"/>
    <w:rsid w:val="00FD42B3"/>
    <w:rsid w:val="00FD4486"/>
    <w:rsid w:val="00FD448E"/>
    <w:rsid w:val="00FD44ED"/>
    <w:rsid w:val="00FD45AC"/>
    <w:rsid w:val="00FD49DD"/>
    <w:rsid w:val="00FD4A59"/>
    <w:rsid w:val="00FD4E0C"/>
    <w:rsid w:val="00FD4EDE"/>
    <w:rsid w:val="00FD4F4C"/>
    <w:rsid w:val="00FD4FE1"/>
    <w:rsid w:val="00FD5031"/>
    <w:rsid w:val="00FD55B7"/>
    <w:rsid w:val="00FD5672"/>
    <w:rsid w:val="00FD57B0"/>
    <w:rsid w:val="00FD5867"/>
    <w:rsid w:val="00FD5D39"/>
    <w:rsid w:val="00FD612C"/>
    <w:rsid w:val="00FD6140"/>
    <w:rsid w:val="00FD6145"/>
    <w:rsid w:val="00FD6526"/>
    <w:rsid w:val="00FD6774"/>
    <w:rsid w:val="00FD6A0C"/>
    <w:rsid w:val="00FD6A4E"/>
    <w:rsid w:val="00FD6CF0"/>
    <w:rsid w:val="00FD6E62"/>
    <w:rsid w:val="00FD6F2D"/>
    <w:rsid w:val="00FD6F74"/>
    <w:rsid w:val="00FD6FAF"/>
    <w:rsid w:val="00FD7087"/>
    <w:rsid w:val="00FD7161"/>
    <w:rsid w:val="00FD7273"/>
    <w:rsid w:val="00FD7333"/>
    <w:rsid w:val="00FD73F8"/>
    <w:rsid w:val="00FD746F"/>
    <w:rsid w:val="00FD7647"/>
    <w:rsid w:val="00FD78DF"/>
    <w:rsid w:val="00FD795E"/>
    <w:rsid w:val="00FD7A2C"/>
    <w:rsid w:val="00FD7CB5"/>
    <w:rsid w:val="00FD7DB3"/>
    <w:rsid w:val="00FD7E67"/>
    <w:rsid w:val="00FD7EFF"/>
    <w:rsid w:val="00FD7FC2"/>
    <w:rsid w:val="00FE004B"/>
    <w:rsid w:val="00FE00C3"/>
    <w:rsid w:val="00FE00ED"/>
    <w:rsid w:val="00FE013E"/>
    <w:rsid w:val="00FE017C"/>
    <w:rsid w:val="00FE0384"/>
    <w:rsid w:val="00FE051F"/>
    <w:rsid w:val="00FE0539"/>
    <w:rsid w:val="00FE06C9"/>
    <w:rsid w:val="00FE071D"/>
    <w:rsid w:val="00FE0E4F"/>
    <w:rsid w:val="00FE0EE8"/>
    <w:rsid w:val="00FE1039"/>
    <w:rsid w:val="00FE10DE"/>
    <w:rsid w:val="00FE1211"/>
    <w:rsid w:val="00FE1310"/>
    <w:rsid w:val="00FE155C"/>
    <w:rsid w:val="00FE15D9"/>
    <w:rsid w:val="00FE1692"/>
    <w:rsid w:val="00FE1714"/>
    <w:rsid w:val="00FE176F"/>
    <w:rsid w:val="00FE17C9"/>
    <w:rsid w:val="00FE1862"/>
    <w:rsid w:val="00FE1914"/>
    <w:rsid w:val="00FE1A43"/>
    <w:rsid w:val="00FE1BA9"/>
    <w:rsid w:val="00FE1CAC"/>
    <w:rsid w:val="00FE1DF0"/>
    <w:rsid w:val="00FE1EDC"/>
    <w:rsid w:val="00FE219D"/>
    <w:rsid w:val="00FE21CE"/>
    <w:rsid w:val="00FE224E"/>
    <w:rsid w:val="00FE27FD"/>
    <w:rsid w:val="00FE286C"/>
    <w:rsid w:val="00FE2A46"/>
    <w:rsid w:val="00FE2BF8"/>
    <w:rsid w:val="00FE2BFA"/>
    <w:rsid w:val="00FE2FDC"/>
    <w:rsid w:val="00FE3128"/>
    <w:rsid w:val="00FE36BA"/>
    <w:rsid w:val="00FE37E9"/>
    <w:rsid w:val="00FE3910"/>
    <w:rsid w:val="00FE394F"/>
    <w:rsid w:val="00FE39D5"/>
    <w:rsid w:val="00FE3AA0"/>
    <w:rsid w:val="00FE3AD2"/>
    <w:rsid w:val="00FE3B15"/>
    <w:rsid w:val="00FE3B48"/>
    <w:rsid w:val="00FE3DCA"/>
    <w:rsid w:val="00FE3DE6"/>
    <w:rsid w:val="00FE410C"/>
    <w:rsid w:val="00FE4278"/>
    <w:rsid w:val="00FE4288"/>
    <w:rsid w:val="00FE4562"/>
    <w:rsid w:val="00FE462E"/>
    <w:rsid w:val="00FE47D7"/>
    <w:rsid w:val="00FE499C"/>
    <w:rsid w:val="00FE4CF4"/>
    <w:rsid w:val="00FE524A"/>
    <w:rsid w:val="00FE52C2"/>
    <w:rsid w:val="00FE5305"/>
    <w:rsid w:val="00FE54DC"/>
    <w:rsid w:val="00FE5504"/>
    <w:rsid w:val="00FE57C8"/>
    <w:rsid w:val="00FE57F9"/>
    <w:rsid w:val="00FE584D"/>
    <w:rsid w:val="00FE5971"/>
    <w:rsid w:val="00FE59BC"/>
    <w:rsid w:val="00FE5A45"/>
    <w:rsid w:val="00FE5E33"/>
    <w:rsid w:val="00FE6078"/>
    <w:rsid w:val="00FE6241"/>
    <w:rsid w:val="00FE6247"/>
    <w:rsid w:val="00FE62C8"/>
    <w:rsid w:val="00FE6314"/>
    <w:rsid w:val="00FE6369"/>
    <w:rsid w:val="00FE6765"/>
    <w:rsid w:val="00FE67C0"/>
    <w:rsid w:val="00FE67DE"/>
    <w:rsid w:val="00FE6819"/>
    <w:rsid w:val="00FE6970"/>
    <w:rsid w:val="00FE6A68"/>
    <w:rsid w:val="00FE6AF3"/>
    <w:rsid w:val="00FE6B6E"/>
    <w:rsid w:val="00FE716E"/>
    <w:rsid w:val="00FE7269"/>
    <w:rsid w:val="00FE72AD"/>
    <w:rsid w:val="00FE752B"/>
    <w:rsid w:val="00FE75F8"/>
    <w:rsid w:val="00FE7BAA"/>
    <w:rsid w:val="00FE7EE9"/>
    <w:rsid w:val="00FE7FAD"/>
    <w:rsid w:val="00FF02C2"/>
    <w:rsid w:val="00FF0337"/>
    <w:rsid w:val="00FF052C"/>
    <w:rsid w:val="00FF065F"/>
    <w:rsid w:val="00FF0809"/>
    <w:rsid w:val="00FF090A"/>
    <w:rsid w:val="00FF095B"/>
    <w:rsid w:val="00FF0B93"/>
    <w:rsid w:val="00FF0C10"/>
    <w:rsid w:val="00FF0F69"/>
    <w:rsid w:val="00FF0FEF"/>
    <w:rsid w:val="00FF1018"/>
    <w:rsid w:val="00FF1050"/>
    <w:rsid w:val="00FF1078"/>
    <w:rsid w:val="00FF1400"/>
    <w:rsid w:val="00FF1617"/>
    <w:rsid w:val="00FF19E7"/>
    <w:rsid w:val="00FF1ABC"/>
    <w:rsid w:val="00FF1F86"/>
    <w:rsid w:val="00FF209F"/>
    <w:rsid w:val="00FF2152"/>
    <w:rsid w:val="00FF2203"/>
    <w:rsid w:val="00FF224C"/>
    <w:rsid w:val="00FF22F1"/>
    <w:rsid w:val="00FF2719"/>
    <w:rsid w:val="00FF275F"/>
    <w:rsid w:val="00FF283B"/>
    <w:rsid w:val="00FF28C6"/>
    <w:rsid w:val="00FF2CD9"/>
    <w:rsid w:val="00FF2DB8"/>
    <w:rsid w:val="00FF2EC0"/>
    <w:rsid w:val="00FF2F6D"/>
    <w:rsid w:val="00FF2FDD"/>
    <w:rsid w:val="00FF31BC"/>
    <w:rsid w:val="00FF35EC"/>
    <w:rsid w:val="00FF3743"/>
    <w:rsid w:val="00FF3782"/>
    <w:rsid w:val="00FF38B2"/>
    <w:rsid w:val="00FF3AD0"/>
    <w:rsid w:val="00FF3B9D"/>
    <w:rsid w:val="00FF3C2E"/>
    <w:rsid w:val="00FF3DC7"/>
    <w:rsid w:val="00FF3F2F"/>
    <w:rsid w:val="00FF40C3"/>
    <w:rsid w:val="00FF4161"/>
    <w:rsid w:val="00FF4254"/>
    <w:rsid w:val="00FF42D9"/>
    <w:rsid w:val="00FF432B"/>
    <w:rsid w:val="00FF4850"/>
    <w:rsid w:val="00FF4868"/>
    <w:rsid w:val="00FF491B"/>
    <w:rsid w:val="00FF4C29"/>
    <w:rsid w:val="00FF4CD5"/>
    <w:rsid w:val="00FF4CDD"/>
    <w:rsid w:val="00FF4D5B"/>
    <w:rsid w:val="00FF4E2A"/>
    <w:rsid w:val="00FF4F00"/>
    <w:rsid w:val="00FF501A"/>
    <w:rsid w:val="00FF526A"/>
    <w:rsid w:val="00FF52A4"/>
    <w:rsid w:val="00FF5323"/>
    <w:rsid w:val="00FF541D"/>
    <w:rsid w:val="00FF551A"/>
    <w:rsid w:val="00FF554D"/>
    <w:rsid w:val="00FF5695"/>
    <w:rsid w:val="00FF57BC"/>
    <w:rsid w:val="00FF57CF"/>
    <w:rsid w:val="00FF598D"/>
    <w:rsid w:val="00FF5A01"/>
    <w:rsid w:val="00FF5A99"/>
    <w:rsid w:val="00FF5AAE"/>
    <w:rsid w:val="00FF5AF9"/>
    <w:rsid w:val="00FF5C04"/>
    <w:rsid w:val="00FF5D17"/>
    <w:rsid w:val="00FF5DB9"/>
    <w:rsid w:val="00FF5E14"/>
    <w:rsid w:val="00FF5E63"/>
    <w:rsid w:val="00FF6415"/>
    <w:rsid w:val="00FF64BD"/>
    <w:rsid w:val="00FF6761"/>
    <w:rsid w:val="00FF676E"/>
    <w:rsid w:val="00FF697D"/>
    <w:rsid w:val="00FF69C6"/>
    <w:rsid w:val="00FF6A02"/>
    <w:rsid w:val="00FF6A6C"/>
    <w:rsid w:val="00FF6EDB"/>
    <w:rsid w:val="00FF7085"/>
    <w:rsid w:val="00FF7142"/>
    <w:rsid w:val="00FF753F"/>
    <w:rsid w:val="00FF7BE0"/>
    <w:rsid w:val="00FF7C72"/>
    <w:rsid w:val="00FF7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E2239E6E-55DC-4188-951C-936338C5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qFormat="1"/>
    <w:lsdException w:name="heading 4" w:locked="1" w:uiPriority="0" w:qFormat="1"/>
    <w:lsdException w:name="heading 5" w:locked="1" w:qFormat="1"/>
    <w:lsdException w:name="heading 6" w:locked="1" w:uiPriority="0"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545"/>
    <w:rPr>
      <w:sz w:val="20"/>
      <w:szCs w:val="20"/>
    </w:rPr>
  </w:style>
  <w:style w:type="paragraph" w:styleId="1">
    <w:name w:val="heading 1"/>
    <w:basedOn w:val="a"/>
    <w:next w:val="a"/>
    <w:link w:val="10"/>
    <w:uiPriority w:val="9"/>
    <w:qFormat/>
    <w:rsid w:val="001610FE"/>
    <w:pPr>
      <w:keepNext/>
      <w:jc w:val="both"/>
      <w:outlineLvl w:val="0"/>
    </w:pPr>
    <w:rPr>
      <w:sz w:val="28"/>
    </w:rPr>
  </w:style>
  <w:style w:type="paragraph" w:styleId="2">
    <w:name w:val="heading 2"/>
    <w:basedOn w:val="a"/>
    <w:next w:val="a"/>
    <w:link w:val="20"/>
    <w:uiPriority w:val="9"/>
    <w:qFormat/>
    <w:rsid w:val="001610FE"/>
    <w:pPr>
      <w:keepNext/>
      <w:jc w:val="both"/>
      <w:outlineLvl w:val="1"/>
    </w:pPr>
    <w:rPr>
      <w:i/>
      <w:sz w:val="28"/>
    </w:rPr>
  </w:style>
  <w:style w:type="paragraph" w:styleId="3">
    <w:name w:val="heading 3"/>
    <w:basedOn w:val="a"/>
    <w:next w:val="a"/>
    <w:link w:val="30"/>
    <w:uiPriority w:val="99"/>
    <w:qFormat/>
    <w:rsid w:val="001610FE"/>
    <w:pPr>
      <w:keepNext/>
      <w:spacing w:line="360" w:lineRule="auto"/>
      <w:ind w:firstLine="720"/>
      <w:jc w:val="both"/>
      <w:outlineLvl w:val="2"/>
    </w:pPr>
    <w:rPr>
      <w:rFonts w:ascii="Cambria" w:hAnsi="Cambria"/>
      <w:b/>
      <w:bCs/>
      <w:sz w:val="26"/>
      <w:szCs w:val="26"/>
    </w:rPr>
  </w:style>
  <w:style w:type="paragraph" w:styleId="4">
    <w:name w:val="heading 4"/>
    <w:basedOn w:val="a"/>
    <w:next w:val="a"/>
    <w:link w:val="40"/>
    <w:qFormat/>
    <w:rsid w:val="001610FE"/>
    <w:pPr>
      <w:keepNext/>
      <w:spacing w:line="360" w:lineRule="auto"/>
      <w:jc w:val="both"/>
      <w:outlineLvl w:val="3"/>
    </w:pPr>
    <w:rPr>
      <w:b/>
      <w:sz w:val="28"/>
    </w:rPr>
  </w:style>
  <w:style w:type="paragraph" w:styleId="5">
    <w:name w:val="heading 5"/>
    <w:basedOn w:val="a"/>
    <w:next w:val="a"/>
    <w:link w:val="50"/>
    <w:uiPriority w:val="99"/>
    <w:qFormat/>
    <w:rsid w:val="00910279"/>
    <w:pPr>
      <w:spacing w:before="240" w:after="60"/>
      <w:outlineLvl w:val="4"/>
    </w:pPr>
    <w:rPr>
      <w:rFonts w:ascii="Calibri" w:hAnsi="Calibri"/>
      <w:b/>
      <w:i/>
      <w:sz w:val="26"/>
    </w:rPr>
  </w:style>
  <w:style w:type="paragraph" w:styleId="6">
    <w:name w:val="heading 6"/>
    <w:basedOn w:val="a"/>
    <w:next w:val="a"/>
    <w:link w:val="60"/>
    <w:qFormat/>
    <w:rsid w:val="00910279"/>
    <w:pPr>
      <w:spacing w:before="240" w:after="60"/>
      <w:outlineLvl w:val="5"/>
    </w:pPr>
    <w:rPr>
      <w:rFonts w:ascii="Calibri" w:hAnsi="Calibri"/>
      <w:b/>
      <w:sz w:val="22"/>
    </w:rPr>
  </w:style>
  <w:style w:type="paragraph" w:styleId="8">
    <w:name w:val="heading 8"/>
    <w:basedOn w:val="a"/>
    <w:next w:val="a"/>
    <w:link w:val="80"/>
    <w:uiPriority w:val="9"/>
    <w:qFormat/>
    <w:rsid w:val="001D6CA2"/>
    <w:pPr>
      <w:spacing w:before="240" w:after="60"/>
      <w:outlineLvl w:val="7"/>
    </w:pPr>
    <w:rPr>
      <w:rFonts w:ascii="Calibri" w:hAnsi="Calibri"/>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F4F93"/>
    <w:rPr>
      <w:sz w:val="28"/>
    </w:rPr>
  </w:style>
  <w:style w:type="character" w:customStyle="1" w:styleId="20">
    <w:name w:val="Заголовок 2 Знак"/>
    <w:basedOn w:val="a0"/>
    <w:link w:val="2"/>
    <w:uiPriority w:val="9"/>
    <w:locked/>
    <w:rsid w:val="005F4F93"/>
    <w:rPr>
      <w:i/>
      <w:sz w:val="28"/>
    </w:rPr>
  </w:style>
  <w:style w:type="character" w:customStyle="1" w:styleId="30">
    <w:name w:val="Заголовок 3 Знак"/>
    <w:basedOn w:val="a0"/>
    <w:link w:val="3"/>
    <w:uiPriority w:val="99"/>
    <w:locked/>
    <w:rsid w:val="000E7D5D"/>
    <w:rPr>
      <w:rFonts w:ascii="Cambria" w:hAnsi="Cambria"/>
      <w:b/>
      <w:sz w:val="26"/>
    </w:rPr>
  </w:style>
  <w:style w:type="character" w:customStyle="1" w:styleId="40">
    <w:name w:val="Заголовок 4 Знак"/>
    <w:basedOn w:val="a0"/>
    <w:link w:val="4"/>
    <w:locked/>
    <w:rsid w:val="000C18E5"/>
    <w:rPr>
      <w:b/>
      <w:sz w:val="28"/>
    </w:rPr>
  </w:style>
  <w:style w:type="character" w:customStyle="1" w:styleId="50">
    <w:name w:val="Заголовок 5 Знак"/>
    <w:basedOn w:val="a0"/>
    <w:link w:val="5"/>
    <w:uiPriority w:val="99"/>
    <w:locked/>
    <w:rsid w:val="00910279"/>
    <w:rPr>
      <w:rFonts w:ascii="Calibri" w:hAnsi="Calibri"/>
      <w:b/>
      <w:i/>
      <w:sz w:val="26"/>
    </w:rPr>
  </w:style>
  <w:style w:type="character" w:customStyle="1" w:styleId="60">
    <w:name w:val="Заголовок 6 Знак"/>
    <w:basedOn w:val="a0"/>
    <w:link w:val="6"/>
    <w:locked/>
    <w:rsid w:val="00910279"/>
    <w:rPr>
      <w:rFonts w:ascii="Calibri" w:hAnsi="Calibri"/>
      <w:b/>
      <w:sz w:val="22"/>
    </w:rPr>
  </w:style>
  <w:style w:type="character" w:customStyle="1" w:styleId="80">
    <w:name w:val="Заголовок 8 Знак"/>
    <w:basedOn w:val="a0"/>
    <w:link w:val="8"/>
    <w:uiPriority w:val="9"/>
    <w:locked/>
    <w:rsid w:val="001D6CA2"/>
    <w:rPr>
      <w:rFonts w:ascii="Calibri" w:hAnsi="Calibri"/>
      <w:i/>
      <w:sz w:val="24"/>
    </w:rPr>
  </w:style>
  <w:style w:type="paragraph" w:styleId="a3">
    <w:name w:val="header"/>
    <w:basedOn w:val="a"/>
    <w:link w:val="a4"/>
    <w:uiPriority w:val="99"/>
    <w:rsid w:val="00041F77"/>
    <w:pPr>
      <w:tabs>
        <w:tab w:val="center" w:pos="4153"/>
        <w:tab w:val="right" w:pos="8306"/>
      </w:tabs>
    </w:pPr>
  </w:style>
  <w:style w:type="character" w:customStyle="1" w:styleId="a4">
    <w:name w:val="Верхний колонтитул Знак"/>
    <w:basedOn w:val="a0"/>
    <w:link w:val="a3"/>
    <w:uiPriority w:val="99"/>
    <w:locked/>
    <w:rsid w:val="005B74AF"/>
  </w:style>
  <w:style w:type="character" w:styleId="a5">
    <w:name w:val="page number"/>
    <w:basedOn w:val="a0"/>
    <w:rsid w:val="00041F77"/>
    <w:rPr>
      <w:rFonts w:cs="Times New Roman"/>
    </w:rPr>
  </w:style>
  <w:style w:type="paragraph" w:styleId="a6">
    <w:name w:val="footer"/>
    <w:basedOn w:val="a"/>
    <w:link w:val="a7"/>
    <w:uiPriority w:val="99"/>
    <w:rsid w:val="00041F77"/>
    <w:pPr>
      <w:tabs>
        <w:tab w:val="center" w:pos="4153"/>
        <w:tab w:val="right" w:pos="8306"/>
      </w:tabs>
    </w:pPr>
  </w:style>
  <w:style w:type="character" w:customStyle="1" w:styleId="a7">
    <w:name w:val="Нижний колонтитул Знак"/>
    <w:basedOn w:val="a0"/>
    <w:link w:val="a6"/>
    <w:uiPriority w:val="99"/>
    <w:locked/>
    <w:rsid w:val="005B74AF"/>
  </w:style>
  <w:style w:type="paragraph" w:styleId="a8">
    <w:name w:val="Title"/>
    <w:basedOn w:val="a"/>
    <w:link w:val="a9"/>
    <w:qFormat/>
    <w:rsid w:val="001610FE"/>
    <w:pPr>
      <w:jc w:val="center"/>
    </w:pPr>
    <w:rPr>
      <w:b/>
      <w:sz w:val="28"/>
    </w:rPr>
  </w:style>
  <w:style w:type="character" w:customStyle="1" w:styleId="a9">
    <w:name w:val="Название Знак"/>
    <w:basedOn w:val="a0"/>
    <w:link w:val="a8"/>
    <w:locked/>
    <w:rsid w:val="001610FE"/>
    <w:rPr>
      <w:b/>
      <w:sz w:val="28"/>
      <w:lang w:val="ru-RU" w:eastAsia="ru-RU"/>
    </w:rPr>
  </w:style>
  <w:style w:type="paragraph" w:styleId="aa">
    <w:name w:val="Body Text"/>
    <w:basedOn w:val="a"/>
    <w:link w:val="ab"/>
    <w:uiPriority w:val="99"/>
    <w:rsid w:val="001610FE"/>
    <w:pPr>
      <w:jc w:val="both"/>
    </w:pPr>
    <w:rPr>
      <w:sz w:val="28"/>
    </w:rPr>
  </w:style>
  <w:style w:type="character" w:customStyle="1" w:styleId="ab">
    <w:name w:val="Основной текст Знак"/>
    <w:basedOn w:val="a0"/>
    <w:link w:val="aa"/>
    <w:uiPriority w:val="99"/>
    <w:locked/>
    <w:rsid w:val="001610FE"/>
    <w:rPr>
      <w:sz w:val="28"/>
      <w:lang w:val="ru-RU" w:eastAsia="ru-RU"/>
    </w:rPr>
  </w:style>
  <w:style w:type="paragraph" w:customStyle="1" w:styleId="ac">
    <w:name w:val="текст примечания"/>
    <w:basedOn w:val="a"/>
    <w:rsid w:val="001610FE"/>
  </w:style>
  <w:style w:type="paragraph" w:styleId="21">
    <w:name w:val="Body Text Indent 2"/>
    <w:basedOn w:val="a"/>
    <w:link w:val="22"/>
    <w:rsid w:val="001610FE"/>
    <w:pPr>
      <w:ind w:firstLine="720"/>
      <w:jc w:val="both"/>
    </w:pPr>
    <w:rPr>
      <w:sz w:val="28"/>
    </w:rPr>
  </w:style>
  <w:style w:type="character" w:customStyle="1" w:styleId="22">
    <w:name w:val="Основной текст с отступом 2 Знак"/>
    <w:basedOn w:val="a0"/>
    <w:link w:val="21"/>
    <w:locked/>
    <w:rsid w:val="001610FE"/>
    <w:rPr>
      <w:sz w:val="28"/>
      <w:lang w:val="ru-RU" w:eastAsia="ru-RU"/>
    </w:rPr>
  </w:style>
  <w:style w:type="paragraph" w:styleId="ad">
    <w:name w:val="Subtitle"/>
    <w:basedOn w:val="a"/>
    <w:link w:val="ae"/>
    <w:qFormat/>
    <w:rsid w:val="001610FE"/>
    <w:pPr>
      <w:spacing w:line="360" w:lineRule="auto"/>
      <w:jc w:val="center"/>
    </w:pPr>
    <w:rPr>
      <w:rFonts w:ascii="Cambria" w:hAnsi="Cambria"/>
      <w:sz w:val="24"/>
      <w:szCs w:val="24"/>
    </w:rPr>
  </w:style>
  <w:style w:type="character" w:customStyle="1" w:styleId="ae">
    <w:name w:val="Подзаголовок Знак"/>
    <w:basedOn w:val="a0"/>
    <w:link w:val="ad"/>
    <w:locked/>
    <w:rsid w:val="000E7D5D"/>
    <w:rPr>
      <w:rFonts w:ascii="Cambria" w:hAnsi="Cambria"/>
      <w:sz w:val="24"/>
    </w:rPr>
  </w:style>
  <w:style w:type="paragraph" w:customStyle="1" w:styleId="ConsPlusNormal">
    <w:name w:val="ConsPlusNormal"/>
    <w:rsid w:val="001610FE"/>
    <w:pPr>
      <w:autoSpaceDE w:val="0"/>
      <w:autoSpaceDN w:val="0"/>
      <w:adjustRightInd w:val="0"/>
      <w:ind w:firstLine="720"/>
    </w:pPr>
    <w:rPr>
      <w:rFonts w:ascii="Arial" w:hAnsi="Arial" w:cs="Arial"/>
      <w:sz w:val="20"/>
      <w:szCs w:val="20"/>
    </w:rPr>
  </w:style>
  <w:style w:type="paragraph" w:styleId="af">
    <w:name w:val="Balloon Text"/>
    <w:basedOn w:val="a"/>
    <w:link w:val="af0"/>
    <w:uiPriority w:val="99"/>
    <w:semiHidden/>
    <w:rsid w:val="008D53C3"/>
    <w:rPr>
      <w:rFonts w:ascii="Tahoma" w:hAnsi="Tahoma"/>
      <w:sz w:val="16"/>
    </w:rPr>
  </w:style>
  <w:style w:type="character" w:customStyle="1" w:styleId="af0">
    <w:name w:val="Текст выноски Знак"/>
    <w:basedOn w:val="a0"/>
    <w:link w:val="af"/>
    <w:uiPriority w:val="99"/>
    <w:semiHidden/>
    <w:locked/>
    <w:rsid w:val="005B74AF"/>
    <w:rPr>
      <w:rFonts w:ascii="Tahoma" w:hAnsi="Tahoma"/>
      <w:sz w:val="16"/>
    </w:rPr>
  </w:style>
  <w:style w:type="paragraph" w:styleId="af1">
    <w:name w:val="Body Text Indent"/>
    <w:basedOn w:val="a"/>
    <w:link w:val="af2"/>
    <w:uiPriority w:val="99"/>
    <w:rsid w:val="00976431"/>
    <w:pPr>
      <w:spacing w:after="120"/>
      <w:ind w:left="283"/>
    </w:pPr>
  </w:style>
  <w:style w:type="character" w:customStyle="1" w:styleId="af2">
    <w:name w:val="Основной текст с отступом Знак"/>
    <w:basedOn w:val="a0"/>
    <w:link w:val="af1"/>
    <w:uiPriority w:val="99"/>
    <w:locked/>
    <w:rsid w:val="00976431"/>
  </w:style>
  <w:style w:type="paragraph" w:styleId="23">
    <w:name w:val="Body Text 2"/>
    <w:basedOn w:val="a"/>
    <w:link w:val="24"/>
    <w:uiPriority w:val="99"/>
    <w:rsid w:val="00976431"/>
    <w:pPr>
      <w:spacing w:after="120" w:line="480" w:lineRule="auto"/>
    </w:pPr>
  </w:style>
  <w:style w:type="character" w:customStyle="1" w:styleId="24">
    <w:name w:val="Основной текст 2 Знак"/>
    <w:basedOn w:val="a0"/>
    <w:link w:val="23"/>
    <w:uiPriority w:val="99"/>
    <w:locked/>
    <w:rsid w:val="00976431"/>
  </w:style>
  <w:style w:type="paragraph" w:styleId="31">
    <w:name w:val="Body Text 3"/>
    <w:basedOn w:val="a"/>
    <w:link w:val="32"/>
    <w:rsid w:val="00FC121B"/>
    <w:pPr>
      <w:spacing w:after="120"/>
    </w:pPr>
    <w:rPr>
      <w:sz w:val="16"/>
    </w:rPr>
  </w:style>
  <w:style w:type="character" w:customStyle="1" w:styleId="32">
    <w:name w:val="Основной текст 3 Знак"/>
    <w:basedOn w:val="a0"/>
    <w:link w:val="31"/>
    <w:locked/>
    <w:rsid w:val="00FC121B"/>
    <w:rPr>
      <w:sz w:val="16"/>
    </w:rPr>
  </w:style>
  <w:style w:type="paragraph" w:styleId="33">
    <w:name w:val="Body Text Indent 3"/>
    <w:basedOn w:val="a"/>
    <w:link w:val="34"/>
    <w:uiPriority w:val="99"/>
    <w:rsid w:val="00910279"/>
    <w:pPr>
      <w:spacing w:after="120"/>
      <w:ind w:left="283"/>
    </w:pPr>
    <w:rPr>
      <w:sz w:val="16"/>
    </w:rPr>
  </w:style>
  <w:style w:type="character" w:customStyle="1" w:styleId="34">
    <w:name w:val="Основной текст с отступом 3 Знак"/>
    <w:basedOn w:val="a0"/>
    <w:link w:val="33"/>
    <w:uiPriority w:val="99"/>
    <w:locked/>
    <w:rsid w:val="00910279"/>
    <w:rPr>
      <w:sz w:val="16"/>
    </w:rPr>
  </w:style>
  <w:style w:type="paragraph" w:customStyle="1" w:styleId="xl24">
    <w:name w:val="xl24"/>
    <w:basedOn w:val="a"/>
    <w:rsid w:val="00910279"/>
    <w:pPr>
      <w:spacing w:before="100" w:beforeAutospacing="1" w:after="100" w:afterAutospacing="1"/>
      <w:jc w:val="center"/>
    </w:pPr>
    <w:rPr>
      <w:sz w:val="28"/>
      <w:szCs w:val="28"/>
    </w:rPr>
  </w:style>
  <w:style w:type="paragraph" w:customStyle="1" w:styleId="ConsPlusNonformat">
    <w:name w:val="ConsPlusNonformat"/>
    <w:uiPriority w:val="99"/>
    <w:rsid w:val="00664AC2"/>
    <w:pPr>
      <w:autoSpaceDE w:val="0"/>
      <w:autoSpaceDN w:val="0"/>
      <w:adjustRightInd w:val="0"/>
    </w:pPr>
    <w:rPr>
      <w:rFonts w:ascii="Courier New" w:hAnsi="Courier New" w:cs="Courier New"/>
      <w:sz w:val="20"/>
      <w:szCs w:val="20"/>
    </w:rPr>
  </w:style>
  <w:style w:type="paragraph" w:customStyle="1" w:styleId="xl39">
    <w:name w:val="xl39"/>
    <w:basedOn w:val="a"/>
    <w:uiPriority w:val="99"/>
    <w:rsid w:val="00A902B9"/>
    <w:pPr>
      <w:spacing w:before="100" w:beforeAutospacing="1" w:after="100" w:afterAutospacing="1"/>
      <w:jc w:val="center"/>
    </w:pPr>
    <w:rPr>
      <w:rFonts w:ascii="Times New Roman CYR" w:hAnsi="Times New Roman CYR" w:cs="Times New Roman CYR"/>
      <w:b/>
      <w:bCs/>
      <w:sz w:val="28"/>
      <w:szCs w:val="28"/>
    </w:rPr>
  </w:style>
  <w:style w:type="table" w:styleId="af3">
    <w:name w:val="Table Grid"/>
    <w:basedOn w:val="a1"/>
    <w:uiPriority w:val="59"/>
    <w:rsid w:val="00534F2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Document Map"/>
    <w:basedOn w:val="a"/>
    <w:link w:val="af5"/>
    <w:uiPriority w:val="99"/>
    <w:semiHidden/>
    <w:rsid w:val="00643F4C"/>
    <w:rPr>
      <w:rFonts w:ascii="Tahoma" w:hAnsi="Tahoma"/>
      <w:sz w:val="16"/>
    </w:rPr>
  </w:style>
  <w:style w:type="character" w:customStyle="1" w:styleId="af5">
    <w:name w:val="Схема документа Знак"/>
    <w:basedOn w:val="a0"/>
    <w:link w:val="af4"/>
    <w:uiPriority w:val="99"/>
    <w:semiHidden/>
    <w:locked/>
    <w:rsid w:val="00643F4C"/>
    <w:rPr>
      <w:rFonts w:ascii="Tahoma" w:hAnsi="Tahoma"/>
      <w:sz w:val="16"/>
    </w:rPr>
  </w:style>
  <w:style w:type="paragraph" w:styleId="af6">
    <w:name w:val="No Spacing"/>
    <w:uiPriority w:val="1"/>
    <w:qFormat/>
    <w:rsid w:val="001D1137"/>
    <w:rPr>
      <w:rFonts w:ascii="Calibri" w:hAnsi="Calibri"/>
      <w:lang w:eastAsia="en-US"/>
    </w:rPr>
  </w:style>
  <w:style w:type="paragraph" w:customStyle="1" w:styleId="ConsPlusCell">
    <w:name w:val="ConsPlusCell"/>
    <w:uiPriority w:val="99"/>
    <w:rsid w:val="00A83FE3"/>
    <w:pPr>
      <w:autoSpaceDE w:val="0"/>
      <w:autoSpaceDN w:val="0"/>
      <w:adjustRightInd w:val="0"/>
    </w:pPr>
    <w:rPr>
      <w:sz w:val="28"/>
      <w:szCs w:val="28"/>
    </w:rPr>
  </w:style>
  <w:style w:type="paragraph" w:styleId="af7">
    <w:name w:val="List Paragraph"/>
    <w:basedOn w:val="a"/>
    <w:uiPriority w:val="34"/>
    <w:qFormat/>
    <w:rsid w:val="005C77A5"/>
    <w:pPr>
      <w:ind w:left="720"/>
      <w:contextualSpacing/>
    </w:pPr>
    <w:rPr>
      <w:sz w:val="28"/>
      <w:szCs w:val="28"/>
    </w:rPr>
  </w:style>
  <w:style w:type="paragraph" w:styleId="af8">
    <w:name w:val="Revision"/>
    <w:hidden/>
    <w:uiPriority w:val="99"/>
    <w:semiHidden/>
    <w:rsid w:val="00C96F77"/>
    <w:rPr>
      <w:sz w:val="20"/>
      <w:szCs w:val="20"/>
    </w:rPr>
  </w:style>
  <w:style w:type="paragraph" w:customStyle="1" w:styleId="af9">
    <w:name w:val="Нормальный (таблица)"/>
    <w:basedOn w:val="a"/>
    <w:next w:val="a"/>
    <w:uiPriority w:val="99"/>
    <w:rsid w:val="000664E5"/>
    <w:pPr>
      <w:widowControl w:val="0"/>
      <w:autoSpaceDE w:val="0"/>
      <w:autoSpaceDN w:val="0"/>
      <w:adjustRightInd w:val="0"/>
      <w:jc w:val="both"/>
    </w:pPr>
    <w:rPr>
      <w:rFonts w:ascii="Arial" w:hAnsi="Arial" w:cs="Arial"/>
      <w:sz w:val="24"/>
      <w:szCs w:val="24"/>
    </w:rPr>
  </w:style>
  <w:style w:type="paragraph" w:customStyle="1" w:styleId="afa">
    <w:name w:val="Прижатый влево"/>
    <w:basedOn w:val="a"/>
    <w:next w:val="a"/>
    <w:uiPriority w:val="99"/>
    <w:rsid w:val="000664E5"/>
    <w:pPr>
      <w:widowControl w:val="0"/>
      <w:autoSpaceDE w:val="0"/>
      <w:autoSpaceDN w:val="0"/>
      <w:adjustRightInd w:val="0"/>
    </w:pPr>
    <w:rPr>
      <w:rFonts w:ascii="Arial" w:hAnsi="Arial" w:cs="Arial"/>
      <w:sz w:val="24"/>
      <w:szCs w:val="24"/>
    </w:rPr>
  </w:style>
  <w:style w:type="character" w:styleId="afb">
    <w:name w:val="Hyperlink"/>
    <w:basedOn w:val="a0"/>
    <w:uiPriority w:val="99"/>
    <w:rsid w:val="00B5520A"/>
    <w:rPr>
      <w:rFonts w:cs="Times New Roman"/>
      <w:color w:val="0000FF"/>
      <w:u w:val="single"/>
    </w:rPr>
  </w:style>
  <w:style w:type="character" w:styleId="afc">
    <w:name w:val="FollowedHyperlink"/>
    <w:basedOn w:val="a0"/>
    <w:uiPriority w:val="99"/>
    <w:semiHidden/>
    <w:rsid w:val="00B5520A"/>
    <w:rPr>
      <w:rFonts w:cs="Times New Roman"/>
      <w:color w:val="800080"/>
      <w:u w:val="single"/>
    </w:rPr>
  </w:style>
  <w:style w:type="paragraph" w:customStyle="1" w:styleId="xl66">
    <w:name w:val="xl66"/>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8"/>
      <w:szCs w:val="28"/>
    </w:rPr>
  </w:style>
  <w:style w:type="paragraph" w:customStyle="1" w:styleId="xl67">
    <w:name w:val="xl67"/>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8"/>
      <w:szCs w:val="28"/>
    </w:rPr>
  </w:style>
  <w:style w:type="paragraph" w:customStyle="1" w:styleId="xl68">
    <w:name w:val="xl68"/>
    <w:basedOn w:val="a"/>
    <w:rsid w:val="00B5520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b/>
      <w:bCs/>
      <w:color w:val="000000"/>
      <w:sz w:val="28"/>
      <w:szCs w:val="28"/>
    </w:rPr>
  </w:style>
  <w:style w:type="paragraph" w:customStyle="1" w:styleId="xl69">
    <w:name w:val="xl69"/>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70">
    <w:name w:val="xl70"/>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71">
    <w:name w:val="xl71"/>
    <w:basedOn w:val="a"/>
    <w:rsid w:val="00B5520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color w:val="000000"/>
      <w:sz w:val="28"/>
      <w:szCs w:val="28"/>
    </w:rPr>
  </w:style>
  <w:style w:type="paragraph" w:customStyle="1" w:styleId="xl72">
    <w:name w:val="xl72"/>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color w:val="000000"/>
      <w:sz w:val="28"/>
      <w:szCs w:val="28"/>
    </w:rPr>
  </w:style>
  <w:style w:type="paragraph" w:customStyle="1" w:styleId="xl73">
    <w:name w:val="xl73"/>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28"/>
      <w:szCs w:val="28"/>
    </w:rPr>
  </w:style>
  <w:style w:type="paragraph" w:customStyle="1" w:styleId="xl74">
    <w:name w:val="xl74"/>
    <w:basedOn w:val="a"/>
    <w:rsid w:val="00B5520A"/>
    <w:pPr>
      <w:spacing w:before="100" w:beforeAutospacing="1" w:after="100" w:afterAutospacing="1"/>
      <w:textAlignment w:val="top"/>
    </w:pPr>
    <w:rPr>
      <w:sz w:val="28"/>
      <w:szCs w:val="28"/>
    </w:rPr>
  </w:style>
  <w:style w:type="paragraph" w:customStyle="1" w:styleId="xl75">
    <w:name w:val="xl75"/>
    <w:basedOn w:val="a"/>
    <w:rsid w:val="00B5520A"/>
    <w:pPr>
      <w:spacing w:before="100" w:beforeAutospacing="1" w:after="100" w:afterAutospacing="1"/>
    </w:pPr>
    <w:rPr>
      <w:sz w:val="28"/>
      <w:szCs w:val="28"/>
    </w:rPr>
  </w:style>
  <w:style w:type="paragraph" w:customStyle="1" w:styleId="xl76">
    <w:name w:val="xl76"/>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FF0000"/>
      <w:sz w:val="28"/>
      <w:szCs w:val="28"/>
    </w:rPr>
  </w:style>
  <w:style w:type="paragraph" w:customStyle="1" w:styleId="xl77">
    <w:name w:val="xl77"/>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8"/>
      <w:szCs w:val="28"/>
    </w:rPr>
  </w:style>
  <w:style w:type="paragraph" w:customStyle="1" w:styleId="xl78">
    <w:name w:val="xl78"/>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 w:val="28"/>
      <w:szCs w:val="28"/>
    </w:rPr>
  </w:style>
  <w:style w:type="paragraph" w:customStyle="1" w:styleId="xl79">
    <w:name w:val="xl79"/>
    <w:basedOn w:val="a"/>
    <w:rsid w:val="00B5520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color w:val="FF0000"/>
      <w:sz w:val="28"/>
      <w:szCs w:val="28"/>
    </w:rPr>
  </w:style>
  <w:style w:type="paragraph" w:customStyle="1" w:styleId="xl80">
    <w:name w:val="xl80"/>
    <w:basedOn w:val="a"/>
    <w:rsid w:val="00B5520A"/>
    <w:pPr>
      <w:spacing w:before="100" w:beforeAutospacing="1" w:after="100" w:afterAutospacing="1"/>
    </w:pPr>
    <w:rPr>
      <w:color w:val="FF0000"/>
      <w:sz w:val="24"/>
      <w:szCs w:val="24"/>
    </w:rPr>
  </w:style>
  <w:style w:type="paragraph" w:customStyle="1" w:styleId="xl81">
    <w:name w:val="xl81"/>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FF0000"/>
      <w:sz w:val="28"/>
      <w:szCs w:val="28"/>
    </w:rPr>
  </w:style>
  <w:style w:type="paragraph" w:customStyle="1" w:styleId="xl82">
    <w:name w:val="xl82"/>
    <w:basedOn w:val="a"/>
    <w:rsid w:val="00B5520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color w:val="000000"/>
      <w:sz w:val="28"/>
      <w:szCs w:val="28"/>
    </w:rPr>
  </w:style>
  <w:style w:type="paragraph" w:customStyle="1" w:styleId="xl83">
    <w:name w:val="xl83"/>
    <w:basedOn w:val="a"/>
    <w:rsid w:val="00B5520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84">
    <w:name w:val="xl84"/>
    <w:basedOn w:val="a"/>
    <w:rsid w:val="00B5520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85">
    <w:name w:val="xl85"/>
    <w:basedOn w:val="a"/>
    <w:rsid w:val="00B5520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FF0000"/>
      <w:sz w:val="28"/>
      <w:szCs w:val="28"/>
    </w:rPr>
  </w:style>
  <w:style w:type="paragraph" w:customStyle="1" w:styleId="xl86">
    <w:name w:val="xl86"/>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FF0000"/>
      <w:sz w:val="28"/>
      <w:szCs w:val="28"/>
    </w:rPr>
  </w:style>
  <w:style w:type="paragraph" w:customStyle="1" w:styleId="xl87">
    <w:name w:val="xl87"/>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8"/>
      <w:szCs w:val="28"/>
    </w:rPr>
  </w:style>
  <w:style w:type="paragraph" w:customStyle="1" w:styleId="xl88">
    <w:name w:val="xl88"/>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FF0000"/>
      <w:sz w:val="28"/>
      <w:szCs w:val="28"/>
    </w:rPr>
  </w:style>
  <w:style w:type="paragraph" w:customStyle="1" w:styleId="xl89">
    <w:name w:val="xl89"/>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sz w:val="28"/>
      <w:szCs w:val="28"/>
    </w:rPr>
  </w:style>
  <w:style w:type="paragraph" w:customStyle="1" w:styleId="xl90">
    <w:name w:val="xl90"/>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B050"/>
      <w:sz w:val="28"/>
      <w:szCs w:val="28"/>
    </w:rPr>
  </w:style>
  <w:style w:type="paragraph" w:customStyle="1" w:styleId="xl91">
    <w:name w:val="xl91"/>
    <w:basedOn w:val="a"/>
    <w:rsid w:val="00925A58"/>
    <w:pPr>
      <w:pBdr>
        <w:top w:val="single" w:sz="4" w:space="0" w:color="auto"/>
        <w:left w:val="single" w:sz="4" w:space="0" w:color="auto"/>
        <w:right w:val="single" w:sz="4" w:space="0" w:color="auto"/>
      </w:pBdr>
      <w:spacing w:before="100" w:beforeAutospacing="1" w:after="100" w:afterAutospacing="1"/>
      <w:jc w:val="center"/>
    </w:pPr>
    <w:rPr>
      <w:color w:val="000000"/>
      <w:sz w:val="28"/>
      <w:szCs w:val="28"/>
    </w:rPr>
  </w:style>
  <w:style w:type="paragraph" w:customStyle="1" w:styleId="xl92">
    <w:name w:val="xl92"/>
    <w:basedOn w:val="a"/>
    <w:rsid w:val="00925A58"/>
    <w:pPr>
      <w:pBdr>
        <w:top w:val="single" w:sz="4" w:space="0" w:color="auto"/>
        <w:left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93">
    <w:name w:val="xl93"/>
    <w:basedOn w:val="a"/>
    <w:rsid w:val="00925A58"/>
    <w:pPr>
      <w:pBdr>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94">
    <w:name w:val="xl94"/>
    <w:basedOn w:val="a"/>
    <w:rsid w:val="00925A58"/>
    <w:pPr>
      <w:pBdr>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95">
    <w:name w:val="xl95"/>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sz w:val="28"/>
      <w:szCs w:val="28"/>
    </w:rPr>
  </w:style>
  <w:style w:type="paragraph" w:customStyle="1" w:styleId="xl96">
    <w:name w:val="xl96"/>
    <w:basedOn w:val="a"/>
    <w:rsid w:val="00925A58"/>
    <w:pPr>
      <w:pBdr>
        <w:top w:val="single" w:sz="4" w:space="0" w:color="auto"/>
        <w:left w:val="single" w:sz="4" w:space="0" w:color="auto"/>
        <w:right w:val="single" w:sz="4" w:space="0" w:color="auto"/>
      </w:pBdr>
      <w:spacing w:before="100" w:beforeAutospacing="1" w:after="100" w:afterAutospacing="1"/>
      <w:jc w:val="center"/>
    </w:pPr>
    <w:rPr>
      <w:color w:val="00B050"/>
      <w:sz w:val="28"/>
      <w:szCs w:val="28"/>
    </w:rPr>
  </w:style>
  <w:style w:type="paragraph" w:customStyle="1" w:styleId="xl97">
    <w:name w:val="xl97"/>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98">
    <w:name w:val="xl98"/>
    <w:basedOn w:val="a"/>
    <w:rsid w:val="00925A58"/>
    <w:pPr>
      <w:spacing w:before="100" w:beforeAutospacing="1" w:after="100" w:afterAutospacing="1"/>
    </w:pPr>
    <w:rPr>
      <w:sz w:val="24"/>
      <w:szCs w:val="24"/>
    </w:rPr>
  </w:style>
  <w:style w:type="paragraph" w:customStyle="1" w:styleId="xl99">
    <w:name w:val="xl99"/>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100">
    <w:name w:val="xl100"/>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color w:val="000000"/>
      <w:sz w:val="28"/>
      <w:szCs w:val="28"/>
    </w:rPr>
  </w:style>
  <w:style w:type="paragraph" w:customStyle="1" w:styleId="xl101">
    <w:name w:val="xl101"/>
    <w:basedOn w:val="a"/>
    <w:rsid w:val="00925A58"/>
    <w:pPr>
      <w:pBdr>
        <w:left w:val="single" w:sz="4" w:space="0" w:color="auto"/>
        <w:bottom w:val="single" w:sz="4" w:space="0" w:color="auto"/>
        <w:right w:val="single" w:sz="4" w:space="0" w:color="auto"/>
      </w:pBdr>
      <w:spacing w:before="100" w:beforeAutospacing="1" w:after="100" w:afterAutospacing="1"/>
      <w:jc w:val="center"/>
    </w:pPr>
    <w:rPr>
      <w:color w:val="00B050"/>
      <w:sz w:val="28"/>
      <w:szCs w:val="28"/>
    </w:rPr>
  </w:style>
  <w:style w:type="paragraph" w:customStyle="1" w:styleId="xl102">
    <w:name w:val="xl102"/>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xl103">
    <w:name w:val="xl103"/>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104">
    <w:name w:val="xl104"/>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000000"/>
      <w:sz w:val="28"/>
      <w:szCs w:val="28"/>
    </w:rPr>
  </w:style>
  <w:style w:type="paragraph" w:customStyle="1" w:styleId="xl105">
    <w:name w:val="xl105"/>
    <w:basedOn w:val="a"/>
    <w:rsid w:val="00925A58"/>
    <w:pPr>
      <w:pBdr>
        <w:left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106">
    <w:name w:val="xl106"/>
    <w:basedOn w:val="a"/>
    <w:rsid w:val="00925A58"/>
    <w:pPr>
      <w:pBdr>
        <w:left w:val="single" w:sz="4" w:space="0" w:color="auto"/>
        <w:right w:val="single" w:sz="4" w:space="0" w:color="auto"/>
      </w:pBdr>
      <w:spacing w:before="100" w:beforeAutospacing="1" w:after="100" w:afterAutospacing="1"/>
      <w:jc w:val="center"/>
    </w:pPr>
    <w:rPr>
      <w:color w:val="000000"/>
      <w:sz w:val="28"/>
      <w:szCs w:val="28"/>
    </w:rPr>
  </w:style>
  <w:style w:type="paragraph" w:customStyle="1" w:styleId="xl107">
    <w:name w:val="xl107"/>
    <w:basedOn w:val="a"/>
    <w:rsid w:val="00925A58"/>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rsid w:val="00925A58"/>
    <w:pPr>
      <w:pBdr>
        <w:left w:val="single" w:sz="4" w:space="0" w:color="auto"/>
        <w:right w:val="single" w:sz="4" w:space="0" w:color="auto"/>
      </w:pBdr>
      <w:shd w:val="clear" w:color="000000" w:fill="CCC0DA"/>
      <w:spacing w:before="100" w:beforeAutospacing="1" w:after="100" w:afterAutospacing="1"/>
      <w:jc w:val="center"/>
      <w:textAlignment w:val="center"/>
    </w:pPr>
    <w:rPr>
      <w:color w:val="000000"/>
      <w:sz w:val="28"/>
      <w:szCs w:val="28"/>
    </w:rPr>
  </w:style>
  <w:style w:type="paragraph" w:customStyle="1" w:styleId="xl109">
    <w:name w:val="xl109"/>
    <w:basedOn w:val="a"/>
    <w:rsid w:val="00925A58"/>
    <w:pPr>
      <w:pBdr>
        <w:left w:val="single" w:sz="4" w:space="0" w:color="auto"/>
        <w:right w:val="single" w:sz="4" w:space="0" w:color="auto"/>
      </w:pBdr>
      <w:spacing w:before="100" w:beforeAutospacing="1" w:after="100" w:afterAutospacing="1"/>
      <w:jc w:val="center"/>
    </w:pPr>
    <w:rPr>
      <w:color w:val="000000"/>
      <w:sz w:val="28"/>
      <w:szCs w:val="28"/>
    </w:rPr>
  </w:style>
  <w:style w:type="paragraph" w:customStyle="1" w:styleId="xl110">
    <w:name w:val="xl110"/>
    <w:basedOn w:val="a"/>
    <w:rsid w:val="00925A58"/>
    <w:pPr>
      <w:pBdr>
        <w:left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111">
    <w:name w:val="xl111"/>
    <w:basedOn w:val="a"/>
    <w:rsid w:val="00925A58"/>
    <w:pPr>
      <w:pBdr>
        <w:left w:val="single" w:sz="4" w:space="0" w:color="auto"/>
        <w:right w:val="single" w:sz="4" w:space="0" w:color="auto"/>
      </w:pBdr>
      <w:shd w:val="clear" w:color="000000" w:fill="CCC0DA"/>
      <w:spacing w:before="100" w:beforeAutospacing="1" w:after="100" w:afterAutospacing="1"/>
      <w:jc w:val="center"/>
      <w:textAlignment w:val="center"/>
    </w:pPr>
    <w:rPr>
      <w:color w:val="000000"/>
      <w:sz w:val="28"/>
      <w:szCs w:val="28"/>
    </w:rPr>
  </w:style>
  <w:style w:type="paragraph" w:customStyle="1" w:styleId="xl112">
    <w:name w:val="xl112"/>
    <w:basedOn w:val="a"/>
    <w:rsid w:val="00925A58"/>
    <w:pPr>
      <w:pBdr>
        <w:left w:val="single" w:sz="4" w:space="0" w:color="auto"/>
        <w:right w:val="single" w:sz="4" w:space="0" w:color="auto"/>
      </w:pBdr>
      <w:shd w:val="clear" w:color="000000" w:fill="CCC0DA"/>
      <w:spacing w:before="100" w:beforeAutospacing="1" w:after="100" w:afterAutospacing="1"/>
      <w:jc w:val="center"/>
      <w:textAlignment w:val="center"/>
    </w:pPr>
    <w:rPr>
      <w:color w:val="00B050"/>
      <w:sz w:val="28"/>
      <w:szCs w:val="28"/>
    </w:rPr>
  </w:style>
  <w:style w:type="paragraph" w:customStyle="1" w:styleId="xl113">
    <w:name w:val="xl113"/>
    <w:basedOn w:val="a"/>
    <w:rsid w:val="00925A58"/>
    <w:pPr>
      <w:pBdr>
        <w:left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114">
    <w:name w:val="xl114"/>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00B050"/>
      <w:sz w:val="28"/>
      <w:szCs w:val="28"/>
    </w:rPr>
  </w:style>
  <w:style w:type="paragraph" w:customStyle="1" w:styleId="xl115">
    <w:name w:val="xl115"/>
    <w:basedOn w:val="a"/>
    <w:rsid w:val="00925A58"/>
    <w:pPr>
      <w:pBdr>
        <w:left w:val="single" w:sz="4" w:space="0" w:color="auto"/>
        <w:right w:val="single" w:sz="4" w:space="0" w:color="auto"/>
      </w:pBdr>
      <w:shd w:val="clear" w:color="000000" w:fill="CCC0DA"/>
      <w:spacing w:before="100" w:beforeAutospacing="1" w:after="100" w:afterAutospacing="1"/>
      <w:jc w:val="center"/>
      <w:textAlignment w:val="center"/>
    </w:pPr>
    <w:rPr>
      <w:sz w:val="28"/>
      <w:szCs w:val="28"/>
    </w:rPr>
  </w:style>
  <w:style w:type="paragraph" w:customStyle="1" w:styleId="xl116">
    <w:name w:val="xl116"/>
    <w:basedOn w:val="a"/>
    <w:rsid w:val="00925A58"/>
    <w:pPr>
      <w:pBdr>
        <w:left w:val="single" w:sz="4" w:space="0" w:color="auto"/>
        <w:right w:val="single" w:sz="4" w:space="0" w:color="auto"/>
      </w:pBdr>
      <w:shd w:val="clear" w:color="000000" w:fill="CCC0DA"/>
      <w:spacing w:before="100" w:beforeAutospacing="1" w:after="100" w:afterAutospacing="1"/>
      <w:jc w:val="center"/>
      <w:textAlignment w:val="center"/>
    </w:pPr>
    <w:rPr>
      <w:color w:val="FF0000"/>
      <w:sz w:val="28"/>
      <w:szCs w:val="28"/>
    </w:rPr>
  </w:style>
  <w:style w:type="paragraph" w:customStyle="1" w:styleId="xl117">
    <w:name w:val="xl117"/>
    <w:basedOn w:val="a"/>
    <w:rsid w:val="00925A58"/>
    <w:pPr>
      <w:shd w:val="clear" w:color="000000" w:fill="CCC0DA"/>
      <w:spacing w:before="100" w:beforeAutospacing="1" w:after="100" w:afterAutospacing="1"/>
      <w:jc w:val="center"/>
      <w:textAlignment w:val="center"/>
    </w:pPr>
    <w:rPr>
      <w:color w:val="00B050"/>
      <w:sz w:val="28"/>
      <w:szCs w:val="28"/>
    </w:rPr>
  </w:style>
  <w:style w:type="paragraph" w:customStyle="1" w:styleId="xl118">
    <w:name w:val="xl118"/>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8"/>
      <w:szCs w:val="28"/>
    </w:rPr>
  </w:style>
  <w:style w:type="paragraph" w:customStyle="1" w:styleId="xl119">
    <w:name w:val="xl119"/>
    <w:basedOn w:val="a"/>
    <w:rsid w:val="00925A58"/>
    <w:pPr>
      <w:shd w:val="clear" w:color="000000" w:fill="CCC0DA"/>
      <w:spacing w:before="100" w:beforeAutospacing="1" w:after="100" w:afterAutospacing="1"/>
      <w:jc w:val="center"/>
      <w:textAlignment w:val="center"/>
    </w:pPr>
    <w:rPr>
      <w:color w:val="000000"/>
      <w:sz w:val="28"/>
      <w:szCs w:val="28"/>
    </w:rPr>
  </w:style>
  <w:style w:type="paragraph" w:customStyle="1" w:styleId="xl120">
    <w:name w:val="xl120"/>
    <w:basedOn w:val="a"/>
    <w:rsid w:val="00925A58"/>
    <w:pPr>
      <w:pBdr>
        <w:left w:val="single" w:sz="4" w:space="0" w:color="auto"/>
        <w:right w:val="single" w:sz="4" w:space="0" w:color="auto"/>
      </w:pBdr>
      <w:shd w:val="clear" w:color="000000" w:fill="CCC0DA"/>
      <w:spacing w:before="100" w:beforeAutospacing="1" w:after="100" w:afterAutospacing="1"/>
      <w:jc w:val="center"/>
    </w:pPr>
    <w:rPr>
      <w:color w:val="00B050"/>
      <w:sz w:val="28"/>
      <w:szCs w:val="28"/>
    </w:rPr>
  </w:style>
  <w:style w:type="paragraph" w:customStyle="1" w:styleId="xl121">
    <w:name w:val="xl121"/>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122">
    <w:name w:val="xl122"/>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123">
    <w:name w:val="xl123"/>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124">
    <w:name w:val="xl124"/>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125">
    <w:name w:val="xl125"/>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color w:val="000000"/>
      <w:sz w:val="28"/>
      <w:szCs w:val="28"/>
    </w:rPr>
  </w:style>
  <w:style w:type="paragraph" w:customStyle="1" w:styleId="xl126">
    <w:name w:val="xl126"/>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8"/>
      <w:szCs w:val="28"/>
    </w:rPr>
  </w:style>
  <w:style w:type="paragraph" w:customStyle="1" w:styleId="xl127">
    <w:name w:val="xl127"/>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128">
    <w:name w:val="xl128"/>
    <w:basedOn w:val="a"/>
    <w:rsid w:val="00925A58"/>
    <w:pPr>
      <w:pBdr>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129">
    <w:name w:val="xl129"/>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sz w:val="28"/>
      <w:szCs w:val="28"/>
    </w:rPr>
  </w:style>
  <w:style w:type="paragraph" w:customStyle="1" w:styleId="xl130">
    <w:name w:val="xl130"/>
    <w:basedOn w:val="a"/>
    <w:rsid w:val="00925A58"/>
    <w:pPr>
      <w:pBdr>
        <w:left w:val="single" w:sz="4" w:space="0" w:color="auto"/>
        <w:right w:val="single" w:sz="4" w:space="0" w:color="auto"/>
      </w:pBdr>
      <w:spacing w:before="100" w:beforeAutospacing="1" w:after="100" w:afterAutospacing="1"/>
      <w:jc w:val="both"/>
      <w:textAlignment w:val="center"/>
    </w:pPr>
    <w:rPr>
      <w:sz w:val="28"/>
      <w:szCs w:val="28"/>
    </w:rPr>
  </w:style>
  <w:style w:type="paragraph" w:customStyle="1" w:styleId="xl131">
    <w:name w:val="xl131"/>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8"/>
      <w:szCs w:val="28"/>
    </w:rPr>
  </w:style>
  <w:style w:type="paragraph" w:customStyle="1" w:styleId="xl132">
    <w:name w:val="xl132"/>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sz w:val="28"/>
      <w:szCs w:val="28"/>
    </w:rPr>
  </w:style>
  <w:style w:type="paragraph" w:customStyle="1" w:styleId="xl133">
    <w:name w:val="xl133"/>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sz w:val="28"/>
      <w:szCs w:val="28"/>
    </w:rPr>
  </w:style>
  <w:style w:type="paragraph" w:customStyle="1" w:styleId="xl134">
    <w:name w:val="xl134"/>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35">
    <w:name w:val="xl135"/>
    <w:basedOn w:val="a"/>
    <w:uiPriority w:val="99"/>
    <w:rsid w:val="00925A58"/>
    <w:pPr>
      <w:spacing w:before="100" w:beforeAutospacing="1" w:after="100" w:afterAutospacing="1"/>
      <w:jc w:val="both"/>
      <w:textAlignment w:val="center"/>
    </w:pPr>
    <w:rPr>
      <w:sz w:val="28"/>
      <w:szCs w:val="28"/>
    </w:rPr>
  </w:style>
  <w:style w:type="paragraph" w:customStyle="1" w:styleId="xl136">
    <w:name w:val="xl136"/>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sz w:val="28"/>
      <w:szCs w:val="28"/>
    </w:rPr>
  </w:style>
  <w:style w:type="paragraph" w:customStyle="1" w:styleId="xl137">
    <w:name w:val="xl137"/>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8"/>
      <w:szCs w:val="28"/>
    </w:rPr>
  </w:style>
  <w:style w:type="paragraph" w:customStyle="1" w:styleId="xl138">
    <w:name w:val="xl138"/>
    <w:basedOn w:val="a"/>
    <w:uiPriority w:val="99"/>
    <w:rsid w:val="00925A58"/>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39">
    <w:name w:val="xl139"/>
    <w:basedOn w:val="a"/>
    <w:uiPriority w:val="99"/>
    <w:rsid w:val="00925A58"/>
    <w:pPr>
      <w:pBdr>
        <w:left w:val="single" w:sz="4" w:space="0" w:color="auto"/>
        <w:bottom w:val="single" w:sz="4" w:space="0" w:color="auto"/>
        <w:right w:val="single" w:sz="4" w:space="0" w:color="auto"/>
      </w:pBdr>
      <w:shd w:val="clear" w:color="000000" w:fill="CCC0DA"/>
      <w:spacing w:before="100" w:beforeAutospacing="1" w:after="100" w:afterAutospacing="1"/>
      <w:jc w:val="center"/>
    </w:pPr>
    <w:rPr>
      <w:sz w:val="28"/>
      <w:szCs w:val="28"/>
    </w:rPr>
  </w:style>
  <w:style w:type="paragraph" w:customStyle="1" w:styleId="xl140">
    <w:name w:val="xl140"/>
    <w:basedOn w:val="a"/>
    <w:uiPriority w:val="99"/>
    <w:rsid w:val="00925A58"/>
    <w:pPr>
      <w:pBdr>
        <w:left w:val="single" w:sz="4" w:space="0" w:color="auto"/>
        <w:right w:val="single" w:sz="4" w:space="0" w:color="auto"/>
      </w:pBdr>
      <w:spacing w:before="100" w:beforeAutospacing="1" w:after="100" w:afterAutospacing="1"/>
      <w:jc w:val="both"/>
      <w:textAlignment w:val="center"/>
    </w:pPr>
    <w:rPr>
      <w:sz w:val="28"/>
      <w:szCs w:val="28"/>
    </w:rPr>
  </w:style>
  <w:style w:type="paragraph" w:customStyle="1" w:styleId="xl141">
    <w:name w:val="xl141"/>
    <w:basedOn w:val="a"/>
    <w:uiPriority w:val="99"/>
    <w:rsid w:val="00925A58"/>
    <w:pPr>
      <w:pBdr>
        <w:left w:val="single" w:sz="4" w:space="0" w:color="auto"/>
        <w:right w:val="single" w:sz="4" w:space="0" w:color="auto"/>
      </w:pBdr>
      <w:spacing w:before="100" w:beforeAutospacing="1" w:after="100" w:afterAutospacing="1"/>
      <w:jc w:val="both"/>
      <w:textAlignment w:val="center"/>
    </w:pPr>
    <w:rPr>
      <w:sz w:val="28"/>
      <w:szCs w:val="28"/>
    </w:rPr>
  </w:style>
  <w:style w:type="paragraph" w:customStyle="1" w:styleId="xl142">
    <w:name w:val="xl142"/>
    <w:basedOn w:val="a"/>
    <w:uiPriority w:val="99"/>
    <w:rsid w:val="00925A58"/>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143">
    <w:name w:val="xl143"/>
    <w:basedOn w:val="a"/>
    <w:uiPriority w:val="99"/>
    <w:rsid w:val="00925A58"/>
    <w:pPr>
      <w:pBdr>
        <w:top w:val="single" w:sz="4" w:space="0" w:color="auto"/>
        <w:left w:val="single" w:sz="4" w:space="0" w:color="auto"/>
        <w:right w:val="single" w:sz="4" w:space="0" w:color="auto"/>
      </w:pBdr>
      <w:shd w:val="clear" w:color="000000" w:fill="CCC0DA"/>
      <w:spacing w:before="100" w:beforeAutospacing="1" w:after="100" w:afterAutospacing="1"/>
      <w:jc w:val="center"/>
    </w:pPr>
    <w:rPr>
      <w:sz w:val="28"/>
      <w:szCs w:val="28"/>
    </w:rPr>
  </w:style>
  <w:style w:type="paragraph" w:customStyle="1" w:styleId="xl144">
    <w:name w:val="xl144"/>
    <w:basedOn w:val="a"/>
    <w:uiPriority w:val="99"/>
    <w:rsid w:val="00925A58"/>
    <w:pPr>
      <w:pBdr>
        <w:top w:val="single" w:sz="4" w:space="0" w:color="auto"/>
        <w:left w:val="single" w:sz="4" w:space="0" w:color="auto"/>
        <w:right w:val="single" w:sz="4" w:space="0" w:color="auto"/>
      </w:pBdr>
      <w:shd w:val="clear" w:color="000000" w:fill="CCC0DA"/>
      <w:spacing w:before="100" w:beforeAutospacing="1" w:after="100" w:afterAutospacing="1"/>
      <w:jc w:val="center"/>
    </w:pPr>
    <w:rPr>
      <w:sz w:val="28"/>
      <w:szCs w:val="28"/>
    </w:rPr>
  </w:style>
  <w:style w:type="paragraph" w:customStyle="1" w:styleId="xl145">
    <w:name w:val="xl145"/>
    <w:basedOn w:val="a"/>
    <w:uiPriority w:val="99"/>
    <w:rsid w:val="00925A58"/>
    <w:pPr>
      <w:spacing w:before="100" w:beforeAutospacing="1" w:after="100" w:afterAutospacing="1"/>
      <w:jc w:val="both"/>
      <w:textAlignment w:val="center"/>
    </w:pPr>
    <w:rPr>
      <w:sz w:val="28"/>
      <w:szCs w:val="28"/>
    </w:rPr>
  </w:style>
  <w:style w:type="paragraph" w:customStyle="1" w:styleId="xl146">
    <w:name w:val="xl146"/>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sz w:val="28"/>
      <w:szCs w:val="28"/>
    </w:rPr>
  </w:style>
  <w:style w:type="paragraph" w:customStyle="1" w:styleId="xl147">
    <w:name w:val="xl147"/>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148">
    <w:name w:val="xl148"/>
    <w:basedOn w:val="a"/>
    <w:uiPriority w:val="99"/>
    <w:rsid w:val="00925A5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000000"/>
      <w:sz w:val="28"/>
      <w:szCs w:val="28"/>
    </w:rPr>
  </w:style>
  <w:style w:type="paragraph" w:customStyle="1" w:styleId="xl149">
    <w:name w:val="xl149"/>
    <w:basedOn w:val="a"/>
    <w:uiPriority w:val="99"/>
    <w:rsid w:val="00925A5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sz w:val="28"/>
      <w:szCs w:val="28"/>
    </w:rPr>
  </w:style>
  <w:style w:type="paragraph" w:customStyle="1" w:styleId="xl150">
    <w:name w:val="xl150"/>
    <w:basedOn w:val="a"/>
    <w:uiPriority w:val="99"/>
    <w:rsid w:val="00925A5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000000"/>
      <w:sz w:val="28"/>
      <w:szCs w:val="28"/>
    </w:rPr>
  </w:style>
  <w:style w:type="paragraph" w:customStyle="1" w:styleId="xl151">
    <w:name w:val="xl151"/>
    <w:basedOn w:val="a"/>
    <w:uiPriority w:val="99"/>
    <w:rsid w:val="00925A5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b/>
      <w:bCs/>
      <w:color w:val="000000"/>
      <w:sz w:val="28"/>
      <w:szCs w:val="28"/>
    </w:rPr>
  </w:style>
  <w:style w:type="paragraph" w:customStyle="1" w:styleId="xl152">
    <w:name w:val="xl152"/>
    <w:basedOn w:val="a"/>
    <w:uiPriority w:val="99"/>
    <w:rsid w:val="00925A5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00B050"/>
      <w:sz w:val="28"/>
      <w:szCs w:val="28"/>
    </w:rPr>
  </w:style>
  <w:style w:type="paragraph" w:customStyle="1" w:styleId="xl153">
    <w:name w:val="xl153"/>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sz w:val="28"/>
      <w:szCs w:val="28"/>
    </w:rPr>
  </w:style>
  <w:style w:type="paragraph" w:customStyle="1" w:styleId="xl154">
    <w:name w:val="xl154"/>
    <w:basedOn w:val="a"/>
    <w:uiPriority w:val="99"/>
    <w:rsid w:val="00925A5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FF0000"/>
      <w:sz w:val="28"/>
      <w:szCs w:val="28"/>
    </w:rPr>
  </w:style>
  <w:style w:type="paragraph" w:customStyle="1" w:styleId="xl155">
    <w:name w:val="xl155"/>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8"/>
      <w:szCs w:val="28"/>
    </w:rPr>
  </w:style>
  <w:style w:type="paragraph" w:customStyle="1" w:styleId="xl156">
    <w:name w:val="xl156"/>
    <w:basedOn w:val="a"/>
    <w:uiPriority w:val="99"/>
    <w:rsid w:val="00925A58"/>
    <w:pPr>
      <w:pBdr>
        <w:top w:val="single" w:sz="4" w:space="0" w:color="auto"/>
        <w:left w:val="single" w:sz="4" w:space="0" w:color="auto"/>
        <w:right w:val="single" w:sz="4" w:space="0" w:color="auto"/>
      </w:pBdr>
      <w:spacing w:before="100" w:beforeAutospacing="1" w:after="100" w:afterAutospacing="1"/>
      <w:jc w:val="center"/>
    </w:pPr>
    <w:rPr>
      <w:color w:val="000000"/>
      <w:sz w:val="28"/>
      <w:szCs w:val="28"/>
    </w:rPr>
  </w:style>
  <w:style w:type="paragraph" w:customStyle="1" w:styleId="xl157">
    <w:name w:val="xl157"/>
    <w:basedOn w:val="a"/>
    <w:uiPriority w:val="99"/>
    <w:rsid w:val="00925A58"/>
    <w:pPr>
      <w:pBdr>
        <w:top w:val="single" w:sz="4" w:space="0" w:color="auto"/>
        <w:left w:val="single" w:sz="4" w:space="0" w:color="auto"/>
        <w:right w:val="single" w:sz="4" w:space="0" w:color="auto"/>
      </w:pBdr>
      <w:shd w:val="clear" w:color="000000" w:fill="E6B9B8"/>
      <w:spacing w:before="100" w:beforeAutospacing="1" w:after="100" w:afterAutospacing="1"/>
      <w:jc w:val="center"/>
    </w:pPr>
    <w:rPr>
      <w:color w:val="000000"/>
      <w:sz w:val="28"/>
      <w:szCs w:val="28"/>
    </w:rPr>
  </w:style>
  <w:style w:type="paragraph" w:customStyle="1" w:styleId="xl158">
    <w:name w:val="xl158"/>
    <w:basedOn w:val="a"/>
    <w:uiPriority w:val="99"/>
    <w:rsid w:val="00925A58"/>
    <w:pPr>
      <w:pBdr>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159">
    <w:name w:val="xl159"/>
    <w:basedOn w:val="a"/>
    <w:uiPriority w:val="99"/>
    <w:rsid w:val="00925A58"/>
    <w:pPr>
      <w:pBdr>
        <w:left w:val="single" w:sz="4" w:space="0" w:color="auto"/>
        <w:bottom w:val="single" w:sz="4" w:space="0" w:color="auto"/>
        <w:right w:val="single" w:sz="4" w:space="0" w:color="auto"/>
      </w:pBdr>
      <w:shd w:val="clear" w:color="000000" w:fill="E6B9B8"/>
      <w:spacing w:before="100" w:beforeAutospacing="1" w:after="100" w:afterAutospacing="1"/>
      <w:jc w:val="center"/>
    </w:pPr>
    <w:rPr>
      <w:color w:val="000000"/>
      <w:sz w:val="28"/>
      <w:szCs w:val="28"/>
    </w:rPr>
  </w:style>
  <w:style w:type="paragraph" w:customStyle="1" w:styleId="xl160">
    <w:name w:val="xl160"/>
    <w:basedOn w:val="a"/>
    <w:uiPriority w:val="99"/>
    <w:rsid w:val="00925A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8"/>
      <w:szCs w:val="28"/>
    </w:rPr>
  </w:style>
  <w:style w:type="paragraph" w:customStyle="1" w:styleId="xl161">
    <w:name w:val="xl161"/>
    <w:basedOn w:val="a"/>
    <w:uiPriority w:val="99"/>
    <w:rsid w:val="00925A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2">
    <w:name w:val="xl162"/>
    <w:basedOn w:val="a"/>
    <w:uiPriority w:val="99"/>
    <w:rsid w:val="00925A58"/>
    <w:pPr>
      <w:pBdr>
        <w:left w:val="single" w:sz="4" w:space="0" w:color="auto"/>
        <w:right w:val="single" w:sz="4" w:space="0" w:color="auto"/>
      </w:pBdr>
      <w:spacing w:before="100" w:beforeAutospacing="1" w:after="100" w:afterAutospacing="1"/>
      <w:jc w:val="center"/>
    </w:pPr>
    <w:rPr>
      <w:color w:val="00B050"/>
      <w:sz w:val="28"/>
      <w:szCs w:val="28"/>
    </w:rPr>
  </w:style>
  <w:style w:type="paragraph" w:customStyle="1" w:styleId="xl163">
    <w:name w:val="xl163"/>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8"/>
      <w:szCs w:val="28"/>
    </w:rPr>
  </w:style>
  <w:style w:type="paragraph" w:customStyle="1" w:styleId="xl164">
    <w:name w:val="xl164"/>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FF0000"/>
      <w:sz w:val="28"/>
      <w:szCs w:val="28"/>
    </w:rPr>
  </w:style>
  <w:style w:type="paragraph" w:customStyle="1" w:styleId="xl165">
    <w:name w:val="xl165"/>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B050"/>
      <w:sz w:val="28"/>
      <w:szCs w:val="28"/>
    </w:rPr>
  </w:style>
  <w:style w:type="paragraph" w:customStyle="1" w:styleId="xl166">
    <w:name w:val="xl166"/>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B050"/>
      <w:sz w:val="28"/>
      <w:szCs w:val="28"/>
    </w:rPr>
  </w:style>
  <w:style w:type="paragraph" w:customStyle="1" w:styleId="xl167">
    <w:name w:val="xl167"/>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B050"/>
      <w:sz w:val="28"/>
      <w:szCs w:val="28"/>
    </w:rPr>
  </w:style>
  <w:style w:type="paragraph" w:customStyle="1" w:styleId="xl168">
    <w:name w:val="xl168"/>
    <w:basedOn w:val="a"/>
    <w:uiPriority w:val="99"/>
    <w:rsid w:val="00925A58"/>
    <w:pPr>
      <w:pBdr>
        <w:top w:val="single" w:sz="4" w:space="0" w:color="auto"/>
        <w:left w:val="single" w:sz="4" w:space="0" w:color="auto"/>
        <w:right w:val="single" w:sz="4" w:space="0" w:color="auto"/>
      </w:pBdr>
      <w:shd w:val="clear" w:color="000000" w:fill="CCC0DA"/>
      <w:spacing w:before="100" w:beforeAutospacing="1" w:after="100" w:afterAutospacing="1"/>
      <w:jc w:val="center"/>
    </w:pPr>
    <w:rPr>
      <w:color w:val="00B050"/>
      <w:sz w:val="28"/>
      <w:szCs w:val="28"/>
    </w:rPr>
  </w:style>
  <w:style w:type="paragraph" w:customStyle="1" w:styleId="xl169">
    <w:name w:val="xl169"/>
    <w:basedOn w:val="a"/>
    <w:uiPriority w:val="99"/>
    <w:rsid w:val="00925A58"/>
    <w:pPr>
      <w:pBdr>
        <w:left w:val="single" w:sz="4" w:space="0" w:color="auto"/>
        <w:bottom w:val="single" w:sz="4" w:space="0" w:color="auto"/>
        <w:right w:val="single" w:sz="4" w:space="0" w:color="auto"/>
      </w:pBdr>
      <w:spacing w:before="100" w:beforeAutospacing="1" w:after="100" w:afterAutospacing="1"/>
      <w:jc w:val="center"/>
    </w:pPr>
    <w:rPr>
      <w:color w:val="00B050"/>
      <w:sz w:val="28"/>
      <w:szCs w:val="28"/>
    </w:rPr>
  </w:style>
  <w:style w:type="paragraph" w:customStyle="1" w:styleId="xl170">
    <w:name w:val="xl170"/>
    <w:basedOn w:val="a"/>
    <w:uiPriority w:val="99"/>
    <w:rsid w:val="00925A58"/>
    <w:pPr>
      <w:pBdr>
        <w:left w:val="single" w:sz="4" w:space="0" w:color="auto"/>
        <w:bottom w:val="single" w:sz="4" w:space="0" w:color="auto"/>
        <w:right w:val="single" w:sz="4" w:space="0" w:color="auto"/>
      </w:pBdr>
      <w:shd w:val="clear" w:color="000000" w:fill="E6B9B8"/>
      <w:spacing w:before="100" w:beforeAutospacing="1" w:after="100" w:afterAutospacing="1"/>
      <w:jc w:val="center"/>
    </w:pPr>
    <w:rPr>
      <w:color w:val="00B050"/>
      <w:sz w:val="28"/>
      <w:szCs w:val="28"/>
    </w:rPr>
  </w:style>
  <w:style w:type="paragraph" w:customStyle="1" w:styleId="xl171">
    <w:name w:val="xl171"/>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72">
    <w:name w:val="xl172"/>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73">
    <w:name w:val="xl173"/>
    <w:basedOn w:val="a"/>
    <w:uiPriority w:val="99"/>
    <w:rsid w:val="00925A58"/>
    <w:pPr>
      <w:pBdr>
        <w:left w:val="single" w:sz="4" w:space="0" w:color="auto"/>
        <w:right w:val="single" w:sz="4" w:space="0" w:color="auto"/>
      </w:pBdr>
      <w:spacing w:before="100" w:beforeAutospacing="1" w:after="100" w:afterAutospacing="1"/>
      <w:jc w:val="right"/>
    </w:pPr>
    <w:rPr>
      <w:sz w:val="28"/>
      <w:szCs w:val="28"/>
    </w:rPr>
  </w:style>
  <w:style w:type="paragraph" w:customStyle="1" w:styleId="xl174">
    <w:name w:val="xl174"/>
    <w:basedOn w:val="a"/>
    <w:uiPriority w:val="99"/>
    <w:rsid w:val="00925A58"/>
    <w:pPr>
      <w:spacing w:before="100" w:beforeAutospacing="1" w:after="100" w:afterAutospacing="1"/>
      <w:jc w:val="both"/>
      <w:textAlignment w:val="center"/>
    </w:pPr>
    <w:rPr>
      <w:sz w:val="28"/>
      <w:szCs w:val="28"/>
    </w:rPr>
  </w:style>
  <w:style w:type="paragraph" w:customStyle="1" w:styleId="xl175">
    <w:name w:val="xl175"/>
    <w:basedOn w:val="a"/>
    <w:uiPriority w:val="99"/>
    <w:rsid w:val="00925A58"/>
    <w:pPr>
      <w:spacing w:before="100" w:beforeAutospacing="1" w:after="100" w:afterAutospacing="1"/>
    </w:pPr>
    <w:rPr>
      <w:sz w:val="28"/>
      <w:szCs w:val="28"/>
    </w:rPr>
  </w:style>
  <w:style w:type="paragraph" w:customStyle="1" w:styleId="xl176">
    <w:name w:val="xl176"/>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000000"/>
      <w:sz w:val="28"/>
      <w:szCs w:val="28"/>
    </w:rPr>
  </w:style>
  <w:style w:type="paragraph" w:customStyle="1" w:styleId="xl177">
    <w:name w:val="xl177"/>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8"/>
      <w:szCs w:val="28"/>
    </w:rPr>
  </w:style>
  <w:style w:type="paragraph" w:customStyle="1" w:styleId="xl178">
    <w:name w:val="xl178"/>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FF0000"/>
      <w:sz w:val="28"/>
      <w:szCs w:val="28"/>
    </w:rPr>
  </w:style>
  <w:style w:type="paragraph" w:customStyle="1" w:styleId="xl179">
    <w:name w:val="xl179"/>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180">
    <w:name w:val="xl180"/>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color w:val="000000"/>
      <w:sz w:val="28"/>
      <w:szCs w:val="28"/>
    </w:rPr>
  </w:style>
  <w:style w:type="paragraph" w:customStyle="1" w:styleId="xl181">
    <w:name w:val="xl181"/>
    <w:basedOn w:val="a"/>
    <w:uiPriority w:val="99"/>
    <w:rsid w:val="00925A58"/>
    <w:pPr>
      <w:pBdr>
        <w:left w:val="single" w:sz="4" w:space="0" w:color="auto"/>
        <w:right w:val="single" w:sz="4" w:space="0" w:color="auto"/>
      </w:pBdr>
      <w:spacing w:before="100" w:beforeAutospacing="1" w:after="100" w:afterAutospacing="1"/>
      <w:jc w:val="both"/>
      <w:textAlignment w:val="center"/>
    </w:pPr>
    <w:rPr>
      <w:color w:val="00B050"/>
      <w:sz w:val="28"/>
      <w:szCs w:val="28"/>
    </w:rPr>
  </w:style>
  <w:style w:type="paragraph" w:customStyle="1" w:styleId="xl182">
    <w:name w:val="xl182"/>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sz w:val="28"/>
      <w:szCs w:val="28"/>
    </w:rPr>
  </w:style>
  <w:style w:type="paragraph" w:customStyle="1" w:styleId="xl183">
    <w:name w:val="xl183"/>
    <w:basedOn w:val="a"/>
    <w:uiPriority w:val="99"/>
    <w:rsid w:val="00925A58"/>
    <w:pPr>
      <w:spacing w:before="100" w:beforeAutospacing="1" w:after="100" w:afterAutospacing="1"/>
    </w:pPr>
    <w:rPr>
      <w:color w:val="00B050"/>
      <w:sz w:val="24"/>
      <w:szCs w:val="24"/>
    </w:rPr>
  </w:style>
  <w:style w:type="paragraph" w:customStyle="1" w:styleId="xl184">
    <w:name w:val="xl184"/>
    <w:basedOn w:val="a"/>
    <w:uiPriority w:val="99"/>
    <w:rsid w:val="00925A58"/>
    <w:pPr>
      <w:spacing w:before="100" w:beforeAutospacing="1" w:after="100" w:afterAutospacing="1"/>
    </w:pPr>
    <w:rPr>
      <w:sz w:val="28"/>
      <w:szCs w:val="28"/>
    </w:rPr>
  </w:style>
  <w:style w:type="paragraph" w:customStyle="1" w:styleId="xl185">
    <w:name w:val="xl185"/>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sz w:val="28"/>
      <w:szCs w:val="28"/>
    </w:rPr>
  </w:style>
  <w:style w:type="paragraph" w:customStyle="1" w:styleId="xl186">
    <w:name w:val="xl186"/>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sz w:val="28"/>
      <w:szCs w:val="28"/>
    </w:rPr>
  </w:style>
  <w:style w:type="paragraph" w:customStyle="1" w:styleId="xl187">
    <w:name w:val="xl187"/>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sz w:val="28"/>
      <w:szCs w:val="28"/>
    </w:rPr>
  </w:style>
  <w:style w:type="paragraph" w:customStyle="1" w:styleId="xl188">
    <w:name w:val="xl188"/>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color w:val="000000"/>
      <w:sz w:val="28"/>
      <w:szCs w:val="28"/>
    </w:rPr>
  </w:style>
  <w:style w:type="paragraph" w:customStyle="1" w:styleId="xl189">
    <w:name w:val="xl189"/>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color w:val="00B050"/>
      <w:sz w:val="28"/>
      <w:szCs w:val="28"/>
    </w:rPr>
  </w:style>
  <w:style w:type="paragraph" w:customStyle="1" w:styleId="xl190">
    <w:name w:val="xl190"/>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color w:val="FF0000"/>
      <w:sz w:val="28"/>
      <w:szCs w:val="28"/>
    </w:rPr>
  </w:style>
  <w:style w:type="paragraph" w:customStyle="1" w:styleId="xl191">
    <w:name w:val="xl191"/>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color w:val="000000"/>
      <w:sz w:val="28"/>
      <w:szCs w:val="28"/>
    </w:rPr>
  </w:style>
  <w:style w:type="paragraph" w:customStyle="1" w:styleId="xl192">
    <w:name w:val="xl192"/>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color w:val="00B050"/>
      <w:sz w:val="28"/>
      <w:szCs w:val="28"/>
    </w:rPr>
  </w:style>
  <w:style w:type="paragraph" w:customStyle="1" w:styleId="xl193">
    <w:name w:val="xl193"/>
    <w:basedOn w:val="a"/>
    <w:uiPriority w:val="99"/>
    <w:rsid w:val="00925A58"/>
    <w:pPr>
      <w:spacing w:before="100" w:beforeAutospacing="1" w:after="100" w:afterAutospacing="1"/>
      <w:jc w:val="both"/>
      <w:textAlignment w:val="center"/>
    </w:pPr>
    <w:rPr>
      <w:color w:val="FF0000"/>
      <w:sz w:val="28"/>
      <w:szCs w:val="28"/>
    </w:rPr>
  </w:style>
  <w:style w:type="paragraph" w:customStyle="1" w:styleId="xl194">
    <w:name w:val="xl194"/>
    <w:basedOn w:val="a"/>
    <w:uiPriority w:val="99"/>
    <w:rsid w:val="00925A58"/>
    <w:pPr>
      <w:pBdr>
        <w:left w:val="single" w:sz="4" w:space="0" w:color="auto"/>
        <w:right w:val="single" w:sz="4" w:space="0" w:color="auto"/>
      </w:pBdr>
      <w:spacing w:before="100" w:beforeAutospacing="1" w:after="100" w:afterAutospacing="1"/>
      <w:jc w:val="right"/>
    </w:pPr>
    <w:rPr>
      <w:color w:val="FF0000"/>
      <w:sz w:val="28"/>
      <w:szCs w:val="28"/>
    </w:rPr>
  </w:style>
  <w:style w:type="paragraph" w:customStyle="1" w:styleId="xl195">
    <w:name w:val="xl195"/>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8"/>
      <w:szCs w:val="28"/>
    </w:rPr>
  </w:style>
  <w:style w:type="paragraph" w:customStyle="1" w:styleId="xl196">
    <w:name w:val="xl196"/>
    <w:basedOn w:val="a"/>
    <w:uiPriority w:val="99"/>
    <w:rsid w:val="00925A58"/>
    <w:pPr>
      <w:spacing w:before="100" w:beforeAutospacing="1" w:after="100" w:afterAutospacing="1"/>
      <w:jc w:val="both"/>
      <w:textAlignment w:val="center"/>
    </w:pPr>
    <w:rPr>
      <w:color w:val="00B050"/>
      <w:sz w:val="28"/>
      <w:szCs w:val="28"/>
    </w:rPr>
  </w:style>
  <w:style w:type="paragraph" w:customStyle="1" w:styleId="xl197">
    <w:name w:val="xl197"/>
    <w:basedOn w:val="a"/>
    <w:uiPriority w:val="99"/>
    <w:rsid w:val="00925A58"/>
    <w:pPr>
      <w:pBdr>
        <w:left w:val="single" w:sz="4" w:space="0" w:color="auto"/>
        <w:right w:val="single" w:sz="4" w:space="0" w:color="auto"/>
      </w:pBdr>
      <w:spacing w:before="100" w:beforeAutospacing="1" w:after="100" w:afterAutospacing="1"/>
      <w:jc w:val="right"/>
    </w:pPr>
    <w:rPr>
      <w:color w:val="00B050"/>
      <w:sz w:val="28"/>
      <w:szCs w:val="28"/>
    </w:rPr>
  </w:style>
  <w:style w:type="paragraph" w:customStyle="1" w:styleId="xl198">
    <w:name w:val="xl198"/>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B050"/>
      <w:sz w:val="28"/>
      <w:szCs w:val="28"/>
    </w:rPr>
  </w:style>
  <w:style w:type="paragraph" w:customStyle="1" w:styleId="xl199">
    <w:name w:val="xl199"/>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color w:val="FF0000"/>
      <w:sz w:val="28"/>
      <w:szCs w:val="28"/>
    </w:rPr>
  </w:style>
  <w:style w:type="paragraph" w:customStyle="1" w:styleId="xl200">
    <w:name w:val="xl200"/>
    <w:basedOn w:val="a"/>
    <w:uiPriority w:val="99"/>
    <w:rsid w:val="00925A58"/>
    <w:pPr>
      <w:pBdr>
        <w:left w:val="single" w:sz="4" w:space="0" w:color="auto"/>
        <w:right w:val="single" w:sz="4" w:space="0" w:color="auto"/>
      </w:pBdr>
      <w:spacing w:before="100" w:beforeAutospacing="1" w:after="100" w:afterAutospacing="1"/>
      <w:jc w:val="right"/>
    </w:pPr>
    <w:rPr>
      <w:color w:val="000000"/>
      <w:sz w:val="28"/>
      <w:szCs w:val="28"/>
    </w:rPr>
  </w:style>
  <w:style w:type="paragraph" w:customStyle="1" w:styleId="xl201">
    <w:name w:val="xl201"/>
    <w:basedOn w:val="a"/>
    <w:uiPriority w:val="99"/>
    <w:rsid w:val="00925A58"/>
    <w:pPr>
      <w:pBdr>
        <w:left w:val="single" w:sz="4" w:space="0" w:color="auto"/>
        <w:right w:val="single" w:sz="4" w:space="0" w:color="auto"/>
      </w:pBdr>
      <w:spacing w:before="100" w:beforeAutospacing="1" w:after="100" w:afterAutospacing="1"/>
      <w:jc w:val="right"/>
    </w:pPr>
    <w:rPr>
      <w:color w:val="000000"/>
      <w:sz w:val="28"/>
      <w:szCs w:val="28"/>
    </w:rPr>
  </w:style>
  <w:style w:type="paragraph" w:customStyle="1" w:styleId="xl202">
    <w:name w:val="xl202"/>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xl203">
    <w:name w:val="xl203"/>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204">
    <w:name w:val="xl204"/>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sz w:val="28"/>
      <w:szCs w:val="28"/>
    </w:rPr>
  </w:style>
  <w:style w:type="paragraph" w:customStyle="1" w:styleId="xl205">
    <w:name w:val="xl205"/>
    <w:basedOn w:val="a"/>
    <w:uiPriority w:val="99"/>
    <w:rsid w:val="00925A58"/>
    <w:pPr>
      <w:pBdr>
        <w:left w:val="single" w:sz="4" w:space="0" w:color="auto"/>
        <w:right w:val="single" w:sz="4" w:space="0" w:color="auto"/>
      </w:pBdr>
      <w:spacing w:before="100" w:beforeAutospacing="1" w:after="100" w:afterAutospacing="1"/>
      <w:jc w:val="right"/>
    </w:pPr>
    <w:rPr>
      <w:b/>
      <w:bCs/>
      <w:color w:val="000000"/>
      <w:sz w:val="28"/>
      <w:szCs w:val="28"/>
    </w:rPr>
  </w:style>
  <w:style w:type="paragraph" w:customStyle="1" w:styleId="xl206">
    <w:name w:val="xl206"/>
    <w:basedOn w:val="a"/>
    <w:uiPriority w:val="99"/>
    <w:rsid w:val="00925A58"/>
    <w:pPr>
      <w:spacing w:before="100" w:beforeAutospacing="1" w:after="100" w:afterAutospacing="1"/>
      <w:jc w:val="right"/>
    </w:pPr>
    <w:rPr>
      <w:sz w:val="24"/>
      <w:szCs w:val="24"/>
    </w:rPr>
  </w:style>
  <w:style w:type="paragraph" w:customStyle="1" w:styleId="xl207">
    <w:name w:val="xl207"/>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208">
    <w:name w:val="xl208"/>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 w:val="28"/>
      <w:szCs w:val="28"/>
    </w:rPr>
  </w:style>
  <w:style w:type="paragraph" w:customStyle="1" w:styleId="xl209">
    <w:name w:val="xl209"/>
    <w:basedOn w:val="a"/>
    <w:uiPriority w:val="99"/>
    <w:rsid w:val="00925A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8"/>
      <w:szCs w:val="28"/>
    </w:rPr>
  </w:style>
  <w:style w:type="paragraph" w:customStyle="1" w:styleId="xl210">
    <w:name w:val="xl210"/>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sz w:val="28"/>
      <w:szCs w:val="28"/>
    </w:rPr>
  </w:style>
  <w:style w:type="paragraph" w:customStyle="1" w:styleId="xl211">
    <w:name w:val="xl211"/>
    <w:basedOn w:val="a"/>
    <w:uiPriority w:val="99"/>
    <w:rsid w:val="00925A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212">
    <w:name w:val="xl212"/>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sz w:val="28"/>
      <w:szCs w:val="28"/>
    </w:rPr>
  </w:style>
  <w:style w:type="paragraph" w:customStyle="1" w:styleId="xl213">
    <w:name w:val="xl213"/>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sz w:val="28"/>
      <w:szCs w:val="28"/>
    </w:rPr>
  </w:style>
  <w:style w:type="paragraph" w:customStyle="1" w:styleId="xl214">
    <w:name w:val="xl214"/>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sz w:val="28"/>
      <w:szCs w:val="28"/>
    </w:rPr>
  </w:style>
  <w:style w:type="paragraph" w:customStyle="1" w:styleId="xl215">
    <w:name w:val="xl215"/>
    <w:basedOn w:val="a"/>
    <w:uiPriority w:val="99"/>
    <w:rsid w:val="00925A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216">
    <w:name w:val="xl216"/>
    <w:basedOn w:val="a"/>
    <w:uiPriority w:val="99"/>
    <w:rsid w:val="00925A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217">
    <w:name w:val="xl217"/>
    <w:basedOn w:val="a"/>
    <w:uiPriority w:val="99"/>
    <w:rsid w:val="00925A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8"/>
      <w:szCs w:val="28"/>
    </w:rPr>
  </w:style>
  <w:style w:type="paragraph" w:customStyle="1" w:styleId="xl218">
    <w:name w:val="xl218"/>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8"/>
      <w:szCs w:val="28"/>
    </w:rPr>
  </w:style>
  <w:style w:type="paragraph" w:customStyle="1" w:styleId="xl219">
    <w:name w:val="xl219"/>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FF0000"/>
      <w:sz w:val="28"/>
      <w:szCs w:val="28"/>
    </w:rPr>
  </w:style>
  <w:style w:type="paragraph" w:customStyle="1" w:styleId="xl220">
    <w:name w:val="xl220"/>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8"/>
      <w:szCs w:val="28"/>
    </w:rPr>
  </w:style>
  <w:style w:type="paragraph" w:customStyle="1" w:styleId="xl221">
    <w:name w:val="xl221"/>
    <w:basedOn w:val="a"/>
    <w:uiPriority w:val="99"/>
    <w:rsid w:val="002F2EB6"/>
    <w:pPr>
      <w:spacing w:before="100" w:beforeAutospacing="1" w:after="100" w:afterAutospacing="1"/>
    </w:pPr>
    <w:rPr>
      <w:color w:val="FF0000"/>
      <w:sz w:val="24"/>
      <w:szCs w:val="24"/>
    </w:rPr>
  </w:style>
  <w:style w:type="paragraph" w:customStyle="1" w:styleId="xl222">
    <w:name w:val="xl222"/>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8"/>
      <w:szCs w:val="28"/>
    </w:rPr>
  </w:style>
  <w:style w:type="paragraph" w:customStyle="1" w:styleId="xl223">
    <w:name w:val="xl223"/>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8"/>
      <w:szCs w:val="28"/>
    </w:rPr>
  </w:style>
  <w:style w:type="paragraph" w:customStyle="1" w:styleId="xl224">
    <w:name w:val="xl224"/>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B050"/>
      <w:sz w:val="28"/>
      <w:szCs w:val="28"/>
    </w:rPr>
  </w:style>
  <w:style w:type="paragraph" w:customStyle="1" w:styleId="xl225">
    <w:name w:val="xl225"/>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color w:val="00B050"/>
      <w:sz w:val="28"/>
      <w:szCs w:val="28"/>
    </w:rPr>
  </w:style>
  <w:style w:type="paragraph" w:customStyle="1" w:styleId="xl226">
    <w:name w:val="xl226"/>
    <w:basedOn w:val="a"/>
    <w:uiPriority w:val="99"/>
    <w:rsid w:val="002F2EB6"/>
    <w:pPr>
      <w:spacing w:before="100" w:beforeAutospacing="1" w:after="100" w:afterAutospacing="1"/>
    </w:pPr>
    <w:rPr>
      <w:color w:val="00B050"/>
      <w:sz w:val="24"/>
      <w:szCs w:val="24"/>
    </w:rPr>
  </w:style>
  <w:style w:type="paragraph" w:customStyle="1" w:styleId="xl227">
    <w:name w:val="xl227"/>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sz w:val="28"/>
      <w:szCs w:val="28"/>
    </w:rPr>
  </w:style>
  <w:style w:type="paragraph" w:customStyle="1" w:styleId="xl228">
    <w:name w:val="xl228"/>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229">
    <w:name w:val="xl229"/>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230">
    <w:name w:val="xl230"/>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8"/>
      <w:szCs w:val="28"/>
    </w:rPr>
  </w:style>
  <w:style w:type="paragraph" w:customStyle="1" w:styleId="xl231">
    <w:name w:val="xl231"/>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B050"/>
      <w:sz w:val="28"/>
      <w:szCs w:val="28"/>
    </w:rPr>
  </w:style>
  <w:style w:type="paragraph" w:customStyle="1" w:styleId="xl232">
    <w:name w:val="xl232"/>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8"/>
      <w:szCs w:val="28"/>
    </w:rPr>
  </w:style>
  <w:style w:type="paragraph" w:customStyle="1" w:styleId="xl233">
    <w:name w:val="xl233"/>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8"/>
      <w:szCs w:val="28"/>
    </w:rPr>
  </w:style>
  <w:style w:type="paragraph" w:customStyle="1" w:styleId="xl234">
    <w:name w:val="xl234"/>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color w:val="FF0000"/>
      <w:sz w:val="28"/>
      <w:szCs w:val="28"/>
    </w:rPr>
  </w:style>
  <w:style w:type="paragraph" w:customStyle="1" w:styleId="xl235">
    <w:name w:val="xl235"/>
    <w:basedOn w:val="a"/>
    <w:uiPriority w:val="99"/>
    <w:rsid w:val="002F2EB6"/>
    <w:pPr>
      <w:pBdr>
        <w:left w:val="single" w:sz="4" w:space="0" w:color="auto"/>
        <w:right w:val="single" w:sz="4" w:space="0" w:color="auto"/>
      </w:pBdr>
      <w:spacing w:before="100" w:beforeAutospacing="1" w:after="100" w:afterAutospacing="1"/>
      <w:jc w:val="center"/>
    </w:pPr>
    <w:rPr>
      <w:color w:val="00B050"/>
      <w:sz w:val="28"/>
      <w:szCs w:val="28"/>
    </w:rPr>
  </w:style>
  <w:style w:type="paragraph" w:customStyle="1" w:styleId="xl236">
    <w:name w:val="xl236"/>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sz w:val="28"/>
      <w:szCs w:val="28"/>
    </w:rPr>
  </w:style>
  <w:style w:type="paragraph" w:customStyle="1" w:styleId="xl237">
    <w:name w:val="xl237"/>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8"/>
      <w:szCs w:val="28"/>
    </w:rPr>
  </w:style>
  <w:style w:type="paragraph" w:customStyle="1" w:styleId="xl238">
    <w:name w:val="xl238"/>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color w:val="000000"/>
      <w:sz w:val="28"/>
      <w:szCs w:val="28"/>
    </w:rPr>
  </w:style>
  <w:style w:type="paragraph" w:customStyle="1" w:styleId="xl239">
    <w:name w:val="xl239"/>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color w:val="00B050"/>
      <w:sz w:val="28"/>
      <w:szCs w:val="28"/>
    </w:rPr>
  </w:style>
  <w:style w:type="paragraph" w:customStyle="1" w:styleId="xl240">
    <w:name w:val="xl240"/>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color w:val="FF0000"/>
      <w:sz w:val="28"/>
      <w:szCs w:val="28"/>
    </w:rPr>
  </w:style>
  <w:style w:type="paragraph" w:customStyle="1" w:styleId="xl241">
    <w:name w:val="xl241"/>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color w:val="000000"/>
      <w:sz w:val="28"/>
      <w:szCs w:val="28"/>
    </w:rPr>
  </w:style>
  <w:style w:type="paragraph" w:customStyle="1" w:styleId="xl242">
    <w:name w:val="xl242"/>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sz w:val="28"/>
      <w:szCs w:val="28"/>
    </w:rPr>
  </w:style>
  <w:style w:type="paragraph" w:customStyle="1" w:styleId="xl243">
    <w:name w:val="xl243"/>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color w:val="FF0000"/>
      <w:sz w:val="28"/>
      <w:szCs w:val="28"/>
    </w:rPr>
  </w:style>
  <w:style w:type="paragraph" w:customStyle="1" w:styleId="xl244">
    <w:name w:val="xl244"/>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8"/>
      <w:szCs w:val="28"/>
    </w:rPr>
  </w:style>
  <w:style w:type="paragraph" w:customStyle="1" w:styleId="xl245">
    <w:name w:val="xl245"/>
    <w:basedOn w:val="a"/>
    <w:uiPriority w:val="99"/>
    <w:rsid w:val="002F2EB6"/>
    <w:pPr>
      <w:pBdr>
        <w:left w:val="single" w:sz="4" w:space="0" w:color="auto"/>
        <w:right w:val="single" w:sz="4" w:space="0" w:color="auto"/>
      </w:pBdr>
      <w:spacing w:before="100" w:beforeAutospacing="1" w:after="100" w:afterAutospacing="1"/>
      <w:jc w:val="both"/>
      <w:textAlignment w:val="center"/>
    </w:pPr>
    <w:rPr>
      <w:color w:val="00B050"/>
      <w:sz w:val="28"/>
      <w:szCs w:val="28"/>
    </w:rPr>
  </w:style>
  <w:style w:type="paragraph" w:customStyle="1" w:styleId="xl246">
    <w:name w:val="xl246"/>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8"/>
      <w:szCs w:val="28"/>
    </w:rPr>
  </w:style>
  <w:style w:type="paragraph" w:customStyle="1" w:styleId="xl247">
    <w:name w:val="xl247"/>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48">
    <w:name w:val="xl248"/>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49">
    <w:name w:val="xl249"/>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50">
    <w:name w:val="xl250"/>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51">
    <w:name w:val="xl251"/>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sz w:val="28"/>
      <w:szCs w:val="28"/>
    </w:rPr>
  </w:style>
  <w:style w:type="paragraph" w:customStyle="1" w:styleId="xl252">
    <w:name w:val="xl252"/>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8"/>
      <w:szCs w:val="28"/>
    </w:rPr>
  </w:style>
  <w:style w:type="paragraph" w:customStyle="1" w:styleId="xl253">
    <w:name w:val="xl253"/>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sz w:val="28"/>
      <w:szCs w:val="28"/>
    </w:rPr>
  </w:style>
  <w:style w:type="paragraph" w:customStyle="1" w:styleId="xl254">
    <w:name w:val="xl254"/>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sz w:val="28"/>
      <w:szCs w:val="28"/>
    </w:rPr>
  </w:style>
  <w:style w:type="paragraph" w:customStyle="1" w:styleId="xl255">
    <w:name w:val="xl255"/>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sz w:val="28"/>
      <w:szCs w:val="28"/>
    </w:rPr>
  </w:style>
  <w:style w:type="paragraph" w:customStyle="1" w:styleId="font5">
    <w:name w:val="font5"/>
    <w:basedOn w:val="a"/>
    <w:rsid w:val="00507AB7"/>
    <w:pPr>
      <w:spacing w:before="100" w:beforeAutospacing="1" w:after="100" w:afterAutospacing="1"/>
    </w:pPr>
    <w:rPr>
      <w:color w:val="000000"/>
      <w:sz w:val="28"/>
      <w:szCs w:val="28"/>
    </w:rPr>
  </w:style>
  <w:style w:type="paragraph" w:customStyle="1" w:styleId="font6">
    <w:name w:val="font6"/>
    <w:basedOn w:val="a"/>
    <w:rsid w:val="00507AB7"/>
    <w:pPr>
      <w:spacing w:before="100" w:beforeAutospacing="1" w:after="100" w:afterAutospacing="1"/>
    </w:pPr>
    <w:rPr>
      <w:color w:val="000000"/>
      <w:sz w:val="28"/>
      <w:szCs w:val="28"/>
    </w:rPr>
  </w:style>
  <w:style w:type="paragraph" w:customStyle="1" w:styleId="xl64">
    <w:name w:val="xl64"/>
    <w:basedOn w:val="a"/>
    <w:rsid w:val="00B23B2F"/>
    <w:pPr>
      <w:spacing w:before="100" w:beforeAutospacing="1" w:after="100" w:afterAutospacing="1"/>
      <w:jc w:val="center"/>
      <w:textAlignment w:val="center"/>
    </w:pPr>
    <w:rPr>
      <w:sz w:val="28"/>
      <w:szCs w:val="28"/>
    </w:rPr>
  </w:style>
  <w:style w:type="paragraph" w:customStyle="1" w:styleId="xl65">
    <w:name w:val="xl65"/>
    <w:basedOn w:val="a"/>
    <w:rsid w:val="00B23B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numbering" w:customStyle="1" w:styleId="11">
    <w:name w:val="Нет списка1"/>
    <w:next w:val="a2"/>
    <w:uiPriority w:val="99"/>
    <w:semiHidden/>
    <w:unhideWhenUsed/>
    <w:rsid w:val="00B62DB1"/>
  </w:style>
  <w:style w:type="paragraph" w:customStyle="1" w:styleId="xl63">
    <w:name w:val="xl63"/>
    <w:basedOn w:val="a"/>
    <w:rsid w:val="00FC145B"/>
    <w:pPr>
      <w:spacing w:before="100" w:beforeAutospacing="1" w:after="100" w:afterAutospacing="1"/>
      <w:jc w:val="both"/>
      <w:textAlignment w:val="center"/>
    </w:pPr>
    <w:rPr>
      <w:b/>
      <w:bCs/>
      <w:color w:val="000000"/>
      <w:sz w:val="28"/>
      <w:szCs w:val="28"/>
    </w:rPr>
  </w:style>
  <w:style w:type="numbering" w:customStyle="1" w:styleId="25">
    <w:name w:val="Нет списка2"/>
    <w:next w:val="a2"/>
    <w:uiPriority w:val="99"/>
    <w:semiHidden/>
    <w:unhideWhenUsed/>
    <w:rsid w:val="00F2323A"/>
  </w:style>
  <w:style w:type="paragraph" w:customStyle="1" w:styleId="afd">
    <w:name w:val="Знак Знак Знак"/>
    <w:basedOn w:val="a"/>
    <w:rsid w:val="007444DA"/>
    <w:pPr>
      <w:spacing w:after="160" w:line="240" w:lineRule="exact"/>
    </w:pPr>
    <w:rPr>
      <w:rFonts w:ascii="Verdana" w:hAnsi="Verdana"/>
      <w:sz w:val="24"/>
      <w:szCs w:val="24"/>
      <w:lang w:val="en-US" w:eastAsia="en-US"/>
    </w:rPr>
  </w:style>
  <w:style w:type="character" w:customStyle="1" w:styleId="text1">
    <w:name w:val="text1"/>
    <w:rsid w:val="000C64F6"/>
    <w:rPr>
      <w:rFonts w:ascii="Arial" w:hAnsi="Arial" w:cs="Arial" w:hint="default"/>
      <w:sz w:val="18"/>
      <w:szCs w:val="18"/>
    </w:rPr>
  </w:style>
  <w:style w:type="character" w:customStyle="1" w:styleId="FontStyle12">
    <w:name w:val="Font Style12"/>
    <w:basedOn w:val="a0"/>
    <w:rsid w:val="0068073E"/>
    <w:rPr>
      <w:rFonts w:ascii="Times New Roman" w:hAnsi="Times New Roman" w:cs="Times New Roman"/>
      <w:sz w:val="24"/>
      <w:szCs w:val="24"/>
    </w:rPr>
  </w:style>
  <w:style w:type="paragraph" w:styleId="afe">
    <w:name w:val="Normal (Web)"/>
    <w:basedOn w:val="a"/>
    <w:uiPriority w:val="99"/>
    <w:unhideWhenUsed/>
    <w:locked/>
    <w:rsid w:val="0068073E"/>
    <w:pPr>
      <w:spacing w:before="100" w:beforeAutospacing="1" w:after="100" w:afterAutospacing="1"/>
    </w:pPr>
    <w:rPr>
      <w:sz w:val="24"/>
      <w:szCs w:val="24"/>
    </w:rPr>
  </w:style>
  <w:style w:type="paragraph" w:customStyle="1" w:styleId="ConsPlusTitle">
    <w:name w:val="ConsPlusTitle"/>
    <w:rsid w:val="00B6649E"/>
    <w:pPr>
      <w:widowControl w:val="0"/>
      <w:autoSpaceDE w:val="0"/>
      <w:autoSpaceDN w:val="0"/>
      <w:adjustRightInd w:val="0"/>
    </w:pPr>
    <w:rPr>
      <w:rFonts w:ascii="Arial" w:eastAsiaTheme="minorEastAsia" w:hAnsi="Arial" w:cs="Arial"/>
      <w:b/>
      <w:bCs/>
      <w:sz w:val="20"/>
      <w:szCs w:val="20"/>
    </w:rPr>
  </w:style>
  <w:style w:type="paragraph" w:customStyle="1" w:styleId="12">
    <w:name w:val="Знак1"/>
    <w:basedOn w:val="a"/>
    <w:rsid w:val="004670FF"/>
    <w:pPr>
      <w:spacing w:before="100" w:beforeAutospacing="1" w:after="100" w:afterAutospacing="1"/>
    </w:pPr>
    <w:rPr>
      <w:rFonts w:ascii="Tahoma" w:hAnsi="Tahoma"/>
      <w:lang w:val="en-US" w:eastAsia="en-US"/>
    </w:rPr>
  </w:style>
  <w:style w:type="paragraph" w:customStyle="1" w:styleId="aff">
    <w:name w:val="Знак"/>
    <w:basedOn w:val="a"/>
    <w:rsid w:val="004670FF"/>
    <w:pPr>
      <w:spacing w:after="160" w:line="240" w:lineRule="exact"/>
    </w:pPr>
    <w:rPr>
      <w:rFonts w:ascii="Verdana" w:hAnsi="Verdana"/>
      <w:lang w:val="en-US" w:eastAsia="en-US"/>
    </w:rPr>
  </w:style>
  <w:style w:type="numbering" w:customStyle="1" w:styleId="35">
    <w:name w:val="Нет списка3"/>
    <w:next w:val="a2"/>
    <w:uiPriority w:val="99"/>
    <w:semiHidden/>
    <w:unhideWhenUsed/>
    <w:rsid w:val="009A725A"/>
  </w:style>
  <w:style w:type="character" w:styleId="aff0">
    <w:name w:val="annotation reference"/>
    <w:basedOn w:val="a0"/>
    <w:uiPriority w:val="99"/>
    <w:semiHidden/>
    <w:unhideWhenUsed/>
    <w:locked/>
    <w:rsid w:val="00EB7837"/>
    <w:rPr>
      <w:sz w:val="16"/>
      <w:szCs w:val="16"/>
    </w:rPr>
  </w:style>
  <w:style w:type="paragraph" w:styleId="aff1">
    <w:name w:val="annotation text"/>
    <w:basedOn w:val="a"/>
    <w:link w:val="aff2"/>
    <w:uiPriority w:val="99"/>
    <w:semiHidden/>
    <w:unhideWhenUsed/>
    <w:locked/>
    <w:rsid w:val="00EB7837"/>
  </w:style>
  <w:style w:type="character" w:customStyle="1" w:styleId="aff2">
    <w:name w:val="Текст примечания Знак"/>
    <w:basedOn w:val="a0"/>
    <w:link w:val="aff1"/>
    <w:uiPriority w:val="99"/>
    <w:semiHidden/>
    <w:rsid w:val="00EB7837"/>
    <w:rPr>
      <w:sz w:val="20"/>
      <w:szCs w:val="20"/>
    </w:rPr>
  </w:style>
  <w:style w:type="paragraph" w:styleId="aff3">
    <w:name w:val="annotation subject"/>
    <w:basedOn w:val="aff1"/>
    <w:next w:val="aff1"/>
    <w:link w:val="aff4"/>
    <w:uiPriority w:val="99"/>
    <w:semiHidden/>
    <w:unhideWhenUsed/>
    <w:locked/>
    <w:rsid w:val="00EB7837"/>
    <w:rPr>
      <w:b/>
      <w:bCs/>
    </w:rPr>
  </w:style>
  <w:style w:type="character" w:customStyle="1" w:styleId="aff4">
    <w:name w:val="Тема примечания Знак"/>
    <w:basedOn w:val="aff2"/>
    <w:link w:val="aff3"/>
    <w:uiPriority w:val="99"/>
    <w:semiHidden/>
    <w:rsid w:val="00EB7837"/>
    <w:rPr>
      <w:b/>
      <w:bCs/>
      <w:sz w:val="20"/>
      <w:szCs w:val="20"/>
    </w:rPr>
  </w:style>
  <w:style w:type="table" w:customStyle="1" w:styleId="13">
    <w:name w:val="Сетка таблицы1"/>
    <w:basedOn w:val="a1"/>
    <w:next w:val="af3"/>
    <w:uiPriority w:val="59"/>
    <w:rsid w:val="00AE20E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3"/>
    <w:uiPriority w:val="59"/>
    <w:rsid w:val="00AE20E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Верхний колонтитул1"/>
    <w:basedOn w:val="a"/>
    <w:uiPriority w:val="99"/>
    <w:unhideWhenUsed/>
    <w:qFormat/>
    <w:rsid w:val="00AE20E7"/>
    <w:pPr>
      <w:tabs>
        <w:tab w:val="center" w:pos="4677"/>
        <w:tab w:val="right" w:pos="9355"/>
      </w:tabs>
    </w:pPr>
    <w:rPr>
      <w:rFonts w:ascii="Calibri" w:hAnsi="Calibri"/>
      <w:color w:val="00000A"/>
      <w:sz w:val="22"/>
      <w:szCs w:val="22"/>
    </w:rPr>
  </w:style>
  <w:style w:type="table" w:customStyle="1" w:styleId="36">
    <w:name w:val="Сетка таблицы3"/>
    <w:basedOn w:val="a1"/>
    <w:next w:val="af3"/>
    <w:uiPriority w:val="39"/>
    <w:rsid w:val="00AE20E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3"/>
    <w:uiPriority w:val="59"/>
    <w:rsid w:val="001F364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742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3963">
      <w:bodyDiv w:val="1"/>
      <w:marLeft w:val="0"/>
      <w:marRight w:val="0"/>
      <w:marTop w:val="0"/>
      <w:marBottom w:val="0"/>
      <w:divBdr>
        <w:top w:val="none" w:sz="0" w:space="0" w:color="auto"/>
        <w:left w:val="none" w:sz="0" w:space="0" w:color="auto"/>
        <w:bottom w:val="none" w:sz="0" w:space="0" w:color="auto"/>
        <w:right w:val="none" w:sz="0" w:space="0" w:color="auto"/>
      </w:divBdr>
    </w:div>
    <w:div w:id="15666564">
      <w:bodyDiv w:val="1"/>
      <w:marLeft w:val="0"/>
      <w:marRight w:val="0"/>
      <w:marTop w:val="0"/>
      <w:marBottom w:val="0"/>
      <w:divBdr>
        <w:top w:val="none" w:sz="0" w:space="0" w:color="auto"/>
        <w:left w:val="none" w:sz="0" w:space="0" w:color="auto"/>
        <w:bottom w:val="none" w:sz="0" w:space="0" w:color="auto"/>
        <w:right w:val="none" w:sz="0" w:space="0" w:color="auto"/>
      </w:divBdr>
    </w:div>
    <w:div w:id="15927528">
      <w:bodyDiv w:val="1"/>
      <w:marLeft w:val="0"/>
      <w:marRight w:val="0"/>
      <w:marTop w:val="0"/>
      <w:marBottom w:val="0"/>
      <w:divBdr>
        <w:top w:val="none" w:sz="0" w:space="0" w:color="auto"/>
        <w:left w:val="none" w:sz="0" w:space="0" w:color="auto"/>
        <w:bottom w:val="none" w:sz="0" w:space="0" w:color="auto"/>
        <w:right w:val="none" w:sz="0" w:space="0" w:color="auto"/>
      </w:divBdr>
    </w:div>
    <w:div w:id="26493060">
      <w:bodyDiv w:val="1"/>
      <w:marLeft w:val="0"/>
      <w:marRight w:val="0"/>
      <w:marTop w:val="0"/>
      <w:marBottom w:val="0"/>
      <w:divBdr>
        <w:top w:val="none" w:sz="0" w:space="0" w:color="auto"/>
        <w:left w:val="none" w:sz="0" w:space="0" w:color="auto"/>
        <w:bottom w:val="none" w:sz="0" w:space="0" w:color="auto"/>
        <w:right w:val="none" w:sz="0" w:space="0" w:color="auto"/>
      </w:divBdr>
    </w:div>
    <w:div w:id="31345667">
      <w:bodyDiv w:val="1"/>
      <w:marLeft w:val="0"/>
      <w:marRight w:val="0"/>
      <w:marTop w:val="0"/>
      <w:marBottom w:val="0"/>
      <w:divBdr>
        <w:top w:val="none" w:sz="0" w:space="0" w:color="auto"/>
        <w:left w:val="none" w:sz="0" w:space="0" w:color="auto"/>
        <w:bottom w:val="none" w:sz="0" w:space="0" w:color="auto"/>
        <w:right w:val="none" w:sz="0" w:space="0" w:color="auto"/>
      </w:divBdr>
    </w:div>
    <w:div w:id="37635193">
      <w:bodyDiv w:val="1"/>
      <w:marLeft w:val="0"/>
      <w:marRight w:val="0"/>
      <w:marTop w:val="0"/>
      <w:marBottom w:val="0"/>
      <w:divBdr>
        <w:top w:val="none" w:sz="0" w:space="0" w:color="auto"/>
        <w:left w:val="none" w:sz="0" w:space="0" w:color="auto"/>
        <w:bottom w:val="none" w:sz="0" w:space="0" w:color="auto"/>
        <w:right w:val="none" w:sz="0" w:space="0" w:color="auto"/>
      </w:divBdr>
    </w:div>
    <w:div w:id="41827521">
      <w:bodyDiv w:val="1"/>
      <w:marLeft w:val="0"/>
      <w:marRight w:val="0"/>
      <w:marTop w:val="0"/>
      <w:marBottom w:val="0"/>
      <w:divBdr>
        <w:top w:val="none" w:sz="0" w:space="0" w:color="auto"/>
        <w:left w:val="none" w:sz="0" w:space="0" w:color="auto"/>
        <w:bottom w:val="none" w:sz="0" w:space="0" w:color="auto"/>
        <w:right w:val="none" w:sz="0" w:space="0" w:color="auto"/>
      </w:divBdr>
    </w:div>
    <w:div w:id="43412167">
      <w:bodyDiv w:val="1"/>
      <w:marLeft w:val="0"/>
      <w:marRight w:val="0"/>
      <w:marTop w:val="0"/>
      <w:marBottom w:val="0"/>
      <w:divBdr>
        <w:top w:val="none" w:sz="0" w:space="0" w:color="auto"/>
        <w:left w:val="none" w:sz="0" w:space="0" w:color="auto"/>
        <w:bottom w:val="none" w:sz="0" w:space="0" w:color="auto"/>
        <w:right w:val="none" w:sz="0" w:space="0" w:color="auto"/>
      </w:divBdr>
    </w:div>
    <w:div w:id="47581280">
      <w:bodyDiv w:val="1"/>
      <w:marLeft w:val="0"/>
      <w:marRight w:val="0"/>
      <w:marTop w:val="0"/>
      <w:marBottom w:val="0"/>
      <w:divBdr>
        <w:top w:val="none" w:sz="0" w:space="0" w:color="auto"/>
        <w:left w:val="none" w:sz="0" w:space="0" w:color="auto"/>
        <w:bottom w:val="none" w:sz="0" w:space="0" w:color="auto"/>
        <w:right w:val="none" w:sz="0" w:space="0" w:color="auto"/>
      </w:divBdr>
    </w:div>
    <w:div w:id="52047760">
      <w:bodyDiv w:val="1"/>
      <w:marLeft w:val="0"/>
      <w:marRight w:val="0"/>
      <w:marTop w:val="0"/>
      <w:marBottom w:val="0"/>
      <w:divBdr>
        <w:top w:val="none" w:sz="0" w:space="0" w:color="auto"/>
        <w:left w:val="none" w:sz="0" w:space="0" w:color="auto"/>
        <w:bottom w:val="none" w:sz="0" w:space="0" w:color="auto"/>
        <w:right w:val="none" w:sz="0" w:space="0" w:color="auto"/>
      </w:divBdr>
    </w:div>
    <w:div w:id="58602748">
      <w:bodyDiv w:val="1"/>
      <w:marLeft w:val="0"/>
      <w:marRight w:val="0"/>
      <w:marTop w:val="0"/>
      <w:marBottom w:val="0"/>
      <w:divBdr>
        <w:top w:val="none" w:sz="0" w:space="0" w:color="auto"/>
        <w:left w:val="none" w:sz="0" w:space="0" w:color="auto"/>
        <w:bottom w:val="none" w:sz="0" w:space="0" w:color="auto"/>
        <w:right w:val="none" w:sz="0" w:space="0" w:color="auto"/>
      </w:divBdr>
    </w:div>
    <w:div w:id="58794759">
      <w:bodyDiv w:val="1"/>
      <w:marLeft w:val="0"/>
      <w:marRight w:val="0"/>
      <w:marTop w:val="0"/>
      <w:marBottom w:val="0"/>
      <w:divBdr>
        <w:top w:val="none" w:sz="0" w:space="0" w:color="auto"/>
        <w:left w:val="none" w:sz="0" w:space="0" w:color="auto"/>
        <w:bottom w:val="none" w:sz="0" w:space="0" w:color="auto"/>
        <w:right w:val="none" w:sz="0" w:space="0" w:color="auto"/>
      </w:divBdr>
    </w:div>
    <w:div w:id="71128898">
      <w:bodyDiv w:val="1"/>
      <w:marLeft w:val="0"/>
      <w:marRight w:val="0"/>
      <w:marTop w:val="0"/>
      <w:marBottom w:val="0"/>
      <w:divBdr>
        <w:top w:val="none" w:sz="0" w:space="0" w:color="auto"/>
        <w:left w:val="none" w:sz="0" w:space="0" w:color="auto"/>
        <w:bottom w:val="none" w:sz="0" w:space="0" w:color="auto"/>
        <w:right w:val="none" w:sz="0" w:space="0" w:color="auto"/>
      </w:divBdr>
    </w:div>
    <w:div w:id="74398035">
      <w:bodyDiv w:val="1"/>
      <w:marLeft w:val="0"/>
      <w:marRight w:val="0"/>
      <w:marTop w:val="0"/>
      <w:marBottom w:val="0"/>
      <w:divBdr>
        <w:top w:val="none" w:sz="0" w:space="0" w:color="auto"/>
        <w:left w:val="none" w:sz="0" w:space="0" w:color="auto"/>
        <w:bottom w:val="none" w:sz="0" w:space="0" w:color="auto"/>
        <w:right w:val="none" w:sz="0" w:space="0" w:color="auto"/>
      </w:divBdr>
    </w:div>
    <w:div w:id="86273561">
      <w:bodyDiv w:val="1"/>
      <w:marLeft w:val="0"/>
      <w:marRight w:val="0"/>
      <w:marTop w:val="0"/>
      <w:marBottom w:val="0"/>
      <w:divBdr>
        <w:top w:val="none" w:sz="0" w:space="0" w:color="auto"/>
        <w:left w:val="none" w:sz="0" w:space="0" w:color="auto"/>
        <w:bottom w:val="none" w:sz="0" w:space="0" w:color="auto"/>
        <w:right w:val="none" w:sz="0" w:space="0" w:color="auto"/>
      </w:divBdr>
    </w:div>
    <w:div w:id="91365825">
      <w:bodyDiv w:val="1"/>
      <w:marLeft w:val="0"/>
      <w:marRight w:val="0"/>
      <w:marTop w:val="0"/>
      <w:marBottom w:val="0"/>
      <w:divBdr>
        <w:top w:val="none" w:sz="0" w:space="0" w:color="auto"/>
        <w:left w:val="none" w:sz="0" w:space="0" w:color="auto"/>
        <w:bottom w:val="none" w:sz="0" w:space="0" w:color="auto"/>
        <w:right w:val="none" w:sz="0" w:space="0" w:color="auto"/>
      </w:divBdr>
    </w:div>
    <w:div w:id="91586450">
      <w:bodyDiv w:val="1"/>
      <w:marLeft w:val="0"/>
      <w:marRight w:val="0"/>
      <w:marTop w:val="0"/>
      <w:marBottom w:val="0"/>
      <w:divBdr>
        <w:top w:val="none" w:sz="0" w:space="0" w:color="auto"/>
        <w:left w:val="none" w:sz="0" w:space="0" w:color="auto"/>
        <w:bottom w:val="none" w:sz="0" w:space="0" w:color="auto"/>
        <w:right w:val="none" w:sz="0" w:space="0" w:color="auto"/>
      </w:divBdr>
    </w:div>
    <w:div w:id="93017912">
      <w:bodyDiv w:val="1"/>
      <w:marLeft w:val="0"/>
      <w:marRight w:val="0"/>
      <w:marTop w:val="0"/>
      <w:marBottom w:val="0"/>
      <w:divBdr>
        <w:top w:val="none" w:sz="0" w:space="0" w:color="auto"/>
        <w:left w:val="none" w:sz="0" w:space="0" w:color="auto"/>
        <w:bottom w:val="none" w:sz="0" w:space="0" w:color="auto"/>
        <w:right w:val="none" w:sz="0" w:space="0" w:color="auto"/>
      </w:divBdr>
    </w:div>
    <w:div w:id="104886083">
      <w:bodyDiv w:val="1"/>
      <w:marLeft w:val="0"/>
      <w:marRight w:val="0"/>
      <w:marTop w:val="0"/>
      <w:marBottom w:val="0"/>
      <w:divBdr>
        <w:top w:val="none" w:sz="0" w:space="0" w:color="auto"/>
        <w:left w:val="none" w:sz="0" w:space="0" w:color="auto"/>
        <w:bottom w:val="none" w:sz="0" w:space="0" w:color="auto"/>
        <w:right w:val="none" w:sz="0" w:space="0" w:color="auto"/>
      </w:divBdr>
    </w:div>
    <w:div w:id="108013378">
      <w:bodyDiv w:val="1"/>
      <w:marLeft w:val="0"/>
      <w:marRight w:val="0"/>
      <w:marTop w:val="0"/>
      <w:marBottom w:val="0"/>
      <w:divBdr>
        <w:top w:val="none" w:sz="0" w:space="0" w:color="auto"/>
        <w:left w:val="none" w:sz="0" w:space="0" w:color="auto"/>
        <w:bottom w:val="none" w:sz="0" w:space="0" w:color="auto"/>
        <w:right w:val="none" w:sz="0" w:space="0" w:color="auto"/>
      </w:divBdr>
    </w:div>
    <w:div w:id="110133153">
      <w:bodyDiv w:val="1"/>
      <w:marLeft w:val="0"/>
      <w:marRight w:val="0"/>
      <w:marTop w:val="0"/>
      <w:marBottom w:val="0"/>
      <w:divBdr>
        <w:top w:val="none" w:sz="0" w:space="0" w:color="auto"/>
        <w:left w:val="none" w:sz="0" w:space="0" w:color="auto"/>
        <w:bottom w:val="none" w:sz="0" w:space="0" w:color="auto"/>
        <w:right w:val="none" w:sz="0" w:space="0" w:color="auto"/>
      </w:divBdr>
    </w:div>
    <w:div w:id="111285086">
      <w:bodyDiv w:val="1"/>
      <w:marLeft w:val="0"/>
      <w:marRight w:val="0"/>
      <w:marTop w:val="0"/>
      <w:marBottom w:val="0"/>
      <w:divBdr>
        <w:top w:val="none" w:sz="0" w:space="0" w:color="auto"/>
        <w:left w:val="none" w:sz="0" w:space="0" w:color="auto"/>
        <w:bottom w:val="none" w:sz="0" w:space="0" w:color="auto"/>
        <w:right w:val="none" w:sz="0" w:space="0" w:color="auto"/>
      </w:divBdr>
    </w:div>
    <w:div w:id="118689920">
      <w:bodyDiv w:val="1"/>
      <w:marLeft w:val="0"/>
      <w:marRight w:val="0"/>
      <w:marTop w:val="0"/>
      <w:marBottom w:val="0"/>
      <w:divBdr>
        <w:top w:val="none" w:sz="0" w:space="0" w:color="auto"/>
        <w:left w:val="none" w:sz="0" w:space="0" w:color="auto"/>
        <w:bottom w:val="none" w:sz="0" w:space="0" w:color="auto"/>
        <w:right w:val="none" w:sz="0" w:space="0" w:color="auto"/>
      </w:divBdr>
    </w:div>
    <w:div w:id="120269281">
      <w:bodyDiv w:val="1"/>
      <w:marLeft w:val="0"/>
      <w:marRight w:val="0"/>
      <w:marTop w:val="0"/>
      <w:marBottom w:val="0"/>
      <w:divBdr>
        <w:top w:val="none" w:sz="0" w:space="0" w:color="auto"/>
        <w:left w:val="none" w:sz="0" w:space="0" w:color="auto"/>
        <w:bottom w:val="none" w:sz="0" w:space="0" w:color="auto"/>
        <w:right w:val="none" w:sz="0" w:space="0" w:color="auto"/>
      </w:divBdr>
    </w:div>
    <w:div w:id="121463935">
      <w:bodyDiv w:val="1"/>
      <w:marLeft w:val="0"/>
      <w:marRight w:val="0"/>
      <w:marTop w:val="0"/>
      <w:marBottom w:val="0"/>
      <w:divBdr>
        <w:top w:val="none" w:sz="0" w:space="0" w:color="auto"/>
        <w:left w:val="none" w:sz="0" w:space="0" w:color="auto"/>
        <w:bottom w:val="none" w:sz="0" w:space="0" w:color="auto"/>
        <w:right w:val="none" w:sz="0" w:space="0" w:color="auto"/>
      </w:divBdr>
    </w:div>
    <w:div w:id="125783327">
      <w:bodyDiv w:val="1"/>
      <w:marLeft w:val="0"/>
      <w:marRight w:val="0"/>
      <w:marTop w:val="0"/>
      <w:marBottom w:val="0"/>
      <w:divBdr>
        <w:top w:val="none" w:sz="0" w:space="0" w:color="auto"/>
        <w:left w:val="none" w:sz="0" w:space="0" w:color="auto"/>
        <w:bottom w:val="none" w:sz="0" w:space="0" w:color="auto"/>
        <w:right w:val="none" w:sz="0" w:space="0" w:color="auto"/>
      </w:divBdr>
    </w:div>
    <w:div w:id="129323020">
      <w:bodyDiv w:val="1"/>
      <w:marLeft w:val="0"/>
      <w:marRight w:val="0"/>
      <w:marTop w:val="0"/>
      <w:marBottom w:val="0"/>
      <w:divBdr>
        <w:top w:val="none" w:sz="0" w:space="0" w:color="auto"/>
        <w:left w:val="none" w:sz="0" w:space="0" w:color="auto"/>
        <w:bottom w:val="none" w:sz="0" w:space="0" w:color="auto"/>
        <w:right w:val="none" w:sz="0" w:space="0" w:color="auto"/>
      </w:divBdr>
    </w:div>
    <w:div w:id="135805884">
      <w:bodyDiv w:val="1"/>
      <w:marLeft w:val="0"/>
      <w:marRight w:val="0"/>
      <w:marTop w:val="0"/>
      <w:marBottom w:val="0"/>
      <w:divBdr>
        <w:top w:val="none" w:sz="0" w:space="0" w:color="auto"/>
        <w:left w:val="none" w:sz="0" w:space="0" w:color="auto"/>
        <w:bottom w:val="none" w:sz="0" w:space="0" w:color="auto"/>
        <w:right w:val="none" w:sz="0" w:space="0" w:color="auto"/>
      </w:divBdr>
    </w:div>
    <w:div w:id="155386288">
      <w:bodyDiv w:val="1"/>
      <w:marLeft w:val="0"/>
      <w:marRight w:val="0"/>
      <w:marTop w:val="0"/>
      <w:marBottom w:val="0"/>
      <w:divBdr>
        <w:top w:val="none" w:sz="0" w:space="0" w:color="auto"/>
        <w:left w:val="none" w:sz="0" w:space="0" w:color="auto"/>
        <w:bottom w:val="none" w:sz="0" w:space="0" w:color="auto"/>
        <w:right w:val="none" w:sz="0" w:space="0" w:color="auto"/>
      </w:divBdr>
    </w:div>
    <w:div w:id="155539933">
      <w:bodyDiv w:val="1"/>
      <w:marLeft w:val="0"/>
      <w:marRight w:val="0"/>
      <w:marTop w:val="0"/>
      <w:marBottom w:val="0"/>
      <w:divBdr>
        <w:top w:val="none" w:sz="0" w:space="0" w:color="auto"/>
        <w:left w:val="none" w:sz="0" w:space="0" w:color="auto"/>
        <w:bottom w:val="none" w:sz="0" w:space="0" w:color="auto"/>
        <w:right w:val="none" w:sz="0" w:space="0" w:color="auto"/>
      </w:divBdr>
    </w:div>
    <w:div w:id="157159909">
      <w:bodyDiv w:val="1"/>
      <w:marLeft w:val="0"/>
      <w:marRight w:val="0"/>
      <w:marTop w:val="0"/>
      <w:marBottom w:val="0"/>
      <w:divBdr>
        <w:top w:val="none" w:sz="0" w:space="0" w:color="auto"/>
        <w:left w:val="none" w:sz="0" w:space="0" w:color="auto"/>
        <w:bottom w:val="none" w:sz="0" w:space="0" w:color="auto"/>
        <w:right w:val="none" w:sz="0" w:space="0" w:color="auto"/>
      </w:divBdr>
    </w:div>
    <w:div w:id="164244193">
      <w:bodyDiv w:val="1"/>
      <w:marLeft w:val="0"/>
      <w:marRight w:val="0"/>
      <w:marTop w:val="0"/>
      <w:marBottom w:val="0"/>
      <w:divBdr>
        <w:top w:val="none" w:sz="0" w:space="0" w:color="auto"/>
        <w:left w:val="none" w:sz="0" w:space="0" w:color="auto"/>
        <w:bottom w:val="none" w:sz="0" w:space="0" w:color="auto"/>
        <w:right w:val="none" w:sz="0" w:space="0" w:color="auto"/>
      </w:divBdr>
    </w:div>
    <w:div w:id="168643743">
      <w:bodyDiv w:val="1"/>
      <w:marLeft w:val="0"/>
      <w:marRight w:val="0"/>
      <w:marTop w:val="0"/>
      <w:marBottom w:val="0"/>
      <w:divBdr>
        <w:top w:val="none" w:sz="0" w:space="0" w:color="auto"/>
        <w:left w:val="none" w:sz="0" w:space="0" w:color="auto"/>
        <w:bottom w:val="none" w:sz="0" w:space="0" w:color="auto"/>
        <w:right w:val="none" w:sz="0" w:space="0" w:color="auto"/>
      </w:divBdr>
    </w:div>
    <w:div w:id="168909484">
      <w:bodyDiv w:val="1"/>
      <w:marLeft w:val="0"/>
      <w:marRight w:val="0"/>
      <w:marTop w:val="0"/>
      <w:marBottom w:val="0"/>
      <w:divBdr>
        <w:top w:val="none" w:sz="0" w:space="0" w:color="auto"/>
        <w:left w:val="none" w:sz="0" w:space="0" w:color="auto"/>
        <w:bottom w:val="none" w:sz="0" w:space="0" w:color="auto"/>
        <w:right w:val="none" w:sz="0" w:space="0" w:color="auto"/>
      </w:divBdr>
    </w:div>
    <w:div w:id="170340337">
      <w:bodyDiv w:val="1"/>
      <w:marLeft w:val="0"/>
      <w:marRight w:val="0"/>
      <w:marTop w:val="0"/>
      <w:marBottom w:val="0"/>
      <w:divBdr>
        <w:top w:val="none" w:sz="0" w:space="0" w:color="auto"/>
        <w:left w:val="none" w:sz="0" w:space="0" w:color="auto"/>
        <w:bottom w:val="none" w:sz="0" w:space="0" w:color="auto"/>
        <w:right w:val="none" w:sz="0" w:space="0" w:color="auto"/>
      </w:divBdr>
    </w:div>
    <w:div w:id="173112089">
      <w:bodyDiv w:val="1"/>
      <w:marLeft w:val="0"/>
      <w:marRight w:val="0"/>
      <w:marTop w:val="0"/>
      <w:marBottom w:val="0"/>
      <w:divBdr>
        <w:top w:val="none" w:sz="0" w:space="0" w:color="auto"/>
        <w:left w:val="none" w:sz="0" w:space="0" w:color="auto"/>
        <w:bottom w:val="none" w:sz="0" w:space="0" w:color="auto"/>
        <w:right w:val="none" w:sz="0" w:space="0" w:color="auto"/>
      </w:divBdr>
    </w:div>
    <w:div w:id="174348949">
      <w:bodyDiv w:val="1"/>
      <w:marLeft w:val="0"/>
      <w:marRight w:val="0"/>
      <w:marTop w:val="0"/>
      <w:marBottom w:val="0"/>
      <w:divBdr>
        <w:top w:val="none" w:sz="0" w:space="0" w:color="auto"/>
        <w:left w:val="none" w:sz="0" w:space="0" w:color="auto"/>
        <w:bottom w:val="none" w:sz="0" w:space="0" w:color="auto"/>
        <w:right w:val="none" w:sz="0" w:space="0" w:color="auto"/>
      </w:divBdr>
    </w:div>
    <w:div w:id="185758376">
      <w:bodyDiv w:val="1"/>
      <w:marLeft w:val="0"/>
      <w:marRight w:val="0"/>
      <w:marTop w:val="0"/>
      <w:marBottom w:val="0"/>
      <w:divBdr>
        <w:top w:val="none" w:sz="0" w:space="0" w:color="auto"/>
        <w:left w:val="none" w:sz="0" w:space="0" w:color="auto"/>
        <w:bottom w:val="none" w:sz="0" w:space="0" w:color="auto"/>
        <w:right w:val="none" w:sz="0" w:space="0" w:color="auto"/>
      </w:divBdr>
    </w:div>
    <w:div w:id="196739302">
      <w:bodyDiv w:val="1"/>
      <w:marLeft w:val="0"/>
      <w:marRight w:val="0"/>
      <w:marTop w:val="0"/>
      <w:marBottom w:val="0"/>
      <w:divBdr>
        <w:top w:val="none" w:sz="0" w:space="0" w:color="auto"/>
        <w:left w:val="none" w:sz="0" w:space="0" w:color="auto"/>
        <w:bottom w:val="none" w:sz="0" w:space="0" w:color="auto"/>
        <w:right w:val="none" w:sz="0" w:space="0" w:color="auto"/>
      </w:divBdr>
    </w:div>
    <w:div w:id="197544500">
      <w:bodyDiv w:val="1"/>
      <w:marLeft w:val="0"/>
      <w:marRight w:val="0"/>
      <w:marTop w:val="0"/>
      <w:marBottom w:val="0"/>
      <w:divBdr>
        <w:top w:val="none" w:sz="0" w:space="0" w:color="auto"/>
        <w:left w:val="none" w:sz="0" w:space="0" w:color="auto"/>
        <w:bottom w:val="none" w:sz="0" w:space="0" w:color="auto"/>
        <w:right w:val="none" w:sz="0" w:space="0" w:color="auto"/>
      </w:divBdr>
    </w:div>
    <w:div w:id="202717013">
      <w:bodyDiv w:val="1"/>
      <w:marLeft w:val="0"/>
      <w:marRight w:val="0"/>
      <w:marTop w:val="0"/>
      <w:marBottom w:val="0"/>
      <w:divBdr>
        <w:top w:val="none" w:sz="0" w:space="0" w:color="auto"/>
        <w:left w:val="none" w:sz="0" w:space="0" w:color="auto"/>
        <w:bottom w:val="none" w:sz="0" w:space="0" w:color="auto"/>
        <w:right w:val="none" w:sz="0" w:space="0" w:color="auto"/>
      </w:divBdr>
    </w:div>
    <w:div w:id="209542121">
      <w:bodyDiv w:val="1"/>
      <w:marLeft w:val="0"/>
      <w:marRight w:val="0"/>
      <w:marTop w:val="0"/>
      <w:marBottom w:val="0"/>
      <w:divBdr>
        <w:top w:val="none" w:sz="0" w:space="0" w:color="auto"/>
        <w:left w:val="none" w:sz="0" w:space="0" w:color="auto"/>
        <w:bottom w:val="none" w:sz="0" w:space="0" w:color="auto"/>
        <w:right w:val="none" w:sz="0" w:space="0" w:color="auto"/>
      </w:divBdr>
    </w:div>
    <w:div w:id="215094487">
      <w:bodyDiv w:val="1"/>
      <w:marLeft w:val="0"/>
      <w:marRight w:val="0"/>
      <w:marTop w:val="0"/>
      <w:marBottom w:val="0"/>
      <w:divBdr>
        <w:top w:val="none" w:sz="0" w:space="0" w:color="auto"/>
        <w:left w:val="none" w:sz="0" w:space="0" w:color="auto"/>
        <w:bottom w:val="none" w:sz="0" w:space="0" w:color="auto"/>
        <w:right w:val="none" w:sz="0" w:space="0" w:color="auto"/>
      </w:divBdr>
    </w:div>
    <w:div w:id="218708709">
      <w:bodyDiv w:val="1"/>
      <w:marLeft w:val="0"/>
      <w:marRight w:val="0"/>
      <w:marTop w:val="0"/>
      <w:marBottom w:val="0"/>
      <w:divBdr>
        <w:top w:val="none" w:sz="0" w:space="0" w:color="auto"/>
        <w:left w:val="none" w:sz="0" w:space="0" w:color="auto"/>
        <w:bottom w:val="none" w:sz="0" w:space="0" w:color="auto"/>
        <w:right w:val="none" w:sz="0" w:space="0" w:color="auto"/>
      </w:divBdr>
    </w:div>
    <w:div w:id="223370330">
      <w:bodyDiv w:val="1"/>
      <w:marLeft w:val="0"/>
      <w:marRight w:val="0"/>
      <w:marTop w:val="0"/>
      <w:marBottom w:val="0"/>
      <w:divBdr>
        <w:top w:val="none" w:sz="0" w:space="0" w:color="auto"/>
        <w:left w:val="none" w:sz="0" w:space="0" w:color="auto"/>
        <w:bottom w:val="none" w:sz="0" w:space="0" w:color="auto"/>
        <w:right w:val="none" w:sz="0" w:space="0" w:color="auto"/>
      </w:divBdr>
    </w:div>
    <w:div w:id="225409793">
      <w:bodyDiv w:val="1"/>
      <w:marLeft w:val="0"/>
      <w:marRight w:val="0"/>
      <w:marTop w:val="0"/>
      <w:marBottom w:val="0"/>
      <w:divBdr>
        <w:top w:val="none" w:sz="0" w:space="0" w:color="auto"/>
        <w:left w:val="none" w:sz="0" w:space="0" w:color="auto"/>
        <w:bottom w:val="none" w:sz="0" w:space="0" w:color="auto"/>
        <w:right w:val="none" w:sz="0" w:space="0" w:color="auto"/>
      </w:divBdr>
    </w:div>
    <w:div w:id="227542742">
      <w:bodyDiv w:val="1"/>
      <w:marLeft w:val="0"/>
      <w:marRight w:val="0"/>
      <w:marTop w:val="0"/>
      <w:marBottom w:val="0"/>
      <w:divBdr>
        <w:top w:val="none" w:sz="0" w:space="0" w:color="auto"/>
        <w:left w:val="none" w:sz="0" w:space="0" w:color="auto"/>
        <w:bottom w:val="none" w:sz="0" w:space="0" w:color="auto"/>
        <w:right w:val="none" w:sz="0" w:space="0" w:color="auto"/>
      </w:divBdr>
    </w:div>
    <w:div w:id="228347178">
      <w:bodyDiv w:val="1"/>
      <w:marLeft w:val="0"/>
      <w:marRight w:val="0"/>
      <w:marTop w:val="0"/>
      <w:marBottom w:val="0"/>
      <w:divBdr>
        <w:top w:val="none" w:sz="0" w:space="0" w:color="auto"/>
        <w:left w:val="none" w:sz="0" w:space="0" w:color="auto"/>
        <w:bottom w:val="none" w:sz="0" w:space="0" w:color="auto"/>
        <w:right w:val="none" w:sz="0" w:space="0" w:color="auto"/>
      </w:divBdr>
    </w:div>
    <w:div w:id="233053126">
      <w:bodyDiv w:val="1"/>
      <w:marLeft w:val="0"/>
      <w:marRight w:val="0"/>
      <w:marTop w:val="0"/>
      <w:marBottom w:val="0"/>
      <w:divBdr>
        <w:top w:val="none" w:sz="0" w:space="0" w:color="auto"/>
        <w:left w:val="none" w:sz="0" w:space="0" w:color="auto"/>
        <w:bottom w:val="none" w:sz="0" w:space="0" w:color="auto"/>
        <w:right w:val="none" w:sz="0" w:space="0" w:color="auto"/>
      </w:divBdr>
    </w:div>
    <w:div w:id="252473267">
      <w:bodyDiv w:val="1"/>
      <w:marLeft w:val="0"/>
      <w:marRight w:val="0"/>
      <w:marTop w:val="0"/>
      <w:marBottom w:val="0"/>
      <w:divBdr>
        <w:top w:val="none" w:sz="0" w:space="0" w:color="auto"/>
        <w:left w:val="none" w:sz="0" w:space="0" w:color="auto"/>
        <w:bottom w:val="none" w:sz="0" w:space="0" w:color="auto"/>
        <w:right w:val="none" w:sz="0" w:space="0" w:color="auto"/>
      </w:divBdr>
    </w:div>
    <w:div w:id="256645330">
      <w:bodyDiv w:val="1"/>
      <w:marLeft w:val="0"/>
      <w:marRight w:val="0"/>
      <w:marTop w:val="0"/>
      <w:marBottom w:val="0"/>
      <w:divBdr>
        <w:top w:val="none" w:sz="0" w:space="0" w:color="auto"/>
        <w:left w:val="none" w:sz="0" w:space="0" w:color="auto"/>
        <w:bottom w:val="none" w:sz="0" w:space="0" w:color="auto"/>
        <w:right w:val="none" w:sz="0" w:space="0" w:color="auto"/>
      </w:divBdr>
    </w:div>
    <w:div w:id="269700574">
      <w:bodyDiv w:val="1"/>
      <w:marLeft w:val="0"/>
      <w:marRight w:val="0"/>
      <w:marTop w:val="0"/>
      <w:marBottom w:val="0"/>
      <w:divBdr>
        <w:top w:val="none" w:sz="0" w:space="0" w:color="auto"/>
        <w:left w:val="none" w:sz="0" w:space="0" w:color="auto"/>
        <w:bottom w:val="none" w:sz="0" w:space="0" w:color="auto"/>
        <w:right w:val="none" w:sz="0" w:space="0" w:color="auto"/>
      </w:divBdr>
    </w:div>
    <w:div w:id="274942305">
      <w:bodyDiv w:val="1"/>
      <w:marLeft w:val="0"/>
      <w:marRight w:val="0"/>
      <w:marTop w:val="0"/>
      <w:marBottom w:val="0"/>
      <w:divBdr>
        <w:top w:val="none" w:sz="0" w:space="0" w:color="auto"/>
        <w:left w:val="none" w:sz="0" w:space="0" w:color="auto"/>
        <w:bottom w:val="none" w:sz="0" w:space="0" w:color="auto"/>
        <w:right w:val="none" w:sz="0" w:space="0" w:color="auto"/>
      </w:divBdr>
    </w:div>
    <w:div w:id="294221557">
      <w:bodyDiv w:val="1"/>
      <w:marLeft w:val="0"/>
      <w:marRight w:val="0"/>
      <w:marTop w:val="0"/>
      <w:marBottom w:val="0"/>
      <w:divBdr>
        <w:top w:val="none" w:sz="0" w:space="0" w:color="auto"/>
        <w:left w:val="none" w:sz="0" w:space="0" w:color="auto"/>
        <w:bottom w:val="none" w:sz="0" w:space="0" w:color="auto"/>
        <w:right w:val="none" w:sz="0" w:space="0" w:color="auto"/>
      </w:divBdr>
    </w:div>
    <w:div w:id="294600359">
      <w:bodyDiv w:val="1"/>
      <w:marLeft w:val="0"/>
      <w:marRight w:val="0"/>
      <w:marTop w:val="0"/>
      <w:marBottom w:val="0"/>
      <w:divBdr>
        <w:top w:val="none" w:sz="0" w:space="0" w:color="auto"/>
        <w:left w:val="none" w:sz="0" w:space="0" w:color="auto"/>
        <w:bottom w:val="none" w:sz="0" w:space="0" w:color="auto"/>
        <w:right w:val="none" w:sz="0" w:space="0" w:color="auto"/>
      </w:divBdr>
    </w:div>
    <w:div w:id="302394812">
      <w:bodyDiv w:val="1"/>
      <w:marLeft w:val="0"/>
      <w:marRight w:val="0"/>
      <w:marTop w:val="0"/>
      <w:marBottom w:val="0"/>
      <w:divBdr>
        <w:top w:val="none" w:sz="0" w:space="0" w:color="auto"/>
        <w:left w:val="none" w:sz="0" w:space="0" w:color="auto"/>
        <w:bottom w:val="none" w:sz="0" w:space="0" w:color="auto"/>
        <w:right w:val="none" w:sz="0" w:space="0" w:color="auto"/>
      </w:divBdr>
    </w:div>
    <w:div w:id="304094011">
      <w:bodyDiv w:val="1"/>
      <w:marLeft w:val="0"/>
      <w:marRight w:val="0"/>
      <w:marTop w:val="0"/>
      <w:marBottom w:val="0"/>
      <w:divBdr>
        <w:top w:val="none" w:sz="0" w:space="0" w:color="auto"/>
        <w:left w:val="none" w:sz="0" w:space="0" w:color="auto"/>
        <w:bottom w:val="none" w:sz="0" w:space="0" w:color="auto"/>
        <w:right w:val="none" w:sz="0" w:space="0" w:color="auto"/>
      </w:divBdr>
    </w:div>
    <w:div w:id="306209784">
      <w:bodyDiv w:val="1"/>
      <w:marLeft w:val="0"/>
      <w:marRight w:val="0"/>
      <w:marTop w:val="0"/>
      <w:marBottom w:val="0"/>
      <w:divBdr>
        <w:top w:val="none" w:sz="0" w:space="0" w:color="auto"/>
        <w:left w:val="none" w:sz="0" w:space="0" w:color="auto"/>
        <w:bottom w:val="none" w:sz="0" w:space="0" w:color="auto"/>
        <w:right w:val="none" w:sz="0" w:space="0" w:color="auto"/>
      </w:divBdr>
    </w:div>
    <w:div w:id="308167917">
      <w:bodyDiv w:val="1"/>
      <w:marLeft w:val="0"/>
      <w:marRight w:val="0"/>
      <w:marTop w:val="0"/>
      <w:marBottom w:val="0"/>
      <w:divBdr>
        <w:top w:val="none" w:sz="0" w:space="0" w:color="auto"/>
        <w:left w:val="none" w:sz="0" w:space="0" w:color="auto"/>
        <w:bottom w:val="none" w:sz="0" w:space="0" w:color="auto"/>
        <w:right w:val="none" w:sz="0" w:space="0" w:color="auto"/>
      </w:divBdr>
    </w:div>
    <w:div w:id="311301074">
      <w:bodyDiv w:val="1"/>
      <w:marLeft w:val="0"/>
      <w:marRight w:val="0"/>
      <w:marTop w:val="0"/>
      <w:marBottom w:val="0"/>
      <w:divBdr>
        <w:top w:val="none" w:sz="0" w:space="0" w:color="auto"/>
        <w:left w:val="none" w:sz="0" w:space="0" w:color="auto"/>
        <w:bottom w:val="none" w:sz="0" w:space="0" w:color="auto"/>
        <w:right w:val="none" w:sz="0" w:space="0" w:color="auto"/>
      </w:divBdr>
    </w:div>
    <w:div w:id="313923216">
      <w:bodyDiv w:val="1"/>
      <w:marLeft w:val="0"/>
      <w:marRight w:val="0"/>
      <w:marTop w:val="0"/>
      <w:marBottom w:val="0"/>
      <w:divBdr>
        <w:top w:val="none" w:sz="0" w:space="0" w:color="auto"/>
        <w:left w:val="none" w:sz="0" w:space="0" w:color="auto"/>
        <w:bottom w:val="none" w:sz="0" w:space="0" w:color="auto"/>
        <w:right w:val="none" w:sz="0" w:space="0" w:color="auto"/>
      </w:divBdr>
    </w:div>
    <w:div w:id="318004913">
      <w:bodyDiv w:val="1"/>
      <w:marLeft w:val="0"/>
      <w:marRight w:val="0"/>
      <w:marTop w:val="0"/>
      <w:marBottom w:val="0"/>
      <w:divBdr>
        <w:top w:val="none" w:sz="0" w:space="0" w:color="auto"/>
        <w:left w:val="none" w:sz="0" w:space="0" w:color="auto"/>
        <w:bottom w:val="none" w:sz="0" w:space="0" w:color="auto"/>
        <w:right w:val="none" w:sz="0" w:space="0" w:color="auto"/>
      </w:divBdr>
    </w:div>
    <w:div w:id="318116145">
      <w:bodyDiv w:val="1"/>
      <w:marLeft w:val="0"/>
      <w:marRight w:val="0"/>
      <w:marTop w:val="0"/>
      <w:marBottom w:val="0"/>
      <w:divBdr>
        <w:top w:val="none" w:sz="0" w:space="0" w:color="auto"/>
        <w:left w:val="none" w:sz="0" w:space="0" w:color="auto"/>
        <w:bottom w:val="none" w:sz="0" w:space="0" w:color="auto"/>
        <w:right w:val="none" w:sz="0" w:space="0" w:color="auto"/>
      </w:divBdr>
    </w:div>
    <w:div w:id="319425629">
      <w:bodyDiv w:val="1"/>
      <w:marLeft w:val="0"/>
      <w:marRight w:val="0"/>
      <w:marTop w:val="0"/>
      <w:marBottom w:val="0"/>
      <w:divBdr>
        <w:top w:val="none" w:sz="0" w:space="0" w:color="auto"/>
        <w:left w:val="none" w:sz="0" w:space="0" w:color="auto"/>
        <w:bottom w:val="none" w:sz="0" w:space="0" w:color="auto"/>
        <w:right w:val="none" w:sz="0" w:space="0" w:color="auto"/>
      </w:divBdr>
    </w:div>
    <w:div w:id="323316520">
      <w:bodyDiv w:val="1"/>
      <w:marLeft w:val="0"/>
      <w:marRight w:val="0"/>
      <w:marTop w:val="0"/>
      <w:marBottom w:val="0"/>
      <w:divBdr>
        <w:top w:val="none" w:sz="0" w:space="0" w:color="auto"/>
        <w:left w:val="none" w:sz="0" w:space="0" w:color="auto"/>
        <w:bottom w:val="none" w:sz="0" w:space="0" w:color="auto"/>
        <w:right w:val="none" w:sz="0" w:space="0" w:color="auto"/>
      </w:divBdr>
    </w:div>
    <w:div w:id="324631273">
      <w:bodyDiv w:val="1"/>
      <w:marLeft w:val="0"/>
      <w:marRight w:val="0"/>
      <w:marTop w:val="0"/>
      <w:marBottom w:val="0"/>
      <w:divBdr>
        <w:top w:val="none" w:sz="0" w:space="0" w:color="auto"/>
        <w:left w:val="none" w:sz="0" w:space="0" w:color="auto"/>
        <w:bottom w:val="none" w:sz="0" w:space="0" w:color="auto"/>
        <w:right w:val="none" w:sz="0" w:space="0" w:color="auto"/>
      </w:divBdr>
    </w:div>
    <w:div w:id="325936736">
      <w:bodyDiv w:val="1"/>
      <w:marLeft w:val="0"/>
      <w:marRight w:val="0"/>
      <w:marTop w:val="0"/>
      <w:marBottom w:val="0"/>
      <w:divBdr>
        <w:top w:val="none" w:sz="0" w:space="0" w:color="auto"/>
        <w:left w:val="none" w:sz="0" w:space="0" w:color="auto"/>
        <w:bottom w:val="none" w:sz="0" w:space="0" w:color="auto"/>
        <w:right w:val="none" w:sz="0" w:space="0" w:color="auto"/>
      </w:divBdr>
    </w:div>
    <w:div w:id="326592755">
      <w:bodyDiv w:val="1"/>
      <w:marLeft w:val="0"/>
      <w:marRight w:val="0"/>
      <w:marTop w:val="0"/>
      <w:marBottom w:val="0"/>
      <w:divBdr>
        <w:top w:val="none" w:sz="0" w:space="0" w:color="auto"/>
        <w:left w:val="none" w:sz="0" w:space="0" w:color="auto"/>
        <w:bottom w:val="none" w:sz="0" w:space="0" w:color="auto"/>
        <w:right w:val="none" w:sz="0" w:space="0" w:color="auto"/>
      </w:divBdr>
    </w:div>
    <w:div w:id="338778580">
      <w:bodyDiv w:val="1"/>
      <w:marLeft w:val="0"/>
      <w:marRight w:val="0"/>
      <w:marTop w:val="0"/>
      <w:marBottom w:val="0"/>
      <w:divBdr>
        <w:top w:val="none" w:sz="0" w:space="0" w:color="auto"/>
        <w:left w:val="none" w:sz="0" w:space="0" w:color="auto"/>
        <w:bottom w:val="none" w:sz="0" w:space="0" w:color="auto"/>
        <w:right w:val="none" w:sz="0" w:space="0" w:color="auto"/>
      </w:divBdr>
    </w:div>
    <w:div w:id="341978797">
      <w:bodyDiv w:val="1"/>
      <w:marLeft w:val="0"/>
      <w:marRight w:val="0"/>
      <w:marTop w:val="0"/>
      <w:marBottom w:val="0"/>
      <w:divBdr>
        <w:top w:val="none" w:sz="0" w:space="0" w:color="auto"/>
        <w:left w:val="none" w:sz="0" w:space="0" w:color="auto"/>
        <w:bottom w:val="none" w:sz="0" w:space="0" w:color="auto"/>
        <w:right w:val="none" w:sz="0" w:space="0" w:color="auto"/>
      </w:divBdr>
    </w:div>
    <w:div w:id="345979887">
      <w:bodyDiv w:val="1"/>
      <w:marLeft w:val="0"/>
      <w:marRight w:val="0"/>
      <w:marTop w:val="0"/>
      <w:marBottom w:val="0"/>
      <w:divBdr>
        <w:top w:val="none" w:sz="0" w:space="0" w:color="auto"/>
        <w:left w:val="none" w:sz="0" w:space="0" w:color="auto"/>
        <w:bottom w:val="none" w:sz="0" w:space="0" w:color="auto"/>
        <w:right w:val="none" w:sz="0" w:space="0" w:color="auto"/>
      </w:divBdr>
    </w:div>
    <w:div w:id="351882244">
      <w:bodyDiv w:val="1"/>
      <w:marLeft w:val="0"/>
      <w:marRight w:val="0"/>
      <w:marTop w:val="0"/>
      <w:marBottom w:val="0"/>
      <w:divBdr>
        <w:top w:val="none" w:sz="0" w:space="0" w:color="auto"/>
        <w:left w:val="none" w:sz="0" w:space="0" w:color="auto"/>
        <w:bottom w:val="none" w:sz="0" w:space="0" w:color="auto"/>
        <w:right w:val="none" w:sz="0" w:space="0" w:color="auto"/>
      </w:divBdr>
    </w:div>
    <w:div w:id="366417747">
      <w:bodyDiv w:val="1"/>
      <w:marLeft w:val="0"/>
      <w:marRight w:val="0"/>
      <w:marTop w:val="0"/>
      <w:marBottom w:val="0"/>
      <w:divBdr>
        <w:top w:val="none" w:sz="0" w:space="0" w:color="auto"/>
        <w:left w:val="none" w:sz="0" w:space="0" w:color="auto"/>
        <w:bottom w:val="none" w:sz="0" w:space="0" w:color="auto"/>
        <w:right w:val="none" w:sz="0" w:space="0" w:color="auto"/>
      </w:divBdr>
    </w:div>
    <w:div w:id="366568600">
      <w:bodyDiv w:val="1"/>
      <w:marLeft w:val="0"/>
      <w:marRight w:val="0"/>
      <w:marTop w:val="0"/>
      <w:marBottom w:val="0"/>
      <w:divBdr>
        <w:top w:val="none" w:sz="0" w:space="0" w:color="auto"/>
        <w:left w:val="none" w:sz="0" w:space="0" w:color="auto"/>
        <w:bottom w:val="none" w:sz="0" w:space="0" w:color="auto"/>
        <w:right w:val="none" w:sz="0" w:space="0" w:color="auto"/>
      </w:divBdr>
    </w:div>
    <w:div w:id="369956312">
      <w:bodyDiv w:val="1"/>
      <w:marLeft w:val="0"/>
      <w:marRight w:val="0"/>
      <w:marTop w:val="0"/>
      <w:marBottom w:val="0"/>
      <w:divBdr>
        <w:top w:val="none" w:sz="0" w:space="0" w:color="auto"/>
        <w:left w:val="none" w:sz="0" w:space="0" w:color="auto"/>
        <w:bottom w:val="none" w:sz="0" w:space="0" w:color="auto"/>
        <w:right w:val="none" w:sz="0" w:space="0" w:color="auto"/>
      </w:divBdr>
    </w:div>
    <w:div w:id="399908021">
      <w:bodyDiv w:val="1"/>
      <w:marLeft w:val="0"/>
      <w:marRight w:val="0"/>
      <w:marTop w:val="0"/>
      <w:marBottom w:val="0"/>
      <w:divBdr>
        <w:top w:val="none" w:sz="0" w:space="0" w:color="auto"/>
        <w:left w:val="none" w:sz="0" w:space="0" w:color="auto"/>
        <w:bottom w:val="none" w:sz="0" w:space="0" w:color="auto"/>
        <w:right w:val="none" w:sz="0" w:space="0" w:color="auto"/>
      </w:divBdr>
    </w:div>
    <w:div w:id="400833153">
      <w:bodyDiv w:val="1"/>
      <w:marLeft w:val="0"/>
      <w:marRight w:val="0"/>
      <w:marTop w:val="0"/>
      <w:marBottom w:val="0"/>
      <w:divBdr>
        <w:top w:val="none" w:sz="0" w:space="0" w:color="auto"/>
        <w:left w:val="none" w:sz="0" w:space="0" w:color="auto"/>
        <w:bottom w:val="none" w:sz="0" w:space="0" w:color="auto"/>
        <w:right w:val="none" w:sz="0" w:space="0" w:color="auto"/>
      </w:divBdr>
    </w:div>
    <w:div w:id="404765388">
      <w:bodyDiv w:val="1"/>
      <w:marLeft w:val="0"/>
      <w:marRight w:val="0"/>
      <w:marTop w:val="0"/>
      <w:marBottom w:val="0"/>
      <w:divBdr>
        <w:top w:val="none" w:sz="0" w:space="0" w:color="auto"/>
        <w:left w:val="none" w:sz="0" w:space="0" w:color="auto"/>
        <w:bottom w:val="none" w:sz="0" w:space="0" w:color="auto"/>
        <w:right w:val="none" w:sz="0" w:space="0" w:color="auto"/>
      </w:divBdr>
    </w:div>
    <w:div w:id="411239828">
      <w:bodyDiv w:val="1"/>
      <w:marLeft w:val="0"/>
      <w:marRight w:val="0"/>
      <w:marTop w:val="0"/>
      <w:marBottom w:val="0"/>
      <w:divBdr>
        <w:top w:val="none" w:sz="0" w:space="0" w:color="auto"/>
        <w:left w:val="none" w:sz="0" w:space="0" w:color="auto"/>
        <w:bottom w:val="none" w:sz="0" w:space="0" w:color="auto"/>
        <w:right w:val="none" w:sz="0" w:space="0" w:color="auto"/>
      </w:divBdr>
    </w:div>
    <w:div w:id="413206252">
      <w:bodyDiv w:val="1"/>
      <w:marLeft w:val="0"/>
      <w:marRight w:val="0"/>
      <w:marTop w:val="0"/>
      <w:marBottom w:val="0"/>
      <w:divBdr>
        <w:top w:val="none" w:sz="0" w:space="0" w:color="auto"/>
        <w:left w:val="none" w:sz="0" w:space="0" w:color="auto"/>
        <w:bottom w:val="none" w:sz="0" w:space="0" w:color="auto"/>
        <w:right w:val="none" w:sz="0" w:space="0" w:color="auto"/>
      </w:divBdr>
    </w:div>
    <w:div w:id="415395302">
      <w:bodyDiv w:val="1"/>
      <w:marLeft w:val="0"/>
      <w:marRight w:val="0"/>
      <w:marTop w:val="0"/>
      <w:marBottom w:val="0"/>
      <w:divBdr>
        <w:top w:val="none" w:sz="0" w:space="0" w:color="auto"/>
        <w:left w:val="none" w:sz="0" w:space="0" w:color="auto"/>
        <w:bottom w:val="none" w:sz="0" w:space="0" w:color="auto"/>
        <w:right w:val="none" w:sz="0" w:space="0" w:color="auto"/>
      </w:divBdr>
    </w:div>
    <w:div w:id="419789843">
      <w:bodyDiv w:val="1"/>
      <w:marLeft w:val="0"/>
      <w:marRight w:val="0"/>
      <w:marTop w:val="0"/>
      <w:marBottom w:val="0"/>
      <w:divBdr>
        <w:top w:val="none" w:sz="0" w:space="0" w:color="auto"/>
        <w:left w:val="none" w:sz="0" w:space="0" w:color="auto"/>
        <w:bottom w:val="none" w:sz="0" w:space="0" w:color="auto"/>
        <w:right w:val="none" w:sz="0" w:space="0" w:color="auto"/>
      </w:divBdr>
    </w:div>
    <w:div w:id="421538042">
      <w:bodyDiv w:val="1"/>
      <w:marLeft w:val="0"/>
      <w:marRight w:val="0"/>
      <w:marTop w:val="0"/>
      <w:marBottom w:val="0"/>
      <w:divBdr>
        <w:top w:val="none" w:sz="0" w:space="0" w:color="auto"/>
        <w:left w:val="none" w:sz="0" w:space="0" w:color="auto"/>
        <w:bottom w:val="none" w:sz="0" w:space="0" w:color="auto"/>
        <w:right w:val="none" w:sz="0" w:space="0" w:color="auto"/>
      </w:divBdr>
    </w:div>
    <w:div w:id="426584545">
      <w:bodyDiv w:val="1"/>
      <w:marLeft w:val="0"/>
      <w:marRight w:val="0"/>
      <w:marTop w:val="0"/>
      <w:marBottom w:val="0"/>
      <w:divBdr>
        <w:top w:val="none" w:sz="0" w:space="0" w:color="auto"/>
        <w:left w:val="none" w:sz="0" w:space="0" w:color="auto"/>
        <w:bottom w:val="none" w:sz="0" w:space="0" w:color="auto"/>
        <w:right w:val="none" w:sz="0" w:space="0" w:color="auto"/>
      </w:divBdr>
    </w:div>
    <w:div w:id="440803747">
      <w:bodyDiv w:val="1"/>
      <w:marLeft w:val="0"/>
      <w:marRight w:val="0"/>
      <w:marTop w:val="0"/>
      <w:marBottom w:val="0"/>
      <w:divBdr>
        <w:top w:val="none" w:sz="0" w:space="0" w:color="auto"/>
        <w:left w:val="none" w:sz="0" w:space="0" w:color="auto"/>
        <w:bottom w:val="none" w:sz="0" w:space="0" w:color="auto"/>
        <w:right w:val="none" w:sz="0" w:space="0" w:color="auto"/>
      </w:divBdr>
    </w:div>
    <w:div w:id="448472991">
      <w:bodyDiv w:val="1"/>
      <w:marLeft w:val="0"/>
      <w:marRight w:val="0"/>
      <w:marTop w:val="0"/>
      <w:marBottom w:val="0"/>
      <w:divBdr>
        <w:top w:val="none" w:sz="0" w:space="0" w:color="auto"/>
        <w:left w:val="none" w:sz="0" w:space="0" w:color="auto"/>
        <w:bottom w:val="none" w:sz="0" w:space="0" w:color="auto"/>
        <w:right w:val="none" w:sz="0" w:space="0" w:color="auto"/>
      </w:divBdr>
    </w:div>
    <w:div w:id="456145684">
      <w:bodyDiv w:val="1"/>
      <w:marLeft w:val="0"/>
      <w:marRight w:val="0"/>
      <w:marTop w:val="0"/>
      <w:marBottom w:val="0"/>
      <w:divBdr>
        <w:top w:val="none" w:sz="0" w:space="0" w:color="auto"/>
        <w:left w:val="none" w:sz="0" w:space="0" w:color="auto"/>
        <w:bottom w:val="none" w:sz="0" w:space="0" w:color="auto"/>
        <w:right w:val="none" w:sz="0" w:space="0" w:color="auto"/>
      </w:divBdr>
    </w:div>
    <w:div w:id="459033131">
      <w:bodyDiv w:val="1"/>
      <w:marLeft w:val="0"/>
      <w:marRight w:val="0"/>
      <w:marTop w:val="0"/>
      <w:marBottom w:val="0"/>
      <w:divBdr>
        <w:top w:val="none" w:sz="0" w:space="0" w:color="auto"/>
        <w:left w:val="none" w:sz="0" w:space="0" w:color="auto"/>
        <w:bottom w:val="none" w:sz="0" w:space="0" w:color="auto"/>
        <w:right w:val="none" w:sz="0" w:space="0" w:color="auto"/>
      </w:divBdr>
    </w:div>
    <w:div w:id="461851676">
      <w:bodyDiv w:val="1"/>
      <w:marLeft w:val="0"/>
      <w:marRight w:val="0"/>
      <w:marTop w:val="0"/>
      <w:marBottom w:val="0"/>
      <w:divBdr>
        <w:top w:val="none" w:sz="0" w:space="0" w:color="auto"/>
        <w:left w:val="none" w:sz="0" w:space="0" w:color="auto"/>
        <w:bottom w:val="none" w:sz="0" w:space="0" w:color="auto"/>
        <w:right w:val="none" w:sz="0" w:space="0" w:color="auto"/>
      </w:divBdr>
    </w:div>
    <w:div w:id="471796744">
      <w:bodyDiv w:val="1"/>
      <w:marLeft w:val="0"/>
      <w:marRight w:val="0"/>
      <w:marTop w:val="0"/>
      <w:marBottom w:val="0"/>
      <w:divBdr>
        <w:top w:val="none" w:sz="0" w:space="0" w:color="auto"/>
        <w:left w:val="none" w:sz="0" w:space="0" w:color="auto"/>
        <w:bottom w:val="none" w:sz="0" w:space="0" w:color="auto"/>
        <w:right w:val="none" w:sz="0" w:space="0" w:color="auto"/>
      </w:divBdr>
    </w:div>
    <w:div w:id="472143115">
      <w:bodyDiv w:val="1"/>
      <w:marLeft w:val="0"/>
      <w:marRight w:val="0"/>
      <w:marTop w:val="0"/>
      <w:marBottom w:val="0"/>
      <w:divBdr>
        <w:top w:val="none" w:sz="0" w:space="0" w:color="auto"/>
        <w:left w:val="none" w:sz="0" w:space="0" w:color="auto"/>
        <w:bottom w:val="none" w:sz="0" w:space="0" w:color="auto"/>
        <w:right w:val="none" w:sz="0" w:space="0" w:color="auto"/>
      </w:divBdr>
    </w:div>
    <w:div w:id="475073141">
      <w:bodyDiv w:val="1"/>
      <w:marLeft w:val="0"/>
      <w:marRight w:val="0"/>
      <w:marTop w:val="0"/>
      <w:marBottom w:val="0"/>
      <w:divBdr>
        <w:top w:val="none" w:sz="0" w:space="0" w:color="auto"/>
        <w:left w:val="none" w:sz="0" w:space="0" w:color="auto"/>
        <w:bottom w:val="none" w:sz="0" w:space="0" w:color="auto"/>
        <w:right w:val="none" w:sz="0" w:space="0" w:color="auto"/>
      </w:divBdr>
    </w:div>
    <w:div w:id="478692387">
      <w:bodyDiv w:val="1"/>
      <w:marLeft w:val="0"/>
      <w:marRight w:val="0"/>
      <w:marTop w:val="0"/>
      <w:marBottom w:val="0"/>
      <w:divBdr>
        <w:top w:val="none" w:sz="0" w:space="0" w:color="auto"/>
        <w:left w:val="none" w:sz="0" w:space="0" w:color="auto"/>
        <w:bottom w:val="none" w:sz="0" w:space="0" w:color="auto"/>
        <w:right w:val="none" w:sz="0" w:space="0" w:color="auto"/>
      </w:divBdr>
    </w:div>
    <w:div w:id="481503771">
      <w:bodyDiv w:val="1"/>
      <w:marLeft w:val="0"/>
      <w:marRight w:val="0"/>
      <w:marTop w:val="0"/>
      <w:marBottom w:val="0"/>
      <w:divBdr>
        <w:top w:val="none" w:sz="0" w:space="0" w:color="auto"/>
        <w:left w:val="none" w:sz="0" w:space="0" w:color="auto"/>
        <w:bottom w:val="none" w:sz="0" w:space="0" w:color="auto"/>
        <w:right w:val="none" w:sz="0" w:space="0" w:color="auto"/>
      </w:divBdr>
    </w:div>
    <w:div w:id="484247142">
      <w:bodyDiv w:val="1"/>
      <w:marLeft w:val="0"/>
      <w:marRight w:val="0"/>
      <w:marTop w:val="0"/>
      <w:marBottom w:val="0"/>
      <w:divBdr>
        <w:top w:val="none" w:sz="0" w:space="0" w:color="auto"/>
        <w:left w:val="none" w:sz="0" w:space="0" w:color="auto"/>
        <w:bottom w:val="none" w:sz="0" w:space="0" w:color="auto"/>
        <w:right w:val="none" w:sz="0" w:space="0" w:color="auto"/>
      </w:divBdr>
    </w:div>
    <w:div w:id="486291723">
      <w:bodyDiv w:val="1"/>
      <w:marLeft w:val="0"/>
      <w:marRight w:val="0"/>
      <w:marTop w:val="0"/>
      <w:marBottom w:val="0"/>
      <w:divBdr>
        <w:top w:val="none" w:sz="0" w:space="0" w:color="auto"/>
        <w:left w:val="none" w:sz="0" w:space="0" w:color="auto"/>
        <w:bottom w:val="none" w:sz="0" w:space="0" w:color="auto"/>
        <w:right w:val="none" w:sz="0" w:space="0" w:color="auto"/>
      </w:divBdr>
    </w:div>
    <w:div w:id="488911916">
      <w:bodyDiv w:val="1"/>
      <w:marLeft w:val="0"/>
      <w:marRight w:val="0"/>
      <w:marTop w:val="0"/>
      <w:marBottom w:val="0"/>
      <w:divBdr>
        <w:top w:val="none" w:sz="0" w:space="0" w:color="auto"/>
        <w:left w:val="none" w:sz="0" w:space="0" w:color="auto"/>
        <w:bottom w:val="none" w:sz="0" w:space="0" w:color="auto"/>
        <w:right w:val="none" w:sz="0" w:space="0" w:color="auto"/>
      </w:divBdr>
    </w:div>
    <w:div w:id="494151609">
      <w:bodyDiv w:val="1"/>
      <w:marLeft w:val="0"/>
      <w:marRight w:val="0"/>
      <w:marTop w:val="0"/>
      <w:marBottom w:val="0"/>
      <w:divBdr>
        <w:top w:val="none" w:sz="0" w:space="0" w:color="auto"/>
        <w:left w:val="none" w:sz="0" w:space="0" w:color="auto"/>
        <w:bottom w:val="none" w:sz="0" w:space="0" w:color="auto"/>
        <w:right w:val="none" w:sz="0" w:space="0" w:color="auto"/>
      </w:divBdr>
    </w:div>
    <w:div w:id="494733946">
      <w:bodyDiv w:val="1"/>
      <w:marLeft w:val="0"/>
      <w:marRight w:val="0"/>
      <w:marTop w:val="0"/>
      <w:marBottom w:val="0"/>
      <w:divBdr>
        <w:top w:val="none" w:sz="0" w:space="0" w:color="auto"/>
        <w:left w:val="none" w:sz="0" w:space="0" w:color="auto"/>
        <w:bottom w:val="none" w:sz="0" w:space="0" w:color="auto"/>
        <w:right w:val="none" w:sz="0" w:space="0" w:color="auto"/>
      </w:divBdr>
    </w:div>
    <w:div w:id="497117235">
      <w:bodyDiv w:val="1"/>
      <w:marLeft w:val="0"/>
      <w:marRight w:val="0"/>
      <w:marTop w:val="0"/>
      <w:marBottom w:val="0"/>
      <w:divBdr>
        <w:top w:val="none" w:sz="0" w:space="0" w:color="auto"/>
        <w:left w:val="none" w:sz="0" w:space="0" w:color="auto"/>
        <w:bottom w:val="none" w:sz="0" w:space="0" w:color="auto"/>
        <w:right w:val="none" w:sz="0" w:space="0" w:color="auto"/>
      </w:divBdr>
    </w:div>
    <w:div w:id="503781979">
      <w:bodyDiv w:val="1"/>
      <w:marLeft w:val="0"/>
      <w:marRight w:val="0"/>
      <w:marTop w:val="0"/>
      <w:marBottom w:val="0"/>
      <w:divBdr>
        <w:top w:val="none" w:sz="0" w:space="0" w:color="auto"/>
        <w:left w:val="none" w:sz="0" w:space="0" w:color="auto"/>
        <w:bottom w:val="none" w:sz="0" w:space="0" w:color="auto"/>
        <w:right w:val="none" w:sz="0" w:space="0" w:color="auto"/>
      </w:divBdr>
    </w:div>
    <w:div w:id="516191329">
      <w:bodyDiv w:val="1"/>
      <w:marLeft w:val="0"/>
      <w:marRight w:val="0"/>
      <w:marTop w:val="0"/>
      <w:marBottom w:val="0"/>
      <w:divBdr>
        <w:top w:val="none" w:sz="0" w:space="0" w:color="auto"/>
        <w:left w:val="none" w:sz="0" w:space="0" w:color="auto"/>
        <w:bottom w:val="none" w:sz="0" w:space="0" w:color="auto"/>
        <w:right w:val="none" w:sz="0" w:space="0" w:color="auto"/>
      </w:divBdr>
    </w:div>
    <w:div w:id="521742577">
      <w:bodyDiv w:val="1"/>
      <w:marLeft w:val="0"/>
      <w:marRight w:val="0"/>
      <w:marTop w:val="0"/>
      <w:marBottom w:val="0"/>
      <w:divBdr>
        <w:top w:val="none" w:sz="0" w:space="0" w:color="auto"/>
        <w:left w:val="none" w:sz="0" w:space="0" w:color="auto"/>
        <w:bottom w:val="none" w:sz="0" w:space="0" w:color="auto"/>
        <w:right w:val="none" w:sz="0" w:space="0" w:color="auto"/>
      </w:divBdr>
    </w:div>
    <w:div w:id="529801467">
      <w:bodyDiv w:val="1"/>
      <w:marLeft w:val="0"/>
      <w:marRight w:val="0"/>
      <w:marTop w:val="0"/>
      <w:marBottom w:val="0"/>
      <w:divBdr>
        <w:top w:val="none" w:sz="0" w:space="0" w:color="auto"/>
        <w:left w:val="none" w:sz="0" w:space="0" w:color="auto"/>
        <w:bottom w:val="none" w:sz="0" w:space="0" w:color="auto"/>
        <w:right w:val="none" w:sz="0" w:space="0" w:color="auto"/>
      </w:divBdr>
    </w:div>
    <w:div w:id="534006541">
      <w:bodyDiv w:val="1"/>
      <w:marLeft w:val="0"/>
      <w:marRight w:val="0"/>
      <w:marTop w:val="0"/>
      <w:marBottom w:val="0"/>
      <w:divBdr>
        <w:top w:val="none" w:sz="0" w:space="0" w:color="auto"/>
        <w:left w:val="none" w:sz="0" w:space="0" w:color="auto"/>
        <w:bottom w:val="none" w:sz="0" w:space="0" w:color="auto"/>
        <w:right w:val="none" w:sz="0" w:space="0" w:color="auto"/>
      </w:divBdr>
    </w:div>
    <w:div w:id="534075368">
      <w:bodyDiv w:val="1"/>
      <w:marLeft w:val="0"/>
      <w:marRight w:val="0"/>
      <w:marTop w:val="0"/>
      <w:marBottom w:val="0"/>
      <w:divBdr>
        <w:top w:val="none" w:sz="0" w:space="0" w:color="auto"/>
        <w:left w:val="none" w:sz="0" w:space="0" w:color="auto"/>
        <w:bottom w:val="none" w:sz="0" w:space="0" w:color="auto"/>
        <w:right w:val="none" w:sz="0" w:space="0" w:color="auto"/>
      </w:divBdr>
    </w:div>
    <w:div w:id="536166511">
      <w:bodyDiv w:val="1"/>
      <w:marLeft w:val="0"/>
      <w:marRight w:val="0"/>
      <w:marTop w:val="0"/>
      <w:marBottom w:val="0"/>
      <w:divBdr>
        <w:top w:val="none" w:sz="0" w:space="0" w:color="auto"/>
        <w:left w:val="none" w:sz="0" w:space="0" w:color="auto"/>
        <w:bottom w:val="none" w:sz="0" w:space="0" w:color="auto"/>
        <w:right w:val="none" w:sz="0" w:space="0" w:color="auto"/>
      </w:divBdr>
    </w:div>
    <w:div w:id="538977331">
      <w:bodyDiv w:val="1"/>
      <w:marLeft w:val="0"/>
      <w:marRight w:val="0"/>
      <w:marTop w:val="0"/>
      <w:marBottom w:val="0"/>
      <w:divBdr>
        <w:top w:val="none" w:sz="0" w:space="0" w:color="auto"/>
        <w:left w:val="none" w:sz="0" w:space="0" w:color="auto"/>
        <w:bottom w:val="none" w:sz="0" w:space="0" w:color="auto"/>
        <w:right w:val="none" w:sz="0" w:space="0" w:color="auto"/>
      </w:divBdr>
    </w:div>
    <w:div w:id="539590134">
      <w:bodyDiv w:val="1"/>
      <w:marLeft w:val="0"/>
      <w:marRight w:val="0"/>
      <w:marTop w:val="0"/>
      <w:marBottom w:val="0"/>
      <w:divBdr>
        <w:top w:val="none" w:sz="0" w:space="0" w:color="auto"/>
        <w:left w:val="none" w:sz="0" w:space="0" w:color="auto"/>
        <w:bottom w:val="none" w:sz="0" w:space="0" w:color="auto"/>
        <w:right w:val="none" w:sz="0" w:space="0" w:color="auto"/>
      </w:divBdr>
    </w:div>
    <w:div w:id="541017893">
      <w:bodyDiv w:val="1"/>
      <w:marLeft w:val="0"/>
      <w:marRight w:val="0"/>
      <w:marTop w:val="0"/>
      <w:marBottom w:val="0"/>
      <w:divBdr>
        <w:top w:val="none" w:sz="0" w:space="0" w:color="auto"/>
        <w:left w:val="none" w:sz="0" w:space="0" w:color="auto"/>
        <w:bottom w:val="none" w:sz="0" w:space="0" w:color="auto"/>
        <w:right w:val="none" w:sz="0" w:space="0" w:color="auto"/>
      </w:divBdr>
    </w:div>
    <w:div w:id="545676742">
      <w:bodyDiv w:val="1"/>
      <w:marLeft w:val="0"/>
      <w:marRight w:val="0"/>
      <w:marTop w:val="0"/>
      <w:marBottom w:val="0"/>
      <w:divBdr>
        <w:top w:val="none" w:sz="0" w:space="0" w:color="auto"/>
        <w:left w:val="none" w:sz="0" w:space="0" w:color="auto"/>
        <w:bottom w:val="none" w:sz="0" w:space="0" w:color="auto"/>
        <w:right w:val="none" w:sz="0" w:space="0" w:color="auto"/>
      </w:divBdr>
    </w:div>
    <w:div w:id="560287079">
      <w:bodyDiv w:val="1"/>
      <w:marLeft w:val="0"/>
      <w:marRight w:val="0"/>
      <w:marTop w:val="0"/>
      <w:marBottom w:val="0"/>
      <w:divBdr>
        <w:top w:val="none" w:sz="0" w:space="0" w:color="auto"/>
        <w:left w:val="none" w:sz="0" w:space="0" w:color="auto"/>
        <w:bottom w:val="none" w:sz="0" w:space="0" w:color="auto"/>
        <w:right w:val="none" w:sz="0" w:space="0" w:color="auto"/>
      </w:divBdr>
    </w:div>
    <w:div w:id="567114072">
      <w:bodyDiv w:val="1"/>
      <w:marLeft w:val="0"/>
      <w:marRight w:val="0"/>
      <w:marTop w:val="0"/>
      <w:marBottom w:val="0"/>
      <w:divBdr>
        <w:top w:val="none" w:sz="0" w:space="0" w:color="auto"/>
        <w:left w:val="none" w:sz="0" w:space="0" w:color="auto"/>
        <w:bottom w:val="none" w:sz="0" w:space="0" w:color="auto"/>
        <w:right w:val="none" w:sz="0" w:space="0" w:color="auto"/>
      </w:divBdr>
    </w:div>
    <w:div w:id="571045798">
      <w:bodyDiv w:val="1"/>
      <w:marLeft w:val="0"/>
      <w:marRight w:val="0"/>
      <w:marTop w:val="0"/>
      <w:marBottom w:val="0"/>
      <w:divBdr>
        <w:top w:val="none" w:sz="0" w:space="0" w:color="auto"/>
        <w:left w:val="none" w:sz="0" w:space="0" w:color="auto"/>
        <w:bottom w:val="none" w:sz="0" w:space="0" w:color="auto"/>
        <w:right w:val="none" w:sz="0" w:space="0" w:color="auto"/>
      </w:divBdr>
    </w:div>
    <w:div w:id="573666800">
      <w:bodyDiv w:val="1"/>
      <w:marLeft w:val="0"/>
      <w:marRight w:val="0"/>
      <w:marTop w:val="0"/>
      <w:marBottom w:val="0"/>
      <w:divBdr>
        <w:top w:val="none" w:sz="0" w:space="0" w:color="auto"/>
        <w:left w:val="none" w:sz="0" w:space="0" w:color="auto"/>
        <w:bottom w:val="none" w:sz="0" w:space="0" w:color="auto"/>
        <w:right w:val="none" w:sz="0" w:space="0" w:color="auto"/>
      </w:divBdr>
    </w:div>
    <w:div w:id="577590556">
      <w:bodyDiv w:val="1"/>
      <w:marLeft w:val="0"/>
      <w:marRight w:val="0"/>
      <w:marTop w:val="0"/>
      <w:marBottom w:val="0"/>
      <w:divBdr>
        <w:top w:val="none" w:sz="0" w:space="0" w:color="auto"/>
        <w:left w:val="none" w:sz="0" w:space="0" w:color="auto"/>
        <w:bottom w:val="none" w:sz="0" w:space="0" w:color="auto"/>
        <w:right w:val="none" w:sz="0" w:space="0" w:color="auto"/>
      </w:divBdr>
    </w:div>
    <w:div w:id="578949218">
      <w:bodyDiv w:val="1"/>
      <w:marLeft w:val="0"/>
      <w:marRight w:val="0"/>
      <w:marTop w:val="0"/>
      <w:marBottom w:val="0"/>
      <w:divBdr>
        <w:top w:val="none" w:sz="0" w:space="0" w:color="auto"/>
        <w:left w:val="none" w:sz="0" w:space="0" w:color="auto"/>
        <w:bottom w:val="none" w:sz="0" w:space="0" w:color="auto"/>
        <w:right w:val="none" w:sz="0" w:space="0" w:color="auto"/>
      </w:divBdr>
    </w:div>
    <w:div w:id="579800754">
      <w:bodyDiv w:val="1"/>
      <w:marLeft w:val="0"/>
      <w:marRight w:val="0"/>
      <w:marTop w:val="0"/>
      <w:marBottom w:val="0"/>
      <w:divBdr>
        <w:top w:val="none" w:sz="0" w:space="0" w:color="auto"/>
        <w:left w:val="none" w:sz="0" w:space="0" w:color="auto"/>
        <w:bottom w:val="none" w:sz="0" w:space="0" w:color="auto"/>
        <w:right w:val="none" w:sz="0" w:space="0" w:color="auto"/>
      </w:divBdr>
    </w:div>
    <w:div w:id="597255622">
      <w:bodyDiv w:val="1"/>
      <w:marLeft w:val="0"/>
      <w:marRight w:val="0"/>
      <w:marTop w:val="0"/>
      <w:marBottom w:val="0"/>
      <w:divBdr>
        <w:top w:val="none" w:sz="0" w:space="0" w:color="auto"/>
        <w:left w:val="none" w:sz="0" w:space="0" w:color="auto"/>
        <w:bottom w:val="none" w:sz="0" w:space="0" w:color="auto"/>
        <w:right w:val="none" w:sz="0" w:space="0" w:color="auto"/>
      </w:divBdr>
    </w:div>
    <w:div w:id="599024625">
      <w:bodyDiv w:val="1"/>
      <w:marLeft w:val="0"/>
      <w:marRight w:val="0"/>
      <w:marTop w:val="0"/>
      <w:marBottom w:val="0"/>
      <w:divBdr>
        <w:top w:val="none" w:sz="0" w:space="0" w:color="auto"/>
        <w:left w:val="none" w:sz="0" w:space="0" w:color="auto"/>
        <w:bottom w:val="none" w:sz="0" w:space="0" w:color="auto"/>
        <w:right w:val="none" w:sz="0" w:space="0" w:color="auto"/>
      </w:divBdr>
    </w:div>
    <w:div w:id="608129241">
      <w:bodyDiv w:val="1"/>
      <w:marLeft w:val="0"/>
      <w:marRight w:val="0"/>
      <w:marTop w:val="0"/>
      <w:marBottom w:val="0"/>
      <w:divBdr>
        <w:top w:val="none" w:sz="0" w:space="0" w:color="auto"/>
        <w:left w:val="none" w:sz="0" w:space="0" w:color="auto"/>
        <w:bottom w:val="none" w:sz="0" w:space="0" w:color="auto"/>
        <w:right w:val="none" w:sz="0" w:space="0" w:color="auto"/>
      </w:divBdr>
    </w:div>
    <w:div w:id="609043446">
      <w:bodyDiv w:val="1"/>
      <w:marLeft w:val="0"/>
      <w:marRight w:val="0"/>
      <w:marTop w:val="0"/>
      <w:marBottom w:val="0"/>
      <w:divBdr>
        <w:top w:val="none" w:sz="0" w:space="0" w:color="auto"/>
        <w:left w:val="none" w:sz="0" w:space="0" w:color="auto"/>
        <w:bottom w:val="none" w:sz="0" w:space="0" w:color="auto"/>
        <w:right w:val="none" w:sz="0" w:space="0" w:color="auto"/>
      </w:divBdr>
    </w:div>
    <w:div w:id="609164652">
      <w:bodyDiv w:val="1"/>
      <w:marLeft w:val="0"/>
      <w:marRight w:val="0"/>
      <w:marTop w:val="0"/>
      <w:marBottom w:val="0"/>
      <w:divBdr>
        <w:top w:val="none" w:sz="0" w:space="0" w:color="auto"/>
        <w:left w:val="none" w:sz="0" w:space="0" w:color="auto"/>
        <w:bottom w:val="none" w:sz="0" w:space="0" w:color="auto"/>
        <w:right w:val="none" w:sz="0" w:space="0" w:color="auto"/>
      </w:divBdr>
    </w:div>
    <w:div w:id="609775761">
      <w:bodyDiv w:val="1"/>
      <w:marLeft w:val="0"/>
      <w:marRight w:val="0"/>
      <w:marTop w:val="0"/>
      <w:marBottom w:val="0"/>
      <w:divBdr>
        <w:top w:val="none" w:sz="0" w:space="0" w:color="auto"/>
        <w:left w:val="none" w:sz="0" w:space="0" w:color="auto"/>
        <w:bottom w:val="none" w:sz="0" w:space="0" w:color="auto"/>
        <w:right w:val="none" w:sz="0" w:space="0" w:color="auto"/>
      </w:divBdr>
    </w:div>
    <w:div w:id="609969744">
      <w:bodyDiv w:val="1"/>
      <w:marLeft w:val="0"/>
      <w:marRight w:val="0"/>
      <w:marTop w:val="0"/>
      <w:marBottom w:val="0"/>
      <w:divBdr>
        <w:top w:val="none" w:sz="0" w:space="0" w:color="auto"/>
        <w:left w:val="none" w:sz="0" w:space="0" w:color="auto"/>
        <w:bottom w:val="none" w:sz="0" w:space="0" w:color="auto"/>
        <w:right w:val="none" w:sz="0" w:space="0" w:color="auto"/>
      </w:divBdr>
    </w:div>
    <w:div w:id="614479162">
      <w:bodyDiv w:val="1"/>
      <w:marLeft w:val="0"/>
      <w:marRight w:val="0"/>
      <w:marTop w:val="0"/>
      <w:marBottom w:val="0"/>
      <w:divBdr>
        <w:top w:val="none" w:sz="0" w:space="0" w:color="auto"/>
        <w:left w:val="none" w:sz="0" w:space="0" w:color="auto"/>
        <w:bottom w:val="none" w:sz="0" w:space="0" w:color="auto"/>
        <w:right w:val="none" w:sz="0" w:space="0" w:color="auto"/>
      </w:divBdr>
    </w:div>
    <w:div w:id="615521278">
      <w:bodyDiv w:val="1"/>
      <w:marLeft w:val="0"/>
      <w:marRight w:val="0"/>
      <w:marTop w:val="0"/>
      <w:marBottom w:val="0"/>
      <w:divBdr>
        <w:top w:val="none" w:sz="0" w:space="0" w:color="auto"/>
        <w:left w:val="none" w:sz="0" w:space="0" w:color="auto"/>
        <w:bottom w:val="none" w:sz="0" w:space="0" w:color="auto"/>
        <w:right w:val="none" w:sz="0" w:space="0" w:color="auto"/>
      </w:divBdr>
    </w:div>
    <w:div w:id="615794727">
      <w:bodyDiv w:val="1"/>
      <w:marLeft w:val="0"/>
      <w:marRight w:val="0"/>
      <w:marTop w:val="0"/>
      <w:marBottom w:val="0"/>
      <w:divBdr>
        <w:top w:val="none" w:sz="0" w:space="0" w:color="auto"/>
        <w:left w:val="none" w:sz="0" w:space="0" w:color="auto"/>
        <w:bottom w:val="none" w:sz="0" w:space="0" w:color="auto"/>
        <w:right w:val="none" w:sz="0" w:space="0" w:color="auto"/>
      </w:divBdr>
    </w:div>
    <w:div w:id="634143578">
      <w:bodyDiv w:val="1"/>
      <w:marLeft w:val="0"/>
      <w:marRight w:val="0"/>
      <w:marTop w:val="0"/>
      <w:marBottom w:val="0"/>
      <w:divBdr>
        <w:top w:val="none" w:sz="0" w:space="0" w:color="auto"/>
        <w:left w:val="none" w:sz="0" w:space="0" w:color="auto"/>
        <w:bottom w:val="none" w:sz="0" w:space="0" w:color="auto"/>
        <w:right w:val="none" w:sz="0" w:space="0" w:color="auto"/>
      </w:divBdr>
    </w:div>
    <w:div w:id="638727105">
      <w:bodyDiv w:val="1"/>
      <w:marLeft w:val="0"/>
      <w:marRight w:val="0"/>
      <w:marTop w:val="0"/>
      <w:marBottom w:val="0"/>
      <w:divBdr>
        <w:top w:val="none" w:sz="0" w:space="0" w:color="auto"/>
        <w:left w:val="none" w:sz="0" w:space="0" w:color="auto"/>
        <w:bottom w:val="none" w:sz="0" w:space="0" w:color="auto"/>
        <w:right w:val="none" w:sz="0" w:space="0" w:color="auto"/>
      </w:divBdr>
    </w:div>
    <w:div w:id="641346836">
      <w:bodyDiv w:val="1"/>
      <w:marLeft w:val="0"/>
      <w:marRight w:val="0"/>
      <w:marTop w:val="0"/>
      <w:marBottom w:val="0"/>
      <w:divBdr>
        <w:top w:val="none" w:sz="0" w:space="0" w:color="auto"/>
        <w:left w:val="none" w:sz="0" w:space="0" w:color="auto"/>
        <w:bottom w:val="none" w:sz="0" w:space="0" w:color="auto"/>
        <w:right w:val="none" w:sz="0" w:space="0" w:color="auto"/>
      </w:divBdr>
    </w:div>
    <w:div w:id="642779974">
      <w:bodyDiv w:val="1"/>
      <w:marLeft w:val="0"/>
      <w:marRight w:val="0"/>
      <w:marTop w:val="0"/>
      <w:marBottom w:val="0"/>
      <w:divBdr>
        <w:top w:val="none" w:sz="0" w:space="0" w:color="auto"/>
        <w:left w:val="none" w:sz="0" w:space="0" w:color="auto"/>
        <w:bottom w:val="none" w:sz="0" w:space="0" w:color="auto"/>
        <w:right w:val="none" w:sz="0" w:space="0" w:color="auto"/>
      </w:divBdr>
    </w:div>
    <w:div w:id="652292041">
      <w:bodyDiv w:val="1"/>
      <w:marLeft w:val="0"/>
      <w:marRight w:val="0"/>
      <w:marTop w:val="0"/>
      <w:marBottom w:val="0"/>
      <w:divBdr>
        <w:top w:val="none" w:sz="0" w:space="0" w:color="auto"/>
        <w:left w:val="none" w:sz="0" w:space="0" w:color="auto"/>
        <w:bottom w:val="none" w:sz="0" w:space="0" w:color="auto"/>
        <w:right w:val="none" w:sz="0" w:space="0" w:color="auto"/>
      </w:divBdr>
    </w:div>
    <w:div w:id="652564799">
      <w:bodyDiv w:val="1"/>
      <w:marLeft w:val="0"/>
      <w:marRight w:val="0"/>
      <w:marTop w:val="0"/>
      <w:marBottom w:val="0"/>
      <w:divBdr>
        <w:top w:val="none" w:sz="0" w:space="0" w:color="auto"/>
        <w:left w:val="none" w:sz="0" w:space="0" w:color="auto"/>
        <w:bottom w:val="none" w:sz="0" w:space="0" w:color="auto"/>
        <w:right w:val="none" w:sz="0" w:space="0" w:color="auto"/>
      </w:divBdr>
    </w:div>
    <w:div w:id="653336853">
      <w:marLeft w:val="0"/>
      <w:marRight w:val="0"/>
      <w:marTop w:val="0"/>
      <w:marBottom w:val="0"/>
      <w:divBdr>
        <w:top w:val="none" w:sz="0" w:space="0" w:color="auto"/>
        <w:left w:val="none" w:sz="0" w:space="0" w:color="auto"/>
        <w:bottom w:val="none" w:sz="0" w:space="0" w:color="auto"/>
        <w:right w:val="none" w:sz="0" w:space="0" w:color="auto"/>
      </w:divBdr>
    </w:div>
    <w:div w:id="653336854">
      <w:marLeft w:val="0"/>
      <w:marRight w:val="0"/>
      <w:marTop w:val="0"/>
      <w:marBottom w:val="0"/>
      <w:divBdr>
        <w:top w:val="none" w:sz="0" w:space="0" w:color="auto"/>
        <w:left w:val="none" w:sz="0" w:space="0" w:color="auto"/>
        <w:bottom w:val="none" w:sz="0" w:space="0" w:color="auto"/>
        <w:right w:val="none" w:sz="0" w:space="0" w:color="auto"/>
      </w:divBdr>
    </w:div>
    <w:div w:id="653336855">
      <w:marLeft w:val="0"/>
      <w:marRight w:val="0"/>
      <w:marTop w:val="0"/>
      <w:marBottom w:val="0"/>
      <w:divBdr>
        <w:top w:val="none" w:sz="0" w:space="0" w:color="auto"/>
        <w:left w:val="none" w:sz="0" w:space="0" w:color="auto"/>
        <w:bottom w:val="none" w:sz="0" w:space="0" w:color="auto"/>
        <w:right w:val="none" w:sz="0" w:space="0" w:color="auto"/>
      </w:divBdr>
    </w:div>
    <w:div w:id="653336856">
      <w:marLeft w:val="0"/>
      <w:marRight w:val="0"/>
      <w:marTop w:val="0"/>
      <w:marBottom w:val="0"/>
      <w:divBdr>
        <w:top w:val="none" w:sz="0" w:space="0" w:color="auto"/>
        <w:left w:val="none" w:sz="0" w:space="0" w:color="auto"/>
        <w:bottom w:val="none" w:sz="0" w:space="0" w:color="auto"/>
        <w:right w:val="none" w:sz="0" w:space="0" w:color="auto"/>
      </w:divBdr>
    </w:div>
    <w:div w:id="653336857">
      <w:marLeft w:val="0"/>
      <w:marRight w:val="0"/>
      <w:marTop w:val="0"/>
      <w:marBottom w:val="0"/>
      <w:divBdr>
        <w:top w:val="none" w:sz="0" w:space="0" w:color="auto"/>
        <w:left w:val="none" w:sz="0" w:space="0" w:color="auto"/>
        <w:bottom w:val="none" w:sz="0" w:space="0" w:color="auto"/>
        <w:right w:val="none" w:sz="0" w:space="0" w:color="auto"/>
      </w:divBdr>
    </w:div>
    <w:div w:id="653336858">
      <w:marLeft w:val="0"/>
      <w:marRight w:val="0"/>
      <w:marTop w:val="0"/>
      <w:marBottom w:val="0"/>
      <w:divBdr>
        <w:top w:val="none" w:sz="0" w:space="0" w:color="auto"/>
        <w:left w:val="none" w:sz="0" w:space="0" w:color="auto"/>
        <w:bottom w:val="none" w:sz="0" w:space="0" w:color="auto"/>
        <w:right w:val="none" w:sz="0" w:space="0" w:color="auto"/>
      </w:divBdr>
    </w:div>
    <w:div w:id="653336859">
      <w:marLeft w:val="0"/>
      <w:marRight w:val="0"/>
      <w:marTop w:val="0"/>
      <w:marBottom w:val="0"/>
      <w:divBdr>
        <w:top w:val="none" w:sz="0" w:space="0" w:color="auto"/>
        <w:left w:val="none" w:sz="0" w:space="0" w:color="auto"/>
        <w:bottom w:val="none" w:sz="0" w:space="0" w:color="auto"/>
        <w:right w:val="none" w:sz="0" w:space="0" w:color="auto"/>
      </w:divBdr>
    </w:div>
    <w:div w:id="653336860">
      <w:marLeft w:val="0"/>
      <w:marRight w:val="0"/>
      <w:marTop w:val="0"/>
      <w:marBottom w:val="0"/>
      <w:divBdr>
        <w:top w:val="none" w:sz="0" w:space="0" w:color="auto"/>
        <w:left w:val="none" w:sz="0" w:space="0" w:color="auto"/>
        <w:bottom w:val="none" w:sz="0" w:space="0" w:color="auto"/>
        <w:right w:val="none" w:sz="0" w:space="0" w:color="auto"/>
      </w:divBdr>
    </w:div>
    <w:div w:id="653336861">
      <w:marLeft w:val="0"/>
      <w:marRight w:val="0"/>
      <w:marTop w:val="0"/>
      <w:marBottom w:val="0"/>
      <w:divBdr>
        <w:top w:val="none" w:sz="0" w:space="0" w:color="auto"/>
        <w:left w:val="none" w:sz="0" w:space="0" w:color="auto"/>
        <w:bottom w:val="none" w:sz="0" w:space="0" w:color="auto"/>
        <w:right w:val="none" w:sz="0" w:space="0" w:color="auto"/>
      </w:divBdr>
    </w:div>
    <w:div w:id="653336862">
      <w:marLeft w:val="0"/>
      <w:marRight w:val="0"/>
      <w:marTop w:val="0"/>
      <w:marBottom w:val="0"/>
      <w:divBdr>
        <w:top w:val="none" w:sz="0" w:space="0" w:color="auto"/>
        <w:left w:val="none" w:sz="0" w:space="0" w:color="auto"/>
        <w:bottom w:val="none" w:sz="0" w:space="0" w:color="auto"/>
        <w:right w:val="none" w:sz="0" w:space="0" w:color="auto"/>
      </w:divBdr>
    </w:div>
    <w:div w:id="653336863">
      <w:marLeft w:val="0"/>
      <w:marRight w:val="0"/>
      <w:marTop w:val="0"/>
      <w:marBottom w:val="0"/>
      <w:divBdr>
        <w:top w:val="none" w:sz="0" w:space="0" w:color="auto"/>
        <w:left w:val="none" w:sz="0" w:space="0" w:color="auto"/>
        <w:bottom w:val="none" w:sz="0" w:space="0" w:color="auto"/>
        <w:right w:val="none" w:sz="0" w:space="0" w:color="auto"/>
      </w:divBdr>
    </w:div>
    <w:div w:id="653336864">
      <w:marLeft w:val="0"/>
      <w:marRight w:val="0"/>
      <w:marTop w:val="0"/>
      <w:marBottom w:val="0"/>
      <w:divBdr>
        <w:top w:val="none" w:sz="0" w:space="0" w:color="auto"/>
        <w:left w:val="none" w:sz="0" w:space="0" w:color="auto"/>
        <w:bottom w:val="none" w:sz="0" w:space="0" w:color="auto"/>
        <w:right w:val="none" w:sz="0" w:space="0" w:color="auto"/>
      </w:divBdr>
    </w:div>
    <w:div w:id="653336865">
      <w:marLeft w:val="0"/>
      <w:marRight w:val="0"/>
      <w:marTop w:val="0"/>
      <w:marBottom w:val="0"/>
      <w:divBdr>
        <w:top w:val="none" w:sz="0" w:space="0" w:color="auto"/>
        <w:left w:val="none" w:sz="0" w:space="0" w:color="auto"/>
        <w:bottom w:val="none" w:sz="0" w:space="0" w:color="auto"/>
        <w:right w:val="none" w:sz="0" w:space="0" w:color="auto"/>
      </w:divBdr>
    </w:div>
    <w:div w:id="653336866">
      <w:marLeft w:val="0"/>
      <w:marRight w:val="0"/>
      <w:marTop w:val="0"/>
      <w:marBottom w:val="0"/>
      <w:divBdr>
        <w:top w:val="none" w:sz="0" w:space="0" w:color="auto"/>
        <w:left w:val="none" w:sz="0" w:space="0" w:color="auto"/>
        <w:bottom w:val="none" w:sz="0" w:space="0" w:color="auto"/>
        <w:right w:val="none" w:sz="0" w:space="0" w:color="auto"/>
      </w:divBdr>
    </w:div>
    <w:div w:id="653336867">
      <w:marLeft w:val="0"/>
      <w:marRight w:val="0"/>
      <w:marTop w:val="0"/>
      <w:marBottom w:val="0"/>
      <w:divBdr>
        <w:top w:val="none" w:sz="0" w:space="0" w:color="auto"/>
        <w:left w:val="none" w:sz="0" w:space="0" w:color="auto"/>
        <w:bottom w:val="none" w:sz="0" w:space="0" w:color="auto"/>
        <w:right w:val="none" w:sz="0" w:space="0" w:color="auto"/>
      </w:divBdr>
    </w:div>
    <w:div w:id="653336868">
      <w:marLeft w:val="0"/>
      <w:marRight w:val="0"/>
      <w:marTop w:val="0"/>
      <w:marBottom w:val="0"/>
      <w:divBdr>
        <w:top w:val="none" w:sz="0" w:space="0" w:color="auto"/>
        <w:left w:val="none" w:sz="0" w:space="0" w:color="auto"/>
        <w:bottom w:val="none" w:sz="0" w:space="0" w:color="auto"/>
        <w:right w:val="none" w:sz="0" w:space="0" w:color="auto"/>
      </w:divBdr>
    </w:div>
    <w:div w:id="653336869">
      <w:marLeft w:val="0"/>
      <w:marRight w:val="0"/>
      <w:marTop w:val="0"/>
      <w:marBottom w:val="0"/>
      <w:divBdr>
        <w:top w:val="none" w:sz="0" w:space="0" w:color="auto"/>
        <w:left w:val="none" w:sz="0" w:space="0" w:color="auto"/>
        <w:bottom w:val="none" w:sz="0" w:space="0" w:color="auto"/>
        <w:right w:val="none" w:sz="0" w:space="0" w:color="auto"/>
      </w:divBdr>
    </w:div>
    <w:div w:id="653336870">
      <w:marLeft w:val="0"/>
      <w:marRight w:val="0"/>
      <w:marTop w:val="0"/>
      <w:marBottom w:val="0"/>
      <w:divBdr>
        <w:top w:val="none" w:sz="0" w:space="0" w:color="auto"/>
        <w:left w:val="none" w:sz="0" w:space="0" w:color="auto"/>
        <w:bottom w:val="none" w:sz="0" w:space="0" w:color="auto"/>
        <w:right w:val="none" w:sz="0" w:space="0" w:color="auto"/>
      </w:divBdr>
    </w:div>
    <w:div w:id="653336871">
      <w:marLeft w:val="0"/>
      <w:marRight w:val="0"/>
      <w:marTop w:val="0"/>
      <w:marBottom w:val="0"/>
      <w:divBdr>
        <w:top w:val="none" w:sz="0" w:space="0" w:color="auto"/>
        <w:left w:val="none" w:sz="0" w:space="0" w:color="auto"/>
        <w:bottom w:val="none" w:sz="0" w:space="0" w:color="auto"/>
        <w:right w:val="none" w:sz="0" w:space="0" w:color="auto"/>
      </w:divBdr>
    </w:div>
    <w:div w:id="653336872">
      <w:marLeft w:val="0"/>
      <w:marRight w:val="0"/>
      <w:marTop w:val="0"/>
      <w:marBottom w:val="0"/>
      <w:divBdr>
        <w:top w:val="none" w:sz="0" w:space="0" w:color="auto"/>
        <w:left w:val="none" w:sz="0" w:space="0" w:color="auto"/>
        <w:bottom w:val="none" w:sz="0" w:space="0" w:color="auto"/>
        <w:right w:val="none" w:sz="0" w:space="0" w:color="auto"/>
      </w:divBdr>
    </w:div>
    <w:div w:id="653336873">
      <w:marLeft w:val="0"/>
      <w:marRight w:val="0"/>
      <w:marTop w:val="0"/>
      <w:marBottom w:val="0"/>
      <w:divBdr>
        <w:top w:val="none" w:sz="0" w:space="0" w:color="auto"/>
        <w:left w:val="none" w:sz="0" w:space="0" w:color="auto"/>
        <w:bottom w:val="none" w:sz="0" w:space="0" w:color="auto"/>
        <w:right w:val="none" w:sz="0" w:space="0" w:color="auto"/>
      </w:divBdr>
    </w:div>
    <w:div w:id="653336874">
      <w:marLeft w:val="0"/>
      <w:marRight w:val="0"/>
      <w:marTop w:val="0"/>
      <w:marBottom w:val="0"/>
      <w:divBdr>
        <w:top w:val="none" w:sz="0" w:space="0" w:color="auto"/>
        <w:left w:val="none" w:sz="0" w:space="0" w:color="auto"/>
        <w:bottom w:val="none" w:sz="0" w:space="0" w:color="auto"/>
        <w:right w:val="none" w:sz="0" w:space="0" w:color="auto"/>
      </w:divBdr>
    </w:div>
    <w:div w:id="653336875">
      <w:marLeft w:val="0"/>
      <w:marRight w:val="0"/>
      <w:marTop w:val="0"/>
      <w:marBottom w:val="0"/>
      <w:divBdr>
        <w:top w:val="none" w:sz="0" w:space="0" w:color="auto"/>
        <w:left w:val="none" w:sz="0" w:space="0" w:color="auto"/>
        <w:bottom w:val="none" w:sz="0" w:space="0" w:color="auto"/>
        <w:right w:val="none" w:sz="0" w:space="0" w:color="auto"/>
      </w:divBdr>
    </w:div>
    <w:div w:id="653336876">
      <w:marLeft w:val="0"/>
      <w:marRight w:val="0"/>
      <w:marTop w:val="0"/>
      <w:marBottom w:val="0"/>
      <w:divBdr>
        <w:top w:val="none" w:sz="0" w:space="0" w:color="auto"/>
        <w:left w:val="none" w:sz="0" w:space="0" w:color="auto"/>
        <w:bottom w:val="none" w:sz="0" w:space="0" w:color="auto"/>
        <w:right w:val="none" w:sz="0" w:space="0" w:color="auto"/>
      </w:divBdr>
    </w:div>
    <w:div w:id="653336877">
      <w:marLeft w:val="0"/>
      <w:marRight w:val="0"/>
      <w:marTop w:val="0"/>
      <w:marBottom w:val="0"/>
      <w:divBdr>
        <w:top w:val="none" w:sz="0" w:space="0" w:color="auto"/>
        <w:left w:val="none" w:sz="0" w:space="0" w:color="auto"/>
        <w:bottom w:val="none" w:sz="0" w:space="0" w:color="auto"/>
        <w:right w:val="none" w:sz="0" w:space="0" w:color="auto"/>
      </w:divBdr>
    </w:div>
    <w:div w:id="653336878">
      <w:marLeft w:val="0"/>
      <w:marRight w:val="0"/>
      <w:marTop w:val="0"/>
      <w:marBottom w:val="0"/>
      <w:divBdr>
        <w:top w:val="none" w:sz="0" w:space="0" w:color="auto"/>
        <w:left w:val="none" w:sz="0" w:space="0" w:color="auto"/>
        <w:bottom w:val="none" w:sz="0" w:space="0" w:color="auto"/>
        <w:right w:val="none" w:sz="0" w:space="0" w:color="auto"/>
      </w:divBdr>
    </w:div>
    <w:div w:id="653336879">
      <w:marLeft w:val="0"/>
      <w:marRight w:val="0"/>
      <w:marTop w:val="0"/>
      <w:marBottom w:val="0"/>
      <w:divBdr>
        <w:top w:val="none" w:sz="0" w:space="0" w:color="auto"/>
        <w:left w:val="none" w:sz="0" w:space="0" w:color="auto"/>
        <w:bottom w:val="none" w:sz="0" w:space="0" w:color="auto"/>
        <w:right w:val="none" w:sz="0" w:space="0" w:color="auto"/>
      </w:divBdr>
    </w:div>
    <w:div w:id="653336880">
      <w:marLeft w:val="0"/>
      <w:marRight w:val="0"/>
      <w:marTop w:val="0"/>
      <w:marBottom w:val="0"/>
      <w:divBdr>
        <w:top w:val="none" w:sz="0" w:space="0" w:color="auto"/>
        <w:left w:val="none" w:sz="0" w:space="0" w:color="auto"/>
        <w:bottom w:val="none" w:sz="0" w:space="0" w:color="auto"/>
        <w:right w:val="none" w:sz="0" w:space="0" w:color="auto"/>
      </w:divBdr>
    </w:div>
    <w:div w:id="653336881">
      <w:marLeft w:val="0"/>
      <w:marRight w:val="0"/>
      <w:marTop w:val="0"/>
      <w:marBottom w:val="0"/>
      <w:divBdr>
        <w:top w:val="none" w:sz="0" w:space="0" w:color="auto"/>
        <w:left w:val="none" w:sz="0" w:space="0" w:color="auto"/>
        <w:bottom w:val="none" w:sz="0" w:space="0" w:color="auto"/>
        <w:right w:val="none" w:sz="0" w:space="0" w:color="auto"/>
      </w:divBdr>
    </w:div>
    <w:div w:id="653336882">
      <w:marLeft w:val="0"/>
      <w:marRight w:val="0"/>
      <w:marTop w:val="0"/>
      <w:marBottom w:val="0"/>
      <w:divBdr>
        <w:top w:val="none" w:sz="0" w:space="0" w:color="auto"/>
        <w:left w:val="none" w:sz="0" w:space="0" w:color="auto"/>
        <w:bottom w:val="none" w:sz="0" w:space="0" w:color="auto"/>
        <w:right w:val="none" w:sz="0" w:space="0" w:color="auto"/>
      </w:divBdr>
    </w:div>
    <w:div w:id="653336883">
      <w:marLeft w:val="0"/>
      <w:marRight w:val="0"/>
      <w:marTop w:val="0"/>
      <w:marBottom w:val="0"/>
      <w:divBdr>
        <w:top w:val="none" w:sz="0" w:space="0" w:color="auto"/>
        <w:left w:val="none" w:sz="0" w:space="0" w:color="auto"/>
        <w:bottom w:val="none" w:sz="0" w:space="0" w:color="auto"/>
        <w:right w:val="none" w:sz="0" w:space="0" w:color="auto"/>
      </w:divBdr>
    </w:div>
    <w:div w:id="653336884">
      <w:marLeft w:val="0"/>
      <w:marRight w:val="0"/>
      <w:marTop w:val="0"/>
      <w:marBottom w:val="0"/>
      <w:divBdr>
        <w:top w:val="none" w:sz="0" w:space="0" w:color="auto"/>
        <w:left w:val="none" w:sz="0" w:space="0" w:color="auto"/>
        <w:bottom w:val="none" w:sz="0" w:space="0" w:color="auto"/>
        <w:right w:val="none" w:sz="0" w:space="0" w:color="auto"/>
      </w:divBdr>
    </w:div>
    <w:div w:id="653336885">
      <w:marLeft w:val="0"/>
      <w:marRight w:val="0"/>
      <w:marTop w:val="0"/>
      <w:marBottom w:val="0"/>
      <w:divBdr>
        <w:top w:val="none" w:sz="0" w:space="0" w:color="auto"/>
        <w:left w:val="none" w:sz="0" w:space="0" w:color="auto"/>
        <w:bottom w:val="none" w:sz="0" w:space="0" w:color="auto"/>
        <w:right w:val="none" w:sz="0" w:space="0" w:color="auto"/>
      </w:divBdr>
    </w:div>
    <w:div w:id="653336886">
      <w:marLeft w:val="0"/>
      <w:marRight w:val="0"/>
      <w:marTop w:val="0"/>
      <w:marBottom w:val="0"/>
      <w:divBdr>
        <w:top w:val="none" w:sz="0" w:space="0" w:color="auto"/>
        <w:left w:val="none" w:sz="0" w:space="0" w:color="auto"/>
        <w:bottom w:val="none" w:sz="0" w:space="0" w:color="auto"/>
        <w:right w:val="none" w:sz="0" w:space="0" w:color="auto"/>
      </w:divBdr>
    </w:div>
    <w:div w:id="653336887">
      <w:marLeft w:val="0"/>
      <w:marRight w:val="0"/>
      <w:marTop w:val="0"/>
      <w:marBottom w:val="0"/>
      <w:divBdr>
        <w:top w:val="none" w:sz="0" w:space="0" w:color="auto"/>
        <w:left w:val="none" w:sz="0" w:space="0" w:color="auto"/>
        <w:bottom w:val="none" w:sz="0" w:space="0" w:color="auto"/>
        <w:right w:val="none" w:sz="0" w:space="0" w:color="auto"/>
      </w:divBdr>
    </w:div>
    <w:div w:id="653336888">
      <w:marLeft w:val="0"/>
      <w:marRight w:val="0"/>
      <w:marTop w:val="0"/>
      <w:marBottom w:val="0"/>
      <w:divBdr>
        <w:top w:val="none" w:sz="0" w:space="0" w:color="auto"/>
        <w:left w:val="none" w:sz="0" w:space="0" w:color="auto"/>
        <w:bottom w:val="none" w:sz="0" w:space="0" w:color="auto"/>
        <w:right w:val="none" w:sz="0" w:space="0" w:color="auto"/>
      </w:divBdr>
    </w:div>
    <w:div w:id="653336889">
      <w:marLeft w:val="0"/>
      <w:marRight w:val="0"/>
      <w:marTop w:val="0"/>
      <w:marBottom w:val="0"/>
      <w:divBdr>
        <w:top w:val="none" w:sz="0" w:space="0" w:color="auto"/>
        <w:left w:val="none" w:sz="0" w:space="0" w:color="auto"/>
        <w:bottom w:val="none" w:sz="0" w:space="0" w:color="auto"/>
        <w:right w:val="none" w:sz="0" w:space="0" w:color="auto"/>
      </w:divBdr>
    </w:div>
    <w:div w:id="653336890">
      <w:marLeft w:val="0"/>
      <w:marRight w:val="0"/>
      <w:marTop w:val="0"/>
      <w:marBottom w:val="0"/>
      <w:divBdr>
        <w:top w:val="none" w:sz="0" w:space="0" w:color="auto"/>
        <w:left w:val="none" w:sz="0" w:space="0" w:color="auto"/>
        <w:bottom w:val="none" w:sz="0" w:space="0" w:color="auto"/>
        <w:right w:val="none" w:sz="0" w:space="0" w:color="auto"/>
      </w:divBdr>
    </w:div>
    <w:div w:id="653336891">
      <w:marLeft w:val="0"/>
      <w:marRight w:val="0"/>
      <w:marTop w:val="0"/>
      <w:marBottom w:val="0"/>
      <w:divBdr>
        <w:top w:val="none" w:sz="0" w:space="0" w:color="auto"/>
        <w:left w:val="none" w:sz="0" w:space="0" w:color="auto"/>
        <w:bottom w:val="none" w:sz="0" w:space="0" w:color="auto"/>
        <w:right w:val="none" w:sz="0" w:space="0" w:color="auto"/>
      </w:divBdr>
    </w:div>
    <w:div w:id="653336892">
      <w:marLeft w:val="0"/>
      <w:marRight w:val="0"/>
      <w:marTop w:val="0"/>
      <w:marBottom w:val="0"/>
      <w:divBdr>
        <w:top w:val="none" w:sz="0" w:space="0" w:color="auto"/>
        <w:left w:val="none" w:sz="0" w:space="0" w:color="auto"/>
        <w:bottom w:val="none" w:sz="0" w:space="0" w:color="auto"/>
        <w:right w:val="none" w:sz="0" w:space="0" w:color="auto"/>
      </w:divBdr>
    </w:div>
    <w:div w:id="653336893">
      <w:marLeft w:val="0"/>
      <w:marRight w:val="0"/>
      <w:marTop w:val="0"/>
      <w:marBottom w:val="0"/>
      <w:divBdr>
        <w:top w:val="none" w:sz="0" w:space="0" w:color="auto"/>
        <w:left w:val="none" w:sz="0" w:space="0" w:color="auto"/>
        <w:bottom w:val="none" w:sz="0" w:space="0" w:color="auto"/>
        <w:right w:val="none" w:sz="0" w:space="0" w:color="auto"/>
      </w:divBdr>
    </w:div>
    <w:div w:id="653336894">
      <w:marLeft w:val="0"/>
      <w:marRight w:val="0"/>
      <w:marTop w:val="0"/>
      <w:marBottom w:val="0"/>
      <w:divBdr>
        <w:top w:val="none" w:sz="0" w:space="0" w:color="auto"/>
        <w:left w:val="none" w:sz="0" w:space="0" w:color="auto"/>
        <w:bottom w:val="none" w:sz="0" w:space="0" w:color="auto"/>
        <w:right w:val="none" w:sz="0" w:space="0" w:color="auto"/>
      </w:divBdr>
    </w:div>
    <w:div w:id="653336895">
      <w:marLeft w:val="0"/>
      <w:marRight w:val="0"/>
      <w:marTop w:val="0"/>
      <w:marBottom w:val="0"/>
      <w:divBdr>
        <w:top w:val="none" w:sz="0" w:space="0" w:color="auto"/>
        <w:left w:val="none" w:sz="0" w:space="0" w:color="auto"/>
        <w:bottom w:val="none" w:sz="0" w:space="0" w:color="auto"/>
        <w:right w:val="none" w:sz="0" w:space="0" w:color="auto"/>
      </w:divBdr>
    </w:div>
    <w:div w:id="653336896">
      <w:marLeft w:val="0"/>
      <w:marRight w:val="0"/>
      <w:marTop w:val="0"/>
      <w:marBottom w:val="0"/>
      <w:divBdr>
        <w:top w:val="none" w:sz="0" w:space="0" w:color="auto"/>
        <w:left w:val="none" w:sz="0" w:space="0" w:color="auto"/>
        <w:bottom w:val="none" w:sz="0" w:space="0" w:color="auto"/>
        <w:right w:val="none" w:sz="0" w:space="0" w:color="auto"/>
      </w:divBdr>
    </w:div>
    <w:div w:id="653336897">
      <w:marLeft w:val="0"/>
      <w:marRight w:val="0"/>
      <w:marTop w:val="0"/>
      <w:marBottom w:val="0"/>
      <w:divBdr>
        <w:top w:val="none" w:sz="0" w:space="0" w:color="auto"/>
        <w:left w:val="none" w:sz="0" w:space="0" w:color="auto"/>
        <w:bottom w:val="none" w:sz="0" w:space="0" w:color="auto"/>
        <w:right w:val="none" w:sz="0" w:space="0" w:color="auto"/>
      </w:divBdr>
    </w:div>
    <w:div w:id="653336898">
      <w:marLeft w:val="0"/>
      <w:marRight w:val="0"/>
      <w:marTop w:val="0"/>
      <w:marBottom w:val="0"/>
      <w:divBdr>
        <w:top w:val="none" w:sz="0" w:space="0" w:color="auto"/>
        <w:left w:val="none" w:sz="0" w:space="0" w:color="auto"/>
        <w:bottom w:val="none" w:sz="0" w:space="0" w:color="auto"/>
        <w:right w:val="none" w:sz="0" w:space="0" w:color="auto"/>
      </w:divBdr>
    </w:div>
    <w:div w:id="653336899">
      <w:marLeft w:val="0"/>
      <w:marRight w:val="0"/>
      <w:marTop w:val="0"/>
      <w:marBottom w:val="0"/>
      <w:divBdr>
        <w:top w:val="none" w:sz="0" w:space="0" w:color="auto"/>
        <w:left w:val="none" w:sz="0" w:space="0" w:color="auto"/>
        <w:bottom w:val="none" w:sz="0" w:space="0" w:color="auto"/>
        <w:right w:val="none" w:sz="0" w:space="0" w:color="auto"/>
      </w:divBdr>
    </w:div>
    <w:div w:id="653336900">
      <w:marLeft w:val="0"/>
      <w:marRight w:val="0"/>
      <w:marTop w:val="0"/>
      <w:marBottom w:val="0"/>
      <w:divBdr>
        <w:top w:val="none" w:sz="0" w:space="0" w:color="auto"/>
        <w:left w:val="none" w:sz="0" w:space="0" w:color="auto"/>
        <w:bottom w:val="none" w:sz="0" w:space="0" w:color="auto"/>
        <w:right w:val="none" w:sz="0" w:space="0" w:color="auto"/>
      </w:divBdr>
    </w:div>
    <w:div w:id="653336901">
      <w:marLeft w:val="0"/>
      <w:marRight w:val="0"/>
      <w:marTop w:val="0"/>
      <w:marBottom w:val="0"/>
      <w:divBdr>
        <w:top w:val="none" w:sz="0" w:space="0" w:color="auto"/>
        <w:left w:val="none" w:sz="0" w:space="0" w:color="auto"/>
        <w:bottom w:val="none" w:sz="0" w:space="0" w:color="auto"/>
        <w:right w:val="none" w:sz="0" w:space="0" w:color="auto"/>
      </w:divBdr>
    </w:div>
    <w:div w:id="653336902">
      <w:marLeft w:val="0"/>
      <w:marRight w:val="0"/>
      <w:marTop w:val="0"/>
      <w:marBottom w:val="0"/>
      <w:divBdr>
        <w:top w:val="none" w:sz="0" w:space="0" w:color="auto"/>
        <w:left w:val="none" w:sz="0" w:space="0" w:color="auto"/>
        <w:bottom w:val="none" w:sz="0" w:space="0" w:color="auto"/>
        <w:right w:val="none" w:sz="0" w:space="0" w:color="auto"/>
      </w:divBdr>
    </w:div>
    <w:div w:id="653336903">
      <w:marLeft w:val="0"/>
      <w:marRight w:val="0"/>
      <w:marTop w:val="0"/>
      <w:marBottom w:val="0"/>
      <w:divBdr>
        <w:top w:val="none" w:sz="0" w:space="0" w:color="auto"/>
        <w:left w:val="none" w:sz="0" w:space="0" w:color="auto"/>
        <w:bottom w:val="none" w:sz="0" w:space="0" w:color="auto"/>
        <w:right w:val="none" w:sz="0" w:space="0" w:color="auto"/>
      </w:divBdr>
    </w:div>
    <w:div w:id="653336904">
      <w:marLeft w:val="0"/>
      <w:marRight w:val="0"/>
      <w:marTop w:val="0"/>
      <w:marBottom w:val="0"/>
      <w:divBdr>
        <w:top w:val="none" w:sz="0" w:space="0" w:color="auto"/>
        <w:left w:val="none" w:sz="0" w:space="0" w:color="auto"/>
        <w:bottom w:val="none" w:sz="0" w:space="0" w:color="auto"/>
        <w:right w:val="none" w:sz="0" w:space="0" w:color="auto"/>
      </w:divBdr>
    </w:div>
    <w:div w:id="653336905">
      <w:marLeft w:val="0"/>
      <w:marRight w:val="0"/>
      <w:marTop w:val="0"/>
      <w:marBottom w:val="0"/>
      <w:divBdr>
        <w:top w:val="none" w:sz="0" w:space="0" w:color="auto"/>
        <w:left w:val="none" w:sz="0" w:space="0" w:color="auto"/>
        <w:bottom w:val="none" w:sz="0" w:space="0" w:color="auto"/>
        <w:right w:val="none" w:sz="0" w:space="0" w:color="auto"/>
      </w:divBdr>
    </w:div>
    <w:div w:id="653336906">
      <w:marLeft w:val="0"/>
      <w:marRight w:val="0"/>
      <w:marTop w:val="0"/>
      <w:marBottom w:val="0"/>
      <w:divBdr>
        <w:top w:val="none" w:sz="0" w:space="0" w:color="auto"/>
        <w:left w:val="none" w:sz="0" w:space="0" w:color="auto"/>
        <w:bottom w:val="none" w:sz="0" w:space="0" w:color="auto"/>
        <w:right w:val="none" w:sz="0" w:space="0" w:color="auto"/>
      </w:divBdr>
    </w:div>
    <w:div w:id="653336907">
      <w:marLeft w:val="0"/>
      <w:marRight w:val="0"/>
      <w:marTop w:val="0"/>
      <w:marBottom w:val="0"/>
      <w:divBdr>
        <w:top w:val="none" w:sz="0" w:space="0" w:color="auto"/>
        <w:left w:val="none" w:sz="0" w:space="0" w:color="auto"/>
        <w:bottom w:val="none" w:sz="0" w:space="0" w:color="auto"/>
        <w:right w:val="none" w:sz="0" w:space="0" w:color="auto"/>
      </w:divBdr>
    </w:div>
    <w:div w:id="653336908">
      <w:marLeft w:val="0"/>
      <w:marRight w:val="0"/>
      <w:marTop w:val="0"/>
      <w:marBottom w:val="0"/>
      <w:divBdr>
        <w:top w:val="none" w:sz="0" w:space="0" w:color="auto"/>
        <w:left w:val="none" w:sz="0" w:space="0" w:color="auto"/>
        <w:bottom w:val="none" w:sz="0" w:space="0" w:color="auto"/>
        <w:right w:val="none" w:sz="0" w:space="0" w:color="auto"/>
      </w:divBdr>
    </w:div>
    <w:div w:id="653336909">
      <w:marLeft w:val="0"/>
      <w:marRight w:val="0"/>
      <w:marTop w:val="0"/>
      <w:marBottom w:val="0"/>
      <w:divBdr>
        <w:top w:val="none" w:sz="0" w:space="0" w:color="auto"/>
        <w:left w:val="none" w:sz="0" w:space="0" w:color="auto"/>
        <w:bottom w:val="none" w:sz="0" w:space="0" w:color="auto"/>
        <w:right w:val="none" w:sz="0" w:space="0" w:color="auto"/>
      </w:divBdr>
    </w:div>
    <w:div w:id="653336910">
      <w:marLeft w:val="0"/>
      <w:marRight w:val="0"/>
      <w:marTop w:val="0"/>
      <w:marBottom w:val="0"/>
      <w:divBdr>
        <w:top w:val="none" w:sz="0" w:space="0" w:color="auto"/>
        <w:left w:val="none" w:sz="0" w:space="0" w:color="auto"/>
        <w:bottom w:val="none" w:sz="0" w:space="0" w:color="auto"/>
        <w:right w:val="none" w:sz="0" w:space="0" w:color="auto"/>
      </w:divBdr>
    </w:div>
    <w:div w:id="653336911">
      <w:marLeft w:val="0"/>
      <w:marRight w:val="0"/>
      <w:marTop w:val="0"/>
      <w:marBottom w:val="0"/>
      <w:divBdr>
        <w:top w:val="none" w:sz="0" w:space="0" w:color="auto"/>
        <w:left w:val="none" w:sz="0" w:space="0" w:color="auto"/>
        <w:bottom w:val="none" w:sz="0" w:space="0" w:color="auto"/>
        <w:right w:val="none" w:sz="0" w:space="0" w:color="auto"/>
      </w:divBdr>
    </w:div>
    <w:div w:id="653336912">
      <w:marLeft w:val="0"/>
      <w:marRight w:val="0"/>
      <w:marTop w:val="0"/>
      <w:marBottom w:val="0"/>
      <w:divBdr>
        <w:top w:val="none" w:sz="0" w:space="0" w:color="auto"/>
        <w:left w:val="none" w:sz="0" w:space="0" w:color="auto"/>
        <w:bottom w:val="none" w:sz="0" w:space="0" w:color="auto"/>
        <w:right w:val="none" w:sz="0" w:space="0" w:color="auto"/>
      </w:divBdr>
    </w:div>
    <w:div w:id="653336913">
      <w:marLeft w:val="0"/>
      <w:marRight w:val="0"/>
      <w:marTop w:val="0"/>
      <w:marBottom w:val="0"/>
      <w:divBdr>
        <w:top w:val="none" w:sz="0" w:space="0" w:color="auto"/>
        <w:left w:val="none" w:sz="0" w:space="0" w:color="auto"/>
        <w:bottom w:val="none" w:sz="0" w:space="0" w:color="auto"/>
        <w:right w:val="none" w:sz="0" w:space="0" w:color="auto"/>
      </w:divBdr>
    </w:div>
    <w:div w:id="653336914">
      <w:marLeft w:val="0"/>
      <w:marRight w:val="0"/>
      <w:marTop w:val="0"/>
      <w:marBottom w:val="0"/>
      <w:divBdr>
        <w:top w:val="none" w:sz="0" w:space="0" w:color="auto"/>
        <w:left w:val="none" w:sz="0" w:space="0" w:color="auto"/>
        <w:bottom w:val="none" w:sz="0" w:space="0" w:color="auto"/>
        <w:right w:val="none" w:sz="0" w:space="0" w:color="auto"/>
      </w:divBdr>
    </w:div>
    <w:div w:id="653336915">
      <w:marLeft w:val="0"/>
      <w:marRight w:val="0"/>
      <w:marTop w:val="0"/>
      <w:marBottom w:val="0"/>
      <w:divBdr>
        <w:top w:val="none" w:sz="0" w:space="0" w:color="auto"/>
        <w:left w:val="none" w:sz="0" w:space="0" w:color="auto"/>
        <w:bottom w:val="none" w:sz="0" w:space="0" w:color="auto"/>
        <w:right w:val="none" w:sz="0" w:space="0" w:color="auto"/>
      </w:divBdr>
    </w:div>
    <w:div w:id="653336916">
      <w:marLeft w:val="0"/>
      <w:marRight w:val="0"/>
      <w:marTop w:val="0"/>
      <w:marBottom w:val="0"/>
      <w:divBdr>
        <w:top w:val="none" w:sz="0" w:space="0" w:color="auto"/>
        <w:left w:val="none" w:sz="0" w:space="0" w:color="auto"/>
        <w:bottom w:val="none" w:sz="0" w:space="0" w:color="auto"/>
        <w:right w:val="none" w:sz="0" w:space="0" w:color="auto"/>
      </w:divBdr>
    </w:div>
    <w:div w:id="653336917">
      <w:marLeft w:val="0"/>
      <w:marRight w:val="0"/>
      <w:marTop w:val="0"/>
      <w:marBottom w:val="0"/>
      <w:divBdr>
        <w:top w:val="none" w:sz="0" w:space="0" w:color="auto"/>
        <w:left w:val="none" w:sz="0" w:space="0" w:color="auto"/>
        <w:bottom w:val="none" w:sz="0" w:space="0" w:color="auto"/>
        <w:right w:val="none" w:sz="0" w:space="0" w:color="auto"/>
      </w:divBdr>
    </w:div>
    <w:div w:id="653336918">
      <w:marLeft w:val="0"/>
      <w:marRight w:val="0"/>
      <w:marTop w:val="0"/>
      <w:marBottom w:val="0"/>
      <w:divBdr>
        <w:top w:val="none" w:sz="0" w:space="0" w:color="auto"/>
        <w:left w:val="none" w:sz="0" w:space="0" w:color="auto"/>
        <w:bottom w:val="none" w:sz="0" w:space="0" w:color="auto"/>
        <w:right w:val="none" w:sz="0" w:space="0" w:color="auto"/>
      </w:divBdr>
    </w:div>
    <w:div w:id="653336919">
      <w:marLeft w:val="0"/>
      <w:marRight w:val="0"/>
      <w:marTop w:val="0"/>
      <w:marBottom w:val="0"/>
      <w:divBdr>
        <w:top w:val="none" w:sz="0" w:space="0" w:color="auto"/>
        <w:left w:val="none" w:sz="0" w:space="0" w:color="auto"/>
        <w:bottom w:val="none" w:sz="0" w:space="0" w:color="auto"/>
        <w:right w:val="none" w:sz="0" w:space="0" w:color="auto"/>
      </w:divBdr>
    </w:div>
    <w:div w:id="653336920">
      <w:marLeft w:val="0"/>
      <w:marRight w:val="0"/>
      <w:marTop w:val="0"/>
      <w:marBottom w:val="0"/>
      <w:divBdr>
        <w:top w:val="none" w:sz="0" w:space="0" w:color="auto"/>
        <w:left w:val="none" w:sz="0" w:space="0" w:color="auto"/>
        <w:bottom w:val="none" w:sz="0" w:space="0" w:color="auto"/>
        <w:right w:val="none" w:sz="0" w:space="0" w:color="auto"/>
      </w:divBdr>
    </w:div>
    <w:div w:id="653336921">
      <w:marLeft w:val="0"/>
      <w:marRight w:val="0"/>
      <w:marTop w:val="0"/>
      <w:marBottom w:val="0"/>
      <w:divBdr>
        <w:top w:val="none" w:sz="0" w:space="0" w:color="auto"/>
        <w:left w:val="none" w:sz="0" w:space="0" w:color="auto"/>
        <w:bottom w:val="none" w:sz="0" w:space="0" w:color="auto"/>
        <w:right w:val="none" w:sz="0" w:space="0" w:color="auto"/>
      </w:divBdr>
    </w:div>
    <w:div w:id="653336922">
      <w:marLeft w:val="0"/>
      <w:marRight w:val="0"/>
      <w:marTop w:val="0"/>
      <w:marBottom w:val="0"/>
      <w:divBdr>
        <w:top w:val="none" w:sz="0" w:space="0" w:color="auto"/>
        <w:left w:val="none" w:sz="0" w:space="0" w:color="auto"/>
        <w:bottom w:val="none" w:sz="0" w:space="0" w:color="auto"/>
        <w:right w:val="none" w:sz="0" w:space="0" w:color="auto"/>
      </w:divBdr>
    </w:div>
    <w:div w:id="653336923">
      <w:marLeft w:val="0"/>
      <w:marRight w:val="0"/>
      <w:marTop w:val="0"/>
      <w:marBottom w:val="0"/>
      <w:divBdr>
        <w:top w:val="none" w:sz="0" w:space="0" w:color="auto"/>
        <w:left w:val="none" w:sz="0" w:space="0" w:color="auto"/>
        <w:bottom w:val="none" w:sz="0" w:space="0" w:color="auto"/>
        <w:right w:val="none" w:sz="0" w:space="0" w:color="auto"/>
      </w:divBdr>
    </w:div>
    <w:div w:id="653336924">
      <w:marLeft w:val="0"/>
      <w:marRight w:val="0"/>
      <w:marTop w:val="0"/>
      <w:marBottom w:val="0"/>
      <w:divBdr>
        <w:top w:val="none" w:sz="0" w:space="0" w:color="auto"/>
        <w:left w:val="none" w:sz="0" w:space="0" w:color="auto"/>
        <w:bottom w:val="none" w:sz="0" w:space="0" w:color="auto"/>
        <w:right w:val="none" w:sz="0" w:space="0" w:color="auto"/>
      </w:divBdr>
    </w:div>
    <w:div w:id="653336925">
      <w:marLeft w:val="0"/>
      <w:marRight w:val="0"/>
      <w:marTop w:val="0"/>
      <w:marBottom w:val="0"/>
      <w:divBdr>
        <w:top w:val="none" w:sz="0" w:space="0" w:color="auto"/>
        <w:left w:val="none" w:sz="0" w:space="0" w:color="auto"/>
        <w:bottom w:val="none" w:sz="0" w:space="0" w:color="auto"/>
        <w:right w:val="none" w:sz="0" w:space="0" w:color="auto"/>
      </w:divBdr>
    </w:div>
    <w:div w:id="653336926">
      <w:marLeft w:val="0"/>
      <w:marRight w:val="0"/>
      <w:marTop w:val="0"/>
      <w:marBottom w:val="0"/>
      <w:divBdr>
        <w:top w:val="none" w:sz="0" w:space="0" w:color="auto"/>
        <w:left w:val="none" w:sz="0" w:space="0" w:color="auto"/>
        <w:bottom w:val="none" w:sz="0" w:space="0" w:color="auto"/>
        <w:right w:val="none" w:sz="0" w:space="0" w:color="auto"/>
      </w:divBdr>
    </w:div>
    <w:div w:id="653336927">
      <w:marLeft w:val="0"/>
      <w:marRight w:val="0"/>
      <w:marTop w:val="0"/>
      <w:marBottom w:val="0"/>
      <w:divBdr>
        <w:top w:val="none" w:sz="0" w:space="0" w:color="auto"/>
        <w:left w:val="none" w:sz="0" w:space="0" w:color="auto"/>
        <w:bottom w:val="none" w:sz="0" w:space="0" w:color="auto"/>
        <w:right w:val="none" w:sz="0" w:space="0" w:color="auto"/>
      </w:divBdr>
    </w:div>
    <w:div w:id="653336928">
      <w:marLeft w:val="0"/>
      <w:marRight w:val="0"/>
      <w:marTop w:val="0"/>
      <w:marBottom w:val="0"/>
      <w:divBdr>
        <w:top w:val="none" w:sz="0" w:space="0" w:color="auto"/>
        <w:left w:val="none" w:sz="0" w:space="0" w:color="auto"/>
        <w:bottom w:val="none" w:sz="0" w:space="0" w:color="auto"/>
        <w:right w:val="none" w:sz="0" w:space="0" w:color="auto"/>
      </w:divBdr>
    </w:div>
    <w:div w:id="653336929">
      <w:marLeft w:val="0"/>
      <w:marRight w:val="0"/>
      <w:marTop w:val="0"/>
      <w:marBottom w:val="0"/>
      <w:divBdr>
        <w:top w:val="none" w:sz="0" w:space="0" w:color="auto"/>
        <w:left w:val="none" w:sz="0" w:space="0" w:color="auto"/>
        <w:bottom w:val="none" w:sz="0" w:space="0" w:color="auto"/>
        <w:right w:val="none" w:sz="0" w:space="0" w:color="auto"/>
      </w:divBdr>
    </w:div>
    <w:div w:id="653336930">
      <w:marLeft w:val="0"/>
      <w:marRight w:val="0"/>
      <w:marTop w:val="0"/>
      <w:marBottom w:val="0"/>
      <w:divBdr>
        <w:top w:val="none" w:sz="0" w:space="0" w:color="auto"/>
        <w:left w:val="none" w:sz="0" w:space="0" w:color="auto"/>
        <w:bottom w:val="none" w:sz="0" w:space="0" w:color="auto"/>
        <w:right w:val="none" w:sz="0" w:space="0" w:color="auto"/>
      </w:divBdr>
    </w:div>
    <w:div w:id="653336931">
      <w:marLeft w:val="0"/>
      <w:marRight w:val="0"/>
      <w:marTop w:val="0"/>
      <w:marBottom w:val="0"/>
      <w:divBdr>
        <w:top w:val="none" w:sz="0" w:space="0" w:color="auto"/>
        <w:left w:val="none" w:sz="0" w:space="0" w:color="auto"/>
        <w:bottom w:val="none" w:sz="0" w:space="0" w:color="auto"/>
        <w:right w:val="none" w:sz="0" w:space="0" w:color="auto"/>
      </w:divBdr>
    </w:div>
    <w:div w:id="653336932">
      <w:marLeft w:val="0"/>
      <w:marRight w:val="0"/>
      <w:marTop w:val="0"/>
      <w:marBottom w:val="0"/>
      <w:divBdr>
        <w:top w:val="none" w:sz="0" w:space="0" w:color="auto"/>
        <w:left w:val="none" w:sz="0" w:space="0" w:color="auto"/>
        <w:bottom w:val="none" w:sz="0" w:space="0" w:color="auto"/>
        <w:right w:val="none" w:sz="0" w:space="0" w:color="auto"/>
      </w:divBdr>
    </w:div>
    <w:div w:id="653336933">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653336935">
      <w:marLeft w:val="0"/>
      <w:marRight w:val="0"/>
      <w:marTop w:val="0"/>
      <w:marBottom w:val="0"/>
      <w:divBdr>
        <w:top w:val="none" w:sz="0" w:space="0" w:color="auto"/>
        <w:left w:val="none" w:sz="0" w:space="0" w:color="auto"/>
        <w:bottom w:val="none" w:sz="0" w:space="0" w:color="auto"/>
        <w:right w:val="none" w:sz="0" w:space="0" w:color="auto"/>
      </w:divBdr>
    </w:div>
    <w:div w:id="653336936">
      <w:marLeft w:val="0"/>
      <w:marRight w:val="0"/>
      <w:marTop w:val="0"/>
      <w:marBottom w:val="0"/>
      <w:divBdr>
        <w:top w:val="none" w:sz="0" w:space="0" w:color="auto"/>
        <w:left w:val="none" w:sz="0" w:space="0" w:color="auto"/>
        <w:bottom w:val="none" w:sz="0" w:space="0" w:color="auto"/>
        <w:right w:val="none" w:sz="0" w:space="0" w:color="auto"/>
      </w:divBdr>
    </w:div>
    <w:div w:id="653336937">
      <w:marLeft w:val="0"/>
      <w:marRight w:val="0"/>
      <w:marTop w:val="0"/>
      <w:marBottom w:val="0"/>
      <w:divBdr>
        <w:top w:val="none" w:sz="0" w:space="0" w:color="auto"/>
        <w:left w:val="none" w:sz="0" w:space="0" w:color="auto"/>
        <w:bottom w:val="none" w:sz="0" w:space="0" w:color="auto"/>
        <w:right w:val="none" w:sz="0" w:space="0" w:color="auto"/>
      </w:divBdr>
    </w:div>
    <w:div w:id="653336938">
      <w:marLeft w:val="0"/>
      <w:marRight w:val="0"/>
      <w:marTop w:val="0"/>
      <w:marBottom w:val="0"/>
      <w:divBdr>
        <w:top w:val="none" w:sz="0" w:space="0" w:color="auto"/>
        <w:left w:val="none" w:sz="0" w:space="0" w:color="auto"/>
        <w:bottom w:val="none" w:sz="0" w:space="0" w:color="auto"/>
        <w:right w:val="none" w:sz="0" w:space="0" w:color="auto"/>
      </w:divBdr>
    </w:div>
    <w:div w:id="653336939">
      <w:marLeft w:val="0"/>
      <w:marRight w:val="0"/>
      <w:marTop w:val="0"/>
      <w:marBottom w:val="0"/>
      <w:divBdr>
        <w:top w:val="none" w:sz="0" w:space="0" w:color="auto"/>
        <w:left w:val="none" w:sz="0" w:space="0" w:color="auto"/>
        <w:bottom w:val="none" w:sz="0" w:space="0" w:color="auto"/>
        <w:right w:val="none" w:sz="0" w:space="0" w:color="auto"/>
      </w:divBdr>
    </w:div>
    <w:div w:id="653336940">
      <w:marLeft w:val="0"/>
      <w:marRight w:val="0"/>
      <w:marTop w:val="0"/>
      <w:marBottom w:val="0"/>
      <w:divBdr>
        <w:top w:val="none" w:sz="0" w:space="0" w:color="auto"/>
        <w:left w:val="none" w:sz="0" w:space="0" w:color="auto"/>
        <w:bottom w:val="none" w:sz="0" w:space="0" w:color="auto"/>
        <w:right w:val="none" w:sz="0" w:space="0" w:color="auto"/>
      </w:divBdr>
    </w:div>
    <w:div w:id="653336941">
      <w:marLeft w:val="0"/>
      <w:marRight w:val="0"/>
      <w:marTop w:val="0"/>
      <w:marBottom w:val="0"/>
      <w:divBdr>
        <w:top w:val="none" w:sz="0" w:space="0" w:color="auto"/>
        <w:left w:val="none" w:sz="0" w:space="0" w:color="auto"/>
        <w:bottom w:val="none" w:sz="0" w:space="0" w:color="auto"/>
        <w:right w:val="none" w:sz="0" w:space="0" w:color="auto"/>
      </w:divBdr>
    </w:div>
    <w:div w:id="653336942">
      <w:marLeft w:val="0"/>
      <w:marRight w:val="0"/>
      <w:marTop w:val="0"/>
      <w:marBottom w:val="0"/>
      <w:divBdr>
        <w:top w:val="none" w:sz="0" w:space="0" w:color="auto"/>
        <w:left w:val="none" w:sz="0" w:space="0" w:color="auto"/>
        <w:bottom w:val="none" w:sz="0" w:space="0" w:color="auto"/>
        <w:right w:val="none" w:sz="0" w:space="0" w:color="auto"/>
      </w:divBdr>
    </w:div>
    <w:div w:id="653336943">
      <w:marLeft w:val="0"/>
      <w:marRight w:val="0"/>
      <w:marTop w:val="0"/>
      <w:marBottom w:val="0"/>
      <w:divBdr>
        <w:top w:val="none" w:sz="0" w:space="0" w:color="auto"/>
        <w:left w:val="none" w:sz="0" w:space="0" w:color="auto"/>
        <w:bottom w:val="none" w:sz="0" w:space="0" w:color="auto"/>
        <w:right w:val="none" w:sz="0" w:space="0" w:color="auto"/>
      </w:divBdr>
    </w:div>
    <w:div w:id="653336944">
      <w:marLeft w:val="0"/>
      <w:marRight w:val="0"/>
      <w:marTop w:val="0"/>
      <w:marBottom w:val="0"/>
      <w:divBdr>
        <w:top w:val="none" w:sz="0" w:space="0" w:color="auto"/>
        <w:left w:val="none" w:sz="0" w:space="0" w:color="auto"/>
        <w:bottom w:val="none" w:sz="0" w:space="0" w:color="auto"/>
        <w:right w:val="none" w:sz="0" w:space="0" w:color="auto"/>
      </w:divBdr>
    </w:div>
    <w:div w:id="653336945">
      <w:marLeft w:val="0"/>
      <w:marRight w:val="0"/>
      <w:marTop w:val="0"/>
      <w:marBottom w:val="0"/>
      <w:divBdr>
        <w:top w:val="none" w:sz="0" w:space="0" w:color="auto"/>
        <w:left w:val="none" w:sz="0" w:space="0" w:color="auto"/>
        <w:bottom w:val="none" w:sz="0" w:space="0" w:color="auto"/>
        <w:right w:val="none" w:sz="0" w:space="0" w:color="auto"/>
      </w:divBdr>
    </w:div>
    <w:div w:id="653336946">
      <w:marLeft w:val="0"/>
      <w:marRight w:val="0"/>
      <w:marTop w:val="0"/>
      <w:marBottom w:val="0"/>
      <w:divBdr>
        <w:top w:val="none" w:sz="0" w:space="0" w:color="auto"/>
        <w:left w:val="none" w:sz="0" w:space="0" w:color="auto"/>
        <w:bottom w:val="none" w:sz="0" w:space="0" w:color="auto"/>
        <w:right w:val="none" w:sz="0" w:space="0" w:color="auto"/>
      </w:divBdr>
    </w:div>
    <w:div w:id="653336947">
      <w:marLeft w:val="0"/>
      <w:marRight w:val="0"/>
      <w:marTop w:val="0"/>
      <w:marBottom w:val="0"/>
      <w:divBdr>
        <w:top w:val="none" w:sz="0" w:space="0" w:color="auto"/>
        <w:left w:val="none" w:sz="0" w:space="0" w:color="auto"/>
        <w:bottom w:val="none" w:sz="0" w:space="0" w:color="auto"/>
        <w:right w:val="none" w:sz="0" w:space="0" w:color="auto"/>
      </w:divBdr>
    </w:div>
    <w:div w:id="653336948">
      <w:marLeft w:val="0"/>
      <w:marRight w:val="0"/>
      <w:marTop w:val="0"/>
      <w:marBottom w:val="0"/>
      <w:divBdr>
        <w:top w:val="none" w:sz="0" w:space="0" w:color="auto"/>
        <w:left w:val="none" w:sz="0" w:space="0" w:color="auto"/>
        <w:bottom w:val="none" w:sz="0" w:space="0" w:color="auto"/>
        <w:right w:val="none" w:sz="0" w:space="0" w:color="auto"/>
      </w:divBdr>
    </w:div>
    <w:div w:id="653336949">
      <w:marLeft w:val="0"/>
      <w:marRight w:val="0"/>
      <w:marTop w:val="0"/>
      <w:marBottom w:val="0"/>
      <w:divBdr>
        <w:top w:val="none" w:sz="0" w:space="0" w:color="auto"/>
        <w:left w:val="none" w:sz="0" w:space="0" w:color="auto"/>
        <w:bottom w:val="none" w:sz="0" w:space="0" w:color="auto"/>
        <w:right w:val="none" w:sz="0" w:space="0" w:color="auto"/>
      </w:divBdr>
    </w:div>
    <w:div w:id="653336950">
      <w:marLeft w:val="0"/>
      <w:marRight w:val="0"/>
      <w:marTop w:val="0"/>
      <w:marBottom w:val="0"/>
      <w:divBdr>
        <w:top w:val="none" w:sz="0" w:space="0" w:color="auto"/>
        <w:left w:val="none" w:sz="0" w:space="0" w:color="auto"/>
        <w:bottom w:val="none" w:sz="0" w:space="0" w:color="auto"/>
        <w:right w:val="none" w:sz="0" w:space="0" w:color="auto"/>
      </w:divBdr>
    </w:div>
    <w:div w:id="653336951">
      <w:marLeft w:val="0"/>
      <w:marRight w:val="0"/>
      <w:marTop w:val="0"/>
      <w:marBottom w:val="0"/>
      <w:divBdr>
        <w:top w:val="none" w:sz="0" w:space="0" w:color="auto"/>
        <w:left w:val="none" w:sz="0" w:space="0" w:color="auto"/>
        <w:bottom w:val="none" w:sz="0" w:space="0" w:color="auto"/>
        <w:right w:val="none" w:sz="0" w:space="0" w:color="auto"/>
      </w:divBdr>
    </w:div>
    <w:div w:id="653336952">
      <w:marLeft w:val="0"/>
      <w:marRight w:val="0"/>
      <w:marTop w:val="0"/>
      <w:marBottom w:val="0"/>
      <w:divBdr>
        <w:top w:val="none" w:sz="0" w:space="0" w:color="auto"/>
        <w:left w:val="none" w:sz="0" w:space="0" w:color="auto"/>
        <w:bottom w:val="none" w:sz="0" w:space="0" w:color="auto"/>
        <w:right w:val="none" w:sz="0" w:space="0" w:color="auto"/>
      </w:divBdr>
    </w:div>
    <w:div w:id="653336953">
      <w:marLeft w:val="0"/>
      <w:marRight w:val="0"/>
      <w:marTop w:val="0"/>
      <w:marBottom w:val="0"/>
      <w:divBdr>
        <w:top w:val="none" w:sz="0" w:space="0" w:color="auto"/>
        <w:left w:val="none" w:sz="0" w:space="0" w:color="auto"/>
        <w:bottom w:val="none" w:sz="0" w:space="0" w:color="auto"/>
        <w:right w:val="none" w:sz="0" w:space="0" w:color="auto"/>
      </w:divBdr>
    </w:div>
    <w:div w:id="653336954">
      <w:marLeft w:val="0"/>
      <w:marRight w:val="0"/>
      <w:marTop w:val="0"/>
      <w:marBottom w:val="0"/>
      <w:divBdr>
        <w:top w:val="none" w:sz="0" w:space="0" w:color="auto"/>
        <w:left w:val="none" w:sz="0" w:space="0" w:color="auto"/>
        <w:bottom w:val="none" w:sz="0" w:space="0" w:color="auto"/>
        <w:right w:val="none" w:sz="0" w:space="0" w:color="auto"/>
      </w:divBdr>
    </w:div>
    <w:div w:id="653336955">
      <w:marLeft w:val="0"/>
      <w:marRight w:val="0"/>
      <w:marTop w:val="0"/>
      <w:marBottom w:val="0"/>
      <w:divBdr>
        <w:top w:val="none" w:sz="0" w:space="0" w:color="auto"/>
        <w:left w:val="none" w:sz="0" w:space="0" w:color="auto"/>
        <w:bottom w:val="none" w:sz="0" w:space="0" w:color="auto"/>
        <w:right w:val="none" w:sz="0" w:space="0" w:color="auto"/>
      </w:divBdr>
    </w:div>
    <w:div w:id="653336956">
      <w:marLeft w:val="0"/>
      <w:marRight w:val="0"/>
      <w:marTop w:val="0"/>
      <w:marBottom w:val="0"/>
      <w:divBdr>
        <w:top w:val="none" w:sz="0" w:space="0" w:color="auto"/>
        <w:left w:val="none" w:sz="0" w:space="0" w:color="auto"/>
        <w:bottom w:val="none" w:sz="0" w:space="0" w:color="auto"/>
        <w:right w:val="none" w:sz="0" w:space="0" w:color="auto"/>
      </w:divBdr>
    </w:div>
    <w:div w:id="653336957">
      <w:marLeft w:val="0"/>
      <w:marRight w:val="0"/>
      <w:marTop w:val="0"/>
      <w:marBottom w:val="0"/>
      <w:divBdr>
        <w:top w:val="none" w:sz="0" w:space="0" w:color="auto"/>
        <w:left w:val="none" w:sz="0" w:space="0" w:color="auto"/>
        <w:bottom w:val="none" w:sz="0" w:space="0" w:color="auto"/>
        <w:right w:val="none" w:sz="0" w:space="0" w:color="auto"/>
      </w:divBdr>
    </w:div>
    <w:div w:id="653336958">
      <w:marLeft w:val="0"/>
      <w:marRight w:val="0"/>
      <w:marTop w:val="0"/>
      <w:marBottom w:val="0"/>
      <w:divBdr>
        <w:top w:val="none" w:sz="0" w:space="0" w:color="auto"/>
        <w:left w:val="none" w:sz="0" w:space="0" w:color="auto"/>
        <w:bottom w:val="none" w:sz="0" w:space="0" w:color="auto"/>
        <w:right w:val="none" w:sz="0" w:space="0" w:color="auto"/>
      </w:divBdr>
    </w:div>
    <w:div w:id="653336959">
      <w:marLeft w:val="0"/>
      <w:marRight w:val="0"/>
      <w:marTop w:val="0"/>
      <w:marBottom w:val="0"/>
      <w:divBdr>
        <w:top w:val="none" w:sz="0" w:space="0" w:color="auto"/>
        <w:left w:val="none" w:sz="0" w:space="0" w:color="auto"/>
        <w:bottom w:val="none" w:sz="0" w:space="0" w:color="auto"/>
        <w:right w:val="none" w:sz="0" w:space="0" w:color="auto"/>
      </w:divBdr>
    </w:div>
    <w:div w:id="653336960">
      <w:marLeft w:val="0"/>
      <w:marRight w:val="0"/>
      <w:marTop w:val="0"/>
      <w:marBottom w:val="0"/>
      <w:divBdr>
        <w:top w:val="none" w:sz="0" w:space="0" w:color="auto"/>
        <w:left w:val="none" w:sz="0" w:space="0" w:color="auto"/>
        <w:bottom w:val="none" w:sz="0" w:space="0" w:color="auto"/>
        <w:right w:val="none" w:sz="0" w:space="0" w:color="auto"/>
      </w:divBdr>
    </w:div>
    <w:div w:id="653336961">
      <w:marLeft w:val="0"/>
      <w:marRight w:val="0"/>
      <w:marTop w:val="0"/>
      <w:marBottom w:val="0"/>
      <w:divBdr>
        <w:top w:val="none" w:sz="0" w:space="0" w:color="auto"/>
        <w:left w:val="none" w:sz="0" w:space="0" w:color="auto"/>
        <w:bottom w:val="none" w:sz="0" w:space="0" w:color="auto"/>
        <w:right w:val="none" w:sz="0" w:space="0" w:color="auto"/>
      </w:divBdr>
    </w:div>
    <w:div w:id="653336962">
      <w:marLeft w:val="0"/>
      <w:marRight w:val="0"/>
      <w:marTop w:val="0"/>
      <w:marBottom w:val="0"/>
      <w:divBdr>
        <w:top w:val="none" w:sz="0" w:space="0" w:color="auto"/>
        <w:left w:val="none" w:sz="0" w:space="0" w:color="auto"/>
        <w:bottom w:val="none" w:sz="0" w:space="0" w:color="auto"/>
        <w:right w:val="none" w:sz="0" w:space="0" w:color="auto"/>
      </w:divBdr>
    </w:div>
    <w:div w:id="653336963">
      <w:marLeft w:val="0"/>
      <w:marRight w:val="0"/>
      <w:marTop w:val="0"/>
      <w:marBottom w:val="0"/>
      <w:divBdr>
        <w:top w:val="none" w:sz="0" w:space="0" w:color="auto"/>
        <w:left w:val="none" w:sz="0" w:space="0" w:color="auto"/>
        <w:bottom w:val="none" w:sz="0" w:space="0" w:color="auto"/>
        <w:right w:val="none" w:sz="0" w:space="0" w:color="auto"/>
      </w:divBdr>
    </w:div>
    <w:div w:id="653336964">
      <w:marLeft w:val="0"/>
      <w:marRight w:val="0"/>
      <w:marTop w:val="0"/>
      <w:marBottom w:val="0"/>
      <w:divBdr>
        <w:top w:val="none" w:sz="0" w:space="0" w:color="auto"/>
        <w:left w:val="none" w:sz="0" w:space="0" w:color="auto"/>
        <w:bottom w:val="none" w:sz="0" w:space="0" w:color="auto"/>
        <w:right w:val="none" w:sz="0" w:space="0" w:color="auto"/>
      </w:divBdr>
    </w:div>
    <w:div w:id="653336965">
      <w:marLeft w:val="0"/>
      <w:marRight w:val="0"/>
      <w:marTop w:val="0"/>
      <w:marBottom w:val="0"/>
      <w:divBdr>
        <w:top w:val="none" w:sz="0" w:space="0" w:color="auto"/>
        <w:left w:val="none" w:sz="0" w:space="0" w:color="auto"/>
        <w:bottom w:val="none" w:sz="0" w:space="0" w:color="auto"/>
        <w:right w:val="none" w:sz="0" w:space="0" w:color="auto"/>
      </w:divBdr>
    </w:div>
    <w:div w:id="653336966">
      <w:marLeft w:val="0"/>
      <w:marRight w:val="0"/>
      <w:marTop w:val="0"/>
      <w:marBottom w:val="0"/>
      <w:divBdr>
        <w:top w:val="none" w:sz="0" w:space="0" w:color="auto"/>
        <w:left w:val="none" w:sz="0" w:space="0" w:color="auto"/>
        <w:bottom w:val="none" w:sz="0" w:space="0" w:color="auto"/>
        <w:right w:val="none" w:sz="0" w:space="0" w:color="auto"/>
      </w:divBdr>
    </w:div>
    <w:div w:id="653336967">
      <w:marLeft w:val="0"/>
      <w:marRight w:val="0"/>
      <w:marTop w:val="0"/>
      <w:marBottom w:val="0"/>
      <w:divBdr>
        <w:top w:val="none" w:sz="0" w:space="0" w:color="auto"/>
        <w:left w:val="none" w:sz="0" w:space="0" w:color="auto"/>
        <w:bottom w:val="none" w:sz="0" w:space="0" w:color="auto"/>
        <w:right w:val="none" w:sz="0" w:space="0" w:color="auto"/>
      </w:divBdr>
    </w:div>
    <w:div w:id="653336968">
      <w:marLeft w:val="0"/>
      <w:marRight w:val="0"/>
      <w:marTop w:val="0"/>
      <w:marBottom w:val="0"/>
      <w:divBdr>
        <w:top w:val="none" w:sz="0" w:space="0" w:color="auto"/>
        <w:left w:val="none" w:sz="0" w:space="0" w:color="auto"/>
        <w:bottom w:val="none" w:sz="0" w:space="0" w:color="auto"/>
        <w:right w:val="none" w:sz="0" w:space="0" w:color="auto"/>
      </w:divBdr>
    </w:div>
    <w:div w:id="653336969">
      <w:marLeft w:val="0"/>
      <w:marRight w:val="0"/>
      <w:marTop w:val="0"/>
      <w:marBottom w:val="0"/>
      <w:divBdr>
        <w:top w:val="none" w:sz="0" w:space="0" w:color="auto"/>
        <w:left w:val="none" w:sz="0" w:space="0" w:color="auto"/>
        <w:bottom w:val="none" w:sz="0" w:space="0" w:color="auto"/>
        <w:right w:val="none" w:sz="0" w:space="0" w:color="auto"/>
      </w:divBdr>
    </w:div>
    <w:div w:id="653336970">
      <w:marLeft w:val="0"/>
      <w:marRight w:val="0"/>
      <w:marTop w:val="0"/>
      <w:marBottom w:val="0"/>
      <w:divBdr>
        <w:top w:val="none" w:sz="0" w:space="0" w:color="auto"/>
        <w:left w:val="none" w:sz="0" w:space="0" w:color="auto"/>
        <w:bottom w:val="none" w:sz="0" w:space="0" w:color="auto"/>
        <w:right w:val="none" w:sz="0" w:space="0" w:color="auto"/>
      </w:divBdr>
    </w:div>
    <w:div w:id="653336971">
      <w:marLeft w:val="0"/>
      <w:marRight w:val="0"/>
      <w:marTop w:val="0"/>
      <w:marBottom w:val="0"/>
      <w:divBdr>
        <w:top w:val="none" w:sz="0" w:space="0" w:color="auto"/>
        <w:left w:val="none" w:sz="0" w:space="0" w:color="auto"/>
        <w:bottom w:val="none" w:sz="0" w:space="0" w:color="auto"/>
        <w:right w:val="none" w:sz="0" w:space="0" w:color="auto"/>
      </w:divBdr>
    </w:div>
    <w:div w:id="653336972">
      <w:marLeft w:val="0"/>
      <w:marRight w:val="0"/>
      <w:marTop w:val="0"/>
      <w:marBottom w:val="0"/>
      <w:divBdr>
        <w:top w:val="none" w:sz="0" w:space="0" w:color="auto"/>
        <w:left w:val="none" w:sz="0" w:space="0" w:color="auto"/>
        <w:bottom w:val="none" w:sz="0" w:space="0" w:color="auto"/>
        <w:right w:val="none" w:sz="0" w:space="0" w:color="auto"/>
      </w:divBdr>
    </w:div>
    <w:div w:id="653336973">
      <w:marLeft w:val="0"/>
      <w:marRight w:val="0"/>
      <w:marTop w:val="0"/>
      <w:marBottom w:val="0"/>
      <w:divBdr>
        <w:top w:val="none" w:sz="0" w:space="0" w:color="auto"/>
        <w:left w:val="none" w:sz="0" w:space="0" w:color="auto"/>
        <w:bottom w:val="none" w:sz="0" w:space="0" w:color="auto"/>
        <w:right w:val="none" w:sz="0" w:space="0" w:color="auto"/>
      </w:divBdr>
    </w:div>
    <w:div w:id="653336974">
      <w:marLeft w:val="0"/>
      <w:marRight w:val="0"/>
      <w:marTop w:val="0"/>
      <w:marBottom w:val="0"/>
      <w:divBdr>
        <w:top w:val="none" w:sz="0" w:space="0" w:color="auto"/>
        <w:left w:val="none" w:sz="0" w:space="0" w:color="auto"/>
        <w:bottom w:val="none" w:sz="0" w:space="0" w:color="auto"/>
        <w:right w:val="none" w:sz="0" w:space="0" w:color="auto"/>
      </w:divBdr>
    </w:div>
    <w:div w:id="653336975">
      <w:marLeft w:val="0"/>
      <w:marRight w:val="0"/>
      <w:marTop w:val="0"/>
      <w:marBottom w:val="0"/>
      <w:divBdr>
        <w:top w:val="none" w:sz="0" w:space="0" w:color="auto"/>
        <w:left w:val="none" w:sz="0" w:space="0" w:color="auto"/>
        <w:bottom w:val="none" w:sz="0" w:space="0" w:color="auto"/>
        <w:right w:val="none" w:sz="0" w:space="0" w:color="auto"/>
      </w:divBdr>
    </w:div>
    <w:div w:id="653336976">
      <w:marLeft w:val="0"/>
      <w:marRight w:val="0"/>
      <w:marTop w:val="0"/>
      <w:marBottom w:val="0"/>
      <w:divBdr>
        <w:top w:val="none" w:sz="0" w:space="0" w:color="auto"/>
        <w:left w:val="none" w:sz="0" w:space="0" w:color="auto"/>
        <w:bottom w:val="none" w:sz="0" w:space="0" w:color="auto"/>
        <w:right w:val="none" w:sz="0" w:space="0" w:color="auto"/>
      </w:divBdr>
    </w:div>
    <w:div w:id="653336977">
      <w:marLeft w:val="0"/>
      <w:marRight w:val="0"/>
      <w:marTop w:val="0"/>
      <w:marBottom w:val="0"/>
      <w:divBdr>
        <w:top w:val="none" w:sz="0" w:space="0" w:color="auto"/>
        <w:left w:val="none" w:sz="0" w:space="0" w:color="auto"/>
        <w:bottom w:val="none" w:sz="0" w:space="0" w:color="auto"/>
        <w:right w:val="none" w:sz="0" w:space="0" w:color="auto"/>
      </w:divBdr>
    </w:div>
    <w:div w:id="653336978">
      <w:marLeft w:val="0"/>
      <w:marRight w:val="0"/>
      <w:marTop w:val="0"/>
      <w:marBottom w:val="0"/>
      <w:divBdr>
        <w:top w:val="none" w:sz="0" w:space="0" w:color="auto"/>
        <w:left w:val="none" w:sz="0" w:space="0" w:color="auto"/>
        <w:bottom w:val="none" w:sz="0" w:space="0" w:color="auto"/>
        <w:right w:val="none" w:sz="0" w:space="0" w:color="auto"/>
      </w:divBdr>
    </w:div>
    <w:div w:id="653336979">
      <w:marLeft w:val="0"/>
      <w:marRight w:val="0"/>
      <w:marTop w:val="0"/>
      <w:marBottom w:val="0"/>
      <w:divBdr>
        <w:top w:val="none" w:sz="0" w:space="0" w:color="auto"/>
        <w:left w:val="none" w:sz="0" w:space="0" w:color="auto"/>
        <w:bottom w:val="none" w:sz="0" w:space="0" w:color="auto"/>
        <w:right w:val="none" w:sz="0" w:space="0" w:color="auto"/>
      </w:divBdr>
    </w:div>
    <w:div w:id="653336980">
      <w:marLeft w:val="0"/>
      <w:marRight w:val="0"/>
      <w:marTop w:val="0"/>
      <w:marBottom w:val="0"/>
      <w:divBdr>
        <w:top w:val="none" w:sz="0" w:space="0" w:color="auto"/>
        <w:left w:val="none" w:sz="0" w:space="0" w:color="auto"/>
        <w:bottom w:val="none" w:sz="0" w:space="0" w:color="auto"/>
        <w:right w:val="none" w:sz="0" w:space="0" w:color="auto"/>
      </w:divBdr>
    </w:div>
    <w:div w:id="653336981">
      <w:marLeft w:val="0"/>
      <w:marRight w:val="0"/>
      <w:marTop w:val="0"/>
      <w:marBottom w:val="0"/>
      <w:divBdr>
        <w:top w:val="none" w:sz="0" w:space="0" w:color="auto"/>
        <w:left w:val="none" w:sz="0" w:space="0" w:color="auto"/>
        <w:bottom w:val="none" w:sz="0" w:space="0" w:color="auto"/>
        <w:right w:val="none" w:sz="0" w:space="0" w:color="auto"/>
      </w:divBdr>
    </w:div>
    <w:div w:id="653336982">
      <w:marLeft w:val="0"/>
      <w:marRight w:val="0"/>
      <w:marTop w:val="0"/>
      <w:marBottom w:val="0"/>
      <w:divBdr>
        <w:top w:val="none" w:sz="0" w:space="0" w:color="auto"/>
        <w:left w:val="none" w:sz="0" w:space="0" w:color="auto"/>
        <w:bottom w:val="none" w:sz="0" w:space="0" w:color="auto"/>
        <w:right w:val="none" w:sz="0" w:space="0" w:color="auto"/>
      </w:divBdr>
    </w:div>
    <w:div w:id="653336983">
      <w:marLeft w:val="0"/>
      <w:marRight w:val="0"/>
      <w:marTop w:val="0"/>
      <w:marBottom w:val="0"/>
      <w:divBdr>
        <w:top w:val="none" w:sz="0" w:space="0" w:color="auto"/>
        <w:left w:val="none" w:sz="0" w:space="0" w:color="auto"/>
        <w:bottom w:val="none" w:sz="0" w:space="0" w:color="auto"/>
        <w:right w:val="none" w:sz="0" w:space="0" w:color="auto"/>
      </w:divBdr>
    </w:div>
    <w:div w:id="653336984">
      <w:marLeft w:val="0"/>
      <w:marRight w:val="0"/>
      <w:marTop w:val="0"/>
      <w:marBottom w:val="0"/>
      <w:divBdr>
        <w:top w:val="none" w:sz="0" w:space="0" w:color="auto"/>
        <w:left w:val="none" w:sz="0" w:space="0" w:color="auto"/>
        <w:bottom w:val="none" w:sz="0" w:space="0" w:color="auto"/>
        <w:right w:val="none" w:sz="0" w:space="0" w:color="auto"/>
      </w:divBdr>
    </w:div>
    <w:div w:id="653336985">
      <w:marLeft w:val="0"/>
      <w:marRight w:val="0"/>
      <w:marTop w:val="0"/>
      <w:marBottom w:val="0"/>
      <w:divBdr>
        <w:top w:val="none" w:sz="0" w:space="0" w:color="auto"/>
        <w:left w:val="none" w:sz="0" w:space="0" w:color="auto"/>
        <w:bottom w:val="none" w:sz="0" w:space="0" w:color="auto"/>
        <w:right w:val="none" w:sz="0" w:space="0" w:color="auto"/>
      </w:divBdr>
    </w:div>
    <w:div w:id="653336986">
      <w:marLeft w:val="0"/>
      <w:marRight w:val="0"/>
      <w:marTop w:val="0"/>
      <w:marBottom w:val="0"/>
      <w:divBdr>
        <w:top w:val="none" w:sz="0" w:space="0" w:color="auto"/>
        <w:left w:val="none" w:sz="0" w:space="0" w:color="auto"/>
        <w:bottom w:val="none" w:sz="0" w:space="0" w:color="auto"/>
        <w:right w:val="none" w:sz="0" w:space="0" w:color="auto"/>
      </w:divBdr>
    </w:div>
    <w:div w:id="653336987">
      <w:marLeft w:val="0"/>
      <w:marRight w:val="0"/>
      <w:marTop w:val="0"/>
      <w:marBottom w:val="0"/>
      <w:divBdr>
        <w:top w:val="none" w:sz="0" w:space="0" w:color="auto"/>
        <w:left w:val="none" w:sz="0" w:space="0" w:color="auto"/>
        <w:bottom w:val="none" w:sz="0" w:space="0" w:color="auto"/>
        <w:right w:val="none" w:sz="0" w:space="0" w:color="auto"/>
      </w:divBdr>
    </w:div>
    <w:div w:id="653336988">
      <w:marLeft w:val="0"/>
      <w:marRight w:val="0"/>
      <w:marTop w:val="0"/>
      <w:marBottom w:val="0"/>
      <w:divBdr>
        <w:top w:val="none" w:sz="0" w:space="0" w:color="auto"/>
        <w:left w:val="none" w:sz="0" w:space="0" w:color="auto"/>
        <w:bottom w:val="none" w:sz="0" w:space="0" w:color="auto"/>
        <w:right w:val="none" w:sz="0" w:space="0" w:color="auto"/>
      </w:divBdr>
    </w:div>
    <w:div w:id="653336989">
      <w:marLeft w:val="0"/>
      <w:marRight w:val="0"/>
      <w:marTop w:val="0"/>
      <w:marBottom w:val="0"/>
      <w:divBdr>
        <w:top w:val="none" w:sz="0" w:space="0" w:color="auto"/>
        <w:left w:val="none" w:sz="0" w:space="0" w:color="auto"/>
        <w:bottom w:val="none" w:sz="0" w:space="0" w:color="auto"/>
        <w:right w:val="none" w:sz="0" w:space="0" w:color="auto"/>
      </w:divBdr>
    </w:div>
    <w:div w:id="653336990">
      <w:marLeft w:val="0"/>
      <w:marRight w:val="0"/>
      <w:marTop w:val="0"/>
      <w:marBottom w:val="0"/>
      <w:divBdr>
        <w:top w:val="none" w:sz="0" w:space="0" w:color="auto"/>
        <w:left w:val="none" w:sz="0" w:space="0" w:color="auto"/>
        <w:bottom w:val="none" w:sz="0" w:space="0" w:color="auto"/>
        <w:right w:val="none" w:sz="0" w:space="0" w:color="auto"/>
      </w:divBdr>
    </w:div>
    <w:div w:id="653336991">
      <w:marLeft w:val="0"/>
      <w:marRight w:val="0"/>
      <w:marTop w:val="0"/>
      <w:marBottom w:val="0"/>
      <w:divBdr>
        <w:top w:val="none" w:sz="0" w:space="0" w:color="auto"/>
        <w:left w:val="none" w:sz="0" w:space="0" w:color="auto"/>
        <w:bottom w:val="none" w:sz="0" w:space="0" w:color="auto"/>
        <w:right w:val="none" w:sz="0" w:space="0" w:color="auto"/>
      </w:divBdr>
    </w:div>
    <w:div w:id="653336992">
      <w:marLeft w:val="0"/>
      <w:marRight w:val="0"/>
      <w:marTop w:val="0"/>
      <w:marBottom w:val="0"/>
      <w:divBdr>
        <w:top w:val="none" w:sz="0" w:space="0" w:color="auto"/>
        <w:left w:val="none" w:sz="0" w:space="0" w:color="auto"/>
        <w:bottom w:val="none" w:sz="0" w:space="0" w:color="auto"/>
        <w:right w:val="none" w:sz="0" w:space="0" w:color="auto"/>
      </w:divBdr>
    </w:div>
    <w:div w:id="653336993">
      <w:marLeft w:val="0"/>
      <w:marRight w:val="0"/>
      <w:marTop w:val="0"/>
      <w:marBottom w:val="0"/>
      <w:divBdr>
        <w:top w:val="none" w:sz="0" w:space="0" w:color="auto"/>
        <w:left w:val="none" w:sz="0" w:space="0" w:color="auto"/>
        <w:bottom w:val="none" w:sz="0" w:space="0" w:color="auto"/>
        <w:right w:val="none" w:sz="0" w:space="0" w:color="auto"/>
      </w:divBdr>
    </w:div>
    <w:div w:id="653336994">
      <w:marLeft w:val="0"/>
      <w:marRight w:val="0"/>
      <w:marTop w:val="0"/>
      <w:marBottom w:val="0"/>
      <w:divBdr>
        <w:top w:val="none" w:sz="0" w:space="0" w:color="auto"/>
        <w:left w:val="none" w:sz="0" w:space="0" w:color="auto"/>
        <w:bottom w:val="none" w:sz="0" w:space="0" w:color="auto"/>
        <w:right w:val="none" w:sz="0" w:space="0" w:color="auto"/>
      </w:divBdr>
    </w:div>
    <w:div w:id="653336995">
      <w:marLeft w:val="0"/>
      <w:marRight w:val="0"/>
      <w:marTop w:val="0"/>
      <w:marBottom w:val="0"/>
      <w:divBdr>
        <w:top w:val="none" w:sz="0" w:space="0" w:color="auto"/>
        <w:left w:val="none" w:sz="0" w:space="0" w:color="auto"/>
        <w:bottom w:val="none" w:sz="0" w:space="0" w:color="auto"/>
        <w:right w:val="none" w:sz="0" w:space="0" w:color="auto"/>
      </w:divBdr>
    </w:div>
    <w:div w:id="653336996">
      <w:marLeft w:val="0"/>
      <w:marRight w:val="0"/>
      <w:marTop w:val="0"/>
      <w:marBottom w:val="0"/>
      <w:divBdr>
        <w:top w:val="none" w:sz="0" w:space="0" w:color="auto"/>
        <w:left w:val="none" w:sz="0" w:space="0" w:color="auto"/>
        <w:bottom w:val="none" w:sz="0" w:space="0" w:color="auto"/>
        <w:right w:val="none" w:sz="0" w:space="0" w:color="auto"/>
      </w:divBdr>
    </w:div>
    <w:div w:id="653336997">
      <w:marLeft w:val="0"/>
      <w:marRight w:val="0"/>
      <w:marTop w:val="0"/>
      <w:marBottom w:val="0"/>
      <w:divBdr>
        <w:top w:val="none" w:sz="0" w:space="0" w:color="auto"/>
        <w:left w:val="none" w:sz="0" w:space="0" w:color="auto"/>
        <w:bottom w:val="none" w:sz="0" w:space="0" w:color="auto"/>
        <w:right w:val="none" w:sz="0" w:space="0" w:color="auto"/>
      </w:divBdr>
    </w:div>
    <w:div w:id="653336998">
      <w:marLeft w:val="0"/>
      <w:marRight w:val="0"/>
      <w:marTop w:val="0"/>
      <w:marBottom w:val="0"/>
      <w:divBdr>
        <w:top w:val="none" w:sz="0" w:space="0" w:color="auto"/>
        <w:left w:val="none" w:sz="0" w:space="0" w:color="auto"/>
        <w:bottom w:val="none" w:sz="0" w:space="0" w:color="auto"/>
        <w:right w:val="none" w:sz="0" w:space="0" w:color="auto"/>
      </w:divBdr>
    </w:div>
    <w:div w:id="653336999">
      <w:marLeft w:val="0"/>
      <w:marRight w:val="0"/>
      <w:marTop w:val="0"/>
      <w:marBottom w:val="0"/>
      <w:divBdr>
        <w:top w:val="none" w:sz="0" w:space="0" w:color="auto"/>
        <w:left w:val="none" w:sz="0" w:space="0" w:color="auto"/>
        <w:bottom w:val="none" w:sz="0" w:space="0" w:color="auto"/>
        <w:right w:val="none" w:sz="0" w:space="0" w:color="auto"/>
      </w:divBdr>
    </w:div>
    <w:div w:id="653337000">
      <w:marLeft w:val="0"/>
      <w:marRight w:val="0"/>
      <w:marTop w:val="0"/>
      <w:marBottom w:val="0"/>
      <w:divBdr>
        <w:top w:val="none" w:sz="0" w:space="0" w:color="auto"/>
        <w:left w:val="none" w:sz="0" w:space="0" w:color="auto"/>
        <w:bottom w:val="none" w:sz="0" w:space="0" w:color="auto"/>
        <w:right w:val="none" w:sz="0" w:space="0" w:color="auto"/>
      </w:divBdr>
    </w:div>
    <w:div w:id="653337001">
      <w:marLeft w:val="0"/>
      <w:marRight w:val="0"/>
      <w:marTop w:val="0"/>
      <w:marBottom w:val="0"/>
      <w:divBdr>
        <w:top w:val="none" w:sz="0" w:space="0" w:color="auto"/>
        <w:left w:val="none" w:sz="0" w:space="0" w:color="auto"/>
        <w:bottom w:val="none" w:sz="0" w:space="0" w:color="auto"/>
        <w:right w:val="none" w:sz="0" w:space="0" w:color="auto"/>
      </w:divBdr>
    </w:div>
    <w:div w:id="653337002">
      <w:marLeft w:val="0"/>
      <w:marRight w:val="0"/>
      <w:marTop w:val="0"/>
      <w:marBottom w:val="0"/>
      <w:divBdr>
        <w:top w:val="none" w:sz="0" w:space="0" w:color="auto"/>
        <w:left w:val="none" w:sz="0" w:space="0" w:color="auto"/>
        <w:bottom w:val="none" w:sz="0" w:space="0" w:color="auto"/>
        <w:right w:val="none" w:sz="0" w:space="0" w:color="auto"/>
      </w:divBdr>
    </w:div>
    <w:div w:id="653337003">
      <w:marLeft w:val="0"/>
      <w:marRight w:val="0"/>
      <w:marTop w:val="0"/>
      <w:marBottom w:val="0"/>
      <w:divBdr>
        <w:top w:val="none" w:sz="0" w:space="0" w:color="auto"/>
        <w:left w:val="none" w:sz="0" w:space="0" w:color="auto"/>
        <w:bottom w:val="none" w:sz="0" w:space="0" w:color="auto"/>
        <w:right w:val="none" w:sz="0" w:space="0" w:color="auto"/>
      </w:divBdr>
    </w:div>
    <w:div w:id="653337004">
      <w:marLeft w:val="0"/>
      <w:marRight w:val="0"/>
      <w:marTop w:val="0"/>
      <w:marBottom w:val="0"/>
      <w:divBdr>
        <w:top w:val="none" w:sz="0" w:space="0" w:color="auto"/>
        <w:left w:val="none" w:sz="0" w:space="0" w:color="auto"/>
        <w:bottom w:val="none" w:sz="0" w:space="0" w:color="auto"/>
        <w:right w:val="none" w:sz="0" w:space="0" w:color="auto"/>
      </w:divBdr>
    </w:div>
    <w:div w:id="653337005">
      <w:marLeft w:val="0"/>
      <w:marRight w:val="0"/>
      <w:marTop w:val="0"/>
      <w:marBottom w:val="0"/>
      <w:divBdr>
        <w:top w:val="none" w:sz="0" w:space="0" w:color="auto"/>
        <w:left w:val="none" w:sz="0" w:space="0" w:color="auto"/>
        <w:bottom w:val="none" w:sz="0" w:space="0" w:color="auto"/>
        <w:right w:val="none" w:sz="0" w:space="0" w:color="auto"/>
      </w:divBdr>
    </w:div>
    <w:div w:id="653337006">
      <w:marLeft w:val="0"/>
      <w:marRight w:val="0"/>
      <w:marTop w:val="0"/>
      <w:marBottom w:val="0"/>
      <w:divBdr>
        <w:top w:val="none" w:sz="0" w:space="0" w:color="auto"/>
        <w:left w:val="none" w:sz="0" w:space="0" w:color="auto"/>
        <w:bottom w:val="none" w:sz="0" w:space="0" w:color="auto"/>
        <w:right w:val="none" w:sz="0" w:space="0" w:color="auto"/>
      </w:divBdr>
    </w:div>
    <w:div w:id="653337007">
      <w:marLeft w:val="0"/>
      <w:marRight w:val="0"/>
      <w:marTop w:val="0"/>
      <w:marBottom w:val="0"/>
      <w:divBdr>
        <w:top w:val="none" w:sz="0" w:space="0" w:color="auto"/>
        <w:left w:val="none" w:sz="0" w:space="0" w:color="auto"/>
        <w:bottom w:val="none" w:sz="0" w:space="0" w:color="auto"/>
        <w:right w:val="none" w:sz="0" w:space="0" w:color="auto"/>
      </w:divBdr>
    </w:div>
    <w:div w:id="653337008">
      <w:marLeft w:val="0"/>
      <w:marRight w:val="0"/>
      <w:marTop w:val="0"/>
      <w:marBottom w:val="0"/>
      <w:divBdr>
        <w:top w:val="none" w:sz="0" w:space="0" w:color="auto"/>
        <w:left w:val="none" w:sz="0" w:space="0" w:color="auto"/>
        <w:bottom w:val="none" w:sz="0" w:space="0" w:color="auto"/>
        <w:right w:val="none" w:sz="0" w:space="0" w:color="auto"/>
      </w:divBdr>
    </w:div>
    <w:div w:id="653337009">
      <w:marLeft w:val="0"/>
      <w:marRight w:val="0"/>
      <w:marTop w:val="0"/>
      <w:marBottom w:val="0"/>
      <w:divBdr>
        <w:top w:val="none" w:sz="0" w:space="0" w:color="auto"/>
        <w:left w:val="none" w:sz="0" w:space="0" w:color="auto"/>
        <w:bottom w:val="none" w:sz="0" w:space="0" w:color="auto"/>
        <w:right w:val="none" w:sz="0" w:space="0" w:color="auto"/>
      </w:divBdr>
    </w:div>
    <w:div w:id="653337010">
      <w:marLeft w:val="0"/>
      <w:marRight w:val="0"/>
      <w:marTop w:val="0"/>
      <w:marBottom w:val="0"/>
      <w:divBdr>
        <w:top w:val="none" w:sz="0" w:space="0" w:color="auto"/>
        <w:left w:val="none" w:sz="0" w:space="0" w:color="auto"/>
        <w:bottom w:val="none" w:sz="0" w:space="0" w:color="auto"/>
        <w:right w:val="none" w:sz="0" w:space="0" w:color="auto"/>
      </w:divBdr>
    </w:div>
    <w:div w:id="653337011">
      <w:marLeft w:val="0"/>
      <w:marRight w:val="0"/>
      <w:marTop w:val="0"/>
      <w:marBottom w:val="0"/>
      <w:divBdr>
        <w:top w:val="none" w:sz="0" w:space="0" w:color="auto"/>
        <w:left w:val="none" w:sz="0" w:space="0" w:color="auto"/>
        <w:bottom w:val="none" w:sz="0" w:space="0" w:color="auto"/>
        <w:right w:val="none" w:sz="0" w:space="0" w:color="auto"/>
      </w:divBdr>
    </w:div>
    <w:div w:id="653337012">
      <w:marLeft w:val="0"/>
      <w:marRight w:val="0"/>
      <w:marTop w:val="0"/>
      <w:marBottom w:val="0"/>
      <w:divBdr>
        <w:top w:val="none" w:sz="0" w:space="0" w:color="auto"/>
        <w:left w:val="none" w:sz="0" w:space="0" w:color="auto"/>
        <w:bottom w:val="none" w:sz="0" w:space="0" w:color="auto"/>
        <w:right w:val="none" w:sz="0" w:space="0" w:color="auto"/>
      </w:divBdr>
    </w:div>
    <w:div w:id="653337013">
      <w:marLeft w:val="0"/>
      <w:marRight w:val="0"/>
      <w:marTop w:val="0"/>
      <w:marBottom w:val="0"/>
      <w:divBdr>
        <w:top w:val="none" w:sz="0" w:space="0" w:color="auto"/>
        <w:left w:val="none" w:sz="0" w:space="0" w:color="auto"/>
        <w:bottom w:val="none" w:sz="0" w:space="0" w:color="auto"/>
        <w:right w:val="none" w:sz="0" w:space="0" w:color="auto"/>
      </w:divBdr>
    </w:div>
    <w:div w:id="653337014">
      <w:marLeft w:val="0"/>
      <w:marRight w:val="0"/>
      <w:marTop w:val="0"/>
      <w:marBottom w:val="0"/>
      <w:divBdr>
        <w:top w:val="none" w:sz="0" w:space="0" w:color="auto"/>
        <w:left w:val="none" w:sz="0" w:space="0" w:color="auto"/>
        <w:bottom w:val="none" w:sz="0" w:space="0" w:color="auto"/>
        <w:right w:val="none" w:sz="0" w:space="0" w:color="auto"/>
      </w:divBdr>
    </w:div>
    <w:div w:id="653337015">
      <w:marLeft w:val="0"/>
      <w:marRight w:val="0"/>
      <w:marTop w:val="0"/>
      <w:marBottom w:val="0"/>
      <w:divBdr>
        <w:top w:val="none" w:sz="0" w:space="0" w:color="auto"/>
        <w:left w:val="none" w:sz="0" w:space="0" w:color="auto"/>
        <w:bottom w:val="none" w:sz="0" w:space="0" w:color="auto"/>
        <w:right w:val="none" w:sz="0" w:space="0" w:color="auto"/>
      </w:divBdr>
    </w:div>
    <w:div w:id="653337016">
      <w:marLeft w:val="0"/>
      <w:marRight w:val="0"/>
      <w:marTop w:val="0"/>
      <w:marBottom w:val="0"/>
      <w:divBdr>
        <w:top w:val="none" w:sz="0" w:space="0" w:color="auto"/>
        <w:left w:val="none" w:sz="0" w:space="0" w:color="auto"/>
        <w:bottom w:val="none" w:sz="0" w:space="0" w:color="auto"/>
        <w:right w:val="none" w:sz="0" w:space="0" w:color="auto"/>
      </w:divBdr>
    </w:div>
    <w:div w:id="653337017">
      <w:marLeft w:val="0"/>
      <w:marRight w:val="0"/>
      <w:marTop w:val="0"/>
      <w:marBottom w:val="0"/>
      <w:divBdr>
        <w:top w:val="none" w:sz="0" w:space="0" w:color="auto"/>
        <w:left w:val="none" w:sz="0" w:space="0" w:color="auto"/>
        <w:bottom w:val="none" w:sz="0" w:space="0" w:color="auto"/>
        <w:right w:val="none" w:sz="0" w:space="0" w:color="auto"/>
      </w:divBdr>
    </w:div>
    <w:div w:id="653337018">
      <w:marLeft w:val="0"/>
      <w:marRight w:val="0"/>
      <w:marTop w:val="0"/>
      <w:marBottom w:val="0"/>
      <w:divBdr>
        <w:top w:val="none" w:sz="0" w:space="0" w:color="auto"/>
        <w:left w:val="none" w:sz="0" w:space="0" w:color="auto"/>
        <w:bottom w:val="none" w:sz="0" w:space="0" w:color="auto"/>
        <w:right w:val="none" w:sz="0" w:space="0" w:color="auto"/>
      </w:divBdr>
    </w:div>
    <w:div w:id="653337019">
      <w:marLeft w:val="0"/>
      <w:marRight w:val="0"/>
      <w:marTop w:val="0"/>
      <w:marBottom w:val="0"/>
      <w:divBdr>
        <w:top w:val="none" w:sz="0" w:space="0" w:color="auto"/>
        <w:left w:val="none" w:sz="0" w:space="0" w:color="auto"/>
        <w:bottom w:val="none" w:sz="0" w:space="0" w:color="auto"/>
        <w:right w:val="none" w:sz="0" w:space="0" w:color="auto"/>
      </w:divBdr>
    </w:div>
    <w:div w:id="653337020">
      <w:marLeft w:val="0"/>
      <w:marRight w:val="0"/>
      <w:marTop w:val="0"/>
      <w:marBottom w:val="0"/>
      <w:divBdr>
        <w:top w:val="none" w:sz="0" w:space="0" w:color="auto"/>
        <w:left w:val="none" w:sz="0" w:space="0" w:color="auto"/>
        <w:bottom w:val="none" w:sz="0" w:space="0" w:color="auto"/>
        <w:right w:val="none" w:sz="0" w:space="0" w:color="auto"/>
      </w:divBdr>
    </w:div>
    <w:div w:id="653337021">
      <w:marLeft w:val="0"/>
      <w:marRight w:val="0"/>
      <w:marTop w:val="0"/>
      <w:marBottom w:val="0"/>
      <w:divBdr>
        <w:top w:val="none" w:sz="0" w:space="0" w:color="auto"/>
        <w:left w:val="none" w:sz="0" w:space="0" w:color="auto"/>
        <w:bottom w:val="none" w:sz="0" w:space="0" w:color="auto"/>
        <w:right w:val="none" w:sz="0" w:space="0" w:color="auto"/>
      </w:divBdr>
    </w:div>
    <w:div w:id="653337022">
      <w:marLeft w:val="0"/>
      <w:marRight w:val="0"/>
      <w:marTop w:val="0"/>
      <w:marBottom w:val="0"/>
      <w:divBdr>
        <w:top w:val="none" w:sz="0" w:space="0" w:color="auto"/>
        <w:left w:val="none" w:sz="0" w:space="0" w:color="auto"/>
        <w:bottom w:val="none" w:sz="0" w:space="0" w:color="auto"/>
        <w:right w:val="none" w:sz="0" w:space="0" w:color="auto"/>
      </w:divBdr>
    </w:div>
    <w:div w:id="653337023">
      <w:marLeft w:val="0"/>
      <w:marRight w:val="0"/>
      <w:marTop w:val="0"/>
      <w:marBottom w:val="0"/>
      <w:divBdr>
        <w:top w:val="none" w:sz="0" w:space="0" w:color="auto"/>
        <w:left w:val="none" w:sz="0" w:space="0" w:color="auto"/>
        <w:bottom w:val="none" w:sz="0" w:space="0" w:color="auto"/>
        <w:right w:val="none" w:sz="0" w:space="0" w:color="auto"/>
      </w:divBdr>
    </w:div>
    <w:div w:id="653337024">
      <w:marLeft w:val="0"/>
      <w:marRight w:val="0"/>
      <w:marTop w:val="0"/>
      <w:marBottom w:val="0"/>
      <w:divBdr>
        <w:top w:val="none" w:sz="0" w:space="0" w:color="auto"/>
        <w:left w:val="none" w:sz="0" w:space="0" w:color="auto"/>
        <w:bottom w:val="none" w:sz="0" w:space="0" w:color="auto"/>
        <w:right w:val="none" w:sz="0" w:space="0" w:color="auto"/>
      </w:divBdr>
    </w:div>
    <w:div w:id="653337025">
      <w:marLeft w:val="0"/>
      <w:marRight w:val="0"/>
      <w:marTop w:val="0"/>
      <w:marBottom w:val="0"/>
      <w:divBdr>
        <w:top w:val="none" w:sz="0" w:space="0" w:color="auto"/>
        <w:left w:val="none" w:sz="0" w:space="0" w:color="auto"/>
        <w:bottom w:val="none" w:sz="0" w:space="0" w:color="auto"/>
        <w:right w:val="none" w:sz="0" w:space="0" w:color="auto"/>
      </w:divBdr>
    </w:div>
    <w:div w:id="653337026">
      <w:marLeft w:val="0"/>
      <w:marRight w:val="0"/>
      <w:marTop w:val="0"/>
      <w:marBottom w:val="0"/>
      <w:divBdr>
        <w:top w:val="none" w:sz="0" w:space="0" w:color="auto"/>
        <w:left w:val="none" w:sz="0" w:space="0" w:color="auto"/>
        <w:bottom w:val="none" w:sz="0" w:space="0" w:color="auto"/>
        <w:right w:val="none" w:sz="0" w:space="0" w:color="auto"/>
      </w:divBdr>
    </w:div>
    <w:div w:id="653337027">
      <w:marLeft w:val="0"/>
      <w:marRight w:val="0"/>
      <w:marTop w:val="0"/>
      <w:marBottom w:val="0"/>
      <w:divBdr>
        <w:top w:val="none" w:sz="0" w:space="0" w:color="auto"/>
        <w:left w:val="none" w:sz="0" w:space="0" w:color="auto"/>
        <w:bottom w:val="none" w:sz="0" w:space="0" w:color="auto"/>
        <w:right w:val="none" w:sz="0" w:space="0" w:color="auto"/>
      </w:divBdr>
    </w:div>
    <w:div w:id="653337028">
      <w:marLeft w:val="0"/>
      <w:marRight w:val="0"/>
      <w:marTop w:val="0"/>
      <w:marBottom w:val="0"/>
      <w:divBdr>
        <w:top w:val="none" w:sz="0" w:space="0" w:color="auto"/>
        <w:left w:val="none" w:sz="0" w:space="0" w:color="auto"/>
        <w:bottom w:val="none" w:sz="0" w:space="0" w:color="auto"/>
        <w:right w:val="none" w:sz="0" w:space="0" w:color="auto"/>
      </w:divBdr>
    </w:div>
    <w:div w:id="653337029">
      <w:marLeft w:val="0"/>
      <w:marRight w:val="0"/>
      <w:marTop w:val="0"/>
      <w:marBottom w:val="0"/>
      <w:divBdr>
        <w:top w:val="none" w:sz="0" w:space="0" w:color="auto"/>
        <w:left w:val="none" w:sz="0" w:space="0" w:color="auto"/>
        <w:bottom w:val="none" w:sz="0" w:space="0" w:color="auto"/>
        <w:right w:val="none" w:sz="0" w:space="0" w:color="auto"/>
      </w:divBdr>
    </w:div>
    <w:div w:id="653337030">
      <w:marLeft w:val="0"/>
      <w:marRight w:val="0"/>
      <w:marTop w:val="0"/>
      <w:marBottom w:val="0"/>
      <w:divBdr>
        <w:top w:val="none" w:sz="0" w:space="0" w:color="auto"/>
        <w:left w:val="none" w:sz="0" w:space="0" w:color="auto"/>
        <w:bottom w:val="none" w:sz="0" w:space="0" w:color="auto"/>
        <w:right w:val="none" w:sz="0" w:space="0" w:color="auto"/>
      </w:divBdr>
    </w:div>
    <w:div w:id="653337031">
      <w:marLeft w:val="0"/>
      <w:marRight w:val="0"/>
      <w:marTop w:val="0"/>
      <w:marBottom w:val="0"/>
      <w:divBdr>
        <w:top w:val="none" w:sz="0" w:space="0" w:color="auto"/>
        <w:left w:val="none" w:sz="0" w:space="0" w:color="auto"/>
        <w:bottom w:val="none" w:sz="0" w:space="0" w:color="auto"/>
        <w:right w:val="none" w:sz="0" w:space="0" w:color="auto"/>
      </w:divBdr>
    </w:div>
    <w:div w:id="653337032">
      <w:marLeft w:val="0"/>
      <w:marRight w:val="0"/>
      <w:marTop w:val="0"/>
      <w:marBottom w:val="0"/>
      <w:divBdr>
        <w:top w:val="none" w:sz="0" w:space="0" w:color="auto"/>
        <w:left w:val="none" w:sz="0" w:space="0" w:color="auto"/>
        <w:bottom w:val="none" w:sz="0" w:space="0" w:color="auto"/>
        <w:right w:val="none" w:sz="0" w:space="0" w:color="auto"/>
      </w:divBdr>
    </w:div>
    <w:div w:id="653337033">
      <w:marLeft w:val="0"/>
      <w:marRight w:val="0"/>
      <w:marTop w:val="0"/>
      <w:marBottom w:val="0"/>
      <w:divBdr>
        <w:top w:val="none" w:sz="0" w:space="0" w:color="auto"/>
        <w:left w:val="none" w:sz="0" w:space="0" w:color="auto"/>
        <w:bottom w:val="none" w:sz="0" w:space="0" w:color="auto"/>
        <w:right w:val="none" w:sz="0" w:space="0" w:color="auto"/>
      </w:divBdr>
    </w:div>
    <w:div w:id="653337034">
      <w:marLeft w:val="0"/>
      <w:marRight w:val="0"/>
      <w:marTop w:val="0"/>
      <w:marBottom w:val="0"/>
      <w:divBdr>
        <w:top w:val="none" w:sz="0" w:space="0" w:color="auto"/>
        <w:left w:val="none" w:sz="0" w:space="0" w:color="auto"/>
        <w:bottom w:val="none" w:sz="0" w:space="0" w:color="auto"/>
        <w:right w:val="none" w:sz="0" w:space="0" w:color="auto"/>
      </w:divBdr>
    </w:div>
    <w:div w:id="653337035">
      <w:marLeft w:val="0"/>
      <w:marRight w:val="0"/>
      <w:marTop w:val="0"/>
      <w:marBottom w:val="0"/>
      <w:divBdr>
        <w:top w:val="none" w:sz="0" w:space="0" w:color="auto"/>
        <w:left w:val="none" w:sz="0" w:space="0" w:color="auto"/>
        <w:bottom w:val="none" w:sz="0" w:space="0" w:color="auto"/>
        <w:right w:val="none" w:sz="0" w:space="0" w:color="auto"/>
      </w:divBdr>
    </w:div>
    <w:div w:id="653337036">
      <w:marLeft w:val="0"/>
      <w:marRight w:val="0"/>
      <w:marTop w:val="0"/>
      <w:marBottom w:val="0"/>
      <w:divBdr>
        <w:top w:val="none" w:sz="0" w:space="0" w:color="auto"/>
        <w:left w:val="none" w:sz="0" w:space="0" w:color="auto"/>
        <w:bottom w:val="none" w:sz="0" w:space="0" w:color="auto"/>
        <w:right w:val="none" w:sz="0" w:space="0" w:color="auto"/>
      </w:divBdr>
    </w:div>
    <w:div w:id="653337037">
      <w:marLeft w:val="0"/>
      <w:marRight w:val="0"/>
      <w:marTop w:val="0"/>
      <w:marBottom w:val="0"/>
      <w:divBdr>
        <w:top w:val="none" w:sz="0" w:space="0" w:color="auto"/>
        <w:left w:val="none" w:sz="0" w:space="0" w:color="auto"/>
        <w:bottom w:val="none" w:sz="0" w:space="0" w:color="auto"/>
        <w:right w:val="none" w:sz="0" w:space="0" w:color="auto"/>
      </w:divBdr>
    </w:div>
    <w:div w:id="653337038">
      <w:marLeft w:val="0"/>
      <w:marRight w:val="0"/>
      <w:marTop w:val="0"/>
      <w:marBottom w:val="0"/>
      <w:divBdr>
        <w:top w:val="none" w:sz="0" w:space="0" w:color="auto"/>
        <w:left w:val="none" w:sz="0" w:space="0" w:color="auto"/>
        <w:bottom w:val="none" w:sz="0" w:space="0" w:color="auto"/>
        <w:right w:val="none" w:sz="0" w:space="0" w:color="auto"/>
      </w:divBdr>
    </w:div>
    <w:div w:id="653337039">
      <w:marLeft w:val="0"/>
      <w:marRight w:val="0"/>
      <w:marTop w:val="0"/>
      <w:marBottom w:val="0"/>
      <w:divBdr>
        <w:top w:val="none" w:sz="0" w:space="0" w:color="auto"/>
        <w:left w:val="none" w:sz="0" w:space="0" w:color="auto"/>
        <w:bottom w:val="none" w:sz="0" w:space="0" w:color="auto"/>
        <w:right w:val="none" w:sz="0" w:space="0" w:color="auto"/>
      </w:divBdr>
    </w:div>
    <w:div w:id="653337040">
      <w:marLeft w:val="0"/>
      <w:marRight w:val="0"/>
      <w:marTop w:val="0"/>
      <w:marBottom w:val="0"/>
      <w:divBdr>
        <w:top w:val="none" w:sz="0" w:space="0" w:color="auto"/>
        <w:left w:val="none" w:sz="0" w:space="0" w:color="auto"/>
        <w:bottom w:val="none" w:sz="0" w:space="0" w:color="auto"/>
        <w:right w:val="none" w:sz="0" w:space="0" w:color="auto"/>
      </w:divBdr>
    </w:div>
    <w:div w:id="653337041">
      <w:marLeft w:val="0"/>
      <w:marRight w:val="0"/>
      <w:marTop w:val="0"/>
      <w:marBottom w:val="0"/>
      <w:divBdr>
        <w:top w:val="none" w:sz="0" w:space="0" w:color="auto"/>
        <w:left w:val="none" w:sz="0" w:space="0" w:color="auto"/>
        <w:bottom w:val="none" w:sz="0" w:space="0" w:color="auto"/>
        <w:right w:val="none" w:sz="0" w:space="0" w:color="auto"/>
      </w:divBdr>
    </w:div>
    <w:div w:id="653337042">
      <w:marLeft w:val="0"/>
      <w:marRight w:val="0"/>
      <w:marTop w:val="0"/>
      <w:marBottom w:val="0"/>
      <w:divBdr>
        <w:top w:val="none" w:sz="0" w:space="0" w:color="auto"/>
        <w:left w:val="none" w:sz="0" w:space="0" w:color="auto"/>
        <w:bottom w:val="none" w:sz="0" w:space="0" w:color="auto"/>
        <w:right w:val="none" w:sz="0" w:space="0" w:color="auto"/>
      </w:divBdr>
    </w:div>
    <w:div w:id="653337043">
      <w:marLeft w:val="0"/>
      <w:marRight w:val="0"/>
      <w:marTop w:val="0"/>
      <w:marBottom w:val="0"/>
      <w:divBdr>
        <w:top w:val="none" w:sz="0" w:space="0" w:color="auto"/>
        <w:left w:val="none" w:sz="0" w:space="0" w:color="auto"/>
        <w:bottom w:val="none" w:sz="0" w:space="0" w:color="auto"/>
        <w:right w:val="none" w:sz="0" w:space="0" w:color="auto"/>
      </w:divBdr>
    </w:div>
    <w:div w:id="653337044">
      <w:marLeft w:val="0"/>
      <w:marRight w:val="0"/>
      <w:marTop w:val="0"/>
      <w:marBottom w:val="0"/>
      <w:divBdr>
        <w:top w:val="none" w:sz="0" w:space="0" w:color="auto"/>
        <w:left w:val="none" w:sz="0" w:space="0" w:color="auto"/>
        <w:bottom w:val="none" w:sz="0" w:space="0" w:color="auto"/>
        <w:right w:val="none" w:sz="0" w:space="0" w:color="auto"/>
      </w:divBdr>
    </w:div>
    <w:div w:id="653337045">
      <w:marLeft w:val="0"/>
      <w:marRight w:val="0"/>
      <w:marTop w:val="0"/>
      <w:marBottom w:val="0"/>
      <w:divBdr>
        <w:top w:val="none" w:sz="0" w:space="0" w:color="auto"/>
        <w:left w:val="none" w:sz="0" w:space="0" w:color="auto"/>
        <w:bottom w:val="none" w:sz="0" w:space="0" w:color="auto"/>
        <w:right w:val="none" w:sz="0" w:space="0" w:color="auto"/>
      </w:divBdr>
    </w:div>
    <w:div w:id="653337046">
      <w:marLeft w:val="0"/>
      <w:marRight w:val="0"/>
      <w:marTop w:val="0"/>
      <w:marBottom w:val="0"/>
      <w:divBdr>
        <w:top w:val="none" w:sz="0" w:space="0" w:color="auto"/>
        <w:left w:val="none" w:sz="0" w:space="0" w:color="auto"/>
        <w:bottom w:val="none" w:sz="0" w:space="0" w:color="auto"/>
        <w:right w:val="none" w:sz="0" w:space="0" w:color="auto"/>
      </w:divBdr>
    </w:div>
    <w:div w:id="653337047">
      <w:marLeft w:val="0"/>
      <w:marRight w:val="0"/>
      <w:marTop w:val="0"/>
      <w:marBottom w:val="0"/>
      <w:divBdr>
        <w:top w:val="none" w:sz="0" w:space="0" w:color="auto"/>
        <w:left w:val="none" w:sz="0" w:space="0" w:color="auto"/>
        <w:bottom w:val="none" w:sz="0" w:space="0" w:color="auto"/>
        <w:right w:val="none" w:sz="0" w:space="0" w:color="auto"/>
      </w:divBdr>
    </w:div>
    <w:div w:id="653337048">
      <w:marLeft w:val="0"/>
      <w:marRight w:val="0"/>
      <w:marTop w:val="0"/>
      <w:marBottom w:val="0"/>
      <w:divBdr>
        <w:top w:val="none" w:sz="0" w:space="0" w:color="auto"/>
        <w:left w:val="none" w:sz="0" w:space="0" w:color="auto"/>
        <w:bottom w:val="none" w:sz="0" w:space="0" w:color="auto"/>
        <w:right w:val="none" w:sz="0" w:space="0" w:color="auto"/>
      </w:divBdr>
    </w:div>
    <w:div w:id="653337049">
      <w:marLeft w:val="0"/>
      <w:marRight w:val="0"/>
      <w:marTop w:val="0"/>
      <w:marBottom w:val="0"/>
      <w:divBdr>
        <w:top w:val="none" w:sz="0" w:space="0" w:color="auto"/>
        <w:left w:val="none" w:sz="0" w:space="0" w:color="auto"/>
        <w:bottom w:val="none" w:sz="0" w:space="0" w:color="auto"/>
        <w:right w:val="none" w:sz="0" w:space="0" w:color="auto"/>
      </w:divBdr>
    </w:div>
    <w:div w:id="653337050">
      <w:marLeft w:val="0"/>
      <w:marRight w:val="0"/>
      <w:marTop w:val="0"/>
      <w:marBottom w:val="0"/>
      <w:divBdr>
        <w:top w:val="none" w:sz="0" w:space="0" w:color="auto"/>
        <w:left w:val="none" w:sz="0" w:space="0" w:color="auto"/>
        <w:bottom w:val="none" w:sz="0" w:space="0" w:color="auto"/>
        <w:right w:val="none" w:sz="0" w:space="0" w:color="auto"/>
      </w:divBdr>
    </w:div>
    <w:div w:id="653337051">
      <w:marLeft w:val="0"/>
      <w:marRight w:val="0"/>
      <w:marTop w:val="0"/>
      <w:marBottom w:val="0"/>
      <w:divBdr>
        <w:top w:val="none" w:sz="0" w:space="0" w:color="auto"/>
        <w:left w:val="none" w:sz="0" w:space="0" w:color="auto"/>
        <w:bottom w:val="none" w:sz="0" w:space="0" w:color="auto"/>
        <w:right w:val="none" w:sz="0" w:space="0" w:color="auto"/>
      </w:divBdr>
    </w:div>
    <w:div w:id="653337052">
      <w:marLeft w:val="0"/>
      <w:marRight w:val="0"/>
      <w:marTop w:val="0"/>
      <w:marBottom w:val="0"/>
      <w:divBdr>
        <w:top w:val="none" w:sz="0" w:space="0" w:color="auto"/>
        <w:left w:val="none" w:sz="0" w:space="0" w:color="auto"/>
        <w:bottom w:val="none" w:sz="0" w:space="0" w:color="auto"/>
        <w:right w:val="none" w:sz="0" w:space="0" w:color="auto"/>
      </w:divBdr>
    </w:div>
    <w:div w:id="653337053">
      <w:marLeft w:val="0"/>
      <w:marRight w:val="0"/>
      <w:marTop w:val="0"/>
      <w:marBottom w:val="0"/>
      <w:divBdr>
        <w:top w:val="none" w:sz="0" w:space="0" w:color="auto"/>
        <w:left w:val="none" w:sz="0" w:space="0" w:color="auto"/>
        <w:bottom w:val="none" w:sz="0" w:space="0" w:color="auto"/>
        <w:right w:val="none" w:sz="0" w:space="0" w:color="auto"/>
      </w:divBdr>
    </w:div>
    <w:div w:id="653337054">
      <w:marLeft w:val="0"/>
      <w:marRight w:val="0"/>
      <w:marTop w:val="0"/>
      <w:marBottom w:val="0"/>
      <w:divBdr>
        <w:top w:val="none" w:sz="0" w:space="0" w:color="auto"/>
        <w:left w:val="none" w:sz="0" w:space="0" w:color="auto"/>
        <w:bottom w:val="none" w:sz="0" w:space="0" w:color="auto"/>
        <w:right w:val="none" w:sz="0" w:space="0" w:color="auto"/>
      </w:divBdr>
    </w:div>
    <w:div w:id="653337055">
      <w:marLeft w:val="0"/>
      <w:marRight w:val="0"/>
      <w:marTop w:val="0"/>
      <w:marBottom w:val="0"/>
      <w:divBdr>
        <w:top w:val="none" w:sz="0" w:space="0" w:color="auto"/>
        <w:left w:val="none" w:sz="0" w:space="0" w:color="auto"/>
        <w:bottom w:val="none" w:sz="0" w:space="0" w:color="auto"/>
        <w:right w:val="none" w:sz="0" w:space="0" w:color="auto"/>
      </w:divBdr>
    </w:div>
    <w:div w:id="653337056">
      <w:marLeft w:val="0"/>
      <w:marRight w:val="0"/>
      <w:marTop w:val="0"/>
      <w:marBottom w:val="0"/>
      <w:divBdr>
        <w:top w:val="none" w:sz="0" w:space="0" w:color="auto"/>
        <w:left w:val="none" w:sz="0" w:space="0" w:color="auto"/>
        <w:bottom w:val="none" w:sz="0" w:space="0" w:color="auto"/>
        <w:right w:val="none" w:sz="0" w:space="0" w:color="auto"/>
      </w:divBdr>
    </w:div>
    <w:div w:id="653337057">
      <w:marLeft w:val="0"/>
      <w:marRight w:val="0"/>
      <w:marTop w:val="0"/>
      <w:marBottom w:val="0"/>
      <w:divBdr>
        <w:top w:val="none" w:sz="0" w:space="0" w:color="auto"/>
        <w:left w:val="none" w:sz="0" w:space="0" w:color="auto"/>
        <w:bottom w:val="none" w:sz="0" w:space="0" w:color="auto"/>
        <w:right w:val="none" w:sz="0" w:space="0" w:color="auto"/>
      </w:divBdr>
    </w:div>
    <w:div w:id="653337058">
      <w:marLeft w:val="0"/>
      <w:marRight w:val="0"/>
      <w:marTop w:val="0"/>
      <w:marBottom w:val="0"/>
      <w:divBdr>
        <w:top w:val="none" w:sz="0" w:space="0" w:color="auto"/>
        <w:left w:val="none" w:sz="0" w:space="0" w:color="auto"/>
        <w:bottom w:val="none" w:sz="0" w:space="0" w:color="auto"/>
        <w:right w:val="none" w:sz="0" w:space="0" w:color="auto"/>
      </w:divBdr>
    </w:div>
    <w:div w:id="653337059">
      <w:marLeft w:val="0"/>
      <w:marRight w:val="0"/>
      <w:marTop w:val="0"/>
      <w:marBottom w:val="0"/>
      <w:divBdr>
        <w:top w:val="none" w:sz="0" w:space="0" w:color="auto"/>
        <w:left w:val="none" w:sz="0" w:space="0" w:color="auto"/>
        <w:bottom w:val="none" w:sz="0" w:space="0" w:color="auto"/>
        <w:right w:val="none" w:sz="0" w:space="0" w:color="auto"/>
      </w:divBdr>
    </w:div>
    <w:div w:id="653337060">
      <w:marLeft w:val="0"/>
      <w:marRight w:val="0"/>
      <w:marTop w:val="0"/>
      <w:marBottom w:val="0"/>
      <w:divBdr>
        <w:top w:val="none" w:sz="0" w:space="0" w:color="auto"/>
        <w:left w:val="none" w:sz="0" w:space="0" w:color="auto"/>
        <w:bottom w:val="none" w:sz="0" w:space="0" w:color="auto"/>
        <w:right w:val="none" w:sz="0" w:space="0" w:color="auto"/>
      </w:divBdr>
    </w:div>
    <w:div w:id="653337061">
      <w:marLeft w:val="0"/>
      <w:marRight w:val="0"/>
      <w:marTop w:val="0"/>
      <w:marBottom w:val="0"/>
      <w:divBdr>
        <w:top w:val="none" w:sz="0" w:space="0" w:color="auto"/>
        <w:left w:val="none" w:sz="0" w:space="0" w:color="auto"/>
        <w:bottom w:val="none" w:sz="0" w:space="0" w:color="auto"/>
        <w:right w:val="none" w:sz="0" w:space="0" w:color="auto"/>
      </w:divBdr>
    </w:div>
    <w:div w:id="653337062">
      <w:marLeft w:val="0"/>
      <w:marRight w:val="0"/>
      <w:marTop w:val="0"/>
      <w:marBottom w:val="0"/>
      <w:divBdr>
        <w:top w:val="none" w:sz="0" w:space="0" w:color="auto"/>
        <w:left w:val="none" w:sz="0" w:space="0" w:color="auto"/>
        <w:bottom w:val="none" w:sz="0" w:space="0" w:color="auto"/>
        <w:right w:val="none" w:sz="0" w:space="0" w:color="auto"/>
      </w:divBdr>
    </w:div>
    <w:div w:id="653337063">
      <w:marLeft w:val="0"/>
      <w:marRight w:val="0"/>
      <w:marTop w:val="0"/>
      <w:marBottom w:val="0"/>
      <w:divBdr>
        <w:top w:val="none" w:sz="0" w:space="0" w:color="auto"/>
        <w:left w:val="none" w:sz="0" w:space="0" w:color="auto"/>
        <w:bottom w:val="none" w:sz="0" w:space="0" w:color="auto"/>
        <w:right w:val="none" w:sz="0" w:space="0" w:color="auto"/>
      </w:divBdr>
    </w:div>
    <w:div w:id="653337064">
      <w:marLeft w:val="0"/>
      <w:marRight w:val="0"/>
      <w:marTop w:val="0"/>
      <w:marBottom w:val="0"/>
      <w:divBdr>
        <w:top w:val="none" w:sz="0" w:space="0" w:color="auto"/>
        <w:left w:val="none" w:sz="0" w:space="0" w:color="auto"/>
        <w:bottom w:val="none" w:sz="0" w:space="0" w:color="auto"/>
        <w:right w:val="none" w:sz="0" w:space="0" w:color="auto"/>
      </w:divBdr>
    </w:div>
    <w:div w:id="653337065">
      <w:marLeft w:val="0"/>
      <w:marRight w:val="0"/>
      <w:marTop w:val="0"/>
      <w:marBottom w:val="0"/>
      <w:divBdr>
        <w:top w:val="none" w:sz="0" w:space="0" w:color="auto"/>
        <w:left w:val="none" w:sz="0" w:space="0" w:color="auto"/>
        <w:bottom w:val="none" w:sz="0" w:space="0" w:color="auto"/>
        <w:right w:val="none" w:sz="0" w:space="0" w:color="auto"/>
      </w:divBdr>
    </w:div>
    <w:div w:id="653337066">
      <w:marLeft w:val="0"/>
      <w:marRight w:val="0"/>
      <w:marTop w:val="0"/>
      <w:marBottom w:val="0"/>
      <w:divBdr>
        <w:top w:val="none" w:sz="0" w:space="0" w:color="auto"/>
        <w:left w:val="none" w:sz="0" w:space="0" w:color="auto"/>
        <w:bottom w:val="none" w:sz="0" w:space="0" w:color="auto"/>
        <w:right w:val="none" w:sz="0" w:space="0" w:color="auto"/>
      </w:divBdr>
    </w:div>
    <w:div w:id="653337067">
      <w:marLeft w:val="0"/>
      <w:marRight w:val="0"/>
      <w:marTop w:val="0"/>
      <w:marBottom w:val="0"/>
      <w:divBdr>
        <w:top w:val="none" w:sz="0" w:space="0" w:color="auto"/>
        <w:left w:val="none" w:sz="0" w:space="0" w:color="auto"/>
        <w:bottom w:val="none" w:sz="0" w:space="0" w:color="auto"/>
        <w:right w:val="none" w:sz="0" w:space="0" w:color="auto"/>
      </w:divBdr>
    </w:div>
    <w:div w:id="653337068">
      <w:marLeft w:val="0"/>
      <w:marRight w:val="0"/>
      <w:marTop w:val="0"/>
      <w:marBottom w:val="0"/>
      <w:divBdr>
        <w:top w:val="none" w:sz="0" w:space="0" w:color="auto"/>
        <w:left w:val="none" w:sz="0" w:space="0" w:color="auto"/>
        <w:bottom w:val="none" w:sz="0" w:space="0" w:color="auto"/>
        <w:right w:val="none" w:sz="0" w:space="0" w:color="auto"/>
      </w:divBdr>
    </w:div>
    <w:div w:id="653337069">
      <w:marLeft w:val="0"/>
      <w:marRight w:val="0"/>
      <w:marTop w:val="0"/>
      <w:marBottom w:val="0"/>
      <w:divBdr>
        <w:top w:val="none" w:sz="0" w:space="0" w:color="auto"/>
        <w:left w:val="none" w:sz="0" w:space="0" w:color="auto"/>
        <w:bottom w:val="none" w:sz="0" w:space="0" w:color="auto"/>
        <w:right w:val="none" w:sz="0" w:space="0" w:color="auto"/>
      </w:divBdr>
    </w:div>
    <w:div w:id="653337070">
      <w:marLeft w:val="0"/>
      <w:marRight w:val="0"/>
      <w:marTop w:val="0"/>
      <w:marBottom w:val="0"/>
      <w:divBdr>
        <w:top w:val="none" w:sz="0" w:space="0" w:color="auto"/>
        <w:left w:val="none" w:sz="0" w:space="0" w:color="auto"/>
        <w:bottom w:val="none" w:sz="0" w:space="0" w:color="auto"/>
        <w:right w:val="none" w:sz="0" w:space="0" w:color="auto"/>
      </w:divBdr>
    </w:div>
    <w:div w:id="653337071">
      <w:marLeft w:val="0"/>
      <w:marRight w:val="0"/>
      <w:marTop w:val="0"/>
      <w:marBottom w:val="0"/>
      <w:divBdr>
        <w:top w:val="none" w:sz="0" w:space="0" w:color="auto"/>
        <w:left w:val="none" w:sz="0" w:space="0" w:color="auto"/>
        <w:bottom w:val="none" w:sz="0" w:space="0" w:color="auto"/>
        <w:right w:val="none" w:sz="0" w:space="0" w:color="auto"/>
      </w:divBdr>
    </w:div>
    <w:div w:id="653337072">
      <w:marLeft w:val="0"/>
      <w:marRight w:val="0"/>
      <w:marTop w:val="0"/>
      <w:marBottom w:val="0"/>
      <w:divBdr>
        <w:top w:val="none" w:sz="0" w:space="0" w:color="auto"/>
        <w:left w:val="none" w:sz="0" w:space="0" w:color="auto"/>
        <w:bottom w:val="none" w:sz="0" w:space="0" w:color="auto"/>
        <w:right w:val="none" w:sz="0" w:space="0" w:color="auto"/>
      </w:divBdr>
    </w:div>
    <w:div w:id="653337073">
      <w:marLeft w:val="0"/>
      <w:marRight w:val="0"/>
      <w:marTop w:val="0"/>
      <w:marBottom w:val="0"/>
      <w:divBdr>
        <w:top w:val="none" w:sz="0" w:space="0" w:color="auto"/>
        <w:left w:val="none" w:sz="0" w:space="0" w:color="auto"/>
        <w:bottom w:val="none" w:sz="0" w:space="0" w:color="auto"/>
        <w:right w:val="none" w:sz="0" w:space="0" w:color="auto"/>
      </w:divBdr>
    </w:div>
    <w:div w:id="653337074">
      <w:marLeft w:val="0"/>
      <w:marRight w:val="0"/>
      <w:marTop w:val="0"/>
      <w:marBottom w:val="0"/>
      <w:divBdr>
        <w:top w:val="none" w:sz="0" w:space="0" w:color="auto"/>
        <w:left w:val="none" w:sz="0" w:space="0" w:color="auto"/>
        <w:bottom w:val="none" w:sz="0" w:space="0" w:color="auto"/>
        <w:right w:val="none" w:sz="0" w:space="0" w:color="auto"/>
      </w:divBdr>
    </w:div>
    <w:div w:id="653337075">
      <w:marLeft w:val="0"/>
      <w:marRight w:val="0"/>
      <w:marTop w:val="0"/>
      <w:marBottom w:val="0"/>
      <w:divBdr>
        <w:top w:val="none" w:sz="0" w:space="0" w:color="auto"/>
        <w:left w:val="none" w:sz="0" w:space="0" w:color="auto"/>
        <w:bottom w:val="none" w:sz="0" w:space="0" w:color="auto"/>
        <w:right w:val="none" w:sz="0" w:space="0" w:color="auto"/>
      </w:divBdr>
    </w:div>
    <w:div w:id="653337076">
      <w:marLeft w:val="0"/>
      <w:marRight w:val="0"/>
      <w:marTop w:val="0"/>
      <w:marBottom w:val="0"/>
      <w:divBdr>
        <w:top w:val="none" w:sz="0" w:space="0" w:color="auto"/>
        <w:left w:val="none" w:sz="0" w:space="0" w:color="auto"/>
        <w:bottom w:val="none" w:sz="0" w:space="0" w:color="auto"/>
        <w:right w:val="none" w:sz="0" w:space="0" w:color="auto"/>
      </w:divBdr>
    </w:div>
    <w:div w:id="653337077">
      <w:marLeft w:val="0"/>
      <w:marRight w:val="0"/>
      <w:marTop w:val="0"/>
      <w:marBottom w:val="0"/>
      <w:divBdr>
        <w:top w:val="none" w:sz="0" w:space="0" w:color="auto"/>
        <w:left w:val="none" w:sz="0" w:space="0" w:color="auto"/>
        <w:bottom w:val="none" w:sz="0" w:space="0" w:color="auto"/>
        <w:right w:val="none" w:sz="0" w:space="0" w:color="auto"/>
      </w:divBdr>
    </w:div>
    <w:div w:id="653337078">
      <w:marLeft w:val="0"/>
      <w:marRight w:val="0"/>
      <w:marTop w:val="0"/>
      <w:marBottom w:val="0"/>
      <w:divBdr>
        <w:top w:val="none" w:sz="0" w:space="0" w:color="auto"/>
        <w:left w:val="none" w:sz="0" w:space="0" w:color="auto"/>
        <w:bottom w:val="none" w:sz="0" w:space="0" w:color="auto"/>
        <w:right w:val="none" w:sz="0" w:space="0" w:color="auto"/>
      </w:divBdr>
    </w:div>
    <w:div w:id="653337079">
      <w:marLeft w:val="0"/>
      <w:marRight w:val="0"/>
      <w:marTop w:val="0"/>
      <w:marBottom w:val="0"/>
      <w:divBdr>
        <w:top w:val="none" w:sz="0" w:space="0" w:color="auto"/>
        <w:left w:val="none" w:sz="0" w:space="0" w:color="auto"/>
        <w:bottom w:val="none" w:sz="0" w:space="0" w:color="auto"/>
        <w:right w:val="none" w:sz="0" w:space="0" w:color="auto"/>
      </w:divBdr>
    </w:div>
    <w:div w:id="653337080">
      <w:marLeft w:val="0"/>
      <w:marRight w:val="0"/>
      <w:marTop w:val="0"/>
      <w:marBottom w:val="0"/>
      <w:divBdr>
        <w:top w:val="none" w:sz="0" w:space="0" w:color="auto"/>
        <w:left w:val="none" w:sz="0" w:space="0" w:color="auto"/>
        <w:bottom w:val="none" w:sz="0" w:space="0" w:color="auto"/>
        <w:right w:val="none" w:sz="0" w:space="0" w:color="auto"/>
      </w:divBdr>
    </w:div>
    <w:div w:id="653337081">
      <w:marLeft w:val="0"/>
      <w:marRight w:val="0"/>
      <w:marTop w:val="0"/>
      <w:marBottom w:val="0"/>
      <w:divBdr>
        <w:top w:val="none" w:sz="0" w:space="0" w:color="auto"/>
        <w:left w:val="none" w:sz="0" w:space="0" w:color="auto"/>
        <w:bottom w:val="none" w:sz="0" w:space="0" w:color="auto"/>
        <w:right w:val="none" w:sz="0" w:space="0" w:color="auto"/>
      </w:divBdr>
    </w:div>
    <w:div w:id="653337082">
      <w:marLeft w:val="0"/>
      <w:marRight w:val="0"/>
      <w:marTop w:val="0"/>
      <w:marBottom w:val="0"/>
      <w:divBdr>
        <w:top w:val="none" w:sz="0" w:space="0" w:color="auto"/>
        <w:left w:val="none" w:sz="0" w:space="0" w:color="auto"/>
        <w:bottom w:val="none" w:sz="0" w:space="0" w:color="auto"/>
        <w:right w:val="none" w:sz="0" w:space="0" w:color="auto"/>
      </w:divBdr>
    </w:div>
    <w:div w:id="653337083">
      <w:marLeft w:val="0"/>
      <w:marRight w:val="0"/>
      <w:marTop w:val="0"/>
      <w:marBottom w:val="0"/>
      <w:divBdr>
        <w:top w:val="none" w:sz="0" w:space="0" w:color="auto"/>
        <w:left w:val="none" w:sz="0" w:space="0" w:color="auto"/>
        <w:bottom w:val="none" w:sz="0" w:space="0" w:color="auto"/>
        <w:right w:val="none" w:sz="0" w:space="0" w:color="auto"/>
      </w:divBdr>
    </w:div>
    <w:div w:id="653337084">
      <w:marLeft w:val="0"/>
      <w:marRight w:val="0"/>
      <w:marTop w:val="0"/>
      <w:marBottom w:val="0"/>
      <w:divBdr>
        <w:top w:val="none" w:sz="0" w:space="0" w:color="auto"/>
        <w:left w:val="none" w:sz="0" w:space="0" w:color="auto"/>
        <w:bottom w:val="none" w:sz="0" w:space="0" w:color="auto"/>
        <w:right w:val="none" w:sz="0" w:space="0" w:color="auto"/>
      </w:divBdr>
    </w:div>
    <w:div w:id="653337085">
      <w:marLeft w:val="0"/>
      <w:marRight w:val="0"/>
      <w:marTop w:val="0"/>
      <w:marBottom w:val="0"/>
      <w:divBdr>
        <w:top w:val="none" w:sz="0" w:space="0" w:color="auto"/>
        <w:left w:val="none" w:sz="0" w:space="0" w:color="auto"/>
        <w:bottom w:val="none" w:sz="0" w:space="0" w:color="auto"/>
        <w:right w:val="none" w:sz="0" w:space="0" w:color="auto"/>
      </w:divBdr>
    </w:div>
    <w:div w:id="653337086">
      <w:marLeft w:val="0"/>
      <w:marRight w:val="0"/>
      <w:marTop w:val="0"/>
      <w:marBottom w:val="0"/>
      <w:divBdr>
        <w:top w:val="none" w:sz="0" w:space="0" w:color="auto"/>
        <w:left w:val="none" w:sz="0" w:space="0" w:color="auto"/>
        <w:bottom w:val="none" w:sz="0" w:space="0" w:color="auto"/>
        <w:right w:val="none" w:sz="0" w:space="0" w:color="auto"/>
      </w:divBdr>
    </w:div>
    <w:div w:id="653337087">
      <w:marLeft w:val="0"/>
      <w:marRight w:val="0"/>
      <w:marTop w:val="0"/>
      <w:marBottom w:val="0"/>
      <w:divBdr>
        <w:top w:val="none" w:sz="0" w:space="0" w:color="auto"/>
        <w:left w:val="none" w:sz="0" w:space="0" w:color="auto"/>
        <w:bottom w:val="none" w:sz="0" w:space="0" w:color="auto"/>
        <w:right w:val="none" w:sz="0" w:space="0" w:color="auto"/>
      </w:divBdr>
    </w:div>
    <w:div w:id="653337088">
      <w:marLeft w:val="0"/>
      <w:marRight w:val="0"/>
      <w:marTop w:val="0"/>
      <w:marBottom w:val="0"/>
      <w:divBdr>
        <w:top w:val="none" w:sz="0" w:space="0" w:color="auto"/>
        <w:left w:val="none" w:sz="0" w:space="0" w:color="auto"/>
        <w:bottom w:val="none" w:sz="0" w:space="0" w:color="auto"/>
        <w:right w:val="none" w:sz="0" w:space="0" w:color="auto"/>
      </w:divBdr>
    </w:div>
    <w:div w:id="653337089">
      <w:marLeft w:val="0"/>
      <w:marRight w:val="0"/>
      <w:marTop w:val="0"/>
      <w:marBottom w:val="0"/>
      <w:divBdr>
        <w:top w:val="none" w:sz="0" w:space="0" w:color="auto"/>
        <w:left w:val="none" w:sz="0" w:space="0" w:color="auto"/>
        <w:bottom w:val="none" w:sz="0" w:space="0" w:color="auto"/>
        <w:right w:val="none" w:sz="0" w:space="0" w:color="auto"/>
      </w:divBdr>
    </w:div>
    <w:div w:id="653337090">
      <w:marLeft w:val="0"/>
      <w:marRight w:val="0"/>
      <w:marTop w:val="0"/>
      <w:marBottom w:val="0"/>
      <w:divBdr>
        <w:top w:val="none" w:sz="0" w:space="0" w:color="auto"/>
        <w:left w:val="none" w:sz="0" w:space="0" w:color="auto"/>
        <w:bottom w:val="none" w:sz="0" w:space="0" w:color="auto"/>
        <w:right w:val="none" w:sz="0" w:space="0" w:color="auto"/>
      </w:divBdr>
    </w:div>
    <w:div w:id="653337091">
      <w:marLeft w:val="0"/>
      <w:marRight w:val="0"/>
      <w:marTop w:val="0"/>
      <w:marBottom w:val="0"/>
      <w:divBdr>
        <w:top w:val="none" w:sz="0" w:space="0" w:color="auto"/>
        <w:left w:val="none" w:sz="0" w:space="0" w:color="auto"/>
        <w:bottom w:val="none" w:sz="0" w:space="0" w:color="auto"/>
        <w:right w:val="none" w:sz="0" w:space="0" w:color="auto"/>
      </w:divBdr>
    </w:div>
    <w:div w:id="653337092">
      <w:marLeft w:val="0"/>
      <w:marRight w:val="0"/>
      <w:marTop w:val="0"/>
      <w:marBottom w:val="0"/>
      <w:divBdr>
        <w:top w:val="none" w:sz="0" w:space="0" w:color="auto"/>
        <w:left w:val="none" w:sz="0" w:space="0" w:color="auto"/>
        <w:bottom w:val="none" w:sz="0" w:space="0" w:color="auto"/>
        <w:right w:val="none" w:sz="0" w:space="0" w:color="auto"/>
      </w:divBdr>
    </w:div>
    <w:div w:id="653337093">
      <w:marLeft w:val="0"/>
      <w:marRight w:val="0"/>
      <w:marTop w:val="0"/>
      <w:marBottom w:val="0"/>
      <w:divBdr>
        <w:top w:val="none" w:sz="0" w:space="0" w:color="auto"/>
        <w:left w:val="none" w:sz="0" w:space="0" w:color="auto"/>
        <w:bottom w:val="none" w:sz="0" w:space="0" w:color="auto"/>
        <w:right w:val="none" w:sz="0" w:space="0" w:color="auto"/>
      </w:divBdr>
    </w:div>
    <w:div w:id="653337094">
      <w:marLeft w:val="0"/>
      <w:marRight w:val="0"/>
      <w:marTop w:val="0"/>
      <w:marBottom w:val="0"/>
      <w:divBdr>
        <w:top w:val="none" w:sz="0" w:space="0" w:color="auto"/>
        <w:left w:val="none" w:sz="0" w:space="0" w:color="auto"/>
        <w:bottom w:val="none" w:sz="0" w:space="0" w:color="auto"/>
        <w:right w:val="none" w:sz="0" w:space="0" w:color="auto"/>
      </w:divBdr>
    </w:div>
    <w:div w:id="653337095">
      <w:marLeft w:val="0"/>
      <w:marRight w:val="0"/>
      <w:marTop w:val="0"/>
      <w:marBottom w:val="0"/>
      <w:divBdr>
        <w:top w:val="none" w:sz="0" w:space="0" w:color="auto"/>
        <w:left w:val="none" w:sz="0" w:space="0" w:color="auto"/>
        <w:bottom w:val="none" w:sz="0" w:space="0" w:color="auto"/>
        <w:right w:val="none" w:sz="0" w:space="0" w:color="auto"/>
      </w:divBdr>
    </w:div>
    <w:div w:id="653337096">
      <w:marLeft w:val="0"/>
      <w:marRight w:val="0"/>
      <w:marTop w:val="0"/>
      <w:marBottom w:val="0"/>
      <w:divBdr>
        <w:top w:val="none" w:sz="0" w:space="0" w:color="auto"/>
        <w:left w:val="none" w:sz="0" w:space="0" w:color="auto"/>
        <w:bottom w:val="none" w:sz="0" w:space="0" w:color="auto"/>
        <w:right w:val="none" w:sz="0" w:space="0" w:color="auto"/>
      </w:divBdr>
    </w:div>
    <w:div w:id="653337097">
      <w:marLeft w:val="0"/>
      <w:marRight w:val="0"/>
      <w:marTop w:val="0"/>
      <w:marBottom w:val="0"/>
      <w:divBdr>
        <w:top w:val="none" w:sz="0" w:space="0" w:color="auto"/>
        <w:left w:val="none" w:sz="0" w:space="0" w:color="auto"/>
        <w:bottom w:val="none" w:sz="0" w:space="0" w:color="auto"/>
        <w:right w:val="none" w:sz="0" w:space="0" w:color="auto"/>
      </w:divBdr>
    </w:div>
    <w:div w:id="653337098">
      <w:marLeft w:val="0"/>
      <w:marRight w:val="0"/>
      <w:marTop w:val="0"/>
      <w:marBottom w:val="0"/>
      <w:divBdr>
        <w:top w:val="none" w:sz="0" w:space="0" w:color="auto"/>
        <w:left w:val="none" w:sz="0" w:space="0" w:color="auto"/>
        <w:bottom w:val="none" w:sz="0" w:space="0" w:color="auto"/>
        <w:right w:val="none" w:sz="0" w:space="0" w:color="auto"/>
      </w:divBdr>
    </w:div>
    <w:div w:id="653337099">
      <w:marLeft w:val="0"/>
      <w:marRight w:val="0"/>
      <w:marTop w:val="0"/>
      <w:marBottom w:val="0"/>
      <w:divBdr>
        <w:top w:val="none" w:sz="0" w:space="0" w:color="auto"/>
        <w:left w:val="none" w:sz="0" w:space="0" w:color="auto"/>
        <w:bottom w:val="none" w:sz="0" w:space="0" w:color="auto"/>
        <w:right w:val="none" w:sz="0" w:space="0" w:color="auto"/>
      </w:divBdr>
    </w:div>
    <w:div w:id="653337100">
      <w:marLeft w:val="0"/>
      <w:marRight w:val="0"/>
      <w:marTop w:val="0"/>
      <w:marBottom w:val="0"/>
      <w:divBdr>
        <w:top w:val="none" w:sz="0" w:space="0" w:color="auto"/>
        <w:left w:val="none" w:sz="0" w:space="0" w:color="auto"/>
        <w:bottom w:val="none" w:sz="0" w:space="0" w:color="auto"/>
        <w:right w:val="none" w:sz="0" w:space="0" w:color="auto"/>
      </w:divBdr>
    </w:div>
    <w:div w:id="653337101">
      <w:marLeft w:val="0"/>
      <w:marRight w:val="0"/>
      <w:marTop w:val="0"/>
      <w:marBottom w:val="0"/>
      <w:divBdr>
        <w:top w:val="none" w:sz="0" w:space="0" w:color="auto"/>
        <w:left w:val="none" w:sz="0" w:space="0" w:color="auto"/>
        <w:bottom w:val="none" w:sz="0" w:space="0" w:color="auto"/>
        <w:right w:val="none" w:sz="0" w:space="0" w:color="auto"/>
      </w:divBdr>
    </w:div>
    <w:div w:id="653337102">
      <w:marLeft w:val="0"/>
      <w:marRight w:val="0"/>
      <w:marTop w:val="0"/>
      <w:marBottom w:val="0"/>
      <w:divBdr>
        <w:top w:val="none" w:sz="0" w:space="0" w:color="auto"/>
        <w:left w:val="none" w:sz="0" w:space="0" w:color="auto"/>
        <w:bottom w:val="none" w:sz="0" w:space="0" w:color="auto"/>
        <w:right w:val="none" w:sz="0" w:space="0" w:color="auto"/>
      </w:divBdr>
    </w:div>
    <w:div w:id="653337103">
      <w:marLeft w:val="0"/>
      <w:marRight w:val="0"/>
      <w:marTop w:val="0"/>
      <w:marBottom w:val="0"/>
      <w:divBdr>
        <w:top w:val="none" w:sz="0" w:space="0" w:color="auto"/>
        <w:left w:val="none" w:sz="0" w:space="0" w:color="auto"/>
        <w:bottom w:val="none" w:sz="0" w:space="0" w:color="auto"/>
        <w:right w:val="none" w:sz="0" w:space="0" w:color="auto"/>
      </w:divBdr>
    </w:div>
    <w:div w:id="653337104">
      <w:marLeft w:val="0"/>
      <w:marRight w:val="0"/>
      <w:marTop w:val="0"/>
      <w:marBottom w:val="0"/>
      <w:divBdr>
        <w:top w:val="none" w:sz="0" w:space="0" w:color="auto"/>
        <w:left w:val="none" w:sz="0" w:space="0" w:color="auto"/>
        <w:bottom w:val="none" w:sz="0" w:space="0" w:color="auto"/>
        <w:right w:val="none" w:sz="0" w:space="0" w:color="auto"/>
      </w:divBdr>
    </w:div>
    <w:div w:id="653337105">
      <w:marLeft w:val="0"/>
      <w:marRight w:val="0"/>
      <w:marTop w:val="0"/>
      <w:marBottom w:val="0"/>
      <w:divBdr>
        <w:top w:val="none" w:sz="0" w:space="0" w:color="auto"/>
        <w:left w:val="none" w:sz="0" w:space="0" w:color="auto"/>
        <w:bottom w:val="none" w:sz="0" w:space="0" w:color="auto"/>
        <w:right w:val="none" w:sz="0" w:space="0" w:color="auto"/>
      </w:divBdr>
    </w:div>
    <w:div w:id="653337106">
      <w:marLeft w:val="0"/>
      <w:marRight w:val="0"/>
      <w:marTop w:val="0"/>
      <w:marBottom w:val="0"/>
      <w:divBdr>
        <w:top w:val="none" w:sz="0" w:space="0" w:color="auto"/>
        <w:left w:val="none" w:sz="0" w:space="0" w:color="auto"/>
        <w:bottom w:val="none" w:sz="0" w:space="0" w:color="auto"/>
        <w:right w:val="none" w:sz="0" w:space="0" w:color="auto"/>
      </w:divBdr>
    </w:div>
    <w:div w:id="653337107">
      <w:marLeft w:val="0"/>
      <w:marRight w:val="0"/>
      <w:marTop w:val="0"/>
      <w:marBottom w:val="0"/>
      <w:divBdr>
        <w:top w:val="none" w:sz="0" w:space="0" w:color="auto"/>
        <w:left w:val="none" w:sz="0" w:space="0" w:color="auto"/>
        <w:bottom w:val="none" w:sz="0" w:space="0" w:color="auto"/>
        <w:right w:val="none" w:sz="0" w:space="0" w:color="auto"/>
      </w:divBdr>
    </w:div>
    <w:div w:id="653337108">
      <w:marLeft w:val="0"/>
      <w:marRight w:val="0"/>
      <w:marTop w:val="0"/>
      <w:marBottom w:val="0"/>
      <w:divBdr>
        <w:top w:val="none" w:sz="0" w:space="0" w:color="auto"/>
        <w:left w:val="none" w:sz="0" w:space="0" w:color="auto"/>
        <w:bottom w:val="none" w:sz="0" w:space="0" w:color="auto"/>
        <w:right w:val="none" w:sz="0" w:space="0" w:color="auto"/>
      </w:divBdr>
    </w:div>
    <w:div w:id="653337109">
      <w:marLeft w:val="0"/>
      <w:marRight w:val="0"/>
      <w:marTop w:val="0"/>
      <w:marBottom w:val="0"/>
      <w:divBdr>
        <w:top w:val="none" w:sz="0" w:space="0" w:color="auto"/>
        <w:left w:val="none" w:sz="0" w:space="0" w:color="auto"/>
        <w:bottom w:val="none" w:sz="0" w:space="0" w:color="auto"/>
        <w:right w:val="none" w:sz="0" w:space="0" w:color="auto"/>
      </w:divBdr>
    </w:div>
    <w:div w:id="653337110">
      <w:marLeft w:val="0"/>
      <w:marRight w:val="0"/>
      <w:marTop w:val="0"/>
      <w:marBottom w:val="0"/>
      <w:divBdr>
        <w:top w:val="none" w:sz="0" w:space="0" w:color="auto"/>
        <w:left w:val="none" w:sz="0" w:space="0" w:color="auto"/>
        <w:bottom w:val="none" w:sz="0" w:space="0" w:color="auto"/>
        <w:right w:val="none" w:sz="0" w:space="0" w:color="auto"/>
      </w:divBdr>
    </w:div>
    <w:div w:id="653337111">
      <w:marLeft w:val="0"/>
      <w:marRight w:val="0"/>
      <w:marTop w:val="0"/>
      <w:marBottom w:val="0"/>
      <w:divBdr>
        <w:top w:val="none" w:sz="0" w:space="0" w:color="auto"/>
        <w:left w:val="none" w:sz="0" w:space="0" w:color="auto"/>
        <w:bottom w:val="none" w:sz="0" w:space="0" w:color="auto"/>
        <w:right w:val="none" w:sz="0" w:space="0" w:color="auto"/>
      </w:divBdr>
    </w:div>
    <w:div w:id="653337112">
      <w:marLeft w:val="0"/>
      <w:marRight w:val="0"/>
      <w:marTop w:val="0"/>
      <w:marBottom w:val="0"/>
      <w:divBdr>
        <w:top w:val="none" w:sz="0" w:space="0" w:color="auto"/>
        <w:left w:val="none" w:sz="0" w:space="0" w:color="auto"/>
        <w:bottom w:val="none" w:sz="0" w:space="0" w:color="auto"/>
        <w:right w:val="none" w:sz="0" w:space="0" w:color="auto"/>
      </w:divBdr>
    </w:div>
    <w:div w:id="653337113">
      <w:marLeft w:val="0"/>
      <w:marRight w:val="0"/>
      <w:marTop w:val="0"/>
      <w:marBottom w:val="0"/>
      <w:divBdr>
        <w:top w:val="none" w:sz="0" w:space="0" w:color="auto"/>
        <w:left w:val="none" w:sz="0" w:space="0" w:color="auto"/>
        <w:bottom w:val="none" w:sz="0" w:space="0" w:color="auto"/>
        <w:right w:val="none" w:sz="0" w:space="0" w:color="auto"/>
      </w:divBdr>
    </w:div>
    <w:div w:id="653337114">
      <w:marLeft w:val="0"/>
      <w:marRight w:val="0"/>
      <w:marTop w:val="0"/>
      <w:marBottom w:val="0"/>
      <w:divBdr>
        <w:top w:val="none" w:sz="0" w:space="0" w:color="auto"/>
        <w:left w:val="none" w:sz="0" w:space="0" w:color="auto"/>
        <w:bottom w:val="none" w:sz="0" w:space="0" w:color="auto"/>
        <w:right w:val="none" w:sz="0" w:space="0" w:color="auto"/>
      </w:divBdr>
    </w:div>
    <w:div w:id="653337115">
      <w:marLeft w:val="0"/>
      <w:marRight w:val="0"/>
      <w:marTop w:val="0"/>
      <w:marBottom w:val="0"/>
      <w:divBdr>
        <w:top w:val="none" w:sz="0" w:space="0" w:color="auto"/>
        <w:left w:val="none" w:sz="0" w:space="0" w:color="auto"/>
        <w:bottom w:val="none" w:sz="0" w:space="0" w:color="auto"/>
        <w:right w:val="none" w:sz="0" w:space="0" w:color="auto"/>
      </w:divBdr>
    </w:div>
    <w:div w:id="653337116">
      <w:marLeft w:val="0"/>
      <w:marRight w:val="0"/>
      <w:marTop w:val="0"/>
      <w:marBottom w:val="0"/>
      <w:divBdr>
        <w:top w:val="none" w:sz="0" w:space="0" w:color="auto"/>
        <w:left w:val="none" w:sz="0" w:space="0" w:color="auto"/>
        <w:bottom w:val="none" w:sz="0" w:space="0" w:color="auto"/>
        <w:right w:val="none" w:sz="0" w:space="0" w:color="auto"/>
      </w:divBdr>
    </w:div>
    <w:div w:id="653337117">
      <w:marLeft w:val="0"/>
      <w:marRight w:val="0"/>
      <w:marTop w:val="0"/>
      <w:marBottom w:val="0"/>
      <w:divBdr>
        <w:top w:val="none" w:sz="0" w:space="0" w:color="auto"/>
        <w:left w:val="none" w:sz="0" w:space="0" w:color="auto"/>
        <w:bottom w:val="none" w:sz="0" w:space="0" w:color="auto"/>
        <w:right w:val="none" w:sz="0" w:space="0" w:color="auto"/>
      </w:divBdr>
    </w:div>
    <w:div w:id="653337118">
      <w:marLeft w:val="0"/>
      <w:marRight w:val="0"/>
      <w:marTop w:val="0"/>
      <w:marBottom w:val="0"/>
      <w:divBdr>
        <w:top w:val="none" w:sz="0" w:space="0" w:color="auto"/>
        <w:left w:val="none" w:sz="0" w:space="0" w:color="auto"/>
        <w:bottom w:val="none" w:sz="0" w:space="0" w:color="auto"/>
        <w:right w:val="none" w:sz="0" w:space="0" w:color="auto"/>
      </w:divBdr>
    </w:div>
    <w:div w:id="653337119">
      <w:marLeft w:val="0"/>
      <w:marRight w:val="0"/>
      <w:marTop w:val="0"/>
      <w:marBottom w:val="0"/>
      <w:divBdr>
        <w:top w:val="none" w:sz="0" w:space="0" w:color="auto"/>
        <w:left w:val="none" w:sz="0" w:space="0" w:color="auto"/>
        <w:bottom w:val="none" w:sz="0" w:space="0" w:color="auto"/>
        <w:right w:val="none" w:sz="0" w:space="0" w:color="auto"/>
      </w:divBdr>
    </w:div>
    <w:div w:id="653337120">
      <w:marLeft w:val="0"/>
      <w:marRight w:val="0"/>
      <w:marTop w:val="0"/>
      <w:marBottom w:val="0"/>
      <w:divBdr>
        <w:top w:val="none" w:sz="0" w:space="0" w:color="auto"/>
        <w:left w:val="none" w:sz="0" w:space="0" w:color="auto"/>
        <w:bottom w:val="none" w:sz="0" w:space="0" w:color="auto"/>
        <w:right w:val="none" w:sz="0" w:space="0" w:color="auto"/>
      </w:divBdr>
    </w:div>
    <w:div w:id="653337121">
      <w:marLeft w:val="0"/>
      <w:marRight w:val="0"/>
      <w:marTop w:val="0"/>
      <w:marBottom w:val="0"/>
      <w:divBdr>
        <w:top w:val="none" w:sz="0" w:space="0" w:color="auto"/>
        <w:left w:val="none" w:sz="0" w:space="0" w:color="auto"/>
        <w:bottom w:val="none" w:sz="0" w:space="0" w:color="auto"/>
        <w:right w:val="none" w:sz="0" w:space="0" w:color="auto"/>
      </w:divBdr>
    </w:div>
    <w:div w:id="653337122">
      <w:marLeft w:val="0"/>
      <w:marRight w:val="0"/>
      <w:marTop w:val="0"/>
      <w:marBottom w:val="0"/>
      <w:divBdr>
        <w:top w:val="none" w:sz="0" w:space="0" w:color="auto"/>
        <w:left w:val="none" w:sz="0" w:space="0" w:color="auto"/>
        <w:bottom w:val="none" w:sz="0" w:space="0" w:color="auto"/>
        <w:right w:val="none" w:sz="0" w:space="0" w:color="auto"/>
      </w:divBdr>
    </w:div>
    <w:div w:id="653337123">
      <w:marLeft w:val="0"/>
      <w:marRight w:val="0"/>
      <w:marTop w:val="0"/>
      <w:marBottom w:val="0"/>
      <w:divBdr>
        <w:top w:val="none" w:sz="0" w:space="0" w:color="auto"/>
        <w:left w:val="none" w:sz="0" w:space="0" w:color="auto"/>
        <w:bottom w:val="none" w:sz="0" w:space="0" w:color="auto"/>
        <w:right w:val="none" w:sz="0" w:space="0" w:color="auto"/>
      </w:divBdr>
    </w:div>
    <w:div w:id="653337124">
      <w:marLeft w:val="0"/>
      <w:marRight w:val="0"/>
      <w:marTop w:val="0"/>
      <w:marBottom w:val="0"/>
      <w:divBdr>
        <w:top w:val="none" w:sz="0" w:space="0" w:color="auto"/>
        <w:left w:val="none" w:sz="0" w:space="0" w:color="auto"/>
        <w:bottom w:val="none" w:sz="0" w:space="0" w:color="auto"/>
        <w:right w:val="none" w:sz="0" w:space="0" w:color="auto"/>
      </w:divBdr>
    </w:div>
    <w:div w:id="653337125">
      <w:marLeft w:val="0"/>
      <w:marRight w:val="0"/>
      <w:marTop w:val="0"/>
      <w:marBottom w:val="0"/>
      <w:divBdr>
        <w:top w:val="none" w:sz="0" w:space="0" w:color="auto"/>
        <w:left w:val="none" w:sz="0" w:space="0" w:color="auto"/>
        <w:bottom w:val="none" w:sz="0" w:space="0" w:color="auto"/>
        <w:right w:val="none" w:sz="0" w:space="0" w:color="auto"/>
      </w:divBdr>
    </w:div>
    <w:div w:id="653337126">
      <w:marLeft w:val="0"/>
      <w:marRight w:val="0"/>
      <w:marTop w:val="0"/>
      <w:marBottom w:val="0"/>
      <w:divBdr>
        <w:top w:val="none" w:sz="0" w:space="0" w:color="auto"/>
        <w:left w:val="none" w:sz="0" w:space="0" w:color="auto"/>
        <w:bottom w:val="none" w:sz="0" w:space="0" w:color="auto"/>
        <w:right w:val="none" w:sz="0" w:space="0" w:color="auto"/>
      </w:divBdr>
    </w:div>
    <w:div w:id="653337127">
      <w:marLeft w:val="0"/>
      <w:marRight w:val="0"/>
      <w:marTop w:val="0"/>
      <w:marBottom w:val="0"/>
      <w:divBdr>
        <w:top w:val="none" w:sz="0" w:space="0" w:color="auto"/>
        <w:left w:val="none" w:sz="0" w:space="0" w:color="auto"/>
        <w:bottom w:val="none" w:sz="0" w:space="0" w:color="auto"/>
        <w:right w:val="none" w:sz="0" w:space="0" w:color="auto"/>
      </w:divBdr>
    </w:div>
    <w:div w:id="653337128">
      <w:marLeft w:val="0"/>
      <w:marRight w:val="0"/>
      <w:marTop w:val="0"/>
      <w:marBottom w:val="0"/>
      <w:divBdr>
        <w:top w:val="none" w:sz="0" w:space="0" w:color="auto"/>
        <w:left w:val="none" w:sz="0" w:space="0" w:color="auto"/>
        <w:bottom w:val="none" w:sz="0" w:space="0" w:color="auto"/>
        <w:right w:val="none" w:sz="0" w:space="0" w:color="auto"/>
      </w:divBdr>
    </w:div>
    <w:div w:id="653337129">
      <w:marLeft w:val="0"/>
      <w:marRight w:val="0"/>
      <w:marTop w:val="0"/>
      <w:marBottom w:val="0"/>
      <w:divBdr>
        <w:top w:val="none" w:sz="0" w:space="0" w:color="auto"/>
        <w:left w:val="none" w:sz="0" w:space="0" w:color="auto"/>
        <w:bottom w:val="none" w:sz="0" w:space="0" w:color="auto"/>
        <w:right w:val="none" w:sz="0" w:space="0" w:color="auto"/>
      </w:divBdr>
    </w:div>
    <w:div w:id="653337130">
      <w:marLeft w:val="0"/>
      <w:marRight w:val="0"/>
      <w:marTop w:val="0"/>
      <w:marBottom w:val="0"/>
      <w:divBdr>
        <w:top w:val="none" w:sz="0" w:space="0" w:color="auto"/>
        <w:left w:val="none" w:sz="0" w:space="0" w:color="auto"/>
        <w:bottom w:val="none" w:sz="0" w:space="0" w:color="auto"/>
        <w:right w:val="none" w:sz="0" w:space="0" w:color="auto"/>
      </w:divBdr>
    </w:div>
    <w:div w:id="653337131">
      <w:marLeft w:val="0"/>
      <w:marRight w:val="0"/>
      <w:marTop w:val="0"/>
      <w:marBottom w:val="0"/>
      <w:divBdr>
        <w:top w:val="none" w:sz="0" w:space="0" w:color="auto"/>
        <w:left w:val="none" w:sz="0" w:space="0" w:color="auto"/>
        <w:bottom w:val="none" w:sz="0" w:space="0" w:color="auto"/>
        <w:right w:val="none" w:sz="0" w:space="0" w:color="auto"/>
      </w:divBdr>
    </w:div>
    <w:div w:id="653337132">
      <w:marLeft w:val="0"/>
      <w:marRight w:val="0"/>
      <w:marTop w:val="0"/>
      <w:marBottom w:val="0"/>
      <w:divBdr>
        <w:top w:val="none" w:sz="0" w:space="0" w:color="auto"/>
        <w:left w:val="none" w:sz="0" w:space="0" w:color="auto"/>
        <w:bottom w:val="none" w:sz="0" w:space="0" w:color="auto"/>
        <w:right w:val="none" w:sz="0" w:space="0" w:color="auto"/>
      </w:divBdr>
    </w:div>
    <w:div w:id="653337133">
      <w:marLeft w:val="0"/>
      <w:marRight w:val="0"/>
      <w:marTop w:val="0"/>
      <w:marBottom w:val="0"/>
      <w:divBdr>
        <w:top w:val="none" w:sz="0" w:space="0" w:color="auto"/>
        <w:left w:val="none" w:sz="0" w:space="0" w:color="auto"/>
        <w:bottom w:val="none" w:sz="0" w:space="0" w:color="auto"/>
        <w:right w:val="none" w:sz="0" w:space="0" w:color="auto"/>
      </w:divBdr>
    </w:div>
    <w:div w:id="653337134">
      <w:marLeft w:val="0"/>
      <w:marRight w:val="0"/>
      <w:marTop w:val="0"/>
      <w:marBottom w:val="0"/>
      <w:divBdr>
        <w:top w:val="none" w:sz="0" w:space="0" w:color="auto"/>
        <w:left w:val="none" w:sz="0" w:space="0" w:color="auto"/>
        <w:bottom w:val="none" w:sz="0" w:space="0" w:color="auto"/>
        <w:right w:val="none" w:sz="0" w:space="0" w:color="auto"/>
      </w:divBdr>
    </w:div>
    <w:div w:id="653337135">
      <w:marLeft w:val="0"/>
      <w:marRight w:val="0"/>
      <w:marTop w:val="0"/>
      <w:marBottom w:val="0"/>
      <w:divBdr>
        <w:top w:val="none" w:sz="0" w:space="0" w:color="auto"/>
        <w:left w:val="none" w:sz="0" w:space="0" w:color="auto"/>
        <w:bottom w:val="none" w:sz="0" w:space="0" w:color="auto"/>
        <w:right w:val="none" w:sz="0" w:space="0" w:color="auto"/>
      </w:divBdr>
    </w:div>
    <w:div w:id="653337136">
      <w:marLeft w:val="0"/>
      <w:marRight w:val="0"/>
      <w:marTop w:val="0"/>
      <w:marBottom w:val="0"/>
      <w:divBdr>
        <w:top w:val="none" w:sz="0" w:space="0" w:color="auto"/>
        <w:left w:val="none" w:sz="0" w:space="0" w:color="auto"/>
        <w:bottom w:val="none" w:sz="0" w:space="0" w:color="auto"/>
        <w:right w:val="none" w:sz="0" w:space="0" w:color="auto"/>
      </w:divBdr>
    </w:div>
    <w:div w:id="653337137">
      <w:marLeft w:val="0"/>
      <w:marRight w:val="0"/>
      <w:marTop w:val="0"/>
      <w:marBottom w:val="0"/>
      <w:divBdr>
        <w:top w:val="none" w:sz="0" w:space="0" w:color="auto"/>
        <w:left w:val="none" w:sz="0" w:space="0" w:color="auto"/>
        <w:bottom w:val="none" w:sz="0" w:space="0" w:color="auto"/>
        <w:right w:val="none" w:sz="0" w:space="0" w:color="auto"/>
      </w:divBdr>
    </w:div>
    <w:div w:id="653337138">
      <w:marLeft w:val="0"/>
      <w:marRight w:val="0"/>
      <w:marTop w:val="0"/>
      <w:marBottom w:val="0"/>
      <w:divBdr>
        <w:top w:val="none" w:sz="0" w:space="0" w:color="auto"/>
        <w:left w:val="none" w:sz="0" w:space="0" w:color="auto"/>
        <w:bottom w:val="none" w:sz="0" w:space="0" w:color="auto"/>
        <w:right w:val="none" w:sz="0" w:space="0" w:color="auto"/>
      </w:divBdr>
    </w:div>
    <w:div w:id="653337139">
      <w:marLeft w:val="0"/>
      <w:marRight w:val="0"/>
      <w:marTop w:val="0"/>
      <w:marBottom w:val="0"/>
      <w:divBdr>
        <w:top w:val="none" w:sz="0" w:space="0" w:color="auto"/>
        <w:left w:val="none" w:sz="0" w:space="0" w:color="auto"/>
        <w:bottom w:val="none" w:sz="0" w:space="0" w:color="auto"/>
        <w:right w:val="none" w:sz="0" w:space="0" w:color="auto"/>
      </w:divBdr>
    </w:div>
    <w:div w:id="653337140">
      <w:marLeft w:val="0"/>
      <w:marRight w:val="0"/>
      <w:marTop w:val="0"/>
      <w:marBottom w:val="0"/>
      <w:divBdr>
        <w:top w:val="none" w:sz="0" w:space="0" w:color="auto"/>
        <w:left w:val="none" w:sz="0" w:space="0" w:color="auto"/>
        <w:bottom w:val="none" w:sz="0" w:space="0" w:color="auto"/>
        <w:right w:val="none" w:sz="0" w:space="0" w:color="auto"/>
      </w:divBdr>
    </w:div>
    <w:div w:id="653337141">
      <w:marLeft w:val="0"/>
      <w:marRight w:val="0"/>
      <w:marTop w:val="0"/>
      <w:marBottom w:val="0"/>
      <w:divBdr>
        <w:top w:val="none" w:sz="0" w:space="0" w:color="auto"/>
        <w:left w:val="none" w:sz="0" w:space="0" w:color="auto"/>
        <w:bottom w:val="none" w:sz="0" w:space="0" w:color="auto"/>
        <w:right w:val="none" w:sz="0" w:space="0" w:color="auto"/>
      </w:divBdr>
    </w:div>
    <w:div w:id="653337142">
      <w:marLeft w:val="0"/>
      <w:marRight w:val="0"/>
      <w:marTop w:val="0"/>
      <w:marBottom w:val="0"/>
      <w:divBdr>
        <w:top w:val="none" w:sz="0" w:space="0" w:color="auto"/>
        <w:left w:val="none" w:sz="0" w:space="0" w:color="auto"/>
        <w:bottom w:val="none" w:sz="0" w:space="0" w:color="auto"/>
        <w:right w:val="none" w:sz="0" w:space="0" w:color="auto"/>
      </w:divBdr>
    </w:div>
    <w:div w:id="653337143">
      <w:marLeft w:val="0"/>
      <w:marRight w:val="0"/>
      <w:marTop w:val="0"/>
      <w:marBottom w:val="0"/>
      <w:divBdr>
        <w:top w:val="none" w:sz="0" w:space="0" w:color="auto"/>
        <w:left w:val="none" w:sz="0" w:space="0" w:color="auto"/>
        <w:bottom w:val="none" w:sz="0" w:space="0" w:color="auto"/>
        <w:right w:val="none" w:sz="0" w:space="0" w:color="auto"/>
      </w:divBdr>
    </w:div>
    <w:div w:id="653337144">
      <w:marLeft w:val="0"/>
      <w:marRight w:val="0"/>
      <w:marTop w:val="0"/>
      <w:marBottom w:val="0"/>
      <w:divBdr>
        <w:top w:val="none" w:sz="0" w:space="0" w:color="auto"/>
        <w:left w:val="none" w:sz="0" w:space="0" w:color="auto"/>
        <w:bottom w:val="none" w:sz="0" w:space="0" w:color="auto"/>
        <w:right w:val="none" w:sz="0" w:space="0" w:color="auto"/>
      </w:divBdr>
    </w:div>
    <w:div w:id="653337145">
      <w:marLeft w:val="0"/>
      <w:marRight w:val="0"/>
      <w:marTop w:val="0"/>
      <w:marBottom w:val="0"/>
      <w:divBdr>
        <w:top w:val="none" w:sz="0" w:space="0" w:color="auto"/>
        <w:left w:val="none" w:sz="0" w:space="0" w:color="auto"/>
        <w:bottom w:val="none" w:sz="0" w:space="0" w:color="auto"/>
        <w:right w:val="none" w:sz="0" w:space="0" w:color="auto"/>
      </w:divBdr>
    </w:div>
    <w:div w:id="653337146">
      <w:marLeft w:val="0"/>
      <w:marRight w:val="0"/>
      <w:marTop w:val="0"/>
      <w:marBottom w:val="0"/>
      <w:divBdr>
        <w:top w:val="none" w:sz="0" w:space="0" w:color="auto"/>
        <w:left w:val="none" w:sz="0" w:space="0" w:color="auto"/>
        <w:bottom w:val="none" w:sz="0" w:space="0" w:color="auto"/>
        <w:right w:val="none" w:sz="0" w:space="0" w:color="auto"/>
      </w:divBdr>
    </w:div>
    <w:div w:id="653337147">
      <w:marLeft w:val="0"/>
      <w:marRight w:val="0"/>
      <w:marTop w:val="0"/>
      <w:marBottom w:val="0"/>
      <w:divBdr>
        <w:top w:val="none" w:sz="0" w:space="0" w:color="auto"/>
        <w:left w:val="none" w:sz="0" w:space="0" w:color="auto"/>
        <w:bottom w:val="none" w:sz="0" w:space="0" w:color="auto"/>
        <w:right w:val="none" w:sz="0" w:space="0" w:color="auto"/>
      </w:divBdr>
    </w:div>
    <w:div w:id="653337148">
      <w:marLeft w:val="0"/>
      <w:marRight w:val="0"/>
      <w:marTop w:val="0"/>
      <w:marBottom w:val="0"/>
      <w:divBdr>
        <w:top w:val="none" w:sz="0" w:space="0" w:color="auto"/>
        <w:left w:val="none" w:sz="0" w:space="0" w:color="auto"/>
        <w:bottom w:val="none" w:sz="0" w:space="0" w:color="auto"/>
        <w:right w:val="none" w:sz="0" w:space="0" w:color="auto"/>
      </w:divBdr>
    </w:div>
    <w:div w:id="653337149">
      <w:marLeft w:val="0"/>
      <w:marRight w:val="0"/>
      <w:marTop w:val="0"/>
      <w:marBottom w:val="0"/>
      <w:divBdr>
        <w:top w:val="none" w:sz="0" w:space="0" w:color="auto"/>
        <w:left w:val="none" w:sz="0" w:space="0" w:color="auto"/>
        <w:bottom w:val="none" w:sz="0" w:space="0" w:color="auto"/>
        <w:right w:val="none" w:sz="0" w:space="0" w:color="auto"/>
      </w:divBdr>
    </w:div>
    <w:div w:id="653337150">
      <w:marLeft w:val="0"/>
      <w:marRight w:val="0"/>
      <w:marTop w:val="0"/>
      <w:marBottom w:val="0"/>
      <w:divBdr>
        <w:top w:val="none" w:sz="0" w:space="0" w:color="auto"/>
        <w:left w:val="none" w:sz="0" w:space="0" w:color="auto"/>
        <w:bottom w:val="none" w:sz="0" w:space="0" w:color="auto"/>
        <w:right w:val="none" w:sz="0" w:space="0" w:color="auto"/>
      </w:divBdr>
    </w:div>
    <w:div w:id="653337151">
      <w:marLeft w:val="0"/>
      <w:marRight w:val="0"/>
      <w:marTop w:val="0"/>
      <w:marBottom w:val="0"/>
      <w:divBdr>
        <w:top w:val="none" w:sz="0" w:space="0" w:color="auto"/>
        <w:left w:val="none" w:sz="0" w:space="0" w:color="auto"/>
        <w:bottom w:val="none" w:sz="0" w:space="0" w:color="auto"/>
        <w:right w:val="none" w:sz="0" w:space="0" w:color="auto"/>
      </w:divBdr>
    </w:div>
    <w:div w:id="653337152">
      <w:marLeft w:val="0"/>
      <w:marRight w:val="0"/>
      <w:marTop w:val="0"/>
      <w:marBottom w:val="0"/>
      <w:divBdr>
        <w:top w:val="none" w:sz="0" w:space="0" w:color="auto"/>
        <w:left w:val="none" w:sz="0" w:space="0" w:color="auto"/>
        <w:bottom w:val="none" w:sz="0" w:space="0" w:color="auto"/>
        <w:right w:val="none" w:sz="0" w:space="0" w:color="auto"/>
      </w:divBdr>
    </w:div>
    <w:div w:id="653337153">
      <w:marLeft w:val="0"/>
      <w:marRight w:val="0"/>
      <w:marTop w:val="0"/>
      <w:marBottom w:val="0"/>
      <w:divBdr>
        <w:top w:val="none" w:sz="0" w:space="0" w:color="auto"/>
        <w:left w:val="none" w:sz="0" w:space="0" w:color="auto"/>
        <w:bottom w:val="none" w:sz="0" w:space="0" w:color="auto"/>
        <w:right w:val="none" w:sz="0" w:space="0" w:color="auto"/>
      </w:divBdr>
    </w:div>
    <w:div w:id="653337154">
      <w:marLeft w:val="0"/>
      <w:marRight w:val="0"/>
      <w:marTop w:val="0"/>
      <w:marBottom w:val="0"/>
      <w:divBdr>
        <w:top w:val="none" w:sz="0" w:space="0" w:color="auto"/>
        <w:left w:val="none" w:sz="0" w:space="0" w:color="auto"/>
        <w:bottom w:val="none" w:sz="0" w:space="0" w:color="auto"/>
        <w:right w:val="none" w:sz="0" w:space="0" w:color="auto"/>
      </w:divBdr>
    </w:div>
    <w:div w:id="653337155">
      <w:marLeft w:val="0"/>
      <w:marRight w:val="0"/>
      <w:marTop w:val="0"/>
      <w:marBottom w:val="0"/>
      <w:divBdr>
        <w:top w:val="none" w:sz="0" w:space="0" w:color="auto"/>
        <w:left w:val="none" w:sz="0" w:space="0" w:color="auto"/>
        <w:bottom w:val="none" w:sz="0" w:space="0" w:color="auto"/>
        <w:right w:val="none" w:sz="0" w:space="0" w:color="auto"/>
      </w:divBdr>
    </w:div>
    <w:div w:id="653337156">
      <w:marLeft w:val="0"/>
      <w:marRight w:val="0"/>
      <w:marTop w:val="0"/>
      <w:marBottom w:val="0"/>
      <w:divBdr>
        <w:top w:val="none" w:sz="0" w:space="0" w:color="auto"/>
        <w:left w:val="none" w:sz="0" w:space="0" w:color="auto"/>
        <w:bottom w:val="none" w:sz="0" w:space="0" w:color="auto"/>
        <w:right w:val="none" w:sz="0" w:space="0" w:color="auto"/>
      </w:divBdr>
    </w:div>
    <w:div w:id="653337157">
      <w:marLeft w:val="0"/>
      <w:marRight w:val="0"/>
      <w:marTop w:val="0"/>
      <w:marBottom w:val="0"/>
      <w:divBdr>
        <w:top w:val="none" w:sz="0" w:space="0" w:color="auto"/>
        <w:left w:val="none" w:sz="0" w:space="0" w:color="auto"/>
        <w:bottom w:val="none" w:sz="0" w:space="0" w:color="auto"/>
        <w:right w:val="none" w:sz="0" w:space="0" w:color="auto"/>
      </w:divBdr>
    </w:div>
    <w:div w:id="653337158">
      <w:marLeft w:val="0"/>
      <w:marRight w:val="0"/>
      <w:marTop w:val="0"/>
      <w:marBottom w:val="0"/>
      <w:divBdr>
        <w:top w:val="none" w:sz="0" w:space="0" w:color="auto"/>
        <w:left w:val="none" w:sz="0" w:space="0" w:color="auto"/>
        <w:bottom w:val="none" w:sz="0" w:space="0" w:color="auto"/>
        <w:right w:val="none" w:sz="0" w:space="0" w:color="auto"/>
      </w:divBdr>
    </w:div>
    <w:div w:id="653337159">
      <w:marLeft w:val="0"/>
      <w:marRight w:val="0"/>
      <w:marTop w:val="0"/>
      <w:marBottom w:val="0"/>
      <w:divBdr>
        <w:top w:val="none" w:sz="0" w:space="0" w:color="auto"/>
        <w:left w:val="none" w:sz="0" w:space="0" w:color="auto"/>
        <w:bottom w:val="none" w:sz="0" w:space="0" w:color="auto"/>
        <w:right w:val="none" w:sz="0" w:space="0" w:color="auto"/>
      </w:divBdr>
    </w:div>
    <w:div w:id="653337160">
      <w:marLeft w:val="0"/>
      <w:marRight w:val="0"/>
      <w:marTop w:val="0"/>
      <w:marBottom w:val="0"/>
      <w:divBdr>
        <w:top w:val="none" w:sz="0" w:space="0" w:color="auto"/>
        <w:left w:val="none" w:sz="0" w:space="0" w:color="auto"/>
        <w:bottom w:val="none" w:sz="0" w:space="0" w:color="auto"/>
        <w:right w:val="none" w:sz="0" w:space="0" w:color="auto"/>
      </w:divBdr>
    </w:div>
    <w:div w:id="653337161">
      <w:marLeft w:val="0"/>
      <w:marRight w:val="0"/>
      <w:marTop w:val="0"/>
      <w:marBottom w:val="0"/>
      <w:divBdr>
        <w:top w:val="none" w:sz="0" w:space="0" w:color="auto"/>
        <w:left w:val="none" w:sz="0" w:space="0" w:color="auto"/>
        <w:bottom w:val="none" w:sz="0" w:space="0" w:color="auto"/>
        <w:right w:val="none" w:sz="0" w:space="0" w:color="auto"/>
      </w:divBdr>
    </w:div>
    <w:div w:id="653337162">
      <w:marLeft w:val="0"/>
      <w:marRight w:val="0"/>
      <w:marTop w:val="0"/>
      <w:marBottom w:val="0"/>
      <w:divBdr>
        <w:top w:val="none" w:sz="0" w:space="0" w:color="auto"/>
        <w:left w:val="none" w:sz="0" w:space="0" w:color="auto"/>
        <w:bottom w:val="none" w:sz="0" w:space="0" w:color="auto"/>
        <w:right w:val="none" w:sz="0" w:space="0" w:color="auto"/>
      </w:divBdr>
    </w:div>
    <w:div w:id="653337163">
      <w:marLeft w:val="0"/>
      <w:marRight w:val="0"/>
      <w:marTop w:val="0"/>
      <w:marBottom w:val="0"/>
      <w:divBdr>
        <w:top w:val="none" w:sz="0" w:space="0" w:color="auto"/>
        <w:left w:val="none" w:sz="0" w:space="0" w:color="auto"/>
        <w:bottom w:val="none" w:sz="0" w:space="0" w:color="auto"/>
        <w:right w:val="none" w:sz="0" w:space="0" w:color="auto"/>
      </w:divBdr>
    </w:div>
    <w:div w:id="653337164">
      <w:marLeft w:val="0"/>
      <w:marRight w:val="0"/>
      <w:marTop w:val="0"/>
      <w:marBottom w:val="0"/>
      <w:divBdr>
        <w:top w:val="none" w:sz="0" w:space="0" w:color="auto"/>
        <w:left w:val="none" w:sz="0" w:space="0" w:color="auto"/>
        <w:bottom w:val="none" w:sz="0" w:space="0" w:color="auto"/>
        <w:right w:val="none" w:sz="0" w:space="0" w:color="auto"/>
      </w:divBdr>
    </w:div>
    <w:div w:id="653337165">
      <w:marLeft w:val="0"/>
      <w:marRight w:val="0"/>
      <w:marTop w:val="0"/>
      <w:marBottom w:val="0"/>
      <w:divBdr>
        <w:top w:val="none" w:sz="0" w:space="0" w:color="auto"/>
        <w:left w:val="none" w:sz="0" w:space="0" w:color="auto"/>
        <w:bottom w:val="none" w:sz="0" w:space="0" w:color="auto"/>
        <w:right w:val="none" w:sz="0" w:space="0" w:color="auto"/>
      </w:divBdr>
    </w:div>
    <w:div w:id="653337166">
      <w:marLeft w:val="0"/>
      <w:marRight w:val="0"/>
      <w:marTop w:val="0"/>
      <w:marBottom w:val="0"/>
      <w:divBdr>
        <w:top w:val="none" w:sz="0" w:space="0" w:color="auto"/>
        <w:left w:val="none" w:sz="0" w:space="0" w:color="auto"/>
        <w:bottom w:val="none" w:sz="0" w:space="0" w:color="auto"/>
        <w:right w:val="none" w:sz="0" w:space="0" w:color="auto"/>
      </w:divBdr>
    </w:div>
    <w:div w:id="653337167">
      <w:marLeft w:val="0"/>
      <w:marRight w:val="0"/>
      <w:marTop w:val="0"/>
      <w:marBottom w:val="0"/>
      <w:divBdr>
        <w:top w:val="none" w:sz="0" w:space="0" w:color="auto"/>
        <w:left w:val="none" w:sz="0" w:space="0" w:color="auto"/>
        <w:bottom w:val="none" w:sz="0" w:space="0" w:color="auto"/>
        <w:right w:val="none" w:sz="0" w:space="0" w:color="auto"/>
      </w:divBdr>
    </w:div>
    <w:div w:id="653337168">
      <w:marLeft w:val="0"/>
      <w:marRight w:val="0"/>
      <w:marTop w:val="0"/>
      <w:marBottom w:val="0"/>
      <w:divBdr>
        <w:top w:val="none" w:sz="0" w:space="0" w:color="auto"/>
        <w:left w:val="none" w:sz="0" w:space="0" w:color="auto"/>
        <w:bottom w:val="none" w:sz="0" w:space="0" w:color="auto"/>
        <w:right w:val="none" w:sz="0" w:space="0" w:color="auto"/>
      </w:divBdr>
    </w:div>
    <w:div w:id="653337169">
      <w:marLeft w:val="0"/>
      <w:marRight w:val="0"/>
      <w:marTop w:val="0"/>
      <w:marBottom w:val="0"/>
      <w:divBdr>
        <w:top w:val="none" w:sz="0" w:space="0" w:color="auto"/>
        <w:left w:val="none" w:sz="0" w:space="0" w:color="auto"/>
        <w:bottom w:val="none" w:sz="0" w:space="0" w:color="auto"/>
        <w:right w:val="none" w:sz="0" w:space="0" w:color="auto"/>
      </w:divBdr>
    </w:div>
    <w:div w:id="653337170">
      <w:marLeft w:val="0"/>
      <w:marRight w:val="0"/>
      <w:marTop w:val="0"/>
      <w:marBottom w:val="0"/>
      <w:divBdr>
        <w:top w:val="none" w:sz="0" w:space="0" w:color="auto"/>
        <w:left w:val="none" w:sz="0" w:space="0" w:color="auto"/>
        <w:bottom w:val="none" w:sz="0" w:space="0" w:color="auto"/>
        <w:right w:val="none" w:sz="0" w:space="0" w:color="auto"/>
      </w:divBdr>
    </w:div>
    <w:div w:id="653337171">
      <w:marLeft w:val="0"/>
      <w:marRight w:val="0"/>
      <w:marTop w:val="0"/>
      <w:marBottom w:val="0"/>
      <w:divBdr>
        <w:top w:val="none" w:sz="0" w:space="0" w:color="auto"/>
        <w:left w:val="none" w:sz="0" w:space="0" w:color="auto"/>
        <w:bottom w:val="none" w:sz="0" w:space="0" w:color="auto"/>
        <w:right w:val="none" w:sz="0" w:space="0" w:color="auto"/>
      </w:divBdr>
    </w:div>
    <w:div w:id="653337172">
      <w:marLeft w:val="0"/>
      <w:marRight w:val="0"/>
      <w:marTop w:val="0"/>
      <w:marBottom w:val="0"/>
      <w:divBdr>
        <w:top w:val="none" w:sz="0" w:space="0" w:color="auto"/>
        <w:left w:val="none" w:sz="0" w:space="0" w:color="auto"/>
        <w:bottom w:val="none" w:sz="0" w:space="0" w:color="auto"/>
        <w:right w:val="none" w:sz="0" w:space="0" w:color="auto"/>
      </w:divBdr>
    </w:div>
    <w:div w:id="653337173">
      <w:marLeft w:val="0"/>
      <w:marRight w:val="0"/>
      <w:marTop w:val="0"/>
      <w:marBottom w:val="0"/>
      <w:divBdr>
        <w:top w:val="none" w:sz="0" w:space="0" w:color="auto"/>
        <w:left w:val="none" w:sz="0" w:space="0" w:color="auto"/>
        <w:bottom w:val="none" w:sz="0" w:space="0" w:color="auto"/>
        <w:right w:val="none" w:sz="0" w:space="0" w:color="auto"/>
      </w:divBdr>
    </w:div>
    <w:div w:id="653337174">
      <w:marLeft w:val="0"/>
      <w:marRight w:val="0"/>
      <w:marTop w:val="0"/>
      <w:marBottom w:val="0"/>
      <w:divBdr>
        <w:top w:val="none" w:sz="0" w:space="0" w:color="auto"/>
        <w:left w:val="none" w:sz="0" w:space="0" w:color="auto"/>
        <w:bottom w:val="none" w:sz="0" w:space="0" w:color="auto"/>
        <w:right w:val="none" w:sz="0" w:space="0" w:color="auto"/>
      </w:divBdr>
    </w:div>
    <w:div w:id="653337175">
      <w:marLeft w:val="0"/>
      <w:marRight w:val="0"/>
      <w:marTop w:val="0"/>
      <w:marBottom w:val="0"/>
      <w:divBdr>
        <w:top w:val="none" w:sz="0" w:space="0" w:color="auto"/>
        <w:left w:val="none" w:sz="0" w:space="0" w:color="auto"/>
        <w:bottom w:val="none" w:sz="0" w:space="0" w:color="auto"/>
        <w:right w:val="none" w:sz="0" w:space="0" w:color="auto"/>
      </w:divBdr>
    </w:div>
    <w:div w:id="653337176">
      <w:marLeft w:val="0"/>
      <w:marRight w:val="0"/>
      <w:marTop w:val="0"/>
      <w:marBottom w:val="0"/>
      <w:divBdr>
        <w:top w:val="none" w:sz="0" w:space="0" w:color="auto"/>
        <w:left w:val="none" w:sz="0" w:space="0" w:color="auto"/>
        <w:bottom w:val="none" w:sz="0" w:space="0" w:color="auto"/>
        <w:right w:val="none" w:sz="0" w:space="0" w:color="auto"/>
      </w:divBdr>
    </w:div>
    <w:div w:id="653337177">
      <w:marLeft w:val="0"/>
      <w:marRight w:val="0"/>
      <w:marTop w:val="0"/>
      <w:marBottom w:val="0"/>
      <w:divBdr>
        <w:top w:val="none" w:sz="0" w:space="0" w:color="auto"/>
        <w:left w:val="none" w:sz="0" w:space="0" w:color="auto"/>
        <w:bottom w:val="none" w:sz="0" w:space="0" w:color="auto"/>
        <w:right w:val="none" w:sz="0" w:space="0" w:color="auto"/>
      </w:divBdr>
    </w:div>
    <w:div w:id="653337178">
      <w:marLeft w:val="0"/>
      <w:marRight w:val="0"/>
      <w:marTop w:val="0"/>
      <w:marBottom w:val="0"/>
      <w:divBdr>
        <w:top w:val="none" w:sz="0" w:space="0" w:color="auto"/>
        <w:left w:val="none" w:sz="0" w:space="0" w:color="auto"/>
        <w:bottom w:val="none" w:sz="0" w:space="0" w:color="auto"/>
        <w:right w:val="none" w:sz="0" w:space="0" w:color="auto"/>
      </w:divBdr>
    </w:div>
    <w:div w:id="653337179">
      <w:marLeft w:val="0"/>
      <w:marRight w:val="0"/>
      <w:marTop w:val="0"/>
      <w:marBottom w:val="0"/>
      <w:divBdr>
        <w:top w:val="none" w:sz="0" w:space="0" w:color="auto"/>
        <w:left w:val="none" w:sz="0" w:space="0" w:color="auto"/>
        <w:bottom w:val="none" w:sz="0" w:space="0" w:color="auto"/>
        <w:right w:val="none" w:sz="0" w:space="0" w:color="auto"/>
      </w:divBdr>
    </w:div>
    <w:div w:id="653337180">
      <w:marLeft w:val="0"/>
      <w:marRight w:val="0"/>
      <w:marTop w:val="0"/>
      <w:marBottom w:val="0"/>
      <w:divBdr>
        <w:top w:val="none" w:sz="0" w:space="0" w:color="auto"/>
        <w:left w:val="none" w:sz="0" w:space="0" w:color="auto"/>
        <w:bottom w:val="none" w:sz="0" w:space="0" w:color="auto"/>
        <w:right w:val="none" w:sz="0" w:space="0" w:color="auto"/>
      </w:divBdr>
    </w:div>
    <w:div w:id="653337181">
      <w:marLeft w:val="0"/>
      <w:marRight w:val="0"/>
      <w:marTop w:val="0"/>
      <w:marBottom w:val="0"/>
      <w:divBdr>
        <w:top w:val="none" w:sz="0" w:space="0" w:color="auto"/>
        <w:left w:val="none" w:sz="0" w:space="0" w:color="auto"/>
        <w:bottom w:val="none" w:sz="0" w:space="0" w:color="auto"/>
        <w:right w:val="none" w:sz="0" w:space="0" w:color="auto"/>
      </w:divBdr>
    </w:div>
    <w:div w:id="653337182">
      <w:marLeft w:val="0"/>
      <w:marRight w:val="0"/>
      <w:marTop w:val="0"/>
      <w:marBottom w:val="0"/>
      <w:divBdr>
        <w:top w:val="none" w:sz="0" w:space="0" w:color="auto"/>
        <w:left w:val="none" w:sz="0" w:space="0" w:color="auto"/>
        <w:bottom w:val="none" w:sz="0" w:space="0" w:color="auto"/>
        <w:right w:val="none" w:sz="0" w:space="0" w:color="auto"/>
      </w:divBdr>
    </w:div>
    <w:div w:id="653337183">
      <w:marLeft w:val="0"/>
      <w:marRight w:val="0"/>
      <w:marTop w:val="0"/>
      <w:marBottom w:val="0"/>
      <w:divBdr>
        <w:top w:val="none" w:sz="0" w:space="0" w:color="auto"/>
        <w:left w:val="none" w:sz="0" w:space="0" w:color="auto"/>
        <w:bottom w:val="none" w:sz="0" w:space="0" w:color="auto"/>
        <w:right w:val="none" w:sz="0" w:space="0" w:color="auto"/>
      </w:divBdr>
    </w:div>
    <w:div w:id="653337184">
      <w:marLeft w:val="0"/>
      <w:marRight w:val="0"/>
      <w:marTop w:val="0"/>
      <w:marBottom w:val="0"/>
      <w:divBdr>
        <w:top w:val="none" w:sz="0" w:space="0" w:color="auto"/>
        <w:left w:val="none" w:sz="0" w:space="0" w:color="auto"/>
        <w:bottom w:val="none" w:sz="0" w:space="0" w:color="auto"/>
        <w:right w:val="none" w:sz="0" w:space="0" w:color="auto"/>
      </w:divBdr>
    </w:div>
    <w:div w:id="653337185">
      <w:marLeft w:val="0"/>
      <w:marRight w:val="0"/>
      <w:marTop w:val="0"/>
      <w:marBottom w:val="0"/>
      <w:divBdr>
        <w:top w:val="none" w:sz="0" w:space="0" w:color="auto"/>
        <w:left w:val="none" w:sz="0" w:space="0" w:color="auto"/>
        <w:bottom w:val="none" w:sz="0" w:space="0" w:color="auto"/>
        <w:right w:val="none" w:sz="0" w:space="0" w:color="auto"/>
      </w:divBdr>
    </w:div>
    <w:div w:id="653337186">
      <w:marLeft w:val="0"/>
      <w:marRight w:val="0"/>
      <w:marTop w:val="0"/>
      <w:marBottom w:val="0"/>
      <w:divBdr>
        <w:top w:val="none" w:sz="0" w:space="0" w:color="auto"/>
        <w:left w:val="none" w:sz="0" w:space="0" w:color="auto"/>
        <w:bottom w:val="none" w:sz="0" w:space="0" w:color="auto"/>
        <w:right w:val="none" w:sz="0" w:space="0" w:color="auto"/>
      </w:divBdr>
    </w:div>
    <w:div w:id="653337187">
      <w:marLeft w:val="0"/>
      <w:marRight w:val="0"/>
      <w:marTop w:val="0"/>
      <w:marBottom w:val="0"/>
      <w:divBdr>
        <w:top w:val="none" w:sz="0" w:space="0" w:color="auto"/>
        <w:left w:val="none" w:sz="0" w:space="0" w:color="auto"/>
        <w:bottom w:val="none" w:sz="0" w:space="0" w:color="auto"/>
        <w:right w:val="none" w:sz="0" w:space="0" w:color="auto"/>
      </w:divBdr>
    </w:div>
    <w:div w:id="653337188">
      <w:marLeft w:val="0"/>
      <w:marRight w:val="0"/>
      <w:marTop w:val="0"/>
      <w:marBottom w:val="0"/>
      <w:divBdr>
        <w:top w:val="none" w:sz="0" w:space="0" w:color="auto"/>
        <w:left w:val="none" w:sz="0" w:space="0" w:color="auto"/>
        <w:bottom w:val="none" w:sz="0" w:space="0" w:color="auto"/>
        <w:right w:val="none" w:sz="0" w:space="0" w:color="auto"/>
      </w:divBdr>
    </w:div>
    <w:div w:id="653337189">
      <w:marLeft w:val="0"/>
      <w:marRight w:val="0"/>
      <w:marTop w:val="0"/>
      <w:marBottom w:val="0"/>
      <w:divBdr>
        <w:top w:val="none" w:sz="0" w:space="0" w:color="auto"/>
        <w:left w:val="none" w:sz="0" w:space="0" w:color="auto"/>
        <w:bottom w:val="none" w:sz="0" w:space="0" w:color="auto"/>
        <w:right w:val="none" w:sz="0" w:space="0" w:color="auto"/>
      </w:divBdr>
    </w:div>
    <w:div w:id="653337190">
      <w:marLeft w:val="0"/>
      <w:marRight w:val="0"/>
      <w:marTop w:val="0"/>
      <w:marBottom w:val="0"/>
      <w:divBdr>
        <w:top w:val="none" w:sz="0" w:space="0" w:color="auto"/>
        <w:left w:val="none" w:sz="0" w:space="0" w:color="auto"/>
        <w:bottom w:val="none" w:sz="0" w:space="0" w:color="auto"/>
        <w:right w:val="none" w:sz="0" w:space="0" w:color="auto"/>
      </w:divBdr>
    </w:div>
    <w:div w:id="653337191">
      <w:marLeft w:val="0"/>
      <w:marRight w:val="0"/>
      <w:marTop w:val="0"/>
      <w:marBottom w:val="0"/>
      <w:divBdr>
        <w:top w:val="none" w:sz="0" w:space="0" w:color="auto"/>
        <w:left w:val="none" w:sz="0" w:space="0" w:color="auto"/>
        <w:bottom w:val="none" w:sz="0" w:space="0" w:color="auto"/>
        <w:right w:val="none" w:sz="0" w:space="0" w:color="auto"/>
      </w:divBdr>
    </w:div>
    <w:div w:id="653337192">
      <w:marLeft w:val="0"/>
      <w:marRight w:val="0"/>
      <w:marTop w:val="0"/>
      <w:marBottom w:val="0"/>
      <w:divBdr>
        <w:top w:val="none" w:sz="0" w:space="0" w:color="auto"/>
        <w:left w:val="none" w:sz="0" w:space="0" w:color="auto"/>
        <w:bottom w:val="none" w:sz="0" w:space="0" w:color="auto"/>
        <w:right w:val="none" w:sz="0" w:space="0" w:color="auto"/>
      </w:divBdr>
    </w:div>
    <w:div w:id="653337193">
      <w:marLeft w:val="0"/>
      <w:marRight w:val="0"/>
      <w:marTop w:val="0"/>
      <w:marBottom w:val="0"/>
      <w:divBdr>
        <w:top w:val="none" w:sz="0" w:space="0" w:color="auto"/>
        <w:left w:val="none" w:sz="0" w:space="0" w:color="auto"/>
        <w:bottom w:val="none" w:sz="0" w:space="0" w:color="auto"/>
        <w:right w:val="none" w:sz="0" w:space="0" w:color="auto"/>
      </w:divBdr>
    </w:div>
    <w:div w:id="653337194">
      <w:marLeft w:val="0"/>
      <w:marRight w:val="0"/>
      <w:marTop w:val="0"/>
      <w:marBottom w:val="0"/>
      <w:divBdr>
        <w:top w:val="none" w:sz="0" w:space="0" w:color="auto"/>
        <w:left w:val="none" w:sz="0" w:space="0" w:color="auto"/>
        <w:bottom w:val="none" w:sz="0" w:space="0" w:color="auto"/>
        <w:right w:val="none" w:sz="0" w:space="0" w:color="auto"/>
      </w:divBdr>
    </w:div>
    <w:div w:id="653337195">
      <w:marLeft w:val="0"/>
      <w:marRight w:val="0"/>
      <w:marTop w:val="0"/>
      <w:marBottom w:val="0"/>
      <w:divBdr>
        <w:top w:val="none" w:sz="0" w:space="0" w:color="auto"/>
        <w:left w:val="none" w:sz="0" w:space="0" w:color="auto"/>
        <w:bottom w:val="none" w:sz="0" w:space="0" w:color="auto"/>
        <w:right w:val="none" w:sz="0" w:space="0" w:color="auto"/>
      </w:divBdr>
    </w:div>
    <w:div w:id="653337196">
      <w:marLeft w:val="0"/>
      <w:marRight w:val="0"/>
      <w:marTop w:val="0"/>
      <w:marBottom w:val="0"/>
      <w:divBdr>
        <w:top w:val="none" w:sz="0" w:space="0" w:color="auto"/>
        <w:left w:val="none" w:sz="0" w:space="0" w:color="auto"/>
        <w:bottom w:val="none" w:sz="0" w:space="0" w:color="auto"/>
        <w:right w:val="none" w:sz="0" w:space="0" w:color="auto"/>
      </w:divBdr>
    </w:div>
    <w:div w:id="653337197">
      <w:marLeft w:val="0"/>
      <w:marRight w:val="0"/>
      <w:marTop w:val="0"/>
      <w:marBottom w:val="0"/>
      <w:divBdr>
        <w:top w:val="none" w:sz="0" w:space="0" w:color="auto"/>
        <w:left w:val="none" w:sz="0" w:space="0" w:color="auto"/>
        <w:bottom w:val="none" w:sz="0" w:space="0" w:color="auto"/>
        <w:right w:val="none" w:sz="0" w:space="0" w:color="auto"/>
      </w:divBdr>
    </w:div>
    <w:div w:id="653337198">
      <w:marLeft w:val="0"/>
      <w:marRight w:val="0"/>
      <w:marTop w:val="0"/>
      <w:marBottom w:val="0"/>
      <w:divBdr>
        <w:top w:val="none" w:sz="0" w:space="0" w:color="auto"/>
        <w:left w:val="none" w:sz="0" w:space="0" w:color="auto"/>
        <w:bottom w:val="none" w:sz="0" w:space="0" w:color="auto"/>
        <w:right w:val="none" w:sz="0" w:space="0" w:color="auto"/>
      </w:divBdr>
    </w:div>
    <w:div w:id="653337199">
      <w:marLeft w:val="0"/>
      <w:marRight w:val="0"/>
      <w:marTop w:val="0"/>
      <w:marBottom w:val="0"/>
      <w:divBdr>
        <w:top w:val="none" w:sz="0" w:space="0" w:color="auto"/>
        <w:left w:val="none" w:sz="0" w:space="0" w:color="auto"/>
        <w:bottom w:val="none" w:sz="0" w:space="0" w:color="auto"/>
        <w:right w:val="none" w:sz="0" w:space="0" w:color="auto"/>
      </w:divBdr>
    </w:div>
    <w:div w:id="653337200">
      <w:marLeft w:val="0"/>
      <w:marRight w:val="0"/>
      <w:marTop w:val="0"/>
      <w:marBottom w:val="0"/>
      <w:divBdr>
        <w:top w:val="none" w:sz="0" w:space="0" w:color="auto"/>
        <w:left w:val="none" w:sz="0" w:space="0" w:color="auto"/>
        <w:bottom w:val="none" w:sz="0" w:space="0" w:color="auto"/>
        <w:right w:val="none" w:sz="0" w:space="0" w:color="auto"/>
      </w:divBdr>
    </w:div>
    <w:div w:id="653337201">
      <w:marLeft w:val="0"/>
      <w:marRight w:val="0"/>
      <w:marTop w:val="0"/>
      <w:marBottom w:val="0"/>
      <w:divBdr>
        <w:top w:val="none" w:sz="0" w:space="0" w:color="auto"/>
        <w:left w:val="none" w:sz="0" w:space="0" w:color="auto"/>
        <w:bottom w:val="none" w:sz="0" w:space="0" w:color="auto"/>
        <w:right w:val="none" w:sz="0" w:space="0" w:color="auto"/>
      </w:divBdr>
    </w:div>
    <w:div w:id="653337202">
      <w:marLeft w:val="0"/>
      <w:marRight w:val="0"/>
      <w:marTop w:val="0"/>
      <w:marBottom w:val="0"/>
      <w:divBdr>
        <w:top w:val="none" w:sz="0" w:space="0" w:color="auto"/>
        <w:left w:val="none" w:sz="0" w:space="0" w:color="auto"/>
        <w:bottom w:val="none" w:sz="0" w:space="0" w:color="auto"/>
        <w:right w:val="none" w:sz="0" w:space="0" w:color="auto"/>
      </w:divBdr>
    </w:div>
    <w:div w:id="653337203">
      <w:marLeft w:val="0"/>
      <w:marRight w:val="0"/>
      <w:marTop w:val="0"/>
      <w:marBottom w:val="0"/>
      <w:divBdr>
        <w:top w:val="none" w:sz="0" w:space="0" w:color="auto"/>
        <w:left w:val="none" w:sz="0" w:space="0" w:color="auto"/>
        <w:bottom w:val="none" w:sz="0" w:space="0" w:color="auto"/>
        <w:right w:val="none" w:sz="0" w:space="0" w:color="auto"/>
      </w:divBdr>
    </w:div>
    <w:div w:id="653337204">
      <w:marLeft w:val="0"/>
      <w:marRight w:val="0"/>
      <w:marTop w:val="0"/>
      <w:marBottom w:val="0"/>
      <w:divBdr>
        <w:top w:val="none" w:sz="0" w:space="0" w:color="auto"/>
        <w:left w:val="none" w:sz="0" w:space="0" w:color="auto"/>
        <w:bottom w:val="none" w:sz="0" w:space="0" w:color="auto"/>
        <w:right w:val="none" w:sz="0" w:space="0" w:color="auto"/>
      </w:divBdr>
    </w:div>
    <w:div w:id="653337205">
      <w:marLeft w:val="0"/>
      <w:marRight w:val="0"/>
      <w:marTop w:val="0"/>
      <w:marBottom w:val="0"/>
      <w:divBdr>
        <w:top w:val="none" w:sz="0" w:space="0" w:color="auto"/>
        <w:left w:val="none" w:sz="0" w:space="0" w:color="auto"/>
        <w:bottom w:val="none" w:sz="0" w:space="0" w:color="auto"/>
        <w:right w:val="none" w:sz="0" w:space="0" w:color="auto"/>
      </w:divBdr>
    </w:div>
    <w:div w:id="653337206">
      <w:marLeft w:val="0"/>
      <w:marRight w:val="0"/>
      <w:marTop w:val="0"/>
      <w:marBottom w:val="0"/>
      <w:divBdr>
        <w:top w:val="none" w:sz="0" w:space="0" w:color="auto"/>
        <w:left w:val="none" w:sz="0" w:space="0" w:color="auto"/>
        <w:bottom w:val="none" w:sz="0" w:space="0" w:color="auto"/>
        <w:right w:val="none" w:sz="0" w:space="0" w:color="auto"/>
      </w:divBdr>
    </w:div>
    <w:div w:id="653337207">
      <w:marLeft w:val="0"/>
      <w:marRight w:val="0"/>
      <w:marTop w:val="0"/>
      <w:marBottom w:val="0"/>
      <w:divBdr>
        <w:top w:val="none" w:sz="0" w:space="0" w:color="auto"/>
        <w:left w:val="none" w:sz="0" w:space="0" w:color="auto"/>
        <w:bottom w:val="none" w:sz="0" w:space="0" w:color="auto"/>
        <w:right w:val="none" w:sz="0" w:space="0" w:color="auto"/>
      </w:divBdr>
    </w:div>
    <w:div w:id="653337208">
      <w:marLeft w:val="0"/>
      <w:marRight w:val="0"/>
      <w:marTop w:val="0"/>
      <w:marBottom w:val="0"/>
      <w:divBdr>
        <w:top w:val="none" w:sz="0" w:space="0" w:color="auto"/>
        <w:left w:val="none" w:sz="0" w:space="0" w:color="auto"/>
        <w:bottom w:val="none" w:sz="0" w:space="0" w:color="auto"/>
        <w:right w:val="none" w:sz="0" w:space="0" w:color="auto"/>
      </w:divBdr>
    </w:div>
    <w:div w:id="653337209">
      <w:marLeft w:val="0"/>
      <w:marRight w:val="0"/>
      <w:marTop w:val="0"/>
      <w:marBottom w:val="0"/>
      <w:divBdr>
        <w:top w:val="none" w:sz="0" w:space="0" w:color="auto"/>
        <w:left w:val="none" w:sz="0" w:space="0" w:color="auto"/>
        <w:bottom w:val="none" w:sz="0" w:space="0" w:color="auto"/>
        <w:right w:val="none" w:sz="0" w:space="0" w:color="auto"/>
      </w:divBdr>
    </w:div>
    <w:div w:id="653337210">
      <w:marLeft w:val="0"/>
      <w:marRight w:val="0"/>
      <w:marTop w:val="0"/>
      <w:marBottom w:val="0"/>
      <w:divBdr>
        <w:top w:val="none" w:sz="0" w:space="0" w:color="auto"/>
        <w:left w:val="none" w:sz="0" w:space="0" w:color="auto"/>
        <w:bottom w:val="none" w:sz="0" w:space="0" w:color="auto"/>
        <w:right w:val="none" w:sz="0" w:space="0" w:color="auto"/>
      </w:divBdr>
    </w:div>
    <w:div w:id="653337211">
      <w:marLeft w:val="0"/>
      <w:marRight w:val="0"/>
      <w:marTop w:val="0"/>
      <w:marBottom w:val="0"/>
      <w:divBdr>
        <w:top w:val="none" w:sz="0" w:space="0" w:color="auto"/>
        <w:left w:val="none" w:sz="0" w:space="0" w:color="auto"/>
        <w:bottom w:val="none" w:sz="0" w:space="0" w:color="auto"/>
        <w:right w:val="none" w:sz="0" w:space="0" w:color="auto"/>
      </w:divBdr>
    </w:div>
    <w:div w:id="653337212">
      <w:marLeft w:val="0"/>
      <w:marRight w:val="0"/>
      <w:marTop w:val="0"/>
      <w:marBottom w:val="0"/>
      <w:divBdr>
        <w:top w:val="none" w:sz="0" w:space="0" w:color="auto"/>
        <w:left w:val="none" w:sz="0" w:space="0" w:color="auto"/>
        <w:bottom w:val="none" w:sz="0" w:space="0" w:color="auto"/>
        <w:right w:val="none" w:sz="0" w:space="0" w:color="auto"/>
      </w:divBdr>
    </w:div>
    <w:div w:id="653337213">
      <w:marLeft w:val="0"/>
      <w:marRight w:val="0"/>
      <w:marTop w:val="0"/>
      <w:marBottom w:val="0"/>
      <w:divBdr>
        <w:top w:val="none" w:sz="0" w:space="0" w:color="auto"/>
        <w:left w:val="none" w:sz="0" w:space="0" w:color="auto"/>
        <w:bottom w:val="none" w:sz="0" w:space="0" w:color="auto"/>
        <w:right w:val="none" w:sz="0" w:space="0" w:color="auto"/>
      </w:divBdr>
    </w:div>
    <w:div w:id="653337214">
      <w:marLeft w:val="0"/>
      <w:marRight w:val="0"/>
      <w:marTop w:val="0"/>
      <w:marBottom w:val="0"/>
      <w:divBdr>
        <w:top w:val="none" w:sz="0" w:space="0" w:color="auto"/>
        <w:left w:val="none" w:sz="0" w:space="0" w:color="auto"/>
        <w:bottom w:val="none" w:sz="0" w:space="0" w:color="auto"/>
        <w:right w:val="none" w:sz="0" w:space="0" w:color="auto"/>
      </w:divBdr>
    </w:div>
    <w:div w:id="653337215">
      <w:marLeft w:val="0"/>
      <w:marRight w:val="0"/>
      <w:marTop w:val="0"/>
      <w:marBottom w:val="0"/>
      <w:divBdr>
        <w:top w:val="none" w:sz="0" w:space="0" w:color="auto"/>
        <w:left w:val="none" w:sz="0" w:space="0" w:color="auto"/>
        <w:bottom w:val="none" w:sz="0" w:space="0" w:color="auto"/>
        <w:right w:val="none" w:sz="0" w:space="0" w:color="auto"/>
      </w:divBdr>
    </w:div>
    <w:div w:id="653337216">
      <w:marLeft w:val="0"/>
      <w:marRight w:val="0"/>
      <w:marTop w:val="0"/>
      <w:marBottom w:val="0"/>
      <w:divBdr>
        <w:top w:val="none" w:sz="0" w:space="0" w:color="auto"/>
        <w:left w:val="none" w:sz="0" w:space="0" w:color="auto"/>
        <w:bottom w:val="none" w:sz="0" w:space="0" w:color="auto"/>
        <w:right w:val="none" w:sz="0" w:space="0" w:color="auto"/>
      </w:divBdr>
    </w:div>
    <w:div w:id="653337217">
      <w:marLeft w:val="0"/>
      <w:marRight w:val="0"/>
      <w:marTop w:val="0"/>
      <w:marBottom w:val="0"/>
      <w:divBdr>
        <w:top w:val="none" w:sz="0" w:space="0" w:color="auto"/>
        <w:left w:val="none" w:sz="0" w:space="0" w:color="auto"/>
        <w:bottom w:val="none" w:sz="0" w:space="0" w:color="auto"/>
        <w:right w:val="none" w:sz="0" w:space="0" w:color="auto"/>
      </w:divBdr>
    </w:div>
    <w:div w:id="653337218">
      <w:marLeft w:val="0"/>
      <w:marRight w:val="0"/>
      <w:marTop w:val="0"/>
      <w:marBottom w:val="0"/>
      <w:divBdr>
        <w:top w:val="none" w:sz="0" w:space="0" w:color="auto"/>
        <w:left w:val="none" w:sz="0" w:space="0" w:color="auto"/>
        <w:bottom w:val="none" w:sz="0" w:space="0" w:color="auto"/>
        <w:right w:val="none" w:sz="0" w:space="0" w:color="auto"/>
      </w:divBdr>
    </w:div>
    <w:div w:id="653337219">
      <w:marLeft w:val="0"/>
      <w:marRight w:val="0"/>
      <w:marTop w:val="0"/>
      <w:marBottom w:val="0"/>
      <w:divBdr>
        <w:top w:val="none" w:sz="0" w:space="0" w:color="auto"/>
        <w:left w:val="none" w:sz="0" w:space="0" w:color="auto"/>
        <w:bottom w:val="none" w:sz="0" w:space="0" w:color="auto"/>
        <w:right w:val="none" w:sz="0" w:space="0" w:color="auto"/>
      </w:divBdr>
    </w:div>
    <w:div w:id="653337220">
      <w:marLeft w:val="0"/>
      <w:marRight w:val="0"/>
      <w:marTop w:val="0"/>
      <w:marBottom w:val="0"/>
      <w:divBdr>
        <w:top w:val="none" w:sz="0" w:space="0" w:color="auto"/>
        <w:left w:val="none" w:sz="0" w:space="0" w:color="auto"/>
        <w:bottom w:val="none" w:sz="0" w:space="0" w:color="auto"/>
        <w:right w:val="none" w:sz="0" w:space="0" w:color="auto"/>
      </w:divBdr>
    </w:div>
    <w:div w:id="653337221">
      <w:marLeft w:val="0"/>
      <w:marRight w:val="0"/>
      <w:marTop w:val="0"/>
      <w:marBottom w:val="0"/>
      <w:divBdr>
        <w:top w:val="none" w:sz="0" w:space="0" w:color="auto"/>
        <w:left w:val="none" w:sz="0" w:space="0" w:color="auto"/>
        <w:bottom w:val="none" w:sz="0" w:space="0" w:color="auto"/>
        <w:right w:val="none" w:sz="0" w:space="0" w:color="auto"/>
      </w:divBdr>
    </w:div>
    <w:div w:id="653337222">
      <w:marLeft w:val="0"/>
      <w:marRight w:val="0"/>
      <w:marTop w:val="0"/>
      <w:marBottom w:val="0"/>
      <w:divBdr>
        <w:top w:val="none" w:sz="0" w:space="0" w:color="auto"/>
        <w:left w:val="none" w:sz="0" w:space="0" w:color="auto"/>
        <w:bottom w:val="none" w:sz="0" w:space="0" w:color="auto"/>
        <w:right w:val="none" w:sz="0" w:space="0" w:color="auto"/>
      </w:divBdr>
    </w:div>
    <w:div w:id="653337223">
      <w:marLeft w:val="0"/>
      <w:marRight w:val="0"/>
      <w:marTop w:val="0"/>
      <w:marBottom w:val="0"/>
      <w:divBdr>
        <w:top w:val="none" w:sz="0" w:space="0" w:color="auto"/>
        <w:left w:val="none" w:sz="0" w:space="0" w:color="auto"/>
        <w:bottom w:val="none" w:sz="0" w:space="0" w:color="auto"/>
        <w:right w:val="none" w:sz="0" w:space="0" w:color="auto"/>
      </w:divBdr>
    </w:div>
    <w:div w:id="653337224">
      <w:marLeft w:val="0"/>
      <w:marRight w:val="0"/>
      <w:marTop w:val="0"/>
      <w:marBottom w:val="0"/>
      <w:divBdr>
        <w:top w:val="none" w:sz="0" w:space="0" w:color="auto"/>
        <w:left w:val="none" w:sz="0" w:space="0" w:color="auto"/>
        <w:bottom w:val="none" w:sz="0" w:space="0" w:color="auto"/>
        <w:right w:val="none" w:sz="0" w:space="0" w:color="auto"/>
      </w:divBdr>
    </w:div>
    <w:div w:id="653337225">
      <w:marLeft w:val="0"/>
      <w:marRight w:val="0"/>
      <w:marTop w:val="0"/>
      <w:marBottom w:val="0"/>
      <w:divBdr>
        <w:top w:val="none" w:sz="0" w:space="0" w:color="auto"/>
        <w:left w:val="none" w:sz="0" w:space="0" w:color="auto"/>
        <w:bottom w:val="none" w:sz="0" w:space="0" w:color="auto"/>
        <w:right w:val="none" w:sz="0" w:space="0" w:color="auto"/>
      </w:divBdr>
    </w:div>
    <w:div w:id="653337226">
      <w:marLeft w:val="0"/>
      <w:marRight w:val="0"/>
      <w:marTop w:val="0"/>
      <w:marBottom w:val="0"/>
      <w:divBdr>
        <w:top w:val="none" w:sz="0" w:space="0" w:color="auto"/>
        <w:left w:val="none" w:sz="0" w:space="0" w:color="auto"/>
        <w:bottom w:val="none" w:sz="0" w:space="0" w:color="auto"/>
        <w:right w:val="none" w:sz="0" w:space="0" w:color="auto"/>
      </w:divBdr>
    </w:div>
    <w:div w:id="653337227">
      <w:marLeft w:val="0"/>
      <w:marRight w:val="0"/>
      <w:marTop w:val="0"/>
      <w:marBottom w:val="0"/>
      <w:divBdr>
        <w:top w:val="none" w:sz="0" w:space="0" w:color="auto"/>
        <w:left w:val="none" w:sz="0" w:space="0" w:color="auto"/>
        <w:bottom w:val="none" w:sz="0" w:space="0" w:color="auto"/>
        <w:right w:val="none" w:sz="0" w:space="0" w:color="auto"/>
      </w:divBdr>
    </w:div>
    <w:div w:id="653337228">
      <w:marLeft w:val="0"/>
      <w:marRight w:val="0"/>
      <w:marTop w:val="0"/>
      <w:marBottom w:val="0"/>
      <w:divBdr>
        <w:top w:val="none" w:sz="0" w:space="0" w:color="auto"/>
        <w:left w:val="none" w:sz="0" w:space="0" w:color="auto"/>
        <w:bottom w:val="none" w:sz="0" w:space="0" w:color="auto"/>
        <w:right w:val="none" w:sz="0" w:space="0" w:color="auto"/>
      </w:divBdr>
    </w:div>
    <w:div w:id="653337229">
      <w:marLeft w:val="0"/>
      <w:marRight w:val="0"/>
      <w:marTop w:val="0"/>
      <w:marBottom w:val="0"/>
      <w:divBdr>
        <w:top w:val="none" w:sz="0" w:space="0" w:color="auto"/>
        <w:left w:val="none" w:sz="0" w:space="0" w:color="auto"/>
        <w:bottom w:val="none" w:sz="0" w:space="0" w:color="auto"/>
        <w:right w:val="none" w:sz="0" w:space="0" w:color="auto"/>
      </w:divBdr>
    </w:div>
    <w:div w:id="653337230">
      <w:marLeft w:val="0"/>
      <w:marRight w:val="0"/>
      <w:marTop w:val="0"/>
      <w:marBottom w:val="0"/>
      <w:divBdr>
        <w:top w:val="none" w:sz="0" w:space="0" w:color="auto"/>
        <w:left w:val="none" w:sz="0" w:space="0" w:color="auto"/>
        <w:bottom w:val="none" w:sz="0" w:space="0" w:color="auto"/>
        <w:right w:val="none" w:sz="0" w:space="0" w:color="auto"/>
      </w:divBdr>
    </w:div>
    <w:div w:id="653337231">
      <w:marLeft w:val="0"/>
      <w:marRight w:val="0"/>
      <w:marTop w:val="0"/>
      <w:marBottom w:val="0"/>
      <w:divBdr>
        <w:top w:val="none" w:sz="0" w:space="0" w:color="auto"/>
        <w:left w:val="none" w:sz="0" w:space="0" w:color="auto"/>
        <w:bottom w:val="none" w:sz="0" w:space="0" w:color="auto"/>
        <w:right w:val="none" w:sz="0" w:space="0" w:color="auto"/>
      </w:divBdr>
    </w:div>
    <w:div w:id="653337232">
      <w:marLeft w:val="0"/>
      <w:marRight w:val="0"/>
      <w:marTop w:val="0"/>
      <w:marBottom w:val="0"/>
      <w:divBdr>
        <w:top w:val="none" w:sz="0" w:space="0" w:color="auto"/>
        <w:left w:val="none" w:sz="0" w:space="0" w:color="auto"/>
        <w:bottom w:val="none" w:sz="0" w:space="0" w:color="auto"/>
        <w:right w:val="none" w:sz="0" w:space="0" w:color="auto"/>
      </w:divBdr>
    </w:div>
    <w:div w:id="653337233">
      <w:marLeft w:val="0"/>
      <w:marRight w:val="0"/>
      <w:marTop w:val="0"/>
      <w:marBottom w:val="0"/>
      <w:divBdr>
        <w:top w:val="none" w:sz="0" w:space="0" w:color="auto"/>
        <w:left w:val="none" w:sz="0" w:space="0" w:color="auto"/>
        <w:bottom w:val="none" w:sz="0" w:space="0" w:color="auto"/>
        <w:right w:val="none" w:sz="0" w:space="0" w:color="auto"/>
      </w:divBdr>
    </w:div>
    <w:div w:id="653337234">
      <w:marLeft w:val="0"/>
      <w:marRight w:val="0"/>
      <w:marTop w:val="0"/>
      <w:marBottom w:val="0"/>
      <w:divBdr>
        <w:top w:val="none" w:sz="0" w:space="0" w:color="auto"/>
        <w:left w:val="none" w:sz="0" w:space="0" w:color="auto"/>
        <w:bottom w:val="none" w:sz="0" w:space="0" w:color="auto"/>
        <w:right w:val="none" w:sz="0" w:space="0" w:color="auto"/>
      </w:divBdr>
    </w:div>
    <w:div w:id="653337235">
      <w:marLeft w:val="0"/>
      <w:marRight w:val="0"/>
      <w:marTop w:val="0"/>
      <w:marBottom w:val="0"/>
      <w:divBdr>
        <w:top w:val="none" w:sz="0" w:space="0" w:color="auto"/>
        <w:left w:val="none" w:sz="0" w:space="0" w:color="auto"/>
        <w:bottom w:val="none" w:sz="0" w:space="0" w:color="auto"/>
        <w:right w:val="none" w:sz="0" w:space="0" w:color="auto"/>
      </w:divBdr>
    </w:div>
    <w:div w:id="653337236">
      <w:marLeft w:val="0"/>
      <w:marRight w:val="0"/>
      <w:marTop w:val="0"/>
      <w:marBottom w:val="0"/>
      <w:divBdr>
        <w:top w:val="none" w:sz="0" w:space="0" w:color="auto"/>
        <w:left w:val="none" w:sz="0" w:space="0" w:color="auto"/>
        <w:bottom w:val="none" w:sz="0" w:space="0" w:color="auto"/>
        <w:right w:val="none" w:sz="0" w:space="0" w:color="auto"/>
      </w:divBdr>
    </w:div>
    <w:div w:id="653337237">
      <w:marLeft w:val="0"/>
      <w:marRight w:val="0"/>
      <w:marTop w:val="0"/>
      <w:marBottom w:val="0"/>
      <w:divBdr>
        <w:top w:val="none" w:sz="0" w:space="0" w:color="auto"/>
        <w:left w:val="none" w:sz="0" w:space="0" w:color="auto"/>
        <w:bottom w:val="none" w:sz="0" w:space="0" w:color="auto"/>
        <w:right w:val="none" w:sz="0" w:space="0" w:color="auto"/>
      </w:divBdr>
    </w:div>
    <w:div w:id="653337238">
      <w:marLeft w:val="0"/>
      <w:marRight w:val="0"/>
      <w:marTop w:val="0"/>
      <w:marBottom w:val="0"/>
      <w:divBdr>
        <w:top w:val="none" w:sz="0" w:space="0" w:color="auto"/>
        <w:left w:val="none" w:sz="0" w:space="0" w:color="auto"/>
        <w:bottom w:val="none" w:sz="0" w:space="0" w:color="auto"/>
        <w:right w:val="none" w:sz="0" w:space="0" w:color="auto"/>
      </w:divBdr>
    </w:div>
    <w:div w:id="653337239">
      <w:marLeft w:val="0"/>
      <w:marRight w:val="0"/>
      <w:marTop w:val="0"/>
      <w:marBottom w:val="0"/>
      <w:divBdr>
        <w:top w:val="none" w:sz="0" w:space="0" w:color="auto"/>
        <w:left w:val="none" w:sz="0" w:space="0" w:color="auto"/>
        <w:bottom w:val="none" w:sz="0" w:space="0" w:color="auto"/>
        <w:right w:val="none" w:sz="0" w:space="0" w:color="auto"/>
      </w:divBdr>
    </w:div>
    <w:div w:id="653337240">
      <w:marLeft w:val="0"/>
      <w:marRight w:val="0"/>
      <w:marTop w:val="0"/>
      <w:marBottom w:val="0"/>
      <w:divBdr>
        <w:top w:val="none" w:sz="0" w:space="0" w:color="auto"/>
        <w:left w:val="none" w:sz="0" w:space="0" w:color="auto"/>
        <w:bottom w:val="none" w:sz="0" w:space="0" w:color="auto"/>
        <w:right w:val="none" w:sz="0" w:space="0" w:color="auto"/>
      </w:divBdr>
    </w:div>
    <w:div w:id="653337241">
      <w:marLeft w:val="0"/>
      <w:marRight w:val="0"/>
      <w:marTop w:val="0"/>
      <w:marBottom w:val="0"/>
      <w:divBdr>
        <w:top w:val="none" w:sz="0" w:space="0" w:color="auto"/>
        <w:left w:val="none" w:sz="0" w:space="0" w:color="auto"/>
        <w:bottom w:val="none" w:sz="0" w:space="0" w:color="auto"/>
        <w:right w:val="none" w:sz="0" w:space="0" w:color="auto"/>
      </w:divBdr>
    </w:div>
    <w:div w:id="653337242">
      <w:marLeft w:val="0"/>
      <w:marRight w:val="0"/>
      <w:marTop w:val="0"/>
      <w:marBottom w:val="0"/>
      <w:divBdr>
        <w:top w:val="none" w:sz="0" w:space="0" w:color="auto"/>
        <w:left w:val="none" w:sz="0" w:space="0" w:color="auto"/>
        <w:bottom w:val="none" w:sz="0" w:space="0" w:color="auto"/>
        <w:right w:val="none" w:sz="0" w:space="0" w:color="auto"/>
      </w:divBdr>
    </w:div>
    <w:div w:id="653337243">
      <w:marLeft w:val="0"/>
      <w:marRight w:val="0"/>
      <w:marTop w:val="0"/>
      <w:marBottom w:val="0"/>
      <w:divBdr>
        <w:top w:val="none" w:sz="0" w:space="0" w:color="auto"/>
        <w:left w:val="none" w:sz="0" w:space="0" w:color="auto"/>
        <w:bottom w:val="none" w:sz="0" w:space="0" w:color="auto"/>
        <w:right w:val="none" w:sz="0" w:space="0" w:color="auto"/>
      </w:divBdr>
    </w:div>
    <w:div w:id="653337244">
      <w:marLeft w:val="0"/>
      <w:marRight w:val="0"/>
      <w:marTop w:val="0"/>
      <w:marBottom w:val="0"/>
      <w:divBdr>
        <w:top w:val="none" w:sz="0" w:space="0" w:color="auto"/>
        <w:left w:val="none" w:sz="0" w:space="0" w:color="auto"/>
        <w:bottom w:val="none" w:sz="0" w:space="0" w:color="auto"/>
        <w:right w:val="none" w:sz="0" w:space="0" w:color="auto"/>
      </w:divBdr>
    </w:div>
    <w:div w:id="653337245">
      <w:marLeft w:val="0"/>
      <w:marRight w:val="0"/>
      <w:marTop w:val="0"/>
      <w:marBottom w:val="0"/>
      <w:divBdr>
        <w:top w:val="none" w:sz="0" w:space="0" w:color="auto"/>
        <w:left w:val="none" w:sz="0" w:space="0" w:color="auto"/>
        <w:bottom w:val="none" w:sz="0" w:space="0" w:color="auto"/>
        <w:right w:val="none" w:sz="0" w:space="0" w:color="auto"/>
      </w:divBdr>
    </w:div>
    <w:div w:id="653337246">
      <w:marLeft w:val="0"/>
      <w:marRight w:val="0"/>
      <w:marTop w:val="0"/>
      <w:marBottom w:val="0"/>
      <w:divBdr>
        <w:top w:val="none" w:sz="0" w:space="0" w:color="auto"/>
        <w:left w:val="none" w:sz="0" w:space="0" w:color="auto"/>
        <w:bottom w:val="none" w:sz="0" w:space="0" w:color="auto"/>
        <w:right w:val="none" w:sz="0" w:space="0" w:color="auto"/>
      </w:divBdr>
    </w:div>
    <w:div w:id="653337247">
      <w:marLeft w:val="0"/>
      <w:marRight w:val="0"/>
      <w:marTop w:val="0"/>
      <w:marBottom w:val="0"/>
      <w:divBdr>
        <w:top w:val="none" w:sz="0" w:space="0" w:color="auto"/>
        <w:left w:val="none" w:sz="0" w:space="0" w:color="auto"/>
        <w:bottom w:val="none" w:sz="0" w:space="0" w:color="auto"/>
        <w:right w:val="none" w:sz="0" w:space="0" w:color="auto"/>
      </w:divBdr>
    </w:div>
    <w:div w:id="653337248">
      <w:marLeft w:val="0"/>
      <w:marRight w:val="0"/>
      <w:marTop w:val="0"/>
      <w:marBottom w:val="0"/>
      <w:divBdr>
        <w:top w:val="none" w:sz="0" w:space="0" w:color="auto"/>
        <w:left w:val="none" w:sz="0" w:space="0" w:color="auto"/>
        <w:bottom w:val="none" w:sz="0" w:space="0" w:color="auto"/>
        <w:right w:val="none" w:sz="0" w:space="0" w:color="auto"/>
      </w:divBdr>
    </w:div>
    <w:div w:id="653337249">
      <w:marLeft w:val="0"/>
      <w:marRight w:val="0"/>
      <w:marTop w:val="0"/>
      <w:marBottom w:val="0"/>
      <w:divBdr>
        <w:top w:val="none" w:sz="0" w:space="0" w:color="auto"/>
        <w:left w:val="none" w:sz="0" w:space="0" w:color="auto"/>
        <w:bottom w:val="none" w:sz="0" w:space="0" w:color="auto"/>
        <w:right w:val="none" w:sz="0" w:space="0" w:color="auto"/>
      </w:divBdr>
    </w:div>
    <w:div w:id="653337250">
      <w:marLeft w:val="0"/>
      <w:marRight w:val="0"/>
      <w:marTop w:val="0"/>
      <w:marBottom w:val="0"/>
      <w:divBdr>
        <w:top w:val="none" w:sz="0" w:space="0" w:color="auto"/>
        <w:left w:val="none" w:sz="0" w:space="0" w:color="auto"/>
        <w:bottom w:val="none" w:sz="0" w:space="0" w:color="auto"/>
        <w:right w:val="none" w:sz="0" w:space="0" w:color="auto"/>
      </w:divBdr>
    </w:div>
    <w:div w:id="653337251">
      <w:marLeft w:val="0"/>
      <w:marRight w:val="0"/>
      <w:marTop w:val="0"/>
      <w:marBottom w:val="0"/>
      <w:divBdr>
        <w:top w:val="none" w:sz="0" w:space="0" w:color="auto"/>
        <w:left w:val="none" w:sz="0" w:space="0" w:color="auto"/>
        <w:bottom w:val="none" w:sz="0" w:space="0" w:color="auto"/>
        <w:right w:val="none" w:sz="0" w:space="0" w:color="auto"/>
      </w:divBdr>
    </w:div>
    <w:div w:id="653337252">
      <w:marLeft w:val="0"/>
      <w:marRight w:val="0"/>
      <w:marTop w:val="0"/>
      <w:marBottom w:val="0"/>
      <w:divBdr>
        <w:top w:val="none" w:sz="0" w:space="0" w:color="auto"/>
        <w:left w:val="none" w:sz="0" w:space="0" w:color="auto"/>
        <w:bottom w:val="none" w:sz="0" w:space="0" w:color="auto"/>
        <w:right w:val="none" w:sz="0" w:space="0" w:color="auto"/>
      </w:divBdr>
    </w:div>
    <w:div w:id="653337253">
      <w:marLeft w:val="0"/>
      <w:marRight w:val="0"/>
      <w:marTop w:val="0"/>
      <w:marBottom w:val="0"/>
      <w:divBdr>
        <w:top w:val="none" w:sz="0" w:space="0" w:color="auto"/>
        <w:left w:val="none" w:sz="0" w:space="0" w:color="auto"/>
        <w:bottom w:val="none" w:sz="0" w:space="0" w:color="auto"/>
        <w:right w:val="none" w:sz="0" w:space="0" w:color="auto"/>
      </w:divBdr>
    </w:div>
    <w:div w:id="653337254">
      <w:marLeft w:val="0"/>
      <w:marRight w:val="0"/>
      <w:marTop w:val="0"/>
      <w:marBottom w:val="0"/>
      <w:divBdr>
        <w:top w:val="none" w:sz="0" w:space="0" w:color="auto"/>
        <w:left w:val="none" w:sz="0" w:space="0" w:color="auto"/>
        <w:bottom w:val="none" w:sz="0" w:space="0" w:color="auto"/>
        <w:right w:val="none" w:sz="0" w:space="0" w:color="auto"/>
      </w:divBdr>
    </w:div>
    <w:div w:id="653337255">
      <w:marLeft w:val="0"/>
      <w:marRight w:val="0"/>
      <w:marTop w:val="0"/>
      <w:marBottom w:val="0"/>
      <w:divBdr>
        <w:top w:val="none" w:sz="0" w:space="0" w:color="auto"/>
        <w:left w:val="none" w:sz="0" w:space="0" w:color="auto"/>
        <w:bottom w:val="none" w:sz="0" w:space="0" w:color="auto"/>
        <w:right w:val="none" w:sz="0" w:space="0" w:color="auto"/>
      </w:divBdr>
    </w:div>
    <w:div w:id="653337256">
      <w:marLeft w:val="0"/>
      <w:marRight w:val="0"/>
      <w:marTop w:val="0"/>
      <w:marBottom w:val="0"/>
      <w:divBdr>
        <w:top w:val="none" w:sz="0" w:space="0" w:color="auto"/>
        <w:left w:val="none" w:sz="0" w:space="0" w:color="auto"/>
        <w:bottom w:val="none" w:sz="0" w:space="0" w:color="auto"/>
        <w:right w:val="none" w:sz="0" w:space="0" w:color="auto"/>
      </w:divBdr>
    </w:div>
    <w:div w:id="653337257">
      <w:marLeft w:val="0"/>
      <w:marRight w:val="0"/>
      <w:marTop w:val="0"/>
      <w:marBottom w:val="0"/>
      <w:divBdr>
        <w:top w:val="none" w:sz="0" w:space="0" w:color="auto"/>
        <w:left w:val="none" w:sz="0" w:space="0" w:color="auto"/>
        <w:bottom w:val="none" w:sz="0" w:space="0" w:color="auto"/>
        <w:right w:val="none" w:sz="0" w:space="0" w:color="auto"/>
      </w:divBdr>
    </w:div>
    <w:div w:id="653337258">
      <w:marLeft w:val="0"/>
      <w:marRight w:val="0"/>
      <w:marTop w:val="0"/>
      <w:marBottom w:val="0"/>
      <w:divBdr>
        <w:top w:val="none" w:sz="0" w:space="0" w:color="auto"/>
        <w:left w:val="none" w:sz="0" w:space="0" w:color="auto"/>
        <w:bottom w:val="none" w:sz="0" w:space="0" w:color="auto"/>
        <w:right w:val="none" w:sz="0" w:space="0" w:color="auto"/>
      </w:divBdr>
    </w:div>
    <w:div w:id="653337259">
      <w:marLeft w:val="0"/>
      <w:marRight w:val="0"/>
      <w:marTop w:val="0"/>
      <w:marBottom w:val="0"/>
      <w:divBdr>
        <w:top w:val="none" w:sz="0" w:space="0" w:color="auto"/>
        <w:left w:val="none" w:sz="0" w:space="0" w:color="auto"/>
        <w:bottom w:val="none" w:sz="0" w:space="0" w:color="auto"/>
        <w:right w:val="none" w:sz="0" w:space="0" w:color="auto"/>
      </w:divBdr>
    </w:div>
    <w:div w:id="653337260">
      <w:marLeft w:val="0"/>
      <w:marRight w:val="0"/>
      <w:marTop w:val="0"/>
      <w:marBottom w:val="0"/>
      <w:divBdr>
        <w:top w:val="none" w:sz="0" w:space="0" w:color="auto"/>
        <w:left w:val="none" w:sz="0" w:space="0" w:color="auto"/>
        <w:bottom w:val="none" w:sz="0" w:space="0" w:color="auto"/>
        <w:right w:val="none" w:sz="0" w:space="0" w:color="auto"/>
      </w:divBdr>
    </w:div>
    <w:div w:id="653337261">
      <w:marLeft w:val="0"/>
      <w:marRight w:val="0"/>
      <w:marTop w:val="0"/>
      <w:marBottom w:val="0"/>
      <w:divBdr>
        <w:top w:val="none" w:sz="0" w:space="0" w:color="auto"/>
        <w:left w:val="none" w:sz="0" w:space="0" w:color="auto"/>
        <w:bottom w:val="none" w:sz="0" w:space="0" w:color="auto"/>
        <w:right w:val="none" w:sz="0" w:space="0" w:color="auto"/>
      </w:divBdr>
    </w:div>
    <w:div w:id="653337262">
      <w:marLeft w:val="0"/>
      <w:marRight w:val="0"/>
      <w:marTop w:val="0"/>
      <w:marBottom w:val="0"/>
      <w:divBdr>
        <w:top w:val="none" w:sz="0" w:space="0" w:color="auto"/>
        <w:left w:val="none" w:sz="0" w:space="0" w:color="auto"/>
        <w:bottom w:val="none" w:sz="0" w:space="0" w:color="auto"/>
        <w:right w:val="none" w:sz="0" w:space="0" w:color="auto"/>
      </w:divBdr>
    </w:div>
    <w:div w:id="653337263">
      <w:marLeft w:val="0"/>
      <w:marRight w:val="0"/>
      <w:marTop w:val="0"/>
      <w:marBottom w:val="0"/>
      <w:divBdr>
        <w:top w:val="none" w:sz="0" w:space="0" w:color="auto"/>
        <w:left w:val="none" w:sz="0" w:space="0" w:color="auto"/>
        <w:bottom w:val="none" w:sz="0" w:space="0" w:color="auto"/>
        <w:right w:val="none" w:sz="0" w:space="0" w:color="auto"/>
      </w:divBdr>
    </w:div>
    <w:div w:id="653337264">
      <w:marLeft w:val="0"/>
      <w:marRight w:val="0"/>
      <w:marTop w:val="0"/>
      <w:marBottom w:val="0"/>
      <w:divBdr>
        <w:top w:val="none" w:sz="0" w:space="0" w:color="auto"/>
        <w:left w:val="none" w:sz="0" w:space="0" w:color="auto"/>
        <w:bottom w:val="none" w:sz="0" w:space="0" w:color="auto"/>
        <w:right w:val="none" w:sz="0" w:space="0" w:color="auto"/>
      </w:divBdr>
    </w:div>
    <w:div w:id="653337265">
      <w:marLeft w:val="0"/>
      <w:marRight w:val="0"/>
      <w:marTop w:val="0"/>
      <w:marBottom w:val="0"/>
      <w:divBdr>
        <w:top w:val="none" w:sz="0" w:space="0" w:color="auto"/>
        <w:left w:val="none" w:sz="0" w:space="0" w:color="auto"/>
        <w:bottom w:val="none" w:sz="0" w:space="0" w:color="auto"/>
        <w:right w:val="none" w:sz="0" w:space="0" w:color="auto"/>
      </w:divBdr>
    </w:div>
    <w:div w:id="653337266">
      <w:marLeft w:val="0"/>
      <w:marRight w:val="0"/>
      <w:marTop w:val="0"/>
      <w:marBottom w:val="0"/>
      <w:divBdr>
        <w:top w:val="none" w:sz="0" w:space="0" w:color="auto"/>
        <w:left w:val="none" w:sz="0" w:space="0" w:color="auto"/>
        <w:bottom w:val="none" w:sz="0" w:space="0" w:color="auto"/>
        <w:right w:val="none" w:sz="0" w:space="0" w:color="auto"/>
      </w:divBdr>
    </w:div>
    <w:div w:id="653337267">
      <w:marLeft w:val="0"/>
      <w:marRight w:val="0"/>
      <w:marTop w:val="0"/>
      <w:marBottom w:val="0"/>
      <w:divBdr>
        <w:top w:val="none" w:sz="0" w:space="0" w:color="auto"/>
        <w:left w:val="none" w:sz="0" w:space="0" w:color="auto"/>
        <w:bottom w:val="none" w:sz="0" w:space="0" w:color="auto"/>
        <w:right w:val="none" w:sz="0" w:space="0" w:color="auto"/>
      </w:divBdr>
    </w:div>
    <w:div w:id="653337268">
      <w:marLeft w:val="0"/>
      <w:marRight w:val="0"/>
      <w:marTop w:val="0"/>
      <w:marBottom w:val="0"/>
      <w:divBdr>
        <w:top w:val="none" w:sz="0" w:space="0" w:color="auto"/>
        <w:left w:val="none" w:sz="0" w:space="0" w:color="auto"/>
        <w:bottom w:val="none" w:sz="0" w:space="0" w:color="auto"/>
        <w:right w:val="none" w:sz="0" w:space="0" w:color="auto"/>
      </w:divBdr>
    </w:div>
    <w:div w:id="653337269">
      <w:marLeft w:val="0"/>
      <w:marRight w:val="0"/>
      <w:marTop w:val="0"/>
      <w:marBottom w:val="0"/>
      <w:divBdr>
        <w:top w:val="none" w:sz="0" w:space="0" w:color="auto"/>
        <w:left w:val="none" w:sz="0" w:space="0" w:color="auto"/>
        <w:bottom w:val="none" w:sz="0" w:space="0" w:color="auto"/>
        <w:right w:val="none" w:sz="0" w:space="0" w:color="auto"/>
      </w:divBdr>
    </w:div>
    <w:div w:id="653337270">
      <w:marLeft w:val="0"/>
      <w:marRight w:val="0"/>
      <w:marTop w:val="0"/>
      <w:marBottom w:val="0"/>
      <w:divBdr>
        <w:top w:val="none" w:sz="0" w:space="0" w:color="auto"/>
        <w:left w:val="none" w:sz="0" w:space="0" w:color="auto"/>
        <w:bottom w:val="none" w:sz="0" w:space="0" w:color="auto"/>
        <w:right w:val="none" w:sz="0" w:space="0" w:color="auto"/>
      </w:divBdr>
    </w:div>
    <w:div w:id="653337271">
      <w:marLeft w:val="0"/>
      <w:marRight w:val="0"/>
      <w:marTop w:val="0"/>
      <w:marBottom w:val="0"/>
      <w:divBdr>
        <w:top w:val="none" w:sz="0" w:space="0" w:color="auto"/>
        <w:left w:val="none" w:sz="0" w:space="0" w:color="auto"/>
        <w:bottom w:val="none" w:sz="0" w:space="0" w:color="auto"/>
        <w:right w:val="none" w:sz="0" w:space="0" w:color="auto"/>
      </w:divBdr>
    </w:div>
    <w:div w:id="653337272">
      <w:marLeft w:val="0"/>
      <w:marRight w:val="0"/>
      <w:marTop w:val="0"/>
      <w:marBottom w:val="0"/>
      <w:divBdr>
        <w:top w:val="none" w:sz="0" w:space="0" w:color="auto"/>
        <w:left w:val="none" w:sz="0" w:space="0" w:color="auto"/>
        <w:bottom w:val="none" w:sz="0" w:space="0" w:color="auto"/>
        <w:right w:val="none" w:sz="0" w:space="0" w:color="auto"/>
      </w:divBdr>
    </w:div>
    <w:div w:id="653337273">
      <w:marLeft w:val="0"/>
      <w:marRight w:val="0"/>
      <w:marTop w:val="0"/>
      <w:marBottom w:val="0"/>
      <w:divBdr>
        <w:top w:val="none" w:sz="0" w:space="0" w:color="auto"/>
        <w:left w:val="none" w:sz="0" w:space="0" w:color="auto"/>
        <w:bottom w:val="none" w:sz="0" w:space="0" w:color="auto"/>
        <w:right w:val="none" w:sz="0" w:space="0" w:color="auto"/>
      </w:divBdr>
    </w:div>
    <w:div w:id="653337274">
      <w:marLeft w:val="0"/>
      <w:marRight w:val="0"/>
      <w:marTop w:val="0"/>
      <w:marBottom w:val="0"/>
      <w:divBdr>
        <w:top w:val="none" w:sz="0" w:space="0" w:color="auto"/>
        <w:left w:val="none" w:sz="0" w:space="0" w:color="auto"/>
        <w:bottom w:val="none" w:sz="0" w:space="0" w:color="auto"/>
        <w:right w:val="none" w:sz="0" w:space="0" w:color="auto"/>
      </w:divBdr>
    </w:div>
    <w:div w:id="653337275">
      <w:marLeft w:val="0"/>
      <w:marRight w:val="0"/>
      <w:marTop w:val="0"/>
      <w:marBottom w:val="0"/>
      <w:divBdr>
        <w:top w:val="none" w:sz="0" w:space="0" w:color="auto"/>
        <w:left w:val="none" w:sz="0" w:space="0" w:color="auto"/>
        <w:bottom w:val="none" w:sz="0" w:space="0" w:color="auto"/>
        <w:right w:val="none" w:sz="0" w:space="0" w:color="auto"/>
      </w:divBdr>
    </w:div>
    <w:div w:id="653337276">
      <w:marLeft w:val="0"/>
      <w:marRight w:val="0"/>
      <w:marTop w:val="0"/>
      <w:marBottom w:val="0"/>
      <w:divBdr>
        <w:top w:val="none" w:sz="0" w:space="0" w:color="auto"/>
        <w:left w:val="none" w:sz="0" w:space="0" w:color="auto"/>
        <w:bottom w:val="none" w:sz="0" w:space="0" w:color="auto"/>
        <w:right w:val="none" w:sz="0" w:space="0" w:color="auto"/>
      </w:divBdr>
    </w:div>
    <w:div w:id="653337277">
      <w:marLeft w:val="0"/>
      <w:marRight w:val="0"/>
      <w:marTop w:val="0"/>
      <w:marBottom w:val="0"/>
      <w:divBdr>
        <w:top w:val="none" w:sz="0" w:space="0" w:color="auto"/>
        <w:left w:val="none" w:sz="0" w:space="0" w:color="auto"/>
        <w:bottom w:val="none" w:sz="0" w:space="0" w:color="auto"/>
        <w:right w:val="none" w:sz="0" w:space="0" w:color="auto"/>
      </w:divBdr>
    </w:div>
    <w:div w:id="653337278">
      <w:marLeft w:val="0"/>
      <w:marRight w:val="0"/>
      <w:marTop w:val="0"/>
      <w:marBottom w:val="0"/>
      <w:divBdr>
        <w:top w:val="none" w:sz="0" w:space="0" w:color="auto"/>
        <w:left w:val="none" w:sz="0" w:space="0" w:color="auto"/>
        <w:bottom w:val="none" w:sz="0" w:space="0" w:color="auto"/>
        <w:right w:val="none" w:sz="0" w:space="0" w:color="auto"/>
      </w:divBdr>
    </w:div>
    <w:div w:id="653337279">
      <w:marLeft w:val="0"/>
      <w:marRight w:val="0"/>
      <w:marTop w:val="0"/>
      <w:marBottom w:val="0"/>
      <w:divBdr>
        <w:top w:val="none" w:sz="0" w:space="0" w:color="auto"/>
        <w:left w:val="none" w:sz="0" w:space="0" w:color="auto"/>
        <w:bottom w:val="none" w:sz="0" w:space="0" w:color="auto"/>
        <w:right w:val="none" w:sz="0" w:space="0" w:color="auto"/>
      </w:divBdr>
    </w:div>
    <w:div w:id="653337280">
      <w:marLeft w:val="0"/>
      <w:marRight w:val="0"/>
      <w:marTop w:val="0"/>
      <w:marBottom w:val="0"/>
      <w:divBdr>
        <w:top w:val="none" w:sz="0" w:space="0" w:color="auto"/>
        <w:left w:val="none" w:sz="0" w:space="0" w:color="auto"/>
        <w:bottom w:val="none" w:sz="0" w:space="0" w:color="auto"/>
        <w:right w:val="none" w:sz="0" w:space="0" w:color="auto"/>
      </w:divBdr>
    </w:div>
    <w:div w:id="653337281">
      <w:marLeft w:val="0"/>
      <w:marRight w:val="0"/>
      <w:marTop w:val="0"/>
      <w:marBottom w:val="0"/>
      <w:divBdr>
        <w:top w:val="none" w:sz="0" w:space="0" w:color="auto"/>
        <w:left w:val="none" w:sz="0" w:space="0" w:color="auto"/>
        <w:bottom w:val="none" w:sz="0" w:space="0" w:color="auto"/>
        <w:right w:val="none" w:sz="0" w:space="0" w:color="auto"/>
      </w:divBdr>
    </w:div>
    <w:div w:id="653337282">
      <w:marLeft w:val="0"/>
      <w:marRight w:val="0"/>
      <w:marTop w:val="0"/>
      <w:marBottom w:val="0"/>
      <w:divBdr>
        <w:top w:val="none" w:sz="0" w:space="0" w:color="auto"/>
        <w:left w:val="none" w:sz="0" w:space="0" w:color="auto"/>
        <w:bottom w:val="none" w:sz="0" w:space="0" w:color="auto"/>
        <w:right w:val="none" w:sz="0" w:space="0" w:color="auto"/>
      </w:divBdr>
    </w:div>
    <w:div w:id="653337283">
      <w:marLeft w:val="0"/>
      <w:marRight w:val="0"/>
      <w:marTop w:val="0"/>
      <w:marBottom w:val="0"/>
      <w:divBdr>
        <w:top w:val="none" w:sz="0" w:space="0" w:color="auto"/>
        <w:left w:val="none" w:sz="0" w:space="0" w:color="auto"/>
        <w:bottom w:val="none" w:sz="0" w:space="0" w:color="auto"/>
        <w:right w:val="none" w:sz="0" w:space="0" w:color="auto"/>
      </w:divBdr>
    </w:div>
    <w:div w:id="653337284">
      <w:marLeft w:val="0"/>
      <w:marRight w:val="0"/>
      <w:marTop w:val="0"/>
      <w:marBottom w:val="0"/>
      <w:divBdr>
        <w:top w:val="none" w:sz="0" w:space="0" w:color="auto"/>
        <w:left w:val="none" w:sz="0" w:space="0" w:color="auto"/>
        <w:bottom w:val="none" w:sz="0" w:space="0" w:color="auto"/>
        <w:right w:val="none" w:sz="0" w:space="0" w:color="auto"/>
      </w:divBdr>
    </w:div>
    <w:div w:id="653337285">
      <w:marLeft w:val="0"/>
      <w:marRight w:val="0"/>
      <w:marTop w:val="0"/>
      <w:marBottom w:val="0"/>
      <w:divBdr>
        <w:top w:val="none" w:sz="0" w:space="0" w:color="auto"/>
        <w:left w:val="none" w:sz="0" w:space="0" w:color="auto"/>
        <w:bottom w:val="none" w:sz="0" w:space="0" w:color="auto"/>
        <w:right w:val="none" w:sz="0" w:space="0" w:color="auto"/>
      </w:divBdr>
    </w:div>
    <w:div w:id="653337286">
      <w:marLeft w:val="0"/>
      <w:marRight w:val="0"/>
      <w:marTop w:val="0"/>
      <w:marBottom w:val="0"/>
      <w:divBdr>
        <w:top w:val="none" w:sz="0" w:space="0" w:color="auto"/>
        <w:left w:val="none" w:sz="0" w:space="0" w:color="auto"/>
        <w:bottom w:val="none" w:sz="0" w:space="0" w:color="auto"/>
        <w:right w:val="none" w:sz="0" w:space="0" w:color="auto"/>
      </w:divBdr>
    </w:div>
    <w:div w:id="653337287">
      <w:marLeft w:val="0"/>
      <w:marRight w:val="0"/>
      <w:marTop w:val="0"/>
      <w:marBottom w:val="0"/>
      <w:divBdr>
        <w:top w:val="none" w:sz="0" w:space="0" w:color="auto"/>
        <w:left w:val="none" w:sz="0" w:space="0" w:color="auto"/>
        <w:bottom w:val="none" w:sz="0" w:space="0" w:color="auto"/>
        <w:right w:val="none" w:sz="0" w:space="0" w:color="auto"/>
      </w:divBdr>
    </w:div>
    <w:div w:id="653337288">
      <w:marLeft w:val="0"/>
      <w:marRight w:val="0"/>
      <w:marTop w:val="0"/>
      <w:marBottom w:val="0"/>
      <w:divBdr>
        <w:top w:val="none" w:sz="0" w:space="0" w:color="auto"/>
        <w:left w:val="none" w:sz="0" w:space="0" w:color="auto"/>
        <w:bottom w:val="none" w:sz="0" w:space="0" w:color="auto"/>
        <w:right w:val="none" w:sz="0" w:space="0" w:color="auto"/>
      </w:divBdr>
    </w:div>
    <w:div w:id="653337289">
      <w:marLeft w:val="0"/>
      <w:marRight w:val="0"/>
      <w:marTop w:val="0"/>
      <w:marBottom w:val="0"/>
      <w:divBdr>
        <w:top w:val="none" w:sz="0" w:space="0" w:color="auto"/>
        <w:left w:val="none" w:sz="0" w:space="0" w:color="auto"/>
        <w:bottom w:val="none" w:sz="0" w:space="0" w:color="auto"/>
        <w:right w:val="none" w:sz="0" w:space="0" w:color="auto"/>
      </w:divBdr>
    </w:div>
    <w:div w:id="653337290">
      <w:marLeft w:val="0"/>
      <w:marRight w:val="0"/>
      <w:marTop w:val="0"/>
      <w:marBottom w:val="0"/>
      <w:divBdr>
        <w:top w:val="none" w:sz="0" w:space="0" w:color="auto"/>
        <w:left w:val="none" w:sz="0" w:space="0" w:color="auto"/>
        <w:bottom w:val="none" w:sz="0" w:space="0" w:color="auto"/>
        <w:right w:val="none" w:sz="0" w:space="0" w:color="auto"/>
      </w:divBdr>
    </w:div>
    <w:div w:id="653337291">
      <w:marLeft w:val="0"/>
      <w:marRight w:val="0"/>
      <w:marTop w:val="0"/>
      <w:marBottom w:val="0"/>
      <w:divBdr>
        <w:top w:val="none" w:sz="0" w:space="0" w:color="auto"/>
        <w:left w:val="none" w:sz="0" w:space="0" w:color="auto"/>
        <w:bottom w:val="none" w:sz="0" w:space="0" w:color="auto"/>
        <w:right w:val="none" w:sz="0" w:space="0" w:color="auto"/>
      </w:divBdr>
    </w:div>
    <w:div w:id="653337292">
      <w:marLeft w:val="0"/>
      <w:marRight w:val="0"/>
      <w:marTop w:val="0"/>
      <w:marBottom w:val="0"/>
      <w:divBdr>
        <w:top w:val="none" w:sz="0" w:space="0" w:color="auto"/>
        <w:left w:val="none" w:sz="0" w:space="0" w:color="auto"/>
        <w:bottom w:val="none" w:sz="0" w:space="0" w:color="auto"/>
        <w:right w:val="none" w:sz="0" w:space="0" w:color="auto"/>
      </w:divBdr>
    </w:div>
    <w:div w:id="653337293">
      <w:marLeft w:val="0"/>
      <w:marRight w:val="0"/>
      <w:marTop w:val="0"/>
      <w:marBottom w:val="0"/>
      <w:divBdr>
        <w:top w:val="none" w:sz="0" w:space="0" w:color="auto"/>
        <w:left w:val="none" w:sz="0" w:space="0" w:color="auto"/>
        <w:bottom w:val="none" w:sz="0" w:space="0" w:color="auto"/>
        <w:right w:val="none" w:sz="0" w:space="0" w:color="auto"/>
      </w:divBdr>
    </w:div>
    <w:div w:id="653337294">
      <w:marLeft w:val="0"/>
      <w:marRight w:val="0"/>
      <w:marTop w:val="0"/>
      <w:marBottom w:val="0"/>
      <w:divBdr>
        <w:top w:val="none" w:sz="0" w:space="0" w:color="auto"/>
        <w:left w:val="none" w:sz="0" w:space="0" w:color="auto"/>
        <w:bottom w:val="none" w:sz="0" w:space="0" w:color="auto"/>
        <w:right w:val="none" w:sz="0" w:space="0" w:color="auto"/>
      </w:divBdr>
    </w:div>
    <w:div w:id="653337295">
      <w:marLeft w:val="0"/>
      <w:marRight w:val="0"/>
      <w:marTop w:val="0"/>
      <w:marBottom w:val="0"/>
      <w:divBdr>
        <w:top w:val="none" w:sz="0" w:space="0" w:color="auto"/>
        <w:left w:val="none" w:sz="0" w:space="0" w:color="auto"/>
        <w:bottom w:val="none" w:sz="0" w:space="0" w:color="auto"/>
        <w:right w:val="none" w:sz="0" w:space="0" w:color="auto"/>
      </w:divBdr>
    </w:div>
    <w:div w:id="653337296">
      <w:marLeft w:val="0"/>
      <w:marRight w:val="0"/>
      <w:marTop w:val="0"/>
      <w:marBottom w:val="0"/>
      <w:divBdr>
        <w:top w:val="none" w:sz="0" w:space="0" w:color="auto"/>
        <w:left w:val="none" w:sz="0" w:space="0" w:color="auto"/>
        <w:bottom w:val="none" w:sz="0" w:space="0" w:color="auto"/>
        <w:right w:val="none" w:sz="0" w:space="0" w:color="auto"/>
      </w:divBdr>
    </w:div>
    <w:div w:id="653337297">
      <w:marLeft w:val="0"/>
      <w:marRight w:val="0"/>
      <w:marTop w:val="0"/>
      <w:marBottom w:val="0"/>
      <w:divBdr>
        <w:top w:val="none" w:sz="0" w:space="0" w:color="auto"/>
        <w:left w:val="none" w:sz="0" w:space="0" w:color="auto"/>
        <w:bottom w:val="none" w:sz="0" w:space="0" w:color="auto"/>
        <w:right w:val="none" w:sz="0" w:space="0" w:color="auto"/>
      </w:divBdr>
    </w:div>
    <w:div w:id="653337298">
      <w:marLeft w:val="0"/>
      <w:marRight w:val="0"/>
      <w:marTop w:val="0"/>
      <w:marBottom w:val="0"/>
      <w:divBdr>
        <w:top w:val="none" w:sz="0" w:space="0" w:color="auto"/>
        <w:left w:val="none" w:sz="0" w:space="0" w:color="auto"/>
        <w:bottom w:val="none" w:sz="0" w:space="0" w:color="auto"/>
        <w:right w:val="none" w:sz="0" w:space="0" w:color="auto"/>
      </w:divBdr>
    </w:div>
    <w:div w:id="653337299">
      <w:marLeft w:val="0"/>
      <w:marRight w:val="0"/>
      <w:marTop w:val="0"/>
      <w:marBottom w:val="0"/>
      <w:divBdr>
        <w:top w:val="none" w:sz="0" w:space="0" w:color="auto"/>
        <w:left w:val="none" w:sz="0" w:space="0" w:color="auto"/>
        <w:bottom w:val="none" w:sz="0" w:space="0" w:color="auto"/>
        <w:right w:val="none" w:sz="0" w:space="0" w:color="auto"/>
      </w:divBdr>
    </w:div>
    <w:div w:id="653337300">
      <w:marLeft w:val="0"/>
      <w:marRight w:val="0"/>
      <w:marTop w:val="0"/>
      <w:marBottom w:val="0"/>
      <w:divBdr>
        <w:top w:val="none" w:sz="0" w:space="0" w:color="auto"/>
        <w:left w:val="none" w:sz="0" w:space="0" w:color="auto"/>
        <w:bottom w:val="none" w:sz="0" w:space="0" w:color="auto"/>
        <w:right w:val="none" w:sz="0" w:space="0" w:color="auto"/>
      </w:divBdr>
    </w:div>
    <w:div w:id="653337301">
      <w:marLeft w:val="0"/>
      <w:marRight w:val="0"/>
      <w:marTop w:val="0"/>
      <w:marBottom w:val="0"/>
      <w:divBdr>
        <w:top w:val="none" w:sz="0" w:space="0" w:color="auto"/>
        <w:left w:val="none" w:sz="0" w:space="0" w:color="auto"/>
        <w:bottom w:val="none" w:sz="0" w:space="0" w:color="auto"/>
        <w:right w:val="none" w:sz="0" w:space="0" w:color="auto"/>
      </w:divBdr>
    </w:div>
    <w:div w:id="653337302">
      <w:marLeft w:val="0"/>
      <w:marRight w:val="0"/>
      <w:marTop w:val="0"/>
      <w:marBottom w:val="0"/>
      <w:divBdr>
        <w:top w:val="none" w:sz="0" w:space="0" w:color="auto"/>
        <w:left w:val="none" w:sz="0" w:space="0" w:color="auto"/>
        <w:bottom w:val="none" w:sz="0" w:space="0" w:color="auto"/>
        <w:right w:val="none" w:sz="0" w:space="0" w:color="auto"/>
      </w:divBdr>
    </w:div>
    <w:div w:id="653337303">
      <w:marLeft w:val="0"/>
      <w:marRight w:val="0"/>
      <w:marTop w:val="0"/>
      <w:marBottom w:val="0"/>
      <w:divBdr>
        <w:top w:val="none" w:sz="0" w:space="0" w:color="auto"/>
        <w:left w:val="none" w:sz="0" w:space="0" w:color="auto"/>
        <w:bottom w:val="none" w:sz="0" w:space="0" w:color="auto"/>
        <w:right w:val="none" w:sz="0" w:space="0" w:color="auto"/>
      </w:divBdr>
    </w:div>
    <w:div w:id="653337304">
      <w:marLeft w:val="0"/>
      <w:marRight w:val="0"/>
      <w:marTop w:val="0"/>
      <w:marBottom w:val="0"/>
      <w:divBdr>
        <w:top w:val="none" w:sz="0" w:space="0" w:color="auto"/>
        <w:left w:val="none" w:sz="0" w:space="0" w:color="auto"/>
        <w:bottom w:val="none" w:sz="0" w:space="0" w:color="auto"/>
        <w:right w:val="none" w:sz="0" w:space="0" w:color="auto"/>
      </w:divBdr>
    </w:div>
    <w:div w:id="653337305">
      <w:marLeft w:val="0"/>
      <w:marRight w:val="0"/>
      <w:marTop w:val="0"/>
      <w:marBottom w:val="0"/>
      <w:divBdr>
        <w:top w:val="none" w:sz="0" w:space="0" w:color="auto"/>
        <w:left w:val="none" w:sz="0" w:space="0" w:color="auto"/>
        <w:bottom w:val="none" w:sz="0" w:space="0" w:color="auto"/>
        <w:right w:val="none" w:sz="0" w:space="0" w:color="auto"/>
      </w:divBdr>
    </w:div>
    <w:div w:id="653337306">
      <w:marLeft w:val="0"/>
      <w:marRight w:val="0"/>
      <w:marTop w:val="0"/>
      <w:marBottom w:val="0"/>
      <w:divBdr>
        <w:top w:val="none" w:sz="0" w:space="0" w:color="auto"/>
        <w:left w:val="none" w:sz="0" w:space="0" w:color="auto"/>
        <w:bottom w:val="none" w:sz="0" w:space="0" w:color="auto"/>
        <w:right w:val="none" w:sz="0" w:space="0" w:color="auto"/>
      </w:divBdr>
    </w:div>
    <w:div w:id="653337307">
      <w:marLeft w:val="0"/>
      <w:marRight w:val="0"/>
      <w:marTop w:val="0"/>
      <w:marBottom w:val="0"/>
      <w:divBdr>
        <w:top w:val="none" w:sz="0" w:space="0" w:color="auto"/>
        <w:left w:val="none" w:sz="0" w:space="0" w:color="auto"/>
        <w:bottom w:val="none" w:sz="0" w:space="0" w:color="auto"/>
        <w:right w:val="none" w:sz="0" w:space="0" w:color="auto"/>
      </w:divBdr>
    </w:div>
    <w:div w:id="653337308">
      <w:marLeft w:val="0"/>
      <w:marRight w:val="0"/>
      <w:marTop w:val="0"/>
      <w:marBottom w:val="0"/>
      <w:divBdr>
        <w:top w:val="none" w:sz="0" w:space="0" w:color="auto"/>
        <w:left w:val="none" w:sz="0" w:space="0" w:color="auto"/>
        <w:bottom w:val="none" w:sz="0" w:space="0" w:color="auto"/>
        <w:right w:val="none" w:sz="0" w:space="0" w:color="auto"/>
      </w:divBdr>
    </w:div>
    <w:div w:id="653337309">
      <w:marLeft w:val="0"/>
      <w:marRight w:val="0"/>
      <w:marTop w:val="0"/>
      <w:marBottom w:val="0"/>
      <w:divBdr>
        <w:top w:val="none" w:sz="0" w:space="0" w:color="auto"/>
        <w:left w:val="none" w:sz="0" w:space="0" w:color="auto"/>
        <w:bottom w:val="none" w:sz="0" w:space="0" w:color="auto"/>
        <w:right w:val="none" w:sz="0" w:space="0" w:color="auto"/>
      </w:divBdr>
    </w:div>
    <w:div w:id="653337310">
      <w:marLeft w:val="0"/>
      <w:marRight w:val="0"/>
      <w:marTop w:val="0"/>
      <w:marBottom w:val="0"/>
      <w:divBdr>
        <w:top w:val="none" w:sz="0" w:space="0" w:color="auto"/>
        <w:left w:val="none" w:sz="0" w:space="0" w:color="auto"/>
        <w:bottom w:val="none" w:sz="0" w:space="0" w:color="auto"/>
        <w:right w:val="none" w:sz="0" w:space="0" w:color="auto"/>
      </w:divBdr>
    </w:div>
    <w:div w:id="653337311">
      <w:marLeft w:val="0"/>
      <w:marRight w:val="0"/>
      <w:marTop w:val="0"/>
      <w:marBottom w:val="0"/>
      <w:divBdr>
        <w:top w:val="none" w:sz="0" w:space="0" w:color="auto"/>
        <w:left w:val="none" w:sz="0" w:space="0" w:color="auto"/>
        <w:bottom w:val="none" w:sz="0" w:space="0" w:color="auto"/>
        <w:right w:val="none" w:sz="0" w:space="0" w:color="auto"/>
      </w:divBdr>
    </w:div>
    <w:div w:id="653337312">
      <w:marLeft w:val="0"/>
      <w:marRight w:val="0"/>
      <w:marTop w:val="0"/>
      <w:marBottom w:val="0"/>
      <w:divBdr>
        <w:top w:val="none" w:sz="0" w:space="0" w:color="auto"/>
        <w:left w:val="none" w:sz="0" w:space="0" w:color="auto"/>
        <w:bottom w:val="none" w:sz="0" w:space="0" w:color="auto"/>
        <w:right w:val="none" w:sz="0" w:space="0" w:color="auto"/>
      </w:divBdr>
    </w:div>
    <w:div w:id="653337313">
      <w:marLeft w:val="0"/>
      <w:marRight w:val="0"/>
      <w:marTop w:val="0"/>
      <w:marBottom w:val="0"/>
      <w:divBdr>
        <w:top w:val="none" w:sz="0" w:space="0" w:color="auto"/>
        <w:left w:val="none" w:sz="0" w:space="0" w:color="auto"/>
        <w:bottom w:val="none" w:sz="0" w:space="0" w:color="auto"/>
        <w:right w:val="none" w:sz="0" w:space="0" w:color="auto"/>
      </w:divBdr>
    </w:div>
    <w:div w:id="653337314">
      <w:marLeft w:val="0"/>
      <w:marRight w:val="0"/>
      <w:marTop w:val="0"/>
      <w:marBottom w:val="0"/>
      <w:divBdr>
        <w:top w:val="none" w:sz="0" w:space="0" w:color="auto"/>
        <w:left w:val="none" w:sz="0" w:space="0" w:color="auto"/>
        <w:bottom w:val="none" w:sz="0" w:space="0" w:color="auto"/>
        <w:right w:val="none" w:sz="0" w:space="0" w:color="auto"/>
      </w:divBdr>
    </w:div>
    <w:div w:id="653337315">
      <w:marLeft w:val="0"/>
      <w:marRight w:val="0"/>
      <w:marTop w:val="0"/>
      <w:marBottom w:val="0"/>
      <w:divBdr>
        <w:top w:val="none" w:sz="0" w:space="0" w:color="auto"/>
        <w:left w:val="none" w:sz="0" w:space="0" w:color="auto"/>
        <w:bottom w:val="none" w:sz="0" w:space="0" w:color="auto"/>
        <w:right w:val="none" w:sz="0" w:space="0" w:color="auto"/>
      </w:divBdr>
    </w:div>
    <w:div w:id="653337316">
      <w:marLeft w:val="0"/>
      <w:marRight w:val="0"/>
      <w:marTop w:val="0"/>
      <w:marBottom w:val="0"/>
      <w:divBdr>
        <w:top w:val="none" w:sz="0" w:space="0" w:color="auto"/>
        <w:left w:val="none" w:sz="0" w:space="0" w:color="auto"/>
        <w:bottom w:val="none" w:sz="0" w:space="0" w:color="auto"/>
        <w:right w:val="none" w:sz="0" w:space="0" w:color="auto"/>
      </w:divBdr>
    </w:div>
    <w:div w:id="653337317">
      <w:marLeft w:val="0"/>
      <w:marRight w:val="0"/>
      <w:marTop w:val="0"/>
      <w:marBottom w:val="0"/>
      <w:divBdr>
        <w:top w:val="none" w:sz="0" w:space="0" w:color="auto"/>
        <w:left w:val="none" w:sz="0" w:space="0" w:color="auto"/>
        <w:bottom w:val="none" w:sz="0" w:space="0" w:color="auto"/>
        <w:right w:val="none" w:sz="0" w:space="0" w:color="auto"/>
      </w:divBdr>
    </w:div>
    <w:div w:id="653337318">
      <w:marLeft w:val="0"/>
      <w:marRight w:val="0"/>
      <w:marTop w:val="0"/>
      <w:marBottom w:val="0"/>
      <w:divBdr>
        <w:top w:val="none" w:sz="0" w:space="0" w:color="auto"/>
        <w:left w:val="none" w:sz="0" w:space="0" w:color="auto"/>
        <w:bottom w:val="none" w:sz="0" w:space="0" w:color="auto"/>
        <w:right w:val="none" w:sz="0" w:space="0" w:color="auto"/>
      </w:divBdr>
    </w:div>
    <w:div w:id="653337319">
      <w:marLeft w:val="0"/>
      <w:marRight w:val="0"/>
      <w:marTop w:val="0"/>
      <w:marBottom w:val="0"/>
      <w:divBdr>
        <w:top w:val="none" w:sz="0" w:space="0" w:color="auto"/>
        <w:left w:val="none" w:sz="0" w:space="0" w:color="auto"/>
        <w:bottom w:val="none" w:sz="0" w:space="0" w:color="auto"/>
        <w:right w:val="none" w:sz="0" w:space="0" w:color="auto"/>
      </w:divBdr>
    </w:div>
    <w:div w:id="653337320">
      <w:marLeft w:val="0"/>
      <w:marRight w:val="0"/>
      <w:marTop w:val="0"/>
      <w:marBottom w:val="0"/>
      <w:divBdr>
        <w:top w:val="none" w:sz="0" w:space="0" w:color="auto"/>
        <w:left w:val="none" w:sz="0" w:space="0" w:color="auto"/>
        <w:bottom w:val="none" w:sz="0" w:space="0" w:color="auto"/>
        <w:right w:val="none" w:sz="0" w:space="0" w:color="auto"/>
      </w:divBdr>
    </w:div>
    <w:div w:id="653337321">
      <w:marLeft w:val="0"/>
      <w:marRight w:val="0"/>
      <w:marTop w:val="0"/>
      <w:marBottom w:val="0"/>
      <w:divBdr>
        <w:top w:val="none" w:sz="0" w:space="0" w:color="auto"/>
        <w:left w:val="none" w:sz="0" w:space="0" w:color="auto"/>
        <w:bottom w:val="none" w:sz="0" w:space="0" w:color="auto"/>
        <w:right w:val="none" w:sz="0" w:space="0" w:color="auto"/>
      </w:divBdr>
    </w:div>
    <w:div w:id="653337322">
      <w:marLeft w:val="0"/>
      <w:marRight w:val="0"/>
      <w:marTop w:val="0"/>
      <w:marBottom w:val="0"/>
      <w:divBdr>
        <w:top w:val="none" w:sz="0" w:space="0" w:color="auto"/>
        <w:left w:val="none" w:sz="0" w:space="0" w:color="auto"/>
        <w:bottom w:val="none" w:sz="0" w:space="0" w:color="auto"/>
        <w:right w:val="none" w:sz="0" w:space="0" w:color="auto"/>
      </w:divBdr>
    </w:div>
    <w:div w:id="653337323">
      <w:marLeft w:val="0"/>
      <w:marRight w:val="0"/>
      <w:marTop w:val="0"/>
      <w:marBottom w:val="0"/>
      <w:divBdr>
        <w:top w:val="none" w:sz="0" w:space="0" w:color="auto"/>
        <w:left w:val="none" w:sz="0" w:space="0" w:color="auto"/>
        <w:bottom w:val="none" w:sz="0" w:space="0" w:color="auto"/>
        <w:right w:val="none" w:sz="0" w:space="0" w:color="auto"/>
      </w:divBdr>
    </w:div>
    <w:div w:id="653337324">
      <w:marLeft w:val="0"/>
      <w:marRight w:val="0"/>
      <w:marTop w:val="0"/>
      <w:marBottom w:val="0"/>
      <w:divBdr>
        <w:top w:val="none" w:sz="0" w:space="0" w:color="auto"/>
        <w:left w:val="none" w:sz="0" w:space="0" w:color="auto"/>
        <w:bottom w:val="none" w:sz="0" w:space="0" w:color="auto"/>
        <w:right w:val="none" w:sz="0" w:space="0" w:color="auto"/>
      </w:divBdr>
    </w:div>
    <w:div w:id="653337325">
      <w:marLeft w:val="0"/>
      <w:marRight w:val="0"/>
      <w:marTop w:val="0"/>
      <w:marBottom w:val="0"/>
      <w:divBdr>
        <w:top w:val="none" w:sz="0" w:space="0" w:color="auto"/>
        <w:left w:val="none" w:sz="0" w:space="0" w:color="auto"/>
        <w:bottom w:val="none" w:sz="0" w:space="0" w:color="auto"/>
        <w:right w:val="none" w:sz="0" w:space="0" w:color="auto"/>
      </w:divBdr>
    </w:div>
    <w:div w:id="653337326">
      <w:marLeft w:val="0"/>
      <w:marRight w:val="0"/>
      <w:marTop w:val="0"/>
      <w:marBottom w:val="0"/>
      <w:divBdr>
        <w:top w:val="none" w:sz="0" w:space="0" w:color="auto"/>
        <w:left w:val="none" w:sz="0" w:space="0" w:color="auto"/>
        <w:bottom w:val="none" w:sz="0" w:space="0" w:color="auto"/>
        <w:right w:val="none" w:sz="0" w:space="0" w:color="auto"/>
      </w:divBdr>
    </w:div>
    <w:div w:id="653337327">
      <w:marLeft w:val="0"/>
      <w:marRight w:val="0"/>
      <w:marTop w:val="0"/>
      <w:marBottom w:val="0"/>
      <w:divBdr>
        <w:top w:val="none" w:sz="0" w:space="0" w:color="auto"/>
        <w:left w:val="none" w:sz="0" w:space="0" w:color="auto"/>
        <w:bottom w:val="none" w:sz="0" w:space="0" w:color="auto"/>
        <w:right w:val="none" w:sz="0" w:space="0" w:color="auto"/>
      </w:divBdr>
    </w:div>
    <w:div w:id="653337328">
      <w:marLeft w:val="0"/>
      <w:marRight w:val="0"/>
      <w:marTop w:val="0"/>
      <w:marBottom w:val="0"/>
      <w:divBdr>
        <w:top w:val="none" w:sz="0" w:space="0" w:color="auto"/>
        <w:left w:val="none" w:sz="0" w:space="0" w:color="auto"/>
        <w:bottom w:val="none" w:sz="0" w:space="0" w:color="auto"/>
        <w:right w:val="none" w:sz="0" w:space="0" w:color="auto"/>
      </w:divBdr>
    </w:div>
    <w:div w:id="653337329">
      <w:marLeft w:val="0"/>
      <w:marRight w:val="0"/>
      <w:marTop w:val="0"/>
      <w:marBottom w:val="0"/>
      <w:divBdr>
        <w:top w:val="none" w:sz="0" w:space="0" w:color="auto"/>
        <w:left w:val="none" w:sz="0" w:space="0" w:color="auto"/>
        <w:bottom w:val="none" w:sz="0" w:space="0" w:color="auto"/>
        <w:right w:val="none" w:sz="0" w:space="0" w:color="auto"/>
      </w:divBdr>
    </w:div>
    <w:div w:id="653337330">
      <w:marLeft w:val="0"/>
      <w:marRight w:val="0"/>
      <w:marTop w:val="0"/>
      <w:marBottom w:val="0"/>
      <w:divBdr>
        <w:top w:val="none" w:sz="0" w:space="0" w:color="auto"/>
        <w:left w:val="none" w:sz="0" w:space="0" w:color="auto"/>
        <w:bottom w:val="none" w:sz="0" w:space="0" w:color="auto"/>
        <w:right w:val="none" w:sz="0" w:space="0" w:color="auto"/>
      </w:divBdr>
    </w:div>
    <w:div w:id="653337331">
      <w:marLeft w:val="0"/>
      <w:marRight w:val="0"/>
      <w:marTop w:val="0"/>
      <w:marBottom w:val="0"/>
      <w:divBdr>
        <w:top w:val="none" w:sz="0" w:space="0" w:color="auto"/>
        <w:left w:val="none" w:sz="0" w:space="0" w:color="auto"/>
        <w:bottom w:val="none" w:sz="0" w:space="0" w:color="auto"/>
        <w:right w:val="none" w:sz="0" w:space="0" w:color="auto"/>
      </w:divBdr>
    </w:div>
    <w:div w:id="653337332">
      <w:marLeft w:val="0"/>
      <w:marRight w:val="0"/>
      <w:marTop w:val="0"/>
      <w:marBottom w:val="0"/>
      <w:divBdr>
        <w:top w:val="none" w:sz="0" w:space="0" w:color="auto"/>
        <w:left w:val="none" w:sz="0" w:space="0" w:color="auto"/>
        <w:bottom w:val="none" w:sz="0" w:space="0" w:color="auto"/>
        <w:right w:val="none" w:sz="0" w:space="0" w:color="auto"/>
      </w:divBdr>
    </w:div>
    <w:div w:id="653337333">
      <w:marLeft w:val="0"/>
      <w:marRight w:val="0"/>
      <w:marTop w:val="0"/>
      <w:marBottom w:val="0"/>
      <w:divBdr>
        <w:top w:val="none" w:sz="0" w:space="0" w:color="auto"/>
        <w:left w:val="none" w:sz="0" w:space="0" w:color="auto"/>
        <w:bottom w:val="none" w:sz="0" w:space="0" w:color="auto"/>
        <w:right w:val="none" w:sz="0" w:space="0" w:color="auto"/>
      </w:divBdr>
    </w:div>
    <w:div w:id="653337334">
      <w:marLeft w:val="0"/>
      <w:marRight w:val="0"/>
      <w:marTop w:val="0"/>
      <w:marBottom w:val="0"/>
      <w:divBdr>
        <w:top w:val="none" w:sz="0" w:space="0" w:color="auto"/>
        <w:left w:val="none" w:sz="0" w:space="0" w:color="auto"/>
        <w:bottom w:val="none" w:sz="0" w:space="0" w:color="auto"/>
        <w:right w:val="none" w:sz="0" w:space="0" w:color="auto"/>
      </w:divBdr>
    </w:div>
    <w:div w:id="653337335">
      <w:marLeft w:val="0"/>
      <w:marRight w:val="0"/>
      <w:marTop w:val="0"/>
      <w:marBottom w:val="0"/>
      <w:divBdr>
        <w:top w:val="none" w:sz="0" w:space="0" w:color="auto"/>
        <w:left w:val="none" w:sz="0" w:space="0" w:color="auto"/>
        <w:bottom w:val="none" w:sz="0" w:space="0" w:color="auto"/>
        <w:right w:val="none" w:sz="0" w:space="0" w:color="auto"/>
      </w:divBdr>
    </w:div>
    <w:div w:id="653337336">
      <w:marLeft w:val="0"/>
      <w:marRight w:val="0"/>
      <w:marTop w:val="0"/>
      <w:marBottom w:val="0"/>
      <w:divBdr>
        <w:top w:val="none" w:sz="0" w:space="0" w:color="auto"/>
        <w:left w:val="none" w:sz="0" w:space="0" w:color="auto"/>
        <w:bottom w:val="none" w:sz="0" w:space="0" w:color="auto"/>
        <w:right w:val="none" w:sz="0" w:space="0" w:color="auto"/>
      </w:divBdr>
    </w:div>
    <w:div w:id="653337337">
      <w:marLeft w:val="0"/>
      <w:marRight w:val="0"/>
      <w:marTop w:val="0"/>
      <w:marBottom w:val="0"/>
      <w:divBdr>
        <w:top w:val="none" w:sz="0" w:space="0" w:color="auto"/>
        <w:left w:val="none" w:sz="0" w:space="0" w:color="auto"/>
        <w:bottom w:val="none" w:sz="0" w:space="0" w:color="auto"/>
        <w:right w:val="none" w:sz="0" w:space="0" w:color="auto"/>
      </w:divBdr>
    </w:div>
    <w:div w:id="653337338">
      <w:marLeft w:val="0"/>
      <w:marRight w:val="0"/>
      <w:marTop w:val="0"/>
      <w:marBottom w:val="0"/>
      <w:divBdr>
        <w:top w:val="none" w:sz="0" w:space="0" w:color="auto"/>
        <w:left w:val="none" w:sz="0" w:space="0" w:color="auto"/>
        <w:bottom w:val="none" w:sz="0" w:space="0" w:color="auto"/>
        <w:right w:val="none" w:sz="0" w:space="0" w:color="auto"/>
      </w:divBdr>
    </w:div>
    <w:div w:id="653337339">
      <w:marLeft w:val="0"/>
      <w:marRight w:val="0"/>
      <w:marTop w:val="0"/>
      <w:marBottom w:val="0"/>
      <w:divBdr>
        <w:top w:val="none" w:sz="0" w:space="0" w:color="auto"/>
        <w:left w:val="none" w:sz="0" w:space="0" w:color="auto"/>
        <w:bottom w:val="none" w:sz="0" w:space="0" w:color="auto"/>
        <w:right w:val="none" w:sz="0" w:space="0" w:color="auto"/>
      </w:divBdr>
    </w:div>
    <w:div w:id="653337340">
      <w:marLeft w:val="0"/>
      <w:marRight w:val="0"/>
      <w:marTop w:val="0"/>
      <w:marBottom w:val="0"/>
      <w:divBdr>
        <w:top w:val="none" w:sz="0" w:space="0" w:color="auto"/>
        <w:left w:val="none" w:sz="0" w:space="0" w:color="auto"/>
        <w:bottom w:val="none" w:sz="0" w:space="0" w:color="auto"/>
        <w:right w:val="none" w:sz="0" w:space="0" w:color="auto"/>
      </w:divBdr>
    </w:div>
    <w:div w:id="653337341">
      <w:marLeft w:val="0"/>
      <w:marRight w:val="0"/>
      <w:marTop w:val="0"/>
      <w:marBottom w:val="0"/>
      <w:divBdr>
        <w:top w:val="none" w:sz="0" w:space="0" w:color="auto"/>
        <w:left w:val="none" w:sz="0" w:space="0" w:color="auto"/>
        <w:bottom w:val="none" w:sz="0" w:space="0" w:color="auto"/>
        <w:right w:val="none" w:sz="0" w:space="0" w:color="auto"/>
      </w:divBdr>
    </w:div>
    <w:div w:id="653337342">
      <w:marLeft w:val="0"/>
      <w:marRight w:val="0"/>
      <w:marTop w:val="0"/>
      <w:marBottom w:val="0"/>
      <w:divBdr>
        <w:top w:val="none" w:sz="0" w:space="0" w:color="auto"/>
        <w:left w:val="none" w:sz="0" w:space="0" w:color="auto"/>
        <w:bottom w:val="none" w:sz="0" w:space="0" w:color="auto"/>
        <w:right w:val="none" w:sz="0" w:space="0" w:color="auto"/>
      </w:divBdr>
    </w:div>
    <w:div w:id="653337343">
      <w:marLeft w:val="0"/>
      <w:marRight w:val="0"/>
      <w:marTop w:val="0"/>
      <w:marBottom w:val="0"/>
      <w:divBdr>
        <w:top w:val="none" w:sz="0" w:space="0" w:color="auto"/>
        <w:left w:val="none" w:sz="0" w:space="0" w:color="auto"/>
        <w:bottom w:val="none" w:sz="0" w:space="0" w:color="auto"/>
        <w:right w:val="none" w:sz="0" w:space="0" w:color="auto"/>
      </w:divBdr>
    </w:div>
    <w:div w:id="653337344">
      <w:marLeft w:val="0"/>
      <w:marRight w:val="0"/>
      <w:marTop w:val="0"/>
      <w:marBottom w:val="0"/>
      <w:divBdr>
        <w:top w:val="none" w:sz="0" w:space="0" w:color="auto"/>
        <w:left w:val="none" w:sz="0" w:space="0" w:color="auto"/>
        <w:bottom w:val="none" w:sz="0" w:space="0" w:color="auto"/>
        <w:right w:val="none" w:sz="0" w:space="0" w:color="auto"/>
      </w:divBdr>
    </w:div>
    <w:div w:id="653337345">
      <w:marLeft w:val="0"/>
      <w:marRight w:val="0"/>
      <w:marTop w:val="0"/>
      <w:marBottom w:val="0"/>
      <w:divBdr>
        <w:top w:val="none" w:sz="0" w:space="0" w:color="auto"/>
        <w:left w:val="none" w:sz="0" w:space="0" w:color="auto"/>
        <w:bottom w:val="none" w:sz="0" w:space="0" w:color="auto"/>
        <w:right w:val="none" w:sz="0" w:space="0" w:color="auto"/>
      </w:divBdr>
    </w:div>
    <w:div w:id="653337346">
      <w:marLeft w:val="0"/>
      <w:marRight w:val="0"/>
      <w:marTop w:val="0"/>
      <w:marBottom w:val="0"/>
      <w:divBdr>
        <w:top w:val="none" w:sz="0" w:space="0" w:color="auto"/>
        <w:left w:val="none" w:sz="0" w:space="0" w:color="auto"/>
        <w:bottom w:val="none" w:sz="0" w:space="0" w:color="auto"/>
        <w:right w:val="none" w:sz="0" w:space="0" w:color="auto"/>
      </w:divBdr>
    </w:div>
    <w:div w:id="653337347">
      <w:marLeft w:val="0"/>
      <w:marRight w:val="0"/>
      <w:marTop w:val="0"/>
      <w:marBottom w:val="0"/>
      <w:divBdr>
        <w:top w:val="none" w:sz="0" w:space="0" w:color="auto"/>
        <w:left w:val="none" w:sz="0" w:space="0" w:color="auto"/>
        <w:bottom w:val="none" w:sz="0" w:space="0" w:color="auto"/>
        <w:right w:val="none" w:sz="0" w:space="0" w:color="auto"/>
      </w:divBdr>
    </w:div>
    <w:div w:id="653337348">
      <w:marLeft w:val="0"/>
      <w:marRight w:val="0"/>
      <w:marTop w:val="0"/>
      <w:marBottom w:val="0"/>
      <w:divBdr>
        <w:top w:val="none" w:sz="0" w:space="0" w:color="auto"/>
        <w:left w:val="none" w:sz="0" w:space="0" w:color="auto"/>
        <w:bottom w:val="none" w:sz="0" w:space="0" w:color="auto"/>
        <w:right w:val="none" w:sz="0" w:space="0" w:color="auto"/>
      </w:divBdr>
    </w:div>
    <w:div w:id="653337349">
      <w:marLeft w:val="0"/>
      <w:marRight w:val="0"/>
      <w:marTop w:val="0"/>
      <w:marBottom w:val="0"/>
      <w:divBdr>
        <w:top w:val="none" w:sz="0" w:space="0" w:color="auto"/>
        <w:left w:val="none" w:sz="0" w:space="0" w:color="auto"/>
        <w:bottom w:val="none" w:sz="0" w:space="0" w:color="auto"/>
        <w:right w:val="none" w:sz="0" w:space="0" w:color="auto"/>
      </w:divBdr>
    </w:div>
    <w:div w:id="653337350">
      <w:marLeft w:val="0"/>
      <w:marRight w:val="0"/>
      <w:marTop w:val="0"/>
      <w:marBottom w:val="0"/>
      <w:divBdr>
        <w:top w:val="none" w:sz="0" w:space="0" w:color="auto"/>
        <w:left w:val="none" w:sz="0" w:space="0" w:color="auto"/>
        <w:bottom w:val="none" w:sz="0" w:space="0" w:color="auto"/>
        <w:right w:val="none" w:sz="0" w:space="0" w:color="auto"/>
      </w:divBdr>
    </w:div>
    <w:div w:id="653337351">
      <w:marLeft w:val="0"/>
      <w:marRight w:val="0"/>
      <w:marTop w:val="0"/>
      <w:marBottom w:val="0"/>
      <w:divBdr>
        <w:top w:val="none" w:sz="0" w:space="0" w:color="auto"/>
        <w:left w:val="none" w:sz="0" w:space="0" w:color="auto"/>
        <w:bottom w:val="none" w:sz="0" w:space="0" w:color="auto"/>
        <w:right w:val="none" w:sz="0" w:space="0" w:color="auto"/>
      </w:divBdr>
    </w:div>
    <w:div w:id="653337352">
      <w:marLeft w:val="0"/>
      <w:marRight w:val="0"/>
      <w:marTop w:val="0"/>
      <w:marBottom w:val="0"/>
      <w:divBdr>
        <w:top w:val="none" w:sz="0" w:space="0" w:color="auto"/>
        <w:left w:val="none" w:sz="0" w:space="0" w:color="auto"/>
        <w:bottom w:val="none" w:sz="0" w:space="0" w:color="auto"/>
        <w:right w:val="none" w:sz="0" w:space="0" w:color="auto"/>
      </w:divBdr>
    </w:div>
    <w:div w:id="653337353">
      <w:marLeft w:val="0"/>
      <w:marRight w:val="0"/>
      <w:marTop w:val="0"/>
      <w:marBottom w:val="0"/>
      <w:divBdr>
        <w:top w:val="none" w:sz="0" w:space="0" w:color="auto"/>
        <w:left w:val="none" w:sz="0" w:space="0" w:color="auto"/>
        <w:bottom w:val="none" w:sz="0" w:space="0" w:color="auto"/>
        <w:right w:val="none" w:sz="0" w:space="0" w:color="auto"/>
      </w:divBdr>
    </w:div>
    <w:div w:id="653337354">
      <w:marLeft w:val="0"/>
      <w:marRight w:val="0"/>
      <w:marTop w:val="0"/>
      <w:marBottom w:val="0"/>
      <w:divBdr>
        <w:top w:val="none" w:sz="0" w:space="0" w:color="auto"/>
        <w:left w:val="none" w:sz="0" w:space="0" w:color="auto"/>
        <w:bottom w:val="none" w:sz="0" w:space="0" w:color="auto"/>
        <w:right w:val="none" w:sz="0" w:space="0" w:color="auto"/>
      </w:divBdr>
    </w:div>
    <w:div w:id="653337355">
      <w:marLeft w:val="0"/>
      <w:marRight w:val="0"/>
      <w:marTop w:val="0"/>
      <w:marBottom w:val="0"/>
      <w:divBdr>
        <w:top w:val="none" w:sz="0" w:space="0" w:color="auto"/>
        <w:left w:val="none" w:sz="0" w:space="0" w:color="auto"/>
        <w:bottom w:val="none" w:sz="0" w:space="0" w:color="auto"/>
        <w:right w:val="none" w:sz="0" w:space="0" w:color="auto"/>
      </w:divBdr>
    </w:div>
    <w:div w:id="653337356">
      <w:marLeft w:val="0"/>
      <w:marRight w:val="0"/>
      <w:marTop w:val="0"/>
      <w:marBottom w:val="0"/>
      <w:divBdr>
        <w:top w:val="none" w:sz="0" w:space="0" w:color="auto"/>
        <w:left w:val="none" w:sz="0" w:space="0" w:color="auto"/>
        <w:bottom w:val="none" w:sz="0" w:space="0" w:color="auto"/>
        <w:right w:val="none" w:sz="0" w:space="0" w:color="auto"/>
      </w:divBdr>
    </w:div>
    <w:div w:id="653337357">
      <w:marLeft w:val="0"/>
      <w:marRight w:val="0"/>
      <w:marTop w:val="0"/>
      <w:marBottom w:val="0"/>
      <w:divBdr>
        <w:top w:val="none" w:sz="0" w:space="0" w:color="auto"/>
        <w:left w:val="none" w:sz="0" w:space="0" w:color="auto"/>
        <w:bottom w:val="none" w:sz="0" w:space="0" w:color="auto"/>
        <w:right w:val="none" w:sz="0" w:space="0" w:color="auto"/>
      </w:divBdr>
    </w:div>
    <w:div w:id="653337358">
      <w:marLeft w:val="0"/>
      <w:marRight w:val="0"/>
      <w:marTop w:val="0"/>
      <w:marBottom w:val="0"/>
      <w:divBdr>
        <w:top w:val="none" w:sz="0" w:space="0" w:color="auto"/>
        <w:left w:val="none" w:sz="0" w:space="0" w:color="auto"/>
        <w:bottom w:val="none" w:sz="0" w:space="0" w:color="auto"/>
        <w:right w:val="none" w:sz="0" w:space="0" w:color="auto"/>
      </w:divBdr>
    </w:div>
    <w:div w:id="653337359">
      <w:marLeft w:val="0"/>
      <w:marRight w:val="0"/>
      <w:marTop w:val="0"/>
      <w:marBottom w:val="0"/>
      <w:divBdr>
        <w:top w:val="none" w:sz="0" w:space="0" w:color="auto"/>
        <w:left w:val="none" w:sz="0" w:space="0" w:color="auto"/>
        <w:bottom w:val="none" w:sz="0" w:space="0" w:color="auto"/>
        <w:right w:val="none" w:sz="0" w:space="0" w:color="auto"/>
      </w:divBdr>
    </w:div>
    <w:div w:id="653337360">
      <w:marLeft w:val="0"/>
      <w:marRight w:val="0"/>
      <w:marTop w:val="0"/>
      <w:marBottom w:val="0"/>
      <w:divBdr>
        <w:top w:val="none" w:sz="0" w:space="0" w:color="auto"/>
        <w:left w:val="none" w:sz="0" w:space="0" w:color="auto"/>
        <w:bottom w:val="none" w:sz="0" w:space="0" w:color="auto"/>
        <w:right w:val="none" w:sz="0" w:space="0" w:color="auto"/>
      </w:divBdr>
    </w:div>
    <w:div w:id="653337361">
      <w:marLeft w:val="0"/>
      <w:marRight w:val="0"/>
      <w:marTop w:val="0"/>
      <w:marBottom w:val="0"/>
      <w:divBdr>
        <w:top w:val="none" w:sz="0" w:space="0" w:color="auto"/>
        <w:left w:val="none" w:sz="0" w:space="0" w:color="auto"/>
        <w:bottom w:val="none" w:sz="0" w:space="0" w:color="auto"/>
        <w:right w:val="none" w:sz="0" w:space="0" w:color="auto"/>
      </w:divBdr>
    </w:div>
    <w:div w:id="653337362">
      <w:marLeft w:val="0"/>
      <w:marRight w:val="0"/>
      <w:marTop w:val="0"/>
      <w:marBottom w:val="0"/>
      <w:divBdr>
        <w:top w:val="none" w:sz="0" w:space="0" w:color="auto"/>
        <w:left w:val="none" w:sz="0" w:space="0" w:color="auto"/>
        <w:bottom w:val="none" w:sz="0" w:space="0" w:color="auto"/>
        <w:right w:val="none" w:sz="0" w:space="0" w:color="auto"/>
      </w:divBdr>
    </w:div>
    <w:div w:id="653337363">
      <w:marLeft w:val="0"/>
      <w:marRight w:val="0"/>
      <w:marTop w:val="0"/>
      <w:marBottom w:val="0"/>
      <w:divBdr>
        <w:top w:val="none" w:sz="0" w:space="0" w:color="auto"/>
        <w:left w:val="none" w:sz="0" w:space="0" w:color="auto"/>
        <w:bottom w:val="none" w:sz="0" w:space="0" w:color="auto"/>
        <w:right w:val="none" w:sz="0" w:space="0" w:color="auto"/>
      </w:divBdr>
    </w:div>
    <w:div w:id="653337364">
      <w:marLeft w:val="0"/>
      <w:marRight w:val="0"/>
      <w:marTop w:val="0"/>
      <w:marBottom w:val="0"/>
      <w:divBdr>
        <w:top w:val="none" w:sz="0" w:space="0" w:color="auto"/>
        <w:left w:val="none" w:sz="0" w:space="0" w:color="auto"/>
        <w:bottom w:val="none" w:sz="0" w:space="0" w:color="auto"/>
        <w:right w:val="none" w:sz="0" w:space="0" w:color="auto"/>
      </w:divBdr>
    </w:div>
    <w:div w:id="653337365">
      <w:marLeft w:val="0"/>
      <w:marRight w:val="0"/>
      <w:marTop w:val="0"/>
      <w:marBottom w:val="0"/>
      <w:divBdr>
        <w:top w:val="none" w:sz="0" w:space="0" w:color="auto"/>
        <w:left w:val="none" w:sz="0" w:space="0" w:color="auto"/>
        <w:bottom w:val="none" w:sz="0" w:space="0" w:color="auto"/>
        <w:right w:val="none" w:sz="0" w:space="0" w:color="auto"/>
      </w:divBdr>
    </w:div>
    <w:div w:id="653337366">
      <w:marLeft w:val="0"/>
      <w:marRight w:val="0"/>
      <w:marTop w:val="0"/>
      <w:marBottom w:val="0"/>
      <w:divBdr>
        <w:top w:val="none" w:sz="0" w:space="0" w:color="auto"/>
        <w:left w:val="none" w:sz="0" w:space="0" w:color="auto"/>
        <w:bottom w:val="none" w:sz="0" w:space="0" w:color="auto"/>
        <w:right w:val="none" w:sz="0" w:space="0" w:color="auto"/>
      </w:divBdr>
    </w:div>
    <w:div w:id="653337367">
      <w:marLeft w:val="0"/>
      <w:marRight w:val="0"/>
      <w:marTop w:val="0"/>
      <w:marBottom w:val="0"/>
      <w:divBdr>
        <w:top w:val="none" w:sz="0" w:space="0" w:color="auto"/>
        <w:left w:val="none" w:sz="0" w:space="0" w:color="auto"/>
        <w:bottom w:val="none" w:sz="0" w:space="0" w:color="auto"/>
        <w:right w:val="none" w:sz="0" w:space="0" w:color="auto"/>
      </w:divBdr>
    </w:div>
    <w:div w:id="653337368">
      <w:marLeft w:val="0"/>
      <w:marRight w:val="0"/>
      <w:marTop w:val="0"/>
      <w:marBottom w:val="0"/>
      <w:divBdr>
        <w:top w:val="none" w:sz="0" w:space="0" w:color="auto"/>
        <w:left w:val="none" w:sz="0" w:space="0" w:color="auto"/>
        <w:bottom w:val="none" w:sz="0" w:space="0" w:color="auto"/>
        <w:right w:val="none" w:sz="0" w:space="0" w:color="auto"/>
      </w:divBdr>
    </w:div>
    <w:div w:id="653337369">
      <w:marLeft w:val="0"/>
      <w:marRight w:val="0"/>
      <w:marTop w:val="0"/>
      <w:marBottom w:val="0"/>
      <w:divBdr>
        <w:top w:val="none" w:sz="0" w:space="0" w:color="auto"/>
        <w:left w:val="none" w:sz="0" w:space="0" w:color="auto"/>
        <w:bottom w:val="none" w:sz="0" w:space="0" w:color="auto"/>
        <w:right w:val="none" w:sz="0" w:space="0" w:color="auto"/>
      </w:divBdr>
    </w:div>
    <w:div w:id="653337370">
      <w:marLeft w:val="0"/>
      <w:marRight w:val="0"/>
      <w:marTop w:val="0"/>
      <w:marBottom w:val="0"/>
      <w:divBdr>
        <w:top w:val="none" w:sz="0" w:space="0" w:color="auto"/>
        <w:left w:val="none" w:sz="0" w:space="0" w:color="auto"/>
        <w:bottom w:val="none" w:sz="0" w:space="0" w:color="auto"/>
        <w:right w:val="none" w:sz="0" w:space="0" w:color="auto"/>
      </w:divBdr>
    </w:div>
    <w:div w:id="653337371">
      <w:marLeft w:val="0"/>
      <w:marRight w:val="0"/>
      <w:marTop w:val="0"/>
      <w:marBottom w:val="0"/>
      <w:divBdr>
        <w:top w:val="none" w:sz="0" w:space="0" w:color="auto"/>
        <w:left w:val="none" w:sz="0" w:space="0" w:color="auto"/>
        <w:bottom w:val="none" w:sz="0" w:space="0" w:color="auto"/>
        <w:right w:val="none" w:sz="0" w:space="0" w:color="auto"/>
      </w:divBdr>
    </w:div>
    <w:div w:id="653337372">
      <w:marLeft w:val="0"/>
      <w:marRight w:val="0"/>
      <w:marTop w:val="0"/>
      <w:marBottom w:val="0"/>
      <w:divBdr>
        <w:top w:val="none" w:sz="0" w:space="0" w:color="auto"/>
        <w:left w:val="none" w:sz="0" w:space="0" w:color="auto"/>
        <w:bottom w:val="none" w:sz="0" w:space="0" w:color="auto"/>
        <w:right w:val="none" w:sz="0" w:space="0" w:color="auto"/>
      </w:divBdr>
    </w:div>
    <w:div w:id="653337373">
      <w:marLeft w:val="0"/>
      <w:marRight w:val="0"/>
      <w:marTop w:val="0"/>
      <w:marBottom w:val="0"/>
      <w:divBdr>
        <w:top w:val="none" w:sz="0" w:space="0" w:color="auto"/>
        <w:left w:val="none" w:sz="0" w:space="0" w:color="auto"/>
        <w:bottom w:val="none" w:sz="0" w:space="0" w:color="auto"/>
        <w:right w:val="none" w:sz="0" w:space="0" w:color="auto"/>
      </w:divBdr>
    </w:div>
    <w:div w:id="653337374">
      <w:marLeft w:val="0"/>
      <w:marRight w:val="0"/>
      <w:marTop w:val="0"/>
      <w:marBottom w:val="0"/>
      <w:divBdr>
        <w:top w:val="none" w:sz="0" w:space="0" w:color="auto"/>
        <w:left w:val="none" w:sz="0" w:space="0" w:color="auto"/>
        <w:bottom w:val="none" w:sz="0" w:space="0" w:color="auto"/>
        <w:right w:val="none" w:sz="0" w:space="0" w:color="auto"/>
      </w:divBdr>
    </w:div>
    <w:div w:id="653337375">
      <w:marLeft w:val="0"/>
      <w:marRight w:val="0"/>
      <w:marTop w:val="0"/>
      <w:marBottom w:val="0"/>
      <w:divBdr>
        <w:top w:val="none" w:sz="0" w:space="0" w:color="auto"/>
        <w:left w:val="none" w:sz="0" w:space="0" w:color="auto"/>
        <w:bottom w:val="none" w:sz="0" w:space="0" w:color="auto"/>
        <w:right w:val="none" w:sz="0" w:space="0" w:color="auto"/>
      </w:divBdr>
    </w:div>
    <w:div w:id="653337376">
      <w:marLeft w:val="0"/>
      <w:marRight w:val="0"/>
      <w:marTop w:val="0"/>
      <w:marBottom w:val="0"/>
      <w:divBdr>
        <w:top w:val="none" w:sz="0" w:space="0" w:color="auto"/>
        <w:left w:val="none" w:sz="0" w:space="0" w:color="auto"/>
        <w:bottom w:val="none" w:sz="0" w:space="0" w:color="auto"/>
        <w:right w:val="none" w:sz="0" w:space="0" w:color="auto"/>
      </w:divBdr>
    </w:div>
    <w:div w:id="653337377">
      <w:marLeft w:val="0"/>
      <w:marRight w:val="0"/>
      <w:marTop w:val="0"/>
      <w:marBottom w:val="0"/>
      <w:divBdr>
        <w:top w:val="none" w:sz="0" w:space="0" w:color="auto"/>
        <w:left w:val="none" w:sz="0" w:space="0" w:color="auto"/>
        <w:bottom w:val="none" w:sz="0" w:space="0" w:color="auto"/>
        <w:right w:val="none" w:sz="0" w:space="0" w:color="auto"/>
      </w:divBdr>
    </w:div>
    <w:div w:id="653337378">
      <w:marLeft w:val="0"/>
      <w:marRight w:val="0"/>
      <w:marTop w:val="0"/>
      <w:marBottom w:val="0"/>
      <w:divBdr>
        <w:top w:val="none" w:sz="0" w:space="0" w:color="auto"/>
        <w:left w:val="none" w:sz="0" w:space="0" w:color="auto"/>
        <w:bottom w:val="none" w:sz="0" w:space="0" w:color="auto"/>
        <w:right w:val="none" w:sz="0" w:space="0" w:color="auto"/>
      </w:divBdr>
    </w:div>
    <w:div w:id="653337379">
      <w:marLeft w:val="0"/>
      <w:marRight w:val="0"/>
      <w:marTop w:val="0"/>
      <w:marBottom w:val="0"/>
      <w:divBdr>
        <w:top w:val="none" w:sz="0" w:space="0" w:color="auto"/>
        <w:left w:val="none" w:sz="0" w:space="0" w:color="auto"/>
        <w:bottom w:val="none" w:sz="0" w:space="0" w:color="auto"/>
        <w:right w:val="none" w:sz="0" w:space="0" w:color="auto"/>
      </w:divBdr>
    </w:div>
    <w:div w:id="653337380">
      <w:marLeft w:val="0"/>
      <w:marRight w:val="0"/>
      <w:marTop w:val="0"/>
      <w:marBottom w:val="0"/>
      <w:divBdr>
        <w:top w:val="none" w:sz="0" w:space="0" w:color="auto"/>
        <w:left w:val="none" w:sz="0" w:space="0" w:color="auto"/>
        <w:bottom w:val="none" w:sz="0" w:space="0" w:color="auto"/>
        <w:right w:val="none" w:sz="0" w:space="0" w:color="auto"/>
      </w:divBdr>
    </w:div>
    <w:div w:id="653337381">
      <w:marLeft w:val="0"/>
      <w:marRight w:val="0"/>
      <w:marTop w:val="0"/>
      <w:marBottom w:val="0"/>
      <w:divBdr>
        <w:top w:val="none" w:sz="0" w:space="0" w:color="auto"/>
        <w:left w:val="none" w:sz="0" w:space="0" w:color="auto"/>
        <w:bottom w:val="none" w:sz="0" w:space="0" w:color="auto"/>
        <w:right w:val="none" w:sz="0" w:space="0" w:color="auto"/>
      </w:divBdr>
    </w:div>
    <w:div w:id="653337382">
      <w:marLeft w:val="0"/>
      <w:marRight w:val="0"/>
      <w:marTop w:val="0"/>
      <w:marBottom w:val="0"/>
      <w:divBdr>
        <w:top w:val="none" w:sz="0" w:space="0" w:color="auto"/>
        <w:left w:val="none" w:sz="0" w:space="0" w:color="auto"/>
        <w:bottom w:val="none" w:sz="0" w:space="0" w:color="auto"/>
        <w:right w:val="none" w:sz="0" w:space="0" w:color="auto"/>
      </w:divBdr>
    </w:div>
    <w:div w:id="653337383">
      <w:marLeft w:val="0"/>
      <w:marRight w:val="0"/>
      <w:marTop w:val="0"/>
      <w:marBottom w:val="0"/>
      <w:divBdr>
        <w:top w:val="none" w:sz="0" w:space="0" w:color="auto"/>
        <w:left w:val="none" w:sz="0" w:space="0" w:color="auto"/>
        <w:bottom w:val="none" w:sz="0" w:space="0" w:color="auto"/>
        <w:right w:val="none" w:sz="0" w:space="0" w:color="auto"/>
      </w:divBdr>
    </w:div>
    <w:div w:id="653337384">
      <w:marLeft w:val="0"/>
      <w:marRight w:val="0"/>
      <w:marTop w:val="0"/>
      <w:marBottom w:val="0"/>
      <w:divBdr>
        <w:top w:val="none" w:sz="0" w:space="0" w:color="auto"/>
        <w:left w:val="none" w:sz="0" w:space="0" w:color="auto"/>
        <w:bottom w:val="none" w:sz="0" w:space="0" w:color="auto"/>
        <w:right w:val="none" w:sz="0" w:space="0" w:color="auto"/>
      </w:divBdr>
    </w:div>
    <w:div w:id="653337385">
      <w:marLeft w:val="0"/>
      <w:marRight w:val="0"/>
      <w:marTop w:val="0"/>
      <w:marBottom w:val="0"/>
      <w:divBdr>
        <w:top w:val="none" w:sz="0" w:space="0" w:color="auto"/>
        <w:left w:val="none" w:sz="0" w:space="0" w:color="auto"/>
        <w:bottom w:val="none" w:sz="0" w:space="0" w:color="auto"/>
        <w:right w:val="none" w:sz="0" w:space="0" w:color="auto"/>
      </w:divBdr>
    </w:div>
    <w:div w:id="653337386">
      <w:marLeft w:val="0"/>
      <w:marRight w:val="0"/>
      <w:marTop w:val="0"/>
      <w:marBottom w:val="0"/>
      <w:divBdr>
        <w:top w:val="none" w:sz="0" w:space="0" w:color="auto"/>
        <w:left w:val="none" w:sz="0" w:space="0" w:color="auto"/>
        <w:bottom w:val="none" w:sz="0" w:space="0" w:color="auto"/>
        <w:right w:val="none" w:sz="0" w:space="0" w:color="auto"/>
      </w:divBdr>
    </w:div>
    <w:div w:id="653337387">
      <w:marLeft w:val="0"/>
      <w:marRight w:val="0"/>
      <w:marTop w:val="0"/>
      <w:marBottom w:val="0"/>
      <w:divBdr>
        <w:top w:val="none" w:sz="0" w:space="0" w:color="auto"/>
        <w:left w:val="none" w:sz="0" w:space="0" w:color="auto"/>
        <w:bottom w:val="none" w:sz="0" w:space="0" w:color="auto"/>
        <w:right w:val="none" w:sz="0" w:space="0" w:color="auto"/>
      </w:divBdr>
    </w:div>
    <w:div w:id="653337388">
      <w:marLeft w:val="0"/>
      <w:marRight w:val="0"/>
      <w:marTop w:val="0"/>
      <w:marBottom w:val="0"/>
      <w:divBdr>
        <w:top w:val="none" w:sz="0" w:space="0" w:color="auto"/>
        <w:left w:val="none" w:sz="0" w:space="0" w:color="auto"/>
        <w:bottom w:val="none" w:sz="0" w:space="0" w:color="auto"/>
        <w:right w:val="none" w:sz="0" w:space="0" w:color="auto"/>
      </w:divBdr>
    </w:div>
    <w:div w:id="653337389">
      <w:marLeft w:val="0"/>
      <w:marRight w:val="0"/>
      <w:marTop w:val="0"/>
      <w:marBottom w:val="0"/>
      <w:divBdr>
        <w:top w:val="none" w:sz="0" w:space="0" w:color="auto"/>
        <w:left w:val="none" w:sz="0" w:space="0" w:color="auto"/>
        <w:bottom w:val="none" w:sz="0" w:space="0" w:color="auto"/>
        <w:right w:val="none" w:sz="0" w:space="0" w:color="auto"/>
      </w:divBdr>
    </w:div>
    <w:div w:id="653337390">
      <w:marLeft w:val="0"/>
      <w:marRight w:val="0"/>
      <w:marTop w:val="0"/>
      <w:marBottom w:val="0"/>
      <w:divBdr>
        <w:top w:val="none" w:sz="0" w:space="0" w:color="auto"/>
        <w:left w:val="none" w:sz="0" w:space="0" w:color="auto"/>
        <w:bottom w:val="none" w:sz="0" w:space="0" w:color="auto"/>
        <w:right w:val="none" w:sz="0" w:space="0" w:color="auto"/>
      </w:divBdr>
    </w:div>
    <w:div w:id="653337391">
      <w:marLeft w:val="0"/>
      <w:marRight w:val="0"/>
      <w:marTop w:val="0"/>
      <w:marBottom w:val="0"/>
      <w:divBdr>
        <w:top w:val="none" w:sz="0" w:space="0" w:color="auto"/>
        <w:left w:val="none" w:sz="0" w:space="0" w:color="auto"/>
        <w:bottom w:val="none" w:sz="0" w:space="0" w:color="auto"/>
        <w:right w:val="none" w:sz="0" w:space="0" w:color="auto"/>
      </w:divBdr>
    </w:div>
    <w:div w:id="653337392">
      <w:marLeft w:val="0"/>
      <w:marRight w:val="0"/>
      <w:marTop w:val="0"/>
      <w:marBottom w:val="0"/>
      <w:divBdr>
        <w:top w:val="none" w:sz="0" w:space="0" w:color="auto"/>
        <w:left w:val="none" w:sz="0" w:space="0" w:color="auto"/>
        <w:bottom w:val="none" w:sz="0" w:space="0" w:color="auto"/>
        <w:right w:val="none" w:sz="0" w:space="0" w:color="auto"/>
      </w:divBdr>
    </w:div>
    <w:div w:id="653337393">
      <w:marLeft w:val="0"/>
      <w:marRight w:val="0"/>
      <w:marTop w:val="0"/>
      <w:marBottom w:val="0"/>
      <w:divBdr>
        <w:top w:val="none" w:sz="0" w:space="0" w:color="auto"/>
        <w:left w:val="none" w:sz="0" w:space="0" w:color="auto"/>
        <w:bottom w:val="none" w:sz="0" w:space="0" w:color="auto"/>
        <w:right w:val="none" w:sz="0" w:space="0" w:color="auto"/>
      </w:divBdr>
    </w:div>
    <w:div w:id="653337394">
      <w:marLeft w:val="0"/>
      <w:marRight w:val="0"/>
      <w:marTop w:val="0"/>
      <w:marBottom w:val="0"/>
      <w:divBdr>
        <w:top w:val="none" w:sz="0" w:space="0" w:color="auto"/>
        <w:left w:val="none" w:sz="0" w:space="0" w:color="auto"/>
        <w:bottom w:val="none" w:sz="0" w:space="0" w:color="auto"/>
        <w:right w:val="none" w:sz="0" w:space="0" w:color="auto"/>
      </w:divBdr>
    </w:div>
    <w:div w:id="653337395">
      <w:marLeft w:val="0"/>
      <w:marRight w:val="0"/>
      <w:marTop w:val="0"/>
      <w:marBottom w:val="0"/>
      <w:divBdr>
        <w:top w:val="none" w:sz="0" w:space="0" w:color="auto"/>
        <w:left w:val="none" w:sz="0" w:space="0" w:color="auto"/>
        <w:bottom w:val="none" w:sz="0" w:space="0" w:color="auto"/>
        <w:right w:val="none" w:sz="0" w:space="0" w:color="auto"/>
      </w:divBdr>
    </w:div>
    <w:div w:id="653337396">
      <w:marLeft w:val="0"/>
      <w:marRight w:val="0"/>
      <w:marTop w:val="0"/>
      <w:marBottom w:val="0"/>
      <w:divBdr>
        <w:top w:val="none" w:sz="0" w:space="0" w:color="auto"/>
        <w:left w:val="none" w:sz="0" w:space="0" w:color="auto"/>
        <w:bottom w:val="none" w:sz="0" w:space="0" w:color="auto"/>
        <w:right w:val="none" w:sz="0" w:space="0" w:color="auto"/>
      </w:divBdr>
    </w:div>
    <w:div w:id="653337397">
      <w:marLeft w:val="0"/>
      <w:marRight w:val="0"/>
      <w:marTop w:val="0"/>
      <w:marBottom w:val="0"/>
      <w:divBdr>
        <w:top w:val="none" w:sz="0" w:space="0" w:color="auto"/>
        <w:left w:val="none" w:sz="0" w:space="0" w:color="auto"/>
        <w:bottom w:val="none" w:sz="0" w:space="0" w:color="auto"/>
        <w:right w:val="none" w:sz="0" w:space="0" w:color="auto"/>
      </w:divBdr>
    </w:div>
    <w:div w:id="653337398">
      <w:marLeft w:val="0"/>
      <w:marRight w:val="0"/>
      <w:marTop w:val="0"/>
      <w:marBottom w:val="0"/>
      <w:divBdr>
        <w:top w:val="none" w:sz="0" w:space="0" w:color="auto"/>
        <w:left w:val="none" w:sz="0" w:space="0" w:color="auto"/>
        <w:bottom w:val="none" w:sz="0" w:space="0" w:color="auto"/>
        <w:right w:val="none" w:sz="0" w:space="0" w:color="auto"/>
      </w:divBdr>
    </w:div>
    <w:div w:id="653337399">
      <w:marLeft w:val="0"/>
      <w:marRight w:val="0"/>
      <w:marTop w:val="0"/>
      <w:marBottom w:val="0"/>
      <w:divBdr>
        <w:top w:val="none" w:sz="0" w:space="0" w:color="auto"/>
        <w:left w:val="none" w:sz="0" w:space="0" w:color="auto"/>
        <w:bottom w:val="none" w:sz="0" w:space="0" w:color="auto"/>
        <w:right w:val="none" w:sz="0" w:space="0" w:color="auto"/>
      </w:divBdr>
    </w:div>
    <w:div w:id="653337400">
      <w:marLeft w:val="0"/>
      <w:marRight w:val="0"/>
      <w:marTop w:val="0"/>
      <w:marBottom w:val="0"/>
      <w:divBdr>
        <w:top w:val="none" w:sz="0" w:space="0" w:color="auto"/>
        <w:left w:val="none" w:sz="0" w:space="0" w:color="auto"/>
        <w:bottom w:val="none" w:sz="0" w:space="0" w:color="auto"/>
        <w:right w:val="none" w:sz="0" w:space="0" w:color="auto"/>
      </w:divBdr>
    </w:div>
    <w:div w:id="653337401">
      <w:marLeft w:val="0"/>
      <w:marRight w:val="0"/>
      <w:marTop w:val="0"/>
      <w:marBottom w:val="0"/>
      <w:divBdr>
        <w:top w:val="none" w:sz="0" w:space="0" w:color="auto"/>
        <w:left w:val="none" w:sz="0" w:space="0" w:color="auto"/>
        <w:bottom w:val="none" w:sz="0" w:space="0" w:color="auto"/>
        <w:right w:val="none" w:sz="0" w:space="0" w:color="auto"/>
      </w:divBdr>
    </w:div>
    <w:div w:id="653337402">
      <w:marLeft w:val="0"/>
      <w:marRight w:val="0"/>
      <w:marTop w:val="0"/>
      <w:marBottom w:val="0"/>
      <w:divBdr>
        <w:top w:val="none" w:sz="0" w:space="0" w:color="auto"/>
        <w:left w:val="none" w:sz="0" w:space="0" w:color="auto"/>
        <w:bottom w:val="none" w:sz="0" w:space="0" w:color="auto"/>
        <w:right w:val="none" w:sz="0" w:space="0" w:color="auto"/>
      </w:divBdr>
    </w:div>
    <w:div w:id="653337403">
      <w:marLeft w:val="0"/>
      <w:marRight w:val="0"/>
      <w:marTop w:val="0"/>
      <w:marBottom w:val="0"/>
      <w:divBdr>
        <w:top w:val="none" w:sz="0" w:space="0" w:color="auto"/>
        <w:left w:val="none" w:sz="0" w:space="0" w:color="auto"/>
        <w:bottom w:val="none" w:sz="0" w:space="0" w:color="auto"/>
        <w:right w:val="none" w:sz="0" w:space="0" w:color="auto"/>
      </w:divBdr>
    </w:div>
    <w:div w:id="653337404">
      <w:marLeft w:val="0"/>
      <w:marRight w:val="0"/>
      <w:marTop w:val="0"/>
      <w:marBottom w:val="0"/>
      <w:divBdr>
        <w:top w:val="none" w:sz="0" w:space="0" w:color="auto"/>
        <w:left w:val="none" w:sz="0" w:space="0" w:color="auto"/>
        <w:bottom w:val="none" w:sz="0" w:space="0" w:color="auto"/>
        <w:right w:val="none" w:sz="0" w:space="0" w:color="auto"/>
      </w:divBdr>
    </w:div>
    <w:div w:id="653337405">
      <w:marLeft w:val="0"/>
      <w:marRight w:val="0"/>
      <w:marTop w:val="0"/>
      <w:marBottom w:val="0"/>
      <w:divBdr>
        <w:top w:val="none" w:sz="0" w:space="0" w:color="auto"/>
        <w:left w:val="none" w:sz="0" w:space="0" w:color="auto"/>
        <w:bottom w:val="none" w:sz="0" w:space="0" w:color="auto"/>
        <w:right w:val="none" w:sz="0" w:space="0" w:color="auto"/>
      </w:divBdr>
    </w:div>
    <w:div w:id="653337406">
      <w:marLeft w:val="0"/>
      <w:marRight w:val="0"/>
      <w:marTop w:val="0"/>
      <w:marBottom w:val="0"/>
      <w:divBdr>
        <w:top w:val="none" w:sz="0" w:space="0" w:color="auto"/>
        <w:left w:val="none" w:sz="0" w:space="0" w:color="auto"/>
        <w:bottom w:val="none" w:sz="0" w:space="0" w:color="auto"/>
        <w:right w:val="none" w:sz="0" w:space="0" w:color="auto"/>
      </w:divBdr>
    </w:div>
    <w:div w:id="653337407">
      <w:marLeft w:val="0"/>
      <w:marRight w:val="0"/>
      <w:marTop w:val="0"/>
      <w:marBottom w:val="0"/>
      <w:divBdr>
        <w:top w:val="none" w:sz="0" w:space="0" w:color="auto"/>
        <w:left w:val="none" w:sz="0" w:space="0" w:color="auto"/>
        <w:bottom w:val="none" w:sz="0" w:space="0" w:color="auto"/>
        <w:right w:val="none" w:sz="0" w:space="0" w:color="auto"/>
      </w:divBdr>
    </w:div>
    <w:div w:id="653337408">
      <w:marLeft w:val="0"/>
      <w:marRight w:val="0"/>
      <w:marTop w:val="0"/>
      <w:marBottom w:val="0"/>
      <w:divBdr>
        <w:top w:val="none" w:sz="0" w:space="0" w:color="auto"/>
        <w:left w:val="none" w:sz="0" w:space="0" w:color="auto"/>
        <w:bottom w:val="none" w:sz="0" w:space="0" w:color="auto"/>
        <w:right w:val="none" w:sz="0" w:space="0" w:color="auto"/>
      </w:divBdr>
    </w:div>
    <w:div w:id="653337409">
      <w:marLeft w:val="0"/>
      <w:marRight w:val="0"/>
      <w:marTop w:val="0"/>
      <w:marBottom w:val="0"/>
      <w:divBdr>
        <w:top w:val="none" w:sz="0" w:space="0" w:color="auto"/>
        <w:left w:val="none" w:sz="0" w:space="0" w:color="auto"/>
        <w:bottom w:val="none" w:sz="0" w:space="0" w:color="auto"/>
        <w:right w:val="none" w:sz="0" w:space="0" w:color="auto"/>
      </w:divBdr>
    </w:div>
    <w:div w:id="653337410">
      <w:marLeft w:val="0"/>
      <w:marRight w:val="0"/>
      <w:marTop w:val="0"/>
      <w:marBottom w:val="0"/>
      <w:divBdr>
        <w:top w:val="none" w:sz="0" w:space="0" w:color="auto"/>
        <w:left w:val="none" w:sz="0" w:space="0" w:color="auto"/>
        <w:bottom w:val="none" w:sz="0" w:space="0" w:color="auto"/>
        <w:right w:val="none" w:sz="0" w:space="0" w:color="auto"/>
      </w:divBdr>
    </w:div>
    <w:div w:id="653337411">
      <w:marLeft w:val="0"/>
      <w:marRight w:val="0"/>
      <w:marTop w:val="0"/>
      <w:marBottom w:val="0"/>
      <w:divBdr>
        <w:top w:val="none" w:sz="0" w:space="0" w:color="auto"/>
        <w:left w:val="none" w:sz="0" w:space="0" w:color="auto"/>
        <w:bottom w:val="none" w:sz="0" w:space="0" w:color="auto"/>
        <w:right w:val="none" w:sz="0" w:space="0" w:color="auto"/>
      </w:divBdr>
    </w:div>
    <w:div w:id="653337412">
      <w:marLeft w:val="0"/>
      <w:marRight w:val="0"/>
      <w:marTop w:val="0"/>
      <w:marBottom w:val="0"/>
      <w:divBdr>
        <w:top w:val="none" w:sz="0" w:space="0" w:color="auto"/>
        <w:left w:val="none" w:sz="0" w:space="0" w:color="auto"/>
        <w:bottom w:val="none" w:sz="0" w:space="0" w:color="auto"/>
        <w:right w:val="none" w:sz="0" w:space="0" w:color="auto"/>
      </w:divBdr>
    </w:div>
    <w:div w:id="653337413">
      <w:marLeft w:val="0"/>
      <w:marRight w:val="0"/>
      <w:marTop w:val="0"/>
      <w:marBottom w:val="0"/>
      <w:divBdr>
        <w:top w:val="none" w:sz="0" w:space="0" w:color="auto"/>
        <w:left w:val="none" w:sz="0" w:space="0" w:color="auto"/>
        <w:bottom w:val="none" w:sz="0" w:space="0" w:color="auto"/>
        <w:right w:val="none" w:sz="0" w:space="0" w:color="auto"/>
      </w:divBdr>
    </w:div>
    <w:div w:id="653337414">
      <w:marLeft w:val="0"/>
      <w:marRight w:val="0"/>
      <w:marTop w:val="0"/>
      <w:marBottom w:val="0"/>
      <w:divBdr>
        <w:top w:val="none" w:sz="0" w:space="0" w:color="auto"/>
        <w:left w:val="none" w:sz="0" w:space="0" w:color="auto"/>
        <w:bottom w:val="none" w:sz="0" w:space="0" w:color="auto"/>
        <w:right w:val="none" w:sz="0" w:space="0" w:color="auto"/>
      </w:divBdr>
    </w:div>
    <w:div w:id="653337415">
      <w:marLeft w:val="0"/>
      <w:marRight w:val="0"/>
      <w:marTop w:val="0"/>
      <w:marBottom w:val="0"/>
      <w:divBdr>
        <w:top w:val="none" w:sz="0" w:space="0" w:color="auto"/>
        <w:left w:val="none" w:sz="0" w:space="0" w:color="auto"/>
        <w:bottom w:val="none" w:sz="0" w:space="0" w:color="auto"/>
        <w:right w:val="none" w:sz="0" w:space="0" w:color="auto"/>
      </w:divBdr>
    </w:div>
    <w:div w:id="653337416">
      <w:marLeft w:val="0"/>
      <w:marRight w:val="0"/>
      <w:marTop w:val="0"/>
      <w:marBottom w:val="0"/>
      <w:divBdr>
        <w:top w:val="none" w:sz="0" w:space="0" w:color="auto"/>
        <w:left w:val="none" w:sz="0" w:space="0" w:color="auto"/>
        <w:bottom w:val="none" w:sz="0" w:space="0" w:color="auto"/>
        <w:right w:val="none" w:sz="0" w:space="0" w:color="auto"/>
      </w:divBdr>
    </w:div>
    <w:div w:id="653337417">
      <w:marLeft w:val="0"/>
      <w:marRight w:val="0"/>
      <w:marTop w:val="0"/>
      <w:marBottom w:val="0"/>
      <w:divBdr>
        <w:top w:val="none" w:sz="0" w:space="0" w:color="auto"/>
        <w:left w:val="none" w:sz="0" w:space="0" w:color="auto"/>
        <w:bottom w:val="none" w:sz="0" w:space="0" w:color="auto"/>
        <w:right w:val="none" w:sz="0" w:space="0" w:color="auto"/>
      </w:divBdr>
    </w:div>
    <w:div w:id="653337418">
      <w:marLeft w:val="0"/>
      <w:marRight w:val="0"/>
      <w:marTop w:val="0"/>
      <w:marBottom w:val="0"/>
      <w:divBdr>
        <w:top w:val="none" w:sz="0" w:space="0" w:color="auto"/>
        <w:left w:val="none" w:sz="0" w:space="0" w:color="auto"/>
        <w:bottom w:val="none" w:sz="0" w:space="0" w:color="auto"/>
        <w:right w:val="none" w:sz="0" w:space="0" w:color="auto"/>
      </w:divBdr>
    </w:div>
    <w:div w:id="653337419">
      <w:marLeft w:val="0"/>
      <w:marRight w:val="0"/>
      <w:marTop w:val="0"/>
      <w:marBottom w:val="0"/>
      <w:divBdr>
        <w:top w:val="none" w:sz="0" w:space="0" w:color="auto"/>
        <w:left w:val="none" w:sz="0" w:space="0" w:color="auto"/>
        <w:bottom w:val="none" w:sz="0" w:space="0" w:color="auto"/>
        <w:right w:val="none" w:sz="0" w:space="0" w:color="auto"/>
      </w:divBdr>
    </w:div>
    <w:div w:id="653337420">
      <w:marLeft w:val="0"/>
      <w:marRight w:val="0"/>
      <w:marTop w:val="0"/>
      <w:marBottom w:val="0"/>
      <w:divBdr>
        <w:top w:val="none" w:sz="0" w:space="0" w:color="auto"/>
        <w:left w:val="none" w:sz="0" w:space="0" w:color="auto"/>
        <w:bottom w:val="none" w:sz="0" w:space="0" w:color="auto"/>
        <w:right w:val="none" w:sz="0" w:space="0" w:color="auto"/>
      </w:divBdr>
    </w:div>
    <w:div w:id="653337421">
      <w:marLeft w:val="0"/>
      <w:marRight w:val="0"/>
      <w:marTop w:val="0"/>
      <w:marBottom w:val="0"/>
      <w:divBdr>
        <w:top w:val="none" w:sz="0" w:space="0" w:color="auto"/>
        <w:left w:val="none" w:sz="0" w:space="0" w:color="auto"/>
        <w:bottom w:val="none" w:sz="0" w:space="0" w:color="auto"/>
        <w:right w:val="none" w:sz="0" w:space="0" w:color="auto"/>
      </w:divBdr>
    </w:div>
    <w:div w:id="653337422">
      <w:marLeft w:val="0"/>
      <w:marRight w:val="0"/>
      <w:marTop w:val="0"/>
      <w:marBottom w:val="0"/>
      <w:divBdr>
        <w:top w:val="none" w:sz="0" w:space="0" w:color="auto"/>
        <w:left w:val="none" w:sz="0" w:space="0" w:color="auto"/>
        <w:bottom w:val="none" w:sz="0" w:space="0" w:color="auto"/>
        <w:right w:val="none" w:sz="0" w:space="0" w:color="auto"/>
      </w:divBdr>
    </w:div>
    <w:div w:id="653337423">
      <w:marLeft w:val="0"/>
      <w:marRight w:val="0"/>
      <w:marTop w:val="0"/>
      <w:marBottom w:val="0"/>
      <w:divBdr>
        <w:top w:val="none" w:sz="0" w:space="0" w:color="auto"/>
        <w:left w:val="none" w:sz="0" w:space="0" w:color="auto"/>
        <w:bottom w:val="none" w:sz="0" w:space="0" w:color="auto"/>
        <w:right w:val="none" w:sz="0" w:space="0" w:color="auto"/>
      </w:divBdr>
    </w:div>
    <w:div w:id="653337424">
      <w:marLeft w:val="0"/>
      <w:marRight w:val="0"/>
      <w:marTop w:val="0"/>
      <w:marBottom w:val="0"/>
      <w:divBdr>
        <w:top w:val="none" w:sz="0" w:space="0" w:color="auto"/>
        <w:left w:val="none" w:sz="0" w:space="0" w:color="auto"/>
        <w:bottom w:val="none" w:sz="0" w:space="0" w:color="auto"/>
        <w:right w:val="none" w:sz="0" w:space="0" w:color="auto"/>
      </w:divBdr>
    </w:div>
    <w:div w:id="653337425">
      <w:marLeft w:val="0"/>
      <w:marRight w:val="0"/>
      <w:marTop w:val="0"/>
      <w:marBottom w:val="0"/>
      <w:divBdr>
        <w:top w:val="none" w:sz="0" w:space="0" w:color="auto"/>
        <w:left w:val="none" w:sz="0" w:space="0" w:color="auto"/>
        <w:bottom w:val="none" w:sz="0" w:space="0" w:color="auto"/>
        <w:right w:val="none" w:sz="0" w:space="0" w:color="auto"/>
      </w:divBdr>
    </w:div>
    <w:div w:id="653337426">
      <w:marLeft w:val="0"/>
      <w:marRight w:val="0"/>
      <w:marTop w:val="0"/>
      <w:marBottom w:val="0"/>
      <w:divBdr>
        <w:top w:val="none" w:sz="0" w:space="0" w:color="auto"/>
        <w:left w:val="none" w:sz="0" w:space="0" w:color="auto"/>
        <w:bottom w:val="none" w:sz="0" w:space="0" w:color="auto"/>
        <w:right w:val="none" w:sz="0" w:space="0" w:color="auto"/>
      </w:divBdr>
    </w:div>
    <w:div w:id="653337427">
      <w:marLeft w:val="0"/>
      <w:marRight w:val="0"/>
      <w:marTop w:val="0"/>
      <w:marBottom w:val="0"/>
      <w:divBdr>
        <w:top w:val="none" w:sz="0" w:space="0" w:color="auto"/>
        <w:left w:val="none" w:sz="0" w:space="0" w:color="auto"/>
        <w:bottom w:val="none" w:sz="0" w:space="0" w:color="auto"/>
        <w:right w:val="none" w:sz="0" w:space="0" w:color="auto"/>
      </w:divBdr>
    </w:div>
    <w:div w:id="653337428">
      <w:marLeft w:val="0"/>
      <w:marRight w:val="0"/>
      <w:marTop w:val="0"/>
      <w:marBottom w:val="0"/>
      <w:divBdr>
        <w:top w:val="none" w:sz="0" w:space="0" w:color="auto"/>
        <w:left w:val="none" w:sz="0" w:space="0" w:color="auto"/>
        <w:bottom w:val="none" w:sz="0" w:space="0" w:color="auto"/>
        <w:right w:val="none" w:sz="0" w:space="0" w:color="auto"/>
      </w:divBdr>
    </w:div>
    <w:div w:id="653337429">
      <w:marLeft w:val="0"/>
      <w:marRight w:val="0"/>
      <w:marTop w:val="0"/>
      <w:marBottom w:val="0"/>
      <w:divBdr>
        <w:top w:val="none" w:sz="0" w:space="0" w:color="auto"/>
        <w:left w:val="none" w:sz="0" w:space="0" w:color="auto"/>
        <w:bottom w:val="none" w:sz="0" w:space="0" w:color="auto"/>
        <w:right w:val="none" w:sz="0" w:space="0" w:color="auto"/>
      </w:divBdr>
    </w:div>
    <w:div w:id="653337430">
      <w:marLeft w:val="0"/>
      <w:marRight w:val="0"/>
      <w:marTop w:val="0"/>
      <w:marBottom w:val="0"/>
      <w:divBdr>
        <w:top w:val="none" w:sz="0" w:space="0" w:color="auto"/>
        <w:left w:val="none" w:sz="0" w:space="0" w:color="auto"/>
        <w:bottom w:val="none" w:sz="0" w:space="0" w:color="auto"/>
        <w:right w:val="none" w:sz="0" w:space="0" w:color="auto"/>
      </w:divBdr>
    </w:div>
    <w:div w:id="653337431">
      <w:marLeft w:val="0"/>
      <w:marRight w:val="0"/>
      <w:marTop w:val="0"/>
      <w:marBottom w:val="0"/>
      <w:divBdr>
        <w:top w:val="none" w:sz="0" w:space="0" w:color="auto"/>
        <w:left w:val="none" w:sz="0" w:space="0" w:color="auto"/>
        <w:bottom w:val="none" w:sz="0" w:space="0" w:color="auto"/>
        <w:right w:val="none" w:sz="0" w:space="0" w:color="auto"/>
      </w:divBdr>
    </w:div>
    <w:div w:id="653337432">
      <w:marLeft w:val="0"/>
      <w:marRight w:val="0"/>
      <w:marTop w:val="0"/>
      <w:marBottom w:val="0"/>
      <w:divBdr>
        <w:top w:val="none" w:sz="0" w:space="0" w:color="auto"/>
        <w:left w:val="none" w:sz="0" w:space="0" w:color="auto"/>
        <w:bottom w:val="none" w:sz="0" w:space="0" w:color="auto"/>
        <w:right w:val="none" w:sz="0" w:space="0" w:color="auto"/>
      </w:divBdr>
    </w:div>
    <w:div w:id="653337433">
      <w:marLeft w:val="0"/>
      <w:marRight w:val="0"/>
      <w:marTop w:val="0"/>
      <w:marBottom w:val="0"/>
      <w:divBdr>
        <w:top w:val="none" w:sz="0" w:space="0" w:color="auto"/>
        <w:left w:val="none" w:sz="0" w:space="0" w:color="auto"/>
        <w:bottom w:val="none" w:sz="0" w:space="0" w:color="auto"/>
        <w:right w:val="none" w:sz="0" w:space="0" w:color="auto"/>
      </w:divBdr>
    </w:div>
    <w:div w:id="653337434">
      <w:marLeft w:val="0"/>
      <w:marRight w:val="0"/>
      <w:marTop w:val="0"/>
      <w:marBottom w:val="0"/>
      <w:divBdr>
        <w:top w:val="none" w:sz="0" w:space="0" w:color="auto"/>
        <w:left w:val="none" w:sz="0" w:space="0" w:color="auto"/>
        <w:bottom w:val="none" w:sz="0" w:space="0" w:color="auto"/>
        <w:right w:val="none" w:sz="0" w:space="0" w:color="auto"/>
      </w:divBdr>
    </w:div>
    <w:div w:id="653337435">
      <w:marLeft w:val="0"/>
      <w:marRight w:val="0"/>
      <w:marTop w:val="0"/>
      <w:marBottom w:val="0"/>
      <w:divBdr>
        <w:top w:val="none" w:sz="0" w:space="0" w:color="auto"/>
        <w:left w:val="none" w:sz="0" w:space="0" w:color="auto"/>
        <w:bottom w:val="none" w:sz="0" w:space="0" w:color="auto"/>
        <w:right w:val="none" w:sz="0" w:space="0" w:color="auto"/>
      </w:divBdr>
    </w:div>
    <w:div w:id="653337436">
      <w:marLeft w:val="0"/>
      <w:marRight w:val="0"/>
      <w:marTop w:val="0"/>
      <w:marBottom w:val="0"/>
      <w:divBdr>
        <w:top w:val="none" w:sz="0" w:space="0" w:color="auto"/>
        <w:left w:val="none" w:sz="0" w:space="0" w:color="auto"/>
        <w:bottom w:val="none" w:sz="0" w:space="0" w:color="auto"/>
        <w:right w:val="none" w:sz="0" w:space="0" w:color="auto"/>
      </w:divBdr>
    </w:div>
    <w:div w:id="653337437">
      <w:marLeft w:val="0"/>
      <w:marRight w:val="0"/>
      <w:marTop w:val="0"/>
      <w:marBottom w:val="0"/>
      <w:divBdr>
        <w:top w:val="none" w:sz="0" w:space="0" w:color="auto"/>
        <w:left w:val="none" w:sz="0" w:space="0" w:color="auto"/>
        <w:bottom w:val="none" w:sz="0" w:space="0" w:color="auto"/>
        <w:right w:val="none" w:sz="0" w:space="0" w:color="auto"/>
      </w:divBdr>
    </w:div>
    <w:div w:id="653337438">
      <w:marLeft w:val="0"/>
      <w:marRight w:val="0"/>
      <w:marTop w:val="0"/>
      <w:marBottom w:val="0"/>
      <w:divBdr>
        <w:top w:val="none" w:sz="0" w:space="0" w:color="auto"/>
        <w:left w:val="none" w:sz="0" w:space="0" w:color="auto"/>
        <w:bottom w:val="none" w:sz="0" w:space="0" w:color="auto"/>
        <w:right w:val="none" w:sz="0" w:space="0" w:color="auto"/>
      </w:divBdr>
    </w:div>
    <w:div w:id="653337439">
      <w:marLeft w:val="0"/>
      <w:marRight w:val="0"/>
      <w:marTop w:val="0"/>
      <w:marBottom w:val="0"/>
      <w:divBdr>
        <w:top w:val="none" w:sz="0" w:space="0" w:color="auto"/>
        <w:left w:val="none" w:sz="0" w:space="0" w:color="auto"/>
        <w:bottom w:val="none" w:sz="0" w:space="0" w:color="auto"/>
        <w:right w:val="none" w:sz="0" w:space="0" w:color="auto"/>
      </w:divBdr>
    </w:div>
    <w:div w:id="653337440">
      <w:marLeft w:val="0"/>
      <w:marRight w:val="0"/>
      <w:marTop w:val="0"/>
      <w:marBottom w:val="0"/>
      <w:divBdr>
        <w:top w:val="none" w:sz="0" w:space="0" w:color="auto"/>
        <w:left w:val="none" w:sz="0" w:space="0" w:color="auto"/>
        <w:bottom w:val="none" w:sz="0" w:space="0" w:color="auto"/>
        <w:right w:val="none" w:sz="0" w:space="0" w:color="auto"/>
      </w:divBdr>
    </w:div>
    <w:div w:id="653337441">
      <w:marLeft w:val="0"/>
      <w:marRight w:val="0"/>
      <w:marTop w:val="0"/>
      <w:marBottom w:val="0"/>
      <w:divBdr>
        <w:top w:val="none" w:sz="0" w:space="0" w:color="auto"/>
        <w:left w:val="none" w:sz="0" w:space="0" w:color="auto"/>
        <w:bottom w:val="none" w:sz="0" w:space="0" w:color="auto"/>
        <w:right w:val="none" w:sz="0" w:space="0" w:color="auto"/>
      </w:divBdr>
    </w:div>
    <w:div w:id="653337442">
      <w:marLeft w:val="0"/>
      <w:marRight w:val="0"/>
      <w:marTop w:val="0"/>
      <w:marBottom w:val="0"/>
      <w:divBdr>
        <w:top w:val="none" w:sz="0" w:space="0" w:color="auto"/>
        <w:left w:val="none" w:sz="0" w:space="0" w:color="auto"/>
        <w:bottom w:val="none" w:sz="0" w:space="0" w:color="auto"/>
        <w:right w:val="none" w:sz="0" w:space="0" w:color="auto"/>
      </w:divBdr>
    </w:div>
    <w:div w:id="653337443">
      <w:marLeft w:val="0"/>
      <w:marRight w:val="0"/>
      <w:marTop w:val="0"/>
      <w:marBottom w:val="0"/>
      <w:divBdr>
        <w:top w:val="none" w:sz="0" w:space="0" w:color="auto"/>
        <w:left w:val="none" w:sz="0" w:space="0" w:color="auto"/>
        <w:bottom w:val="none" w:sz="0" w:space="0" w:color="auto"/>
        <w:right w:val="none" w:sz="0" w:space="0" w:color="auto"/>
      </w:divBdr>
    </w:div>
    <w:div w:id="653337444">
      <w:marLeft w:val="0"/>
      <w:marRight w:val="0"/>
      <w:marTop w:val="0"/>
      <w:marBottom w:val="0"/>
      <w:divBdr>
        <w:top w:val="none" w:sz="0" w:space="0" w:color="auto"/>
        <w:left w:val="none" w:sz="0" w:space="0" w:color="auto"/>
        <w:bottom w:val="none" w:sz="0" w:space="0" w:color="auto"/>
        <w:right w:val="none" w:sz="0" w:space="0" w:color="auto"/>
      </w:divBdr>
    </w:div>
    <w:div w:id="653337445">
      <w:marLeft w:val="0"/>
      <w:marRight w:val="0"/>
      <w:marTop w:val="0"/>
      <w:marBottom w:val="0"/>
      <w:divBdr>
        <w:top w:val="none" w:sz="0" w:space="0" w:color="auto"/>
        <w:left w:val="none" w:sz="0" w:space="0" w:color="auto"/>
        <w:bottom w:val="none" w:sz="0" w:space="0" w:color="auto"/>
        <w:right w:val="none" w:sz="0" w:space="0" w:color="auto"/>
      </w:divBdr>
    </w:div>
    <w:div w:id="653337446">
      <w:marLeft w:val="0"/>
      <w:marRight w:val="0"/>
      <w:marTop w:val="0"/>
      <w:marBottom w:val="0"/>
      <w:divBdr>
        <w:top w:val="none" w:sz="0" w:space="0" w:color="auto"/>
        <w:left w:val="none" w:sz="0" w:space="0" w:color="auto"/>
        <w:bottom w:val="none" w:sz="0" w:space="0" w:color="auto"/>
        <w:right w:val="none" w:sz="0" w:space="0" w:color="auto"/>
      </w:divBdr>
    </w:div>
    <w:div w:id="653337447">
      <w:marLeft w:val="0"/>
      <w:marRight w:val="0"/>
      <w:marTop w:val="0"/>
      <w:marBottom w:val="0"/>
      <w:divBdr>
        <w:top w:val="none" w:sz="0" w:space="0" w:color="auto"/>
        <w:left w:val="none" w:sz="0" w:space="0" w:color="auto"/>
        <w:bottom w:val="none" w:sz="0" w:space="0" w:color="auto"/>
        <w:right w:val="none" w:sz="0" w:space="0" w:color="auto"/>
      </w:divBdr>
    </w:div>
    <w:div w:id="653337448">
      <w:marLeft w:val="0"/>
      <w:marRight w:val="0"/>
      <w:marTop w:val="0"/>
      <w:marBottom w:val="0"/>
      <w:divBdr>
        <w:top w:val="none" w:sz="0" w:space="0" w:color="auto"/>
        <w:left w:val="none" w:sz="0" w:space="0" w:color="auto"/>
        <w:bottom w:val="none" w:sz="0" w:space="0" w:color="auto"/>
        <w:right w:val="none" w:sz="0" w:space="0" w:color="auto"/>
      </w:divBdr>
    </w:div>
    <w:div w:id="653337449">
      <w:marLeft w:val="0"/>
      <w:marRight w:val="0"/>
      <w:marTop w:val="0"/>
      <w:marBottom w:val="0"/>
      <w:divBdr>
        <w:top w:val="none" w:sz="0" w:space="0" w:color="auto"/>
        <w:left w:val="none" w:sz="0" w:space="0" w:color="auto"/>
        <w:bottom w:val="none" w:sz="0" w:space="0" w:color="auto"/>
        <w:right w:val="none" w:sz="0" w:space="0" w:color="auto"/>
      </w:divBdr>
    </w:div>
    <w:div w:id="653337450">
      <w:marLeft w:val="0"/>
      <w:marRight w:val="0"/>
      <w:marTop w:val="0"/>
      <w:marBottom w:val="0"/>
      <w:divBdr>
        <w:top w:val="none" w:sz="0" w:space="0" w:color="auto"/>
        <w:left w:val="none" w:sz="0" w:space="0" w:color="auto"/>
        <w:bottom w:val="none" w:sz="0" w:space="0" w:color="auto"/>
        <w:right w:val="none" w:sz="0" w:space="0" w:color="auto"/>
      </w:divBdr>
    </w:div>
    <w:div w:id="653337451">
      <w:marLeft w:val="0"/>
      <w:marRight w:val="0"/>
      <w:marTop w:val="0"/>
      <w:marBottom w:val="0"/>
      <w:divBdr>
        <w:top w:val="none" w:sz="0" w:space="0" w:color="auto"/>
        <w:left w:val="none" w:sz="0" w:space="0" w:color="auto"/>
        <w:bottom w:val="none" w:sz="0" w:space="0" w:color="auto"/>
        <w:right w:val="none" w:sz="0" w:space="0" w:color="auto"/>
      </w:divBdr>
    </w:div>
    <w:div w:id="653337452">
      <w:marLeft w:val="0"/>
      <w:marRight w:val="0"/>
      <w:marTop w:val="0"/>
      <w:marBottom w:val="0"/>
      <w:divBdr>
        <w:top w:val="none" w:sz="0" w:space="0" w:color="auto"/>
        <w:left w:val="none" w:sz="0" w:space="0" w:color="auto"/>
        <w:bottom w:val="none" w:sz="0" w:space="0" w:color="auto"/>
        <w:right w:val="none" w:sz="0" w:space="0" w:color="auto"/>
      </w:divBdr>
    </w:div>
    <w:div w:id="653337453">
      <w:marLeft w:val="0"/>
      <w:marRight w:val="0"/>
      <w:marTop w:val="0"/>
      <w:marBottom w:val="0"/>
      <w:divBdr>
        <w:top w:val="none" w:sz="0" w:space="0" w:color="auto"/>
        <w:left w:val="none" w:sz="0" w:space="0" w:color="auto"/>
        <w:bottom w:val="none" w:sz="0" w:space="0" w:color="auto"/>
        <w:right w:val="none" w:sz="0" w:space="0" w:color="auto"/>
      </w:divBdr>
    </w:div>
    <w:div w:id="653337454">
      <w:marLeft w:val="0"/>
      <w:marRight w:val="0"/>
      <w:marTop w:val="0"/>
      <w:marBottom w:val="0"/>
      <w:divBdr>
        <w:top w:val="none" w:sz="0" w:space="0" w:color="auto"/>
        <w:left w:val="none" w:sz="0" w:space="0" w:color="auto"/>
        <w:bottom w:val="none" w:sz="0" w:space="0" w:color="auto"/>
        <w:right w:val="none" w:sz="0" w:space="0" w:color="auto"/>
      </w:divBdr>
    </w:div>
    <w:div w:id="653337455">
      <w:marLeft w:val="0"/>
      <w:marRight w:val="0"/>
      <w:marTop w:val="0"/>
      <w:marBottom w:val="0"/>
      <w:divBdr>
        <w:top w:val="none" w:sz="0" w:space="0" w:color="auto"/>
        <w:left w:val="none" w:sz="0" w:space="0" w:color="auto"/>
        <w:bottom w:val="none" w:sz="0" w:space="0" w:color="auto"/>
        <w:right w:val="none" w:sz="0" w:space="0" w:color="auto"/>
      </w:divBdr>
    </w:div>
    <w:div w:id="653337456">
      <w:marLeft w:val="0"/>
      <w:marRight w:val="0"/>
      <w:marTop w:val="0"/>
      <w:marBottom w:val="0"/>
      <w:divBdr>
        <w:top w:val="none" w:sz="0" w:space="0" w:color="auto"/>
        <w:left w:val="none" w:sz="0" w:space="0" w:color="auto"/>
        <w:bottom w:val="none" w:sz="0" w:space="0" w:color="auto"/>
        <w:right w:val="none" w:sz="0" w:space="0" w:color="auto"/>
      </w:divBdr>
    </w:div>
    <w:div w:id="653337457">
      <w:marLeft w:val="0"/>
      <w:marRight w:val="0"/>
      <w:marTop w:val="0"/>
      <w:marBottom w:val="0"/>
      <w:divBdr>
        <w:top w:val="none" w:sz="0" w:space="0" w:color="auto"/>
        <w:left w:val="none" w:sz="0" w:space="0" w:color="auto"/>
        <w:bottom w:val="none" w:sz="0" w:space="0" w:color="auto"/>
        <w:right w:val="none" w:sz="0" w:space="0" w:color="auto"/>
      </w:divBdr>
    </w:div>
    <w:div w:id="653337458">
      <w:marLeft w:val="0"/>
      <w:marRight w:val="0"/>
      <w:marTop w:val="0"/>
      <w:marBottom w:val="0"/>
      <w:divBdr>
        <w:top w:val="none" w:sz="0" w:space="0" w:color="auto"/>
        <w:left w:val="none" w:sz="0" w:space="0" w:color="auto"/>
        <w:bottom w:val="none" w:sz="0" w:space="0" w:color="auto"/>
        <w:right w:val="none" w:sz="0" w:space="0" w:color="auto"/>
      </w:divBdr>
    </w:div>
    <w:div w:id="653337459">
      <w:marLeft w:val="0"/>
      <w:marRight w:val="0"/>
      <w:marTop w:val="0"/>
      <w:marBottom w:val="0"/>
      <w:divBdr>
        <w:top w:val="none" w:sz="0" w:space="0" w:color="auto"/>
        <w:left w:val="none" w:sz="0" w:space="0" w:color="auto"/>
        <w:bottom w:val="none" w:sz="0" w:space="0" w:color="auto"/>
        <w:right w:val="none" w:sz="0" w:space="0" w:color="auto"/>
      </w:divBdr>
    </w:div>
    <w:div w:id="653337460">
      <w:marLeft w:val="0"/>
      <w:marRight w:val="0"/>
      <w:marTop w:val="0"/>
      <w:marBottom w:val="0"/>
      <w:divBdr>
        <w:top w:val="none" w:sz="0" w:space="0" w:color="auto"/>
        <w:left w:val="none" w:sz="0" w:space="0" w:color="auto"/>
        <w:bottom w:val="none" w:sz="0" w:space="0" w:color="auto"/>
        <w:right w:val="none" w:sz="0" w:space="0" w:color="auto"/>
      </w:divBdr>
    </w:div>
    <w:div w:id="653337461">
      <w:marLeft w:val="0"/>
      <w:marRight w:val="0"/>
      <w:marTop w:val="0"/>
      <w:marBottom w:val="0"/>
      <w:divBdr>
        <w:top w:val="none" w:sz="0" w:space="0" w:color="auto"/>
        <w:left w:val="none" w:sz="0" w:space="0" w:color="auto"/>
        <w:bottom w:val="none" w:sz="0" w:space="0" w:color="auto"/>
        <w:right w:val="none" w:sz="0" w:space="0" w:color="auto"/>
      </w:divBdr>
    </w:div>
    <w:div w:id="653337462">
      <w:marLeft w:val="0"/>
      <w:marRight w:val="0"/>
      <w:marTop w:val="0"/>
      <w:marBottom w:val="0"/>
      <w:divBdr>
        <w:top w:val="none" w:sz="0" w:space="0" w:color="auto"/>
        <w:left w:val="none" w:sz="0" w:space="0" w:color="auto"/>
        <w:bottom w:val="none" w:sz="0" w:space="0" w:color="auto"/>
        <w:right w:val="none" w:sz="0" w:space="0" w:color="auto"/>
      </w:divBdr>
    </w:div>
    <w:div w:id="653337463">
      <w:marLeft w:val="0"/>
      <w:marRight w:val="0"/>
      <w:marTop w:val="0"/>
      <w:marBottom w:val="0"/>
      <w:divBdr>
        <w:top w:val="none" w:sz="0" w:space="0" w:color="auto"/>
        <w:left w:val="none" w:sz="0" w:space="0" w:color="auto"/>
        <w:bottom w:val="none" w:sz="0" w:space="0" w:color="auto"/>
        <w:right w:val="none" w:sz="0" w:space="0" w:color="auto"/>
      </w:divBdr>
    </w:div>
    <w:div w:id="653337464">
      <w:marLeft w:val="0"/>
      <w:marRight w:val="0"/>
      <w:marTop w:val="0"/>
      <w:marBottom w:val="0"/>
      <w:divBdr>
        <w:top w:val="none" w:sz="0" w:space="0" w:color="auto"/>
        <w:left w:val="none" w:sz="0" w:space="0" w:color="auto"/>
        <w:bottom w:val="none" w:sz="0" w:space="0" w:color="auto"/>
        <w:right w:val="none" w:sz="0" w:space="0" w:color="auto"/>
      </w:divBdr>
    </w:div>
    <w:div w:id="653337465">
      <w:marLeft w:val="0"/>
      <w:marRight w:val="0"/>
      <w:marTop w:val="0"/>
      <w:marBottom w:val="0"/>
      <w:divBdr>
        <w:top w:val="none" w:sz="0" w:space="0" w:color="auto"/>
        <w:left w:val="none" w:sz="0" w:space="0" w:color="auto"/>
        <w:bottom w:val="none" w:sz="0" w:space="0" w:color="auto"/>
        <w:right w:val="none" w:sz="0" w:space="0" w:color="auto"/>
      </w:divBdr>
    </w:div>
    <w:div w:id="653337466">
      <w:marLeft w:val="0"/>
      <w:marRight w:val="0"/>
      <w:marTop w:val="0"/>
      <w:marBottom w:val="0"/>
      <w:divBdr>
        <w:top w:val="none" w:sz="0" w:space="0" w:color="auto"/>
        <w:left w:val="none" w:sz="0" w:space="0" w:color="auto"/>
        <w:bottom w:val="none" w:sz="0" w:space="0" w:color="auto"/>
        <w:right w:val="none" w:sz="0" w:space="0" w:color="auto"/>
      </w:divBdr>
    </w:div>
    <w:div w:id="653337467">
      <w:marLeft w:val="0"/>
      <w:marRight w:val="0"/>
      <w:marTop w:val="0"/>
      <w:marBottom w:val="0"/>
      <w:divBdr>
        <w:top w:val="none" w:sz="0" w:space="0" w:color="auto"/>
        <w:left w:val="none" w:sz="0" w:space="0" w:color="auto"/>
        <w:bottom w:val="none" w:sz="0" w:space="0" w:color="auto"/>
        <w:right w:val="none" w:sz="0" w:space="0" w:color="auto"/>
      </w:divBdr>
    </w:div>
    <w:div w:id="653337468">
      <w:marLeft w:val="0"/>
      <w:marRight w:val="0"/>
      <w:marTop w:val="0"/>
      <w:marBottom w:val="0"/>
      <w:divBdr>
        <w:top w:val="none" w:sz="0" w:space="0" w:color="auto"/>
        <w:left w:val="none" w:sz="0" w:space="0" w:color="auto"/>
        <w:bottom w:val="none" w:sz="0" w:space="0" w:color="auto"/>
        <w:right w:val="none" w:sz="0" w:space="0" w:color="auto"/>
      </w:divBdr>
    </w:div>
    <w:div w:id="653337469">
      <w:marLeft w:val="0"/>
      <w:marRight w:val="0"/>
      <w:marTop w:val="0"/>
      <w:marBottom w:val="0"/>
      <w:divBdr>
        <w:top w:val="none" w:sz="0" w:space="0" w:color="auto"/>
        <w:left w:val="none" w:sz="0" w:space="0" w:color="auto"/>
        <w:bottom w:val="none" w:sz="0" w:space="0" w:color="auto"/>
        <w:right w:val="none" w:sz="0" w:space="0" w:color="auto"/>
      </w:divBdr>
    </w:div>
    <w:div w:id="653337470">
      <w:marLeft w:val="0"/>
      <w:marRight w:val="0"/>
      <w:marTop w:val="0"/>
      <w:marBottom w:val="0"/>
      <w:divBdr>
        <w:top w:val="none" w:sz="0" w:space="0" w:color="auto"/>
        <w:left w:val="none" w:sz="0" w:space="0" w:color="auto"/>
        <w:bottom w:val="none" w:sz="0" w:space="0" w:color="auto"/>
        <w:right w:val="none" w:sz="0" w:space="0" w:color="auto"/>
      </w:divBdr>
    </w:div>
    <w:div w:id="653337471">
      <w:marLeft w:val="0"/>
      <w:marRight w:val="0"/>
      <w:marTop w:val="0"/>
      <w:marBottom w:val="0"/>
      <w:divBdr>
        <w:top w:val="none" w:sz="0" w:space="0" w:color="auto"/>
        <w:left w:val="none" w:sz="0" w:space="0" w:color="auto"/>
        <w:bottom w:val="none" w:sz="0" w:space="0" w:color="auto"/>
        <w:right w:val="none" w:sz="0" w:space="0" w:color="auto"/>
      </w:divBdr>
    </w:div>
    <w:div w:id="653337472">
      <w:marLeft w:val="0"/>
      <w:marRight w:val="0"/>
      <w:marTop w:val="0"/>
      <w:marBottom w:val="0"/>
      <w:divBdr>
        <w:top w:val="none" w:sz="0" w:space="0" w:color="auto"/>
        <w:left w:val="none" w:sz="0" w:space="0" w:color="auto"/>
        <w:bottom w:val="none" w:sz="0" w:space="0" w:color="auto"/>
        <w:right w:val="none" w:sz="0" w:space="0" w:color="auto"/>
      </w:divBdr>
    </w:div>
    <w:div w:id="653337473">
      <w:marLeft w:val="0"/>
      <w:marRight w:val="0"/>
      <w:marTop w:val="0"/>
      <w:marBottom w:val="0"/>
      <w:divBdr>
        <w:top w:val="none" w:sz="0" w:space="0" w:color="auto"/>
        <w:left w:val="none" w:sz="0" w:space="0" w:color="auto"/>
        <w:bottom w:val="none" w:sz="0" w:space="0" w:color="auto"/>
        <w:right w:val="none" w:sz="0" w:space="0" w:color="auto"/>
      </w:divBdr>
    </w:div>
    <w:div w:id="653337474">
      <w:marLeft w:val="0"/>
      <w:marRight w:val="0"/>
      <w:marTop w:val="0"/>
      <w:marBottom w:val="0"/>
      <w:divBdr>
        <w:top w:val="none" w:sz="0" w:space="0" w:color="auto"/>
        <w:left w:val="none" w:sz="0" w:space="0" w:color="auto"/>
        <w:bottom w:val="none" w:sz="0" w:space="0" w:color="auto"/>
        <w:right w:val="none" w:sz="0" w:space="0" w:color="auto"/>
      </w:divBdr>
    </w:div>
    <w:div w:id="653337475">
      <w:marLeft w:val="0"/>
      <w:marRight w:val="0"/>
      <w:marTop w:val="0"/>
      <w:marBottom w:val="0"/>
      <w:divBdr>
        <w:top w:val="none" w:sz="0" w:space="0" w:color="auto"/>
        <w:left w:val="none" w:sz="0" w:space="0" w:color="auto"/>
        <w:bottom w:val="none" w:sz="0" w:space="0" w:color="auto"/>
        <w:right w:val="none" w:sz="0" w:space="0" w:color="auto"/>
      </w:divBdr>
    </w:div>
    <w:div w:id="653337476">
      <w:marLeft w:val="0"/>
      <w:marRight w:val="0"/>
      <w:marTop w:val="0"/>
      <w:marBottom w:val="0"/>
      <w:divBdr>
        <w:top w:val="none" w:sz="0" w:space="0" w:color="auto"/>
        <w:left w:val="none" w:sz="0" w:space="0" w:color="auto"/>
        <w:bottom w:val="none" w:sz="0" w:space="0" w:color="auto"/>
        <w:right w:val="none" w:sz="0" w:space="0" w:color="auto"/>
      </w:divBdr>
    </w:div>
    <w:div w:id="653337477">
      <w:marLeft w:val="0"/>
      <w:marRight w:val="0"/>
      <w:marTop w:val="0"/>
      <w:marBottom w:val="0"/>
      <w:divBdr>
        <w:top w:val="none" w:sz="0" w:space="0" w:color="auto"/>
        <w:left w:val="none" w:sz="0" w:space="0" w:color="auto"/>
        <w:bottom w:val="none" w:sz="0" w:space="0" w:color="auto"/>
        <w:right w:val="none" w:sz="0" w:space="0" w:color="auto"/>
      </w:divBdr>
    </w:div>
    <w:div w:id="653337478">
      <w:marLeft w:val="0"/>
      <w:marRight w:val="0"/>
      <w:marTop w:val="0"/>
      <w:marBottom w:val="0"/>
      <w:divBdr>
        <w:top w:val="none" w:sz="0" w:space="0" w:color="auto"/>
        <w:left w:val="none" w:sz="0" w:space="0" w:color="auto"/>
        <w:bottom w:val="none" w:sz="0" w:space="0" w:color="auto"/>
        <w:right w:val="none" w:sz="0" w:space="0" w:color="auto"/>
      </w:divBdr>
    </w:div>
    <w:div w:id="653337479">
      <w:marLeft w:val="0"/>
      <w:marRight w:val="0"/>
      <w:marTop w:val="0"/>
      <w:marBottom w:val="0"/>
      <w:divBdr>
        <w:top w:val="none" w:sz="0" w:space="0" w:color="auto"/>
        <w:left w:val="none" w:sz="0" w:space="0" w:color="auto"/>
        <w:bottom w:val="none" w:sz="0" w:space="0" w:color="auto"/>
        <w:right w:val="none" w:sz="0" w:space="0" w:color="auto"/>
      </w:divBdr>
    </w:div>
    <w:div w:id="653337480">
      <w:marLeft w:val="0"/>
      <w:marRight w:val="0"/>
      <w:marTop w:val="0"/>
      <w:marBottom w:val="0"/>
      <w:divBdr>
        <w:top w:val="none" w:sz="0" w:space="0" w:color="auto"/>
        <w:left w:val="none" w:sz="0" w:space="0" w:color="auto"/>
        <w:bottom w:val="none" w:sz="0" w:space="0" w:color="auto"/>
        <w:right w:val="none" w:sz="0" w:space="0" w:color="auto"/>
      </w:divBdr>
    </w:div>
    <w:div w:id="653337481">
      <w:marLeft w:val="0"/>
      <w:marRight w:val="0"/>
      <w:marTop w:val="0"/>
      <w:marBottom w:val="0"/>
      <w:divBdr>
        <w:top w:val="none" w:sz="0" w:space="0" w:color="auto"/>
        <w:left w:val="none" w:sz="0" w:space="0" w:color="auto"/>
        <w:bottom w:val="none" w:sz="0" w:space="0" w:color="auto"/>
        <w:right w:val="none" w:sz="0" w:space="0" w:color="auto"/>
      </w:divBdr>
    </w:div>
    <w:div w:id="653337482">
      <w:marLeft w:val="0"/>
      <w:marRight w:val="0"/>
      <w:marTop w:val="0"/>
      <w:marBottom w:val="0"/>
      <w:divBdr>
        <w:top w:val="none" w:sz="0" w:space="0" w:color="auto"/>
        <w:left w:val="none" w:sz="0" w:space="0" w:color="auto"/>
        <w:bottom w:val="none" w:sz="0" w:space="0" w:color="auto"/>
        <w:right w:val="none" w:sz="0" w:space="0" w:color="auto"/>
      </w:divBdr>
    </w:div>
    <w:div w:id="653337483">
      <w:marLeft w:val="0"/>
      <w:marRight w:val="0"/>
      <w:marTop w:val="0"/>
      <w:marBottom w:val="0"/>
      <w:divBdr>
        <w:top w:val="none" w:sz="0" w:space="0" w:color="auto"/>
        <w:left w:val="none" w:sz="0" w:space="0" w:color="auto"/>
        <w:bottom w:val="none" w:sz="0" w:space="0" w:color="auto"/>
        <w:right w:val="none" w:sz="0" w:space="0" w:color="auto"/>
      </w:divBdr>
    </w:div>
    <w:div w:id="653337484">
      <w:marLeft w:val="0"/>
      <w:marRight w:val="0"/>
      <w:marTop w:val="0"/>
      <w:marBottom w:val="0"/>
      <w:divBdr>
        <w:top w:val="none" w:sz="0" w:space="0" w:color="auto"/>
        <w:left w:val="none" w:sz="0" w:space="0" w:color="auto"/>
        <w:bottom w:val="none" w:sz="0" w:space="0" w:color="auto"/>
        <w:right w:val="none" w:sz="0" w:space="0" w:color="auto"/>
      </w:divBdr>
    </w:div>
    <w:div w:id="653337485">
      <w:marLeft w:val="0"/>
      <w:marRight w:val="0"/>
      <w:marTop w:val="0"/>
      <w:marBottom w:val="0"/>
      <w:divBdr>
        <w:top w:val="none" w:sz="0" w:space="0" w:color="auto"/>
        <w:left w:val="none" w:sz="0" w:space="0" w:color="auto"/>
        <w:bottom w:val="none" w:sz="0" w:space="0" w:color="auto"/>
        <w:right w:val="none" w:sz="0" w:space="0" w:color="auto"/>
      </w:divBdr>
    </w:div>
    <w:div w:id="653337486">
      <w:marLeft w:val="0"/>
      <w:marRight w:val="0"/>
      <w:marTop w:val="0"/>
      <w:marBottom w:val="0"/>
      <w:divBdr>
        <w:top w:val="none" w:sz="0" w:space="0" w:color="auto"/>
        <w:left w:val="none" w:sz="0" w:space="0" w:color="auto"/>
        <w:bottom w:val="none" w:sz="0" w:space="0" w:color="auto"/>
        <w:right w:val="none" w:sz="0" w:space="0" w:color="auto"/>
      </w:divBdr>
    </w:div>
    <w:div w:id="653337487">
      <w:marLeft w:val="0"/>
      <w:marRight w:val="0"/>
      <w:marTop w:val="0"/>
      <w:marBottom w:val="0"/>
      <w:divBdr>
        <w:top w:val="none" w:sz="0" w:space="0" w:color="auto"/>
        <w:left w:val="none" w:sz="0" w:space="0" w:color="auto"/>
        <w:bottom w:val="none" w:sz="0" w:space="0" w:color="auto"/>
        <w:right w:val="none" w:sz="0" w:space="0" w:color="auto"/>
      </w:divBdr>
    </w:div>
    <w:div w:id="653337488">
      <w:marLeft w:val="0"/>
      <w:marRight w:val="0"/>
      <w:marTop w:val="0"/>
      <w:marBottom w:val="0"/>
      <w:divBdr>
        <w:top w:val="none" w:sz="0" w:space="0" w:color="auto"/>
        <w:left w:val="none" w:sz="0" w:space="0" w:color="auto"/>
        <w:bottom w:val="none" w:sz="0" w:space="0" w:color="auto"/>
        <w:right w:val="none" w:sz="0" w:space="0" w:color="auto"/>
      </w:divBdr>
    </w:div>
    <w:div w:id="653337489">
      <w:marLeft w:val="0"/>
      <w:marRight w:val="0"/>
      <w:marTop w:val="0"/>
      <w:marBottom w:val="0"/>
      <w:divBdr>
        <w:top w:val="none" w:sz="0" w:space="0" w:color="auto"/>
        <w:left w:val="none" w:sz="0" w:space="0" w:color="auto"/>
        <w:bottom w:val="none" w:sz="0" w:space="0" w:color="auto"/>
        <w:right w:val="none" w:sz="0" w:space="0" w:color="auto"/>
      </w:divBdr>
    </w:div>
    <w:div w:id="653337490">
      <w:marLeft w:val="0"/>
      <w:marRight w:val="0"/>
      <w:marTop w:val="0"/>
      <w:marBottom w:val="0"/>
      <w:divBdr>
        <w:top w:val="none" w:sz="0" w:space="0" w:color="auto"/>
        <w:left w:val="none" w:sz="0" w:space="0" w:color="auto"/>
        <w:bottom w:val="none" w:sz="0" w:space="0" w:color="auto"/>
        <w:right w:val="none" w:sz="0" w:space="0" w:color="auto"/>
      </w:divBdr>
    </w:div>
    <w:div w:id="653337491">
      <w:marLeft w:val="0"/>
      <w:marRight w:val="0"/>
      <w:marTop w:val="0"/>
      <w:marBottom w:val="0"/>
      <w:divBdr>
        <w:top w:val="none" w:sz="0" w:space="0" w:color="auto"/>
        <w:left w:val="none" w:sz="0" w:space="0" w:color="auto"/>
        <w:bottom w:val="none" w:sz="0" w:space="0" w:color="auto"/>
        <w:right w:val="none" w:sz="0" w:space="0" w:color="auto"/>
      </w:divBdr>
    </w:div>
    <w:div w:id="653337492">
      <w:marLeft w:val="0"/>
      <w:marRight w:val="0"/>
      <w:marTop w:val="0"/>
      <w:marBottom w:val="0"/>
      <w:divBdr>
        <w:top w:val="none" w:sz="0" w:space="0" w:color="auto"/>
        <w:left w:val="none" w:sz="0" w:space="0" w:color="auto"/>
        <w:bottom w:val="none" w:sz="0" w:space="0" w:color="auto"/>
        <w:right w:val="none" w:sz="0" w:space="0" w:color="auto"/>
      </w:divBdr>
    </w:div>
    <w:div w:id="653337493">
      <w:marLeft w:val="0"/>
      <w:marRight w:val="0"/>
      <w:marTop w:val="0"/>
      <w:marBottom w:val="0"/>
      <w:divBdr>
        <w:top w:val="none" w:sz="0" w:space="0" w:color="auto"/>
        <w:left w:val="none" w:sz="0" w:space="0" w:color="auto"/>
        <w:bottom w:val="none" w:sz="0" w:space="0" w:color="auto"/>
        <w:right w:val="none" w:sz="0" w:space="0" w:color="auto"/>
      </w:divBdr>
    </w:div>
    <w:div w:id="653337494">
      <w:marLeft w:val="0"/>
      <w:marRight w:val="0"/>
      <w:marTop w:val="0"/>
      <w:marBottom w:val="0"/>
      <w:divBdr>
        <w:top w:val="none" w:sz="0" w:space="0" w:color="auto"/>
        <w:left w:val="none" w:sz="0" w:space="0" w:color="auto"/>
        <w:bottom w:val="none" w:sz="0" w:space="0" w:color="auto"/>
        <w:right w:val="none" w:sz="0" w:space="0" w:color="auto"/>
      </w:divBdr>
    </w:div>
    <w:div w:id="653337495">
      <w:marLeft w:val="0"/>
      <w:marRight w:val="0"/>
      <w:marTop w:val="0"/>
      <w:marBottom w:val="0"/>
      <w:divBdr>
        <w:top w:val="none" w:sz="0" w:space="0" w:color="auto"/>
        <w:left w:val="none" w:sz="0" w:space="0" w:color="auto"/>
        <w:bottom w:val="none" w:sz="0" w:space="0" w:color="auto"/>
        <w:right w:val="none" w:sz="0" w:space="0" w:color="auto"/>
      </w:divBdr>
    </w:div>
    <w:div w:id="653337496">
      <w:marLeft w:val="0"/>
      <w:marRight w:val="0"/>
      <w:marTop w:val="0"/>
      <w:marBottom w:val="0"/>
      <w:divBdr>
        <w:top w:val="none" w:sz="0" w:space="0" w:color="auto"/>
        <w:left w:val="none" w:sz="0" w:space="0" w:color="auto"/>
        <w:bottom w:val="none" w:sz="0" w:space="0" w:color="auto"/>
        <w:right w:val="none" w:sz="0" w:space="0" w:color="auto"/>
      </w:divBdr>
    </w:div>
    <w:div w:id="653337497">
      <w:marLeft w:val="0"/>
      <w:marRight w:val="0"/>
      <w:marTop w:val="0"/>
      <w:marBottom w:val="0"/>
      <w:divBdr>
        <w:top w:val="none" w:sz="0" w:space="0" w:color="auto"/>
        <w:left w:val="none" w:sz="0" w:space="0" w:color="auto"/>
        <w:bottom w:val="none" w:sz="0" w:space="0" w:color="auto"/>
        <w:right w:val="none" w:sz="0" w:space="0" w:color="auto"/>
      </w:divBdr>
    </w:div>
    <w:div w:id="653337498">
      <w:marLeft w:val="0"/>
      <w:marRight w:val="0"/>
      <w:marTop w:val="0"/>
      <w:marBottom w:val="0"/>
      <w:divBdr>
        <w:top w:val="none" w:sz="0" w:space="0" w:color="auto"/>
        <w:left w:val="none" w:sz="0" w:space="0" w:color="auto"/>
        <w:bottom w:val="none" w:sz="0" w:space="0" w:color="auto"/>
        <w:right w:val="none" w:sz="0" w:space="0" w:color="auto"/>
      </w:divBdr>
    </w:div>
    <w:div w:id="653337499">
      <w:marLeft w:val="0"/>
      <w:marRight w:val="0"/>
      <w:marTop w:val="0"/>
      <w:marBottom w:val="0"/>
      <w:divBdr>
        <w:top w:val="none" w:sz="0" w:space="0" w:color="auto"/>
        <w:left w:val="none" w:sz="0" w:space="0" w:color="auto"/>
        <w:bottom w:val="none" w:sz="0" w:space="0" w:color="auto"/>
        <w:right w:val="none" w:sz="0" w:space="0" w:color="auto"/>
      </w:divBdr>
    </w:div>
    <w:div w:id="653337500">
      <w:marLeft w:val="0"/>
      <w:marRight w:val="0"/>
      <w:marTop w:val="0"/>
      <w:marBottom w:val="0"/>
      <w:divBdr>
        <w:top w:val="none" w:sz="0" w:space="0" w:color="auto"/>
        <w:left w:val="none" w:sz="0" w:space="0" w:color="auto"/>
        <w:bottom w:val="none" w:sz="0" w:space="0" w:color="auto"/>
        <w:right w:val="none" w:sz="0" w:space="0" w:color="auto"/>
      </w:divBdr>
    </w:div>
    <w:div w:id="653337501">
      <w:marLeft w:val="0"/>
      <w:marRight w:val="0"/>
      <w:marTop w:val="0"/>
      <w:marBottom w:val="0"/>
      <w:divBdr>
        <w:top w:val="none" w:sz="0" w:space="0" w:color="auto"/>
        <w:left w:val="none" w:sz="0" w:space="0" w:color="auto"/>
        <w:bottom w:val="none" w:sz="0" w:space="0" w:color="auto"/>
        <w:right w:val="none" w:sz="0" w:space="0" w:color="auto"/>
      </w:divBdr>
    </w:div>
    <w:div w:id="653337502">
      <w:marLeft w:val="0"/>
      <w:marRight w:val="0"/>
      <w:marTop w:val="0"/>
      <w:marBottom w:val="0"/>
      <w:divBdr>
        <w:top w:val="none" w:sz="0" w:space="0" w:color="auto"/>
        <w:left w:val="none" w:sz="0" w:space="0" w:color="auto"/>
        <w:bottom w:val="none" w:sz="0" w:space="0" w:color="auto"/>
        <w:right w:val="none" w:sz="0" w:space="0" w:color="auto"/>
      </w:divBdr>
    </w:div>
    <w:div w:id="653337503">
      <w:marLeft w:val="0"/>
      <w:marRight w:val="0"/>
      <w:marTop w:val="0"/>
      <w:marBottom w:val="0"/>
      <w:divBdr>
        <w:top w:val="none" w:sz="0" w:space="0" w:color="auto"/>
        <w:left w:val="none" w:sz="0" w:space="0" w:color="auto"/>
        <w:bottom w:val="none" w:sz="0" w:space="0" w:color="auto"/>
        <w:right w:val="none" w:sz="0" w:space="0" w:color="auto"/>
      </w:divBdr>
    </w:div>
    <w:div w:id="653337504">
      <w:marLeft w:val="0"/>
      <w:marRight w:val="0"/>
      <w:marTop w:val="0"/>
      <w:marBottom w:val="0"/>
      <w:divBdr>
        <w:top w:val="none" w:sz="0" w:space="0" w:color="auto"/>
        <w:left w:val="none" w:sz="0" w:space="0" w:color="auto"/>
        <w:bottom w:val="none" w:sz="0" w:space="0" w:color="auto"/>
        <w:right w:val="none" w:sz="0" w:space="0" w:color="auto"/>
      </w:divBdr>
    </w:div>
    <w:div w:id="653337505">
      <w:marLeft w:val="0"/>
      <w:marRight w:val="0"/>
      <w:marTop w:val="0"/>
      <w:marBottom w:val="0"/>
      <w:divBdr>
        <w:top w:val="none" w:sz="0" w:space="0" w:color="auto"/>
        <w:left w:val="none" w:sz="0" w:space="0" w:color="auto"/>
        <w:bottom w:val="none" w:sz="0" w:space="0" w:color="auto"/>
        <w:right w:val="none" w:sz="0" w:space="0" w:color="auto"/>
      </w:divBdr>
    </w:div>
    <w:div w:id="653337506">
      <w:marLeft w:val="0"/>
      <w:marRight w:val="0"/>
      <w:marTop w:val="0"/>
      <w:marBottom w:val="0"/>
      <w:divBdr>
        <w:top w:val="none" w:sz="0" w:space="0" w:color="auto"/>
        <w:left w:val="none" w:sz="0" w:space="0" w:color="auto"/>
        <w:bottom w:val="none" w:sz="0" w:space="0" w:color="auto"/>
        <w:right w:val="none" w:sz="0" w:space="0" w:color="auto"/>
      </w:divBdr>
    </w:div>
    <w:div w:id="653337507">
      <w:marLeft w:val="0"/>
      <w:marRight w:val="0"/>
      <w:marTop w:val="0"/>
      <w:marBottom w:val="0"/>
      <w:divBdr>
        <w:top w:val="none" w:sz="0" w:space="0" w:color="auto"/>
        <w:left w:val="none" w:sz="0" w:space="0" w:color="auto"/>
        <w:bottom w:val="none" w:sz="0" w:space="0" w:color="auto"/>
        <w:right w:val="none" w:sz="0" w:space="0" w:color="auto"/>
      </w:divBdr>
    </w:div>
    <w:div w:id="653337508">
      <w:marLeft w:val="0"/>
      <w:marRight w:val="0"/>
      <w:marTop w:val="0"/>
      <w:marBottom w:val="0"/>
      <w:divBdr>
        <w:top w:val="none" w:sz="0" w:space="0" w:color="auto"/>
        <w:left w:val="none" w:sz="0" w:space="0" w:color="auto"/>
        <w:bottom w:val="none" w:sz="0" w:space="0" w:color="auto"/>
        <w:right w:val="none" w:sz="0" w:space="0" w:color="auto"/>
      </w:divBdr>
    </w:div>
    <w:div w:id="653337509">
      <w:marLeft w:val="0"/>
      <w:marRight w:val="0"/>
      <w:marTop w:val="0"/>
      <w:marBottom w:val="0"/>
      <w:divBdr>
        <w:top w:val="none" w:sz="0" w:space="0" w:color="auto"/>
        <w:left w:val="none" w:sz="0" w:space="0" w:color="auto"/>
        <w:bottom w:val="none" w:sz="0" w:space="0" w:color="auto"/>
        <w:right w:val="none" w:sz="0" w:space="0" w:color="auto"/>
      </w:divBdr>
    </w:div>
    <w:div w:id="653337510">
      <w:marLeft w:val="0"/>
      <w:marRight w:val="0"/>
      <w:marTop w:val="0"/>
      <w:marBottom w:val="0"/>
      <w:divBdr>
        <w:top w:val="none" w:sz="0" w:space="0" w:color="auto"/>
        <w:left w:val="none" w:sz="0" w:space="0" w:color="auto"/>
        <w:bottom w:val="none" w:sz="0" w:space="0" w:color="auto"/>
        <w:right w:val="none" w:sz="0" w:space="0" w:color="auto"/>
      </w:divBdr>
    </w:div>
    <w:div w:id="653337511">
      <w:marLeft w:val="0"/>
      <w:marRight w:val="0"/>
      <w:marTop w:val="0"/>
      <w:marBottom w:val="0"/>
      <w:divBdr>
        <w:top w:val="none" w:sz="0" w:space="0" w:color="auto"/>
        <w:left w:val="none" w:sz="0" w:space="0" w:color="auto"/>
        <w:bottom w:val="none" w:sz="0" w:space="0" w:color="auto"/>
        <w:right w:val="none" w:sz="0" w:space="0" w:color="auto"/>
      </w:divBdr>
    </w:div>
    <w:div w:id="653337512">
      <w:marLeft w:val="0"/>
      <w:marRight w:val="0"/>
      <w:marTop w:val="0"/>
      <w:marBottom w:val="0"/>
      <w:divBdr>
        <w:top w:val="none" w:sz="0" w:space="0" w:color="auto"/>
        <w:left w:val="none" w:sz="0" w:space="0" w:color="auto"/>
        <w:bottom w:val="none" w:sz="0" w:space="0" w:color="auto"/>
        <w:right w:val="none" w:sz="0" w:space="0" w:color="auto"/>
      </w:divBdr>
    </w:div>
    <w:div w:id="653337513">
      <w:marLeft w:val="0"/>
      <w:marRight w:val="0"/>
      <w:marTop w:val="0"/>
      <w:marBottom w:val="0"/>
      <w:divBdr>
        <w:top w:val="none" w:sz="0" w:space="0" w:color="auto"/>
        <w:left w:val="none" w:sz="0" w:space="0" w:color="auto"/>
        <w:bottom w:val="none" w:sz="0" w:space="0" w:color="auto"/>
        <w:right w:val="none" w:sz="0" w:space="0" w:color="auto"/>
      </w:divBdr>
    </w:div>
    <w:div w:id="653337514">
      <w:marLeft w:val="0"/>
      <w:marRight w:val="0"/>
      <w:marTop w:val="0"/>
      <w:marBottom w:val="0"/>
      <w:divBdr>
        <w:top w:val="none" w:sz="0" w:space="0" w:color="auto"/>
        <w:left w:val="none" w:sz="0" w:space="0" w:color="auto"/>
        <w:bottom w:val="none" w:sz="0" w:space="0" w:color="auto"/>
        <w:right w:val="none" w:sz="0" w:space="0" w:color="auto"/>
      </w:divBdr>
    </w:div>
    <w:div w:id="653337515">
      <w:marLeft w:val="0"/>
      <w:marRight w:val="0"/>
      <w:marTop w:val="0"/>
      <w:marBottom w:val="0"/>
      <w:divBdr>
        <w:top w:val="none" w:sz="0" w:space="0" w:color="auto"/>
        <w:left w:val="none" w:sz="0" w:space="0" w:color="auto"/>
        <w:bottom w:val="none" w:sz="0" w:space="0" w:color="auto"/>
        <w:right w:val="none" w:sz="0" w:space="0" w:color="auto"/>
      </w:divBdr>
    </w:div>
    <w:div w:id="653337516">
      <w:marLeft w:val="0"/>
      <w:marRight w:val="0"/>
      <w:marTop w:val="0"/>
      <w:marBottom w:val="0"/>
      <w:divBdr>
        <w:top w:val="none" w:sz="0" w:space="0" w:color="auto"/>
        <w:left w:val="none" w:sz="0" w:space="0" w:color="auto"/>
        <w:bottom w:val="none" w:sz="0" w:space="0" w:color="auto"/>
        <w:right w:val="none" w:sz="0" w:space="0" w:color="auto"/>
      </w:divBdr>
    </w:div>
    <w:div w:id="653337517">
      <w:marLeft w:val="0"/>
      <w:marRight w:val="0"/>
      <w:marTop w:val="0"/>
      <w:marBottom w:val="0"/>
      <w:divBdr>
        <w:top w:val="none" w:sz="0" w:space="0" w:color="auto"/>
        <w:left w:val="none" w:sz="0" w:space="0" w:color="auto"/>
        <w:bottom w:val="none" w:sz="0" w:space="0" w:color="auto"/>
        <w:right w:val="none" w:sz="0" w:space="0" w:color="auto"/>
      </w:divBdr>
    </w:div>
    <w:div w:id="653337518">
      <w:marLeft w:val="0"/>
      <w:marRight w:val="0"/>
      <w:marTop w:val="0"/>
      <w:marBottom w:val="0"/>
      <w:divBdr>
        <w:top w:val="none" w:sz="0" w:space="0" w:color="auto"/>
        <w:left w:val="none" w:sz="0" w:space="0" w:color="auto"/>
        <w:bottom w:val="none" w:sz="0" w:space="0" w:color="auto"/>
        <w:right w:val="none" w:sz="0" w:space="0" w:color="auto"/>
      </w:divBdr>
    </w:div>
    <w:div w:id="653337519">
      <w:marLeft w:val="0"/>
      <w:marRight w:val="0"/>
      <w:marTop w:val="0"/>
      <w:marBottom w:val="0"/>
      <w:divBdr>
        <w:top w:val="none" w:sz="0" w:space="0" w:color="auto"/>
        <w:left w:val="none" w:sz="0" w:space="0" w:color="auto"/>
        <w:bottom w:val="none" w:sz="0" w:space="0" w:color="auto"/>
        <w:right w:val="none" w:sz="0" w:space="0" w:color="auto"/>
      </w:divBdr>
    </w:div>
    <w:div w:id="653337520">
      <w:marLeft w:val="0"/>
      <w:marRight w:val="0"/>
      <w:marTop w:val="0"/>
      <w:marBottom w:val="0"/>
      <w:divBdr>
        <w:top w:val="none" w:sz="0" w:space="0" w:color="auto"/>
        <w:left w:val="none" w:sz="0" w:space="0" w:color="auto"/>
        <w:bottom w:val="none" w:sz="0" w:space="0" w:color="auto"/>
        <w:right w:val="none" w:sz="0" w:space="0" w:color="auto"/>
      </w:divBdr>
    </w:div>
    <w:div w:id="653337521">
      <w:marLeft w:val="0"/>
      <w:marRight w:val="0"/>
      <w:marTop w:val="0"/>
      <w:marBottom w:val="0"/>
      <w:divBdr>
        <w:top w:val="none" w:sz="0" w:space="0" w:color="auto"/>
        <w:left w:val="none" w:sz="0" w:space="0" w:color="auto"/>
        <w:bottom w:val="none" w:sz="0" w:space="0" w:color="auto"/>
        <w:right w:val="none" w:sz="0" w:space="0" w:color="auto"/>
      </w:divBdr>
    </w:div>
    <w:div w:id="653337522">
      <w:marLeft w:val="0"/>
      <w:marRight w:val="0"/>
      <w:marTop w:val="0"/>
      <w:marBottom w:val="0"/>
      <w:divBdr>
        <w:top w:val="none" w:sz="0" w:space="0" w:color="auto"/>
        <w:left w:val="none" w:sz="0" w:space="0" w:color="auto"/>
        <w:bottom w:val="none" w:sz="0" w:space="0" w:color="auto"/>
        <w:right w:val="none" w:sz="0" w:space="0" w:color="auto"/>
      </w:divBdr>
    </w:div>
    <w:div w:id="653337523">
      <w:marLeft w:val="0"/>
      <w:marRight w:val="0"/>
      <w:marTop w:val="0"/>
      <w:marBottom w:val="0"/>
      <w:divBdr>
        <w:top w:val="none" w:sz="0" w:space="0" w:color="auto"/>
        <w:left w:val="none" w:sz="0" w:space="0" w:color="auto"/>
        <w:bottom w:val="none" w:sz="0" w:space="0" w:color="auto"/>
        <w:right w:val="none" w:sz="0" w:space="0" w:color="auto"/>
      </w:divBdr>
    </w:div>
    <w:div w:id="653337524">
      <w:marLeft w:val="0"/>
      <w:marRight w:val="0"/>
      <w:marTop w:val="0"/>
      <w:marBottom w:val="0"/>
      <w:divBdr>
        <w:top w:val="none" w:sz="0" w:space="0" w:color="auto"/>
        <w:left w:val="none" w:sz="0" w:space="0" w:color="auto"/>
        <w:bottom w:val="none" w:sz="0" w:space="0" w:color="auto"/>
        <w:right w:val="none" w:sz="0" w:space="0" w:color="auto"/>
      </w:divBdr>
    </w:div>
    <w:div w:id="653337525">
      <w:marLeft w:val="0"/>
      <w:marRight w:val="0"/>
      <w:marTop w:val="0"/>
      <w:marBottom w:val="0"/>
      <w:divBdr>
        <w:top w:val="none" w:sz="0" w:space="0" w:color="auto"/>
        <w:left w:val="none" w:sz="0" w:space="0" w:color="auto"/>
        <w:bottom w:val="none" w:sz="0" w:space="0" w:color="auto"/>
        <w:right w:val="none" w:sz="0" w:space="0" w:color="auto"/>
      </w:divBdr>
    </w:div>
    <w:div w:id="653337526">
      <w:marLeft w:val="0"/>
      <w:marRight w:val="0"/>
      <w:marTop w:val="0"/>
      <w:marBottom w:val="0"/>
      <w:divBdr>
        <w:top w:val="none" w:sz="0" w:space="0" w:color="auto"/>
        <w:left w:val="none" w:sz="0" w:space="0" w:color="auto"/>
        <w:bottom w:val="none" w:sz="0" w:space="0" w:color="auto"/>
        <w:right w:val="none" w:sz="0" w:space="0" w:color="auto"/>
      </w:divBdr>
    </w:div>
    <w:div w:id="653337527">
      <w:marLeft w:val="0"/>
      <w:marRight w:val="0"/>
      <w:marTop w:val="0"/>
      <w:marBottom w:val="0"/>
      <w:divBdr>
        <w:top w:val="none" w:sz="0" w:space="0" w:color="auto"/>
        <w:left w:val="none" w:sz="0" w:space="0" w:color="auto"/>
        <w:bottom w:val="none" w:sz="0" w:space="0" w:color="auto"/>
        <w:right w:val="none" w:sz="0" w:space="0" w:color="auto"/>
      </w:divBdr>
    </w:div>
    <w:div w:id="653337528">
      <w:marLeft w:val="0"/>
      <w:marRight w:val="0"/>
      <w:marTop w:val="0"/>
      <w:marBottom w:val="0"/>
      <w:divBdr>
        <w:top w:val="none" w:sz="0" w:space="0" w:color="auto"/>
        <w:left w:val="none" w:sz="0" w:space="0" w:color="auto"/>
        <w:bottom w:val="none" w:sz="0" w:space="0" w:color="auto"/>
        <w:right w:val="none" w:sz="0" w:space="0" w:color="auto"/>
      </w:divBdr>
    </w:div>
    <w:div w:id="653337529">
      <w:marLeft w:val="0"/>
      <w:marRight w:val="0"/>
      <w:marTop w:val="0"/>
      <w:marBottom w:val="0"/>
      <w:divBdr>
        <w:top w:val="none" w:sz="0" w:space="0" w:color="auto"/>
        <w:left w:val="none" w:sz="0" w:space="0" w:color="auto"/>
        <w:bottom w:val="none" w:sz="0" w:space="0" w:color="auto"/>
        <w:right w:val="none" w:sz="0" w:space="0" w:color="auto"/>
      </w:divBdr>
    </w:div>
    <w:div w:id="653337530">
      <w:marLeft w:val="0"/>
      <w:marRight w:val="0"/>
      <w:marTop w:val="0"/>
      <w:marBottom w:val="0"/>
      <w:divBdr>
        <w:top w:val="none" w:sz="0" w:space="0" w:color="auto"/>
        <w:left w:val="none" w:sz="0" w:space="0" w:color="auto"/>
        <w:bottom w:val="none" w:sz="0" w:space="0" w:color="auto"/>
        <w:right w:val="none" w:sz="0" w:space="0" w:color="auto"/>
      </w:divBdr>
    </w:div>
    <w:div w:id="653337531">
      <w:marLeft w:val="0"/>
      <w:marRight w:val="0"/>
      <w:marTop w:val="0"/>
      <w:marBottom w:val="0"/>
      <w:divBdr>
        <w:top w:val="none" w:sz="0" w:space="0" w:color="auto"/>
        <w:left w:val="none" w:sz="0" w:space="0" w:color="auto"/>
        <w:bottom w:val="none" w:sz="0" w:space="0" w:color="auto"/>
        <w:right w:val="none" w:sz="0" w:space="0" w:color="auto"/>
      </w:divBdr>
    </w:div>
    <w:div w:id="653337532">
      <w:marLeft w:val="0"/>
      <w:marRight w:val="0"/>
      <w:marTop w:val="0"/>
      <w:marBottom w:val="0"/>
      <w:divBdr>
        <w:top w:val="none" w:sz="0" w:space="0" w:color="auto"/>
        <w:left w:val="none" w:sz="0" w:space="0" w:color="auto"/>
        <w:bottom w:val="none" w:sz="0" w:space="0" w:color="auto"/>
        <w:right w:val="none" w:sz="0" w:space="0" w:color="auto"/>
      </w:divBdr>
    </w:div>
    <w:div w:id="653337533">
      <w:marLeft w:val="0"/>
      <w:marRight w:val="0"/>
      <w:marTop w:val="0"/>
      <w:marBottom w:val="0"/>
      <w:divBdr>
        <w:top w:val="none" w:sz="0" w:space="0" w:color="auto"/>
        <w:left w:val="none" w:sz="0" w:space="0" w:color="auto"/>
        <w:bottom w:val="none" w:sz="0" w:space="0" w:color="auto"/>
        <w:right w:val="none" w:sz="0" w:space="0" w:color="auto"/>
      </w:divBdr>
    </w:div>
    <w:div w:id="653337534">
      <w:marLeft w:val="0"/>
      <w:marRight w:val="0"/>
      <w:marTop w:val="0"/>
      <w:marBottom w:val="0"/>
      <w:divBdr>
        <w:top w:val="none" w:sz="0" w:space="0" w:color="auto"/>
        <w:left w:val="none" w:sz="0" w:space="0" w:color="auto"/>
        <w:bottom w:val="none" w:sz="0" w:space="0" w:color="auto"/>
        <w:right w:val="none" w:sz="0" w:space="0" w:color="auto"/>
      </w:divBdr>
    </w:div>
    <w:div w:id="653337535">
      <w:marLeft w:val="0"/>
      <w:marRight w:val="0"/>
      <w:marTop w:val="0"/>
      <w:marBottom w:val="0"/>
      <w:divBdr>
        <w:top w:val="none" w:sz="0" w:space="0" w:color="auto"/>
        <w:left w:val="none" w:sz="0" w:space="0" w:color="auto"/>
        <w:bottom w:val="none" w:sz="0" w:space="0" w:color="auto"/>
        <w:right w:val="none" w:sz="0" w:space="0" w:color="auto"/>
      </w:divBdr>
    </w:div>
    <w:div w:id="653337536">
      <w:marLeft w:val="0"/>
      <w:marRight w:val="0"/>
      <w:marTop w:val="0"/>
      <w:marBottom w:val="0"/>
      <w:divBdr>
        <w:top w:val="none" w:sz="0" w:space="0" w:color="auto"/>
        <w:left w:val="none" w:sz="0" w:space="0" w:color="auto"/>
        <w:bottom w:val="none" w:sz="0" w:space="0" w:color="auto"/>
        <w:right w:val="none" w:sz="0" w:space="0" w:color="auto"/>
      </w:divBdr>
    </w:div>
    <w:div w:id="653337537">
      <w:marLeft w:val="0"/>
      <w:marRight w:val="0"/>
      <w:marTop w:val="0"/>
      <w:marBottom w:val="0"/>
      <w:divBdr>
        <w:top w:val="none" w:sz="0" w:space="0" w:color="auto"/>
        <w:left w:val="none" w:sz="0" w:space="0" w:color="auto"/>
        <w:bottom w:val="none" w:sz="0" w:space="0" w:color="auto"/>
        <w:right w:val="none" w:sz="0" w:space="0" w:color="auto"/>
      </w:divBdr>
    </w:div>
    <w:div w:id="653337538">
      <w:marLeft w:val="0"/>
      <w:marRight w:val="0"/>
      <w:marTop w:val="0"/>
      <w:marBottom w:val="0"/>
      <w:divBdr>
        <w:top w:val="none" w:sz="0" w:space="0" w:color="auto"/>
        <w:left w:val="none" w:sz="0" w:space="0" w:color="auto"/>
        <w:bottom w:val="none" w:sz="0" w:space="0" w:color="auto"/>
        <w:right w:val="none" w:sz="0" w:space="0" w:color="auto"/>
      </w:divBdr>
    </w:div>
    <w:div w:id="653337539">
      <w:marLeft w:val="0"/>
      <w:marRight w:val="0"/>
      <w:marTop w:val="0"/>
      <w:marBottom w:val="0"/>
      <w:divBdr>
        <w:top w:val="none" w:sz="0" w:space="0" w:color="auto"/>
        <w:left w:val="none" w:sz="0" w:space="0" w:color="auto"/>
        <w:bottom w:val="none" w:sz="0" w:space="0" w:color="auto"/>
        <w:right w:val="none" w:sz="0" w:space="0" w:color="auto"/>
      </w:divBdr>
    </w:div>
    <w:div w:id="653337540">
      <w:marLeft w:val="0"/>
      <w:marRight w:val="0"/>
      <w:marTop w:val="0"/>
      <w:marBottom w:val="0"/>
      <w:divBdr>
        <w:top w:val="none" w:sz="0" w:space="0" w:color="auto"/>
        <w:left w:val="none" w:sz="0" w:space="0" w:color="auto"/>
        <w:bottom w:val="none" w:sz="0" w:space="0" w:color="auto"/>
        <w:right w:val="none" w:sz="0" w:space="0" w:color="auto"/>
      </w:divBdr>
    </w:div>
    <w:div w:id="653337541">
      <w:marLeft w:val="0"/>
      <w:marRight w:val="0"/>
      <w:marTop w:val="0"/>
      <w:marBottom w:val="0"/>
      <w:divBdr>
        <w:top w:val="none" w:sz="0" w:space="0" w:color="auto"/>
        <w:left w:val="none" w:sz="0" w:space="0" w:color="auto"/>
        <w:bottom w:val="none" w:sz="0" w:space="0" w:color="auto"/>
        <w:right w:val="none" w:sz="0" w:space="0" w:color="auto"/>
      </w:divBdr>
    </w:div>
    <w:div w:id="653337542">
      <w:marLeft w:val="0"/>
      <w:marRight w:val="0"/>
      <w:marTop w:val="0"/>
      <w:marBottom w:val="0"/>
      <w:divBdr>
        <w:top w:val="none" w:sz="0" w:space="0" w:color="auto"/>
        <w:left w:val="none" w:sz="0" w:space="0" w:color="auto"/>
        <w:bottom w:val="none" w:sz="0" w:space="0" w:color="auto"/>
        <w:right w:val="none" w:sz="0" w:space="0" w:color="auto"/>
      </w:divBdr>
    </w:div>
    <w:div w:id="653337543">
      <w:marLeft w:val="0"/>
      <w:marRight w:val="0"/>
      <w:marTop w:val="0"/>
      <w:marBottom w:val="0"/>
      <w:divBdr>
        <w:top w:val="none" w:sz="0" w:space="0" w:color="auto"/>
        <w:left w:val="none" w:sz="0" w:space="0" w:color="auto"/>
        <w:bottom w:val="none" w:sz="0" w:space="0" w:color="auto"/>
        <w:right w:val="none" w:sz="0" w:space="0" w:color="auto"/>
      </w:divBdr>
    </w:div>
    <w:div w:id="653337544">
      <w:marLeft w:val="0"/>
      <w:marRight w:val="0"/>
      <w:marTop w:val="0"/>
      <w:marBottom w:val="0"/>
      <w:divBdr>
        <w:top w:val="none" w:sz="0" w:space="0" w:color="auto"/>
        <w:left w:val="none" w:sz="0" w:space="0" w:color="auto"/>
        <w:bottom w:val="none" w:sz="0" w:space="0" w:color="auto"/>
        <w:right w:val="none" w:sz="0" w:space="0" w:color="auto"/>
      </w:divBdr>
    </w:div>
    <w:div w:id="653337545">
      <w:marLeft w:val="0"/>
      <w:marRight w:val="0"/>
      <w:marTop w:val="0"/>
      <w:marBottom w:val="0"/>
      <w:divBdr>
        <w:top w:val="none" w:sz="0" w:space="0" w:color="auto"/>
        <w:left w:val="none" w:sz="0" w:space="0" w:color="auto"/>
        <w:bottom w:val="none" w:sz="0" w:space="0" w:color="auto"/>
        <w:right w:val="none" w:sz="0" w:space="0" w:color="auto"/>
      </w:divBdr>
    </w:div>
    <w:div w:id="653337546">
      <w:marLeft w:val="0"/>
      <w:marRight w:val="0"/>
      <w:marTop w:val="0"/>
      <w:marBottom w:val="0"/>
      <w:divBdr>
        <w:top w:val="none" w:sz="0" w:space="0" w:color="auto"/>
        <w:left w:val="none" w:sz="0" w:space="0" w:color="auto"/>
        <w:bottom w:val="none" w:sz="0" w:space="0" w:color="auto"/>
        <w:right w:val="none" w:sz="0" w:space="0" w:color="auto"/>
      </w:divBdr>
    </w:div>
    <w:div w:id="653337547">
      <w:marLeft w:val="0"/>
      <w:marRight w:val="0"/>
      <w:marTop w:val="0"/>
      <w:marBottom w:val="0"/>
      <w:divBdr>
        <w:top w:val="none" w:sz="0" w:space="0" w:color="auto"/>
        <w:left w:val="none" w:sz="0" w:space="0" w:color="auto"/>
        <w:bottom w:val="none" w:sz="0" w:space="0" w:color="auto"/>
        <w:right w:val="none" w:sz="0" w:space="0" w:color="auto"/>
      </w:divBdr>
    </w:div>
    <w:div w:id="653337548">
      <w:marLeft w:val="0"/>
      <w:marRight w:val="0"/>
      <w:marTop w:val="0"/>
      <w:marBottom w:val="0"/>
      <w:divBdr>
        <w:top w:val="none" w:sz="0" w:space="0" w:color="auto"/>
        <w:left w:val="none" w:sz="0" w:space="0" w:color="auto"/>
        <w:bottom w:val="none" w:sz="0" w:space="0" w:color="auto"/>
        <w:right w:val="none" w:sz="0" w:space="0" w:color="auto"/>
      </w:divBdr>
    </w:div>
    <w:div w:id="653337549">
      <w:marLeft w:val="0"/>
      <w:marRight w:val="0"/>
      <w:marTop w:val="0"/>
      <w:marBottom w:val="0"/>
      <w:divBdr>
        <w:top w:val="none" w:sz="0" w:space="0" w:color="auto"/>
        <w:left w:val="none" w:sz="0" w:space="0" w:color="auto"/>
        <w:bottom w:val="none" w:sz="0" w:space="0" w:color="auto"/>
        <w:right w:val="none" w:sz="0" w:space="0" w:color="auto"/>
      </w:divBdr>
    </w:div>
    <w:div w:id="653337550">
      <w:marLeft w:val="0"/>
      <w:marRight w:val="0"/>
      <w:marTop w:val="0"/>
      <w:marBottom w:val="0"/>
      <w:divBdr>
        <w:top w:val="none" w:sz="0" w:space="0" w:color="auto"/>
        <w:left w:val="none" w:sz="0" w:space="0" w:color="auto"/>
        <w:bottom w:val="none" w:sz="0" w:space="0" w:color="auto"/>
        <w:right w:val="none" w:sz="0" w:space="0" w:color="auto"/>
      </w:divBdr>
    </w:div>
    <w:div w:id="653337551">
      <w:marLeft w:val="0"/>
      <w:marRight w:val="0"/>
      <w:marTop w:val="0"/>
      <w:marBottom w:val="0"/>
      <w:divBdr>
        <w:top w:val="none" w:sz="0" w:space="0" w:color="auto"/>
        <w:left w:val="none" w:sz="0" w:space="0" w:color="auto"/>
        <w:bottom w:val="none" w:sz="0" w:space="0" w:color="auto"/>
        <w:right w:val="none" w:sz="0" w:space="0" w:color="auto"/>
      </w:divBdr>
    </w:div>
    <w:div w:id="653337552">
      <w:marLeft w:val="0"/>
      <w:marRight w:val="0"/>
      <w:marTop w:val="0"/>
      <w:marBottom w:val="0"/>
      <w:divBdr>
        <w:top w:val="none" w:sz="0" w:space="0" w:color="auto"/>
        <w:left w:val="none" w:sz="0" w:space="0" w:color="auto"/>
        <w:bottom w:val="none" w:sz="0" w:space="0" w:color="auto"/>
        <w:right w:val="none" w:sz="0" w:space="0" w:color="auto"/>
      </w:divBdr>
    </w:div>
    <w:div w:id="653337553">
      <w:marLeft w:val="0"/>
      <w:marRight w:val="0"/>
      <w:marTop w:val="0"/>
      <w:marBottom w:val="0"/>
      <w:divBdr>
        <w:top w:val="none" w:sz="0" w:space="0" w:color="auto"/>
        <w:left w:val="none" w:sz="0" w:space="0" w:color="auto"/>
        <w:bottom w:val="none" w:sz="0" w:space="0" w:color="auto"/>
        <w:right w:val="none" w:sz="0" w:space="0" w:color="auto"/>
      </w:divBdr>
    </w:div>
    <w:div w:id="653337554">
      <w:marLeft w:val="0"/>
      <w:marRight w:val="0"/>
      <w:marTop w:val="0"/>
      <w:marBottom w:val="0"/>
      <w:divBdr>
        <w:top w:val="none" w:sz="0" w:space="0" w:color="auto"/>
        <w:left w:val="none" w:sz="0" w:space="0" w:color="auto"/>
        <w:bottom w:val="none" w:sz="0" w:space="0" w:color="auto"/>
        <w:right w:val="none" w:sz="0" w:space="0" w:color="auto"/>
      </w:divBdr>
    </w:div>
    <w:div w:id="653337555">
      <w:marLeft w:val="0"/>
      <w:marRight w:val="0"/>
      <w:marTop w:val="0"/>
      <w:marBottom w:val="0"/>
      <w:divBdr>
        <w:top w:val="none" w:sz="0" w:space="0" w:color="auto"/>
        <w:left w:val="none" w:sz="0" w:space="0" w:color="auto"/>
        <w:bottom w:val="none" w:sz="0" w:space="0" w:color="auto"/>
        <w:right w:val="none" w:sz="0" w:space="0" w:color="auto"/>
      </w:divBdr>
    </w:div>
    <w:div w:id="653337556">
      <w:marLeft w:val="0"/>
      <w:marRight w:val="0"/>
      <w:marTop w:val="0"/>
      <w:marBottom w:val="0"/>
      <w:divBdr>
        <w:top w:val="none" w:sz="0" w:space="0" w:color="auto"/>
        <w:left w:val="none" w:sz="0" w:space="0" w:color="auto"/>
        <w:bottom w:val="none" w:sz="0" w:space="0" w:color="auto"/>
        <w:right w:val="none" w:sz="0" w:space="0" w:color="auto"/>
      </w:divBdr>
    </w:div>
    <w:div w:id="653337557">
      <w:marLeft w:val="0"/>
      <w:marRight w:val="0"/>
      <w:marTop w:val="0"/>
      <w:marBottom w:val="0"/>
      <w:divBdr>
        <w:top w:val="none" w:sz="0" w:space="0" w:color="auto"/>
        <w:left w:val="none" w:sz="0" w:space="0" w:color="auto"/>
        <w:bottom w:val="none" w:sz="0" w:space="0" w:color="auto"/>
        <w:right w:val="none" w:sz="0" w:space="0" w:color="auto"/>
      </w:divBdr>
    </w:div>
    <w:div w:id="653337558">
      <w:marLeft w:val="0"/>
      <w:marRight w:val="0"/>
      <w:marTop w:val="0"/>
      <w:marBottom w:val="0"/>
      <w:divBdr>
        <w:top w:val="none" w:sz="0" w:space="0" w:color="auto"/>
        <w:left w:val="none" w:sz="0" w:space="0" w:color="auto"/>
        <w:bottom w:val="none" w:sz="0" w:space="0" w:color="auto"/>
        <w:right w:val="none" w:sz="0" w:space="0" w:color="auto"/>
      </w:divBdr>
    </w:div>
    <w:div w:id="653337559">
      <w:marLeft w:val="0"/>
      <w:marRight w:val="0"/>
      <w:marTop w:val="0"/>
      <w:marBottom w:val="0"/>
      <w:divBdr>
        <w:top w:val="none" w:sz="0" w:space="0" w:color="auto"/>
        <w:left w:val="none" w:sz="0" w:space="0" w:color="auto"/>
        <w:bottom w:val="none" w:sz="0" w:space="0" w:color="auto"/>
        <w:right w:val="none" w:sz="0" w:space="0" w:color="auto"/>
      </w:divBdr>
    </w:div>
    <w:div w:id="653337560">
      <w:marLeft w:val="0"/>
      <w:marRight w:val="0"/>
      <w:marTop w:val="0"/>
      <w:marBottom w:val="0"/>
      <w:divBdr>
        <w:top w:val="none" w:sz="0" w:space="0" w:color="auto"/>
        <w:left w:val="none" w:sz="0" w:space="0" w:color="auto"/>
        <w:bottom w:val="none" w:sz="0" w:space="0" w:color="auto"/>
        <w:right w:val="none" w:sz="0" w:space="0" w:color="auto"/>
      </w:divBdr>
    </w:div>
    <w:div w:id="653337561">
      <w:marLeft w:val="0"/>
      <w:marRight w:val="0"/>
      <w:marTop w:val="0"/>
      <w:marBottom w:val="0"/>
      <w:divBdr>
        <w:top w:val="none" w:sz="0" w:space="0" w:color="auto"/>
        <w:left w:val="none" w:sz="0" w:space="0" w:color="auto"/>
        <w:bottom w:val="none" w:sz="0" w:space="0" w:color="auto"/>
        <w:right w:val="none" w:sz="0" w:space="0" w:color="auto"/>
      </w:divBdr>
    </w:div>
    <w:div w:id="653337562">
      <w:marLeft w:val="0"/>
      <w:marRight w:val="0"/>
      <w:marTop w:val="0"/>
      <w:marBottom w:val="0"/>
      <w:divBdr>
        <w:top w:val="none" w:sz="0" w:space="0" w:color="auto"/>
        <w:left w:val="none" w:sz="0" w:space="0" w:color="auto"/>
        <w:bottom w:val="none" w:sz="0" w:space="0" w:color="auto"/>
        <w:right w:val="none" w:sz="0" w:space="0" w:color="auto"/>
      </w:divBdr>
    </w:div>
    <w:div w:id="653337563">
      <w:marLeft w:val="0"/>
      <w:marRight w:val="0"/>
      <w:marTop w:val="0"/>
      <w:marBottom w:val="0"/>
      <w:divBdr>
        <w:top w:val="none" w:sz="0" w:space="0" w:color="auto"/>
        <w:left w:val="none" w:sz="0" w:space="0" w:color="auto"/>
        <w:bottom w:val="none" w:sz="0" w:space="0" w:color="auto"/>
        <w:right w:val="none" w:sz="0" w:space="0" w:color="auto"/>
      </w:divBdr>
    </w:div>
    <w:div w:id="653337564">
      <w:marLeft w:val="0"/>
      <w:marRight w:val="0"/>
      <w:marTop w:val="0"/>
      <w:marBottom w:val="0"/>
      <w:divBdr>
        <w:top w:val="none" w:sz="0" w:space="0" w:color="auto"/>
        <w:left w:val="none" w:sz="0" w:space="0" w:color="auto"/>
        <w:bottom w:val="none" w:sz="0" w:space="0" w:color="auto"/>
        <w:right w:val="none" w:sz="0" w:space="0" w:color="auto"/>
      </w:divBdr>
    </w:div>
    <w:div w:id="653337565">
      <w:marLeft w:val="0"/>
      <w:marRight w:val="0"/>
      <w:marTop w:val="0"/>
      <w:marBottom w:val="0"/>
      <w:divBdr>
        <w:top w:val="none" w:sz="0" w:space="0" w:color="auto"/>
        <w:left w:val="none" w:sz="0" w:space="0" w:color="auto"/>
        <w:bottom w:val="none" w:sz="0" w:space="0" w:color="auto"/>
        <w:right w:val="none" w:sz="0" w:space="0" w:color="auto"/>
      </w:divBdr>
    </w:div>
    <w:div w:id="653337566">
      <w:marLeft w:val="0"/>
      <w:marRight w:val="0"/>
      <w:marTop w:val="0"/>
      <w:marBottom w:val="0"/>
      <w:divBdr>
        <w:top w:val="none" w:sz="0" w:space="0" w:color="auto"/>
        <w:left w:val="none" w:sz="0" w:space="0" w:color="auto"/>
        <w:bottom w:val="none" w:sz="0" w:space="0" w:color="auto"/>
        <w:right w:val="none" w:sz="0" w:space="0" w:color="auto"/>
      </w:divBdr>
    </w:div>
    <w:div w:id="653337567">
      <w:marLeft w:val="0"/>
      <w:marRight w:val="0"/>
      <w:marTop w:val="0"/>
      <w:marBottom w:val="0"/>
      <w:divBdr>
        <w:top w:val="none" w:sz="0" w:space="0" w:color="auto"/>
        <w:left w:val="none" w:sz="0" w:space="0" w:color="auto"/>
        <w:bottom w:val="none" w:sz="0" w:space="0" w:color="auto"/>
        <w:right w:val="none" w:sz="0" w:space="0" w:color="auto"/>
      </w:divBdr>
    </w:div>
    <w:div w:id="653337568">
      <w:marLeft w:val="0"/>
      <w:marRight w:val="0"/>
      <w:marTop w:val="0"/>
      <w:marBottom w:val="0"/>
      <w:divBdr>
        <w:top w:val="none" w:sz="0" w:space="0" w:color="auto"/>
        <w:left w:val="none" w:sz="0" w:space="0" w:color="auto"/>
        <w:bottom w:val="none" w:sz="0" w:space="0" w:color="auto"/>
        <w:right w:val="none" w:sz="0" w:space="0" w:color="auto"/>
      </w:divBdr>
    </w:div>
    <w:div w:id="653337569">
      <w:marLeft w:val="0"/>
      <w:marRight w:val="0"/>
      <w:marTop w:val="0"/>
      <w:marBottom w:val="0"/>
      <w:divBdr>
        <w:top w:val="none" w:sz="0" w:space="0" w:color="auto"/>
        <w:left w:val="none" w:sz="0" w:space="0" w:color="auto"/>
        <w:bottom w:val="none" w:sz="0" w:space="0" w:color="auto"/>
        <w:right w:val="none" w:sz="0" w:space="0" w:color="auto"/>
      </w:divBdr>
    </w:div>
    <w:div w:id="653337570">
      <w:marLeft w:val="0"/>
      <w:marRight w:val="0"/>
      <w:marTop w:val="0"/>
      <w:marBottom w:val="0"/>
      <w:divBdr>
        <w:top w:val="none" w:sz="0" w:space="0" w:color="auto"/>
        <w:left w:val="none" w:sz="0" w:space="0" w:color="auto"/>
        <w:bottom w:val="none" w:sz="0" w:space="0" w:color="auto"/>
        <w:right w:val="none" w:sz="0" w:space="0" w:color="auto"/>
      </w:divBdr>
    </w:div>
    <w:div w:id="653337571">
      <w:marLeft w:val="0"/>
      <w:marRight w:val="0"/>
      <w:marTop w:val="0"/>
      <w:marBottom w:val="0"/>
      <w:divBdr>
        <w:top w:val="none" w:sz="0" w:space="0" w:color="auto"/>
        <w:left w:val="none" w:sz="0" w:space="0" w:color="auto"/>
        <w:bottom w:val="none" w:sz="0" w:space="0" w:color="auto"/>
        <w:right w:val="none" w:sz="0" w:space="0" w:color="auto"/>
      </w:divBdr>
    </w:div>
    <w:div w:id="653337572">
      <w:marLeft w:val="0"/>
      <w:marRight w:val="0"/>
      <w:marTop w:val="0"/>
      <w:marBottom w:val="0"/>
      <w:divBdr>
        <w:top w:val="none" w:sz="0" w:space="0" w:color="auto"/>
        <w:left w:val="none" w:sz="0" w:space="0" w:color="auto"/>
        <w:bottom w:val="none" w:sz="0" w:space="0" w:color="auto"/>
        <w:right w:val="none" w:sz="0" w:space="0" w:color="auto"/>
      </w:divBdr>
    </w:div>
    <w:div w:id="653337573">
      <w:marLeft w:val="0"/>
      <w:marRight w:val="0"/>
      <w:marTop w:val="0"/>
      <w:marBottom w:val="0"/>
      <w:divBdr>
        <w:top w:val="none" w:sz="0" w:space="0" w:color="auto"/>
        <w:left w:val="none" w:sz="0" w:space="0" w:color="auto"/>
        <w:bottom w:val="none" w:sz="0" w:space="0" w:color="auto"/>
        <w:right w:val="none" w:sz="0" w:space="0" w:color="auto"/>
      </w:divBdr>
    </w:div>
    <w:div w:id="653337574">
      <w:marLeft w:val="0"/>
      <w:marRight w:val="0"/>
      <w:marTop w:val="0"/>
      <w:marBottom w:val="0"/>
      <w:divBdr>
        <w:top w:val="none" w:sz="0" w:space="0" w:color="auto"/>
        <w:left w:val="none" w:sz="0" w:space="0" w:color="auto"/>
        <w:bottom w:val="none" w:sz="0" w:space="0" w:color="auto"/>
        <w:right w:val="none" w:sz="0" w:space="0" w:color="auto"/>
      </w:divBdr>
    </w:div>
    <w:div w:id="653337575">
      <w:marLeft w:val="0"/>
      <w:marRight w:val="0"/>
      <w:marTop w:val="0"/>
      <w:marBottom w:val="0"/>
      <w:divBdr>
        <w:top w:val="none" w:sz="0" w:space="0" w:color="auto"/>
        <w:left w:val="none" w:sz="0" w:space="0" w:color="auto"/>
        <w:bottom w:val="none" w:sz="0" w:space="0" w:color="auto"/>
        <w:right w:val="none" w:sz="0" w:space="0" w:color="auto"/>
      </w:divBdr>
    </w:div>
    <w:div w:id="653337576">
      <w:marLeft w:val="0"/>
      <w:marRight w:val="0"/>
      <w:marTop w:val="0"/>
      <w:marBottom w:val="0"/>
      <w:divBdr>
        <w:top w:val="none" w:sz="0" w:space="0" w:color="auto"/>
        <w:left w:val="none" w:sz="0" w:space="0" w:color="auto"/>
        <w:bottom w:val="none" w:sz="0" w:space="0" w:color="auto"/>
        <w:right w:val="none" w:sz="0" w:space="0" w:color="auto"/>
      </w:divBdr>
    </w:div>
    <w:div w:id="653337577">
      <w:marLeft w:val="0"/>
      <w:marRight w:val="0"/>
      <w:marTop w:val="0"/>
      <w:marBottom w:val="0"/>
      <w:divBdr>
        <w:top w:val="none" w:sz="0" w:space="0" w:color="auto"/>
        <w:left w:val="none" w:sz="0" w:space="0" w:color="auto"/>
        <w:bottom w:val="none" w:sz="0" w:space="0" w:color="auto"/>
        <w:right w:val="none" w:sz="0" w:space="0" w:color="auto"/>
      </w:divBdr>
    </w:div>
    <w:div w:id="653337578">
      <w:marLeft w:val="0"/>
      <w:marRight w:val="0"/>
      <w:marTop w:val="0"/>
      <w:marBottom w:val="0"/>
      <w:divBdr>
        <w:top w:val="none" w:sz="0" w:space="0" w:color="auto"/>
        <w:left w:val="none" w:sz="0" w:space="0" w:color="auto"/>
        <w:bottom w:val="none" w:sz="0" w:space="0" w:color="auto"/>
        <w:right w:val="none" w:sz="0" w:space="0" w:color="auto"/>
      </w:divBdr>
    </w:div>
    <w:div w:id="653337579">
      <w:marLeft w:val="0"/>
      <w:marRight w:val="0"/>
      <w:marTop w:val="0"/>
      <w:marBottom w:val="0"/>
      <w:divBdr>
        <w:top w:val="none" w:sz="0" w:space="0" w:color="auto"/>
        <w:left w:val="none" w:sz="0" w:space="0" w:color="auto"/>
        <w:bottom w:val="none" w:sz="0" w:space="0" w:color="auto"/>
        <w:right w:val="none" w:sz="0" w:space="0" w:color="auto"/>
      </w:divBdr>
    </w:div>
    <w:div w:id="653337580">
      <w:marLeft w:val="0"/>
      <w:marRight w:val="0"/>
      <w:marTop w:val="0"/>
      <w:marBottom w:val="0"/>
      <w:divBdr>
        <w:top w:val="none" w:sz="0" w:space="0" w:color="auto"/>
        <w:left w:val="none" w:sz="0" w:space="0" w:color="auto"/>
        <w:bottom w:val="none" w:sz="0" w:space="0" w:color="auto"/>
        <w:right w:val="none" w:sz="0" w:space="0" w:color="auto"/>
      </w:divBdr>
    </w:div>
    <w:div w:id="653337581">
      <w:marLeft w:val="0"/>
      <w:marRight w:val="0"/>
      <w:marTop w:val="0"/>
      <w:marBottom w:val="0"/>
      <w:divBdr>
        <w:top w:val="none" w:sz="0" w:space="0" w:color="auto"/>
        <w:left w:val="none" w:sz="0" w:space="0" w:color="auto"/>
        <w:bottom w:val="none" w:sz="0" w:space="0" w:color="auto"/>
        <w:right w:val="none" w:sz="0" w:space="0" w:color="auto"/>
      </w:divBdr>
    </w:div>
    <w:div w:id="653337582">
      <w:marLeft w:val="0"/>
      <w:marRight w:val="0"/>
      <w:marTop w:val="0"/>
      <w:marBottom w:val="0"/>
      <w:divBdr>
        <w:top w:val="none" w:sz="0" w:space="0" w:color="auto"/>
        <w:left w:val="none" w:sz="0" w:space="0" w:color="auto"/>
        <w:bottom w:val="none" w:sz="0" w:space="0" w:color="auto"/>
        <w:right w:val="none" w:sz="0" w:space="0" w:color="auto"/>
      </w:divBdr>
    </w:div>
    <w:div w:id="653337583">
      <w:marLeft w:val="0"/>
      <w:marRight w:val="0"/>
      <w:marTop w:val="0"/>
      <w:marBottom w:val="0"/>
      <w:divBdr>
        <w:top w:val="none" w:sz="0" w:space="0" w:color="auto"/>
        <w:left w:val="none" w:sz="0" w:space="0" w:color="auto"/>
        <w:bottom w:val="none" w:sz="0" w:space="0" w:color="auto"/>
        <w:right w:val="none" w:sz="0" w:space="0" w:color="auto"/>
      </w:divBdr>
    </w:div>
    <w:div w:id="653337584">
      <w:marLeft w:val="0"/>
      <w:marRight w:val="0"/>
      <w:marTop w:val="0"/>
      <w:marBottom w:val="0"/>
      <w:divBdr>
        <w:top w:val="none" w:sz="0" w:space="0" w:color="auto"/>
        <w:left w:val="none" w:sz="0" w:space="0" w:color="auto"/>
        <w:bottom w:val="none" w:sz="0" w:space="0" w:color="auto"/>
        <w:right w:val="none" w:sz="0" w:space="0" w:color="auto"/>
      </w:divBdr>
    </w:div>
    <w:div w:id="653337585">
      <w:marLeft w:val="0"/>
      <w:marRight w:val="0"/>
      <w:marTop w:val="0"/>
      <w:marBottom w:val="0"/>
      <w:divBdr>
        <w:top w:val="none" w:sz="0" w:space="0" w:color="auto"/>
        <w:left w:val="none" w:sz="0" w:space="0" w:color="auto"/>
        <w:bottom w:val="none" w:sz="0" w:space="0" w:color="auto"/>
        <w:right w:val="none" w:sz="0" w:space="0" w:color="auto"/>
      </w:divBdr>
    </w:div>
    <w:div w:id="653337586">
      <w:marLeft w:val="0"/>
      <w:marRight w:val="0"/>
      <w:marTop w:val="0"/>
      <w:marBottom w:val="0"/>
      <w:divBdr>
        <w:top w:val="none" w:sz="0" w:space="0" w:color="auto"/>
        <w:left w:val="none" w:sz="0" w:space="0" w:color="auto"/>
        <w:bottom w:val="none" w:sz="0" w:space="0" w:color="auto"/>
        <w:right w:val="none" w:sz="0" w:space="0" w:color="auto"/>
      </w:divBdr>
    </w:div>
    <w:div w:id="653337587">
      <w:marLeft w:val="0"/>
      <w:marRight w:val="0"/>
      <w:marTop w:val="0"/>
      <w:marBottom w:val="0"/>
      <w:divBdr>
        <w:top w:val="none" w:sz="0" w:space="0" w:color="auto"/>
        <w:left w:val="none" w:sz="0" w:space="0" w:color="auto"/>
        <w:bottom w:val="none" w:sz="0" w:space="0" w:color="auto"/>
        <w:right w:val="none" w:sz="0" w:space="0" w:color="auto"/>
      </w:divBdr>
    </w:div>
    <w:div w:id="653337588">
      <w:marLeft w:val="0"/>
      <w:marRight w:val="0"/>
      <w:marTop w:val="0"/>
      <w:marBottom w:val="0"/>
      <w:divBdr>
        <w:top w:val="none" w:sz="0" w:space="0" w:color="auto"/>
        <w:left w:val="none" w:sz="0" w:space="0" w:color="auto"/>
        <w:bottom w:val="none" w:sz="0" w:space="0" w:color="auto"/>
        <w:right w:val="none" w:sz="0" w:space="0" w:color="auto"/>
      </w:divBdr>
    </w:div>
    <w:div w:id="653337589">
      <w:marLeft w:val="0"/>
      <w:marRight w:val="0"/>
      <w:marTop w:val="0"/>
      <w:marBottom w:val="0"/>
      <w:divBdr>
        <w:top w:val="none" w:sz="0" w:space="0" w:color="auto"/>
        <w:left w:val="none" w:sz="0" w:space="0" w:color="auto"/>
        <w:bottom w:val="none" w:sz="0" w:space="0" w:color="auto"/>
        <w:right w:val="none" w:sz="0" w:space="0" w:color="auto"/>
      </w:divBdr>
    </w:div>
    <w:div w:id="653337590">
      <w:marLeft w:val="0"/>
      <w:marRight w:val="0"/>
      <w:marTop w:val="0"/>
      <w:marBottom w:val="0"/>
      <w:divBdr>
        <w:top w:val="none" w:sz="0" w:space="0" w:color="auto"/>
        <w:left w:val="none" w:sz="0" w:space="0" w:color="auto"/>
        <w:bottom w:val="none" w:sz="0" w:space="0" w:color="auto"/>
        <w:right w:val="none" w:sz="0" w:space="0" w:color="auto"/>
      </w:divBdr>
    </w:div>
    <w:div w:id="653337591">
      <w:marLeft w:val="0"/>
      <w:marRight w:val="0"/>
      <w:marTop w:val="0"/>
      <w:marBottom w:val="0"/>
      <w:divBdr>
        <w:top w:val="none" w:sz="0" w:space="0" w:color="auto"/>
        <w:left w:val="none" w:sz="0" w:space="0" w:color="auto"/>
        <w:bottom w:val="none" w:sz="0" w:space="0" w:color="auto"/>
        <w:right w:val="none" w:sz="0" w:space="0" w:color="auto"/>
      </w:divBdr>
    </w:div>
    <w:div w:id="653337592">
      <w:marLeft w:val="0"/>
      <w:marRight w:val="0"/>
      <w:marTop w:val="0"/>
      <w:marBottom w:val="0"/>
      <w:divBdr>
        <w:top w:val="none" w:sz="0" w:space="0" w:color="auto"/>
        <w:left w:val="none" w:sz="0" w:space="0" w:color="auto"/>
        <w:bottom w:val="none" w:sz="0" w:space="0" w:color="auto"/>
        <w:right w:val="none" w:sz="0" w:space="0" w:color="auto"/>
      </w:divBdr>
    </w:div>
    <w:div w:id="653337593">
      <w:marLeft w:val="0"/>
      <w:marRight w:val="0"/>
      <w:marTop w:val="0"/>
      <w:marBottom w:val="0"/>
      <w:divBdr>
        <w:top w:val="none" w:sz="0" w:space="0" w:color="auto"/>
        <w:left w:val="none" w:sz="0" w:space="0" w:color="auto"/>
        <w:bottom w:val="none" w:sz="0" w:space="0" w:color="auto"/>
        <w:right w:val="none" w:sz="0" w:space="0" w:color="auto"/>
      </w:divBdr>
    </w:div>
    <w:div w:id="653337594">
      <w:marLeft w:val="0"/>
      <w:marRight w:val="0"/>
      <w:marTop w:val="0"/>
      <w:marBottom w:val="0"/>
      <w:divBdr>
        <w:top w:val="none" w:sz="0" w:space="0" w:color="auto"/>
        <w:left w:val="none" w:sz="0" w:space="0" w:color="auto"/>
        <w:bottom w:val="none" w:sz="0" w:space="0" w:color="auto"/>
        <w:right w:val="none" w:sz="0" w:space="0" w:color="auto"/>
      </w:divBdr>
    </w:div>
    <w:div w:id="653337595">
      <w:marLeft w:val="0"/>
      <w:marRight w:val="0"/>
      <w:marTop w:val="0"/>
      <w:marBottom w:val="0"/>
      <w:divBdr>
        <w:top w:val="none" w:sz="0" w:space="0" w:color="auto"/>
        <w:left w:val="none" w:sz="0" w:space="0" w:color="auto"/>
        <w:bottom w:val="none" w:sz="0" w:space="0" w:color="auto"/>
        <w:right w:val="none" w:sz="0" w:space="0" w:color="auto"/>
      </w:divBdr>
    </w:div>
    <w:div w:id="653337596">
      <w:marLeft w:val="0"/>
      <w:marRight w:val="0"/>
      <w:marTop w:val="0"/>
      <w:marBottom w:val="0"/>
      <w:divBdr>
        <w:top w:val="none" w:sz="0" w:space="0" w:color="auto"/>
        <w:left w:val="none" w:sz="0" w:space="0" w:color="auto"/>
        <w:bottom w:val="none" w:sz="0" w:space="0" w:color="auto"/>
        <w:right w:val="none" w:sz="0" w:space="0" w:color="auto"/>
      </w:divBdr>
    </w:div>
    <w:div w:id="653337597">
      <w:marLeft w:val="0"/>
      <w:marRight w:val="0"/>
      <w:marTop w:val="0"/>
      <w:marBottom w:val="0"/>
      <w:divBdr>
        <w:top w:val="none" w:sz="0" w:space="0" w:color="auto"/>
        <w:left w:val="none" w:sz="0" w:space="0" w:color="auto"/>
        <w:bottom w:val="none" w:sz="0" w:space="0" w:color="auto"/>
        <w:right w:val="none" w:sz="0" w:space="0" w:color="auto"/>
      </w:divBdr>
    </w:div>
    <w:div w:id="653337598">
      <w:marLeft w:val="0"/>
      <w:marRight w:val="0"/>
      <w:marTop w:val="0"/>
      <w:marBottom w:val="0"/>
      <w:divBdr>
        <w:top w:val="none" w:sz="0" w:space="0" w:color="auto"/>
        <w:left w:val="none" w:sz="0" w:space="0" w:color="auto"/>
        <w:bottom w:val="none" w:sz="0" w:space="0" w:color="auto"/>
        <w:right w:val="none" w:sz="0" w:space="0" w:color="auto"/>
      </w:divBdr>
    </w:div>
    <w:div w:id="653337599">
      <w:marLeft w:val="0"/>
      <w:marRight w:val="0"/>
      <w:marTop w:val="0"/>
      <w:marBottom w:val="0"/>
      <w:divBdr>
        <w:top w:val="none" w:sz="0" w:space="0" w:color="auto"/>
        <w:left w:val="none" w:sz="0" w:space="0" w:color="auto"/>
        <w:bottom w:val="none" w:sz="0" w:space="0" w:color="auto"/>
        <w:right w:val="none" w:sz="0" w:space="0" w:color="auto"/>
      </w:divBdr>
    </w:div>
    <w:div w:id="653337600">
      <w:marLeft w:val="0"/>
      <w:marRight w:val="0"/>
      <w:marTop w:val="0"/>
      <w:marBottom w:val="0"/>
      <w:divBdr>
        <w:top w:val="none" w:sz="0" w:space="0" w:color="auto"/>
        <w:left w:val="none" w:sz="0" w:space="0" w:color="auto"/>
        <w:bottom w:val="none" w:sz="0" w:space="0" w:color="auto"/>
        <w:right w:val="none" w:sz="0" w:space="0" w:color="auto"/>
      </w:divBdr>
    </w:div>
    <w:div w:id="653337601">
      <w:marLeft w:val="0"/>
      <w:marRight w:val="0"/>
      <w:marTop w:val="0"/>
      <w:marBottom w:val="0"/>
      <w:divBdr>
        <w:top w:val="none" w:sz="0" w:space="0" w:color="auto"/>
        <w:left w:val="none" w:sz="0" w:space="0" w:color="auto"/>
        <w:bottom w:val="none" w:sz="0" w:space="0" w:color="auto"/>
        <w:right w:val="none" w:sz="0" w:space="0" w:color="auto"/>
      </w:divBdr>
    </w:div>
    <w:div w:id="653337602">
      <w:marLeft w:val="0"/>
      <w:marRight w:val="0"/>
      <w:marTop w:val="0"/>
      <w:marBottom w:val="0"/>
      <w:divBdr>
        <w:top w:val="none" w:sz="0" w:space="0" w:color="auto"/>
        <w:left w:val="none" w:sz="0" w:space="0" w:color="auto"/>
        <w:bottom w:val="none" w:sz="0" w:space="0" w:color="auto"/>
        <w:right w:val="none" w:sz="0" w:space="0" w:color="auto"/>
      </w:divBdr>
    </w:div>
    <w:div w:id="653337603">
      <w:marLeft w:val="0"/>
      <w:marRight w:val="0"/>
      <w:marTop w:val="0"/>
      <w:marBottom w:val="0"/>
      <w:divBdr>
        <w:top w:val="none" w:sz="0" w:space="0" w:color="auto"/>
        <w:left w:val="none" w:sz="0" w:space="0" w:color="auto"/>
        <w:bottom w:val="none" w:sz="0" w:space="0" w:color="auto"/>
        <w:right w:val="none" w:sz="0" w:space="0" w:color="auto"/>
      </w:divBdr>
    </w:div>
    <w:div w:id="653337604">
      <w:marLeft w:val="0"/>
      <w:marRight w:val="0"/>
      <w:marTop w:val="0"/>
      <w:marBottom w:val="0"/>
      <w:divBdr>
        <w:top w:val="none" w:sz="0" w:space="0" w:color="auto"/>
        <w:left w:val="none" w:sz="0" w:space="0" w:color="auto"/>
        <w:bottom w:val="none" w:sz="0" w:space="0" w:color="auto"/>
        <w:right w:val="none" w:sz="0" w:space="0" w:color="auto"/>
      </w:divBdr>
    </w:div>
    <w:div w:id="653337605">
      <w:marLeft w:val="0"/>
      <w:marRight w:val="0"/>
      <w:marTop w:val="0"/>
      <w:marBottom w:val="0"/>
      <w:divBdr>
        <w:top w:val="none" w:sz="0" w:space="0" w:color="auto"/>
        <w:left w:val="none" w:sz="0" w:space="0" w:color="auto"/>
        <w:bottom w:val="none" w:sz="0" w:space="0" w:color="auto"/>
        <w:right w:val="none" w:sz="0" w:space="0" w:color="auto"/>
      </w:divBdr>
    </w:div>
    <w:div w:id="653337606">
      <w:marLeft w:val="0"/>
      <w:marRight w:val="0"/>
      <w:marTop w:val="0"/>
      <w:marBottom w:val="0"/>
      <w:divBdr>
        <w:top w:val="none" w:sz="0" w:space="0" w:color="auto"/>
        <w:left w:val="none" w:sz="0" w:space="0" w:color="auto"/>
        <w:bottom w:val="none" w:sz="0" w:space="0" w:color="auto"/>
        <w:right w:val="none" w:sz="0" w:space="0" w:color="auto"/>
      </w:divBdr>
    </w:div>
    <w:div w:id="653337607">
      <w:marLeft w:val="0"/>
      <w:marRight w:val="0"/>
      <w:marTop w:val="0"/>
      <w:marBottom w:val="0"/>
      <w:divBdr>
        <w:top w:val="none" w:sz="0" w:space="0" w:color="auto"/>
        <w:left w:val="none" w:sz="0" w:space="0" w:color="auto"/>
        <w:bottom w:val="none" w:sz="0" w:space="0" w:color="auto"/>
        <w:right w:val="none" w:sz="0" w:space="0" w:color="auto"/>
      </w:divBdr>
    </w:div>
    <w:div w:id="653337608">
      <w:marLeft w:val="0"/>
      <w:marRight w:val="0"/>
      <w:marTop w:val="0"/>
      <w:marBottom w:val="0"/>
      <w:divBdr>
        <w:top w:val="none" w:sz="0" w:space="0" w:color="auto"/>
        <w:left w:val="none" w:sz="0" w:space="0" w:color="auto"/>
        <w:bottom w:val="none" w:sz="0" w:space="0" w:color="auto"/>
        <w:right w:val="none" w:sz="0" w:space="0" w:color="auto"/>
      </w:divBdr>
    </w:div>
    <w:div w:id="653337609">
      <w:marLeft w:val="0"/>
      <w:marRight w:val="0"/>
      <w:marTop w:val="0"/>
      <w:marBottom w:val="0"/>
      <w:divBdr>
        <w:top w:val="none" w:sz="0" w:space="0" w:color="auto"/>
        <w:left w:val="none" w:sz="0" w:space="0" w:color="auto"/>
        <w:bottom w:val="none" w:sz="0" w:space="0" w:color="auto"/>
        <w:right w:val="none" w:sz="0" w:space="0" w:color="auto"/>
      </w:divBdr>
    </w:div>
    <w:div w:id="653337610">
      <w:marLeft w:val="0"/>
      <w:marRight w:val="0"/>
      <w:marTop w:val="0"/>
      <w:marBottom w:val="0"/>
      <w:divBdr>
        <w:top w:val="none" w:sz="0" w:space="0" w:color="auto"/>
        <w:left w:val="none" w:sz="0" w:space="0" w:color="auto"/>
        <w:bottom w:val="none" w:sz="0" w:space="0" w:color="auto"/>
        <w:right w:val="none" w:sz="0" w:space="0" w:color="auto"/>
      </w:divBdr>
    </w:div>
    <w:div w:id="653337611">
      <w:marLeft w:val="0"/>
      <w:marRight w:val="0"/>
      <w:marTop w:val="0"/>
      <w:marBottom w:val="0"/>
      <w:divBdr>
        <w:top w:val="none" w:sz="0" w:space="0" w:color="auto"/>
        <w:left w:val="none" w:sz="0" w:space="0" w:color="auto"/>
        <w:bottom w:val="none" w:sz="0" w:space="0" w:color="auto"/>
        <w:right w:val="none" w:sz="0" w:space="0" w:color="auto"/>
      </w:divBdr>
    </w:div>
    <w:div w:id="653337612">
      <w:marLeft w:val="0"/>
      <w:marRight w:val="0"/>
      <w:marTop w:val="0"/>
      <w:marBottom w:val="0"/>
      <w:divBdr>
        <w:top w:val="none" w:sz="0" w:space="0" w:color="auto"/>
        <w:left w:val="none" w:sz="0" w:space="0" w:color="auto"/>
        <w:bottom w:val="none" w:sz="0" w:space="0" w:color="auto"/>
        <w:right w:val="none" w:sz="0" w:space="0" w:color="auto"/>
      </w:divBdr>
    </w:div>
    <w:div w:id="653337613">
      <w:marLeft w:val="0"/>
      <w:marRight w:val="0"/>
      <w:marTop w:val="0"/>
      <w:marBottom w:val="0"/>
      <w:divBdr>
        <w:top w:val="none" w:sz="0" w:space="0" w:color="auto"/>
        <w:left w:val="none" w:sz="0" w:space="0" w:color="auto"/>
        <w:bottom w:val="none" w:sz="0" w:space="0" w:color="auto"/>
        <w:right w:val="none" w:sz="0" w:space="0" w:color="auto"/>
      </w:divBdr>
    </w:div>
    <w:div w:id="653337614">
      <w:marLeft w:val="0"/>
      <w:marRight w:val="0"/>
      <w:marTop w:val="0"/>
      <w:marBottom w:val="0"/>
      <w:divBdr>
        <w:top w:val="none" w:sz="0" w:space="0" w:color="auto"/>
        <w:left w:val="none" w:sz="0" w:space="0" w:color="auto"/>
        <w:bottom w:val="none" w:sz="0" w:space="0" w:color="auto"/>
        <w:right w:val="none" w:sz="0" w:space="0" w:color="auto"/>
      </w:divBdr>
    </w:div>
    <w:div w:id="653337615">
      <w:marLeft w:val="0"/>
      <w:marRight w:val="0"/>
      <w:marTop w:val="0"/>
      <w:marBottom w:val="0"/>
      <w:divBdr>
        <w:top w:val="none" w:sz="0" w:space="0" w:color="auto"/>
        <w:left w:val="none" w:sz="0" w:space="0" w:color="auto"/>
        <w:bottom w:val="none" w:sz="0" w:space="0" w:color="auto"/>
        <w:right w:val="none" w:sz="0" w:space="0" w:color="auto"/>
      </w:divBdr>
    </w:div>
    <w:div w:id="653337616">
      <w:marLeft w:val="0"/>
      <w:marRight w:val="0"/>
      <w:marTop w:val="0"/>
      <w:marBottom w:val="0"/>
      <w:divBdr>
        <w:top w:val="none" w:sz="0" w:space="0" w:color="auto"/>
        <w:left w:val="none" w:sz="0" w:space="0" w:color="auto"/>
        <w:bottom w:val="none" w:sz="0" w:space="0" w:color="auto"/>
        <w:right w:val="none" w:sz="0" w:space="0" w:color="auto"/>
      </w:divBdr>
    </w:div>
    <w:div w:id="653337617">
      <w:marLeft w:val="0"/>
      <w:marRight w:val="0"/>
      <w:marTop w:val="0"/>
      <w:marBottom w:val="0"/>
      <w:divBdr>
        <w:top w:val="none" w:sz="0" w:space="0" w:color="auto"/>
        <w:left w:val="none" w:sz="0" w:space="0" w:color="auto"/>
        <w:bottom w:val="none" w:sz="0" w:space="0" w:color="auto"/>
        <w:right w:val="none" w:sz="0" w:space="0" w:color="auto"/>
      </w:divBdr>
    </w:div>
    <w:div w:id="653337618">
      <w:marLeft w:val="0"/>
      <w:marRight w:val="0"/>
      <w:marTop w:val="0"/>
      <w:marBottom w:val="0"/>
      <w:divBdr>
        <w:top w:val="none" w:sz="0" w:space="0" w:color="auto"/>
        <w:left w:val="none" w:sz="0" w:space="0" w:color="auto"/>
        <w:bottom w:val="none" w:sz="0" w:space="0" w:color="auto"/>
        <w:right w:val="none" w:sz="0" w:space="0" w:color="auto"/>
      </w:divBdr>
    </w:div>
    <w:div w:id="653337619">
      <w:marLeft w:val="0"/>
      <w:marRight w:val="0"/>
      <w:marTop w:val="0"/>
      <w:marBottom w:val="0"/>
      <w:divBdr>
        <w:top w:val="none" w:sz="0" w:space="0" w:color="auto"/>
        <w:left w:val="none" w:sz="0" w:space="0" w:color="auto"/>
        <w:bottom w:val="none" w:sz="0" w:space="0" w:color="auto"/>
        <w:right w:val="none" w:sz="0" w:space="0" w:color="auto"/>
      </w:divBdr>
    </w:div>
    <w:div w:id="653337620">
      <w:marLeft w:val="0"/>
      <w:marRight w:val="0"/>
      <w:marTop w:val="0"/>
      <w:marBottom w:val="0"/>
      <w:divBdr>
        <w:top w:val="none" w:sz="0" w:space="0" w:color="auto"/>
        <w:left w:val="none" w:sz="0" w:space="0" w:color="auto"/>
        <w:bottom w:val="none" w:sz="0" w:space="0" w:color="auto"/>
        <w:right w:val="none" w:sz="0" w:space="0" w:color="auto"/>
      </w:divBdr>
    </w:div>
    <w:div w:id="653337621">
      <w:marLeft w:val="0"/>
      <w:marRight w:val="0"/>
      <w:marTop w:val="0"/>
      <w:marBottom w:val="0"/>
      <w:divBdr>
        <w:top w:val="none" w:sz="0" w:space="0" w:color="auto"/>
        <w:left w:val="none" w:sz="0" w:space="0" w:color="auto"/>
        <w:bottom w:val="none" w:sz="0" w:space="0" w:color="auto"/>
        <w:right w:val="none" w:sz="0" w:space="0" w:color="auto"/>
      </w:divBdr>
    </w:div>
    <w:div w:id="653337622">
      <w:marLeft w:val="0"/>
      <w:marRight w:val="0"/>
      <w:marTop w:val="0"/>
      <w:marBottom w:val="0"/>
      <w:divBdr>
        <w:top w:val="none" w:sz="0" w:space="0" w:color="auto"/>
        <w:left w:val="none" w:sz="0" w:space="0" w:color="auto"/>
        <w:bottom w:val="none" w:sz="0" w:space="0" w:color="auto"/>
        <w:right w:val="none" w:sz="0" w:space="0" w:color="auto"/>
      </w:divBdr>
    </w:div>
    <w:div w:id="653337623">
      <w:marLeft w:val="0"/>
      <w:marRight w:val="0"/>
      <w:marTop w:val="0"/>
      <w:marBottom w:val="0"/>
      <w:divBdr>
        <w:top w:val="none" w:sz="0" w:space="0" w:color="auto"/>
        <w:left w:val="none" w:sz="0" w:space="0" w:color="auto"/>
        <w:bottom w:val="none" w:sz="0" w:space="0" w:color="auto"/>
        <w:right w:val="none" w:sz="0" w:space="0" w:color="auto"/>
      </w:divBdr>
    </w:div>
    <w:div w:id="653337624">
      <w:marLeft w:val="0"/>
      <w:marRight w:val="0"/>
      <w:marTop w:val="0"/>
      <w:marBottom w:val="0"/>
      <w:divBdr>
        <w:top w:val="none" w:sz="0" w:space="0" w:color="auto"/>
        <w:left w:val="none" w:sz="0" w:space="0" w:color="auto"/>
        <w:bottom w:val="none" w:sz="0" w:space="0" w:color="auto"/>
        <w:right w:val="none" w:sz="0" w:space="0" w:color="auto"/>
      </w:divBdr>
    </w:div>
    <w:div w:id="653337625">
      <w:marLeft w:val="0"/>
      <w:marRight w:val="0"/>
      <w:marTop w:val="0"/>
      <w:marBottom w:val="0"/>
      <w:divBdr>
        <w:top w:val="none" w:sz="0" w:space="0" w:color="auto"/>
        <w:left w:val="none" w:sz="0" w:space="0" w:color="auto"/>
        <w:bottom w:val="none" w:sz="0" w:space="0" w:color="auto"/>
        <w:right w:val="none" w:sz="0" w:space="0" w:color="auto"/>
      </w:divBdr>
    </w:div>
    <w:div w:id="653337626">
      <w:marLeft w:val="0"/>
      <w:marRight w:val="0"/>
      <w:marTop w:val="0"/>
      <w:marBottom w:val="0"/>
      <w:divBdr>
        <w:top w:val="none" w:sz="0" w:space="0" w:color="auto"/>
        <w:left w:val="none" w:sz="0" w:space="0" w:color="auto"/>
        <w:bottom w:val="none" w:sz="0" w:space="0" w:color="auto"/>
        <w:right w:val="none" w:sz="0" w:space="0" w:color="auto"/>
      </w:divBdr>
    </w:div>
    <w:div w:id="653337627">
      <w:marLeft w:val="0"/>
      <w:marRight w:val="0"/>
      <w:marTop w:val="0"/>
      <w:marBottom w:val="0"/>
      <w:divBdr>
        <w:top w:val="none" w:sz="0" w:space="0" w:color="auto"/>
        <w:left w:val="none" w:sz="0" w:space="0" w:color="auto"/>
        <w:bottom w:val="none" w:sz="0" w:space="0" w:color="auto"/>
        <w:right w:val="none" w:sz="0" w:space="0" w:color="auto"/>
      </w:divBdr>
    </w:div>
    <w:div w:id="653337628">
      <w:marLeft w:val="0"/>
      <w:marRight w:val="0"/>
      <w:marTop w:val="0"/>
      <w:marBottom w:val="0"/>
      <w:divBdr>
        <w:top w:val="none" w:sz="0" w:space="0" w:color="auto"/>
        <w:left w:val="none" w:sz="0" w:space="0" w:color="auto"/>
        <w:bottom w:val="none" w:sz="0" w:space="0" w:color="auto"/>
        <w:right w:val="none" w:sz="0" w:space="0" w:color="auto"/>
      </w:divBdr>
    </w:div>
    <w:div w:id="653337629">
      <w:marLeft w:val="0"/>
      <w:marRight w:val="0"/>
      <w:marTop w:val="0"/>
      <w:marBottom w:val="0"/>
      <w:divBdr>
        <w:top w:val="none" w:sz="0" w:space="0" w:color="auto"/>
        <w:left w:val="none" w:sz="0" w:space="0" w:color="auto"/>
        <w:bottom w:val="none" w:sz="0" w:space="0" w:color="auto"/>
        <w:right w:val="none" w:sz="0" w:space="0" w:color="auto"/>
      </w:divBdr>
    </w:div>
    <w:div w:id="653337630">
      <w:marLeft w:val="0"/>
      <w:marRight w:val="0"/>
      <w:marTop w:val="0"/>
      <w:marBottom w:val="0"/>
      <w:divBdr>
        <w:top w:val="none" w:sz="0" w:space="0" w:color="auto"/>
        <w:left w:val="none" w:sz="0" w:space="0" w:color="auto"/>
        <w:bottom w:val="none" w:sz="0" w:space="0" w:color="auto"/>
        <w:right w:val="none" w:sz="0" w:space="0" w:color="auto"/>
      </w:divBdr>
    </w:div>
    <w:div w:id="653337631">
      <w:marLeft w:val="0"/>
      <w:marRight w:val="0"/>
      <w:marTop w:val="0"/>
      <w:marBottom w:val="0"/>
      <w:divBdr>
        <w:top w:val="none" w:sz="0" w:space="0" w:color="auto"/>
        <w:left w:val="none" w:sz="0" w:space="0" w:color="auto"/>
        <w:bottom w:val="none" w:sz="0" w:space="0" w:color="auto"/>
        <w:right w:val="none" w:sz="0" w:space="0" w:color="auto"/>
      </w:divBdr>
    </w:div>
    <w:div w:id="653337632">
      <w:marLeft w:val="0"/>
      <w:marRight w:val="0"/>
      <w:marTop w:val="0"/>
      <w:marBottom w:val="0"/>
      <w:divBdr>
        <w:top w:val="none" w:sz="0" w:space="0" w:color="auto"/>
        <w:left w:val="none" w:sz="0" w:space="0" w:color="auto"/>
        <w:bottom w:val="none" w:sz="0" w:space="0" w:color="auto"/>
        <w:right w:val="none" w:sz="0" w:space="0" w:color="auto"/>
      </w:divBdr>
    </w:div>
    <w:div w:id="653337633">
      <w:marLeft w:val="0"/>
      <w:marRight w:val="0"/>
      <w:marTop w:val="0"/>
      <w:marBottom w:val="0"/>
      <w:divBdr>
        <w:top w:val="none" w:sz="0" w:space="0" w:color="auto"/>
        <w:left w:val="none" w:sz="0" w:space="0" w:color="auto"/>
        <w:bottom w:val="none" w:sz="0" w:space="0" w:color="auto"/>
        <w:right w:val="none" w:sz="0" w:space="0" w:color="auto"/>
      </w:divBdr>
    </w:div>
    <w:div w:id="653337634">
      <w:marLeft w:val="0"/>
      <w:marRight w:val="0"/>
      <w:marTop w:val="0"/>
      <w:marBottom w:val="0"/>
      <w:divBdr>
        <w:top w:val="none" w:sz="0" w:space="0" w:color="auto"/>
        <w:left w:val="none" w:sz="0" w:space="0" w:color="auto"/>
        <w:bottom w:val="none" w:sz="0" w:space="0" w:color="auto"/>
        <w:right w:val="none" w:sz="0" w:space="0" w:color="auto"/>
      </w:divBdr>
    </w:div>
    <w:div w:id="653337635">
      <w:marLeft w:val="0"/>
      <w:marRight w:val="0"/>
      <w:marTop w:val="0"/>
      <w:marBottom w:val="0"/>
      <w:divBdr>
        <w:top w:val="none" w:sz="0" w:space="0" w:color="auto"/>
        <w:left w:val="none" w:sz="0" w:space="0" w:color="auto"/>
        <w:bottom w:val="none" w:sz="0" w:space="0" w:color="auto"/>
        <w:right w:val="none" w:sz="0" w:space="0" w:color="auto"/>
      </w:divBdr>
    </w:div>
    <w:div w:id="653337636">
      <w:marLeft w:val="0"/>
      <w:marRight w:val="0"/>
      <w:marTop w:val="0"/>
      <w:marBottom w:val="0"/>
      <w:divBdr>
        <w:top w:val="none" w:sz="0" w:space="0" w:color="auto"/>
        <w:left w:val="none" w:sz="0" w:space="0" w:color="auto"/>
        <w:bottom w:val="none" w:sz="0" w:space="0" w:color="auto"/>
        <w:right w:val="none" w:sz="0" w:space="0" w:color="auto"/>
      </w:divBdr>
    </w:div>
    <w:div w:id="653337637">
      <w:marLeft w:val="0"/>
      <w:marRight w:val="0"/>
      <w:marTop w:val="0"/>
      <w:marBottom w:val="0"/>
      <w:divBdr>
        <w:top w:val="none" w:sz="0" w:space="0" w:color="auto"/>
        <w:left w:val="none" w:sz="0" w:space="0" w:color="auto"/>
        <w:bottom w:val="none" w:sz="0" w:space="0" w:color="auto"/>
        <w:right w:val="none" w:sz="0" w:space="0" w:color="auto"/>
      </w:divBdr>
    </w:div>
    <w:div w:id="653337638">
      <w:marLeft w:val="0"/>
      <w:marRight w:val="0"/>
      <w:marTop w:val="0"/>
      <w:marBottom w:val="0"/>
      <w:divBdr>
        <w:top w:val="none" w:sz="0" w:space="0" w:color="auto"/>
        <w:left w:val="none" w:sz="0" w:space="0" w:color="auto"/>
        <w:bottom w:val="none" w:sz="0" w:space="0" w:color="auto"/>
        <w:right w:val="none" w:sz="0" w:space="0" w:color="auto"/>
      </w:divBdr>
    </w:div>
    <w:div w:id="653337639">
      <w:marLeft w:val="0"/>
      <w:marRight w:val="0"/>
      <w:marTop w:val="0"/>
      <w:marBottom w:val="0"/>
      <w:divBdr>
        <w:top w:val="none" w:sz="0" w:space="0" w:color="auto"/>
        <w:left w:val="none" w:sz="0" w:space="0" w:color="auto"/>
        <w:bottom w:val="none" w:sz="0" w:space="0" w:color="auto"/>
        <w:right w:val="none" w:sz="0" w:space="0" w:color="auto"/>
      </w:divBdr>
    </w:div>
    <w:div w:id="653337640">
      <w:marLeft w:val="0"/>
      <w:marRight w:val="0"/>
      <w:marTop w:val="0"/>
      <w:marBottom w:val="0"/>
      <w:divBdr>
        <w:top w:val="none" w:sz="0" w:space="0" w:color="auto"/>
        <w:left w:val="none" w:sz="0" w:space="0" w:color="auto"/>
        <w:bottom w:val="none" w:sz="0" w:space="0" w:color="auto"/>
        <w:right w:val="none" w:sz="0" w:space="0" w:color="auto"/>
      </w:divBdr>
    </w:div>
    <w:div w:id="653337641">
      <w:marLeft w:val="0"/>
      <w:marRight w:val="0"/>
      <w:marTop w:val="0"/>
      <w:marBottom w:val="0"/>
      <w:divBdr>
        <w:top w:val="none" w:sz="0" w:space="0" w:color="auto"/>
        <w:left w:val="none" w:sz="0" w:space="0" w:color="auto"/>
        <w:bottom w:val="none" w:sz="0" w:space="0" w:color="auto"/>
        <w:right w:val="none" w:sz="0" w:space="0" w:color="auto"/>
      </w:divBdr>
    </w:div>
    <w:div w:id="653337642">
      <w:marLeft w:val="0"/>
      <w:marRight w:val="0"/>
      <w:marTop w:val="0"/>
      <w:marBottom w:val="0"/>
      <w:divBdr>
        <w:top w:val="none" w:sz="0" w:space="0" w:color="auto"/>
        <w:left w:val="none" w:sz="0" w:space="0" w:color="auto"/>
        <w:bottom w:val="none" w:sz="0" w:space="0" w:color="auto"/>
        <w:right w:val="none" w:sz="0" w:space="0" w:color="auto"/>
      </w:divBdr>
    </w:div>
    <w:div w:id="653337643">
      <w:marLeft w:val="0"/>
      <w:marRight w:val="0"/>
      <w:marTop w:val="0"/>
      <w:marBottom w:val="0"/>
      <w:divBdr>
        <w:top w:val="none" w:sz="0" w:space="0" w:color="auto"/>
        <w:left w:val="none" w:sz="0" w:space="0" w:color="auto"/>
        <w:bottom w:val="none" w:sz="0" w:space="0" w:color="auto"/>
        <w:right w:val="none" w:sz="0" w:space="0" w:color="auto"/>
      </w:divBdr>
    </w:div>
    <w:div w:id="653337644">
      <w:marLeft w:val="0"/>
      <w:marRight w:val="0"/>
      <w:marTop w:val="0"/>
      <w:marBottom w:val="0"/>
      <w:divBdr>
        <w:top w:val="none" w:sz="0" w:space="0" w:color="auto"/>
        <w:left w:val="none" w:sz="0" w:space="0" w:color="auto"/>
        <w:bottom w:val="none" w:sz="0" w:space="0" w:color="auto"/>
        <w:right w:val="none" w:sz="0" w:space="0" w:color="auto"/>
      </w:divBdr>
    </w:div>
    <w:div w:id="653337645">
      <w:marLeft w:val="0"/>
      <w:marRight w:val="0"/>
      <w:marTop w:val="0"/>
      <w:marBottom w:val="0"/>
      <w:divBdr>
        <w:top w:val="none" w:sz="0" w:space="0" w:color="auto"/>
        <w:left w:val="none" w:sz="0" w:space="0" w:color="auto"/>
        <w:bottom w:val="none" w:sz="0" w:space="0" w:color="auto"/>
        <w:right w:val="none" w:sz="0" w:space="0" w:color="auto"/>
      </w:divBdr>
    </w:div>
    <w:div w:id="653337646">
      <w:marLeft w:val="0"/>
      <w:marRight w:val="0"/>
      <w:marTop w:val="0"/>
      <w:marBottom w:val="0"/>
      <w:divBdr>
        <w:top w:val="none" w:sz="0" w:space="0" w:color="auto"/>
        <w:left w:val="none" w:sz="0" w:space="0" w:color="auto"/>
        <w:bottom w:val="none" w:sz="0" w:space="0" w:color="auto"/>
        <w:right w:val="none" w:sz="0" w:space="0" w:color="auto"/>
      </w:divBdr>
    </w:div>
    <w:div w:id="653337647">
      <w:marLeft w:val="0"/>
      <w:marRight w:val="0"/>
      <w:marTop w:val="0"/>
      <w:marBottom w:val="0"/>
      <w:divBdr>
        <w:top w:val="none" w:sz="0" w:space="0" w:color="auto"/>
        <w:left w:val="none" w:sz="0" w:space="0" w:color="auto"/>
        <w:bottom w:val="none" w:sz="0" w:space="0" w:color="auto"/>
        <w:right w:val="none" w:sz="0" w:space="0" w:color="auto"/>
      </w:divBdr>
    </w:div>
    <w:div w:id="653337648">
      <w:marLeft w:val="0"/>
      <w:marRight w:val="0"/>
      <w:marTop w:val="0"/>
      <w:marBottom w:val="0"/>
      <w:divBdr>
        <w:top w:val="none" w:sz="0" w:space="0" w:color="auto"/>
        <w:left w:val="none" w:sz="0" w:space="0" w:color="auto"/>
        <w:bottom w:val="none" w:sz="0" w:space="0" w:color="auto"/>
        <w:right w:val="none" w:sz="0" w:space="0" w:color="auto"/>
      </w:divBdr>
    </w:div>
    <w:div w:id="653337649">
      <w:marLeft w:val="0"/>
      <w:marRight w:val="0"/>
      <w:marTop w:val="0"/>
      <w:marBottom w:val="0"/>
      <w:divBdr>
        <w:top w:val="none" w:sz="0" w:space="0" w:color="auto"/>
        <w:left w:val="none" w:sz="0" w:space="0" w:color="auto"/>
        <w:bottom w:val="none" w:sz="0" w:space="0" w:color="auto"/>
        <w:right w:val="none" w:sz="0" w:space="0" w:color="auto"/>
      </w:divBdr>
    </w:div>
    <w:div w:id="653337650">
      <w:marLeft w:val="0"/>
      <w:marRight w:val="0"/>
      <w:marTop w:val="0"/>
      <w:marBottom w:val="0"/>
      <w:divBdr>
        <w:top w:val="none" w:sz="0" w:space="0" w:color="auto"/>
        <w:left w:val="none" w:sz="0" w:space="0" w:color="auto"/>
        <w:bottom w:val="none" w:sz="0" w:space="0" w:color="auto"/>
        <w:right w:val="none" w:sz="0" w:space="0" w:color="auto"/>
      </w:divBdr>
    </w:div>
    <w:div w:id="653337651">
      <w:marLeft w:val="0"/>
      <w:marRight w:val="0"/>
      <w:marTop w:val="0"/>
      <w:marBottom w:val="0"/>
      <w:divBdr>
        <w:top w:val="none" w:sz="0" w:space="0" w:color="auto"/>
        <w:left w:val="none" w:sz="0" w:space="0" w:color="auto"/>
        <w:bottom w:val="none" w:sz="0" w:space="0" w:color="auto"/>
        <w:right w:val="none" w:sz="0" w:space="0" w:color="auto"/>
      </w:divBdr>
    </w:div>
    <w:div w:id="653337652">
      <w:marLeft w:val="0"/>
      <w:marRight w:val="0"/>
      <w:marTop w:val="0"/>
      <w:marBottom w:val="0"/>
      <w:divBdr>
        <w:top w:val="none" w:sz="0" w:space="0" w:color="auto"/>
        <w:left w:val="none" w:sz="0" w:space="0" w:color="auto"/>
        <w:bottom w:val="none" w:sz="0" w:space="0" w:color="auto"/>
        <w:right w:val="none" w:sz="0" w:space="0" w:color="auto"/>
      </w:divBdr>
    </w:div>
    <w:div w:id="653337653">
      <w:marLeft w:val="0"/>
      <w:marRight w:val="0"/>
      <w:marTop w:val="0"/>
      <w:marBottom w:val="0"/>
      <w:divBdr>
        <w:top w:val="none" w:sz="0" w:space="0" w:color="auto"/>
        <w:left w:val="none" w:sz="0" w:space="0" w:color="auto"/>
        <w:bottom w:val="none" w:sz="0" w:space="0" w:color="auto"/>
        <w:right w:val="none" w:sz="0" w:space="0" w:color="auto"/>
      </w:divBdr>
    </w:div>
    <w:div w:id="653337654">
      <w:marLeft w:val="0"/>
      <w:marRight w:val="0"/>
      <w:marTop w:val="0"/>
      <w:marBottom w:val="0"/>
      <w:divBdr>
        <w:top w:val="none" w:sz="0" w:space="0" w:color="auto"/>
        <w:left w:val="none" w:sz="0" w:space="0" w:color="auto"/>
        <w:bottom w:val="none" w:sz="0" w:space="0" w:color="auto"/>
        <w:right w:val="none" w:sz="0" w:space="0" w:color="auto"/>
      </w:divBdr>
    </w:div>
    <w:div w:id="653337655">
      <w:marLeft w:val="0"/>
      <w:marRight w:val="0"/>
      <w:marTop w:val="0"/>
      <w:marBottom w:val="0"/>
      <w:divBdr>
        <w:top w:val="none" w:sz="0" w:space="0" w:color="auto"/>
        <w:left w:val="none" w:sz="0" w:space="0" w:color="auto"/>
        <w:bottom w:val="none" w:sz="0" w:space="0" w:color="auto"/>
        <w:right w:val="none" w:sz="0" w:space="0" w:color="auto"/>
      </w:divBdr>
    </w:div>
    <w:div w:id="653337656">
      <w:marLeft w:val="0"/>
      <w:marRight w:val="0"/>
      <w:marTop w:val="0"/>
      <w:marBottom w:val="0"/>
      <w:divBdr>
        <w:top w:val="none" w:sz="0" w:space="0" w:color="auto"/>
        <w:left w:val="none" w:sz="0" w:space="0" w:color="auto"/>
        <w:bottom w:val="none" w:sz="0" w:space="0" w:color="auto"/>
        <w:right w:val="none" w:sz="0" w:space="0" w:color="auto"/>
      </w:divBdr>
    </w:div>
    <w:div w:id="653337657">
      <w:marLeft w:val="0"/>
      <w:marRight w:val="0"/>
      <w:marTop w:val="0"/>
      <w:marBottom w:val="0"/>
      <w:divBdr>
        <w:top w:val="none" w:sz="0" w:space="0" w:color="auto"/>
        <w:left w:val="none" w:sz="0" w:space="0" w:color="auto"/>
        <w:bottom w:val="none" w:sz="0" w:space="0" w:color="auto"/>
        <w:right w:val="none" w:sz="0" w:space="0" w:color="auto"/>
      </w:divBdr>
    </w:div>
    <w:div w:id="653337658">
      <w:marLeft w:val="0"/>
      <w:marRight w:val="0"/>
      <w:marTop w:val="0"/>
      <w:marBottom w:val="0"/>
      <w:divBdr>
        <w:top w:val="none" w:sz="0" w:space="0" w:color="auto"/>
        <w:left w:val="none" w:sz="0" w:space="0" w:color="auto"/>
        <w:bottom w:val="none" w:sz="0" w:space="0" w:color="auto"/>
        <w:right w:val="none" w:sz="0" w:space="0" w:color="auto"/>
      </w:divBdr>
    </w:div>
    <w:div w:id="653337659">
      <w:marLeft w:val="0"/>
      <w:marRight w:val="0"/>
      <w:marTop w:val="0"/>
      <w:marBottom w:val="0"/>
      <w:divBdr>
        <w:top w:val="none" w:sz="0" w:space="0" w:color="auto"/>
        <w:left w:val="none" w:sz="0" w:space="0" w:color="auto"/>
        <w:bottom w:val="none" w:sz="0" w:space="0" w:color="auto"/>
        <w:right w:val="none" w:sz="0" w:space="0" w:color="auto"/>
      </w:divBdr>
    </w:div>
    <w:div w:id="653337660">
      <w:marLeft w:val="0"/>
      <w:marRight w:val="0"/>
      <w:marTop w:val="0"/>
      <w:marBottom w:val="0"/>
      <w:divBdr>
        <w:top w:val="none" w:sz="0" w:space="0" w:color="auto"/>
        <w:left w:val="none" w:sz="0" w:space="0" w:color="auto"/>
        <w:bottom w:val="none" w:sz="0" w:space="0" w:color="auto"/>
        <w:right w:val="none" w:sz="0" w:space="0" w:color="auto"/>
      </w:divBdr>
    </w:div>
    <w:div w:id="653337661">
      <w:marLeft w:val="0"/>
      <w:marRight w:val="0"/>
      <w:marTop w:val="0"/>
      <w:marBottom w:val="0"/>
      <w:divBdr>
        <w:top w:val="none" w:sz="0" w:space="0" w:color="auto"/>
        <w:left w:val="none" w:sz="0" w:space="0" w:color="auto"/>
        <w:bottom w:val="none" w:sz="0" w:space="0" w:color="auto"/>
        <w:right w:val="none" w:sz="0" w:space="0" w:color="auto"/>
      </w:divBdr>
    </w:div>
    <w:div w:id="653337662">
      <w:marLeft w:val="0"/>
      <w:marRight w:val="0"/>
      <w:marTop w:val="0"/>
      <w:marBottom w:val="0"/>
      <w:divBdr>
        <w:top w:val="none" w:sz="0" w:space="0" w:color="auto"/>
        <w:left w:val="none" w:sz="0" w:space="0" w:color="auto"/>
        <w:bottom w:val="none" w:sz="0" w:space="0" w:color="auto"/>
        <w:right w:val="none" w:sz="0" w:space="0" w:color="auto"/>
      </w:divBdr>
    </w:div>
    <w:div w:id="653337663">
      <w:marLeft w:val="0"/>
      <w:marRight w:val="0"/>
      <w:marTop w:val="0"/>
      <w:marBottom w:val="0"/>
      <w:divBdr>
        <w:top w:val="none" w:sz="0" w:space="0" w:color="auto"/>
        <w:left w:val="none" w:sz="0" w:space="0" w:color="auto"/>
        <w:bottom w:val="none" w:sz="0" w:space="0" w:color="auto"/>
        <w:right w:val="none" w:sz="0" w:space="0" w:color="auto"/>
      </w:divBdr>
    </w:div>
    <w:div w:id="653337664">
      <w:marLeft w:val="0"/>
      <w:marRight w:val="0"/>
      <w:marTop w:val="0"/>
      <w:marBottom w:val="0"/>
      <w:divBdr>
        <w:top w:val="none" w:sz="0" w:space="0" w:color="auto"/>
        <w:left w:val="none" w:sz="0" w:space="0" w:color="auto"/>
        <w:bottom w:val="none" w:sz="0" w:space="0" w:color="auto"/>
        <w:right w:val="none" w:sz="0" w:space="0" w:color="auto"/>
      </w:divBdr>
    </w:div>
    <w:div w:id="653337665">
      <w:marLeft w:val="0"/>
      <w:marRight w:val="0"/>
      <w:marTop w:val="0"/>
      <w:marBottom w:val="0"/>
      <w:divBdr>
        <w:top w:val="none" w:sz="0" w:space="0" w:color="auto"/>
        <w:left w:val="none" w:sz="0" w:space="0" w:color="auto"/>
        <w:bottom w:val="none" w:sz="0" w:space="0" w:color="auto"/>
        <w:right w:val="none" w:sz="0" w:space="0" w:color="auto"/>
      </w:divBdr>
    </w:div>
    <w:div w:id="653337666">
      <w:marLeft w:val="0"/>
      <w:marRight w:val="0"/>
      <w:marTop w:val="0"/>
      <w:marBottom w:val="0"/>
      <w:divBdr>
        <w:top w:val="none" w:sz="0" w:space="0" w:color="auto"/>
        <w:left w:val="none" w:sz="0" w:space="0" w:color="auto"/>
        <w:bottom w:val="none" w:sz="0" w:space="0" w:color="auto"/>
        <w:right w:val="none" w:sz="0" w:space="0" w:color="auto"/>
      </w:divBdr>
    </w:div>
    <w:div w:id="653337667">
      <w:marLeft w:val="0"/>
      <w:marRight w:val="0"/>
      <w:marTop w:val="0"/>
      <w:marBottom w:val="0"/>
      <w:divBdr>
        <w:top w:val="none" w:sz="0" w:space="0" w:color="auto"/>
        <w:left w:val="none" w:sz="0" w:space="0" w:color="auto"/>
        <w:bottom w:val="none" w:sz="0" w:space="0" w:color="auto"/>
        <w:right w:val="none" w:sz="0" w:space="0" w:color="auto"/>
      </w:divBdr>
    </w:div>
    <w:div w:id="653337668">
      <w:marLeft w:val="0"/>
      <w:marRight w:val="0"/>
      <w:marTop w:val="0"/>
      <w:marBottom w:val="0"/>
      <w:divBdr>
        <w:top w:val="none" w:sz="0" w:space="0" w:color="auto"/>
        <w:left w:val="none" w:sz="0" w:space="0" w:color="auto"/>
        <w:bottom w:val="none" w:sz="0" w:space="0" w:color="auto"/>
        <w:right w:val="none" w:sz="0" w:space="0" w:color="auto"/>
      </w:divBdr>
    </w:div>
    <w:div w:id="653337669">
      <w:marLeft w:val="0"/>
      <w:marRight w:val="0"/>
      <w:marTop w:val="0"/>
      <w:marBottom w:val="0"/>
      <w:divBdr>
        <w:top w:val="none" w:sz="0" w:space="0" w:color="auto"/>
        <w:left w:val="none" w:sz="0" w:space="0" w:color="auto"/>
        <w:bottom w:val="none" w:sz="0" w:space="0" w:color="auto"/>
        <w:right w:val="none" w:sz="0" w:space="0" w:color="auto"/>
      </w:divBdr>
    </w:div>
    <w:div w:id="653337670">
      <w:marLeft w:val="0"/>
      <w:marRight w:val="0"/>
      <w:marTop w:val="0"/>
      <w:marBottom w:val="0"/>
      <w:divBdr>
        <w:top w:val="none" w:sz="0" w:space="0" w:color="auto"/>
        <w:left w:val="none" w:sz="0" w:space="0" w:color="auto"/>
        <w:bottom w:val="none" w:sz="0" w:space="0" w:color="auto"/>
        <w:right w:val="none" w:sz="0" w:space="0" w:color="auto"/>
      </w:divBdr>
    </w:div>
    <w:div w:id="653337671">
      <w:marLeft w:val="0"/>
      <w:marRight w:val="0"/>
      <w:marTop w:val="0"/>
      <w:marBottom w:val="0"/>
      <w:divBdr>
        <w:top w:val="none" w:sz="0" w:space="0" w:color="auto"/>
        <w:left w:val="none" w:sz="0" w:space="0" w:color="auto"/>
        <w:bottom w:val="none" w:sz="0" w:space="0" w:color="auto"/>
        <w:right w:val="none" w:sz="0" w:space="0" w:color="auto"/>
      </w:divBdr>
    </w:div>
    <w:div w:id="653337672">
      <w:marLeft w:val="0"/>
      <w:marRight w:val="0"/>
      <w:marTop w:val="0"/>
      <w:marBottom w:val="0"/>
      <w:divBdr>
        <w:top w:val="none" w:sz="0" w:space="0" w:color="auto"/>
        <w:left w:val="none" w:sz="0" w:space="0" w:color="auto"/>
        <w:bottom w:val="none" w:sz="0" w:space="0" w:color="auto"/>
        <w:right w:val="none" w:sz="0" w:space="0" w:color="auto"/>
      </w:divBdr>
    </w:div>
    <w:div w:id="653337673">
      <w:marLeft w:val="0"/>
      <w:marRight w:val="0"/>
      <w:marTop w:val="0"/>
      <w:marBottom w:val="0"/>
      <w:divBdr>
        <w:top w:val="none" w:sz="0" w:space="0" w:color="auto"/>
        <w:left w:val="none" w:sz="0" w:space="0" w:color="auto"/>
        <w:bottom w:val="none" w:sz="0" w:space="0" w:color="auto"/>
        <w:right w:val="none" w:sz="0" w:space="0" w:color="auto"/>
      </w:divBdr>
    </w:div>
    <w:div w:id="653337674">
      <w:marLeft w:val="0"/>
      <w:marRight w:val="0"/>
      <w:marTop w:val="0"/>
      <w:marBottom w:val="0"/>
      <w:divBdr>
        <w:top w:val="none" w:sz="0" w:space="0" w:color="auto"/>
        <w:left w:val="none" w:sz="0" w:space="0" w:color="auto"/>
        <w:bottom w:val="none" w:sz="0" w:space="0" w:color="auto"/>
        <w:right w:val="none" w:sz="0" w:space="0" w:color="auto"/>
      </w:divBdr>
    </w:div>
    <w:div w:id="653337675">
      <w:marLeft w:val="0"/>
      <w:marRight w:val="0"/>
      <w:marTop w:val="0"/>
      <w:marBottom w:val="0"/>
      <w:divBdr>
        <w:top w:val="none" w:sz="0" w:space="0" w:color="auto"/>
        <w:left w:val="none" w:sz="0" w:space="0" w:color="auto"/>
        <w:bottom w:val="none" w:sz="0" w:space="0" w:color="auto"/>
        <w:right w:val="none" w:sz="0" w:space="0" w:color="auto"/>
      </w:divBdr>
    </w:div>
    <w:div w:id="653337676">
      <w:marLeft w:val="0"/>
      <w:marRight w:val="0"/>
      <w:marTop w:val="0"/>
      <w:marBottom w:val="0"/>
      <w:divBdr>
        <w:top w:val="none" w:sz="0" w:space="0" w:color="auto"/>
        <w:left w:val="none" w:sz="0" w:space="0" w:color="auto"/>
        <w:bottom w:val="none" w:sz="0" w:space="0" w:color="auto"/>
        <w:right w:val="none" w:sz="0" w:space="0" w:color="auto"/>
      </w:divBdr>
    </w:div>
    <w:div w:id="653337677">
      <w:marLeft w:val="0"/>
      <w:marRight w:val="0"/>
      <w:marTop w:val="0"/>
      <w:marBottom w:val="0"/>
      <w:divBdr>
        <w:top w:val="none" w:sz="0" w:space="0" w:color="auto"/>
        <w:left w:val="none" w:sz="0" w:space="0" w:color="auto"/>
        <w:bottom w:val="none" w:sz="0" w:space="0" w:color="auto"/>
        <w:right w:val="none" w:sz="0" w:space="0" w:color="auto"/>
      </w:divBdr>
    </w:div>
    <w:div w:id="653337678">
      <w:marLeft w:val="0"/>
      <w:marRight w:val="0"/>
      <w:marTop w:val="0"/>
      <w:marBottom w:val="0"/>
      <w:divBdr>
        <w:top w:val="none" w:sz="0" w:space="0" w:color="auto"/>
        <w:left w:val="none" w:sz="0" w:space="0" w:color="auto"/>
        <w:bottom w:val="none" w:sz="0" w:space="0" w:color="auto"/>
        <w:right w:val="none" w:sz="0" w:space="0" w:color="auto"/>
      </w:divBdr>
    </w:div>
    <w:div w:id="653337679">
      <w:marLeft w:val="0"/>
      <w:marRight w:val="0"/>
      <w:marTop w:val="0"/>
      <w:marBottom w:val="0"/>
      <w:divBdr>
        <w:top w:val="none" w:sz="0" w:space="0" w:color="auto"/>
        <w:left w:val="none" w:sz="0" w:space="0" w:color="auto"/>
        <w:bottom w:val="none" w:sz="0" w:space="0" w:color="auto"/>
        <w:right w:val="none" w:sz="0" w:space="0" w:color="auto"/>
      </w:divBdr>
    </w:div>
    <w:div w:id="653337680">
      <w:marLeft w:val="0"/>
      <w:marRight w:val="0"/>
      <w:marTop w:val="0"/>
      <w:marBottom w:val="0"/>
      <w:divBdr>
        <w:top w:val="none" w:sz="0" w:space="0" w:color="auto"/>
        <w:left w:val="none" w:sz="0" w:space="0" w:color="auto"/>
        <w:bottom w:val="none" w:sz="0" w:space="0" w:color="auto"/>
        <w:right w:val="none" w:sz="0" w:space="0" w:color="auto"/>
      </w:divBdr>
    </w:div>
    <w:div w:id="653337681">
      <w:marLeft w:val="0"/>
      <w:marRight w:val="0"/>
      <w:marTop w:val="0"/>
      <w:marBottom w:val="0"/>
      <w:divBdr>
        <w:top w:val="none" w:sz="0" w:space="0" w:color="auto"/>
        <w:left w:val="none" w:sz="0" w:space="0" w:color="auto"/>
        <w:bottom w:val="none" w:sz="0" w:space="0" w:color="auto"/>
        <w:right w:val="none" w:sz="0" w:space="0" w:color="auto"/>
      </w:divBdr>
    </w:div>
    <w:div w:id="653337682">
      <w:marLeft w:val="0"/>
      <w:marRight w:val="0"/>
      <w:marTop w:val="0"/>
      <w:marBottom w:val="0"/>
      <w:divBdr>
        <w:top w:val="none" w:sz="0" w:space="0" w:color="auto"/>
        <w:left w:val="none" w:sz="0" w:space="0" w:color="auto"/>
        <w:bottom w:val="none" w:sz="0" w:space="0" w:color="auto"/>
        <w:right w:val="none" w:sz="0" w:space="0" w:color="auto"/>
      </w:divBdr>
    </w:div>
    <w:div w:id="653337683">
      <w:marLeft w:val="0"/>
      <w:marRight w:val="0"/>
      <w:marTop w:val="0"/>
      <w:marBottom w:val="0"/>
      <w:divBdr>
        <w:top w:val="none" w:sz="0" w:space="0" w:color="auto"/>
        <w:left w:val="none" w:sz="0" w:space="0" w:color="auto"/>
        <w:bottom w:val="none" w:sz="0" w:space="0" w:color="auto"/>
        <w:right w:val="none" w:sz="0" w:space="0" w:color="auto"/>
      </w:divBdr>
    </w:div>
    <w:div w:id="653337684">
      <w:marLeft w:val="0"/>
      <w:marRight w:val="0"/>
      <w:marTop w:val="0"/>
      <w:marBottom w:val="0"/>
      <w:divBdr>
        <w:top w:val="none" w:sz="0" w:space="0" w:color="auto"/>
        <w:left w:val="none" w:sz="0" w:space="0" w:color="auto"/>
        <w:bottom w:val="none" w:sz="0" w:space="0" w:color="auto"/>
        <w:right w:val="none" w:sz="0" w:space="0" w:color="auto"/>
      </w:divBdr>
    </w:div>
    <w:div w:id="653337685">
      <w:marLeft w:val="0"/>
      <w:marRight w:val="0"/>
      <w:marTop w:val="0"/>
      <w:marBottom w:val="0"/>
      <w:divBdr>
        <w:top w:val="none" w:sz="0" w:space="0" w:color="auto"/>
        <w:left w:val="none" w:sz="0" w:space="0" w:color="auto"/>
        <w:bottom w:val="none" w:sz="0" w:space="0" w:color="auto"/>
        <w:right w:val="none" w:sz="0" w:space="0" w:color="auto"/>
      </w:divBdr>
    </w:div>
    <w:div w:id="653337686">
      <w:marLeft w:val="0"/>
      <w:marRight w:val="0"/>
      <w:marTop w:val="0"/>
      <w:marBottom w:val="0"/>
      <w:divBdr>
        <w:top w:val="none" w:sz="0" w:space="0" w:color="auto"/>
        <w:left w:val="none" w:sz="0" w:space="0" w:color="auto"/>
        <w:bottom w:val="none" w:sz="0" w:space="0" w:color="auto"/>
        <w:right w:val="none" w:sz="0" w:space="0" w:color="auto"/>
      </w:divBdr>
    </w:div>
    <w:div w:id="653337687">
      <w:marLeft w:val="0"/>
      <w:marRight w:val="0"/>
      <w:marTop w:val="0"/>
      <w:marBottom w:val="0"/>
      <w:divBdr>
        <w:top w:val="none" w:sz="0" w:space="0" w:color="auto"/>
        <w:left w:val="none" w:sz="0" w:space="0" w:color="auto"/>
        <w:bottom w:val="none" w:sz="0" w:space="0" w:color="auto"/>
        <w:right w:val="none" w:sz="0" w:space="0" w:color="auto"/>
      </w:divBdr>
    </w:div>
    <w:div w:id="653337688">
      <w:marLeft w:val="0"/>
      <w:marRight w:val="0"/>
      <w:marTop w:val="0"/>
      <w:marBottom w:val="0"/>
      <w:divBdr>
        <w:top w:val="none" w:sz="0" w:space="0" w:color="auto"/>
        <w:left w:val="none" w:sz="0" w:space="0" w:color="auto"/>
        <w:bottom w:val="none" w:sz="0" w:space="0" w:color="auto"/>
        <w:right w:val="none" w:sz="0" w:space="0" w:color="auto"/>
      </w:divBdr>
    </w:div>
    <w:div w:id="653337689">
      <w:marLeft w:val="0"/>
      <w:marRight w:val="0"/>
      <w:marTop w:val="0"/>
      <w:marBottom w:val="0"/>
      <w:divBdr>
        <w:top w:val="none" w:sz="0" w:space="0" w:color="auto"/>
        <w:left w:val="none" w:sz="0" w:space="0" w:color="auto"/>
        <w:bottom w:val="none" w:sz="0" w:space="0" w:color="auto"/>
        <w:right w:val="none" w:sz="0" w:space="0" w:color="auto"/>
      </w:divBdr>
    </w:div>
    <w:div w:id="653337690">
      <w:marLeft w:val="0"/>
      <w:marRight w:val="0"/>
      <w:marTop w:val="0"/>
      <w:marBottom w:val="0"/>
      <w:divBdr>
        <w:top w:val="none" w:sz="0" w:space="0" w:color="auto"/>
        <w:left w:val="none" w:sz="0" w:space="0" w:color="auto"/>
        <w:bottom w:val="none" w:sz="0" w:space="0" w:color="auto"/>
        <w:right w:val="none" w:sz="0" w:space="0" w:color="auto"/>
      </w:divBdr>
    </w:div>
    <w:div w:id="653337691">
      <w:marLeft w:val="0"/>
      <w:marRight w:val="0"/>
      <w:marTop w:val="0"/>
      <w:marBottom w:val="0"/>
      <w:divBdr>
        <w:top w:val="none" w:sz="0" w:space="0" w:color="auto"/>
        <w:left w:val="none" w:sz="0" w:space="0" w:color="auto"/>
        <w:bottom w:val="none" w:sz="0" w:space="0" w:color="auto"/>
        <w:right w:val="none" w:sz="0" w:space="0" w:color="auto"/>
      </w:divBdr>
    </w:div>
    <w:div w:id="653337692">
      <w:marLeft w:val="0"/>
      <w:marRight w:val="0"/>
      <w:marTop w:val="0"/>
      <w:marBottom w:val="0"/>
      <w:divBdr>
        <w:top w:val="none" w:sz="0" w:space="0" w:color="auto"/>
        <w:left w:val="none" w:sz="0" w:space="0" w:color="auto"/>
        <w:bottom w:val="none" w:sz="0" w:space="0" w:color="auto"/>
        <w:right w:val="none" w:sz="0" w:space="0" w:color="auto"/>
      </w:divBdr>
    </w:div>
    <w:div w:id="653337693">
      <w:marLeft w:val="0"/>
      <w:marRight w:val="0"/>
      <w:marTop w:val="0"/>
      <w:marBottom w:val="0"/>
      <w:divBdr>
        <w:top w:val="none" w:sz="0" w:space="0" w:color="auto"/>
        <w:left w:val="none" w:sz="0" w:space="0" w:color="auto"/>
        <w:bottom w:val="none" w:sz="0" w:space="0" w:color="auto"/>
        <w:right w:val="none" w:sz="0" w:space="0" w:color="auto"/>
      </w:divBdr>
    </w:div>
    <w:div w:id="653337694">
      <w:marLeft w:val="0"/>
      <w:marRight w:val="0"/>
      <w:marTop w:val="0"/>
      <w:marBottom w:val="0"/>
      <w:divBdr>
        <w:top w:val="none" w:sz="0" w:space="0" w:color="auto"/>
        <w:left w:val="none" w:sz="0" w:space="0" w:color="auto"/>
        <w:bottom w:val="none" w:sz="0" w:space="0" w:color="auto"/>
        <w:right w:val="none" w:sz="0" w:space="0" w:color="auto"/>
      </w:divBdr>
    </w:div>
    <w:div w:id="653337695">
      <w:marLeft w:val="0"/>
      <w:marRight w:val="0"/>
      <w:marTop w:val="0"/>
      <w:marBottom w:val="0"/>
      <w:divBdr>
        <w:top w:val="none" w:sz="0" w:space="0" w:color="auto"/>
        <w:left w:val="none" w:sz="0" w:space="0" w:color="auto"/>
        <w:bottom w:val="none" w:sz="0" w:space="0" w:color="auto"/>
        <w:right w:val="none" w:sz="0" w:space="0" w:color="auto"/>
      </w:divBdr>
    </w:div>
    <w:div w:id="653337696">
      <w:marLeft w:val="0"/>
      <w:marRight w:val="0"/>
      <w:marTop w:val="0"/>
      <w:marBottom w:val="0"/>
      <w:divBdr>
        <w:top w:val="none" w:sz="0" w:space="0" w:color="auto"/>
        <w:left w:val="none" w:sz="0" w:space="0" w:color="auto"/>
        <w:bottom w:val="none" w:sz="0" w:space="0" w:color="auto"/>
        <w:right w:val="none" w:sz="0" w:space="0" w:color="auto"/>
      </w:divBdr>
    </w:div>
    <w:div w:id="653337697">
      <w:marLeft w:val="0"/>
      <w:marRight w:val="0"/>
      <w:marTop w:val="0"/>
      <w:marBottom w:val="0"/>
      <w:divBdr>
        <w:top w:val="none" w:sz="0" w:space="0" w:color="auto"/>
        <w:left w:val="none" w:sz="0" w:space="0" w:color="auto"/>
        <w:bottom w:val="none" w:sz="0" w:space="0" w:color="auto"/>
        <w:right w:val="none" w:sz="0" w:space="0" w:color="auto"/>
      </w:divBdr>
    </w:div>
    <w:div w:id="653337698">
      <w:marLeft w:val="0"/>
      <w:marRight w:val="0"/>
      <w:marTop w:val="0"/>
      <w:marBottom w:val="0"/>
      <w:divBdr>
        <w:top w:val="none" w:sz="0" w:space="0" w:color="auto"/>
        <w:left w:val="none" w:sz="0" w:space="0" w:color="auto"/>
        <w:bottom w:val="none" w:sz="0" w:space="0" w:color="auto"/>
        <w:right w:val="none" w:sz="0" w:space="0" w:color="auto"/>
      </w:divBdr>
    </w:div>
    <w:div w:id="653337699">
      <w:marLeft w:val="0"/>
      <w:marRight w:val="0"/>
      <w:marTop w:val="0"/>
      <w:marBottom w:val="0"/>
      <w:divBdr>
        <w:top w:val="none" w:sz="0" w:space="0" w:color="auto"/>
        <w:left w:val="none" w:sz="0" w:space="0" w:color="auto"/>
        <w:bottom w:val="none" w:sz="0" w:space="0" w:color="auto"/>
        <w:right w:val="none" w:sz="0" w:space="0" w:color="auto"/>
      </w:divBdr>
    </w:div>
    <w:div w:id="653337700">
      <w:marLeft w:val="0"/>
      <w:marRight w:val="0"/>
      <w:marTop w:val="0"/>
      <w:marBottom w:val="0"/>
      <w:divBdr>
        <w:top w:val="none" w:sz="0" w:space="0" w:color="auto"/>
        <w:left w:val="none" w:sz="0" w:space="0" w:color="auto"/>
        <w:bottom w:val="none" w:sz="0" w:space="0" w:color="auto"/>
        <w:right w:val="none" w:sz="0" w:space="0" w:color="auto"/>
      </w:divBdr>
    </w:div>
    <w:div w:id="653337701">
      <w:marLeft w:val="0"/>
      <w:marRight w:val="0"/>
      <w:marTop w:val="0"/>
      <w:marBottom w:val="0"/>
      <w:divBdr>
        <w:top w:val="none" w:sz="0" w:space="0" w:color="auto"/>
        <w:left w:val="none" w:sz="0" w:space="0" w:color="auto"/>
        <w:bottom w:val="none" w:sz="0" w:space="0" w:color="auto"/>
        <w:right w:val="none" w:sz="0" w:space="0" w:color="auto"/>
      </w:divBdr>
    </w:div>
    <w:div w:id="653337702">
      <w:marLeft w:val="0"/>
      <w:marRight w:val="0"/>
      <w:marTop w:val="0"/>
      <w:marBottom w:val="0"/>
      <w:divBdr>
        <w:top w:val="none" w:sz="0" w:space="0" w:color="auto"/>
        <w:left w:val="none" w:sz="0" w:space="0" w:color="auto"/>
        <w:bottom w:val="none" w:sz="0" w:space="0" w:color="auto"/>
        <w:right w:val="none" w:sz="0" w:space="0" w:color="auto"/>
      </w:divBdr>
    </w:div>
    <w:div w:id="653337703">
      <w:marLeft w:val="0"/>
      <w:marRight w:val="0"/>
      <w:marTop w:val="0"/>
      <w:marBottom w:val="0"/>
      <w:divBdr>
        <w:top w:val="none" w:sz="0" w:space="0" w:color="auto"/>
        <w:left w:val="none" w:sz="0" w:space="0" w:color="auto"/>
        <w:bottom w:val="none" w:sz="0" w:space="0" w:color="auto"/>
        <w:right w:val="none" w:sz="0" w:space="0" w:color="auto"/>
      </w:divBdr>
    </w:div>
    <w:div w:id="653337704">
      <w:marLeft w:val="0"/>
      <w:marRight w:val="0"/>
      <w:marTop w:val="0"/>
      <w:marBottom w:val="0"/>
      <w:divBdr>
        <w:top w:val="none" w:sz="0" w:space="0" w:color="auto"/>
        <w:left w:val="none" w:sz="0" w:space="0" w:color="auto"/>
        <w:bottom w:val="none" w:sz="0" w:space="0" w:color="auto"/>
        <w:right w:val="none" w:sz="0" w:space="0" w:color="auto"/>
      </w:divBdr>
    </w:div>
    <w:div w:id="653337705">
      <w:marLeft w:val="0"/>
      <w:marRight w:val="0"/>
      <w:marTop w:val="0"/>
      <w:marBottom w:val="0"/>
      <w:divBdr>
        <w:top w:val="none" w:sz="0" w:space="0" w:color="auto"/>
        <w:left w:val="none" w:sz="0" w:space="0" w:color="auto"/>
        <w:bottom w:val="none" w:sz="0" w:space="0" w:color="auto"/>
        <w:right w:val="none" w:sz="0" w:space="0" w:color="auto"/>
      </w:divBdr>
    </w:div>
    <w:div w:id="653337706">
      <w:marLeft w:val="0"/>
      <w:marRight w:val="0"/>
      <w:marTop w:val="0"/>
      <w:marBottom w:val="0"/>
      <w:divBdr>
        <w:top w:val="none" w:sz="0" w:space="0" w:color="auto"/>
        <w:left w:val="none" w:sz="0" w:space="0" w:color="auto"/>
        <w:bottom w:val="none" w:sz="0" w:space="0" w:color="auto"/>
        <w:right w:val="none" w:sz="0" w:space="0" w:color="auto"/>
      </w:divBdr>
    </w:div>
    <w:div w:id="653337707">
      <w:marLeft w:val="0"/>
      <w:marRight w:val="0"/>
      <w:marTop w:val="0"/>
      <w:marBottom w:val="0"/>
      <w:divBdr>
        <w:top w:val="none" w:sz="0" w:space="0" w:color="auto"/>
        <w:left w:val="none" w:sz="0" w:space="0" w:color="auto"/>
        <w:bottom w:val="none" w:sz="0" w:space="0" w:color="auto"/>
        <w:right w:val="none" w:sz="0" w:space="0" w:color="auto"/>
      </w:divBdr>
    </w:div>
    <w:div w:id="653337708">
      <w:marLeft w:val="0"/>
      <w:marRight w:val="0"/>
      <w:marTop w:val="0"/>
      <w:marBottom w:val="0"/>
      <w:divBdr>
        <w:top w:val="none" w:sz="0" w:space="0" w:color="auto"/>
        <w:left w:val="none" w:sz="0" w:space="0" w:color="auto"/>
        <w:bottom w:val="none" w:sz="0" w:space="0" w:color="auto"/>
        <w:right w:val="none" w:sz="0" w:space="0" w:color="auto"/>
      </w:divBdr>
    </w:div>
    <w:div w:id="653337709">
      <w:marLeft w:val="0"/>
      <w:marRight w:val="0"/>
      <w:marTop w:val="0"/>
      <w:marBottom w:val="0"/>
      <w:divBdr>
        <w:top w:val="none" w:sz="0" w:space="0" w:color="auto"/>
        <w:left w:val="none" w:sz="0" w:space="0" w:color="auto"/>
        <w:bottom w:val="none" w:sz="0" w:space="0" w:color="auto"/>
        <w:right w:val="none" w:sz="0" w:space="0" w:color="auto"/>
      </w:divBdr>
    </w:div>
    <w:div w:id="653337710">
      <w:marLeft w:val="0"/>
      <w:marRight w:val="0"/>
      <w:marTop w:val="0"/>
      <w:marBottom w:val="0"/>
      <w:divBdr>
        <w:top w:val="none" w:sz="0" w:space="0" w:color="auto"/>
        <w:left w:val="none" w:sz="0" w:space="0" w:color="auto"/>
        <w:bottom w:val="none" w:sz="0" w:space="0" w:color="auto"/>
        <w:right w:val="none" w:sz="0" w:space="0" w:color="auto"/>
      </w:divBdr>
    </w:div>
    <w:div w:id="653337711">
      <w:marLeft w:val="0"/>
      <w:marRight w:val="0"/>
      <w:marTop w:val="0"/>
      <w:marBottom w:val="0"/>
      <w:divBdr>
        <w:top w:val="none" w:sz="0" w:space="0" w:color="auto"/>
        <w:left w:val="none" w:sz="0" w:space="0" w:color="auto"/>
        <w:bottom w:val="none" w:sz="0" w:space="0" w:color="auto"/>
        <w:right w:val="none" w:sz="0" w:space="0" w:color="auto"/>
      </w:divBdr>
    </w:div>
    <w:div w:id="653337712">
      <w:marLeft w:val="0"/>
      <w:marRight w:val="0"/>
      <w:marTop w:val="0"/>
      <w:marBottom w:val="0"/>
      <w:divBdr>
        <w:top w:val="none" w:sz="0" w:space="0" w:color="auto"/>
        <w:left w:val="none" w:sz="0" w:space="0" w:color="auto"/>
        <w:bottom w:val="none" w:sz="0" w:space="0" w:color="auto"/>
        <w:right w:val="none" w:sz="0" w:space="0" w:color="auto"/>
      </w:divBdr>
    </w:div>
    <w:div w:id="653337713">
      <w:marLeft w:val="0"/>
      <w:marRight w:val="0"/>
      <w:marTop w:val="0"/>
      <w:marBottom w:val="0"/>
      <w:divBdr>
        <w:top w:val="none" w:sz="0" w:space="0" w:color="auto"/>
        <w:left w:val="none" w:sz="0" w:space="0" w:color="auto"/>
        <w:bottom w:val="none" w:sz="0" w:space="0" w:color="auto"/>
        <w:right w:val="none" w:sz="0" w:space="0" w:color="auto"/>
      </w:divBdr>
    </w:div>
    <w:div w:id="653337714">
      <w:marLeft w:val="0"/>
      <w:marRight w:val="0"/>
      <w:marTop w:val="0"/>
      <w:marBottom w:val="0"/>
      <w:divBdr>
        <w:top w:val="none" w:sz="0" w:space="0" w:color="auto"/>
        <w:left w:val="none" w:sz="0" w:space="0" w:color="auto"/>
        <w:bottom w:val="none" w:sz="0" w:space="0" w:color="auto"/>
        <w:right w:val="none" w:sz="0" w:space="0" w:color="auto"/>
      </w:divBdr>
    </w:div>
    <w:div w:id="653337715">
      <w:marLeft w:val="0"/>
      <w:marRight w:val="0"/>
      <w:marTop w:val="0"/>
      <w:marBottom w:val="0"/>
      <w:divBdr>
        <w:top w:val="none" w:sz="0" w:space="0" w:color="auto"/>
        <w:left w:val="none" w:sz="0" w:space="0" w:color="auto"/>
        <w:bottom w:val="none" w:sz="0" w:space="0" w:color="auto"/>
        <w:right w:val="none" w:sz="0" w:space="0" w:color="auto"/>
      </w:divBdr>
    </w:div>
    <w:div w:id="653337716">
      <w:marLeft w:val="0"/>
      <w:marRight w:val="0"/>
      <w:marTop w:val="0"/>
      <w:marBottom w:val="0"/>
      <w:divBdr>
        <w:top w:val="none" w:sz="0" w:space="0" w:color="auto"/>
        <w:left w:val="none" w:sz="0" w:space="0" w:color="auto"/>
        <w:bottom w:val="none" w:sz="0" w:space="0" w:color="auto"/>
        <w:right w:val="none" w:sz="0" w:space="0" w:color="auto"/>
      </w:divBdr>
    </w:div>
    <w:div w:id="653337717">
      <w:marLeft w:val="0"/>
      <w:marRight w:val="0"/>
      <w:marTop w:val="0"/>
      <w:marBottom w:val="0"/>
      <w:divBdr>
        <w:top w:val="none" w:sz="0" w:space="0" w:color="auto"/>
        <w:left w:val="none" w:sz="0" w:space="0" w:color="auto"/>
        <w:bottom w:val="none" w:sz="0" w:space="0" w:color="auto"/>
        <w:right w:val="none" w:sz="0" w:space="0" w:color="auto"/>
      </w:divBdr>
    </w:div>
    <w:div w:id="653337718">
      <w:marLeft w:val="0"/>
      <w:marRight w:val="0"/>
      <w:marTop w:val="0"/>
      <w:marBottom w:val="0"/>
      <w:divBdr>
        <w:top w:val="none" w:sz="0" w:space="0" w:color="auto"/>
        <w:left w:val="none" w:sz="0" w:space="0" w:color="auto"/>
        <w:bottom w:val="none" w:sz="0" w:space="0" w:color="auto"/>
        <w:right w:val="none" w:sz="0" w:space="0" w:color="auto"/>
      </w:divBdr>
    </w:div>
    <w:div w:id="653337719">
      <w:marLeft w:val="0"/>
      <w:marRight w:val="0"/>
      <w:marTop w:val="0"/>
      <w:marBottom w:val="0"/>
      <w:divBdr>
        <w:top w:val="none" w:sz="0" w:space="0" w:color="auto"/>
        <w:left w:val="none" w:sz="0" w:space="0" w:color="auto"/>
        <w:bottom w:val="none" w:sz="0" w:space="0" w:color="auto"/>
        <w:right w:val="none" w:sz="0" w:space="0" w:color="auto"/>
      </w:divBdr>
    </w:div>
    <w:div w:id="653337720">
      <w:marLeft w:val="0"/>
      <w:marRight w:val="0"/>
      <w:marTop w:val="0"/>
      <w:marBottom w:val="0"/>
      <w:divBdr>
        <w:top w:val="none" w:sz="0" w:space="0" w:color="auto"/>
        <w:left w:val="none" w:sz="0" w:space="0" w:color="auto"/>
        <w:bottom w:val="none" w:sz="0" w:space="0" w:color="auto"/>
        <w:right w:val="none" w:sz="0" w:space="0" w:color="auto"/>
      </w:divBdr>
    </w:div>
    <w:div w:id="653337721">
      <w:marLeft w:val="0"/>
      <w:marRight w:val="0"/>
      <w:marTop w:val="0"/>
      <w:marBottom w:val="0"/>
      <w:divBdr>
        <w:top w:val="none" w:sz="0" w:space="0" w:color="auto"/>
        <w:left w:val="none" w:sz="0" w:space="0" w:color="auto"/>
        <w:bottom w:val="none" w:sz="0" w:space="0" w:color="auto"/>
        <w:right w:val="none" w:sz="0" w:space="0" w:color="auto"/>
      </w:divBdr>
    </w:div>
    <w:div w:id="653337722">
      <w:marLeft w:val="0"/>
      <w:marRight w:val="0"/>
      <w:marTop w:val="0"/>
      <w:marBottom w:val="0"/>
      <w:divBdr>
        <w:top w:val="none" w:sz="0" w:space="0" w:color="auto"/>
        <w:left w:val="none" w:sz="0" w:space="0" w:color="auto"/>
        <w:bottom w:val="none" w:sz="0" w:space="0" w:color="auto"/>
        <w:right w:val="none" w:sz="0" w:space="0" w:color="auto"/>
      </w:divBdr>
    </w:div>
    <w:div w:id="653337723">
      <w:marLeft w:val="0"/>
      <w:marRight w:val="0"/>
      <w:marTop w:val="0"/>
      <w:marBottom w:val="0"/>
      <w:divBdr>
        <w:top w:val="none" w:sz="0" w:space="0" w:color="auto"/>
        <w:left w:val="none" w:sz="0" w:space="0" w:color="auto"/>
        <w:bottom w:val="none" w:sz="0" w:space="0" w:color="auto"/>
        <w:right w:val="none" w:sz="0" w:space="0" w:color="auto"/>
      </w:divBdr>
    </w:div>
    <w:div w:id="653337724">
      <w:marLeft w:val="0"/>
      <w:marRight w:val="0"/>
      <w:marTop w:val="0"/>
      <w:marBottom w:val="0"/>
      <w:divBdr>
        <w:top w:val="none" w:sz="0" w:space="0" w:color="auto"/>
        <w:left w:val="none" w:sz="0" w:space="0" w:color="auto"/>
        <w:bottom w:val="none" w:sz="0" w:space="0" w:color="auto"/>
        <w:right w:val="none" w:sz="0" w:space="0" w:color="auto"/>
      </w:divBdr>
    </w:div>
    <w:div w:id="653337725">
      <w:marLeft w:val="0"/>
      <w:marRight w:val="0"/>
      <w:marTop w:val="0"/>
      <w:marBottom w:val="0"/>
      <w:divBdr>
        <w:top w:val="none" w:sz="0" w:space="0" w:color="auto"/>
        <w:left w:val="none" w:sz="0" w:space="0" w:color="auto"/>
        <w:bottom w:val="none" w:sz="0" w:space="0" w:color="auto"/>
        <w:right w:val="none" w:sz="0" w:space="0" w:color="auto"/>
      </w:divBdr>
    </w:div>
    <w:div w:id="653337726">
      <w:marLeft w:val="0"/>
      <w:marRight w:val="0"/>
      <w:marTop w:val="0"/>
      <w:marBottom w:val="0"/>
      <w:divBdr>
        <w:top w:val="none" w:sz="0" w:space="0" w:color="auto"/>
        <w:left w:val="none" w:sz="0" w:space="0" w:color="auto"/>
        <w:bottom w:val="none" w:sz="0" w:space="0" w:color="auto"/>
        <w:right w:val="none" w:sz="0" w:space="0" w:color="auto"/>
      </w:divBdr>
    </w:div>
    <w:div w:id="653337727">
      <w:marLeft w:val="0"/>
      <w:marRight w:val="0"/>
      <w:marTop w:val="0"/>
      <w:marBottom w:val="0"/>
      <w:divBdr>
        <w:top w:val="none" w:sz="0" w:space="0" w:color="auto"/>
        <w:left w:val="none" w:sz="0" w:space="0" w:color="auto"/>
        <w:bottom w:val="none" w:sz="0" w:space="0" w:color="auto"/>
        <w:right w:val="none" w:sz="0" w:space="0" w:color="auto"/>
      </w:divBdr>
    </w:div>
    <w:div w:id="653337728">
      <w:marLeft w:val="0"/>
      <w:marRight w:val="0"/>
      <w:marTop w:val="0"/>
      <w:marBottom w:val="0"/>
      <w:divBdr>
        <w:top w:val="none" w:sz="0" w:space="0" w:color="auto"/>
        <w:left w:val="none" w:sz="0" w:space="0" w:color="auto"/>
        <w:bottom w:val="none" w:sz="0" w:space="0" w:color="auto"/>
        <w:right w:val="none" w:sz="0" w:space="0" w:color="auto"/>
      </w:divBdr>
    </w:div>
    <w:div w:id="653337729">
      <w:marLeft w:val="0"/>
      <w:marRight w:val="0"/>
      <w:marTop w:val="0"/>
      <w:marBottom w:val="0"/>
      <w:divBdr>
        <w:top w:val="none" w:sz="0" w:space="0" w:color="auto"/>
        <w:left w:val="none" w:sz="0" w:space="0" w:color="auto"/>
        <w:bottom w:val="none" w:sz="0" w:space="0" w:color="auto"/>
        <w:right w:val="none" w:sz="0" w:space="0" w:color="auto"/>
      </w:divBdr>
    </w:div>
    <w:div w:id="653337730">
      <w:marLeft w:val="0"/>
      <w:marRight w:val="0"/>
      <w:marTop w:val="0"/>
      <w:marBottom w:val="0"/>
      <w:divBdr>
        <w:top w:val="none" w:sz="0" w:space="0" w:color="auto"/>
        <w:left w:val="none" w:sz="0" w:space="0" w:color="auto"/>
        <w:bottom w:val="none" w:sz="0" w:space="0" w:color="auto"/>
        <w:right w:val="none" w:sz="0" w:space="0" w:color="auto"/>
      </w:divBdr>
    </w:div>
    <w:div w:id="653337731">
      <w:marLeft w:val="0"/>
      <w:marRight w:val="0"/>
      <w:marTop w:val="0"/>
      <w:marBottom w:val="0"/>
      <w:divBdr>
        <w:top w:val="none" w:sz="0" w:space="0" w:color="auto"/>
        <w:left w:val="none" w:sz="0" w:space="0" w:color="auto"/>
        <w:bottom w:val="none" w:sz="0" w:space="0" w:color="auto"/>
        <w:right w:val="none" w:sz="0" w:space="0" w:color="auto"/>
      </w:divBdr>
    </w:div>
    <w:div w:id="653337732">
      <w:marLeft w:val="0"/>
      <w:marRight w:val="0"/>
      <w:marTop w:val="0"/>
      <w:marBottom w:val="0"/>
      <w:divBdr>
        <w:top w:val="none" w:sz="0" w:space="0" w:color="auto"/>
        <w:left w:val="none" w:sz="0" w:space="0" w:color="auto"/>
        <w:bottom w:val="none" w:sz="0" w:space="0" w:color="auto"/>
        <w:right w:val="none" w:sz="0" w:space="0" w:color="auto"/>
      </w:divBdr>
    </w:div>
    <w:div w:id="653337733">
      <w:marLeft w:val="0"/>
      <w:marRight w:val="0"/>
      <w:marTop w:val="0"/>
      <w:marBottom w:val="0"/>
      <w:divBdr>
        <w:top w:val="none" w:sz="0" w:space="0" w:color="auto"/>
        <w:left w:val="none" w:sz="0" w:space="0" w:color="auto"/>
        <w:bottom w:val="none" w:sz="0" w:space="0" w:color="auto"/>
        <w:right w:val="none" w:sz="0" w:space="0" w:color="auto"/>
      </w:divBdr>
    </w:div>
    <w:div w:id="653337734">
      <w:marLeft w:val="0"/>
      <w:marRight w:val="0"/>
      <w:marTop w:val="0"/>
      <w:marBottom w:val="0"/>
      <w:divBdr>
        <w:top w:val="none" w:sz="0" w:space="0" w:color="auto"/>
        <w:left w:val="none" w:sz="0" w:space="0" w:color="auto"/>
        <w:bottom w:val="none" w:sz="0" w:space="0" w:color="auto"/>
        <w:right w:val="none" w:sz="0" w:space="0" w:color="auto"/>
      </w:divBdr>
    </w:div>
    <w:div w:id="653337735">
      <w:marLeft w:val="0"/>
      <w:marRight w:val="0"/>
      <w:marTop w:val="0"/>
      <w:marBottom w:val="0"/>
      <w:divBdr>
        <w:top w:val="none" w:sz="0" w:space="0" w:color="auto"/>
        <w:left w:val="none" w:sz="0" w:space="0" w:color="auto"/>
        <w:bottom w:val="none" w:sz="0" w:space="0" w:color="auto"/>
        <w:right w:val="none" w:sz="0" w:space="0" w:color="auto"/>
      </w:divBdr>
    </w:div>
    <w:div w:id="653337736">
      <w:marLeft w:val="0"/>
      <w:marRight w:val="0"/>
      <w:marTop w:val="0"/>
      <w:marBottom w:val="0"/>
      <w:divBdr>
        <w:top w:val="none" w:sz="0" w:space="0" w:color="auto"/>
        <w:left w:val="none" w:sz="0" w:space="0" w:color="auto"/>
        <w:bottom w:val="none" w:sz="0" w:space="0" w:color="auto"/>
        <w:right w:val="none" w:sz="0" w:space="0" w:color="auto"/>
      </w:divBdr>
    </w:div>
    <w:div w:id="653337737">
      <w:marLeft w:val="0"/>
      <w:marRight w:val="0"/>
      <w:marTop w:val="0"/>
      <w:marBottom w:val="0"/>
      <w:divBdr>
        <w:top w:val="none" w:sz="0" w:space="0" w:color="auto"/>
        <w:left w:val="none" w:sz="0" w:space="0" w:color="auto"/>
        <w:bottom w:val="none" w:sz="0" w:space="0" w:color="auto"/>
        <w:right w:val="none" w:sz="0" w:space="0" w:color="auto"/>
      </w:divBdr>
    </w:div>
    <w:div w:id="653337738">
      <w:marLeft w:val="0"/>
      <w:marRight w:val="0"/>
      <w:marTop w:val="0"/>
      <w:marBottom w:val="0"/>
      <w:divBdr>
        <w:top w:val="none" w:sz="0" w:space="0" w:color="auto"/>
        <w:left w:val="none" w:sz="0" w:space="0" w:color="auto"/>
        <w:bottom w:val="none" w:sz="0" w:space="0" w:color="auto"/>
        <w:right w:val="none" w:sz="0" w:space="0" w:color="auto"/>
      </w:divBdr>
    </w:div>
    <w:div w:id="653337739">
      <w:marLeft w:val="0"/>
      <w:marRight w:val="0"/>
      <w:marTop w:val="0"/>
      <w:marBottom w:val="0"/>
      <w:divBdr>
        <w:top w:val="none" w:sz="0" w:space="0" w:color="auto"/>
        <w:left w:val="none" w:sz="0" w:space="0" w:color="auto"/>
        <w:bottom w:val="none" w:sz="0" w:space="0" w:color="auto"/>
        <w:right w:val="none" w:sz="0" w:space="0" w:color="auto"/>
      </w:divBdr>
    </w:div>
    <w:div w:id="653337740">
      <w:marLeft w:val="0"/>
      <w:marRight w:val="0"/>
      <w:marTop w:val="0"/>
      <w:marBottom w:val="0"/>
      <w:divBdr>
        <w:top w:val="none" w:sz="0" w:space="0" w:color="auto"/>
        <w:left w:val="none" w:sz="0" w:space="0" w:color="auto"/>
        <w:bottom w:val="none" w:sz="0" w:space="0" w:color="auto"/>
        <w:right w:val="none" w:sz="0" w:space="0" w:color="auto"/>
      </w:divBdr>
    </w:div>
    <w:div w:id="653337741">
      <w:marLeft w:val="0"/>
      <w:marRight w:val="0"/>
      <w:marTop w:val="0"/>
      <w:marBottom w:val="0"/>
      <w:divBdr>
        <w:top w:val="none" w:sz="0" w:space="0" w:color="auto"/>
        <w:left w:val="none" w:sz="0" w:space="0" w:color="auto"/>
        <w:bottom w:val="none" w:sz="0" w:space="0" w:color="auto"/>
        <w:right w:val="none" w:sz="0" w:space="0" w:color="auto"/>
      </w:divBdr>
    </w:div>
    <w:div w:id="653337742">
      <w:marLeft w:val="0"/>
      <w:marRight w:val="0"/>
      <w:marTop w:val="0"/>
      <w:marBottom w:val="0"/>
      <w:divBdr>
        <w:top w:val="none" w:sz="0" w:space="0" w:color="auto"/>
        <w:left w:val="none" w:sz="0" w:space="0" w:color="auto"/>
        <w:bottom w:val="none" w:sz="0" w:space="0" w:color="auto"/>
        <w:right w:val="none" w:sz="0" w:space="0" w:color="auto"/>
      </w:divBdr>
    </w:div>
    <w:div w:id="653337743">
      <w:marLeft w:val="0"/>
      <w:marRight w:val="0"/>
      <w:marTop w:val="0"/>
      <w:marBottom w:val="0"/>
      <w:divBdr>
        <w:top w:val="none" w:sz="0" w:space="0" w:color="auto"/>
        <w:left w:val="none" w:sz="0" w:space="0" w:color="auto"/>
        <w:bottom w:val="none" w:sz="0" w:space="0" w:color="auto"/>
        <w:right w:val="none" w:sz="0" w:space="0" w:color="auto"/>
      </w:divBdr>
    </w:div>
    <w:div w:id="653337744">
      <w:marLeft w:val="0"/>
      <w:marRight w:val="0"/>
      <w:marTop w:val="0"/>
      <w:marBottom w:val="0"/>
      <w:divBdr>
        <w:top w:val="none" w:sz="0" w:space="0" w:color="auto"/>
        <w:left w:val="none" w:sz="0" w:space="0" w:color="auto"/>
        <w:bottom w:val="none" w:sz="0" w:space="0" w:color="auto"/>
        <w:right w:val="none" w:sz="0" w:space="0" w:color="auto"/>
      </w:divBdr>
    </w:div>
    <w:div w:id="653337745">
      <w:marLeft w:val="0"/>
      <w:marRight w:val="0"/>
      <w:marTop w:val="0"/>
      <w:marBottom w:val="0"/>
      <w:divBdr>
        <w:top w:val="none" w:sz="0" w:space="0" w:color="auto"/>
        <w:left w:val="none" w:sz="0" w:space="0" w:color="auto"/>
        <w:bottom w:val="none" w:sz="0" w:space="0" w:color="auto"/>
        <w:right w:val="none" w:sz="0" w:space="0" w:color="auto"/>
      </w:divBdr>
    </w:div>
    <w:div w:id="653337746">
      <w:marLeft w:val="0"/>
      <w:marRight w:val="0"/>
      <w:marTop w:val="0"/>
      <w:marBottom w:val="0"/>
      <w:divBdr>
        <w:top w:val="none" w:sz="0" w:space="0" w:color="auto"/>
        <w:left w:val="none" w:sz="0" w:space="0" w:color="auto"/>
        <w:bottom w:val="none" w:sz="0" w:space="0" w:color="auto"/>
        <w:right w:val="none" w:sz="0" w:space="0" w:color="auto"/>
      </w:divBdr>
    </w:div>
    <w:div w:id="653337747">
      <w:marLeft w:val="0"/>
      <w:marRight w:val="0"/>
      <w:marTop w:val="0"/>
      <w:marBottom w:val="0"/>
      <w:divBdr>
        <w:top w:val="none" w:sz="0" w:space="0" w:color="auto"/>
        <w:left w:val="none" w:sz="0" w:space="0" w:color="auto"/>
        <w:bottom w:val="none" w:sz="0" w:space="0" w:color="auto"/>
        <w:right w:val="none" w:sz="0" w:space="0" w:color="auto"/>
      </w:divBdr>
    </w:div>
    <w:div w:id="653337748">
      <w:marLeft w:val="0"/>
      <w:marRight w:val="0"/>
      <w:marTop w:val="0"/>
      <w:marBottom w:val="0"/>
      <w:divBdr>
        <w:top w:val="none" w:sz="0" w:space="0" w:color="auto"/>
        <w:left w:val="none" w:sz="0" w:space="0" w:color="auto"/>
        <w:bottom w:val="none" w:sz="0" w:space="0" w:color="auto"/>
        <w:right w:val="none" w:sz="0" w:space="0" w:color="auto"/>
      </w:divBdr>
    </w:div>
    <w:div w:id="653337749">
      <w:marLeft w:val="0"/>
      <w:marRight w:val="0"/>
      <w:marTop w:val="0"/>
      <w:marBottom w:val="0"/>
      <w:divBdr>
        <w:top w:val="none" w:sz="0" w:space="0" w:color="auto"/>
        <w:left w:val="none" w:sz="0" w:space="0" w:color="auto"/>
        <w:bottom w:val="none" w:sz="0" w:space="0" w:color="auto"/>
        <w:right w:val="none" w:sz="0" w:space="0" w:color="auto"/>
      </w:divBdr>
    </w:div>
    <w:div w:id="653337750">
      <w:marLeft w:val="0"/>
      <w:marRight w:val="0"/>
      <w:marTop w:val="0"/>
      <w:marBottom w:val="0"/>
      <w:divBdr>
        <w:top w:val="none" w:sz="0" w:space="0" w:color="auto"/>
        <w:left w:val="none" w:sz="0" w:space="0" w:color="auto"/>
        <w:bottom w:val="none" w:sz="0" w:space="0" w:color="auto"/>
        <w:right w:val="none" w:sz="0" w:space="0" w:color="auto"/>
      </w:divBdr>
    </w:div>
    <w:div w:id="653337751">
      <w:marLeft w:val="0"/>
      <w:marRight w:val="0"/>
      <w:marTop w:val="0"/>
      <w:marBottom w:val="0"/>
      <w:divBdr>
        <w:top w:val="none" w:sz="0" w:space="0" w:color="auto"/>
        <w:left w:val="none" w:sz="0" w:space="0" w:color="auto"/>
        <w:bottom w:val="none" w:sz="0" w:space="0" w:color="auto"/>
        <w:right w:val="none" w:sz="0" w:space="0" w:color="auto"/>
      </w:divBdr>
    </w:div>
    <w:div w:id="653337752">
      <w:marLeft w:val="0"/>
      <w:marRight w:val="0"/>
      <w:marTop w:val="0"/>
      <w:marBottom w:val="0"/>
      <w:divBdr>
        <w:top w:val="none" w:sz="0" w:space="0" w:color="auto"/>
        <w:left w:val="none" w:sz="0" w:space="0" w:color="auto"/>
        <w:bottom w:val="none" w:sz="0" w:space="0" w:color="auto"/>
        <w:right w:val="none" w:sz="0" w:space="0" w:color="auto"/>
      </w:divBdr>
    </w:div>
    <w:div w:id="653337753">
      <w:marLeft w:val="0"/>
      <w:marRight w:val="0"/>
      <w:marTop w:val="0"/>
      <w:marBottom w:val="0"/>
      <w:divBdr>
        <w:top w:val="none" w:sz="0" w:space="0" w:color="auto"/>
        <w:left w:val="none" w:sz="0" w:space="0" w:color="auto"/>
        <w:bottom w:val="none" w:sz="0" w:space="0" w:color="auto"/>
        <w:right w:val="none" w:sz="0" w:space="0" w:color="auto"/>
      </w:divBdr>
    </w:div>
    <w:div w:id="653337754">
      <w:marLeft w:val="0"/>
      <w:marRight w:val="0"/>
      <w:marTop w:val="0"/>
      <w:marBottom w:val="0"/>
      <w:divBdr>
        <w:top w:val="none" w:sz="0" w:space="0" w:color="auto"/>
        <w:left w:val="none" w:sz="0" w:space="0" w:color="auto"/>
        <w:bottom w:val="none" w:sz="0" w:space="0" w:color="auto"/>
        <w:right w:val="none" w:sz="0" w:space="0" w:color="auto"/>
      </w:divBdr>
    </w:div>
    <w:div w:id="653337755">
      <w:marLeft w:val="0"/>
      <w:marRight w:val="0"/>
      <w:marTop w:val="0"/>
      <w:marBottom w:val="0"/>
      <w:divBdr>
        <w:top w:val="none" w:sz="0" w:space="0" w:color="auto"/>
        <w:left w:val="none" w:sz="0" w:space="0" w:color="auto"/>
        <w:bottom w:val="none" w:sz="0" w:space="0" w:color="auto"/>
        <w:right w:val="none" w:sz="0" w:space="0" w:color="auto"/>
      </w:divBdr>
    </w:div>
    <w:div w:id="653337756">
      <w:marLeft w:val="0"/>
      <w:marRight w:val="0"/>
      <w:marTop w:val="0"/>
      <w:marBottom w:val="0"/>
      <w:divBdr>
        <w:top w:val="none" w:sz="0" w:space="0" w:color="auto"/>
        <w:left w:val="none" w:sz="0" w:space="0" w:color="auto"/>
        <w:bottom w:val="none" w:sz="0" w:space="0" w:color="auto"/>
        <w:right w:val="none" w:sz="0" w:space="0" w:color="auto"/>
      </w:divBdr>
    </w:div>
    <w:div w:id="653337757">
      <w:marLeft w:val="0"/>
      <w:marRight w:val="0"/>
      <w:marTop w:val="0"/>
      <w:marBottom w:val="0"/>
      <w:divBdr>
        <w:top w:val="none" w:sz="0" w:space="0" w:color="auto"/>
        <w:left w:val="none" w:sz="0" w:space="0" w:color="auto"/>
        <w:bottom w:val="none" w:sz="0" w:space="0" w:color="auto"/>
        <w:right w:val="none" w:sz="0" w:space="0" w:color="auto"/>
      </w:divBdr>
    </w:div>
    <w:div w:id="653337758">
      <w:marLeft w:val="0"/>
      <w:marRight w:val="0"/>
      <w:marTop w:val="0"/>
      <w:marBottom w:val="0"/>
      <w:divBdr>
        <w:top w:val="none" w:sz="0" w:space="0" w:color="auto"/>
        <w:left w:val="none" w:sz="0" w:space="0" w:color="auto"/>
        <w:bottom w:val="none" w:sz="0" w:space="0" w:color="auto"/>
        <w:right w:val="none" w:sz="0" w:space="0" w:color="auto"/>
      </w:divBdr>
    </w:div>
    <w:div w:id="653337759">
      <w:marLeft w:val="0"/>
      <w:marRight w:val="0"/>
      <w:marTop w:val="0"/>
      <w:marBottom w:val="0"/>
      <w:divBdr>
        <w:top w:val="none" w:sz="0" w:space="0" w:color="auto"/>
        <w:left w:val="none" w:sz="0" w:space="0" w:color="auto"/>
        <w:bottom w:val="none" w:sz="0" w:space="0" w:color="auto"/>
        <w:right w:val="none" w:sz="0" w:space="0" w:color="auto"/>
      </w:divBdr>
    </w:div>
    <w:div w:id="653337760">
      <w:marLeft w:val="0"/>
      <w:marRight w:val="0"/>
      <w:marTop w:val="0"/>
      <w:marBottom w:val="0"/>
      <w:divBdr>
        <w:top w:val="none" w:sz="0" w:space="0" w:color="auto"/>
        <w:left w:val="none" w:sz="0" w:space="0" w:color="auto"/>
        <w:bottom w:val="none" w:sz="0" w:space="0" w:color="auto"/>
        <w:right w:val="none" w:sz="0" w:space="0" w:color="auto"/>
      </w:divBdr>
    </w:div>
    <w:div w:id="653337761">
      <w:marLeft w:val="0"/>
      <w:marRight w:val="0"/>
      <w:marTop w:val="0"/>
      <w:marBottom w:val="0"/>
      <w:divBdr>
        <w:top w:val="none" w:sz="0" w:space="0" w:color="auto"/>
        <w:left w:val="none" w:sz="0" w:space="0" w:color="auto"/>
        <w:bottom w:val="none" w:sz="0" w:space="0" w:color="auto"/>
        <w:right w:val="none" w:sz="0" w:space="0" w:color="auto"/>
      </w:divBdr>
    </w:div>
    <w:div w:id="653337762">
      <w:marLeft w:val="0"/>
      <w:marRight w:val="0"/>
      <w:marTop w:val="0"/>
      <w:marBottom w:val="0"/>
      <w:divBdr>
        <w:top w:val="none" w:sz="0" w:space="0" w:color="auto"/>
        <w:left w:val="none" w:sz="0" w:space="0" w:color="auto"/>
        <w:bottom w:val="none" w:sz="0" w:space="0" w:color="auto"/>
        <w:right w:val="none" w:sz="0" w:space="0" w:color="auto"/>
      </w:divBdr>
    </w:div>
    <w:div w:id="653337763">
      <w:marLeft w:val="0"/>
      <w:marRight w:val="0"/>
      <w:marTop w:val="0"/>
      <w:marBottom w:val="0"/>
      <w:divBdr>
        <w:top w:val="none" w:sz="0" w:space="0" w:color="auto"/>
        <w:left w:val="none" w:sz="0" w:space="0" w:color="auto"/>
        <w:bottom w:val="none" w:sz="0" w:space="0" w:color="auto"/>
        <w:right w:val="none" w:sz="0" w:space="0" w:color="auto"/>
      </w:divBdr>
    </w:div>
    <w:div w:id="653337764">
      <w:marLeft w:val="0"/>
      <w:marRight w:val="0"/>
      <w:marTop w:val="0"/>
      <w:marBottom w:val="0"/>
      <w:divBdr>
        <w:top w:val="none" w:sz="0" w:space="0" w:color="auto"/>
        <w:left w:val="none" w:sz="0" w:space="0" w:color="auto"/>
        <w:bottom w:val="none" w:sz="0" w:space="0" w:color="auto"/>
        <w:right w:val="none" w:sz="0" w:space="0" w:color="auto"/>
      </w:divBdr>
    </w:div>
    <w:div w:id="653337765">
      <w:marLeft w:val="0"/>
      <w:marRight w:val="0"/>
      <w:marTop w:val="0"/>
      <w:marBottom w:val="0"/>
      <w:divBdr>
        <w:top w:val="none" w:sz="0" w:space="0" w:color="auto"/>
        <w:left w:val="none" w:sz="0" w:space="0" w:color="auto"/>
        <w:bottom w:val="none" w:sz="0" w:space="0" w:color="auto"/>
        <w:right w:val="none" w:sz="0" w:space="0" w:color="auto"/>
      </w:divBdr>
    </w:div>
    <w:div w:id="653337766">
      <w:marLeft w:val="0"/>
      <w:marRight w:val="0"/>
      <w:marTop w:val="0"/>
      <w:marBottom w:val="0"/>
      <w:divBdr>
        <w:top w:val="none" w:sz="0" w:space="0" w:color="auto"/>
        <w:left w:val="none" w:sz="0" w:space="0" w:color="auto"/>
        <w:bottom w:val="none" w:sz="0" w:space="0" w:color="auto"/>
        <w:right w:val="none" w:sz="0" w:space="0" w:color="auto"/>
      </w:divBdr>
    </w:div>
    <w:div w:id="653337767">
      <w:marLeft w:val="0"/>
      <w:marRight w:val="0"/>
      <w:marTop w:val="0"/>
      <w:marBottom w:val="0"/>
      <w:divBdr>
        <w:top w:val="none" w:sz="0" w:space="0" w:color="auto"/>
        <w:left w:val="none" w:sz="0" w:space="0" w:color="auto"/>
        <w:bottom w:val="none" w:sz="0" w:space="0" w:color="auto"/>
        <w:right w:val="none" w:sz="0" w:space="0" w:color="auto"/>
      </w:divBdr>
    </w:div>
    <w:div w:id="653337768">
      <w:marLeft w:val="0"/>
      <w:marRight w:val="0"/>
      <w:marTop w:val="0"/>
      <w:marBottom w:val="0"/>
      <w:divBdr>
        <w:top w:val="none" w:sz="0" w:space="0" w:color="auto"/>
        <w:left w:val="none" w:sz="0" w:space="0" w:color="auto"/>
        <w:bottom w:val="none" w:sz="0" w:space="0" w:color="auto"/>
        <w:right w:val="none" w:sz="0" w:space="0" w:color="auto"/>
      </w:divBdr>
    </w:div>
    <w:div w:id="653337769">
      <w:marLeft w:val="0"/>
      <w:marRight w:val="0"/>
      <w:marTop w:val="0"/>
      <w:marBottom w:val="0"/>
      <w:divBdr>
        <w:top w:val="none" w:sz="0" w:space="0" w:color="auto"/>
        <w:left w:val="none" w:sz="0" w:space="0" w:color="auto"/>
        <w:bottom w:val="none" w:sz="0" w:space="0" w:color="auto"/>
        <w:right w:val="none" w:sz="0" w:space="0" w:color="auto"/>
      </w:divBdr>
    </w:div>
    <w:div w:id="653337770">
      <w:marLeft w:val="0"/>
      <w:marRight w:val="0"/>
      <w:marTop w:val="0"/>
      <w:marBottom w:val="0"/>
      <w:divBdr>
        <w:top w:val="none" w:sz="0" w:space="0" w:color="auto"/>
        <w:left w:val="none" w:sz="0" w:space="0" w:color="auto"/>
        <w:bottom w:val="none" w:sz="0" w:space="0" w:color="auto"/>
        <w:right w:val="none" w:sz="0" w:space="0" w:color="auto"/>
      </w:divBdr>
    </w:div>
    <w:div w:id="653337771">
      <w:marLeft w:val="0"/>
      <w:marRight w:val="0"/>
      <w:marTop w:val="0"/>
      <w:marBottom w:val="0"/>
      <w:divBdr>
        <w:top w:val="none" w:sz="0" w:space="0" w:color="auto"/>
        <w:left w:val="none" w:sz="0" w:space="0" w:color="auto"/>
        <w:bottom w:val="none" w:sz="0" w:space="0" w:color="auto"/>
        <w:right w:val="none" w:sz="0" w:space="0" w:color="auto"/>
      </w:divBdr>
    </w:div>
    <w:div w:id="653337772">
      <w:marLeft w:val="0"/>
      <w:marRight w:val="0"/>
      <w:marTop w:val="0"/>
      <w:marBottom w:val="0"/>
      <w:divBdr>
        <w:top w:val="none" w:sz="0" w:space="0" w:color="auto"/>
        <w:left w:val="none" w:sz="0" w:space="0" w:color="auto"/>
        <w:bottom w:val="none" w:sz="0" w:space="0" w:color="auto"/>
        <w:right w:val="none" w:sz="0" w:space="0" w:color="auto"/>
      </w:divBdr>
    </w:div>
    <w:div w:id="653337773">
      <w:marLeft w:val="0"/>
      <w:marRight w:val="0"/>
      <w:marTop w:val="0"/>
      <w:marBottom w:val="0"/>
      <w:divBdr>
        <w:top w:val="none" w:sz="0" w:space="0" w:color="auto"/>
        <w:left w:val="none" w:sz="0" w:space="0" w:color="auto"/>
        <w:bottom w:val="none" w:sz="0" w:space="0" w:color="auto"/>
        <w:right w:val="none" w:sz="0" w:space="0" w:color="auto"/>
      </w:divBdr>
    </w:div>
    <w:div w:id="653337774">
      <w:marLeft w:val="0"/>
      <w:marRight w:val="0"/>
      <w:marTop w:val="0"/>
      <w:marBottom w:val="0"/>
      <w:divBdr>
        <w:top w:val="none" w:sz="0" w:space="0" w:color="auto"/>
        <w:left w:val="none" w:sz="0" w:space="0" w:color="auto"/>
        <w:bottom w:val="none" w:sz="0" w:space="0" w:color="auto"/>
        <w:right w:val="none" w:sz="0" w:space="0" w:color="auto"/>
      </w:divBdr>
    </w:div>
    <w:div w:id="653337775">
      <w:marLeft w:val="0"/>
      <w:marRight w:val="0"/>
      <w:marTop w:val="0"/>
      <w:marBottom w:val="0"/>
      <w:divBdr>
        <w:top w:val="none" w:sz="0" w:space="0" w:color="auto"/>
        <w:left w:val="none" w:sz="0" w:space="0" w:color="auto"/>
        <w:bottom w:val="none" w:sz="0" w:space="0" w:color="auto"/>
        <w:right w:val="none" w:sz="0" w:space="0" w:color="auto"/>
      </w:divBdr>
    </w:div>
    <w:div w:id="653337776">
      <w:marLeft w:val="0"/>
      <w:marRight w:val="0"/>
      <w:marTop w:val="0"/>
      <w:marBottom w:val="0"/>
      <w:divBdr>
        <w:top w:val="none" w:sz="0" w:space="0" w:color="auto"/>
        <w:left w:val="none" w:sz="0" w:space="0" w:color="auto"/>
        <w:bottom w:val="none" w:sz="0" w:space="0" w:color="auto"/>
        <w:right w:val="none" w:sz="0" w:space="0" w:color="auto"/>
      </w:divBdr>
    </w:div>
    <w:div w:id="653337777">
      <w:marLeft w:val="0"/>
      <w:marRight w:val="0"/>
      <w:marTop w:val="0"/>
      <w:marBottom w:val="0"/>
      <w:divBdr>
        <w:top w:val="none" w:sz="0" w:space="0" w:color="auto"/>
        <w:left w:val="none" w:sz="0" w:space="0" w:color="auto"/>
        <w:bottom w:val="none" w:sz="0" w:space="0" w:color="auto"/>
        <w:right w:val="none" w:sz="0" w:space="0" w:color="auto"/>
      </w:divBdr>
    </w:div>
    <w:div w:id="653337778">
      <w:marLeft w:val="0"/>
      <w:marRight w:val="0"/>
      <w:marTop w:val="0"/>
      <w:marBottom w:val="0"/>
      <w:divBdr>
        <w:top w:val="none" w:sz="0" w:space="0" w:color="auto"/>
        <w:left w:val="none" w:sz="0" w:space="0" w:color="auto"/>
        <w:bottom w:val="none" w:sz="0" w:space="0" w:color="auto"/>
        <w:right w:val="none" w:sz="0" w:space="0" w:color="auto"/>
      </w:divBdr>
    </w:div>
    <w:div w:id="653337779">
      <w:marLeft w:val="0"/>
      <w:marRight w:val="0"/>
      <w:marTop w:val="0"/>
      <w:marBottom w:val="0"/>
      <w:divBdr>
        <w:top w:val="none" w:sz="0" w:space="0" w:color="auto"/>
        <w:left w:val="none" w:sz="0" w:space="0" w:color="auto"/>
        <w:bottom w:val="none" w:sz="0" w:space="0" w:color="auto"/>
        <w:right w:val="none" w:sz="0" w:space="0" w:color="auto"/>
      </w:divBdr>
    </w:div>
    <w:div w:id="653337780">
      <w:marLeft w:val="0"/>
      <w:marRight w:val="0"/>
      <w:marTop w:val="0"/>
      <w:marBottom w:val="0"/>
      <w:divBdr>
        <w:top w:val="none" w:sz="0" w:space="0" w:color="auto"/>
        <w:left w:val="none" w:sz="0" w:space="0" w:color="auto"/>
        <w:bottom w:val="none" w:sz="0" w:space="0" w:color="auto"/>
        <w:right w:val="none" w:sz="0" w:space="0" w:color="auto"/>
      </w:divBdr>
    </w:div>
    <w:div w:id="653337781">
      <w:marLeft w:val="0"/>
      <w:marRight w:val="0"/>
      <w:marTop w:val="0"/>
      <w:marBottom w:val="0"/>
      <w:divBdr>
        <w:top w:val="none" w:sz="0" w:space="0" w:color="auto"/>
        <w:left w:val="none" w:sz="0" w:space="0" w:color="auto"/>
        <w:bottom w:val="none" w:sz="0" w:space="0" w:color="auto"/>
        <w:right w:val="none" w:sz="0" w:space="0" w:color="auto"/>
      </w:divBdr>
    </w:div>
    <w:div w:id="653337782">
      <w:marLeft w:val="0"/>
      <w:marRight w:val="0"/>
      <w:marTop w:val="0"/>
      <w:marBottom w:val="0"/>
      <w:divBdr>
        <w:top w:val="none" w:sz="0" w:space="0" w:color="auto"/>
        <w:left w:val="none" w:sz="0" w:space="0" w:color="auto"/>
        <w:bottom w:val="none" w:sz="0" w:space="0" w:color="auto"/>
        <w:right w:val="none" w:sz="0" w:space="0" w:color="auto"/>
      </w:divBdr>
    </w:div>
    <w:div w:id="653337783">
      <w:marLeft w:val="0"/>
      <w:marRight w:val="0"/>
      <w:marTop w:val="0"/>
      <w:marBottom w:val="0"/>
      <w:divBdr>
        <w:top w:val="none" w:sz="0" w:space="0" w:color="auto"/>
        <w:left w:val="none" w:sz="0" w:space="0" w:color="auto"/>
        <w:bottom w:val="none" w:sz="0" w:space="0" w:color="auto"/>
        <w:right w:val="none" w:sz="0" w:space="0" w:color="auto"/>
      </w:divBdr>
    </w:div>
    <w:div w:id="653337784">
      <w:marLeft w:val="0"/>
      <w:marRight w:val="0"/>
      <w:marTop w:val="0"/>
      <w:marBottom w:val="0"/>
      <w:divBdr>
        <w:top w:val="none" w:sz="0" w:space="0" w:color="auto"/>
        <w:left w:val="none" w:sz="0" w:space="0" w:color="auto"/>
        <w:bottom w:val="none" w:sz="0" w:space="0" w:color="auto"/>
        <w:right w:val="none" w:sz="0" w:space="0" w:color="auto"/>
      </w:divBdr>
    </w:div>
    <w:div w:id="653337785">
      <w:marLeft w:val="0"/>
      <w:marRight w:val="0"/>
      <w:marTop w:val="0"/>
      <w:marBottom w:val="0"/>
      <w:divBdr>
        <w:top w:val="none" w:sz="0" w:space="0" w:color="auto"/>
        <w:left w:val="none" w:sz="0" w:space="0" w:color="auto"/>
        <w:bottom w:val="none" w:sz="0" w:space="0" w:color="auto"/>
        <w:right w:val="none" w:sz="0" w:space="0" w:color="auto"/>
      </w:divBdr>
    </w:div>
    <w:div w:id="653337786">
      <w:marLeft w:val="0"/>
      <w:marRight w:val="0"/>
      <w:marTop w:val="0"/>
      <w:marBottom w:val="0"/>
      <w:divBdr>
        <w:top w:val="none" w:sz="0" w:space="0" w:color="auto"/>
        <w:left w:val="none" w:sz="0" w:space="0" w:color="auto"/>
        <w:bottom w:val="none" w:sz="0" w:space="0" w:color="auto"/>
        <w:right w:val="none" w:sz="0" w:space="0" w:color="auto"/>
      </w:divBdr>
    </w:div>
    <w:div w:id="653337787">
      <w:marLeft w:val="0"/>
      <w:marRight w:val="0"/>
      <w:marTop w:val="0"/>
      <w:marBottom w:val="0"/>
      <w:divBdr>
        <w:top w:val="none" w:sz="0" w:space="0" w:color="auto"/>
        <w:left w:val="none" w:sz="0" w:space="0" w:color="auto"/>
        <w:bottom w:val="none" w:sz="0" w:space="0" w:color="auto"/>
        <w:right w:val="none" w:sz="0" w:space="0" w:color="auto"/>
      </w:divBdr>
    </w:div>
    <w:div w:id="653337788">
      <w:marLeft w:val="0"/>
      <w:marRight w:val="0"/>
      <w:marTop w:val="0"/>
      <w:marBottom w:val="0"/>
      <w:divBdr>
        <w:top w:val="none" w:sz="0" w:space="0" w:color="auto"/>
        <w:left w:val="none" w:sz="0" w:space="0" w:color="auto"/>
        <w:bottom w:val="none" w:sz="0" w:space="0" w:color="auto"/>
        <w:right w:val="none" w:sz="0" w:space="0" w:color="auto"/>
      </w:divBdr>
    </w:div>
    <w:div w:id="653337789">
      <w:marLeft w:val="0"/>
      <w:marRight w:val="0"/>
      <w:marTop w:val="0"/>
      <w:marBottom w:val="0"/>
      <w:divBdr>
        <w:top w:val="none" w:sz="0" w:space="0" w:color="auto"/>
        <w:left w:val="none" w:sz="0" w:space="0" w:color="auto"/>
        <w:bottom w:val="none" w:sz="0" w:space="0" w:color="auto"/>
        <w:right w:val="none" w:sz="0" w:space="0" w:color="auto"/>
      </w:divBdr>
    </w:div>
    <w:div w:id="653337790">
      <w:marLeft w:val="0"/>
      <w:marRight w:val="0"/>
      <w:marTop w:val="0"/>
      <w:marBottom w:val="0"/>
      <w:divBdr>
        <w:top w:val="none" w:sz="0" w:space="0" w:color="auto"/>
        <w:left w:val="none" w:sz="0" w:space="0" w:color="auto"/>
        <w:bottom w:val="none" w:sz="0" w:space="0" w:color="auto"/>
        <w:right w:val="none" w:sz="0" w:space="0" w:color="auto"/>
      </w:divBdr>
    </w:div>
    <w:div w:id="653337791">
      <w:marLeft w:val="0"/>
      <w:marRight w:val="0"/>
      <w:marTop w:val="0"/>
      <w:marBottom w:val="0"/>
      <w:divBdr>
        <w:top w:val="none" w:sz="0" w:space="0" w:color="auto"/>
        <w:left w:val="none" w:sz="0" w:space="0" w:color="auto"/>
        <w:bottom w:val="none" w:sz="0" w:space="0" w:color="auto"/>
        <w:right w:val="none" w:sz="0" w:space="0" w:color="auto"/>
      </w:divBdr>
    </w:div>
    <w:div w:id="653337792">
      <w:marLeft w:val="0"/>
      <w:marRight w:val="0"/>
      <w:marTop w:val="0"/>
      <w:marBottom w:val="0"/>
      <w:divBdr>
        <w:top w:val="none" w:sz="0" w:space="0" w:color="auto"/>
        <w:left w:val="none" w:sz="0" w:space="0" w:color="auto"/>
        <w:bottom w:val="none" w:sz="0" w:space="0" w:color="auto"/>
        <w:right w:val="none" w:sz="0" w:space="0" w:color="auto"/>
      </w:divBdr>
    </w:div>
    <w:div w:id="653337793">
      <w:marLeft w:val="0"/>
      <w:marRight w:val="0"/>
      <w:marTop w:val="0"/>
      <w:marBottom w:val="0"/>
      <w:divBdr>
        <w:top w:val="none" w:sz="0" w:space="0" w:color="auto"/>
        <w:left w:val="none" w:sz="0" w:space="0" w:color="auto"/>
        <w:bottom w:val="none" w:sz="0" w:space="0" w:color="auto"/>
        <w:right w:val="none" w:sz="0" w:space="0" w:color="auto"/>
      </w:divBdr>
    </w:div>
    <w:div w:id="653337794">
      <w:marLeft w:val="0"/>
      <w:marRight w:val="0"/>
      <w:marTop w:val="0"/>
      <w:marBottom w:val="0"/>
      <w:divBdr>
        <w:top w:val="none" w:sz="0" w:space="0" w:color="auto"/>
        <w:left w:val="none" w:sz="0" w:space="0" w:color="auto"/>
        <w:bottom w:val="none" w:sz="0" w:space="0" w:color="auto"/>
        <w:right w:val="none" w:sz="0" w:space="0" w:color="auto"/>
      </w:divBdr>
    </w:div>
    <w:div w:id="653337795">
      <w:marLeft w:val="0"/>
      <w:marRight w:val="0"/>
      <w:marTop w:val="0"/>
      <w:marBottom w:val="0"/>
      <w:divBdr>
        <w:top w:val="none" w:sz="0" w:space="0" w:color="auto"/>
        <w:left w:val="none" w:sz="0" w:space="0" w:color="auto"/>
        <w:bottom w:val="none" w:sz="0" w:space="0" w:color="auto"/>
        <w:right w:val="none" w:sz="0" w:space="0" w:color="auto"/>
      </w:divBdr>
    </w:div>
    <w:div w:id="653337796">
      <w:marLeft w:val="0"/>
      <w:marRight w:val="0"/>
      <w:marTop w:val="0"/>
      <w:marBottom w:val="0"/>
      <w:divBdr>
        <w:top w:val="none" w:sz="0" w:space="0" w:color="auto"/>
        <w:left w:val="none" w:sz="0" w:space="0" w:color="auto"/>
        <w:bottom w:val="none" w:sz="0" w:space="0" w:color="auto"/>
        <w:right w:val="none" w:sz="0" w:space="0" w:color="auto"/>
      </w:divBdr>
    </w:div>
    <w:div w:id="653337797">
      <w:marLeft w:val="0"/>
      <w:marRight w:val="0"/>
      <w:marTop w:val="0"/>
      <w:marBottom w:val="0"/>
      <w:divBdr>
        <w:top w:val="none" w:sz="0" w:space="0" w:color="auto"/>
        <w:left w:val="none" w:sz="0" w:space="0" w:color="auto"/>
        <w:bottom w:val="none" w:sz="0" w:space="0" w:color="auto"/>
        <w:right w:val="none" w:sz="0" w:space="0" w:color="auto"/>
      </w:divBdr>
    </w:div>
    <w:div w:id="653337798">
      <w:marLeft w:val="0"/>
      <w:marRight w:val="0"/>
      <w:marTop w:val="0"/>
      <w:marBottom w:val="0"/>
      <w:divBdr>
        <w:top w:val="none" w:sz="0" w:space="0" w:color="auto"/>
        <w:left w:val="none" w:sz="0" w:space="0" w:color="auto"/>
        <w:bottom w:val="none" w:sz="0" w:space="0" w:color="auto"/>
        <w:right w:val="none" w:sz="0" w:space="0" w:color="auto"/>
      </w:divBdr>
    </w:div>
    <w:div w:id="653337799">
      <w:marLeft w:val="0"/>
      <w:marRight w:val="0"/>
      <w:marTop w:val="0"/>
      <w:marBottom w:val="0"/>
      <w:divBdr>
        <w:top w:val="none" w:sz="0" w:space="0" w:color="auto"/>
        <w:left w:val="none" w:sz="0" w:space="0" w:color="auto"/>
        <w:bottom w:val="none" w:sz="0" w:space="0" w:color="auto"/>
        <w:right w:val="none" w:sz="0" w:space="0" w:color="auto"/>
      </w:divBdr>
    </w:div>
    <w:div w:id="653337800">
      <w:marLeft w:val="0"/>
      <w:marRight w:val="0"/>
      <w:marTop w:val="0"/>
      <w:marBottom w:val="0"/>
      <w:divBdr>
        <w:top w:val="none" w:sz="0" w:space="0" w:color="auto"/>
        <w:left w:val="none" w:sz="0" w:space="0" w:color="auto"/>
        <w:bottom w:val="none" w:sz="0" w:space="0" w:color="auto"/>
        <w:right w:val="none" w:sz="0" w:space="0" w:color="auto"/>
      </w:divBdr>
    </w:div>
    <w:div w:id="653337801">
      <w:marLeft w:val="0"/>
      <w:marRight w:val="0"/>
      <w:marTop w:val="0"/>
      <w:marBottom w:val="0"/>
      <w:divBdr>
        <w:top w:val="none" w:sz="0" w:space="0" w:color="auto"/>
        <w:left w:val="none" w:sz="0" w:space="0" w:color="auto"/>
        <w:bottom w:val="none" w:sz="0" w:space="0" w:color="auto"/>
        <w:right w:val="none" w:sz="0" w:space="0" w:color="auto"/>
      </w:divBdr>
    </w:div>
    <w:div w:id="653337802">
      <w:marLeft w:val="0"/>
      <w:marRight w:val="0"/>
      <w:marTop w:val="0"/>
      <w:marBottom w:val="0"/>
      <w:divBdr>
        <w:top w:val="none" w:sz="0" w:space="0" w:color="auto"/>
        <w:left w:val="none" w:sz="0" w:space="0" w:color="auto"/>
        <w:bottom w:val="none" w:sz="0" w:space="0" w:color="auto"/>
        <w:right w:val="none" w:sz="0" w:space="0" w:color="auto"/>
      </w:divBdr>
    </w:div>
    <w:div w:id="653337803">
      <w:marLeft w:val="0"/>
      <w:marRight w:val="0"/>
      <w:marTop w:val="0"/>
      <w:marBottom w:val="0"/>
      <w:divBdr>
        <w:top w:val="none" w:sz="0" w:space="0" w:color="auto"/>
        <w:left w:val="none" w:sz="0" w:space="0" w:color="auto"/>
        <w:bottom w:val="none" w:sz="0" w:space="0" w:color="auto"/>
        <w:right w:val="none" w:sz="0" w:space="0" w:color="auto"/>
      </w:divBdr>
    </w:div>
    <w:div w:id="653337804">
      <w:marLeft w:val="0"/>
      <w:marRight w:val="0"/>
      <w:marTop w:val="0"/>
      <w:marBottom w:val="0"/>
      <w:divBdr>
        <w:top w:val="none" w:sz="0" w:space="0" w:color="auto"/>
        <w:left w:val="none" w:sz="0" w:space="0" w:color="auto"/>
        <w:bottom w:val="none" w:sz="0" w:space="0" w:color="auto"/>
        <w:right w:val="none" w:sz="0" w:space="0" w:color="auto"/>
      </w:divBdr>
    </w:div>
    <w:div w:id="653337805">
      <w:marLeft w:val="0"/>
      <w:marRight w:val="0"/>
      <w:marTop w:val="0"/>
      <w:marBottom w:val="0"/>
      <w:divBdr>
        <w:top w:val="none" w:sz="0" w:space="0" w:color="auto"/>
        <w:left w:val="none" w:sz="0" w:space="0" w:color="auto"/>
        <w:bottom w:val="none" w:sz="0" w:space="0" w:color="auto"/>
        <w:right w:val="none" w:sz="0" w:space="0" w:color="auto"/>
      </w:divBdr>
    </w:div>
    <w:div w:id="653337806">
      <w:marLeft w:val="0"/>
      <w:marRight w:val="0"/>
      <w:marTop w:val="0"/>
      <w:marBottom w:val="0"/>
      <w:divBdr>
        <w:top w:val="none" w:sz="0" w:space="0" w:color="auto"/>
        <w:left w:val="none" w:sz="0" w:space="0" w:color="auto"/>
        <w:bottom w:val="none" w:sz="0" w:space="0" w:color="auto"/>
        <w:right w:val="none" w:sz="0" w:space="0" w:color="auto"/>
      </w:divBdr>
    </w:div>
    <w:div w:id="653337807">
      <w:marLeft w:val="0"/>
      <w:marRight w:val="0"/>
      <w:marTop w:val="0"/>
      <w:marBottom w:val="0"/>
      <w:divBdr>
        <w:top w:val="none" w:sz="0" w:space="0" w:color="auto"/>
        <w:left w:val="none" w:sz="0" w:space="0" w:color="auto"/>
        <w:bottom w:val="none" w:sz="0" w:space="0" w:color="auto"/>
        <w:right w:val="none" w:sz="0" w:space="0" w:color="auto"/>
      </w:divBdr>
    </w:div>
    <w:div w:id="653337808">
      <w:marLeft w:val="0"/>
      <w:marRight w:val="0"/>
      <w:marTop w:val="0"/>
      <w:marBottom w:val="0"/>
      <w:divBdr>
        <w:top w:val="none" w:sz="0" w:space="0" w:color="auto"/>
        <w:left w:val="none" w:sz="0" w:space="0" w:color="auto"/>
        <w:bottom w:val="none" w:sz="0" w:space="0" w:color="auto"/>
        <w:right w:val="none" w:sz="0" w:space="0" w:color="auto"/>
      </w:divBdr>
    </w:div>
    <w:div w:id="653337809">
      <w:marLeft w:val="0"/>
      <w:marRight w:val="0"/>
      <w:marTop w:val="0"/>
      <w:marBottom w:val="0"/>
      <w:divBdr>
        <w:top w:val="none" w:sz="0" w:space="0" w:color="auto"/>
        <w:left w:val="none" w:sz="0" w:space="0" w:color="auto"/>
        <w:bottom w:val="none" w:sz="0" w:space="0" w:color="auto"/>
        <w:right w:val="none" w:sz="0" w:space="0" w:color="auto"/>
      </w:divBdr>
    </w:div>
    <w:div w:id="653337810">
      <w:marLeft w:val="0"/>
      <w:marRight w:val="0"/>
      <w:marTop w:val="0"/>
      <w:marBottom w:val="0"/>
      <w:divBdr>
        <w:top w:val="none" w:sz="0" w:space="0" w:color="auto"/>
        <w:left w:val="none" w:sz="0" w:space="0" w:color="auto"/>
        <w:bottom w:val="none" w:sz="0" w:space="0" w:color="auto"/>
        <w:right w:val="none" w:sz="0" w:space="0" w:color="auto"/>
      </w:divBdr>
    </w:div>
    <w:div w:id="653337811">
      <w:marLeft w:val="0"/>
      <w:marRight w:val="0"/>
      <w:marTop w:val="0"/>
      <w:marBottom w:val="0"/>
      <w:divBdr>
        <w:top w:val="none" w:sz="0" w:space="0" w:color="auto"/>
        <w:left w:val="none" w:sz="0" w:space="0" w:color="auto"/>
        <w:bottom w:val="none" w:sz="0" w:space="0" w:color="auto"/>
        <w:right w:val="none" w:sz="0" w:space="0" w:color="auto"/>
      </w:divBdr>
    </w:div>
    <w:div w:id="653337812">
      <w:marLeft w:val="0"/>
      <w:marRight w:val="0"/>
      <w:marTop w:val="0"/>
      <w:marBottom w:val="0"/>
      <w:divBdr>
        <w:top w:val="none" w:sz="0" w:space="0" w:color="auto"/>
        <w:left w:val="none" w:sz="0" w:space="0" w:color="auto"/>
        <w:bottom w:val="none" w:sz="0" w:space="0" w:color="auto"/>
        <w:right w:val="none" w:sz="0" w:space="0" w:color="auto"/>
      </w:divBdr>
    </w:div>
    <w:div w:id="653337813">
      <w:marLeft w:val="0"/>
      <w:marRight w:val="0"/>
      <w:marTop w:val="0"/>
      <w:marBottom w:val="0"/>
      <w:divBdr>
        <w:top w:val="none" w:sz="0" w:space="0" w:color="auto"/>
        <w:left w:val="none" w:sz="0" w:space="0" w:color="auto"/>
        <w:bottom w:val="none" w:sz="0" w:space="0" w:color="auto"/>
        <w:right w:val="none" w:sz="0" w:space="0" w:color="auto"/>
      </w:divBdr>
    </w:div>
    <w:div w:id="653337814">
      <w:marLeft w:val="0"/>
      <w:marRight w:val="0"/>
      <w:marTop w:val="0"/>
      <w:marBottom w:val="0"/>
      <w:divBdr>
        <w:top w:val="none" w:sz="0" w:space="0" w:color="auto"/>
        <w:left w:val="none" w:sz="0" w:space="0" w:color="auto"/>
        <w:bottom w:val="none" w:sz="0" w:space="0" w:color="auto"/>
        <w:right w:val="none" w:sz="0" w:space="0" w:color="auto"/>
      </w:divBdr>
    </w:div>
    <w:div w:id="653337815">
      <w:marLeft w:val="0"/>
      <w:marRight w:val="0"/>
      <w:marTop w:val="0"/>
      <w:marBottom w:val="0"/>
      <w:divBdr>
        <w:top w:val="none" w:sz="0" w:space="0" w:color="auto"/>
        <w:left w:val="none" w:sz="0" w:space="0" w:color="auto"/>
        <w:bottom w:val="none" w:sz="0" w:space="0" w:color="auto"/>
        <w:right w:val="none" w:sz="0" w:space="0" w:color="auto"/>
      </w:divBdr>
    </w:div>
    <w:div w:id="653337816">
      <w:marLeft w:val="0"/>
      <w:marRight w:val="0"/>
      <w:marTop w:val="0"/>
      <w:marBottom w:val="0"/>
      <w:divBdr>
        <w:top w:val="none" w:sz="0" w:space="0" w:color="auto"/>
        <w:left w:val="none" w:sz="0" w:space="0" w:color="auto"/>
        <w:bottom w:val="none" w:sz="0" w:space="0" w:color="auto"/>
        <w:right w:val="none" w:sz="0" w:space="0" w:color="auto"/>
      </w:divBdr>
    </w:div>
    <w:div w:id="653337817">
      <w:marLeft w:val="0"/>
      <w:marRight w:val="0"/>
      <w:marTop w:val="0"/>
      <w:marBottom w:val="0"/>
      <w:divBdr>
        <w:top w:val="none" w:sz="0" w:space="0" w:color="auto"/>
        <w:left w:val="none" w:sz="0" w:space="0" w:color="auto"/>
        <w:bottom w:val="none" w:sz="0" w:space="0" w:color="auto"/>
        <w:right w:val="none" w:sz="0" w:space="0" w:color="auto"/>
      </w:divBdr>
    </w:div>
    <w:div w:id="653337818">
      <w:marLeft w:val="0"/>
      <w:marRight w:val="0"/>
      <w:marTop w:val="0"/>
      <w:marBottom w:val="0"/>
      <w:divBdr>
        <w:top w:val="none" w:sz="0" w:space="0" w:color="auto"/>
        <w:left w:val="none" w:sz="0" w:space="0" w:color="auto"/>
        <w:bottom w:val="none" w:sz="0" w:space="0" w:color="auto"/>
        <w:right w:val="none" w:sz="0" w:space="0" w:color="auto"/>
      </w:divBdr>
    </w:div>
    <w:div w:id="653337819">
      <w:marLeft w:val="0"/>
      <w:marRight w:val="0"/>
      <w:marTop w:val="0"/>
      <w:marBottom w:val="0"/>
      <w:divBdr>
        <w:top w:val="none" w:sz="0" w:space="0" w:color="auto"/>
        <w:left w:val="none" w:sz="0" w:space="0" w:color="auto"/>
        <w:bottom w:val="none" w:sz="0" w:space="0" w:color="auto"/>
        <w:right w:val="none" w:sz="0" w:space="0" w:color="auto"/>
      </w:divBdr>
    </w:div>
    <w:div w:id="653337820">
      <w:marLeft w:val="0"/>
      <w:marRight w:val="0"/>
      <w:marTop w:val="0"/>
      <w:marBottom w:val="0"/>
      <w:divBdr>
        <w:top w:val="none" w:sz="0" w:space="0" w:color="auto"/>
        <w:left w:val="none" w:sz="0" w:space="0" w:color="auto"/>
        <w:bottom w:val="none" w:sz="0" w:space="0" w:color="auto"/>
        <w:right w:val="none" w:sz="0" w:space="0" w:color="auto"/>
      </w:divBdr>
    </w:div>
    <w:div w:id="653337821">
      <w:marLeft w:val="0"/>
      <w:marRight w:val="0"/>
      <w:marTop w:val="0"/>
      <w:marBottom w:val="0"/>
      <w:divBdr>
        <w:top w:val="none" w:sz="0" w:space="0" w:color="auto"/>
        <w:left w:val="none" w:sz="0" w:space="0" w:color="auto"/>
        <w:bottom w:val="none" w:sz="0" w:space="0" w:color="auto"/>
        <w:right w:val="none" w:sz="0" w:space="0" w:color="auto"/>
      </w:divBdr>
    </w:div>
    <w:div w:id="653337822">
      <w:marLeft w:val="0"/>
      <w:marRight w:val="0"/>
      <w:marTop w:val="0"/>
      <w:marBottom w:val="0"/>
      <w:divBdr>
        <w:top w:val="none" w:sz="0" w:space="0" w:color="auto"/>
        <w:left w:val="none" w:sz="0" w:space="0" w:color="auto"/>
        <w:bottom w:val="none" w:sz="0" w:space="0" w:color="auto"/>
        <w:right w:val="none" w:sz="0" w:space="0" w:color="auto"/>
      </w:divBdr>
    </w:div>
    <w:div w:id="653337823">
      <w:marLeft w:val="0"/>
      <w:marRight w:val="0"/>
      <w:marTop w:val="0"/>
      <w:marBottom w:val="0"/>
      <w:divBdr>
        <w:top w:val="none" w:sz="0" w:space="0" w:color="auto"/>
        <w:left w:val="none" w:sz="0" w:space="0" w:color="auto"/>
        <w:bottom w:val="none" w:sz="0" w:space="0" w:color="auto"/>
        <w:right w:val="none" w:sz="0" w:space="0" w:color="auto"/>
      </w:divBdr>
    </w:div>
    <w:div w:id="653337824">
      <w:marLeft w:val="0"/>
      <w:marRight w:val="0"/>
      <w:marTop w:val="0"/>
      <w:marBottom w:val="0"/>
      <w:divBdr>
        <w:top w:val="none" w:sz="0" w:space="0" w:color="auto"/>
        <w:left w:val="none" w:sz="0" w:space="0" w:color="auto"/>
        <w:bottom w:val="none" w:sz="0" w:space="0" w:color="auto"/>
        <w:right w:val="none" w:sz="0" w:space="0" w:color="auto"/>
      </w:divBdr>
    </w:div>
    <w:div w:id="653337825">
      <w:marLeft w:val="0"/>
      <w:marRight w:val="0"/>
      <w:marTop w:val="0"/>
      <w:marBottom w:val="0"/>
      <w:divBdr>
        <w:top w:val="none" w:sz="0" w:space="0" w:color="auto"/>
        <w:left w:val="none" w:sz="0" w:space="0" w:color="auto"/>
        <w:bottom w:val="none" w:sz="0" w:space="0" w:color="auto"/>
        <w:right w:val="none" w:sz="0" w:space="0" w:color="auto"/>
      </w:divBdr>
    </w:div>
    <w:div w:id="653337826">
      <w:marLeft w:val="0"/>
      <w:marRight w:val="0"/>
      <w:marTop w:val="0"/>
      <w:marBottom w:val="0"/>
      <w:divBdr>
        <w:top w:val="none" w:sz="0" w:space="0" w:color="auto"/>
        <w:left w:val="none" w:sz="0" w:space="0" w:color="auto"/>
        <w:bottom w:val="none" w:sz="0" w:space="0" w:color="auto"/>
        <w:right w:val="none" w:sz="0" w:space="0" w:color="auto"/>
      </w:divBdr>
    </w:div>
    <w:div w:id="653337827">
      <w:marLeft w:val="0"/>
      <w:marRight w:val="0"/>
      <w:marTop w:val="0"/>
      <w:marBottom w:val="0"/>
      <w:divBdr>
        <w:top w:val="none" w:sz="0" w:space="0" w:color="auto"/>
        <w:left w:val="none" w:sz="0" w:space="0" w:color="auto"/>
        <w:bottom w:val="none" w:sz="0" w:space="0" w:color="auto"/>
        <w:right w:val="none" w:sz="0" w:space="0" w:color="auto"/>
      </w:divBdr>
    </w:div>
    <w:div w:id="653337828">
      <w:marLeft w:val="0"/>
      <w:marRight w:val="0"/>
      <w:marTop w:val="0"/>
      <w:marBottom w:val="0"/>
      <w:divBdr>
        <w:top w:val="none" w:sz="0" w:space="0" w:color="auto"/>
        <w:left w:val="none" w:sz="0" w:space="0" w:color="auto"/>
        <w:bottom w:val="none" w:sz="0" w:space="0" w:color="auto"/>
        <w:right w:val="none" w:sz="0" w:space="0" w:color="auto"/>
      </w:divBdr>
    </w:div>
    <w:div w:id="653337829">
      <w:marLeft w:val="0"/>
      <w:marRight w:val="0"/>
      <w:marTop w:val="0"/>
      <w:marBottom w:val="0"/>
      <w:divBdr>
        <w:top w:val="none" w:sz="0" w:space="0" w:color="auto"/>
        <w:left w:val="none" w:sz="0" w:space="0" w:color="auto"/>
        <w:bottom w:val="none" w:sz="0" w:space="0" w:color="auto"/>
        <w:right w:val="none" w:sz="0" w:space="0" w:color="auto"/>
      </w:divBdr>
    </w:div>
    <w:div w:id="653337830">
      <w:marLeft w:val="0"/>
      <w:marRight w:val="0"/>
      <w:marTop w:val="0"/>
      <w:marBottom w:val="0"/>
      <w:divBdr>
        <w:top w:val="none" w:sz="0" w:space="0" w:color="auto"/>
        <w:left w:val="none" w:sz="0" w:space="0" w:color="auto"/>
        <w:bottom w:val="none" w:sz="0" w:space="0" w:color="auto"/>
        <w:right w:val="none" w:sz="0" w:space="0" w:color="auto"/>
      </w:divBdr>
    </w:div>
    <w:div w:id="653337831">
      <w:marLeft w:val="0"/>
      <w:marRight w:val="0"/>
      <w:marTop w:val="0"/>
      <w:marBottom w:val="0"/>
      <w:divBdr>
        <w:top w:val="none" w:sz="0" w:space="0" w:color="auto"/>
        <w:left w:val="none" w:sz="0" w:space="0" w:color="auto"/>
        <w:bottom w:val="none" w:sz="0" w:space="0" w:color="auto"/>
        <w:right w:val="none" w:sz="0" w:space="0" w:color="auto"/>
      </w:divBdr>
    </w:div>
    <w:div w:id="653337832">
      <w:marLeft w:val="0"/>
      <w:marRight w:val="0"/>
      <w:marTop w:val="0"/>
      <w:marBottom w:val="0"/>
      <w:divBdr>
        <w:top w:val="none" w:sz="0" w:space="0" w:color="auto"/>
        <w:left w:val="none" w:sz="0" w:space="0" w:color="auto"/>
        <w:bottom w:val="none" w:sz="0" w:space="0" w:color="auto"/>
        <w:right w:val="none" w:sz="0" w:space="0" w:color="auto"/>
      </w:divBdr>
    </w:div>
    <w:div w:id="653337833">
      <w:marLeft w:val="0"/>
      <w:marRight w:val="0"/>
      <w:marTop w:val="0"/>
      <w:marBottom w:val="0"/>
      <w:divBdr>
        <w:top w:val="none" w:sz="0" w:space="0" w:color="auto"/>
        <w:left w:val="none" w:sz="0" w:space="0" w:color="auto"/>
        <w:bottom w:val="none" w:sz="0" w:space="0" w:color="auto"/>
        <w:right w:val="none" w:sz="0" w:space="0" w:color="auto"/>
      </w:divBdr>
    </w:div>
    <w:div w:id="653337834">
      <w:marLeft w:val="0"/>
      <w:marRight w:val="0"/>
      <w:marTop w:val="0"/>
      <w:marBottom w:val="0"/>
      <w:divBdr>
        <w:top w:val="none" w:sz="0" w:space="0" w:color="auto"/>
        <w:left w:val="none" w:sz="0" w:space="0" w:color="auto"/>
        <w:bottom w:val="none" w:sz="0" w:space="0" w:color="auto"/>
        <w:right w:val="none" w:sz="0" w:space="0" w:color="auto"/>
      </w:divBdr>
    </w:div>
    <w:div w:id="653337835">
      <w:marLeft w:val="0"/>
      <w:marRight w:val="0"/>
      <w:marTop w:val="0"/>
      <w:marBottom w:val="0"/>
      <w:divBdr>
        <w:top w:val="none" w:sz="0" w:space="0" w:color="auto"/>
        <w:left w:val="none" w:sz="0" w:space="0" w:color="auto"/>
        <w:bottom w:val="none" w:sz="0" w:space="0" w:color="auto"/>
        <w:right w:val="none" w:sz="0" w:space="0" w:color="auto"/>
      </w:divBdr>
    </w:div>
    <w:div w:id="653337836">
      <w:marLeft w:val="0"/>
      <w:marRight w:val="0"/>
      <w:marTop w:val="0"/>
      <w:marBottom w:val="0"/>
      <w:divBdr>
        <w:top w:val="none" w:sz="0" w:space="0" w:color="auto"/>
        <w:left w:val="none" w:sz="0" w:space="0" w:color="auto"/>
        <w:bottom w:val="none" w:sz="0" w:space="0" w:color="auto"/>
        <w:right w:val="none" w:sz="0" w:space="0" w:color="auto"/>
      </w:divBdr>
    </w:div>
    <w:div w:id="653337837">
      <w:marLeft w:val="0"/>
      <w:marRight w:val="0"/>
      <w:marTop w:val="0"/>
      <w:marBottom w:val="0"/>
      <w:divBdr>
        <w:top w:val="none" w:sz="0" w:space="0" w:color="auto"/>
        <w:left w:val="none" w:sz="0" w:space="0" w:color="auto"/>
        <w:bottom w:val="none" w:sz="0" w:space="0" w:color="auto"/>
        <w:right w:val="none" w:sz="0" w:space="0" w:color="auto"/>
      </w:divBdr>
    </w:div>
    <w:div w:id="653337838">
      <w:marLeft w:val="0"/>
      <w:marRight w:val="0"/>
      <w:marTop w:val="0"/>
      <w:marBottom w:val="0"/>
      <w:divBdr>
        <w:top w:val="none" w:sz="0" w:space="0" w:color="auto"/>
        <w:left w:val="none" w:sz="0" w:space="0" w:color="auto"/>
        <w:bottom w:val="none" w:sz="0" w:space="0" w:color="auto"/>
        <w:right w:val="none" w:sz="0" w:space="0" w:color="auto"/>
      </w:divBdr>
    </w:div>
    <w:div w:id="653337839">
      <w:marLeft w:val="0"/>
      <w:marRight w:val="0"/>
      <w:marTop w:val="0"/>
      <w:marBottom w:val="0"/>
      <w:divBdr>
        <w:top w:val="none" w:sz="0" w:space="0" w:color="auto"/>
        <w:left w:val="none" w:sz="0" w:space="0" w:color="auto"/>
        <w:bottom w:val="none" w:sz="0" w:space="0" w:color="auto"/>
        <w:right w:val="none" w:sz="0" w:space="0" w:color="auto"/>
      </w:divBdr>
    </w:div>
    <w:div w:id="653337840">
      <w:marLeft w:val="0"/>
      <w:marRight w:val="0"/>
      <w:marTop w:val="0"/>
      <w:marBottom w:val="0"/>
      <w:divBdr>
        <w:top w:val="none" w:sz="0" w:space="0" w:color="auto"/>
        <w:left w:val="none" w:sz="0" w:space="0" w:color="auto"/>
        <w:bottom w:val="none" w:sz="0" w:space="0" w:color="auto"/>
        <w:right w:val="none" w:sz="0" w:space="0" w:color="auto"/>
      </w:divBdr>
    </w:div>
    <w:div w:id="653337841">
      <w:marLeft w:val="0"/>
      <w:marRight w:val="0"/>
      <w:marTop w:val="0"/>
      <w:marBottom w:val="0"/>
      <w:divBdr>
        <w:top w:val="none" w:sz="0" w:space="0" w:color="auto"/>
        <w:left w:val="none" w:sz="0" w:space="0" w:color="auto"/>
        <w:bottom w:val="none" w:sz="0" w:space="0" w:color="auto"/>
        <w:right w:val="none" w:sz="0" w:space="0" w:color="auto"/>
      </w:divBdr>
    </w:div>
    <w:div w:id="653337842">
      <w:marLeft w:val="0"/>
      <w:marRight w:val="0"/>
      <w:marTop w:val="0"/>
      <w:marBottom w:val="0"/>
      <w:divBdr>
        <w:top w:val="none" w:sz="0" w:space="0" w:color="auto"/>
        <w:left w:val="none" w:sz="0" w:space="0" w:color="auto"/>
        <w:bottom w:val="none" w:sz="0" w:space="0" w:color="auto"/>
        <w:right w:val="none" w:sz="0" w:space="0" w:color="auto"/>
      </w:divBdr>
    </w:div>
    <w:div w:id="653337843">
      <w:marLeft w:val="0"/>
      <w:marRight w:val="0"/>
      <w:marTop w:val="0"/>
      <w:marBottom w:val="0"/>
      <w:divBdr>
        <w:top w:val="none" w:sz="0" w:space="0" w:color="auto"/>
        <w:left w:val="none" w:sz="0" w:space="0" w:color="auto"/>
        <w:bottom w:val="none" w:sz="0" w:space="0" w:color="auto"/>
        <w:right w:val="none" w:sz="0" w:space="0" w:color="auto"/>
      </w:divBdr>
    </w:div>
    <w:div w:id="653337844">
      <w:marLeft w:val="0"/>
      <w:marRight w:val="0"/>
      <w:marTop w:val="0"/>
      <w:marBottom w:val="0"/>
      <w:divBdr>
        <w:top w:val="none" w:sz="0" w:space="0" w:color="auto"/>
        <w:left w:val="none" w:sz="0" w:space="0" w:color="auto"/>
        <w:bottom w:val="none" w:sz="0" w:space="0" w:color="auto"/>
        <w:right w:val="none" w:sz="0" w:space="0" w:color="auto"/>
      </w:divBdr>
    </w:div>
    <w:div w:id="653337845">
      <w:marLeft w:val="0"/>
      <w:marRight w:val="0"/>
      <w:marTop w:val="0"/>
      <w:marBottom w:val="0"/>
      <w:divBdr>
        <w:top w:val="none" w:sz="0" w:space="0" w:color="auto"/>
        <w:left w:val="none" w:sz="0" w:space="0" w:color="auto"/>
        <w:bottom w:val="none" w:sz="0" w:space="0" w:color="auto"/>
        <w:right w:val="none" w:sz="0" w:space="0" w:color="auto"/>
      </w:divBdr>
    </w:div>
    <w:div w:id="653337846">
      <w:marLeft w:val="0"/>
      <w:marRight w:val="0"/>
      <w:marTop w:val="0"/>
      <w:marBottom w:val="0"/>
      <w:divBdr>
        <w:top w:val="none" w:sz="0" w:space="0" w:color="auto"/>
        <w:left w:val="none" w:sz="0" w:space="0" w:color="auto"/>
        <w:bottom w:val="none" w:sz="0" w:space="0" w:color="auto"/>
        <w:right w:val="none" w:sz="0" w:space="0" w:color="auto"/>
      </w:divBdr>
    </w:div>
    <w:div w:id="653337847">
      <w:marLeft w:val="0"/>
      <w:marRight w:val="0"/>
      <w:marTop w:val="0"/>
      <w:marBottom w:val="0"/>
      <w:divBdr>
        <w:top w:val="none" w:sz="0" w:space="0" w:color="auto"/>
        <w:left w:val="none" w:sz="0" w:space="0" w:color="auto"/>
        <w:bottom w:val="none" w:sz="0" w:space="0" w:color="auto"/>
        <w:right w:val="none" w:sz="0" w:space="0" w:color="auto"/>
      </w:divBdr>
    </w:div>
    <w:div w:id="653337848">
      <w:marLeft w:val="0"/>
      <w:marRight w:val="0"/>
      <w:marTop w:val="0"/>
      <w:marBottom w:val="0"/>
      <w:divBdr>
        <w:top w:val="none" w:sz="0" w:space="0" w:color="auto"/>
        <w:left w:val="none" w:sz="0" w:space="0" w:color="auto"/>
        <w:bottom w:val="none" w:sz="0" w:space="0" w:color="auto"/>
        <w:right w:val="none" w:sz="0" w:space="0" w:color="auto"/>
      </w:divBdr>
    </w:div>
    <w:div w:id="653337849">
      <w:marLeft w:val="0"/>
      <w:marRight w:val="0"/>
      <w:marTop w:val="0"/>
      <w:marBottom w:val="0"/>
      <w:divBdr>
        <w:top w:val="none" w:sz="0" w:space="0" w:color="auto"/>
        <w:left w:val="none" w:sz="0" w:space="0" w:color="auto"/>
        <w:bottom w:val="none" w:sz="0" w:space="0" w:color="auto"/>
        <w:right w:val="none" w:sz="0" w:space="0" w:color="auto"/>
      </w:divBdr>
    </w:div>
    <w:div w:id="653337850">
      <w:marLeft w:val="0"/>
      <w:marRight w:val="0"/>
      <w:marTop w:val="0"/>
      <w:marBottom w:val="0"/>
      <w:divBdr>
        <w:top w:val="none" w:sz="0" w:space="0" w:color="auto"/>
        <w:left w:val="none" w:sz="0" w:space="0" w:color="auto"/>
        <w:bottom w:val="none" w:sz="0" w:space="0" w:color="auto"/>
        <w:right w:val="none" w:sz="0" w:space="0" w:color="auto"/>
      </w:divBdr>
    </w:div>
    <w:div w:id="653337851">
      <w:marLeft w:val="0"/>
      <w:marRight w:val="0"/>
      <w:marTop w:val="0"/>
      <w:marBottom w:val="0"/>
      <w:divBdr>
        <w:top w:val="none" w:sz="0" w:space="0" w:color="auto"/>
        <w:left w:val="none" w:sz="0" w:space="0" w:color="auto"/>
        <w:bottom w:val="none" w:sz="0" w:space="0" w:color="auto"/>
        <w:right w:val="none" w:sz="0" w:space="0" w:color="auto"/>
      </w:divBdr>
    </w:div>
    <w:div w:id="653337852">
      <w:marLeft w:val="0"/>
      <w:marRight w:val="0"/>
      <w:marTop w:val="0"/>
      <w:marBottom w:val="0"/>
      <w:divBdr>
        <w:top w:val="none" w:sz="0" w:space="0" w:color="auto"/>
        <w:left w:val="none" w:sz="0" w:space="0" w:color="auto"/>
        <w:bottom w:val="none" w:sz="0" w:space="0" w:color="auto"/>
        <w:right w:val="none" w:sz="0" w:space="0" w:color="auto"/>
      </w:divBdr>
    </w:div>
    <w:div w:id="653337853">
      <w:marLeft w:val="0"/>
      <w:marRight w:val="0"/>
      <w:marTop w:val="0"/>
      <w:marBottom w:val="0"/>
      <w:divBdr>
        <w:top w:val="none" w:sz="0" w:space="0" w:color="auto"/>
        <w:left w:val="none" w:sz="0" w:space="0" w:color="auto"/>
        <w:bottom w:val="none" w:sz="0" w:space="0" w:color="auto"/>
        <w:right w:val="none" w:sz="0" w:space="0" w:color="auto"/>
      </w:divBdr>
    </w:div>
    <w:div w:id="653337854">
      <w:marLeft w:val="0"/>
      <w:marRight w:val="0"/>
      <w:marTop w:val="0"/>
      <w:marBottom w:val="0"/>
      <w:divBdr>
        <w:top w:val="none" w:sz="0" w:space="0" w:color="auto"/>
        <w:left w:val="none" w:sz="0" w:space="0" w:color="auto"/>
        <w:bottom w:val="none" w:sz="0" w:space="0" w:color="auto"/>
        <w:right w:val="none" w:sz="0" w:space="0" w:color="auto"/>
      </w:divBdr>
    </w:div>
    <w:div w:id="653337855">
      <w:marLeft w:val="0"/>
      <w:marRight w:val="0"/>
      <w:marTop w:val="0"/>
      <w:marBottom w:val="0"/>
      <w:divBdr>
        <w:top w:val="none" w:sz="0" w:space="0" w:color="auto"/>
        <w:left w:val="none" w:sz="0" w:space="0" w:color="auto"/>
        <w:bottom w:val="none" w:sz="0" w:space="0" w:color="auto"/>
        <w:right w:val="none" w:sz="0" w:space="0" w:color="auto"/>
      </w:divBdr>
    </w:div>
    <w:div w:id="653337856">
      <w:marLeft w:val="0"/>
      <w:marRight w:val="0"/>
      <w:marTop w:val="0"/>
      <w:marBottom w:val="0"/>
      <w:divBdr>
        <w:top w:val="none" w:sz="0" w:space="0" w:color="auto"/>
        <w:left w:val="none" w:sz="0" w:space="0" w:color="auto"/>
        <w:bottom w:val="none" w:sz="0" w:space="0" w:color="auto"/>
        <w:right w:val="none" w:sz="0" w:space="0" w:color="auto"/>
      </w:divBdr>
    </w:div>
    <w:div w:id="653337857">
      <w:marLeft w:val="0"/>
      <w:marRight w:val="0"/>
      <w:marTop w:val="0"/>
      <w:marBottom w:val="0"/>
      <w:divBdr>
        <w:top w:val="none" w:sz="0" w:space="0" w:color="auto"/>
        <w:left w:val="none" w:sz="0" w:space="0" w:color="auto"/>
        <w:bottom w:val="none" w:sz="0" w:space="0" w:color="auto"/>
        <w:right w:val="none" w:sz="0" w:space="0" w:color="auto"/>
      </w:divBdr>
    </w:div>
    <w:div w:id="653337858">
      <w:marLeft w:val="0"/>
      <w:marRight w:val="0"/>
      <w:marTop w:val="0"/>
      <w:marBottom w:val="0"/>
      <w:divBdr>
        <w:top w:val="none" w:sz="0" w:space="0" w:color="auto"/>
        <w:left w:val="none" w:sz="0" w:space="0" w:color="auto"/>
        <w:bottom w:val="none" w:sz="0" w:space="0" w:color="auto"/>
        <w:right w:val="none" w:sz="0" w:space="0" w:color="auto"/>
      </w:divBdr>
    </w:div>
    <w:div w:id="653337859">
      <w:marLeft w:val="0"/>
      <w:marRight w:val="0"/>
      <w:marTop w:val="0"/>
      <w:marBottom w:val="0"/>
      <w:divBdr>
        <w:top w:val="none" w:sz="0" w:space="0" w:color="auto"/>
        <w:left w:val="none" w:sz="0" w:space="0" w:color="auto"/>
        <w:bottom w:val="none" w:sz="0" w:space="0" w:color="auto"/>
        <w:right w:val="none" w:sz="0" w:space="0" w:color="auto"/>
      </w:divBdr>
    </w:div>
    <w:div w:id="653337860">
      <w:marLeft w:val="0"/>
      <w:marRight w:val="0"/>
      <w:marTop w:val="0"/>
      <w:marBottom w:val="0"/>
      <w:divBdr>
        <w:top w:val="none" w:sz="0" w:space="0" w:color="auto"/>
        <w:left w:val="none" w:sz="0" w:space="0" w:color="auto"/>
        <w:bottom w:val="none" w:sz="0" w:space="0" w:color="auto"/>
        <w:right w:val="none" w:sz="0" w:space="0" w:color="auto"/>
      </w:divBdr>
    </w:div>
    <w:div w:id="653337861">
      <w:marLeft w:val="0"/>
      <w:marRight w:val="0"/>
      <w:marTop w:val="0"/>
      <w:marBottom w:val="0"/>
      <w:divBdr>
        <w:top w:val="none" w:sz="0" w:space="0" w:color="auto"/>
        <w:left w:val="none" w:sz="0" w:space="0" w:color="auto"/>
        <w:bottom w:val="none" w:sz="0" w:space="0" w:color="auto"/>
        <w:right w:val="none" w:sz="0" w:space="0" w:color="auto"/>
      </w:divBdr>
    </w:div>
    <w:div w:id="653337862">
      <w:marLeft w:val="0"/>
      <w:marRight w:val="0"/>
      <w:marTop w:val="0"/>
      <w:marBottom w:val="0"/>
      <w:divBdr>
        <w:top w:val="none" w:sz="0" w:space="0" w:color="auto"/>
        <w:left w:val="none" w:sz="0" w:space="0" w:color="auto"/>
        <w:bottom w:val="none" w:sz="0" w:space="0" w:color="auto"/>
        <w:right w:val="none" w:sz="0" w:space="0" w:color="auto"/>
      </w:divBdr>
    </w:div>
    <w:div w:id="653337863">
      <w:marLeft w:val="0"/>
      <w:marRight w:val="0"/>
      <w:marTop w:val="0"/>
      <w:marBottom w:val="0"/>
      <w:divBdr>
        <w:top w:val="none" w:sz="0" w:space="0" w:color="auto"/>
        <w:left w:val="none" w:sz="0" w:space="0" w:color="auto"/>
        <w:bottom w:val="none" w:sz="0" w:space="0" w:color="auto"/>
        <w:right w:val="none" w:sz="0" w:space="0" w:color="auto"/>
      </w:divBdr>
    </w:div>
    <w:div w:id="653337864">
      <w:marLeft w:val="0"/>
      <w:marRight w:val="0"/>
      <w:marTop w:val="0"/>
      <w:marBottom w:val="0"/>
      <w:divBdr>
        <w:top w:val="none" w:sz="0" w:space="0" w:color="auto"/>
        <w:left w:val="none" w:sz="0" w:space="0" w:color="auto"/>
        <w:bottom w:val="none" w:sz="0" w:space="0" w:color="auto"/>
        <w:right w:val="none" w:sz="0" w:space="0" w:color="auto"/>
      </w:divBdr>
    </w:div>
    <w:div w:id="653337865">
      <w:marLeft w:val="0"/>
      <w:marRight w:val="0"/>
      <w:marTop w:val="0"/>
      <w:marBottom w:val="0"/>
      <w:divBdr>
        <w:top w:val="none" w:sz="0" w:space="0" w:color="auto"/>
        <w:left w:val="none" w:sz="0" w:space="0" w:color="auto"/>
        <w:bottom w:val="none" w:sz="0" w:space="0" w:color="auto"/>
        <w:right w:val="none" w:sz="0" w:space="0" w:color="auto"/>
      </w:divBdr>
    </w:div>
    <w:div w:id="653337866">
      <w:marLeft w:val="0"/>
      <w:marRight w:val="0"/>
      <w:marTop w:val="0"/>
      <w:marBottom w:val="0"/>
      <w:divBdr>
        <w:top w:val="none" w:sz="0" w:space="0" w:color="auto"/>
        <w:left w:val="none" w:sz="0" w:space="0" w:color="auto"/>
        <w:bottom w:val="none" w:sz="0" w:space="0" w:color="auto"/>
        <w:right w:val="none" w:sz="0" w:space="0" w:color="auto"/>
      </w:divBdr>
    </w:div>
    <w:div w:id="653337867">
      <w:marLeft w:val="0"/>
      <w:marRight w:val="0"/>
      <w:marTop w:val="0"/>
      <w:marBottom w:val="0"/>
      <w:divBdr>
        <w:top w:val="none" w:sz="0" w:space="0" w:color="auto"/>
        <w:left w:val="none" w:sz="0" w:space="0" w:color="auto"/>
        <w:bottom w:val="none" w:sz="0" w:space="0" w:color="auto"/>
        <w:right w:val="none" w:sz="0" w:space="0" w:color="auto"/>
      </w:divBdr>
    </w:div>
    <w:div w:id="653337868">
      <w:marLeft w:val="0"/>
      <w:marRight w:val="0"/>
      <w:marTop w:val="0"/>
      <w:marBottom w:val="0"/>
      <w:divBdr>
        <w:top w:val="none" w:sz="0" w:space="0" w:color="auto"/>
        <w:left w:val="none" w:sz="0" w:space="0" w:color="auto"/>
        <w:bottom w:val="none" w:sz="0" w:space="0" w:color="auto"/>
        <w:right w:val="none" w:sz="0" w:space="0" w:color="auto"/>
      </w:divBdr>
    </w:div>
    <w:div w:id="653337869">
      <w:marLeft w:val="0"/>
      <w:marRight w:val="0"/>
      <w:marTop w:val="0"/>
      <w:marBottom w:val="0"/>
      <w:divBdr>
        <w:top w:val="none" w:sz="0" w:space="0" w:color="auto"/>
        <w:left w:val="none" w:sz="0" w:space="0" w:color="auto"/>
        <w:bottom w:val="none" w:sz="0" w:space="0" w:color="auto"/>
        <w:right w:val="none" w:sz="0" w:space="0" w:color="auto"/>
      </w:divBdr>
    </w:div>
    <w:div w:id="653337870">
      <w:marLeft w:val="0"/>
      <w:marRight w:val="0"/>
      <w:marTop w:val="0"/>
      <w:marBottom w:val="0"/>
      <w:divBdr>
        <w:top w:val="none" w:sz="0" w:space="0" w:color="auto"/>
        <w:left w:val="none" w:sz="0" w:space="0" w:color="auto"/>
        <w:bottom w:val="none" w:sz="0" w:space="0" w:color="auto"/>
        <w:right w:val="none" w:sz="0" w:space="0" w:color="auto"/>
      </w:divBdr>
    </w:div>
    <w:div w:id="653337871">
      <w:marLeft w:val="0"/>
      <w:marRight w:val="0"/>
      <w:marTop w:val="0"/>
      <w:marBottom w:val="0"/>
      <w:divBdr>
        <w:top w:val="none" w:sz="0" w:space="0" w:color="auto"/>
        <w:left w:val="none" w:sz="0" w:space="0" w:color="auto"/>
        <w:bottom w:val="none" w:sz="0" w:space="0" w:color="auto"/>
        <w:right w:val="none" w:sz="0" w:space="0" w:color="auto"/>
      </w:divBdr>
    </w:div>
    <w:div w:id="653337872">
      <w:marLeft w:val="0"/>
      <w:marRight w:val="0"/>
      <w:marTop w:val="0"/>
      <w:marBottom w:val="0"/>
      <w:divBdr>
        <w:top w:val="none" w:sz="0" w:space="0" w:color="auto"/>
        <w:left w:val="none" w:sz="0" w:space="0" w:color="auto"/>
        <w:bottom w:val="none" w:sz="0" w:space="0" w:color="auto"/>
        <w:right w:val="none" w:sz="0" w:space="0" w:color="auto"/>
      </w:divBdr>
    </w:div>
    <w:div w:id="653337873">
      <w:marLeft w:val="0"/>
      <w:marRight w:val="0"/>
      <w:marTop w:val="0"/>
      <w:marBottom w:val="0"/>
      <w:divBdr>
        <w:top w:val="none" w:sz="0" w:space="0" w:color="auto"/>
        <w:left w:val="none" w:sz="0" w:space="0" w:color="auto"/>
        <w:bottom w:val="none" w:sz="0" w:space="0" w:color="auto"/>
        <w:right w:val="none" w:sz="0" w:space="0" w:color="auto"/>
      </w:divBdr>
    </w:div>
    <w:div w:id="653337874">
      <w:marLeft w:val="0"/>
      <w:marRight w:val="0"/>
      <w:marTop w:val="0"/>
      <w:marBottom w:val="0"/>
      <w:divBdr>
        <w:top w:val="none" w:sz="0" w:space="0" w:color="auto"/>
        <w:left w:val="none" w:sz="0" w:space="0" w:color="auto"/>
        <w:bottom w:val="none" w:sz="0" w:space="0" w:color="auto"/>
        <w:right w:val="none" w:sz="0" w:space="0" w:color="auto"/>
      </w:divBdr>
    </w:div>
    <w:div w:id="653337875">
      <w:marLeft w:val="0"/>
      <w:marRight w:val="0"/>
      <w:marTop w:val="0"/>
      <w:marBottom w:val="0"/>
      <w:divBdr>
        <w:top w:val="none" w:sz="0" w:space="0" w:color="auto"/>
        <w:left w:val="none" w:sz="0" w:space="0" w:color="auto"/>
        <w:bottom w:val="none" w:sz="0" w:space="0" w:color="auto"/>
        <w:right w:val="none" w:sz="0" w:space="0" w:color="auto"/>
      </w:divBdr>
    </w:div>
    <w:div w:id="653337876">
      <w:marLeft w:val="0"/>
      <w:marRight w:val="0"/>
      <w:marTop w:val="0"/>
      <w:marBottom w:val="0"/>
      <w:divBdr>
        <w:top w:val="none" w:sz="0" w:space="0" w:color="auto"/>
        <w:left w:val="none" w:sz="0" w:space="0" w:color="auto"/>
        <w:bottom w:val="none" w:sz="0" w:space="0" w:color="auto"/>
        <w:right w:val="none" w:sz="0" w:space="0" w:color="auto"/>
      </w:divBdr>
    </w:div>
    <w:div w:id="653337877">
      <w:marLeft w:val="0"/>
      <w:marRight w:val="0"/>
      <w:marTop w:val="0"/>
      <w:marBottom w:val="0"/>
      <w:divBdr>
        <w:top w:val="none" w:sz="0" w:space="0" w:color="auto"/>
        <w:left w:val="none" w:sz="0" w:space="0" w:color="auto"/>
        <w:bottom w:val="none" w:sz="0" w:space="0" w:color="auto"/>
        <w:right w:val="none" w:sz="0" w:space="0" w:color="auto"/>
      </w:divBdr>
    </w:div>
    <w:div w:id="653337878">
      <w:marLeft w:val="0"/>
      <w:marRight w:val="0"/>
      <w:marTop w:val="0"/>
      <w:marBottom w:val="0"/>
      <w:divBdr>
        <w:top w:val="none" w:sz="0" w:space="0" w:color="auto"/>
        <w:left w:val="none" w:sz="0" w:space="0" w:color="auto"/>
        <w:bottom w:val="none" w:sz="0" w:space="0" w:color="auto"/>
        <w:right w:val="none" w:sz="0" w:space="0" w:color="auto"/>
      </w:divBdr>
    </w:div>
    <w:div w:id="653337879">
      <w:marLeft w:val="0"/>
      <w:marRight w:val="0"/>
      <w:marTop w:val="0"/>
      <w:marBottom w:val="0"/>
      <w:divBdr>
        <w:top w:val="none" w:sz="0" w:space="0" w:color="auto"/>
        <w:left w:val="none" w:sz="0" w:space="0" w:color="auto"/>
        <w:bottom w:val="none" w:sz="0" w:space="0" w:color="auto"/>
        <w:right w:val="none" w:sz="0" w:space="0" w:color="auto"/>
      </w:divBdr>
    </w:div>
    <w:div w:id="653337880">
      <w:marLeft w:val="0"/>
      <w:marRight w:val="0"/>
      <w:marTop w:val="0"/>
      <w:marBottom w:val="0"/>
      <w:divBdr>
        <w:top w:val="none" w:sz="0" w:space="0" w:color="auto"/>
        <w:left w:val="none" w:sz="0" w:space="0" w:color="auto"/>
        <w:bottom w:val="none" w:sz="0" w:space="0" w:color="auto"/>
        <w:right w:val="none" w:sz="0" w:space="0" w:color="auto"/>
      </w:divBdr>
    </w:div>
    <w:div w:id="653337881">
      <w:marLeft w:val="0"/>
      <w:marRight w:val="0"/>
      <w:marTop w:val="0"/>
      <w:marBottom w:val="0"/>
      <w:divBdr>
        <w:top w:val="none" w:sz="0" w:space="0" w:color="auto"/>
        <w:left w:val="none" w:sz="0" w:space="0" w:color="auto"/>
        <w:bottom w:val="none" w:sz="0" w:space="0" w:color="auto"/>
        <w:right w:val="none" w:sz="0" w:space="0" w:color="auto"/>
      </w:divBdr>
    </w:div>
    <w:div w:id="653337882">
      <w:marLeft w:val="0"/>
      <w:marRight w:val="0"/>
      <w:marTop w:val="0"/>
      <w:marBottom w:val="0"/>
      <w:divBdr>
        <w:top w:val="none" w:sz="0" w:space="0" w:color="auto"/>
        <w:left w:val="none" w:sz="0" w:space="0" w:color="auto"/>
        <w:bottom w:val="none" w:sz="0" w:space="0" w:color="auto"/>
        <w:right w:val="none" w:sz="0" w:space="0" w:color="auto"/>
      </w:divBdr>
    </w:div>
    <w:div w:id="653337883">
      <w:marLeft w:val="0"/>
      <w:marRight w:val="0"/>
      <w:marTop w:val="0"/>
      <w:marBottom w:val="0"/>
      <w:divBdr>
        <w:top w:val="none" w:sz="0" w:space="0" w:color="auto"/>
        <w:left w:val="none" w:sz="0" w:space="0" w:color="auto"/>
        <w:bottom w:val="none" w:sz="0" w:space="0" w:color="auto"/>
        <w:right w:val="none" w:sz="0" w:space="0" w:color="auto"/>
      </w:divBdr>
    </w:div>
    <w:div w:id="653337884">
      <w:marLeft w:val="0"/>
      <w:marRight w:val="0"/>
      <w:marTop w:val="0"/>
      <w:marBottom w:val="0"/>
      <w:divBdr>
        <w:top w:val="none" w:sz="0" w:space="0" w:color="auto"/>
        <w:left w:val="none" w:sz="0" w:space="0" w:color="auto"/>
        <w:bottom w:val="none" w:sz="0" w:space="0" w:color="auto"/>
        <w:right w:val="none" w:sz="0" w:space="0" w:color="auto"/>
      </w:divBdr>
    </w:div>
    <w:div w:id="653337885">
      <w:marLeft w:val="0"/>
      <w:marRight w:val="0"/>
      <w:marTop w:val="0"/>
      <w:marBottom w:val="0"/>
      <w:divBdr>
        <w:top w:val="none" w:sz="0" w:space="0" w:color="auto"/>
        <w:left w:val="none" w:sz="0" w:space="0" w:color="auto"/>
        <w:bottom w:val="none" w:sz="0" w:space="0" w:color="auto"/>
        <w:right w:val="none" w:sz="0" w:space="0" w:color="auto"/>
      </w:divBdr>
    </w:div>
    <w:div w:id="653337886">
      <w:marLeft w:val="0"/>
      <w:marRight w:val="0"/>
      <w:marTop w:val="0"/>
      <w:marBottom w:val="0"/>
      <w:divBdr>
        <w:top w:val="none" w:sz="0" w:space="0" w:color="auto"/>
        <w:left w:val="none" w:sz="0" w:space="0" w:color="auto"/>
        <w:bottom w:val="none" w:sz="0" w:space="0" w:color="auto"/>
        <w:right w:val="none" w:sz="0" w:space="0" w:color="auto"/>
      </w:divBdr>
    </w:div>
    <w:div w:id="653337887">
      <w:marLeft w:val="0"/>
      <w:marRight w:val="0"/>
      <w:marTop w:val="0"/>
      <w:marBottom w:val="0"/>
      <w:divBdr>
        <w:top w:val="none" w:sz="0" w:space="0" w:color="auto"/>
        <w:left w:val="none" w:sz="0" w:space="0" w:color="auto"/>
        <w:bottom w:val="none" w:sz="0" w:space="0" w:color="auto"/>
        <w:right w:val="none" w:sz="0" w:space="0" w:color="auto"/>
      </w:divBdr>
    </w:div>
    <w:div w:id="653337888">
      <w:marLeft w:val="0"/>
      <w:marRight w:val="0"/>
      <w:marTop w:val="0"/>
      <w:marBottom w:val="0"/>
      <w:divBdr>
        <w:top w:val="none" w:sz="0" w:space="0" w:color="auto"/>
        <w:left w:val="none" w:sz="0" w:space="0" w:color="auto"/>
        <w:bottom w:val="none" w:sz="0" w:space="0" w:color="auto"/>
        <w:right w:val="none" w:sz="0" w:space="0" w:color="auto"/>
      </w:divBdr>
    </w:div>
    <w:div w:id="653337889">
      <w:marLeft w:val="0"/>
      <w:marRight w:val="0"/>
      <w:marTop w:val="0"/>
      <w:marBottom w:val="0"/>
      <w:divBdr>
        <w:top w:val="none" w:sz="0" w:space="0" w:color="auto"/>
        <w:left w:val="none" w:sz="0" w:space="0" w:color="auto"/>
        <w:bottom w:val="none" w:sz="0" w:space="0" w:color="auto"/>
        <w:right w:val="none" w:sz="0" w:space="0" w:color="auto"/>
      </w:divBdr>
    </w:div>
    <w:div w:id="653337890">
      <w:marLeft w:val="0"/>
      <w:marRight w:val="0"/>
      <w:marTop w:val="0"/>
      <w:marBottom w:val="0"/>
      <w:divBdr>
        <w:top w:val="none" w:sz="0" w:space="0" w:color="auto"/>
        <w:left w:val="none" w:sz="0" w:space="0" w:color="auto"/>
        <w:bottom w:val="none" w:sz="0" w:space="0" w:color="auto"/>
        <w:right w:val="none" w:sz="0" w:space="0" w:color="auto"/>
      </w:divBdr>
    </w:div>
    <w:div w:id="653337891">
      <w:marLeft w:val="0"/>
      <w:marRight w:val="0"/>
      <w:marTop w:val="0"/>
      <w:marBottom w:val="0"/>
      <w:divBdr>
        <w:top w:val="none" w:sz="0" w:space="0" w:color="auto"/>
        <w:left w:val="none" w:sz="0" w:space="0" w:color="auto"/>
        <w:bottom w:val="none" w:sz="0" w:space="0" w:color="auto"/>
        <w:right w:val="none" w:sz="0" w:space="0" w:color="auto"/>
      </w:divBdr>
    </w:div>
    <w:div w:id="653337892">
      <w:marLeft w:val="0"/>
      <w:marRight w:val="0"/>
      <w:marTop w:val="0"/>
      <w:marBottom w:val="0"/>
      <w:divBdr>
        <w:top w:val="none" w:sz="0" w:space="0" w:color="auto"/>
        <w:left w:val="none" w:sz="0" w:space="0" w:color="auto"/>
        <w:bottom w:val="none" w:sz="0" w:space="0" w:color="auto"/>
        <w:right w:val="none" w:sz="0" w:space="0" w:color="auto"/>
      </w:divBdr>
    </w:div>
    <w:div w:id="653337893">
      <w:marLeft w:val="0"/>
      <w:marRight w:val="0"/>
      <w:marTop w:val="0"/>
      <w:marBottom w:val="0"/>
      <w:divBdr>
        <w:top w:val="none" w:sz="0" w:space="0" w:color="auto"/>
        <w:left w:val="none" w:sz="0" w:space="0" w:color="auto"/>
        <w:bottom w:val="none" w:sz="0" w:space="0" w:color="auto"/>
        <w:right w:val="none" w:sz="0" w:space="0" w:color="auto"/>
      </w:divBdr>
    </w:div>
    <w:div w:id="653337894">
      <w:marLeft w:val="0"/>
      <w:marRight w:val="0"/>
      <w:marTop w:val="0"/>
      <w:marBottom w:val="0"/>
      <w:divBdr>
        <w:top w:val="none" w:sz="0" w:space="0" w:color="auto"/>
        <w:left w:val="none" w:sz="0" w:space="0" w:color="auto"/>
        <w:bottom w:val="none" w:sz="0" w:space="0" w:color="auto"/>
        <w:right w:val="none" w:sz="0" w:space="0" w:color="auto"/>
      </w:divBdr>
    </w:div>
    <w:div w:id="653337895">
      <w:marLeft w:val="0"/>
      <w:marRight w:val="0"/>
      <w:marTop w:val="0"/>
      <w:marBottom w:val="0"/>
      <w:divBdr>
        <w:top w:val="none" w:sz="0" w:space="0" w:color="auto"/>
        <w:left w:val="none" w:sz="0" w:space="0" w:color="auto"/>
        <w:bottom w:val="none" w:sz="0" w:space="0" w:color="auto"/>
        <w:right w:val="none" w:sz="0" w:space="0" w:color="auto"/>
      </w:divBdr>
    </w:div>
    <w:div w:id="653337896">
      <w:marLeft w:val="0"/>
      <w:marRight w:val="0"/>
      <w:marTop w:val="0"/>
      <w:marBottom w:val="0"/>
      <w:divBdr>
        <w:top w:val="none" w:sz="0" w:space="0" w:color="auto"/>
        <w:left w:val="none" w:sz="0" w:space="0" w:color="auto"/>
        <w:bottom w:val="none" w:sz="0" w:space="0" w:color="auto"/>
        <w:right w:val="none" w:sz="0" w:space="0" w:color="auto"/>
      </w:divBdr>
    </w:div>
    <w:div w:id="653337897">
      <w:marLeft w:val="0"/>
      <w:marRight w:val="0"/>
      <w:marTop w:val="0"/>
      <w:marBottom w:val="0"/>
      <w:divBdr>
        <w:top w:val="none" w:sz="0" w:space="0" w:color="auto"/>
        <w:left w:val="none" w:sz="0" w:space="0" w:color="auto"/>
        <w:bottom w:val="none" w:sz="0" w:space="0" w:color="auto"/>
        <w:right w:val="none" w:sz="0" w:space="0" w:color="auto"/>
      </w:divBdr>
    </w:div>
    <w:div w:id="653337898">
      <w:marLeft w:val="0"/>
      <w:marRight w:val="0"/>
      <w:marTop w:val="0"/>
      <w:marBottom w:val="0"/>
      <w:divBdr>
        <w:top w:val="none" w:sz="0" w:space="0" w:color="auto"/>
        <w:left w:val="none" w:sz="0" w:space="0" w:color="auto"/>
        <w:bottom w:val="none" w:sz="0" w:space="0" w:color="auto"/>
        <w:right w:val="none" w:sz="0" w:space="0" w:color="auto"/>
      </w:divBdr>
    </w:div>
    <w:div w:id="653337899">
      <w:marLeft w:val="0"/>
      <w:marRight w:val="0"/>
      <w:marTop w:val="0"/>
      <w:marBottom w:val="0"/>
      <w:divBdr>
        <w:top w:val="none" w:sz="0" w:space="0" w:color="auto"/>
        <w:left w:val="none" w:sz="0" w:space="0" w:color="auto"/>
        <w:bottom w:val="none" w:sz="0" w:space="0" w:color="auto"/>
        <w:right w:val="none" w:sz="0" w:space="0" w:color="auto"/>
      </w:divBdr>
    </w:div>
    <w:div w:id="653337900">
      <w:marLeft w:val="0"/>
      <w:marRight w:val="0"/>
      <w:marTop w:val="0"/>
      <w:marBottom w:val="0"/>
      <w:divBdr>
        <w:top w:val="none" w:sz="0" w:space="0" w:color="auto"/>
        <w:left w:val="none" w:sz="0" w:space="0" w:color="auto"/>
        <w:bottom w:val="none" w:sz="0" w:space="0" w:color="auto"/>
        <w:right w:val="none" w:sz="0" w:space="0" w:color="auto"/>
      </w:divBdr>
    </w:div>
    <w:div w:id="653337901">
      <w:marLeft w:val="0"/>
      <w:marRight w:val="0"/>
      <w:marTop w:val="0"/>
      <w:marBottom w:val="0"/>
      <w:divBdr>
        <w:top w:val="none" w:sz="0" w:space="0" w:color="auto"/>
        <w:left w:val="none" w:sz="0" w:space="0" w:color="auto"/>
        <w:bottom w:val="none" w:sz="0" w:space="0" w:color="auto"/>
        <w:right w:val="none" w:sz="0" w:space="0" w:color="auto"/>
      </w:divBdr>
    </w:div>
    <w:div w:id="653337902">
      <w:marLeft w:val="0"/>
      <w:marRight w:val="0"/>
      <w:marTop w:val="0"/>
      <w:marBottom w:val="0"/>
      <w:divBdr>
        <w:top w:val="none" w:sz="0" w:space="0" w:color="auto"/>
        <w:left w:val="none" w:sz="0" w:space="0" w:color="auto"/>
        <w:bottom w:val="none" w:sz="0" w:space="0" w:color="auto"/>
        <w:right w:val="none" w:sz="0" w:space="0" w:color="auto"/>
      </w:divBdr>
    </w:div>
    <w:div w:id="653337903">
      <w:marLeft w:val="0"/>
      <w:marRight w:val="0"/>
      <w:marTop w:val="0"/>
      <w:marBottom w:val="0"/>
      <w:divBdr>
        <w:top w:val="none" w:sz="0" w:space="0" w:color="auto"/>
        <w:left w:val="none" w:sz="0" w:space="0" w:color="auto"/>
        <w:bottom w:val="none" w:sz="0" w:space="0" w:color="auto"/>
        <w:right w:val="none" w:sz="0" w:space="0" w:color="auto"/>
      </w:divBdr>
    </w:div>
    <w:div w:id="653337904">
      <w:marLeft w:val="0"/>
      <w:marRight w:val="0"/>
      <w:marTop w:val="0"/>
      <w:marBottom w:val="0"/>
      <w:divBdr>
        <w:top w:val="none" w:sz="0" w:space="0" w:color="auto"/>
        <w:left w:val="none" w:sz="0" w:space="0" w:color="auto"/>
        <w:bottom w:val="none" w:sz="0" w:space="0" w:color="auto"/>
        <w:right w:val="none" w:sz="0" w:space="0" w:color="auto"/>
      </w:divBdr>
    </w:div>
    <w:div w:id="653337905">
      <w:marLeft w:val="0"/>
      <w:marRight w:val="0"/>
      <w:marTop w:val="0"/>
      <w:marBottom w:val="0"/>
      <w:divBdr>
        <w:top w:val="none" w:sz="0" w:space="0" w:color="auto"/>
        <w:left w:val="none" w:sz="0" w:space="0" w:color="auto"/>
        <w:bottom w:val="none" w:sz="0" w:space="0" w:color="auto"/>
        <w:right w:val="none" w:sz="0" w:space="0" w:color="auto"/>
      </w:divBdr>
    </w:div>
    <w:div w:id="653337906">
      <w:marLeft w:val="0"/>
      <w:marRight w:val="0"/>
      <w:marTop w:val="0"/>
      <w:marBottom w:val="0"/>
      <w:divBdr>
        <w:top w:val="none" w:sz="0" w:space="0" w:color="auto"/>
        <w:left w:val="none" w:sz="0" w:space="0" w:color="auto"/>
        <w:bottom w:val="none" w:sz="0" w:space="0" w:color="auto"/>
        <w:right w:val="none" w:sz="0" w:space="0" w:color="auto"/>
      </w:divBdr>
    </w:div>
    <w:div w:id="653337907">
      <w:marLeft w:val="0"/>
      <w:marRight w:val="0"/>
      <w:marTop w:val="0"/>
      <w:marBottom w:val="0"/>
      <w:divBdr>
        <w:top w:val="none" w:sz="0" w:space="0" w:color="auto"/>
        <w:left w:val="none" w:sz="0" w:space="0" w:color="auto"/>
        <w:bottom w:val="none" w:sz="0" w:space="0" w:color="auto"/>
        <w:right w:val="none" w:sz="0" w:space="0" w:color="auto"/>
      </w:divBdr>
    </w:div>
    <w:div w:id="653337908">
      <w:marLeft w:val="0"/>
      <w:marRight w:val="0"/>
      <w:marTop w:val="0"/>
      <w:marBottom w:val="0"/>
      <w:divBdr>
        <w:top w:val="none" w:sz="0" w:space="0" w:color="auto"/>
        <w:left w:val="none" w:sz="0" w:space="0" w:color="auto"/>
        <w:bottom w:val="none" w:sz="0" w:space="0" w:color="auto"/>
        <w:right w:val="none" w:sz="0" w:space="0" w:color="auto"/>
      </w:divBdr>
    </w:div>
    <w:div w:id="653337909">
      <w:marLeft w:val="0"/>
      <w:marRight w:val="0"/>
      <w:marTop w:val="0"/>
      <w:marBottom w:val="0"/>
      <w:divBdr>
        <w:top w:val="none" w:sz="0" w:space="0" w:color="auto"/>
        <w:left w:val="none" w:sz="0" w:space="0" w:color="auto"/>
        <w:bottom w:val="none" w:sz="0" w:space="0" w:color="auto"/>
        <w:right w:val="none" w:sz="0" w:space="0" w:color="auto"/>
      </w:divBdr>
    </w:div>
    <w:div w:id="653337910">
      <w:marLeft w:val="0"/>
      <w:marRight w:val="0"/>
      <w:marTop w:val="0"/>
      <w:marBottom w:val="0"/>
      <w:divBdr>
        <w:top w:val="none" w:sz="0" w:space="0" w:color="auto"/>
        <w:left w:val="none" w:sz="0" w:space="0" w:color="auto"/>
        <w:bottom w:val="none" w:sz="0" w:space="0" w:color="auto"/>
        <w:right w:val="none" w:sz="0" w:space="0" w:color="auto"/>
      </w:divBdr>
    </w:div>
    <w:div w:id="653337911">
      <w:marLeft w:val="0"/>
      <w:marRight w:val="0"/>
      <w:marTop w:val="0"/>
      <w:marBottom w:val="0"/>
      <w:divBdr>
        <w:top w:val="none" w:sz="0" w:space="0" w:color="auto"/>
        <w:left w:val="none" w:sz="0" w:space="0" w:color="auto"/>
        <w:bottom w:val="none" w:sz="0" w:space="0" w:color="auto"/>
        <w:right w:val="none" w:sz="0" w:space="0" w:color="auto"/>
      </w:divBdr>
    </w:div>
    <w:div w:id="653337912">
      <w:marLeft w:val="0"/>
      <w:marRight w:val="0"/>
      <w:marTop w:val="0"/>
      <w:marBottom w:val="0"/>
      <w:divBdr>
        <w:top w:val="none" w:sz="0" w:space="0" w:color="auto"/>
        <w:left w:val="none" w:sz="0" w:space="0" w:color="auto"/>
        <w:bottom w:val="none" w:sz="0" w:space="0" w:color="auto"/>
        <w:right w:val="none" w:sz="0" w:space="0" w:color="auto"/>
      </w:divBdr>
    </w:div>
    <w:div w:id="653337913">
      <w:marLeft w:val="0"/>
      <w:marRight w:val="0"/>
      <w:marTop w:val="0"/>
      <w:marBottom w:val="0"/>
      <w:divBdr>
        <w:top w:val="none" w:sz="0" w:space="0" w:color="auto"/>
        <w:left w:val="none" w:sz="0" w:space="0" w:color="auto"/>
        <w:bottom w:val="none" w:sz="0" w:space="0" w:color="auto"/>
        <w:right w:val="none" w:sz="0" w:space="0" w:color="auto"/>
      </w:divBdr>
    </w:div>
    <w:div w:id="653337914">
      <w:marLeft w:val="0"/>
      <w:marRight w:val="0"/>
      <w:marTop w:val="0"/>
      <w:marBottom w:val="0"/>
      <w:divBdr>
        <w:top w:val="none" w:sz="0" w:space="0" w:color="auto"/>
        <w:left w:val="none" w:sz="0" w:space="0" w:color="auto"/>
        <w:bottom w:val="none" w:sz="0" w:space="0" w:color="auto"/>
        <w:right w:val="none" w:sz="0" w:space="0" w:color="auto"/>
      </w:divBdr>
    </w:div>
    <w:div w:id="653337915">
      <w:marLeft w:val="0"/>
      <w:marRight w:val="0"/>
      <w:marTop w:val="0"/>
      <w:marBottom w:val="0"/>
      <w:divBdr>
        <w:top w:val="none" w:sz="0" w:space="0" w:color="auto"/>
        <w:left w:val="none" w:sz="0" w:space="0" w:color="auto"/>
        <w:bottom w:val="none" w:sz="0" w:space="0" w:color="auto"/>
        <w:right w:val="none" w:sz="0" w:space="0" w:color="auto"/>
      </w:divBdr>
    </w:div>
    <w:div w:id="653337916">
      <w:marLeft w:val="0"/>
      <w:marRight w:val="0"/>
      <w:marTop w:val="0"/>
      <w:marBottom w:val="0"/>
      <w:divBdr>
        <w:top w:val="none" w:sz="0" w:space="0" w:color="auto"/>
        <w:left w:val="none" w:sz="0" w:space="0" w:color="auto"/>
        <w:bottom w:val="none" w:sz="0" w:space="0" w:color="auto"/>
        <w:right w:val="none" w:sz="0" w:space="0" w:color="auto"/>
      </w:divBdr>
    </w:div>
    <w:div w:id="653337917">
      <w:marLeft w:val="0"/>
      <w:marRight w:val="0"/>
      <w:marTop w:val="0"/>
      <w:marBottom w:val="0"/>
      <w:divBdr>
        <w:top w:val="none" w:sz="0" w:space="0" w:color="auto"/>
        <w:left w:val="none" w:sz="0" w:space="0" w:color="auto"/>
        <w:bottom w:val="none" w:sz="0" w:space="0" w:color="auto"/>
        <w:right w:val="none" w:sz="0" w:space="0" w:color="auto"/>
      </w:divBdr>
    </w:div>
    <w:div w:id="653337918">
      <w:marLeft w:val="0"/>
      <w:marRight w:val="0"/>
      <w:marTop w:val="0"/>
      <w:marBottom w:val="0"/>
      <w:divBdr>
        <w:top w:val="none" w:sz="0" w:space="0" w:color="auto"/>
        <w:left w:val="none" w:sz="0" w:space="0" w:color="auto"/>
        <w:bottom w:val="none" w:sz="0" w:space="0" w:color="auto"/>
        <w:right w:val="none" w:sz="0" w:space="0" w:color="auto"/>
      </w:divBdr>
    </w:div>
    <w:div w:id="653337919">
      <w:marLeft w:val="0"/>
      <w:marRight w:val="0"/>
      <w:marTop w:val="0"/>
      <w:marBottom w:val="0"/>
      <w:divBdr>
        <w:top w:val="none" w:sz="0" w:space="0" w:color="auto"/>
        <w:left w:val="none" w:sz="0" w:space="0" w:color="auto"/>
        <w:bottom w:val="none" w:sz="0" w:space="0" w:color="auto"/>
        <w:right w:val="none" w:sz="0" w:space="0" w:color="auto"/>
      </w:divBdr>
    </w:div>
    <w:div w:id="653337920">
      <w:marLeft w:val="0"/>
      <w:marRight w:val="0"/>
      <w:marTop w:val="0"/>
      <w:marBottom w:val="0"/>
      <w:divBdr>
        <w:top w:val="none" w:sz="0" w:space="0" w:color="auto"/>
        <w:left w:val="none" w:sz="0" w:space="0" w:color="auto"/>
        <w:bottom w:val="none" w:sz="0" w:space="0" w:color="auto"/>
        <w:right w:val="none" w:sz="0" w:space="0" w:color="auto"/>
      </w:divBdr>
    </w:div>
    <w:div w:id="653337921">
      <w:marLeft w:val="0"/>
      <w:marRight w:val="0"/>
      <w:marTop w:val="0"/>
      <w:marBottom w:val="0"/>
      <w:divBdr>
        <w:top w:val="none" w:sz="0" w:space="0" w:color="auto"/>
        <w:left w:val="none" w:sz="0" w:space="0" w:color="auto"/>
        <w:bottom w:val="none" w:sz="0" w:space="0" w:color="auto"/>
        <w:right w:val="none" w:sz="0" w:space="0" w:color="auto"/>
      </w:divBdr>
    </w:div>
    <w:div w:id="653337922">
      <w:marLeft w:val="0"/>
      <w:marRight w:val="0"/>
      <w:marTop w:val="0"/>
      <w:marBottom w:val="0"/>
      <w:divBdr>
        <w:top w:val="none" w:sz="0" w:space="0" w:color="auto"/>
        <w:left w:val="none" w:sz="0" w:space="0" w:color="auto"/>
        <w:bottom w:val="none" w:sz="0" w:space="0" w:color="auto"/>
        <w:right w:val="none" w:sz="0" w:space="0" w:color="auto"/>
      </w:divBdr>
    </w:div>
    <w:div w:id="653337923">
      <w:marLeft w:val="0"/>
      <w:marRight w:val="0"/>
      <w:marTop w:val="0"/>
      <w:marBottom w:val="0"/>
      <w:divBdr>
        <w:top w:val="none" w:sz="0" w:space="0" w:color="auto"/>
        <w:left w:val="none" w:sz="0" w:space="0" w:color="auto"/>
        <w:bottom w:val="none" w:sz="0" w:space="0" w:color="auto"/>
        <w:right w:val="none" w:sz="0" w:space="0" w:color="auto"/>
      </w:divBdr>
    </w:div>
    <w:div w:id="653337924">
      <w:marLeft w:val="0"/>
      <w:marRight w:val="0"/>
      <w:marTop w:val="0"/>
      <w:marBottom w:val="0"/>
      <w:divBdr>
        <w:top w:val="none" w:sz="0" w:space="0" w:color="auto"/>
        <w:left w:val="none" w:sz="0" w:space="0" w:color="auto"/>
        <w:bottom w:val="none" w:sz="0" w:space="0" w:color="auto"/>
        <w:right w:val="none" w:sz="0" w:space="0" w:color="auto"/>
      </w:divBdr>
    </w:div>
    <w:div w:id="653337925">
      <w:marLeft w:val="0"/>
      <w:marRight w:val="0"/>
      <w:marTop w:val="0"/>
      <w:marBottom w:val="0"/>
      <w:divBdr>
        <w:top w:val="none" w:sz="0" w:space="0" w:color="auto"/>
        <w:left w:val="none" w:sz="0" w:space="0" w:color="auto"/>
        <w:bottom w:val="none" w:sz="0" w:space="0" w:color="auto"/>
        <w:right w:val="none" w:sz="0" w:space="0" w:color="auto"/>
      </w:divBdr>
    </w:div>
    <w:div w:id="653337926">
      <w:marLeft w:val="0"/>
      <w:marRight w:val="0"/>
      <w:marTop w:val="0"/>
      <w:marBottom w:val="0"/>
      <w:divBdr>
        <w:top w:val="none" w:sz="0" w:space="0" w:color="auto"/>
        <w:left w:val="none" w:sz="0" w:space="0" w:color="auto"/>
        <w:bottom w:val="none" w:sz="0" w:space="0" w:color="auto"/>
        <w:right w:val="none" w:sz="0" w:space="0" w:color="auto"/>
      </w:divBdr>
    </w:div>
    <w:div w:id="653337927">
      <w:marLeft w:val="0"/>
      <w:marRight w:val="0"/>
      <w:marTop w:val="0"/>
      <w:marBottom w:val="0"/>
      <w:divBdr>
        <w:top w:val="none" w:sz="0" w:space="0" w:color="auto"/>
        <w:left w:val="none" w:sz="0" w:space="0" w:color="auto"/>
        <w:bottom w:val="none" w:sz="0" w:space="0" w:color="auto"/>
        <w:right w:val="none" w:sz="0" w:space="0" w:color="auto"/>
      </w:divBdr>
    </w:div>
    <w:div w:id="653337928">
      <w:marLeft w:val="0"/>
      <w:marRight w:val="0"/>
      <w:marTop w:val="0"/>
      <w:marBottom w:val="0"/>
      <w:divBdr>
        <w:top w:val="none" w:sz="0" w:space="0" w:color="auto"/>
        <w:left w:val="none" w:sz="0" w:space="0" w:color="auto"/>
        <w:bottom w:val="none" w:sz="0" w:space="0" w:color="auto"/>
        <w:right w:val="none" w:sz="0" w:space="0" w:color="auto"/>
      </w:divBdr>
    </w:div>
    <w:div w:id="653337929">
      <w:marLeft w:val="0"/>
      <w:marRight w:val="0"/>
      <w:marTop w:val="0"/>
      <w:marBottom w:val="0"/>
      <w:divBdr>
        <w:top w:val="none" w:sz="0" w:space="0" w:color="auto"/>
        <w:left w:val="none" w:sz="0" w:space="0" w:color="auto"/>
        <w:bottom w:val="none" w:sz="0" w:space="0" w:color="auto"/>
        <w:right w:val="none" w:sz="0" w:space="0" w:color="auto"/>
      </w:divBdr>
    </w:div>
    <w:div w:id="653337930">
      <w:marLeft w:val="0"/>
      <w:marRight w:val="0"/>
      <w:marTop w:val="0"/>
      <w:marBottom w:val="0"/>
      <w:divBdr>
        <w:top w:val="none" w:sz="0" w:space="0" w:color="auto"/>
        <w:left w:val="none" w:sz="0" w:space="0" w:color="auto"/>
        <w:bottom w:val="none" w:sz="0" w:space="0" w:color="auto"/>
        <w:right w:val="none" w:sz="0" w:space="0" w:color="auto"/>
      </w:divBdr>
    </w:div>
    <w:div w:id="653337931">
      <w:marLeft w:val="0"/>
      <w:marRight w:val="0"/>
      <w:marTop w:val="0"/>
      <w:marBottom w:val="0"/>
      <w:divBdr>
        <w:top w:val="none" w:sz="0" w:space="0" w:color="auto"/>
        <w:left w:val="none" w:sz="0" w:space="0" w:color="auto"/>
        <w:bottom w:val="none" w:sz="0" w:space="0" w:color="auto"/>
        <w:right w:val="none" w:sz="0" w:space="0" w:color="auto"/>
      </w:divBdr>
    </w:div>
    <w:div w:id="653337932">
      <w:marLeft w:val="0"/>
      <w:marRight w:val="0"/>
      <w:marTop w:val="0"/>
      <w:marBottom w:val="0"/>
      <w:divBdr>
        <w:top w:val="none" w:sz="0" w:space="0" w:color="auto"/>
        <w:left w:val="none" w:sz="0" w:space="0" w:color="auto"/>
        <w:bottom w:val="none" w:sz="0" w:space="0" w:color="auto"/>
        <w:right w:val="none" w:sz="0" w:space="0" w:color="auto"/>
      </w:divBdr>
    </w:div>
    <w:div w:id="653337933">
      <w:marLeft w:val="0"/>
      <w:marRight w:val="0"/>
      <w:marTop w:val="0"/>
      <w:marBottom w:val="0"/>
      <w:divBdr>
        <w:top w:val="none" w:sz="0" w:space="0" w:color="auto"/>
        <w:left w:val="none" w:sz="0" w:space="0" w:color="auto"/>
        <w:bottom w:val="none" w:sz="0" w:space="0" w:color="auto"/>
        <w:right w:val="none" w:sz="0" w:space="0" w:color="auto"/>
      </w:divBdr>
    </w:div>
    <w:div w:id="653337934">
      <w:marLeft w:val="0"/>
      <w:marRight w:val="0"/>
      <w:marTop w:val="0"/>
      <w:marBottom w:val="0"/>
      <w:divBdr>
        <w:top w:val="none" w:sz="0" w:space="0" w:color="auto"/>
        <w:left w:val="none" w:sz="0" w:space="0" w:color="auto"/>
        <w:bottom w:val="none" w:sz="0" w:space="0" w:color="auto"/>
        <w:right w:val="none" w:sz="0" w:space="0" w:color="auto"/>
      </w:divBdr>
    </w:div>
    <w:div w:id="653337935">
      <w:marLeft w:val="0"/>
      <w:marRight w:val="0"/>
      <w:marTop w:val="0"/>
      <w:marBottom w:val="0"/>
      <w:divBdr>
        <w:top w:val="none" w:sz="0" w:space="0" w:color="auto"/>
        <w:left w:val="none" w:sz="0" w:space="0" w:color="auto"/>
        <w:bottom w:val="none" w:sz="0" w:space="0" w:color="auto"/>
        <w:right w:val="none" w:sz="0" w:space="0" w:color="auto"/>
      </w:divBdr>
    </w:div>
    <w:div w:id="653337936">
      <w:marLeft w:val="0"/>
      <w:marRight w:val="0"/>
      <w:marTop w:val="0"/>
      <w:marBottom w:val="0"/>
      <w:divBdr>
        <w:top w:val="none" w:sz="0" w:space="0" w:color="auto"/>
        <w:left w:val="none" w:sz="0" w:space="0" w:color="auto"/>
        <w:bottom w:val="none" w:sz="0" w:space="0" w:color="auto"/>
        <w:right w:val="none" w:sz="0" w:space="0" w:color="auto"/>
      </w:divBdr>
    </w:div>
    <w:div w:id="653337937">
      <w:marLeft w:val="0"/>
      <w:marRight w:val="0"/>
      <w:marTop w:val="0"/>
      <w:marBottom w:val="0"/>
      <w:divBdr>
        <w:top w:val="none" w:sz="0" w:space="0" w:color="auto"/>
        <w:left w:val="none" w:sz="0" w:space="0" w:color="auto"/>
        <w:bottom w:val="none" w:sz="0" w:space="0" w:color="auto"/>
        <w:right w:val="none" w:sz="0" w:space="0" w:color="auto"/>
      </w:divBdr>
    </w:div>
    <w:div w:id="653337938">
      <w:marLeft w:val="0"/>
      <w:marRight w:val="0"/>
      <w:marTop w:val="0"/>
      <w:marBottom w:val="0"/>
      <w:divBdr>
        <w:top w:val="none" w:sz="0" w:space="0" w:color="auto"/>
        <w:left w:val="none" w:sz="0" w:space="0" w:color="auto"/>
        <w:bottom w:val="none" w:sz="0" w:space="0" w:color="auto"/>
        <w:right w:val="none" w:sz="0" w:space="0" w:color="auto"/>
      </w:divBdr>
    </w:div>
    <w:div w:id="653337939">
      <w:marLeft w:val="0"/>
      <w:marRight w:val="0"/>
      <w:marTop w:val="0"/>
      <w:marBottom w:val="0"/>
      <w:divBdr>
        <w:top w:val="none" w:sz="0" w:space="0" w:color="auto"/>
        <w:left w:val="none" w:sz="0" w:space="0" w:color="auto"/>
        <w:bottom w:val="none" w:sz="0" w:space="0" w:color="auto"/>
        <w:right w:val="none" w:sz="0" w:space="0" w:color="auto"/>
      </w:divBdr>
    </w:div>
    <w:div w:id="653337940">
      <w:marLeft w:val="0"/>
      <w:marRight w:val="0"/>
      <w:marTop w:val="0"/>
      <w:marBottom w:val="0"/>
      <w:divBdr>
        <w:top w:val="none" w:sz="0" w:space="0" w:color="auto"/>
        <w:left w:val="none" w:sz="0" w:space="0" w:color="auto"/>
        <w:bottom w:val="none" w:sz="0" w:space="0" w:color="auto"/>
        <w:right w:val="none" w:sz="0" w:space="0" w:color="auto"/>
      </w:divBdr>
    </w:div>
    <w:div w:id="653337941">
      <w:marLeft w:val="0"/>
      <w:marRight w:val="0"/>
      <w:marTop w:val="0"/>
      <w:marBottom w:val="0"/>
      <w:divBdr>
        <w:top w:val="none" w:sz="0" w:space="0" w:color="auto"/>
        <w:left w:val="none" w:sz="0" w:space="0" w:color="auto"/>
        <w:bottom w:val="none" w:sz="0" w:space="0" w:color="auto"/>
        <w:right w:val="none" w:sz="0" w:space="0" w:color="auto"/>
      </w:divBdr>
    </w:div>
    <w:div w:id="653337942">
      <w:marLeft w:val="0"/>
      <w:marRight w:val="0"/>
      <w:marTop w:val="0"/>
      <w:marBottom w:val="0"/>
      <w:divBdr>
        <w:top w:val="none" w:sz="0" w:space="0" w:color="auto"/>
        <w:left w:val="none" w:sz="0" w:space="0" w:color="auto"/>
        <w:bottom w:val="none" w:sz="0" w:space="0" w:color="auto"/>
        <w:right w:val="none" w:sz="0" w:space="0" w:color="auto"/>
      </w:divBdr>
    </w:div>
    <w:div w:id="653337943">
      <w:marLeft w:val="0"/>
      <w:marRight w:val="0"/>
      <w:marTop w:val="0"/>
      <w:marBottom w:val="0"/>
      <w:divBdr>
        <w:top w:val="none" w:sz="0" w:space="0" w:color="auto"/>
        <w:left w:val="none" w:sz="0" w:space="0" w:color="auto"/>
        <w:bottom w:val="none" w:sz="0" w:space="0" w:color="auto"/>
        <w:right w:val="none" w:sz="0" w:space="0" w:color="auto"/>
      </w:divBdr>
    </w:div>
    <w:div w:id="653337944">
      <w:marLeft w:val="0"/>
      <w:marRight w:val="0"/>
      <w:marTop w:val="0"/>
      <w:marBottom w:val="0"/>
      <w:divBdr>
        <w:top w:val="none" w:sz="0" w:space="0" w:color="auto"/>
        <w:left w:val="none" w:sz="0" w:space="0" w:color="auto"/>
        <w:bottom w:val="none" w:sz="0" w:space="0" w:color="auto"/>
        <w:right w:val="none" w:sz="0" w:space="0" w:color="auto"/>
      </w:divBdr>
    </w:div>
    <w:div w:id="653337945">
      <w:marLeft w:val="0"/>
      <w:marRight w:val="0"/>
      <w:marTop w:val="0"/>
      <w:marBottom w:val="0"/>
      <w:divBdr>
        <w:top w:val="none" w:sz="0" w:space="0" w:color="auto"/>
        <w:left w:val="none" w:sz="0" w:space="0" w:color="auto"/>
        <w:bottom w:val="none" w:sz="0" w:space="0" w:color="auto"/>
        <w:right w:val="none" w:sz="0" w:space="0" w:color="auto"/>
      </w:divBdr>
    </w:div>
    <w:div w:id="653337946">
      <w:marLeft w:val="0"/>
      <w:marRight w:val="0"/>
      <w:marTop w:val="0"/>
      <w:marBottom w:val="0"/>
      <w:divBdr>
        <w:top w:val="none" w:sz="0" w:space="0" w:color="auto"/>
        <w:left w:val="none" w:sz="0" w:space="0" w:color="auto"/>
        <w:bottom w:val="none" w:sz="0" w:space="0" w:color="auto"/>
        <w:right w:val="none" w:sz="0" w:space="0" w:color="auto"/>
      </w:divBdr>
    </w:div>
    <w:div w:id="653337947">
      <w:marLeft w:val="0"/>
      <w:marRight w:val="0"/>
      <w:marTop w:val="0"/>
      <w:marBottom w:val="0"/>
      <w:divBdr>
        <w:top w:val="none" w:sz="0" w:space="0" w:color="auto"/>
        <w:left w:val="none" w:sz="0" w:space="0" w:color="auto"/>
        <w:bottom w:val="none" w:sz="0" w:space="0" w:color="auto"/>
        <w:right w:val="none" w:sz="0" w:space="0" w:color="auto"/>
      </w:divBdr>
    </w:div>
    <w:div w:id="653337948">
      <w:marLeft w:val="0"/>
      <w:marRight w:val="0"/>
      <w:marTop w:val="0"/>
      <w:marBottom w:val="0"/>
      <w:divBdr>
        <w:top w:val="none" w:sz="0" w:space="0" w:color="auto"/>
        <w:left w:val="none" w:sz="0" w:space="0" w:color="auto"/>
        <w:bottom w:val="none" w:sz="0" w:space="0" w:color="auto"/>
        <w:right w:val="none" w:sz="0" w:space="0" w:color="auto"/>
      </w:divBdr>
    </w:div>
    <w:div w:id="653337949">
      <w:marLeft w:val="0"/>
      <w:marRight w:val="0"/>
      <w:marTop w:val="0"/>
      <w:marBottom w:val="0"/>
      <w:divBdr>
        <w:top w:val="none" w:sz="0" w:space="0" w:color="auto"/>
        <w:left w:val="none" w:sz="0" w:space="0" w:color="auto"/>
        <w:bottom w:val="none" w:sz="0" w:space="0" w:color="auto"/>
        <w:right w:val="none" w:sz="0" w:space="0" w:color="auto"/>
      </w:divBdr>
    </w:div>
    <w:div w:id="653337950">
      <w:marLeft w:val="0"/>
      <w:marRight w:val="0"/>
      <w:marTop w:val="0"/>
      <w:marBottom w:val="0"/>
      <w:divBdr>
        <w:top w:val="none" w:sz="0" w:space="0" w:color="auto"/>
        <w:left w:val="none" w:sz="0" w:space="0" w:color="auto"/>
        <w:bottom w:val="none" w:sz="0" w:space="0" w:color="auto"/>
        <w:right w:val="none" w:sz="0" w:space="0" w:color="auto"/>
      </w:divBdr>
    </w:div>
    <w:div w:id="653337951">
      <w:marLeft w:val="0"/>
      <w:marRight w:val="0"/>
      <w:marTop w:val="0"/>
      <w:marBottom w:val="0"/>
      <w:divBdr>
        <w:top w:val="none" w:sz="0" w:space="0" w:color="auto"/>
        <w:left w:val="none" w:sz="0" w:space="0" w:color="auto"/>
        <w:bottom w:val="none" w:sz="0" w:space="0" w:color="auto"/>
        <w:right w:val="none" w:sz="0" w:space="0" w:color="auto"/>
      </w:divBdr>
    </w:div>
    <w:div w:id="653337952">
      <w:marLeft w:val="0"/>
      <w:marRight w:val="0"/>
      <w:marTop w:val="0"/>
      <w:marBottom w:val="0"/>
      <w:divBdr>
        <w:top w:val="none" w:sz="0" w:space="0" w:color="auto"/>
        <w:left w:val="none" w:sz="0" w:space="0" w:color="auto"/>
        <w:bottom w:val="none" w:sz="0" w:space="0" w:color="auto"/>
        <w:right w:val="none" w:sz="0" w:space="0" w:color="auto"/>
      </w:divBdr>
    </w:div>
    <w:div w:id="653337953">
      <w:marLeft w:val="0"/>
      <w:marRight w:val="0"/>
      <w:marTop w:val="0"/>
      <w:marBottom w:val="0"/>
      <w:divBdr>
        <w:top w:val="none" w:sz="0" w:space="0" w:color="auto"/>
        <w:left w:val="none" w:sz="0" w:space="0" w:color="auto"/>
        <w:bottom w:val="none" w:sz="0" w:space="0" w:color="auto"/>
        <w:right w:val="none" w:sz="0" w:space="0" w:color="auto"/>
      </w:divBdr>
    </w:div>
    <w:div w:id="653337954">
      <w:marLeft w:val="0"/>
      <w:marRight w:val="0"/>
      <w:marTop w:val="0"/>
      <w:marBottom w:val="0"/>
      <w:divBdr>
        <w:top w:val="none" w:sz="0" w:space="0" w:color="auto"/>
        <w:left w:val="none" w:sz="0" w:space="0" w:color="auto"/>
        <w:bottom w:val="none" w:sz="0" w:space="0" w:color="auto"/>
        <w:right w:val="none" w:sz="0" w:space="0" w:color="auto"/>
      </w:divBdr>
    </w:div>
    <w:div w:id="653337955">
      <w:marLeft w:val="0"/>
      <w:marRight w:val="0"/>
      <w:marTop w:val="0"/>
      <w:marBottom w:val="0"/>
      <w:divBdr>
        <w:top w:val="none" w:sz="0" w:space="0" w:color="auto"/>
        <w:left w:val="none" w:sz="0" w:space="0" w:color="auto"/>
        <w:bottom w:val="none" w:sz="0" w:space="0" w:color="auto"/>
        <w:right w:val="none" w:sz="0" w:space="0" w:color="auto"/>
      </w:divBdr>
    </w:div>
    <w:div w:id="653337956">
      <w:marLeft w:val="0"/>
      <w:marRight w:val="0"/>
      <w:marTop w:val="0"/>
      <w:marBottom w:val="0"/>
      <w:divBdr>
        <w:top w:val="none" w:sz="0" w:space="0" w:color="auto"/>
        <w:left w:val="none" w:sz="0" w:space="0" w:color="auto"/>
        <w:bottom w:val="none" w:sz="0" w:space="0" w:color="auto"/>
        <w:right w:val="none" w:sz="0" w:space="0" w:color="auto"/>
      </w:divBdr>
    </w:div>
    <w:div w:id="65333795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0"/>
      <w:marBottom w:val="0"/>
      <w:divBdr>
        <w:top w:val="none" w:sz="0" w:space="0" w:color="auto"/>
        <w:left w:val="none" w:sz="0" w:space="0" w:color="auto"/>
        <w:bottom w:val="none" w:sz="0" w:space="0" w:color="auto"/>
        <w:right w:val="none" w:sz="0" w:space="0" w:color="auto"/>
      </w:divBdr>
    </w:div>
    <w:div w:id="653337959">
      <w:marLeft w:val="0"/>
      <w:marRight w:val="0"/>
      <w:marTop w:val="0"/>
      <w:marBottom w:val="0"/>
      <w:divBdr>
        <w:top w:val="none" w:sz="0" w:space="0" w:color="auto"/>
        <w:left w:val="none" w:sz="0" w:space="0" w:color="auto"/>
        <w:bottom w:val="none" w:sz="0" w:space="0" w:color="auto"/>
        <w:right w:val="none" w:sz="0" w:space="0" w:color="auto"/>
      </w:divBdr>
    </w:div>
    <w:div w:id="653337960">
      <w:marLeft w:val="0"/>
      <w:marRight w:val="0"/>
      <w:marTop w:val="0"/>
      <w:marBottom w:val="0"/>
      <w:divBdr>
        <w:top w:val="none" w:sz="0" w:space="0" w:color="auto"/>
        <w:left w:val="none" w:sz="0" w:space="0" w:color="auto"/>
        <w:bottom w:val="none" w:sz="0" w:space="0" w:color="auto"/>
        <w:right w:val="none" w:sz="0" w:space="0" w:color="auto"/>
      </w:divBdr>
    </w:div>
    <w:div w:id="653337961">
      <w:marLeft w:val="0"/>
      <w:marRight w:val="0"/>
      <w:marTop w:val="0"/>
      <w:marBottom w:val="0"/>
      <w:divBdr>
        <w:top w:val="none" w:sz="0" w:space="0" w:color="auto"/>
        <w:left w:val="none" w:sz="0" w:space="0" w:color="auto"/>
        <w:bottom w:val="none" w:sz="0" w:space="0" w:color="auto"/>
        <w:right w:val="none" w:sz="0" w:space="0" w:color="auto"/>
      </w:divBdr>
    </w:div>
    <w:div w:id="653337962">
      <w:marLeft w:val="0"/>
      <w:marRight w:val="0"/>
      <w:marTop w:val="0"/>
      <w:marBottom w:val="0"/>
      <w:divBdr>
        <w:top w:val="none" w:sz="0" w:space="0" w:color="auto"/>
        <w:left w:val="none" w:sz="0" w:space="0" w:color="auto"/>
        <w:bottom w:val="none" w:sz="0" w:space="0" w:color="auto"/>
        <w:right w:val="none" w:sz="0" w:space="0" w:color="auto"/>
      </w:divBdr>
    </w:div>
    <w:div w:id="653337963">
      <w:marLeft w:val="0"/>
      <w:marRight w:val="0"/>
      <w:marTop w:val="0"/>
      <w:marBottom w:val="0"/>
      <w:divBdr>
        <w:top w:val="none" w:sz="0" w:space="0" w:color="auto"/>
        <w:left w:val="none" w:sz="0" w:space="0" w:color="auto"/>
        <w:bottom w:val="none" w:sz="0" w:space="0" w:color="auto"/>
        <w:right w:val="none" w:sz="0" w:space="0" w:color="auto"/>
      </w:divBdr>
    </w:div>
    <w:div w:id="653337964">
      <w:marLeft w:val="0"/>
      <w:marRight w:val="0"/>
      <w:marTop w:val="0"/>
      <w:marBottom w:val="0"/>
      <w:divBdr>
        <w:top w:val="none" w:sz="0" w:space="0" w:color="auto"/>
        <w:left w:val="none" w:sz="0" w:space="0" w:color="auto"/>
        <w:bottom w:val="none" w:sz="0" w:space="0" w:color="auto"/>
        <w:right w:val="none" w:sz="0" w:space="0" w:color="auto"/>
      </w:divBdr>
    </w:div>
    <w:div w:id="653337965">
      <w:marLeft w:val="0"/>
      <w:marRight w:val="0"/>
      <w:marTop w:val="0"/>
      <w:marBottom w:val="0"/>
      <w:divBdr>
        <w:top w:val="none" w:sz="0" w:space="0" w:color="auto"/>
        <w:left w:val="none" w:sz="0" w:space="0" w:color="auto"/>
        <w:bottom w:val="none" w:sz="0" w:space="0" w:color="auto"/>
        <w:right w:val="none" w:sz="0" w:space="0" w:color="auto"/>
      </w:divBdr>
    </w:div>
    <w:div w:id="653337966">
      <w:marLeft w:val="0"/>
      <w:marRight w:val="0"/>
      <w:marTop w:val="0"/>
      <w:marBottom w:val="0"/>
      <w:divBdr>
        <w:top w:val="none" w:sz="0" w:space="0" w:color="auto"/>
        <w:left w:val="none" w:sz="0" w:space="0" w:color="auto"/>
        <w:bottom w:val="none" w:sz="0" w:space="0" w:color="auto"/>
        <w:right w:val="none" w:sz="0" w:space="0" w:color="auto"/>
      </w:divBdr>
    </w:div>
    <w:div w:id="653337967">
      <w:marLeft w:val="0"/>
      <w:marRight w:val="0"/>
      <w:marTop w:val="0"/>
      <w:marBottom w:val="0"/>
      <w:divBdr>
        <w:top w:val="none" w:sz="0" w:space="0" w:color="auto"/>
        <w:left w:val="none" w:sz="0" w:space="0" w:color="auto"/>
        <w:bottom w:val="none" w:sz="0" w:space="0" w:color="auto"/>
        <w:right w:val="none" w:sz="0" w:space="0" w:color="auto"/>
      </w:divBdr>
    </w:div>
    <w:div w:id="653337968">
      <w:marLeft w:val="0"/>
      <w:marRight w:val="0"/>
      <w:marTop w:val="0"/>
      <w:marBottom w:val="0"/>
      <w:divBdr>
        <w:top w:val="none" w:sz="0" w:space="0" w:color="auto"/>
        <w:left w:val="none" w:sz="0" w:space="0" w:color="auto"/>
        <w:bottom w:val="none" w:sz="0" w:space="0" w:color="auto"/>
        <w:right w:val="none" w:sz="0" w:space="0" w:color="auto"/>
      </w:divBdr>
    </w:div>
    <w:div w:id="653337969">
      <w:marLeft w:val="0"/>
      <w:marRight w:val="0"/>
      <w:marTop w:val="0"/>
      <w:marBottom w:val="0"/>
      <w:divBdr>
        <w:top w:val="none" w:sz="0" w:space="0" w:color="auto"/>
        <w:left w:val="none" w:sz="0" w:space="0" w:color="auto"/>
        <w:bottom w:val="none" w:sz="0" w:space="0" w:color="auto"/>
        <w:right w:val="none" w:sz="0" w:space="0" w:color="auto"/>
      </w:divBdr>
    </w:div>
    <w:div w:id="653337970">
      <w:marLeft w:val="0"/>
      <w:marRight w:val="0"/>
      <w:marTop w:val="0"/>
      <w:marBottom w:val="0"/>
      <w:divBdr>
        <w:top w:val="none" w:sz="0" w:space="0" w:color="auto"/>
        <w:left w:val="none" w:sz="0" w:space="0" w:color="auto"/>
        <w:bottom w:val="none" w:sz="0" w:space="0" w:color="auto"/>
        <w:right w:val="none" w:sz="0" w:space="0" w:color="auto"/>
      </w:divBdr>
    </w:div>
    <w:div w:id="653337971">
      <w:marLeft w:val="0"/>
      <w:marRight w:val="0"/>
      <w:marTop w:val="0"/>
      <w:marBottom w:val="0"/>
      <w:divBdr>
        <w:top w:val="none" w:sz="0" w:space="0" w:color="auto"/>
        <w:left w:val="none" w:sz="0" w:space="0" w:color="auto"/>
        <w:bottom w:val="none" w:sz="0" w:space="0" w:color="auto"/>
        <w:right w:val="none" w:sz="0" w:space="0" w:color="auto"/>
      </w:divBdr>
    </w:div>
    <w:div w:id="653337972">
      <w:marLeft w:val="0"/>
      <w:marRight w:val="0"/>
      <w:marTop w:val="0"/>
      <w:marBottom w:val="0"/>
      <w:divBdr>
        <w:top w:val="none" w:sz="0" w:space="0" w:color="auto"/>
        <w:left w:val="none" w:sz="0" w:space="0" w:color="auto"/>
        <w:bottom w:val="none" w:sz="0" w:space="0" w:color="auto"/>
        <w:right w:val="none" w:sz="0" w:space="0" w:color="auto"/>
      </w:divBdr>
    </w:div>
    <w:div w:id="653337973">
      <w:marLeft w:val="0"/>
      <w:marRight w:val="0"/>
      <w:marTop w:val="0"/>
      <w:marBottom w:val="0"/>
      <w:divBdr>
        <w:top w:val="none" w:sz="0" w:space="0" w:color="auto"/>
        <w:left w:val="none" w:sz="0" w:space="0" w:color="auto"/>
        <w:bottom w:val="none" w:sz="0" w:space="0" w:color="auto"/>
        <w:right w:val="none" w:sz="0" w:space="0" w:color="auto"/>
      </w:divBdr>
    </w:div>
    <w:div w:id="653337974">
      <w:marLeft w:val="0"/>
      <w:marRight w:val="0"/>
      <w:marTop w:val="0"/>
      <w:marBottom w:val="0"/>
      <w:divBdr>
        <w:top w:val="none" w:sz="0" w:space="0" w:color="auto"/>
        <w:left w:val="none" w:sz="0" w:space="0" w:color="auto"/>
        <w:bottom w:val="none" w:sz="0" w:space="0" w:color="auto"/>
        <w:right w:val="none" w:sz="0" w:space="0" w:color="auto"/>
      </w:divBdr>
    </w:div>
    <w:div w:id="653337975">
      <w:marLeft w:val="0"/>
      <w:marRight w:val="0"/>
      <w:marTop w:val="0"/>
      <w:marBottom w:val="0"/>
      <w:divBdr>
        <w:top w:val="none" w:sz="0" w:space="0" w:color="auto"/>
        <w:left w:val="none" w:sz="0" w:space="0" w:color="auto"/>
        <w:bottom w:val="none" w:sz="0" w:space="0" w:color="auto"/>
        <w:right w:val="none" w:sz="0" w:space="0" w:color="auto"/>
      </w:divBdr>
    </w:div>
    <w:div w:id="653337976">
      <w:marLeft w:val="0"/>
      <w:marRight w:val="0"/>
      <w:marTop w:val="0"/>
      <w:marBottom w:val="0"/>
      <w:divBdr>
        <w:top w:val="none" w:sz="0" w:space="0" w:color="auto"/>
        <w:left w:val="none" w:sz="0" w:space="0" w:color="auto"/>
        <w:bottom w:val="none" w:sz="0" w:space="0" w:color="auto"/>
        <w:right w:val="none" w:sz="0" w:space="0" w:color="auto"/>
      </w:divBdr>
    </w:div>
    <w:div w:id="653337977">
      <w:marLeft w:val="0"/>
      <w:marRight w:val="0"/>
      <w:marTop w:val="0"/>
      <w:marBottom w:val="0"/>
      <w:divBdr>
        <w:top w:val="none" w:sz="0" w:space="0" w:color="auto"/>
        <w:left w:val="none" w:sz="0" w:space="0" w:color="auto"/>
        <w:bottom w:val="none" w:sz="0" w:space="0" w:color="auto"/>
        <w:right w:val="none" w:sz="0" w:space="0" w:color="auto"/>
      </w:divBdr>
    </w:div>
    <w:div w:id="653337978">
      <w:marLeft w:val="0"/>
      <w:marRight w:val="0"/>
      <w:marTop w:val="0"/>
      <w:marBottom w:val="0"/>
      <w:divBdr>
        <w:top w:val="none" w:sz="0" w:space="0" w:color="auto"/>
        <w:left w:val="none" w:sz="0" w:space="0" w:color="auto"/>
        <w:bottom w:val="none" w:sz="0" w:space="0" w:color="auto"/>
        <w:right w:val="none" w:sz="0" w:space="0" w:color="auto"/>
      </w:divBdr>
    </w:div>
    <w:div w:id="653337979">
      <w:marLeft w:val="0"/>
      <w:marRight w:val="0"/>
      <w:marTop w:val="0"/>
      <w:marBottom w:val="0"/>
      <w:divBdr>
        <w:top w:val="none" w:sz="0" w:space="0" w:color="auto"/>
        <w:left w:val="none" w:sz="0" w:space="0" w:color="auto"/>
        <w:bottom w:val="none" w:sz="0" w:space="0" w:color="auto"/>
        <w:right w:val="none" w:sz="0" w:space="0" w:color="auto"/>
      </w:divBdr>
    </w:div>
    <w:div w:id="653337980">
      <w:marLeft w:val="0"/>
      <w:marRight w:val="0"/>
      <w:marTop w:val="0"/>
      <w:marBottom w:val="0"/>
      <w:divBdr>
        <w:top w:val="none" w:sz="0" w:space="0" w:color="auto"/>
        <w:left w:val="none" w:sz="0" w:space="0" w:color="auto"/>
        <w:bottom w:val="none" w:sz="0" w:space="0" w:color="auto"/>
        <w:right w:val="none" w:sz="0" w:space="0" w:color="auto"/>
      </w:divBdr>
    </w:div>
    <w:div w:id="653337981">
      <w:marLeft w:val="0"/>
      <w:marRight w:val="0"/>
      <w:marTop w:val="0"/>
      <w:marBottom w:val="0"/>
      <w:divBdr>
        <w:top w:val="none" w:sz="0" w:space="0" w:color="auto"/>
        <w:left w:val="none" w:sz="0" w:space="0" w:color="auto"/>
        <w:bottom w:val="none" w:sz="0" w:space="0" w:color="auto"/>
        <w:right w:val="none" w:sz="0" w:space="0" w:color="auto"/>
      </w:divBdr>
    </w:div>
    <w:div w:id="653337982">
      <w:marLeft w:val="0"/>
      <w:marRight w:val="0"/>
      <w:marTop w:val="0"/>
      <w:marBottom w:val="0"/>
      <w:divBdr>
        <w:top w:val="none" w:sz="0" w:space="0" w:color="auto"/>
        <w:left w:val="none" w:sz="0" w:space="0" w:color="auto"/>
        <w:bottom w:val="none" w:sz="0" w:space="0" w:color="auto"/>
        <w:right w:val="none" w:sz="0" w:space="0" w:color="auto"/>
      </w:divBdr>
    </w:div>
    <w:div w:id="653337983">
      <w:marLeft w:val="0"/>
      <w:marRight w:val="0"/>
      <w:marTop w:val="0"/>
      <w:marBottom w:val="0"/>
      <w:divBdr>
        <w:top w:val="none" w:sz="0" w:space="0" w:color="auto"/>
        <w:left w:val="none" w:sz="0" w:space="0" w:color="auto"/>
        <w:bottom w:val="none" w:sz="0" w:space="0" w:color="auto"/>
        <w:right w:val="none" w:sz="0" w:space="0" w:color="auto"/>
      </w:divBdr>
    </w:div>
    <w:div w:id="653337984">
      <w:marLeft w:val="0"/>
      <w:marRight w:val="0"/>
      <w:marTop w:val="0"/>
      <w:marBottom w:val="0"/>
      <w:divBdr>
        <w:top w:val="none" w:sz="0" w:space="0" w:color="auto"/>
        <w:left w:val="none" w:sz="0" w:space="0" w:color="auto"/>
        <w:bottom w:val="none" w:sz="0" w:space="0" w:color="auto"/>
        <w:right w:val="none" w:sz="0" w:space="0" w:color="auto"/>
      </w:divBdr>
    </w:div>
    <w:div w:id="653337985">
      <w:marLeft w:val="0"/>
      <w:marRight w:val="0"/>
      <w:marTop w:val="0"/>
      <w:marBottom w:val="0"/>
      <w:divBdr>
        <w:top w:val="none" w:sz="0" w:space="0" w:color="auto"/>
        <w:left w:val="none" w:sz="0" w:space="0" w:color="auto"/>
        <w:bottom w:val="none" w:sz="0" w:space="0" w:color="auto"/>
        <w:right w:val="none" w:sz="0" w:space="0" w:color="auto"/>
      </w:divBdr>
    </w:div>
    <w:div w:id="653337986">
      <w:marLeft w:val="0"/>
      <w:marRight w:val="0"/>
      <w:marTop w:val="0"/>
      <w:marBottom w:val="0"/>
      <w:divBdr>
        <w:top w:val="none" w:sz="0" w:space="0" w:color="auto"/>
        <w:left w:val="none" w:sz="0" w:space="0" w:color="auto"/>
        <w:bottom w:val="none" w:sz="0" w:space="0" w:color="auto"/>
        <w:right w:val="none" w:sz="0" w:space="0" w:color="auto"/>
      </w:divBdr>
    </w:div>
    <w:div w:id="653337987">
      <w:marLeft w:val="0"/>
      <w:marRight w:val="0"/>
      <w:marTop w:val="0"/>
      <w:marBottom w:val="0"/>
      <w:divBdr>
        <w:top w:val="none" w:sz="0" w:space="0" w:color="auto"/>
        <w:left w:val="none" w:sz="0" w:space="0" w:color="auto"/>
        <w:bottom w:val="none" w:sz="0" w:space="0" w:color="auto"/>
        <w:right w:val="none" w:sz="0" w:space="0" w:color="auto"/>
      </w:divBdr>
    </w:div>
    <w:div w:id="653337988">
      <w:marLeft w:val="0"/>
      <w:marRight w:val="0"/>
      <w:marTop w:val="0"/>
      <w:marBottom w:val="0"/>
      <w:divBdr>
        <w:top w:val="none" w:sz="0" w:space="0" w:color="auto"/>
        <w:left w:val="none" w:sz="0" w:space="0" w:color="auto"/>
        <w:bottom w:val="none" w:sz="0" w:space="0" w:color="auto"/>
        <w:right w:val="none" w:sz="0" w:space="0" w:color="auto"/>
      </w:divBdr>
    </w:div>
    <w:div w:id="653337989">
      <w:marLeft w:val="0"/>
      <w:marRight w:val="0"/>
      <w:marTop w:val="0"/>
      <w:marBottom w:val="0"/>
      <w:divBdr>
        <w:top w:val="none" w:sz="0" w:space="0" w:color="auto"/>
        <w:left w:val="none" w:sz="0" w:space="0" w:color="auto"/>
        <w:bottom w:val="none" w:sz="0" w:space="0" w:color="auto"/>
        <w:right w:val="none" w:sz="0" w:space="0" w:color="auto"/>
      </w:divBdr>
    </w:div>
    <w:div w:id="653337990">
      <w:marLeft w:val="0"/>
      <w:marRight w:val="0"/>
      <w:marTop w:val="0"/>
      <w:marBottom w:val="0"/>
      <w:divBdr>
        <w:top w:val="none" w:sz="0" w:space="0" w:color="auto"/>
        <w:left w:val="none" w:sz="0" w:space="0" w:color="auto"/>
        <w:bottom w:val="none" w:sz="0" w:space="0" w:color="auto"/>
        <w:right w:val="none" w:sz="0" w:space="0" w:color="auto"/>
      </w:divBdr>
    </w:div>
    <w:div w:id="653337991">
      <w:marLeft w:val="0"/>
      <w:marRight w:val="0"/>
      <w:marTop w:val="0"/>
      <w:marBottom w:val="0"/>
      <w:divBdr>
        <w:top w:val="none" w:sz="0" w:space="0" w:color="auto"/>
        <w:left w:val="none" w:sz="0" w:space="0" w:color="auto"/>
        <w:bottom w:val="none" w:sz="0" w:space="0" w:color="auto"/>
        <w:right w:val="none" w:sz="0" w:space="0" w:color="auto"/>
      </w:divBdr>
    </w:div>
    <w:div w:id="653337992">
      <w:marLeft w:val="0"/>
      <w:marRight w:val="0"/>
      <w:marTop w:val="0"/>
      <w:marBottom w:val="0"/>
      <w:divBdr>
        <w:top w:val="none" w:sz="0" w:space="0" w:color="auto"/>
        <w:left w:val="none" w:sz="0" w:space="0" w:color="auto"/>
        <w:bottom w:val="none" w:sz="0" w:space="0" w:color="auto"/>
        <w:right w:val="none" w:sz="0" w:space="0" w:color="auto"/>
      </w:divBdr>
    </w:div>
    <w:div w:id="653337993">
      <w:marLeft w:val="0"/>
      <w:marRight w:val="0"/>
      <w:marTop w:val="0"/>
      <w:marBottom w:val="0"/>
      <w:divBdr>
        <w:top w:val="none" w:sz="0" w:space="0" w:color="auto"/>
        <w:left w:val="none" w:sz="0" w:space="0" w:color="auto"/>
        <w:bottom w:val="none" w:sz="0" w:space="0" w:color="auto"/>
        <w:right w:val="none" w:sz="0" w:space="0" w:color="auto"/>
      </w:divBdr>
    </w:div>
    <w:div w:id="653337994">
      <w:marLeft w:val="0"/>
      <w:marRight w:val="0"/>
      <w:marTop w:val="0"/>
      <w:marBottom w:val="0"/>
      <w:divBdr>
        <w:top w:val="none" w:sz="0" w:space="0" w:color="auto"/>
        <w:left w:val="none" w:sz="0" w:space="0" w:color="auto"/>
        <w:bottom w:val="none" w:sz="0" w:space="0" w:color="auto"/>
        <w:right w:val="none" w:sz="0" w:space="0" w:color="auto"/>
      </w:divBdr>
    </w:div>
    <w:div w:id="653337995">
      <w:marLeft w:val="0"/>
      <w:marRight w:val="0"/>
      <w:marTop w:val="0"/>
      <w:marBottom w:val="0"/>
      <w:divBdr>
        <w:top w:val="none" w:sz="0" w:space="0" w:color="auto"/>
        <w:left w:val="none" w:sz="0" w:space="0" w:color="auto"/>
        <w:bottom w:val="none" w:sz="0" w:space="0" w:color="auto"/>
        <w:right w:val="none" w:sz="0" w:space="0" w:color="auto"/>
      </w:divBdr>
    </w:div>
    <w:div w:id="653337996">
      <w:marLeft w:val="0"/>
      <w:marRight w:val="0"/>
      <w:marTop w:val="0"/>
      <w:marBottom w:val="0"/>
      <w:divBdr>
        <w:top w:val="none" w:sz="0" w:space="0" w:color="auto"/>
        <w:left w:val="none" w:sz="0" w:space="0" w:color="auto"/>
        <w:bottom w:val="none" w:sz="0" w:space="0" w:color="auto"/>
        <w:right w:val="none" w:sz="0" w:space="0" w:color="auto"/>
      </w:divBdr>
    </w:div>
    <w:div w:id="653337997">
      <w:marLeft w:val="0"/>
      <w:marRight w:val="0"/>
      <w:marTop w:val="0"/>
      <w:marBottom w:val="0"/>
      <w:divBdr>
        <w:top w:val="none" w:sz="0" w:space="0" w:color="auto"/>
        <w:left w:val="none" w:sz="0" w:space="0" w:color="auto"/>
        <w:bottom w:val="none" w:sz="0" w:space="0" w:color="auto"/>
        <w:right w:val="none" w:sz="0" w:space="0" w:color="auto"/>
      </w:divBdr>
    </w:div>
    <w:div w:id="653337998">
      <w:marLeft w:val="0"/>
      <w:marRight w:val="0"/>
      <w:marTop w:val="0"/>
      <w:marBottom w:val="0"/>
      <w:divBdr>
        <w:top w:val="none" w:sz="0" w:space="0" w:color="auto"/>
        <w:left w:val="none" w:sz="0" w:space="0" w:color="auto"/>
        <w:bottom w:val="none" w:sz="0" w:space="0" w:color="auto"/>
        <w:right w:val="none" w:sz="0" w:space="0" w:color="auto"/>
      </w:divBdr>
    </w:div>
    <w:div w:id="653337999">
      <w:marLeft w:val="0"/>
      <w:marRight w:val="0"/>
      <w:marTop w:val="0"/>
      <w:marBottom w:val="0"/>
      <w:divBdr>
        <w:top w:val="none" w:sz="0" w:space="0" w:color="auto"/>
        <w:left w:val="none" w:sz="0" w:space="0" w:color="auto"/>
        <w:bottom w:val="none" w:sz="0" w:space="0" w:color="auto"/>
        <w:right w:val="none" w:sz="0" w:space="0" w:color="auto"/>
      </w:divBdr>
    </w:div>
    <w:div w:id="653338000">
      <w:marLeft w:val="0"/>
      <w:marRight w:val="0"/>
      <w:marTop w:val="0"/>
      <w:marBottom w:val="0"/>
      <w:divBdr>
        <w:top w:val="none" w:sz="0" w:space="0" w:color="auto"/>
        <w:left w:val="none" w:sz="0" w:space="0" w:color="auto"/>
        <w:bottom w:val="none" w:sz="0" w:space="0" w:color="auto"/>
        <w:right w:val="none" w:sz="0" w:space="0" w:color="auto"/>
      </w:divBdr>
    </w:div>
    <w:div w:id="653338001">
      <w:marLeft w:val="0"/>
      <w:marRight w:val="0"/>
      <w:marTop w:val="0"/>
      <w:marBottom w:val="0"/>
      <w:divBdr>
        <w:top w:val="none" w:sz="0" w:space="0" w:color="auto"/>
        <w:left w:val="none" w:sz="0" w:space="0" w:color="auto"/>
        <w:bottom w:val="none" w:sz="0" w:space="0" w:color="auto"/>
        <w:right w:val="none" w:sz="0" w:space="0" w:color="auto"/>
      </w:divBdr>
    </w:div>
    <w:div w:id="653338002">
      <w:marLeft w:val="0"/>
      <w:marRight w:val="0"/>
      <w:marTop w:val="0"/>
      <w:marBottom w:val="0"/>
      <w:divBdr>
        <w:top w:val="none" w:sz="0" w:space="0" w:color="auto"/>
        <w:left w:val="none" w:sz="0" w:space="0" w:color="auto"/>
        <w:bottom w:val="none" w:sz="0" w:space="0" w:color="auto"/>
        <w:right w:val="none" w:sz="0" w:space="0" w:color="auto"/>
      </w:divBdr>
    </w:div>
    <w:div w:id="653338003">
      <w:marLeft w:val="0"/>
      <w:marRight w:val="0"/>
      <w:marTop w:val="0"/>
      <w:marBottom w:val="0"/>
      <w:divBdr>
        <w:top w:val="none" w:sz="0" w:space="0" w:color="auto"/>
        <w:left w:val="none" w:sz="0" w:space="0" w:color="auto"/>
        <w:bottom w:val="none" w:sz="0" w:space="0" w:color="auto"/>
        <w:right w:val="none" w:sz="0" w:space="0" w:color="auto"/>
      </w:divBdr>
    </w:div>
    <w:div w:id="653338004">
      <w:marLeft w:val="0"/>
      <w:marRight w:val="0"/>
      <w:marTop w:val="0"/>
      <w:marBottom w:val="0"/>
      <w:divBdr>
        <w:top w:val="none" w:sz="0" w:space="0" w:color="auto"/>
        <w:left w:val="none" w:sz="0" w:space="0" w:color="auto"/>
        <w:bottom w:val="none" w:sz="0" w:space="0" w:color="auto"/>
        <w:right w:val="none" w:sz="0" w:space="0" w:color="auto"/>
      </w:divBdr>
    </w:div>
    <w:div w:id="653338005">
      <w:marLeft w:val="0"/>
      <w:marRight w:val="0"/>
      <w:marTop w:val="0"/>
      <w:marBottom w:val="0"/>
      <w:divBdr>
        <w:top w:val="none" w:sz="0" w:space="0" w:color="auto"/>
        <w:left w:val="none" w:sz="0" w:space="0" w:color="auto"/>
        <w:bottom w:val="none" w:sz="0" w:space="0" w:color="auto"/>
        <w:right w:val="none" w:sz="0" w:space="0" w:color="auto"/>
      </w:divBdr>
    </w:div>
    <w:div w:id="653338006">
      <w:marLeft w:val="0"/>
      <w:marRight w:val="0"/>
      <w:marTop w:val="0"/>
      <w:marBottom w:val="0"/>
      <w:divBdr>
        <w:top w:val="none" w:sz="0" w:space="0" w:color="auto"/>
        <w:left w:val="none" w:sz="0" w:space="0" w:color="auto"/>
        <w:bottom w:val="none" w:sz="0" w:space="0" w:color="auto"/>
        <w:right w:val="none" w:sz="0" w:space="0" w:color="auto"/>
      </w:divBdr>
    </w:div>
    <w:div w:id="653338007">
      <w:marLeft w:val="0"/>
      <w:marRight w:val="0"/>
      <w:marTop w:val="0"/>
      <w:marBottom w:val="0"/>
      <w:divBdr>
        <w:top w:val="none" w:sz="0" w:space="0" w:color="auto"/>
        <w:left w:val="none" w:sz="0" w:space="0" w:color="auto"/>
        <w:bottom w:val="none" w:sz="0" w:space="0" w:color="auto"/>
        <w:right w:val="none" w:sz="0" w:space="0" w:color="auto"/>
      </w:divBdr>
    </w:div>
    <w:div w:id="653338008">
      <w:marLeft w:val="0"/>
      <w:marRight w:val="0"/>
      <w:marTop w:val="0"/>
      <w:marBottom w:val="0"/>
      <w:divBdr>
        <w:top w:val="none" w:sz="0" w:space="0" w:color="auto"/>
        <w:left w:val="none" w:sz="0" w:space="0" w:color="auto"/>
        <w:bottom w:val="none" w:sz="0" w:space="0" w:color="auto"/>
        <w:right w:val="none" w:sz="0" w:space="0" w:color="auto"/>
      </w:divBdr>
    </w:div>
    <w:div w:id="653338009">
      <w:marLeft w:val="0"/>
      <w:marRight w:val="0"/>
      <w:marTop w:val="0"/>
      <w:marBottom w:val="0"/>
      <w:divBdr>
        <w:top w:val="none" w:sz="0" w:space="0" w:color="auto"/>
        <w:left w:val="none" w:sz="0" w:space="0" w:color="auto"/>
        <w:bottom w:val="none" w:sz="0" w:space="0" w:color="auto"/>
        <w:right w:val="none" w:sz="0" w:space="0" w:color="auto"/>
      </w:divBdr>
    </w:div>
    <w:div w:id="653338010">
      <w:marLeft w:val="0"/>
      <w:marRight w:val="0"/>
      <w:marTop w:val="0"/>
      <w:marBottom w:val="0"/>
      <w:divBdr>
        <w:top w:val="none" w:sz="0" w:space="0" w:color="auto"/>
        <w:left w:val="none" w:sz="0" w:space="0" w:color="auto"/>
        <w:bottom w:val="none" w:sz="0" w:space="0" w:color="auto"/>
        <w:right w:val="none" w:sz="0" w:space="0" w:color="auto"/>
      </w:divBdr>
    </w:div>
    <w:div w:id="653338011">
      <w:marLeft w:val="0"/>
      <w:marRight w:val="0"/>
      <w:marTop w:val="0"/>
      <w:marBottom w:val="0"/>
      <w:divBdr>
        <w:top w:val="none" w:sz="0" w:space="0" w:color="auto"/>
        <w:left w:val="none" w:sz="0" w:space="0" w:color="auto"/>
        <w:bottom w:val="none" w:sz="0" w:space="0" w:color="auto"/>
        <w:right w:val="none" w:sz="0" w:space="0" w:color="auto"/>
      </w:divBdr>
    </w:div>
    <w:div w:id="653338012">
      <w:marLeft w:val="0"/>
      <w:marRight w:val="0"/>
      <w:marTop w:val="0"/>
      <w:marBottom w:val="0"/>
      <w:divBdr>
        <w:top w:val="none" w:sz="0" w:space="0" w:color="auto"/>
        <w:left w:val="none" w:sz="0" w:space="0" w:color="auto"/>
        <w:bottom w:val="none" w:sz="0" w:space="0" w:color="auto"/>
        <w:right w:val="none" w:sz="0" w:space="0" w:color="auto"/>
      </w:divBdr>
    </w:div>
    <w:div w:id="653338013">
      <w:marLeft w:val="0"/>
      <w:marRight w:val="0"/>
      <w:marTop w:val="0"/>
      <w:marBottom w:val="0"/>
      <w:divBdr>
        <w:top w:val="none" w:sz="0" w:space="0" w:color="auto"/>
        <w:left w:val="none" w:sz="0" w:space="0" w:color="auto"/>
        <w:bottom w:val="none" w:sz="0" w:space="0" w:color="auto"/>
        <w:right w:val="none" w:sz="0" w:space="0" w:color="auto"/>
      </w:divBdr>
    </w:div>
    <w:div w:id="653338014">
      <w:marLeft w:val="0"/>
      <w:marRight w:val="0"/>
      <w:marTop w:val="0"/>
      <w:marBottom w:val="0"/>
      <w:divBdr>
        <w:top w:val="none" w:sz="0" w:space="0" w:color="auto"/>
        <w:left w:val="none" w:sz="0" w:space="0" w:color="auto"/>
        <w:bottom w:val="none" w:sz="0" w:space="0" w:color="auto"/>
        <w:right w:val="none" w:sz="0" w:space="0" w:color="auto"/>
      </w:divBdr>
    </w:div>
    <w:div w:id="653338015">
      <w:marLeft w:val="0"/>
      <w:marRight w:val="0"/>
      <w:marTop w:val="0"/>
      <w:marBottom w:val="0"/>
      <w:divBdr>
        <w:top w:val="none" w:sz="0" w:space="0" w:color="auto"/>
        <w:left w:val="none" w:sz="0" w:space="0" w:color="auto"/>
        <w:bottom w:val="none" w:sz="0" w:space="0" w:color="auto"/>
        <w:right w:val="none" w:sz="0" w:space="0" w:color="auto"/>
      </w:divBdr>
    </w:div>
    <w:div w:id="653338016">
      <w:marLeft w:val="0"/>
      <w:marRight w:val="0"/>
      <w:marTop w:val="0"/>
      <w:marBottom w:val="0"/>
      <w:divBdr>
        <w:top w:val="none" w:sz="0" w:space="0" w:color="auto"/>
        <w:left w:val="none" w:sz="0" w:space="0" w:color="auto"/>
        <w:bottom w:val="none" w:sz="0" w:space="0" w:color="auto"/>
        <w:right w:val="none" w:sz="0" w:space="0" w:color="auto"/>
      </w:divBdr>
    </w:div>
    <w:div w:id="653338017">
      <w:marLeft w:val="0"/>
      <w:marRight w:val="0"/>
      <w:marTop w:val="0"/>
      <w:marBottom w:val="0"/>
      <w:divBdr>
        <w:top w:val="none" w:sz="0" w:space="0" w:color="auto"/>
        <w:left w:val="none" w:sz="0" w:space="0" w:color="auto"/>
        <w:bottom w:val="none" w:sz="0" w:space="0" w:color="auto"/>
        <w:right w:val="none" w:sz="0" w:space="0" w:color="auto"/>
      </w:divBdr>
    </w:div>
    <w:div w:id="654146804">
      <w:bodyDiv w:val="1"/>
      <w:marLeft w:val="0"/>
      <w:marRight w:val="0"/>
      <w:marTop w:val="0"/>
      <w:marBottom w:val="0"/>
      <w:divBdr>
        <w:top w:val="none" w:sz="0" w:space="0" w:color="auto"/>
        <w:left w:val="none" w:sz="0" w:space="0" w:color="auto"/>
        <w:bottom w:val="none" w:sz="0" w:space="0" w:color="auto"/>
        <w:right w:val="none" w:sz="0" w:space="0" w:color="auto"/>
      </w:divBdr>
    </w:div>
    <w:div w:id="666714064">
      <w:bodyDiv w:val="1"/>
      <w:marLeft w:val="0"/>
      <w:marRight w:val="0"/>
      <w:marTop w:val="0"/>
      <w:marBottom w:val="0"/>
      <w:divBdr>
        <w:top w:val="none" w:sz="0" w:space="0" w:color="auto"/>
        <w:left w:val="none" w:sz="0" w:space="0" w:color="auto"/>
        <w:bottom w:val="none" w:sz="0" w:space="0" w:color="auto"/>
        <w:right w:val="none" w:sz="0" w:space="0" w:color="auto"/>
      </w:divBdr>
    </w:div>
    <w:div w:id="669909975">
      <w:bodyDiv w:val="1"/>
      <w:marLeft w:val="0"/>
      <w:marRight w:val="0"/>
      <w:marTop w:val="0"/>
      <w:marBottom w:val="0"/>
      <w:divBdr>
        <w:top w:val="none" w:sz="0" w:space="0" w:color="auto"/>
        <w:left w:val="none" w:sz="0" w:space="0" w:color="auto"/>
        <w:bottom w:val="none" w:sz="0" w:space="0" w:color="auto"/>
        <w:right w:val="none" w:sz="0" w:space="0" w:color="auto"/>
      </w:divBdr>
    </w:div>
    <w:div w:id="674918251">
      <w:bodyDiv w:val="1"/>
      <w:marLeft w:val="0"/>
      <w:marRight w:val="0"/>
      <w:marTop w:val="0"/>
      <w:marBottom w:val="0"/>
      <w:divBdr>
        <w:top w:val="none" w:sz="0" w:space="0" w:color="auto"/>
        <w:left w:val="none" w:sz="0" w:space="0" w:color="auto"/>
        <w:bottom w:val="none" w:sz="0" w:space="0" w:color="auto"/>
        <w:right w:val="none" w:sz="0" w:space="0" w:color="auto"/>
      </w:divBdr>
    </w:div>
    <w:div w:id="675572846">
      <w:bodyDiv w:val="1"/>
      <w:marLeft w:val="0"/>
      <w:marRight w:val="0"/>
      <w:marTop w:val="0"/>
      <w:marBottom w:val="0"/>
      <w:divBdr>
        <w:top w:val="none" w:sz="0" w:space="0" w:color="auto"/>
        <w:left w:val="none" w:sz="0" w:space="0" w:color="auto"/>
        <w:bottom w:val="none" w:sz="0" w:space="0" w:color="auto"/>
        <w:right w:val="none" w:sz="0" w:space="0" w:color="auto"/>
      </w:divBdr>
    </w:div>
    <w:div w:id="677199849">
      <w:bodyDiv w:val="1"/>
      <w:marLeft w:val="0"/>
      <w:marRight w:val="0"/>
      <w:marTop w:val="0"/>
      <w:marBottom w:val="0"/>
      <w:divBdr>
        <w:top w:val="none" w:sz="0" w:space="0" w:color="auto"/>
        <w:left w:val="none" w:sz="0" w:space="0" w:color="auto"/>
        <w:bottom w:val="none" w:sz="0" w:space="0" w:color="auto"/>
        <w:right w:val="none" w:sz="0" w:space="0" w:color="auto"/>
      </w:divBdr>
    </w:div>
    <w:div w:id="686831539">
      <w:bodyDiv w:val="1"/>
      <w:marLeft w:val="0"/>
      <w:marRight w:val="0"/>
      <w:marTop w:val="0"/>
      <w:marBottom w:val="0"/>
      <w:divBdr>
        <w:top w:val="none" w:sz="0" w:space="0" w:color="auto"/>
        <w:left w:val="none" w:sz="0" w:space="0" w:color="auto"/>
        <w:bottom w:val="none" w:sz="0" w:space="0" w:color="auto"/>
        <w:right w:val="none" w:sz="0" w:space="0" w:color="auto"/>
      </w:divBdr>
    </w:div>
    <w:div w:id="692001816">
      <w:bodyDiv w:val="1"/>
      <w:marLeft w:val="0"/>
      <w:marRight w:val="0"/>
      <w:marTop w:val="0"/>
      <w:marBottom w:val="0"/>
      <w:divBdr>
        <w:top w:val="none" w:sz="0" w:space="0" w:color="auto"/>
        <w:left w:val="none" w:sz="0" w:space="0" w:color="auto"/>
        <w:bottom w:val="none" w:sz="0" w:space="0" w:color="auto"/>
        <w:right w:val="none" w:sz="0" w:space="0" w:color="auto"/>
      </w:divBdr>
    </w:div>
    <w:div w:id="698548867">
      <w:bodyDiv w:val="1"/>
      <w:marLeft w:val="0"/>
      <w:marRight w:val="0"/>
      <w:marTop w:val="0"/>
      <w:marBottom w:val="0"/>
      <w:divBdr>
        <w:top w:val="none" w:sz="0" w:space="0" w:color="auto"/>
        <w:left w:val="none" w:sz="0" w:space="0" w:color="auto"/>
        <w:bottom w:val="none" w:sz="0" w:space="0" w:color="auto"/>
        <w:right w:val="none" w:sz="0" w:space="0" w:color="auto"/>
      </w:divBdr>
    </w:div>
    <w:div w:id="700395977">
      <w:bodyDiv w:val="1"/>
      <w:marLeft w:val="0"/>
      <w:marRight w:val="0"/>
      <w:marTop w:val="0"/>
      <w:marBottom w:val="0"/>
      <w:divBdr>
        <w:top w:val="none" w:sz="0" w:space="0" w:color="auto"/>
        <w:left w:val="none" w:sz="0" w:space="0" w:color="auto"/>
        <w:bottom w:val="none" w:sz="0" w:space="0" w:color="auto"/>
        <w:right w:val="none" w:sz="0" w:space="0" w:color="auto"/>
      </w:divBdr>
    </w:div>
    <w:div w:id="705058758">
      <w:bodyDiv w:val="1"/>
      <w:marLeft w:val="0"/>
      <w:marRight w:val="0"/>
      <w:marTop w:val="0"/>
      <w:marBottom w:val="0"/>
      <w:divBdr>
        <w:top w:val="none" w:sz="0" w:space="0" w:color="auto"/>
        <w:left w:val="none" w:sz="0" w:space="0" w:color="auto"/>
        <w:bottom w:val="none" w:sz="0" w:space="0" w:color="auto"/>
        <w:right w:val="none" w:sz="0" w:space="0" w:color="auto"/>
      </w:divBdr>
    </w:div>
    <w:div w:id="710151201">
      <w:bodyDiv w:val="1"/>
      <w:marLeft w:val="0"/>
      <w:marRight w:val="0"/>
      <w:marTop w:val="0"/>
      <w:marBottom w:val="0"/>
      <w:divBdr>
        <w:top w:val="none" w:sz="0" w:space="0" w:color="auto"/>
        <w:left w:val="none" w:sz="0" w:space="0" w:color="auto"/>
        <w:bottom w:val="none" w:sz="0" w:space="0" w:color="auto"/>
        <w:right w:val="none" w:sz="0" w:space="0" w:color="auto"/>
      </w:divBdr>
    </w:div>
    <w:div w:id="712777936">
      <w:bodyDiv w:val="1"/>
      <w:marLeft w:val="0"/>
      <w:marRight w:val="0"/>
      <w:marTop w:val="0"/>
      <w:marBottom w:val="0"/>
      <w:divBdr>
        <w:top w:val="none" w:sz="0" w:space="0" w:color="auto"/>
        <w:left w:val="none" w:sz="0" w:space="0" w:color="auto"/>
        <w:bottom w:val="none" w:sz="0" w:space="0" w:color="auto"/>
        <w:right w:val="none" w:sz="0" w:space="0" w:color="auto"/>
      </w:divBdr>
    </w:div>
    <w:div w:id="724254169">
      <w:bodyDiv w:val="1"/>
      <w:marLeft w:val="0"/>
      <w:marRight w:val="0"/>
      <w:marTop w:val="0"/>
      <w:marBottom w:val="0"/>
      <w:divBdr>
        <w:top w:val="none" w:sz="0" w:space="0" w:color="auto"/>
        <w:left w:val="none" w:sz="0" w:space="0" w:color="auto"/>
        <w:bottom w:val="none" w:sz="0" w:space="0" w:color="auto"/>
        <w:right w:val="none" w:sz="0" w:space="0" w:color="auto"/>
      </w:divBdr>
    </w:div>
    <w:div w:id="732890451">
      <w:bodyDiv w:val="1"/>
      <w:marLeft w:val="0"/>
      <w:marRight w:val="0"/>
      <w:marTop w:val="0"/>
      <w:marBottom w:val="0"/>
      <w:divBdr>
        <w:top w:val="none" w:sz="0" w:space="0" w:color="auto"/>
        <w:left w:val="none" w:sz="0" w:space="0" w:color="auto"/>
        <w:bottom w:val="none" w:sz="0" w:space="0" w:color="auto"/>
        <w:right w:val="none" w:sz="0" w:space="0" w:color="auto"/>
      </w:divBdr>
    </w:div>
    <w:div w:id="733239779">
      <w:bodyDiv w:val="1"/>
      <w:marLeft w:val="0"/>
      <w:marRight w:val="0"/>
      <w:marTop w:val="0"/>
      <w:marBottom w:val="0"/>
      <w:divBdr>
        <w:top w:val="none" w:sz="0" w:space="0" w:color="auto"/>
        <w:left w:val="none" w:sz="0" w:space="0" w:color="auto"/>
        <w:bottom w:val="none" w:sz="0" w:space="0" w:color="auto"/>
        <w:right w:val="none" w:sz="0" w:space="0" w:color="auto"/>
      </w:divBdr>
    </w:div>
    <w:div w:id="742793821">
      <w:bodyDiv w:val="1"/>
      <w:marLeft w:val="0"/>
      <w:marRight w:val="0"/>
      <w:marTop w:val="0"/>
      <w:marBottom w:val="0"/>
      <w:divBdr>
        <w:top w:val="none" w:sz="0" w:space="0" w:color="auto"/>
        <w:left w:val="none" w:sz="0" w:space="0" w:color="auto"/>
        <w:bottom w:val="none" w:sz="0" w:space="0" w:color="auto"/>
        <w:right w:val="none" w:sz="0" w:space="0" w:color="auto"/>
      </w:divBdr>
    </w:div>
    <w:div w:id="742992564">
      <w:bodyDiv w:val="1"/>
      <w:marLeft w:val="0"/>
      <w:marRight w:val="0"/>
      <w:marTop w:val="0"/>
      <w:marBottom w:val="0"/>
      <w:divBdr>
        <w:top w:val="none" w:sz="0" w:space="0" w:color="auto"/>
        <w:left w:val="none" w:sz="0" w:space="0" w:color="auto"/>
        <w:bottom w:val="none" w:sz="0" w:space="0" w:color="auto"/>
        <w:right w:val="none" w:sz="0" w:space="0" w:color="auto"/>
      </w:divBdr>
    </w:div>
    <w:div w:id="744228956">
      <w:bodyDiv w:val="1"/>
      <w:marLeft w:val="0"/>
      <w:marRight w:val="0"/>
      <w:marTop w:val="0"/>
      <w:marBottom w:val="0"/>
      <w:divBdr>
        <w:top w:val="none" w:sz="0" w:space="0" w:color="auto"/>
        <w:left w:val="none" w:sz="0" w:space="0" w:color="auto"/>
        <w:bottom w:val="none" w:sz="0" w:space="0" w:color="auto"/>
        <w:right w:val="none" w:sz="0" w:space="0" w:color="auto"/>
      </w:divBdr>
    </w:div>
    <w:div w:id="749427808">
      <w:bodyDiv w:val="1"/>
      <w:marLeft w:val="0"/>
      <w:marRight w:val="0"/>
      <w:marTop w:val="0"/>
      <w:marBottom w:val="0"/>
      <w:divBdr>
        <w:top w:val="none" w:sz="0" w:space="0" w:color="auto"/>
        <w:left w:val="none" w:sz="0" w:space="0" w:color="auto"/>
        <w:bottom w:val="none" w:sz="0" w:space="0" w:color="auto"/>
        <w:right w:val="none" w:sz="0" w:space="0" w:color="auto"/>
      </w:divBdr>
    </w:div>
    <w:div w:id="750084962">
      <w:bodyDiv w:val="1"/>
      <w:marLeft w:val="0"/>
      <w:marRight w:val="0"/>
      <w:marTop w:val="0"/>
      <w:marBottom w:val="0"/>
      <w:divBdr>
        <w:top w:val="none" w:sz="0" w:space="0" w:color="auto"/>
        <w:left w:val="none" w:sz="0" w:space="0" w:color="auto"/>
        <w:bottom w:val="none" w:sz="0" w:space="0" w:color="auto"/>
        <w:right w:val="none" w:sz="0" w:space="0" w:color="auto"/>
      </w:divBdr>
    </w:div>
    <w:div w:id="753866822">
      <w:bodyDiv w:val="1"/>
      <w:marLeft w:val="0"/>
      <w:marRight w:val="0"/>
      <w:marTop w:val="0"/>
      <w:marBottom w:val="0"/>
      <w:divBdr>
        <w:top w:val="none" w:sz="0" w:space="0" w:color="auto"/>
        <w:left w:val="none" w:sz="0" w:space="0" w:color="auto"/>
        <w:bottom w:val="none" w:sz="0" w:space="0" w:color="auto"/>
        <w:right w:val="none" w:sz="0" w:space="0" w:color="auto"/>
      </w:divBdr>
    </w:div>
    <w:div w:id="763721832">
      <w:bodyDiv w:val="1"/>
      <w:marLeft w:val="0"/>
      <w:marRight w:val="0"/>
      <w:marTop w:val="0"/>
      <w:marBottom w:val="0"/>
      <w:divBdr>
        <w:top w:val="none" w:sz="0" w:space="0" w:color="auto"/>
        <w:left w:val="none" w:sz="0" w:space="0" w:color="auto"/>
        <w:bottom w:val="none" w:sz="0" w:space="0" w:color="auto"/>
        <w:right w:val="none" w:sz="0" w:space="0" w:color="auto"/>
      </w:divBdr>
    </w:div>
    <w:div w:id="766198968">
      <w:bodyDiv w:val="1"/>
      <w:marLeft w:val="0"/>
      <w:marRight w:val="0"/>
      <w:marTop w:val="0"/>
      <w:marBottom w:val="0"/>
      <w:divBdr>
        <w:top w:val="none" w:sz="0" w:space="0" w:color="auto"/>
        <w:left w:val="none" w:sz="0" w:space="0" w:color="auto"/>
        <w:bottom w:val="none" w:sz="0" w:space="0" w:color="auto"/>
        <w:right w:val="none" w:sz="0" w:space="0" w:color="auto"/>
      </w:divBdr>
    </w:div>
    <w:div w:id="771247833">
      <w:bodyDiv w:val="1"/>
      <w:marLeft w:val="0"/>
      <w:marRight w:val="0"/>
      <w:marTop w:val="0"/>
      <w:marBottom w:val="0"/>
      <w:divBdr>
        <w:top w:val="none" w:sz="0" w:space="0" w:color="auto"/>
        <w:left w:val="none" w:sz="0" w:space="0" w:color="auto"/>
        <w:bottom w:val="none" w:sz="0" w:space="0" w:color="auto"/>
        <w:right w:val="none" w:sz="0" w:space="0" w:color="auto"/>
      </w:divBdr>
    </w:div>
    <w:div w:id="776557914">
      <w:bodyDiv w:val="1"/>
      <w:marLeft w:val="0"/>
      <w:marRight w:val="0"/>
      <w:marTop w:val="0"/>
      <w:marBottom w:val="0"/>
      <w:divBdr>
        <w:top w:val="none" w:sz="0" w:space="0" w:color="auto"/>
        <w:left w:val="none" w:sz="0" w:space="0" w:color="auto"/>
        <w:bottom w:val="none" w:sz="0" w:space="0" w:color="auto"/>
        <w:right w:val="none" w:sz="0" w:space="0" w:color="auto"/>
      </w:divBdr>
    </w:div>
    <w:div w:id="796875321">
      <w:bodyDiv w:val="1"/>
      <w:marLeft w:val="0"/>
      <w:marRight w:val="0"/>
      <w:marTop w:val="0"/>
      <w:marBottom w:val="0"/>
      <w:divBdr>
        <w:top w:val="none" w:sz="0" w:space="0" w:color="auto"/>
        <w:left w:val="none" w:sz="0" w:space="0" w:color="auto"/>
        <w:bottom w:val="none" w:sz="0" w:space="0" w:color="auto"/>
        <w:right w:val="none" w:sz="0" w:space="0" w:color="auto"/>
      </w:divBdr>
    </w:div>
    <w:div w:id="801272280">
      <w:bodyDiv w:val="1"/>
      <w:marLeft w:val="0"/>
      <w:marRight w:val="0"/>
      <w:marTop w:val="0"/>
      <w:marBottom w:val="0"/>
      <w:divBdr>
        <w:top w:val="none" w:sz="0" w:space="0" w:color="auto"/>
        <w:left w:val="none" w:sz="0" w:space="0" w:color="auto"/>
        <w:bottom w:val="none" w:sz="0" w:space="0" w:color="auto"/>
        <w:right w:val="none" w:sz="0" w:space="0" w:color="auto"/>
      </w:divBdr>
    </w:div>
    <w:div w:id="803546455">
      <w:bodyDiv w:val="1"/>
      <w:marLeft w:val="0"/>
      <w:marRight w:val="0"/>
      <w:marTop w:val="0"/>
      <w:marBottom w:val="0"/>
      <w:divBdr>
        <w:top w:val="none" w:sz="0" w:space="0" w:color="auto"/>
        <w:left w:val="none" w:sz="0" w:space="0" w:color="auto"/>
        <w:bottom w:val="none" w:sz="0" w:space="0" w:color="auto"/>
        <w:right w:val="none" w:sz="0" w:space="0" w:color="auto"/>
      </w:divBdr>
    </w:div>
    <w:div w:id="807354531">
      <w:bodyDiv w:val="1"/>
      <w:marLeft w:val="0"/>
      <w:marRight w:val="0"/>
      <w:marTop w:val="0"/>
      <w:marBottom w:val="0"/>
      <w:divBdr>
        <w:top w:val="none" w:sz="0" w:space="0" w:color="auto"/>
        <w:left w:val="none" w:sz="0" w:space="0" w:color="auto"/>
        <w:bottom w:val="none" w:sz="0" w:space="0" w:color="auto"/>
        <w:right w:val="none" w:sz="0" w:space="0" w:color="auto"/>
      </w:divBdr>
    </w:div>
    <w:div w:id="813327812">
      <w:bodyDiv w:val="1"/>
      <w:marLeft w:val="0"/>
      <w:marRight w:val="0"/>
      <w:marTop w:val="0"/>
      <w:marBottom w:val="0"/>
      <w:divBdr>
        <w:top w:val="none" w:sz="0" w:space="0" w:color="auto"/>
        <w:left w:val="none" w:sz="0" w:space="0" w:color="auto"/>
        <w:bottom w:val="none" w:sz="0" w:space="0" w:color="auto"/>
        <w:right w:val="none" w:sz="0" w:space="0" w:color="auto"/>
      </w:divBdr>
    </w:div>
    <w:div w:id="815877697">
      <w:bodyDiv w:val="1"/>
      <w:marLeft w:val="0"/>
      <w:marRight w:val="0"/>
      <w:marTop w:val="0"/>
      <w:marBottom w:val="0"/>
      <w:divBdr>
        <w:top w:val="none" w:sz="0" w:space="0" w:color="auto"/>
        <w:left w:val="none" w:sz="0" w:space="0" w:color="auto"/>
        <w:bottom w:val="none" w:sz="0" w:space="0" w:color="auto"/>
        <w:right w:val="none" w:sz="0" w:space="0" w:color="auto"/>
      </w:divBdr>
    </w:div>
    <w:div w:id="820971912">
      <w:bodyDiv w:val="1"/>
      <w:marLeft w:val="0"/>
      <w:marRight w:val="0"/>
      <w:marTop w:val="0"/>
      <w:marBottom w:val="0"/>
      <w:divBdr>
        <w:top w:val="none" w:sz="0" w:space="0" w:color="auto"/>
        <w:left w:val="none" w:sz="0" w:space="0" w:color="auto"/>
        <w:bottom w:val="none" w:sz="0" w:space="0" w:color="auto"/>
        <w:right w:val="none" w:sz="0" w:space="0" w:color="auto"/>
      </w:divBdr>
    </w:div>
    <w:div w:id="824006567">
      <w:bodyDiv w:val="1"/>
      <w:marLeft w:val="0"/>
      <w:marRight w:val="0"/>
      <w:marTop w:val="0"/>
      <w:marBottom w:val="0"/>
      <w:divBdr>
        <w:top w:val="none" w:sz="0" w:space="0" w:color="auto"/>
        <w:left w:val="none" w:sz="0" w:space="0" w:color="auto"/>
        <w:bottom w:val="none" w:sz="0" w:space="0" w:color="auto"/>
        <w:right w:val="none" w:sz="0" w:space="0" w:color="auto"/>
      </w:divBdr>
    </w:div>
    <w:div w:id="832792856">
      <w:bodyDiv w:val="1"/>
      <w:marLeft w:val="0"/>
      <w:marRight w:val="0"/>
      <w:marTop w:val="0"/>
      <w:marBottom w:val="0"/>
      <w:divBdr>
        <w:top w:val="none" w:sz="0" w:space="0" w:color="auto"/>
        <w:left w:val="none" w:sz="0" w:space="0" w:color="auto"/>
        <w:bottom w:val="none" w:sz="0" w:space="0" w:color="auto"/>
        <w:right w:val="none" w:sz="0" w:space="0" w:color="auto"/>
      </w:divBdr>
    </w:div>
    <w:div w:id="835339121">
      <w:bodyDiv w:val="1"/>
      <w:marLeft w:val="0"/>
      <w:marRight w:val="0"/>
      <w:marTop w:val="0"/>
      <w:marBottom w:val="0"/>
      <w:divBdr>
        <w:top w:val="none" w:sz="0" w:space="0" w:color="auto"/>
        <w:left w:val="none" w:sz="0" w:space="0" w:color="auto"/>
        <w:bottom w:val="none" w:sz="0" w:space="0" w:color="auto"/>
        <w:right w:val="none" w:sz="0" w:space="0" w:color="auto"/>
      </w:divBdr>
    </w:div>
    <w:div w:id="842625724">
      <w:bodyDiv w:val="1"/>
      <w:marLeft w:val="0"/>
      <w:marRight w:val="0"/>
      <w:marTop w:val="0"/>
      <w:marBottom w:val="0"/>
      <w:divBdr>
        <w:top w:val="none" w:sz="0" w:space="0" w:color="auto"/>
        <w:left w:val="none" w:sz="0" w:space="0" w:color="auto"/>
        <w:bottom w:val="none" w:sz="0" w:space="0" w:color="auto"/>
        <w:right w:val="none" w:sz="0" w:space="0" w:color="auto"/>
      </w:divBdr>
    </w:div>
    <w:div w:id="846213158">
      <w:bodyDiv w:val="1"/>
      <w:marLeft w:val="0"/>
      <w:marRight w:val="0"/>
      <w:marTop w:val="0"/>
      <w:marBottom w:val="0"/>
      <w:divBdr>
        <w:top w:val="none" w:sz="0" w:space="0" w:color="auto"/>
        <w:left w:val="none" w:sz="0" w:space="0" w:color="auto"/>
        <w:bottom w:val="none" w:sz="0" w:space="0" w:color="auto"/>
        <w:right w:val="none" w:sz="0" w:space="0" w:color="auto"/>
      </w:divBdr>
    </w:div>
    <w:div w:id="850412009">
      <w:bodyDiv w:val="1"/>
      <w:marLeft w:val="0"/>
      <w:marRight w:val="0"/>
      <w:marTop w:val="0"/>
      <w:marBottom w:val="0"/>
      <w:divBdr>
        <w:top w:val="none" w:sz="0" w:space="0" w:color="auto"/>
        <w:left w:val="none" w:sz="0" w:space="0" w:color="auto"/>
        <w:bottom w:val="none" w:sz="0" w:space="0" w:color="auto"/>
        <w:right w:val="none" w:sz="0" w:space="0" w:color="auto"/>
      </w:divBdr>
    </w:div>
    <w:div w:id="859052188">
      <w:bodyDiv w:val="1"/>
      <w:marLeft w:val="0"/>
      <w:marRight w:val="0"/>
      <w:marTop w:val="0"/>
      <w:marBottom w:val="0"/>
      <w:divBdr>
        <w:top w:val="none" w:sz="0" w:space="0" w:color="auto"/>
        <w:left w:val="none" w:sz="0" w:space="0" w:color="auto"/>
        <w:bottom w:val="none" w:sz="0" w:space="0" w:color="auto"/>
        <w:right w:val="none" w:sz="0" w:space="0" w:color="auto"/>
      </w:divBdr>
    </w:div>
    <w:div w:id="860239029">
      <w:bodyDiv w:val="1"/>
      <w:marLeft w:val="0"/>
      <w:marRight w:val="0"/>
      <w:marTop w:val="0"/>
      <w:marBottom w:val="0"/>
      <w:divBdr>
        <w:top w:val="none" w:sz="0" w:space="0" w:color="auto"/>
        <w:left w:val="none" w:sz="0" w:space="0" w:color="auto"/>
        <w:bottom w:val="none" w:sz="0" w:space="0" w:color="auto"/>
        <w:right w:val="none" w:sz="0" w:space="0" w:color="auto"/>
      </w:divBdr>
    </w:div>
    <w:div w:id="866649070">
      <w:bodyDiv w:val="1"/>
      <w:marLeft w:val="0"/>
      <w:marRight w:val="0"/>
      <w:marTop w:val="0"/>
      <w:marBottom w:val="0"/>
      <w:divBdr>
        <w:top w:val="none" w:sz="0" w:space="0" w:color="auto"/>
        <w:left w:val="none" w:sz="0" w:space="0" w:color="auto"/>
        <w:bottom w:val="none" w:sz="0" w:space="0" w:color="auto"/>
        <w:right w:val="none" w:sz="0" w:space="0" w:color="auto"/>
      </w:divBdr>
    </w:div>
    <w:div w:id="869224805">
      <w:bodyDiv w:val="1"/>
      <w:marLeft w:val="0"/>
      <w:marRight w:val="0"/>
      <w:marTop w:val="0"/>
      <w:marBottom w:val="0"/>
      <w:divBdr>
        <w:top w:val="none" w:sz="0" w:space="0" w:color="auto"/>
        <w:left w:val="none" w:sz="0" w:space="0" w:color="auto"/>
        <w:bottom w:val="none" w:sz="0" w:space="0" w:color="auto"/>
        <w:right w:val="none" w:sz="0" w:space="0" w:color="auto"/>
      </w:divBdr>
    </w:div>
    <w:div w:id="875964904">
      <w:bodyDiv w:val="1"/>
      <w:marLeft w:val="0"/>
      <w:marRight w:val="0"/>
      <w:marTop w:val="0"/>
      <w:marBottom w:val="0"/>
      <w:divBdr>
        <w:top w:val="none" w:sz="0" w:space="0" w:color="auto"/>
        <w:left w:val="none" w:sz="0" w:space="0" w:color="auto"/>
        <w:bottom w:val="none" w:sz="0" w:space="0" w:color="auto"/>
        <w:right w:val="none" w:sz="0" w:space="0" w:color="auto"/>
      </w:divBdr>
    </w:div>
    <w:div w:id="877159757">
      <w:bodyDiv w:val="1"/>
      <w:marLeft w:val="0"/>
      <w:marRight w:val="0"/>
      <w:marTop w:val="0"/>
      <w:marBottom w:val="0"/>
      <w:divBdr>
        <w:top w:val="none" w:sz="0" w:space="0" w:color="auto"/>
        <w:left w:val="none" w:sz="0" w:space="0" w:color="auto"/>
        <w:bottom w:val="none" w:sz="0" w:space="0" w:color="auto"/>
        <w:right w:val="none" w:sz="0" w:space="0" w:color="auto"/>
      </w:divBdr>
    </w:div>
    <w:div w:id="880559343">
      <w:bodyDiv w:val="1"/>
      <w:marLeft w:val="0"/>
      <w:marRight w:val="0"/>
      <w:marTop w:val="0"/>
      <w:marBottom w:val="0"/>
      <w:divBdr>
        <w:top w:val="none" w:sz="0" w:space="0" w:color="auto"/>
        <w:left w:val="none" w:sz="0" w:space="0" w:color="auto"/>
        <w:bottom w:val="none" w:sz="0" w:space="0" w:color="auto"/>
        <w:right w:val="none" w:sz="0" w:space="0" w:color="auto"/>
      </w:divBdr>
    </w:div>
    <w:div w:id="884609079">
      <w:bodyDiv w:val="1"/>
      <w:marLeft w:val="0"/>
      <w:marRight w:val="0"/>
      <w:marTop w:val="0"/>
      <w:marBottom w:val="0"/>
      <w:divBdr>
        <w:top w:val="none" w:sz="0" w:space="0" w:color="auto"/>
        <w:left w:val="none" w:sz="0" w:space="0" w:color="auto"/>
        <w:bottom w:val="none" w:sz="0" w:space="0" w:color="auto"/>
        <w:right w:val="none" w:sz="0" w:space="0" w:color="auto"/>
      </w:divBdr>
    </w:div>
    <w:div w:id="887187350">
      <w:bodyDiv w:val="1"/>
      <w:marLeft w:val="0"/>
      <w:marRight w:val="0"/>
      <w:marTop w:val="0"/>
      <w:marBottom w:val="0"/>
      <w:divBdr>
        <w:top w:val="none" w:sz="0" w:space="0" w:color="auto"/>
        <w:left w:val="none" w:sz="0" w:space="0" w:color="auto"/>
        <w:bottom w:val="none" w:sz="0" w:space="0" w:color="auto"/>
        <w:right w:val="none" w:sz="0" w:space="0" w:color="auto"/>
      </w:divBdr>
    </w:div>
    <w:div w:id="893199524">
      <w:bodyDiv w:val="1"/>
      <w:marLeft w:val="0"/>
      <w:marRight w:val="0"/>
      <w:marTop w:val="0"/>
      <w:marBottom w:val="0"/>
      <w:divBdr>
        <w:top w:val="none" w:sz="0" w:space="0" w:color="auto"/>
        <w:left w:val="none" w:sz="0" w:space="0" w:color="auto"/>
        <w:bottom w:val="none" w:sz="0" w:space="0" w:color="auto"/>
        <w:right w:val="none" w:sz="0" w:space="0" w:color="auto"/>
      </w:divBdr>
    </w:div>
    <w:div w:id="894699600">
      <w:bodyDiv w:val="1"/>
      <w:marLeft w:val="0"/>
      <w:marRight w:val="0"/>
      <w:marTop w:val="0"/>
      <w:marBottom w:val="0"/>
      <w:divBdr>
        <w:top w:val="none" w:sz="0" w:space="0" w:color="auto"/>
        <w:left w:val="none" w:sz="0" w:space="0" w:color="auto"/>
        <w:bottom w:val="none" w:sz="0" w:space="0" w:color="auto"/>
        <w:right w:val="none" w:sz="0" w:space="0" w:color="auto"/>
      </w:divBdr>
    </w:div>
    <w:div w:id="905258477">
      <w:bodyDiv w:val="1"/>
      <w:marLeft w:val="0"/>
      <w:marRight w:val="0"/>
      <w:marTop w:val="0"/>
      <w:marBottom w:val="0"/>
      <w:divBdr>
        <w:top w:val="none" w:sz="0" w:space="0" w:color="auto"/>
        <w:left w:val="none" w:sz="0" w:space="0" w:color="auto"/>
        <w:bottom w:val="none" w:sz="0" w:space="0" w:color="auto"/>
        <w:right w:val="none" w:sz="0" w:space="0" w:color="auto"/>
      </w:divBdr>
    </w:div>
    <w:div w:id="908080370">
      <w:bodyDiv w:val="1"/>
      <w:marLeft w:val="0"/>
      <w:marRight w:val="0"/>
      <w:marTop w:val="0"/>
      <w:marBottom w:val="0"/>
      <w:divBdr>
        <w:top w:val="none" w:sz="0" w:space="0" w:color="auto"/>
        <w:left w:val="none" w:sz="0" w:space="0" w:color="auto"/>
        <w:bottom w:val="none" w:sz="0" w:space="0" w:color="auto"/>
        <w:right w:val="none" w:sz="0" w:space="0" w:color="auto"/>
      </w:divBdr>
    </w:div>
    <w:div w:id="932201183">
      <w:bodyDiv w:val="1"/>
      <w:marLeft w:val="0"/>
      <w:marRight w:val="0"/>
      <w:marTop w:val="0"/>
      <w:marBottom w:val="0"/>
      <w:divBdr>
        <w:top w:val="none" w:sz="0" w:space="0" w:color="auto"/>
        <w:left w:val="none" w:sz="0" w:space="0" w:color="auto"/>
        <w:bottom w:val="none" w:sz="0" w:space="0" w:color="auto"/>
        <w:right w:val="none" w:sz="0" w:space="0" w:color="auto"/>
      </w:divBdr>
    </w:div>
    <w:div w:id="949629691">
      <w:bodyDiv w:val="1"/>
      <w:marLeft w:val="0"/>
      <w:marRight w:val="0"/>
      <w:marTop w:val="0"/>
      <w:marBottom w:val="0"/>
      <w:divBdr>
        <w:top w:val="none" w:sz="0" w:space="0" w:color="auto"/>
        <w:left w:val="none" w:sz="0" w:space="0" w:color="auto"/>
        <w:bottom w:val="none" w:sz="0" w:space="0" w:color="auto"/>
        <w:right w:val="none" w:sz="0" w:space="0" w:color="auto"/>
      </w:divBdr>
    </w:div>
    <w:div w:id="952714194">
      <w:bodyDiv w:val="1"/>
      <w:marLeft w:val="0"/>
      <w:marRight w:val="0"/>
      <w:marTop w:val="0"/>
      <w:marBottom w:val="0"/>
      <w:divBdr>
        <w:top w:val="none" w:sz="0" w:space="0" w:color="auto"/>
        <w:left w:val="none" w:sz="0" w:space="0" w:color="auto"/>
        <w:bottom w:val="none" w:sz="0" w:space="0" w:color="auto"/>
        <w:right w:val="none" w:sz="0" w:space="0" w:color="auto"/>
      </w:divBdr>
    </w:div>
    <w:div w:id="956066671">
      <w:bodyDiv w:val="1"/>
      <w:marLeft w:val="0"/>
      <w:marRight w:val="0"/>
      <w:marTop w:val="0"/>
      <w:marBottom w:val="0"/>
      <w:divBdr>
        <w:top w:val="none" w:sz="0" w:space="0" w:color="auto"/>
        <w:left w:val="none" w:sz="0" w:space="0" w:color="auto"/>
        <w:bottom w:val="none" w:sz="0" w:space="0" w:color="auto"/>
        <w:right w:val="none" w:sz="0" w:space="0" w:color="auto"/>
      </w:divBdr>
    </w:div>
    <w:div w:id="973947404">
      <w:bodyDiv w:val="1"/>
      <w:marLeft w:val="0"/>
      <w:marRight w:val="0"/>
      <w:marTop w:val="0"/>
      <w:marBottom w:val="0"/>
      <w:divBdr>
        <w:top w:val="none" w:sz="0" w:space="0" w:color="auto"/>
        <w:left w:val="none" w:sz="0" w:space="0" w:color="auto"/>
        <w:bottom w:val="none" w:sz="0" w:space="0" w:color="auto"/>
        <w:right w:val="none" w:sz="0" w:space="0" w:color="auto"/>
      </w:divBdr>
    </w:div>
    <w:div w:id="977413007">
      <w:bodyDiv w:val="1"/>
      <w:marLeft w:val="0"/>
      <w:marRight w:val="0"/>
      <w:marTop w:val="0"/>
      <w:marBottom w:val="0"/>
      <w:divBdr>
        <w:top w:val="none" w:sz="0" w:space="0" w:color="auto"/>
        <w:left w:val="none" w:sz="0" w:space="0" w:color="auto"/>
        <w:bottom w:val="none" w:sz="0" w:space="0" w:color="auto"/>
        <w:right w:val="none" w:sz="0" w:space="0" w:color="auto"/>
      </w:divBdr>
    </w:div>
    <w:div w:id="986276844">
      <w:bodyDiv w:val="1"/>
      <w:marLeft w:val="0"/>
      <w:marRight w:val="0"/>
      <w:marTop w:val="0"/>
      <w:marBottom w:val="0"/>
      <w:divBdr>
        <w:top w:val="none" w:sz="0" w:space="0" w:color="auto"/>
        <w:left w:val="none" w:sz="0" w:space="0" w:color="auto"/>
        <w:bottom w:val="none" w:sz="0" w:space="0" w:color="auto"/>
        <w:right w:val="none" w:sz="0" w:space="0" w:color="auto"/>
      </w:divBdr>
    </w:div>
    <w:div w:id="993067880">
      <w:bodyDiv w:val="1"/>
      <w:marLeft w:val="0"/>
      <w:marRight w:val="0"/>
      <w:marTop w:val="0"/>
      <w:marBottom w:val="0"/>
      <w:divBdr>
        <w:top w:val="none" w:sz="0" w:space="0" w:color="auto"/>
        <w:left w:val="none" w:sz="0" w:space="0" w:color="auto"/>
        <w:bottom w:val="none" w:sz="0" w:space="0" w:color="auto"/>
        <w:right w:val="none" w:sz="0" w:space="0" w:color="auto"/>
      </w:divBdr>
    </w:div>
    <w:div w:id="993490804">
      <w:bodyDiv w:val="1"/>
      <w:marLeft w:val="0"/>
      <w:marRight w:val="0"/>
      <w:marTop w:val="0"/>
      <w:marBottom w:val="0"/>
      <w:divBdr>
        <w:top w:val="none" w:sz="0" w:space="0" w:color="auto"/>
        <w:left w:val="none" w:sz="0" w:space="0" w:color="auto"/>
        <w:bottom w:val="none" w:sz="0" w:space="0" w:color="auto"/>
        <w:right w:val="none" w:sz="0" w:space="0" w:color="auto"/>
      </w:divBdr>
    </w:div>
    <w:div w:id="998457195">
      <w:bodyDiv w:val="1"/>
      <w:marLeft w:val="0"/>
      <w:marRight w:val="0"/>
      <w:marTop w:val="0"/>
      <w:marBottom w:val="0"/>
      <w:divBdr>
        <w:top w:val="none" w:sz="0" w:space="0" w:color="auto"/>
        <w:left w:val="none" w:sz="0" w:space="0" w:color="auto"/>
        <w:bottom w:val="none" w:sz="0" w:space="0" w:color="auto"/>
        <w:right w:val="none" w:sz="0" w:space="0" w:color="auto"/>
      </w:divBdr>
    </w:div>
    <w:div w:id="1009795056">
      <w:bodyDiv w:val="1"/>
      <w:marLeft w:val="0"/>
      <w:marRight w:val="0"/>
      <w:marTop w:val="0"/>
      <w:marBottom w:val="0"/>
      <w:divBdr>
        <w:top w:val="none" w:sz="0" w:space="0" w:color="auto"/>
        <w:left w:val="none" w:sz="0" w:space="0" w:color="auto"/>
        <w:bottom w:val="none" w:sz="0" w:space="0" w:color="auto"/>
        <w:right w:val="none" w:sz="0" w:space="0" w:color="auto"/>
      </w:divBdr>
    </w:div>
    <w:div w:id="1012415333">
      <w:bodyDiv w:val="1"/>
      <w:marLeft w:val="0"/>
      <w:marRight w:val="0"/>
      <w:marTop w:val="0"/>
      <w:marBottom w:val="0"/>
      <w:divBdr>
        <w:top w:val="none" w:sz="0" w:space="0" w:color="auto"/>
        <w:left w:val="none" w:sz="0" w:space="0" w:color="auto"/>
        <w:bottom w:val="none" w:sz="0" w:space="0" w:color="auto"/>
        <w:right w:val="none" w:sz="0" w:space="0" w:color="auto"/>
      </w:divBdr>
    </w:div>
    <w:div w:id="1014772173">
      <w:bodyDiv w:val="1"/>
      <w:marLeft w:val="0"/>
      <w:marRight w:val="0"/>
      <w:marTop w:val="0"/>
      <w:marBottom w:val="0"/>
      <w:divBdr>
        <w:top w:val="none" w:sz="0" w:space="0" w:color="auto"/>
        <w:left w:val="none" w:sz="0" w:space="0" w:color="auto"/>
        <w:bottom w:val="none" w:sz="0" w:space="0" w:color="auto"/>
        <w:right w:val="none" w:sz="0" w:space="0" w:color="auto"/>
      </w:divBdr>
    </w:div>
    <w:div w:id="1017004590">
      <w:bodyDiv w:val="1"/>
      <w:marLeft w:val="0"/>
      <w:marRight w:val="0"/>
      <w:marTop w:val="0"/>
      <w:marBottom w:val="0"/>
      <w:divBdr>
        <w:top w:val="none" w:sz="0" w:space="0" w:color="auto"/>
        <w:left w:val="none" w:sz="0" w:space="0" w:color="auto"/>
        <w:bottom w:val="none" w:sz="0" w:space="0" w:color="auto"/>
        <w:right w:val="none" w:sz="0" w:space="0" w:color="auto"/>
      </w:divBdr>
    </w:div>
    <w:div w:id="1020473300">
      <w:bodyDiv w:val="1"/>
      <w:marLeft w:val="0"/>
      <w:marRight w:val="0"/>
      <w:marTop w:val="0"/>
      <w:marBottom w:val="0"/>
      <w:divBdr>
        <w:top w:val="none" w:sz="0" w:space="0" w:color="auto"/>
        <w:left w:val="none" w:sz="0" w:space="0" w:color="auto"/>
        <w:bottom w:val="none" w:sz="0" w:space="0" w:color="auto"/>
        <w:right w:val="none" w:sz="0" w:space="0" w:color="auto"/>
      </w:divBdr>
    </w:div>
    <w:div w:id="1026177893">
      <w:bodyDiv w:val="1"/>
      <w:marLeft w:val="0"/>
      <w:marRight w:val="0"/>
      <w:marTop w:val="0"/>
      <w:marBottom w:val="0"/>
      <w:divBdr>
        <w:top w:val="none" w:sz="0" w:space="0" w:color="auto"/>
        <w:left w:val="none" w:sz="0" w:space="0" w:color="auto"/>
        <w:bottom w:val="none" w:sz="0" w:space="0" w:color="auto"/>
        <w:right w:val="none" w:sz="0" w:space="0" w:color="auto"/>
      </w:divBdr>
    </w:div>
    <w:div w:id="1040083889">
      <w:bodyDiv w:val="1"/>
      <w:marLeft w:val="0"/>
      <w:marRight w:val="0"/>
      <w:marTop w:val="0"/>
      <w:marBottom w:val="0"/>
      <w:divBdr>
        <w:top w:val="none" w:sz="0" w:space="0" w:color="auto"/>
        <w:left w:val="none" w:sz="0" w:space="0" w:color="auto"/>
        <w:bottom w:val="none" w:sz="0" w:space="0" w:color="auto"/>
        <w:right w:val="none" w:sz="0" w:space="0" w:color="auto"/>
      </w:divBdr>
    </w:div>
    <w:div w:id="1043945059">
      <w:bodyDiv w:val="1"/>
      <w:marLeft w:val="0"/>
      <w:marRight w:val="0"/>
      <w:marTop w:val="0"/>
      <w:marBottom w:val="0"/>
      <w:divBdr>
        <w:top w:val="none" w:sz="0" w:space="0" w:color="auto"/>
        <w:left w:val="none" w:sz="0" w:space="0" w:color="auto"/>
        <w:bottom w:val="none" w:sz="0" w:space="0" w:color="auto"/>
        <w:right w:val="none" w:sz="0" w:space="0" w:color="auto"/>
      </w:divBdr>
    </w:div>
    <w:div w:id="1047222904">
      <w:bodyDiv w:val="1"/>
      <w:marLeft w:val="0"/>
      <w:marRight w:val="0"/>
      <w:marTop w:val="0"/>
      <w:marBottom w:val="0"/>
      <w:divBdr>
        <w:top w:val="none" w:sz="0" w:space="0" w:color="auto"/>
        <w:left w:val="none" w:sz="0" w:space="0" w:color="auto"/>
        <w:bottom w:val="none" w:sz="0" w:space="0" w:color="auto"/>
        <w:right w:val="none" w:sz="0" w:space="0" w:color="auto"/>
      </w:divBdr>
    </w:div>
    <w:div w:id="1060204021">
      <w:bodyDiv w:val="1"/>
      <w:marLeft w:val="0"/>
      <w:marRight w:val="0"/>
      <w:marTop w:val="0"/>
      <w:marBottom w:val="0"/>
      <w:divBdr>
        <w:top w:val="none" w:sz="0" w:space="0" w:color="auto"/>
        <w:left w:val="none" w:sz="0" w:space="0" w:color="auto"/>
        <w:bottom w:val="none" w:sz="0" w:space="0" w:color="auto"/>
        <w:right w:val="none" w:sz="0" w:space="0" w:color="auto"/>
      </w:divBdr>
    </w:div>
    <w:div w:id="1061710875">
      <w:bodyDiv w:val="1"/>
      <w:marLeft w:val="0"/>
      <w:marRight w:val="0"/>
      <w:marTop w:val="0"/>
      <w:marBottom w:val="0"/>
      <w:divBdr>
        <w:top w:val="none" w:sz="0" w:space="0" w:color="auto"/>
        <w:left w:val="none" w:sz="0" w:space="0" w:color="auto"/>
        <w:bottom w:val="none" w:sz="0" w:space="0" w:color="auto"/>
        <w:right w:val="none" w:sz="0" w:space="0" w:color="auto"/>
      </w:divBdr>
    </w:div>
    <w:div w:id="1090931641">
      <w:bodyDiv w:val="1"/>
      <w:marLeft w:val="0"/>
      <w:marRight w:val="0"/>
      <w:marTop w:val="0"/>
      <w:marBottom w:val="0"/>
      <w:divBdr>
        <w:top w:val="none" w:sz="0" w:space="0" w:color="auto"/>
        <w:left w:val="none" w:sz="0" w:space="0" w:color="auto"/>
        <w:bottom w:val="none" w:sz="0" w:space="0" w:color="auto"/>
        <w:right w:val="none" w:sz="0" w:space="0" w:color="auto"/>
      </w:divBdr>
    </w:div>
    <w:div w:id="1099910686">
      <w:bodyDiv w:val="1"/>
      <w:marLeft w:val="0"/>
      <w:marRight w:val="0"/>
      <w:marTop w:val="0"/>
      <w:marBottom w:val="0"/>
      <w:divBdr>
        <w:top w:val="none" w:sz="0" w:space="0" w:color="auto"/>
        <w:left w:val="none" w:sz="0" w:space="0" w:color="auto"/>
        <w:bottom w:val="none" w:sz="0" w:space="0" w:color="auto"/>
        <w:right w:val="none" w:sz="0" w:space="0" w:color="auto"/>
      </w:divBdr>
    </w:div>
    <w:div w:id="1100754428">
      <w:bodyDiv w:val="1"/>
      <w:marLeft w:val="0"/>
      <w:marRight w:val="0"/>
      <w:marTop w:val="0"/>
      <w:marBottom w:val="0"/>
      <w:divBdr>
        <w:top w:val="none" w:sz="0" w:space="0" w:color="auto"/>
        <w:left w:val="none" w:sz="0" w:space="0" w:color="auto"/>
        <w:bottom w:val="none" w:sz="0" w:space="0" w:color="auto"/>
        <w:right w:val="none" w:sz="0" w:space="0" w:color="auto"/>
      </w:divBdr>
    </w:div>
    <w:div w:id="1104106689">
      <w:bodyDiv w:val="1"/>
      <w:marLeft w:val="0"/>
      <w:marRight w:val="0"/>
      <w:marTop w:val="0"/>
      <w:marBottom w:val="0"/>
      <w:divBdr>
        <w:top w:val="none" w:sz="0" w:space="0" w:color="auto"/>
        <w:left w:val="none" w:sz="0" w:space="0" w:color="auto"/>
        <w:bottom w:val="none" w:sz="0" w:space="0" w:color="auto"/>
        <w:right w:val="none" w:sz="0" w:space="0" w:color="auto"/>
      </w:divBdr>
    </w:div>
    <w:div w:id="1113398752">
      <w:bodyDiv w:val="1"/>
      <w:marLeft w:val="0"/>
      <w:marRight w:val="0"/>
      <w:marTop w:val="0"/>
      <w:marBottom w:val="0"/>
      <w:divBdr>
        <w:top w:val="none" w:sz="0" w:space="0" w:color="auto"/>
        <w:left w:val="none" w:sz="0" w:space="0" w:color="auto"/>
        <w:bottom w:val="none" w:sz="0" w:space="0" w:color="auto"/>
        <w:right w:val="none" w:sz="0" w:space="0" w:color="auto"/>
      </w:divBdr>
    </w:div>
    <w:div w:id="1115248121">
      <w:bodyDiv w:val="1"/>
      <w:marLeft w:val="0"/>
      <w:marRight w:val="0"/>
      <w:marTop w:val="0"/>
      <w:marBottom w:val="0"/>
      <w:divBdr>
        <w:top w:val="none" w:sz="0" w:space="0" w:color="auto"/>
        <w:left w:val="none" w:sz="0" w:space="0" w:color="auto"/>
        <w:bottom w:val="none" w:sz="0" w:space="0" w:color="auto"/>
        <w:right w:val="none" w:sz="0" w:space="0" w:color="auto"/>
      </w:divBdr>
    </w:div>
    <w:div w:id="1130443750">
      <w:bodyDiv w:val="1"/>
      <w:marLeft w:val="0"/>
      <w:marRight w:val="0"/>
      <w:marTop w:val="0"/>
      <w:marBottom w:val="0"/>
      <w:divBdr>
        <w:top w:val="none" w:sz="0" w:space="0" w:color="auto"/>
        <w:left w:val="none" w:sz="0" w:space="0" w:color="auto"/>
        <w:bottom w:val="none" w:sz="0" w:space="0" w:color="auto"/>
        <w:right w:val="none" w:sz="0" w:space="0" w:color="auto"/>
      </w:divBdr>
    </w:div>
    <w:div w:id="1131241262">
      <w:bodyDiv w:val="1"/>
      <w:marLeft w:val="0"/>
      <w:marRight w:val="0"/>
      <w:marTop w:val="0"/>
      <w:marBottom w:val="0"/>
      <w:divBdr>
        <w:top w:val="none" w:sz="0" w:space="0" w:color="auto"/>
        <w:left w:val="none" w:sz="0" w:space="0" w:color="auto"/>
        <w:bottom w:val="none" w:sz="0" w:space="0" w:color="auto"/>
        <w:right w:val="none" w:sz="0" w:space="0" w:color="auto"/>
      </w:divBdr>
    </w:div>
    <w:div w:id="1138230124">
      <w:bodyDiv w:val="1"/>
      <w:marLeft w:val="0"/>
      <w:marRight w:val="0"/>
      <w:marTop w:val="0"/>
      <w:marBottom w:val="0"/>
      <w:divBdr>
        <w:top w:val="none" w:sz="0" w:space="0" w:color="auto"/>
        <w:left w:val="none" w:sz="0" w:space="0" w:color="auto"/>
        <w:bottom w:val="none" w:sz="0" w:space="0" w:color="auto"/>
        <w:right w:val="none" w:sz="0" w:space="0" w:color="auto"/>
      </w:divBdr>
    </w:div>
    <w:div w:id="1146632203">
      <w:bodyDiv w:val="1"/>
      <w:marLeft w:val="0"/>
      <w:marRight w:val="0"/>
      <w:marTop w:val="0"/>
      <w:marBottom w:val="0"/>
      <w:divBdr>
        <w:top w:val="none" w:sz="0" w:space="0" w:color="auto"/>
        <w:left w:val="none" w:sz="0" w:space="0" w:color="auto"/>
        <w:bottom w:val="none" w:sz="0" w:space="0" w:color="auto"/>
        <w:right w:val="none" w:sz="0" w:space="0" w:color="auto"/>
      </w:divBdr>
    </w:div>
    <w:div w:id="1148522282">
      <w:bodyDiv w:val="1"/>
      <w:marLeft w:val="0"/>
      <w:marRight w:val="0"/>
      <w:marTop w:val="0"/>
      <w:marBottom w:val="0"/>
      <w:divBdr>
        <w:top w:val="none" w:sz="0" w:space="0" w:color="auto"/>
        <w:left w:val="none" w:sz="0" w:space="0" w:color="auto"/>
        <w:bottom w:val="none" w:sz="0" w:space="0" w:color="auto"/>
        <w:right w:val="none" w:sz="0" w:space="0" w:color="auto"/>
      </w:divBdr>
    </w:div>
    <w:div w:id="1153057751">
      <w:bodyDiv w:val="1"/>
      <w:marLeft w:val="0"/>
      <w:marRight w:val="0"/>
      <w:marTop w:val="0"/>
      <w:marBottom w:val="0"/>
      <w:divBdr>
        <w:top w:val="none" w:sz="0" w:space="0" w:color="auto"/>
        <w:left w:val="none" w:sz="0" w:space="0" w:color="auto"/>
        <w:bottom w:val="none" w:sz="0" w:space="0" w:color="auto"/>
        <w:right w:val="none" w:sz="0" w:space="0" w:color="auto"/>
      </w:divBdr>
    </w:div>
    <w:div w:id="1153914544">
      <w:bodyDiv w:val="1"/>
      <w:marLeft w:val="0"/>
      <w:marRight w:val="0"/>
      <w:marTop w:val="0"/>
      <w:marBottom w:val="0"/>
      <w:divBdr>
        <w:top w:val="none" w:sz="0" w:space="0" w:color="auto"/>
        <w:left w:val="none" w:sz="0" w:space="0" w:color="auto"/>
        <w:bottom w:val="none" w:sz="0" w:space="0" w:color="auto"/>
        <w:right w:val="none" w:sz="0" w:space="0" w:color="auto"/>
      </w:divBdr>
    </w:div>
    <w:div w:id="1155685950">
      <w:bodyDiv w:val="1"/>
      <w:marLeft w:val="0"/>
      <w:marRight w:val="0"/>
      <w:marTop w:val="0"/>
      <w:marBottom w:val="0"/>
      <w:divBdr>
        <w:top w:val="none" w:sz="0" w:space="0" w:color="auto"/>
        <w:left w:val="none" w:sz="0" w:space="0" w:color="auto"/>
        <w:bottom w:val="none" w:sz="0" w:space="0" w:color="auto"/>
        <w:right w:val="none" w:sz="0" w:space="0" w:color="auto"/>
      </w:divBdr>
    </w:div>
    <w:div w:id="1160076940">
      <w:bodyDiv w:val="1"/>
      <w:marLeft w:val="0"/>
      <w:marRight w:val="0"/>
      <w:marTop w:val="0"/>
      <w:marBottom w:val="0"/>
      <w:divBdr>
        <w:top w:val="none" w:sz="0" w:space="0" w:color="auto"/>
        <w:left w:val="none" w:sz="0" w:space="0" w:color="auto"/>
        <w:bottom w:val="none" w:sz="0" w:space="0" w:color="auto"/>
        <w:right w:val="none" w:sz="0" w:space="0" w:color="auto"/>
      </w:divBdr>
    </w:div>
    <w:div w:id="1174682609">
      <w:bodyDiv w:val="1"/>
      <w:marLeft w:val="0"/>
      <w:marRight w:val="0"/>
      <w:marTop w:val="0"/>
      <w:marBottom w:val="0"/>
      <w:divBdr>
        <w:top w:val="none" w:sz="0" w:space="0" w:color="auto"/>
        <w:left w:val="none" w:sz="0" w:space="0" w:color="auto"/>
        <w:bottom w:val="none" w:sz="0" w:space="0" w:color="auto"/>
        <w:right w:val="none" w:sz="0" w:space="0" w:color="auto"/>
      </w:divBdr>
    </w:div>
    <w:div w:id="1175144544">
      <w:bodyDiv w:val="1"/>
      <w:marLeft w:val="0"/>
      <w:marRight w:val="0"/>
      <w:marTop w:val="0"/>
      <w:marBottom w:val="0"/>
      <w:divBdr>
        <w:top w:val="none" w:sz="0" w:space="0" w:color="auto"/>
        <w:left w:val="none" w:sz="0" w:space="0" w:color="auto"/>
        <w:bottom w:val="none" w:sz="0" w:space="0" w:color="auto"/>
        <w:right w:val="none" w:sz="0" w:space="0" w:color="auto"/>
      </w:divBdr>
    </w:div>
    <w:div w:id="1184437026">
      <w:bodyDiv w:val="1"/>
      <w:marLeft w:val="0"/>
      <w:marRight w:val="0"/>
      <w:marTop w:val="0"/>
      <w:marBottom w:val="0"/>
      <w:divBdr>
        <w:top w:val="none" w:sz="0" w:space="0" w:color="auto"/>
        <w:left w:val="none" w:sz="0" w:space="0" w:color="auto"/>
        <w:bottom w:val="none" w:sz="0" w:space="0" w:color="auto"/>
        <w:right w:val="none" w:sz="0" w:space="0" w:color="auto"/>
      </w:divBdr>
    </w:div>
    <w:div w:id="1193374070">
      <w:bodyDiv w:val="1"/>
      <w:marLeft w:val="0"/>
      <w:marRight w:val="0"/>
      <w:marTop w:val="0"/>
      <w:marBottom w:val="0"/>
      <w:divBdr>
        <w:top w:val="none" w:sz="0" w:space="0" w:color="auto"/>
        <w:left w:val="none" w:sz="0" w:space="0" w:color="auto"/>
        <w:bottom w:val="none" w:sz="0" w:space="0" w:color="auto"/>
        <w:right w:val="none" w:sz="0" w:space="0" w:color="auto"/>
      </w:divBdr>
    </w:div>
    <w:div w:id="1194927915">
      <w:bodyDiv w:val="1"/>
      <w:marLeft w:val="0"/>
      <w:marRight w:val="0"/>
      <w:marTop w:val="0"/>
      <w:marBottom w:val="0"/>
      <w:divBdr>
        <w:top w:val="none" w:sz="0" w:space="0" w:color="auto"/>
        <w:left w:val="none" w:sz="0" w:space="0" w:color="auto"/>
        <w:bottom w:val="none" w:sz="0" w:space="0" w:color="auto"/>
        <w:right w:val="none" w:sz="0" w:space="0" w:color="auto"/>
      </w:divBdr>
    </w:div>
    <w:div w:id="1195270931">
      <w:bodyDiv w:val="1"/>
      <w:marLeft w:val="0"/>
      <w:marRight w:val="0"/>
      <w:marTop w:val="0"/>
      <w:marBottom w:val="0"/>
      <w:divBdr>
        <w:top w:val="none" w:sz="0" w:space="0" w:color="auto"/>
        <w:left w:val="none" w:sz="0" w:space="0" w:color="auto"/>
        <w:bottom w:val="none" w:sz="0" w:space="0" w:color="auto"/>
        <w:right w:val="none" w:sz="0" w:space="0" w:color="auto"/>
      </w:divBdr>
    </w:div>
    <w:div w:id="1199395030">
      <w:bodyDiv w:val="1"/>
      <w:marLeft w:val="0"/>
      <w:marRight w:val="0"/>
      <w:marTop w:val="0"/>
      <w:marBottom w:val="0"/>
      <w:divBdr>
        <w:top w:val="none" w:sz="0" w:space="0" w:color="auto"/>
        <w:left w:val="none" w:sz="0" w:space="0" w:color="auto"/>
        <w:bottom w:val="none" w:sz="0" w:space="0" w:color="auto"/>
        <w:right w:val="none" w:sz="0" w:space="0" w:color="auto"/>
      </w:divBdr>
    </w:div>
    <w:div w:id="1215890655">
      <w:bodyDiv w:val="1"/>
      <w:marLeft w:val="0"/>
      <w:marRight w:val="0"/>
      <w:marTop w:val="0"/>
      <w:marBottom w:val="0"/>
      <w:divBdr>
        <w:top w:val="none" w:sz="0" w:space="0" w:color="auto"/>
        <w:left w:val="none" w:sz="0" w:space="0" w:color="auto"/>
        <w:bottom w:val="none" w:sz="0" w:space="0" w:color="auto"/>
        <w:right w:val="none" w:sz="0" w:space="0" w:color="auto"/>
      </w:divBdr>
    </w:div>
    <w:div w:id="1222445609">
      <w:bodyDiv w:val="1"/>
      <w:marLeft w:val="0"/>
      <w:marRight w:val="0"/>
      <w:marTop w:val="0"/>
      <w:marBottom w:val="0"/>
      <w:divBdr>
        <w:top w:val="none" w:sz="0" w:space="0" w:color="auto"/>
        <w:left w:val="none" w:sz="0" w:space="0" w:color="auto"/>
        <w:bottom w:val="none" w:sz="0" w:space="0" w:color="auto"/>
        <w:right w:val="none" w:sz="0" w:space="0" w:color="auto"/>
      </w:divBdr>
    </w:div>
    <w:div w:id="1243219528">
      <w:bodyDiv w:val="1"/>
      <w:marLeft w:val="0"/>
      <w:marRight w:val="0"/>
      <w:marTop w:val="0"/>
      <w:marBottom w:val="0"/>
      <w:divBdr>
        <w:top w:val="none" w:sz="0" w:space="0" w:color="auto"/>
        <w:left w:val="none" w:sz="0" w:space="0" w:color="auto"/>
        <w:bottom w:val="none" w:sz="0" w:space="0" w:color="auto"/>
        <w:right w:val="none" w:sz="0" w:space="0" w:color="auto"/>
      </w:divBdr>
    </w:div>
    <w:div w:id="1247304032">
      <w:bodyDiv w:val="1"/>
      <w:marLeft w:val="0"/>
      <w:marRight w:val="0"/>
      <w:marTop w:val="0"/>
      <w:marBottom w:val="0"/>
      <w:divBdr>
        <w:top w:val="none" w:sz="0" w:space="0" w:color="auto"/>
        <w:left w:val="none" w:sz="0" w:space="0" w:color="auto"/>
        <w:bottom w:val="none" w:sz="0" w:space="0" w:color="auto"/>
        <w:right w:val="none" w:sz="0" w:space="0" w:color="auto"/>
      </w:divBdr>
    </w:div>
    <w:div w:id="1253011345">
      <w:bodyDiv w:val="1"/>
      <w:marLeft w:val="0"/>
      <w:marRight w:val="0"/>
      <w:marTop w:val="0"/>
      <w:marBottom w:val="0"/>
      <w:divBdr>
        <w:top w:val="none" w:sz="0" w:space="0" w:color="auto"/>
        <w:left w:val="none" w:sz="0" w:space="0" w:color="auto"/>
        <w:bottom w:val="none" w:sz="0" w:space="0" w:color="auto"/>
        <w:right w:val="none" w:sz="0" w:space="0" w:color="auto"/>
      </w:divBdr>
    </w:div>
    <w:div w:id="1254777395">
      <w:bodyDiv w:val="1"/>
      <w:marLeft w:val="0"/>
      <w:marRight w:val="0"/>
      <w:marTop w:val="0"/>
      <w:marBottom w:val="0"/>
      <w:divBdr>
        <w:top w:val="none" w:sz="0" w:space="0" w:color="auto"/>
        <w:left w:val="none" w:sz="0" w:space="0" w:color="auto"/>
        <w:bottom w:val="none" w:sz="0" w:space="0" w:color="auto"/>
        <w:right w:val="none" w:sz="0" w:space="0" w:color="auto"/>
      </w:divBdr>
    </w:div>
    <w:div w:id="1258710290">
      <w:bodyDiv w:val="1"/>
      <w:marLeft w:val="0"/>
      <w:marRight w:val="0"/>
      <w:marTop w:val="0"/>
      <w:marBottom w:val="0"/>
      <w:divBdr>
        <w:top w:val="none" w:sz="0" w:space="0" w:color="auto"/>
        <w:left w:val="none" w:sz="0" w:space="0" w:color="auto"/>
        <w:bottom w:val="none" w:sz="0" w:space="0" w:color="auto"/>
        <w:right w:val="none" w:sz="0" w:space="0" w:color="auto"/>
      </w:divBdr>
    </w:div>
    <w:div w:id="1261134993">
      <w:bodyDiv w:val="1"/>
      <w:marLeft w:val="0"/>
      <w:marRight w:val="0"/>
      <w:marTop w:val="0"/>
      <w:marBottom w:val="0"/>
      <w:divBdr>
        <w:top w:val="none" w:sz="0" w:space="0" w:color="auto"/>
        <w:left w:val="none" w:sz="0" w:space="0" w:color="auto"/>
        <w:bottom w:val="none" w:sz="0" w:space="0" w:color="auto"/>
        <w:right w:val="none" w:sz="0" w:space="0" w:color="auto"/>
      </w:divBdr>
    </w:div>
    <w:div w:id="1264537657">
      <w:bodyDiv w:val="1"/>
      <w:marLeft w:val="0"/>
      <w:marRight w:val="0"/>
      <w:marTop w:val="0"/>
      <w:marBottom w:val="0"/>
      <w:divBdr>
        <w:top w:val="none" w:sz="0" w:space="0" w:color="auto"/>
        <w:left w:val="none" w:sz="0" w:space="0" w:color="auto"/>
        <w:bottom w:val="none" w:sz="0" w:space="0" w:color="auto"/>
        <w:right w:val="none" w:sz="0" w:space="0" w:color="auto"/>
      </w:divBdr>
    </w:div>
    <w:div w:id="1288851975">
      <w:bodyDiv w:val="1"/>
      <w:marLeft w:val="0"/>
      <w:marRight w:val="0"/>
      <w:marTop w:val="0"/>
      <w:marBottom w:val="0"/>
      <w:divBdr>
        <w:top w:val="none" w:sz="0" w:space="0" w:color="auto"/>
        <w:left w:val="none" w:sz="0" w:space="0" w:color="auto"/>
        <w:bottom w:val="none" w:sz="0" w:space="0" w:color="auto"/>
        <w:right w:val="none" w:sz="0" w:space="0" w:color="auto"/>
      </w:divBdr>
    </w:div>
    <w:div w:id="1290163350">
      <w:bodyDiv w:val="1"/>
      <w:marLeft w:val="0"/>
      <w:marRight w:val="0"/>
      <w:marTop w:val="0"/>
      <w:marBottom w:val="0"/>
      <w:divBdr>
        <w:top w:val="none" w:sz="0" w:space="0" w:color="auto"/>
        <w:left w:val="none" w:sz="0" w:space="0" w:color="auto"/>
        <w:bottom w:val="none" w:sz="0" w:space="0" w:color="auto"/>
        <w:right w:val="none" w:sz="0" w:space="0" w:color="auto"/>
      </w:divBdr>
    </w:div>
    <w:div w:id="1311708067">
      <w:bodyDiv w:val="1"/>
      <w:marLeft w:val="0"/>
      <w:marRight w:val="0"/>
      <w:marTop w:val="0"/>
      <w:marBottom w:val="0"/>
      <w:divBdr>
        <w:top w:val="none" w:sz="0" w:space="0" w:color="auto"/>
        <w:left w:val="none" w:sz="0" w:space="0" w:color="auto"/>
        <w:bottom w:val="none" w:sz="0" w:space="0" w:color="auto"/>
        <w:right w:val="none" w:sz="0" w:space="0" w:color="auto"/>
      </w:divBdr>
    </w:div>
    <w:div w:id="1323655864">
      <w:bodyDiv w:val="1"/>
      <w:marLeft w:val="0"/>
      <w:marRight w:val="0"/>
      <w:marTop w:val="0"/>
      <w:marBottom w:val="0"/>
      <w:divBdr>
        <w:top w:val="none" w:sz="0" w:space="0" w:color="auto"/>
        <w:left w:val="none" w:sz="0" w:space="0" w:color="auto"/>
        <w:bottom w:val="none" w:sz="0" w:space="0" w:color="auto"/>
        <w:right w:val="none" w:sz="0" w:space="0" w:color="auto"/>
      </w:divBdr>
    </w:div>
    <w:div w:id="1327787865">
      <w:bodyDiv w:val="1"/>
      <w:marLeft w:val="0"/>
      <w:marRight w:val="0"/>
      <w:marTop w:val="0"/>
      <w:marBottom w:val="0"/>
      <w:divBdr>
        <w:top w:val="none" w:sz="0" w:space="0" w:color="auto"/>
        <w:left w:val="none" w:sz="0" w:space="0" w:color="auto"/>
        <w:bottom w:val="none" w:sz="0" w:space="0" w:color="auto"/>
        <w:right w:val="none" w:sz="0" w:space="0" w:color="auto"/>
      </w:divBdr>
    </w:div>
    <w:div w:id="1329401888">
      <w:bodyDiv w:val="1"/>
      <w:marLeft w:val="0"/>
      <w:marRight w:val="0"/>
      <w:marTop w:val="0"/>
      <w:marBottom w:val="0"/>
      <w:divBdr>
        <w:top w:val="none" w:sz="0" w:space="0" w:color="auto"/>
        <w:left w:val="none" w:sz="0" w:space="0" w:color="auto"/>
        <w:bottom w:val="none" w:sz="0" w:space="0" w:color="auto"/>
        <w:right w:val="none" w:sz="0" w:space="0" w:color="auto"/>
      </w:divBdr>
    </w:div>
    <w:div w:id="1332640040">
      <w:bodyDiv w:val="1"/>
      <w:marLeft w:val="0"/>
      <w:marRight w:val="0"/>
      <w:marTop w:val="0"/>
      <w:marBottom w:val="0"/>
      <w:divBdr>
        <w:top w:val="none" w:sz="0" w:space="0" w:color="auto"/>
        <w:left w:val="none" w:sz="0" w:space="0" w:color="auto"/>
        <w:bottom w:val="none" w:sz="0" w:space="0" w:color="auto"/>
        <w:right w:val="none" w:sz="0" w:space="0" w:color="auto"/>
      </w:divBdr>
    </w:div>
    <w:div w:id="1336808005">
      <w:bodyDiv w:val="1"/>
      <w:marLeft w:val="0"/>
      <w:marRight w:val="0"/>
      <w:marTop w:val="0"/>
      <w:marBottom w:val="0"/>
      <w:divBdr>
        <w:top w:val="none" w:sz="0" w:space="0" w:color="auto"/>
        <w:left w:val="none" w:sz="0" w:space="0" w:color="auto"/>
        <w:bottom w:val="none" w:sz="0" w:space="0" w:color="auto"/>
        <w:right w:val="none" w:sz="0" w:space="0" w:color="auto"/>
      </w:divBdr>
    </w:div>
    <w:div w:id="1338116502">
      <w:bodyDiv w:val="1"/>
      <w:marLeft w:val="0"/>
      <w:marRight w:val="0"/>
      <w:marTop w:val="0"/>
      <w:marBottom w:val="0"/>
      <w:divBdr>
        <w:top w:val="none" w:sz="0" w:space="0" w:color="auto"/>
        <w:left w:val="none" w:sz="0" w:space="0" w:color="auto"/>
        <w:bottom w:val="none" w:sz="0" w:space="0" w:color="auto"/>
        <w:right w:val="none" w:sz="0" w:space="0" w:color="auto"/>
      </w:divBdr>
    </w:div>
    <w:div w:id="1338531796">
      <w:bodyDiv w:val="1"/>
      <w:marLeft w:val="0"/>
      <w:marRight w:val="0"/>
      <w:marTop w:val="0"/>
      <w:marBottom w:val="0"/>
      <w:divBdr>
        <w:top w:val="none" w:sz="0" w:space="0" w:color="auto"/>
        <w:left w:val="none" w:sz="0" w:space="0" w:color="auto"/>
        <w:bottom w:val="none" w:sz="0" w:space="0" w:color="auto"/>
        <w:right w:val="none" w:sz="0" w:space="0" w:color="auto"/>
      </w:divBdr>
    </w:div>
    <w:div w:id="1344160461">
      <w:bodyDiv w:val="1"/>
      <w:marLeft w:val="0"/>
      <w:marRight w:val="0"/>
      <w:marTop w:val="0"/>
      <w:marBottom w:val="0"/>
      <w:divBdr>
        <w:top w:val="none" w:sz="0" w:space="0" w:color="auto"/>
        <w:left w:val="none" w:sz="0" w:space="0" w:color="auto"/>
        <w:bottom w:val="none" w:sz="0" w:space="0" w:color="auto"/>
        <w:right w:val="none" w:sz="0" w:space="0" w:color="auto"/>
      </w:divBdr>
    </w:div>
    <w:div w:id="1357392361">
      <w:bodyDiv w:val="1"/>
      <w:marLeft w:val="0"/>
      <w:marRight w:val="0"/>
      <w:marTop w:val="0"/>
      <w:marBottom w:val="0"/>
      <w:divBdr>
        <w:top w:val="none" w:sz="0" w:space="0" w:color="auto"/>
        <w:left w:val="none" w:sz="0" w:space="0" w:color="auto"/>
        <w:bottom w:val="none" w:sz="0" w:space="0" w:color="auto"/>
        <w:right w:val="none" w:sz="0" w:space="0" w:color="auto"/>
      </w:divBdr>
    </w:div>
    <w:div w:id="1361125606">
      <w:bodyDiv w:val="1"/>
      <w:marLeft w:val="0"/>
      <w:marRight w:val="0"/>
      <w:marTop w:val="0"/>
      <w:marBottom w:val="0"/>
      <w:divBdr>
        <w:top w:val="none" w:sz="0" w:space="0" w:color="auto"/>
        <w:left w:val="none" w:sz="0" w:space="0" w:color="auto"/>
        <w:bottom w:val="none" w:sz="0" w:space="0" w:color="auto"/>
        <w:right w:val="none" w:sz="0" w:space="0" w:color="auto"/>
      </w:divBdr>
    </w:div>
    <w:div w:id="1386561129">
      <w:bodyDiv w:val="1"/>
      <w:marLeft w:val="0"/>
      <w:marRight w:val="0"/>
      <w:marTop w:val="0"/>
      <w:marBottom w:val="0"/>
      <w:divBdr>
        <w:top w:val="none" w:sz="0" w:space="0" w:color="auto"/>
        <w:left w:val="none" w:sz="0" w:space="0" w:color="auto"/>
        <w:bottom w:val="none" w:sz="0" w:space="0" w:color="auto"/>
        <w:right w:val="none" w:sz="0" w:space="0" w:color="auto"/>
      </w:divBdr>
    </w:div>
    <w:div w:id="1388332792">
      <w:bodyDiv w:val="1"/>
      <w:marLeft w:val="0"/>
      <w:marRight w:val="0"/>
      <w:marTop w:val="0"/>
      <w:marBottom w:val="0"/>
      <w:divBdr>
        <w:top w:val="none" w:sz="0" w:space="0" w:color="auto"/>
        <w:left w:val="none" w:sz="0" w:space="0" w:color="auto"/>
        <w:bottom w:val="none" w:sz="0" w:space="0" w:color="auto"/>
        <w:right w:val="none" w:sz="0" w:space="0" w:color="auto"/>
      </w:divBdr>
    </w:div>
    <w:div w:id="1389840029">
      <w:bodyDiv w:val="1"/>
      <w:marLeft w:val="0"/>
      <w:marRight w:val="0"/>
      <w:marTop w:val="0"/>
      <w:marBottom w:val="0"/>
      <w:divBdr>
        <w:top w:val="none" w:sz="0" w:space="0" w:color="auto"/>
        <w:left w:val="none" w:sz="0" w:space="0" w:color="auto"/>
        <w:bottom w:val="none" w:sz="0" w:space="0" w:color="auto"/>
        <w:right w:val="none" w:sz="0" w:space="0" w:color="auto"/>
      </w:divBdr>
    </w:div>
    <w:div w:id="1390224177">
      <w:bodyDiv w:val="1"/>
      <w:marLeft w:val="0"/>
      <w:marRight w:val="0"/>
      <w:marTop w:val="0"/>
      <w:marBottom w:val="0"/>
      <w:divBdr>
        <w:top w:val="none" w:sz="0" w:space="0" w:color="auto"/>
        <w:left w:val="none" w:sz="0" w:space="0" w:color="auto"/>
        <w:bottom w:val="none" w:sz="0" w:space="0" w:color="auto"/>
        <w:right w:val="none" w:sz="0" w:space="0" w:color="auto"/>
      </w:divBdr>
    </w:div>
    <w:div w:id="1392458661">
      <w:bodyDiv w:val="1"/>
      <w:marLeft w:val="0"/>
      <w:marRight w:val="0"/>
      <w:marTop w:val="0"/>
      <w:marBottom w:val="0"/>
      <w:divBdr>
        <w:top w:val="none" w:sz="0" w:space="0" w:color="auto"/>
        <w:left w:val="none" w:sz="0" w:space="0" w:color="auto"/>
        <w:bottom w:val="none" w:sz="0" w:space="0" w:color="auto"/>
        <w:right w:val="none" w:sz="0" w:space="0" w:color="auto"/>
      </w:divBdr>
    </w:div>
    <w:div w:id="1396972443">
      <w:bodyDiv w:val="1"/>
      <w:marLeft w:val="0"/>
      <w:marRight w:val="0"/>
      <w:marTop w:val="0"/>
      <w:marBottom w:val="0"/>
      <w:divBdr>
        <w:top w:val="none" w:sz="0" w:space="0" w:color="auto"/>
        <w:left w:val="none" w:sz="0" w:space="0" w:color="auto"/>
        <w:bottom w:val="none" w:sz="0" w:space="0" w:color="auto"/>
        <w:right w:val="none" w:sz="0" w:space="0" w:color="auto"/>
      </w:divBdr>
    </w:div>
    <w:div w:id="1398162357">
      <w:bodyDiv w:val="1"/>
      <w:marLeft w:val="0"/>
      <w:marRight w:val="0"/>
      <w:marTop w:val="0"/>
      <w:marBottom w:val="0"/>
      <w:divBdr>
        <w:top w:val="none" w:sz="0" w:space="0" w:color="auto"/>
        <w:left w:val="none" w:sz="0" w:space="0" w:color="auto"/>
        <w:bottom w:val="none" w:sz="0" w:space="0" w:color="auto"/>
        <w:right w:val="none" w:sz="0" w:space="0" w:color="auto"/>
      </w:divBdr>
    </w:div>
    <w:div w:id="1400859137">
      <w:bodyDiv w:val="1"/>
      <w:marLeft w:val="0"/>
      <w:marRight w:val="0"/>
      <w:marTop w:val="0"/>
      <w:marBottom w:val="0"/>
      <w:divBdr>
        <w:top w:val="none" w:sz="0" w:space="0" w:color="auto"/>
        <w:left w:val="none" w:sz="0" w:space="0" w:color="auto"/>
        <w:bottom w:val="none" w:sz="0" w:space="0" w:color="auto"/>
        <w:right w:val="none" w:sz="0" w:space="0" w:color="auto"/>
      </w:divBdr>
    </w:div>
    <w:div w:id="1406104585">
      <w:bodyDiv w:val="1"/>
      <w:marLeft w:val="0"/>
      <w:marRight w:val="0"/>
      <w:marTop w:val="0"/>
      <w:marBottom w:val="0"/>
      <w:divBdr>
        <w:top w:val="none" w:sz="0" w:space="0" w:color="auto"/>
        <w:left w:val="none" w:sz="0" w:space="0" w:color="auto"/>
        <w:bottom w:val="none" w:sz="0" w:space="0" w:color="auto"/>
        <w:right w:val="none" w:sz="0" w:space="0" w:color="auto"/>
      </w:divBdr>
    </w:div>
    <w:div w:id="1407411003">
      <w:bodyDiv w:val="1"/>
      <w:marLeft w:val="0"/>
      <w:marRight w:val="0"/>
      <w:marTop w:val="0"/>
      <w:marBottom w:val="0"/>
      <w:divBdr>
        <w:top w:val="none" w:sz="0" w:space="0" w:color="auto"/>
        <w:left w:val="none" w:sz="0" w:space="0" w:color="auto"/>
        <w:bottom w:val="none" w:sz="0" w:space="0" w:color="auto"/>
        <w:right w:val="none" w:sz="0" w:space="0" w:color="auto"/>
      </w:divBdr>
    </w:div>
    <w:div w:id="1411848099">
      <w:bodyDiv w:val="1"/>
      <w:marLeft w:val="0"/>
      <w:marRight w:val="0"/>
      <w:marTop w:val="0"/>
      <w:marBottom w:val="0"/>
      <w:divBdr>
        <w:top w:val="none" w:sz="0" w:space="0" w:color="auto"/>
        <w:left w:val="none" w:sz="0" w:space="0" w:color="auto"/>
        <w:bottom w:val="none" w:sz="0" w:space="0" w:color="auto"/>
        <w:right w:val="none" w:sz="0" w:space="0" w:color="auto"/>
      </w:divBdr>
    </w:div>
    <w:div w:id="1421635842">
      <w:bodyDiv w:val="1"/>
      <w:marLeft w:val="0"/>
      <w:marRight w:val="0"/>
      <w:marTop w:val="0"/>
      <w:marBottom w:val="0"/>
      <w:divBdr>
        <w:top w:val="none" w:sz="0" w:space="0" w:color="auto"/>
        <w:left w:val="none" w:sz="0" w:space="0" w:color="auto"/>
        <w:bottom w:val="none" w:sz="0" w:space="0" w:color="auto"/>
        <w:right w:val="none" w:sz="0" w:space="0" w:color="auto"/>
      </w:divBdr>
    </w:div>
    <w:div w:id="1433434213">
      <w:bodyDiv w:val="1"/>
      <w:marLeft w:val="0"/>
      <w:marRight w:val="0"/>
      <w:marTop w:val="0"/>
      <w:marBottom w:val="0"/>
      <w:divBdr>
        <w:top w:val="none" w:sz="0" w:space="0" w:color="auto"/>
        <w:left w:val="none" w:sz="0" w:space="0" w:color="auto"/>
        <w:bottom w:val="none" w:sz="0" w:space="0" w:color="auto"/>
        <w:right w:val="none" w:sz="0" w:space="0" w:color="auto"/>
      </w:divBdr>
    </w:div>
    <w:div w:id="1436318273">
      <w:bodyDiv w:val="1"/>
      <w:marLeft w:val="0"/>
      <w:marRight w:val="0"/>
      <w:marTop w:val="0"/>
      <w:marBottom w:val="0"/>
      <w:divBdr>
        <w:top w:val="none" w:sz="0" w:space="0" w:color="auto"/>
        <w:left w:val="none" w:sz="0" w:space="0" w:color="auto"/>
        <w:bottom w:val="none" w:sz="0" w:space="0" w:color="auto"/>
        <w:right w:val="none" w:sz="0" w:space="0" w:color="auto"/>
      </w:divBdr>
    </w:div>
    <w:div w:id="1436637101">
      <w:bodyDiv w:val="1"/>
      <w:marLeft w:val="0"/>
      <w:marRight w:val="0"/>
      <w:marTop w:val="0"/>
      <w:marBottom w:val="0"/>
      <w:divBdr>
        <w:top w:val="none" w:sz="0" w:space="0" w:color="auto"/>
        <w:left w:val="none" w:sz="0" w:space="0" w:color="auto"/>
        <w:bottom w:val="none" w:sz="0" w:space="0" w:color="auto"/>
        <w:right w:val="none" w:sz="0" w:space="0" w:color="auto"/>
      </w:divBdr>
    </w:div>
    <w:div w:id="1438795723">
      <w:bodyDiv w:val="1"/>
      <w:marLeft w:val="0"/>
      <w:marRight w:val="0"/>
      <w:marTop w:val="0"/>
      <w:marBottom w:val="0"/>
      <w:divBdr>
        <w:top w:val="none" w:sz="0" w:space="0" w:color="auto"/>
        <w:left w:val="none" w:sz="0" w:space="0" w:color="auto"/>
        <w:bottom w:val="none" w:sz="0" w:space="0" w:color="auto"/>
        <w:right w:val="none" w:sz="0" w:space="0" w:color="auto"/>
      </w:divBdr>
    </w:div>
    <w:div w:id="1442262342">
      <w:bodyDiv w:val="1"/>
      <w:marLeft w:val="0"/>
      <w:marRight w:val="0"/>
      <w:marTop w:val="0"/>
      <w:marBottom w:val="0"/>
      <w:divBdr>
        <w:top w:val="none" w:sz="0" w:space="0" w:color="auto"/>
        <w:left w:val="none" w:sz="0" w:space="0" w:color="auto"/>
        <w:bottom w:val="none" w:sz="0" w:space="0" w:color="auto"/>
        <w:right w:val="none" w:sz="0" w:space="0" w:color="auto"/>
      </w:divBdr>
    </w:div>
    <w:div w:id="1442410552">
      <w:bodyDiv w:val="1"/>
      <w:marLeft w:val="0"/>
      <w:marRight w:val="0"/>
      <w:marTop w:val="0"/>
      <w:marBottom w:val="0"/>
      <w:divBdr>
        <w:top w:val="none" w:sz="0" w:space="0" w:color="auto"/>
        <w:left w:val="none" w:sz="0" w:space="0" w:color="auto"/>
        <w:bottom w:val="none" w:sz="0" w:space="0" w:color="auto"/>
        <w:right w:val="none" w:sz="0" w:space="0" w:color="auto"/>
      </w:divBdr>
    </w:div>
    <w:div w:id="1446078136">
      <w:bodyDiv w:val="1"/>
      <w:marLeft w:val="0"/>
      <w:marRight w:val="0"/>
      <w:marTop w:val="0"/>
      <w:marBottom w:val="0"/>
      <w:divBdr>
        <w:top w:val="none" w:sz="0" w:space="0" w:color="auto"/>
        <w:left w:val="none" w:sz="0" w:space="0" w:color="auto"/>
        <w:bottom w:val="none" w:sz="0" w:space="0" w:color="auto"/>
        <w:right w:val="none" w:sz="0" w:space="0" w:color="auto"/>
      </w:divBdr>
    </w:div>
    <w:div w:id="1453594631">
      <w:bodyDiv w:val="1"/>
      <w:marLeft w:val="0"/>
      <w:marRight w:val="0"/>
      <w:marTop w:val="0"/>
      <w:marBottom w:val="0"/>
      <w:divBdr>
        <w:top w:val="none" w:sz="0" w:space="0" w:color="auto"/>
        <w:left w:val="none" w:sz="0" w:space="0" w:color="auto"/>
        <w:bottom w:val="none" w:sz="0" w:space="0" w:color="auto"/>
        <w:right w:val="none" w:sz="0" w:space="0" w:color="auto"/>
      </w:divBdr>
    </w:div>
    <w:div w:id="1457144378">
      <w:bodyDiv w:val="1"/>
      <w:marLeft w:val="0"/>
      <w:marRight w:val="0"/>
      <w:marTop w:val="0"/>
      <w:marBottom w:val="0"/>
      <w:divBdr>
        <w:top w:val="none" w:sz="0" w:space="0" w:color="auto"/>
        <w:left w:val="none" w:sz="0" w:space="0" w:color="auto"/>
        <w:bottom w:val="none" w:sz="0" w:space="0" w:color="auto"/>
        <w:right w:val="none" w:sz="0" w:space="0" w:color="auto"/>
      </w:divBdr>
    </w:div>
    <w:div w:id="1458714410">
      <w:bodyDiv w:val="1"/>
      <w:marLeft w:val="0"/>
      <w:marRight w:val="0"/>
      <w:marTop w:val="0"/>
      <w:marBottom w:val="0"/>
      <w:divBdr>
        <w:top w:val="none" w:sz="0" w:space="0" w:color="auto"/>
        <w:left w:val="none" w:sz="0" w:space="0" w:color="auto"/>
        <w:bottom w:val="none" w:sz="0" w:space="0" w:color="auto"/>
        <w:right w:val="none" w:sz="0" w:space="0" w:color="auto"/>
      </w:divBdr>
    </w:div>
    <w:div w:id="1463115684">
      <w:bodyDiv w:val="1"/>
      <w:marLeft w:val="0"/>
      <w:marRight w:val="0"/>
      <w:marTop w:val="0"/>
      <w:marBottom w:val="0"/>
      <w:divBdr>
        <w:top w:val="none" w:sz="0" w:space="0" w:color="auto"/>
        <w:left w:val="none" w:sz="0" w:space="0" w:color="auto"/>
        <w:bottom w:val="none" w:sz="0" w:space="0" w:color="auto"/>
        <w:right w:val="none" w:sz="0" w:space="0" w:color="auto"/>
      </w:divBdr>
    </w:div>
    <w:div w:id="1491406043">
      <w:bodyDiv w:val="1"/>
      <w:marLeft w:val="0"/>
      <w:marRight w:val="0"/>
      <w:marTop w:val="0"/>
      <w:marBottom w:val="0"/>
      <w:divBdr>
        <w:top w:val="none" w:sz="0" w:space="0" w:color="auto"/>
        <w:left w:val="none" w:sz="0" w:space="0" w:color="auto"/>
        <w:bottom w:val="none" w:sz="0" w:space="0" w:color="auto"/>
        <w:right w:val="none" w:sz="0" w:space="0" w:color="auto"/>
      </w:divBdr>
    </w:div>
    <w:div w:id="1494179568">
      <w:bodyDiv w:val="1"/>
      <w:marLeft w:val="0"/>
      <w:marRight w:val="0"/>
      <w:marTop w:val="0"/>
      <w:marBottom w:val="0"/>
      <w:divBdr>
        <w:top w:val="none" w:sz="0" w:space="0" w:color="auto"/>
        <w:left w:val="none" w:sz="0" w:space="0" w:color="auto"/>
        <w:bottom w:val="none" w:sz="0" w:space="0" w:color="auto"/>
        <w:right w:val="none" w:sz="0" w:space="0" w:color="auto"/>
      </w:divBdr>
    </w:div>
    <w:div w:id="1501847934">
      <w:bodyDiv w:val="1"/>
      <w:marLeft w:val="0"/>
      <w:marRight w:val="0"/>
      <w:marTop w:val="0"/>
      <w:marBottom w:val="0"/>
      <w:divBdr>
        <w:top w:val="none" w:sz="0" w:space="0" w:color="auto"/>
        <w:left w:val="none" w:sz="0" w:space="0" w:color="auto"/>
        <w:bottom w:val="none" w:sz="0" w:space="0" w:color="auto"/>
        <w:right w:val="none" w:sz="0" w:space="0" w:color="auto"/>
      </w:divBdr>
    </w:div>
    <w:div w:id="1521816792">
      <w:bodyDiv w:val="1"/>
      <w:marLeft w:val="0"/>
      <w:marRight w:val="0"/>
      <w:marTop w:val="0"/>
      <w:marBottom w:val="0"/>
      <w:divBdr>
        <w:top w:val="none" w:sz="0" w:space="0" w:color="auto"/>
        <w:left w:val="none" w:sz="0" w:space="0" w:color="auto"/>
        <w:bottom w:val="none" w:sz="0" w:space="0" w:color="auto"/>
        <w:right w:val="none" w:sz="0" w:space="0" w:color="auto"/>
      </w:divBdr>
    </w:div>
    <w:div w:id="1526169405">
      <w:bodyDiv w:val="1"/>
      <w:marLeft w:val="0"/>
      <w:marRight w:val="0"/>
      <w:marTop w:val="0"/>
      <w:marBottom w:val="0"/>
      <w:divBdr>
        <w:top w:val="none" w:sz="0" w:space="0" w:color="auto"/>
        <w:left w:val="none" w:sz="0" w:space="0" w:color="auto"/>
        <w:bottom w:val="none" w:sz="0" w:space="0" w:color="auto"/>
        <w:right w:val="none" w:sz="0" w:space="0" w:color="auto"/>
      </w:divBdr>
    </w:div>
    <w:div w:id="1531381881">
      <w:bodyDiv w:val="1"/>
      <w:marLeft w:val="0"/>
      <w:marRight w:val="0"/>
      <w:marTop w:val="0"/>
      <w:marBottom w:val="0"/>
      <w:divBdr>
        <w:top w:val="none" w:sz="0" w:space="0" w:color="auto"/>
        <w:left w:val="none" w:sz="0" w:space="0" w:color="auto"/>
        <w:bottom w:val="none" w:sz="0" w:space="0" w:color="auto"/>
        <w:right w:val="none" w:sz="0" w:space="0" w:color="auto"/>
      </w:divBdr>
    </w:div>
    <w:div w:id="1532114123">
      <w:bodyDiv w:val="1"/>
      <w:marLeft w:val="0"/>
      <w:marRight w:val="0"/>
      <w:marTop w:val="0"/>
      <w:marBottom w:val="0"/>
      <w:divBdr>
        <w:top w:val="none" w:sz="0" w:space="0" w:color="auto"/>
        <w:left w:val="none" w:sz="0" w:space="0" w:color="auto"/>
        <w:bottom w:val="none" w:sz="0" w:space="0" w:color="auto"/>
        <w:right w:val="none" w:sz="0" w:space="0" w:color="auto"/>
      </w:divBdr>
    </w:div>
    <w:div w:id="1535581949">
      <w:bodyDiv w:val="1"/>
      <w:marLeft w:val="0"/>
      <w:marRight w:val="0"/>
      <w:marTop w:val="0"/>
      <w:marBottom w:val="0"/>
      <w:divBdr>
        <w:top w:val="none" w:sz="0" w:space="0" w:color="auto"/>
        <w:left w:val="none" w:sz="0" w:space="0" w:color="auto"/>
        <w:bottom w:val="none" w:sz="0" w:space="0" w:color="auto"/>
        <w:right w:val="none" w:sz="0" w:space="0" w:color="auto"/>
      </w:divBdr>
    </w:div>
    <w:div w:id="1535730962">
      <w:bodyDiv w:val="1"/>
      <w:marLeft w:val="0"/>
      <w:marRight w:val="0"/>
      <w:marTop w:val="0"/>
      <w:marBottom w:val="0"/>
      <w:divBdr>
        <w:top w:val="none" w:sz="0" w:space="0" w:color="auto"/>
        <w:left w:val="none" w:sz="0" w:space="0" w:color="auto"/>
        <w:bottom w:val="none" w:sz="0" w:space="0" w:color="auto"/>
        <w:right w:val="none" w:sz="0" w:space="0" w:color="auto"/>
      </w:divBdr>
    </w:div>
    <w:div w:id="1536770470">
      <w:bodyDiv w:val="1"/>
      <w:marLeft w:val="0"/>
      <w:marRight w:val="0"/>
      <w:marTop w:val="0"/>
      <w:marBottom w:val="0"/>
      <w:divBdr>
        <w:top w:val="none" w:sz="0" w:space="0" w:color="auto"/>
        <w:left w:val="none" w:sz="0" w:space="0" w:color="auto"/>
        <w:bottom w:val="none" w:sz="0" w:space="0" w:color="auto"/>
        <w:right w:val="none" w:sz="0" w:space="0" w:color="auto"/>
      </w:divBdr>
    </w:div>
    <w:div w:id="1543250976">
      <w:bodyDiv w:val="1"/>
      <w:marLeft w:val="0"/>
      <w:marRight w:val="0"/>
      <w:marTop w:val="0"/>
      <w:marBottom w:val="0"/>
      <w:divBdr>
        <w:top w:val="none" w:sz="0" w:space="0" w:color="auto"/>
        <w:left w:val="none" w:sz="0" w:space="0" w:color="auto"/>
        <w:bottom w:val="none" w:sz="0" w:space="0" w:color="auto"/>
        <w:right w:val="none" w:sz="0" w:space="0" w:color="auto"/>
      </w:divBdr>
    </w:div>
    <w:div w:id="1544974544">
      <w:bodyDiv w:val="1"/>
      <w:marLeft w:val="0"/>
      <w:marRight w:val="0"/>
      <w:marTop w:val="0"/>
      <w:marBottom w:val="0"/>
      <w:divBdr>
        <w:top w:val="none" w:sz="0" w:space="0" w:color="auto"/>
        <w:left w:val="none" w:sz="0" w:space="0" w:color="auto"/>
        <w:bottom w:val="none" w:sz="0" w:space="0" w:color="auto"/>
        <w:right w:val="none" w:sz="0" w:space="0" w:color="auto"/>
      </w:divBdr>
    </w:div>
    <w:div w:id="1546988249">
      <w:bodyDiv w:val="1"/>
      <w:marLeft w:val="0"/>
      <w:marRight w:val="0"/>
      <w:marTop w:val="0"/>
      <w:marBottom w:val="0"/>
      <w:divBdr>
        <w:top w:val="none" w:sz="0" w:space="0" w:color="auto"/>
        <w:left w:val="none" w:sz="0" w:space="0" w:color="auto"/>
        <w:bottom w:val="none" w:sz="0" w:space="0" w:color="auto"/>
        <w:right w:val="none" w:sz="0" w:space="0" w:color="auto"/>
      </w:divBdr>
    </w:div>
    <w:div w:id="1554387555">
      <w:bodyDiv w:val="1"/>
      <w:marLeft w:val="0"/>
      <w:marRight w:val="0"/>
      <w:marTop w:val="0"/>
      <w:marBottom w:val="0"/>
      <w:divBdr>
        <w:top w:val="none" w:sz="0" w:space="0" w:color="auto"/>
        <w:left w:val="none" w:sz="0" w:space="0" w:color="auto"/>
        <w:bottom w:val="none" w:sz="0" w:space="0" w:color="auto"/>
        <w:right w:val="none" w:sz="0" w:space="0" w:color="auto"/>
      </w:divBdr>
    </w:div>
    <w:div w:id="1558852691">
      <w:bodyDiv w:val="1"/>
      <w:marLeft w:val="0"/>
      <w:marRight w:val="0"/>
      <w:marTop w:val="0"/>
      <w:marBottom w:val="0"/>
      <w:divBdr>
        <w:top w:val="none" w:sz="0" w:space="0" w:color="auto"/>
        <w:left w:val="none" w:sz="0" w:space="0" w:color="auto"/>
        <w:bottom w:val="none" w:sz="0" w:space="0" w:color="auto"/>
        <w:right w:val="none" w:sz="0" w:space="0" w:color="auto"/>
      </w:divBdr>
    </w:div>
    <w:div w:id="1559626256">
      <w:bodyDiv w:val="1"/>
      <w:marLeft w:val="0"/>
      <w:marRight w:val="0"/>
      <w:marTop w:val="0"/>
      <w:marBottom w:val="0"/>
      <w:divBdr>
        <w:top w:val="none" w:sz="0" w:space="0" w:color="auto"/>
        <w:left w:val="none" w:sz="0" w:space="0" w:color="auto"/>
        <w:bottom w:val="none" w:sz="0" w:space="0" w:color="auto"/>
        <w:right w:val="none" w:sz="0" w:space="0" w:color="auto"/>
      </w:divBdr>
    </w:div>
    <w:div w:id="1567372346">
      <w:bodyDiv w:val="1"/>
      <w:marLeft w:val="0"/>
      <w:marRight w:val="0"/>
      <w:marTop w:val="0"/>
      <w:marBottom w:val="0"/>
      <w:divBdr>
        <w:top w:val="none" w:sz="0" w:space="0" w:color="auto"/>
        <w:left w:val="none" w:sz="0" w:space="0" w:color="auto"/>
        <w:bottom w:val="none" w:sz="0" w:space="0" w:color="auto"/>
        <w:right w:val="none" w:sz="0" w:space="0" w:color="auto"/>
      </w:divBdr>
    </w:div>
    <w:div w:id="1573928702">
      <w:bodyDiv w:val="1"/>
      <w:marLeft w:val="0"/>
      <w:marRight w:val="0"/>
      <w:marTop w:val="0"/>
      <w:marBottom w:val="0"/>
      <w:divBdr>
        <w:top w:val="none" w:sz="0" w:space="0" w:color="auto"/>
        <w:left w:val="none" w:sz="0" w:space="0" w:color="auto"/>
        <w:bottom w:val="none" w:sz="0" w:space="0" w:color="auto"/>
        <w:right w:val="none" w:sz="0" w:space="0" w:color="auto"/>
      </w:divBdr>
    </w:div>
    <w:div w:id="1575772837">
      <w:bodyDiv w:val="1"/>
      <w:marLeft w:val="0"/>
      <w:marRight w:val="0"/>
      <w:marTop w:val="0"/>
      <w:marBottom w:val="0"/>
      <w:divBdr>
        <w:top w:val="none" w:sz="0" w:space="0" w:color="auto"/>
        <w:left w:val="none" w:sz="0" w:space="0" w:color="auto"/>
        <w:bottom w:val="none" w:sz="0" w:space="0" w:color="auto"/>
        <w:right w:val="none" w:sz="0" w:space="0" w:color="auto"/>
      </w:divBdr>
    </w:div>
    <w:div w:id="1575777778">
      <w:bodyDiv w:val="1"/>
      <w:marLeft w:val="0"/>
      <w:marRight w:val="0"/>
      <w:marTop w:val="0"/>
      <w:marBottom w:val="0"/>
      <w:divBdr>
        <w:top w:val="none" w:sz="0" w:space="0" w:color="auto"/>
        <w:left w:val="none" w:sz="0" w:space="0" w:color="auto"/>
        <w:bottom w:val="none" w:sz="0" w:space="0" w:color="auto"/>
        <w:right w:val="none" w:sz="0" w:space="0" w:color="auto"/>
      </w:divBdr>
    </w:div>
    <w:div w:id="1576089967">
      <w:bodyDiv w:val="1"/>
      <w:marLeft w:val="0"/>
      <w:marRight w:val="0"/>
      <w:marTop w:val="0"/>
      <w:marBottom w:val="0"/>
      <w:divBdr>
        <w:top w:val="none" w:sz="0" w:space="0" w:color="auto"/>
        <w:left w:val="none" w:sz="0" w:space="0" w:color="auto"/>
        <w:bottom w:val="none" w:sz="0" w:space="0" w:color="auto"/>
        <w:right w:val="none" w:sz="0" w:space="0" w:color="auto"/>
      </w:divBdr>
    </w:div>
    <w:div w:id="1587223221">
      <w:bodyDiv w:val="1"/>
      <w:marLeft w:val="0"/>
      <w:marRight w:val="0"/>
      <w:marTop w:val="0"/>
      <w:marBottom w:val="0"/>
      <w:divBdr>
        <w:top w:val="none" w:sz="0" w:space="0" w:color="auto"/>
        <w:left w:val="none" w:sz="0" w:space="0" w:color="auto"/>
        <w:bottom w:val="none" w:sz="0" w:space="0" w:color="auto"/>
        <w:right w:val="none" w:sz="0" w:space="0" w:color="auto"/>
      </w:divBdr>
    </w:div>
    <w:div w:id="1594195773">
      <w:bodyDiv w:val="1"/>
      <w:marLeft w:val="0"/>
      <w:marRight w:val="0"/>
      <w:marTop w:val="0"/>
      <w:marBottom w:val="0"/>
      <w:divBdr>
        <w:top w:val="none" w:sz="0" w:space="0" w:color="auto"/>
        <w:left w:val="none" w:sz="0" w:space="0" w:color="auto"/>
        <w:bottom w:val="none" w:sz="0" w:space="0" w:color="auto"/>
        <w:right w:val="none" w:sz="0" w:space="0" w:color="auto"/>
      </w:divBdr>
    </w:div>
    <w:div w:id="1596136754">
      <w:bodyDiv w:val="1"/>
      <w:marLeft w:val="0"/>
      <w:marRight w:val="0"/>
      <w:marTop w:val="0"/>
      <w:marBottom w:val="0"/>
      <w:divBdr>
        <w:top w:val="none" w:sz="0" w:space="0" w:color="auto"/>
        <w:left w:val="none" w:sz="0" w:space="0" w:color="auto"/>
        <w:bottom w:val="none" w:sz="0" w:space="0" w:color="auto"/>
        <w:right w:val="none" w:sz="0" w:space="0" w:color="auto"/>
      </w:divBdr>
    </w:div>
    <w:div w:id="1603103441">
      <w:bodyDiv w:val="1"/>
      <w:marLeft w:val="0"/>
      <w:marRight w:val="0"/>
      <w:marTop w:val="0"/>
      <w:marBottom w:val="0"/>
      <w:divBdr>
        <w:top w:val="none" w:sz="0" w:space="0" w:color="auto"/>
        <w:left w:val="none" w:sz="0" w:space="0" w:color="auto"/>
        <w:bottom w:val="none" w:sz="0" w:space="0" w:color="auto"/>
        <w:right w:val="none" w:sz="0" w:space="0" w:color="auto"/>
      </w:divBdr>
    </w:div>
    <w:div w:id="1606499596">
      <w:bodyDiv w:val="1"/>
      <w:marLeft w:val="0"/>
      <w:marRight w:val="0"/>
      <w:marTop w:val="0"/>
      <w:marBottom w:val="0"/>
      <w:divBdr>
        <w:top w:val="none" w:sz="0" w:space="0" w:color="auto"/>
        <w:left w:val="none" w:sz="0" w:space="0" w:color="auto"/>
        <w:bottom w:val="none" w:sz="0" w:space="0" w:color="auto"/>
        <w:right w:val="none" w:sz="0" w:space="0" w:color="auto"/>
      </w:divBdr>
    </w:div>
    <w:div w:id="1608198271">
      <w:bodyDiv w:val="1"/>
      <w:marLeft w:val="0"/>
      <w:marRight w:val="0"/>
      <w:marTop w:val="0"/>
      <w:marBottom w:val="0"/>
      <w:divBdr>
        <w:top w:val="none" w:sz="0" w:space="0" w:color="auto"/>
        <w:left w:val="none" w:sz="0" w:space="0" w:color="auto"/>
        <w:bottom w:val="none" w:sz="0" w:space="0" w:color="auto"/>
        <w:right w:val="none" w:sz="0" w:space="0" w:color="auto"/>
      </w:divBdr>
    </w:div>
    <w:div w:id="1615937235">
      <w:bodyDiv w:val="1"/>
      <w:marLeft w:val="0"/>
      <w:marRight w:val="0"/>
      <w:marTop w:val="0"/>
      <w:marBottom w:val="0"/>
      <w:divBdr>
        <w:top w:val="none" w:sz="0" w:space="0" w:color="auto"/>
        <w:left w:val="none" w:sz="0" w:space="0" w:color="auto"/>
        <w:bottom w:val="none" w:sz="0" w:space="0" w:color="auto"/>
        <w:right w:val="none" w:sz="0" w:space="0" w:color="auto"/>
      </w:divBdr>
    </w:div>
    <w:div w:id="1619335735">
      <w:bodyDiv w:val="1"/>
      <w:marLeft w:val="0"/>
      <w:marRight w:val="0"/>
      <w:marTop w:val="0"/>
      <w:marBottom w:val="0"/>
      <w:divBdr>
        <w:top w:val="none" w:sz="0" w:space="0" w:color="auto"/>
        <w:left w:val="none" w:sz="0" w:space="0" w:color="auto"/>
        <w:bottom w:val="none" w:sz="0" w:space="0" w:color="auto"/>
        <w:right w:val="none" w:sz="0" w:space="0" w:color="auto"/>
      </w:divBdr>
    </w:div>
    <w:div w:id="1619409542">
      <w:bodyDiv w:val="1"/>
      <w:marLeft w:val="0"/>
      <w:marRight w:val="0"/>
      <w:marTop w:val="0"/>
      <w:marBottom w:val="0"/>
      <w:divBdr>
        <w:top w:val="none" w:sz="0" w:space="0" w:color="auto"/>
        <w:left w:val="none" w:sz="0" w:space="0" w:color="auto"/>
        <w:bottom w:val="none" w:sz="0" w:space="0" w:color="auto"/>
        <w:right w:val="none" w:sz="0" w:space="0" w:color="auto"/>
      </w:divBdr>
    </w:div>
    <w:div w:id="1621112094">
      <w:bodyDiv w:val="1"/>
      <w:marLeft w:val="0"/>
      <w:marRight w:val="0"/>
      <w:marTop w:val="0"/>
      <w:marBottom w:val="0"/>
      <w:divBdr>
        <w:top w:val="none" w:sz="0" w:space="0" w:color="auto"/>
        <w:left w:val="none" w:sz="0" w:space="0" w:color="auto"/>
        <w:bottom w:val="none" w:sz="0" w:space="0" w:color="auto"/>
        <w:right w:val="none" w:sz="0" w:space="0" w:color="auto"/>
      </w:divBdr>
    </w:div>
    <w:div w:id="1627855512">
      <w:bodyDiv w:val="1"/>
      <w:marLeft w:val="0"/>
      <w:marRight w:val="0"/>
      <w:marTop w:val="0"/>
      <w:marBottom w:val="0"/>
      <w:divBdr>
        <w:top w:val="none" w:sz="0" w:space="0" w:color="auto"/>
        <w:left w:val="none" w:sz="0" w:space="0" w:color="auto"/>
        <w:bottom w:val="none" w:sz="0" w:space="0" w:color="auto"/>
        <w:right w:val="none" w:sz="0" w:space="0" w:color="auto"/>
      </w:divBdr>
    </w:div>
    <w:div w:id="1628778294">
      <w:bodyDiv w:val="1"/>
      <w:marLeft w:val="0"/>
      <w:marRight w:val="0"/>
      <w:marTop w:val="0"/>
      <w:marBottom w:val="0"/>
      <w:divBdr>
        <w:top w:val="none" w:sz="0" w:space="0" w:color="auto"/>
        <w:left w:val="none" w:sz="0" w:space="0" w:color="auto"/>
        <w:bottom w:val="none" w:sz="0" w:space="0" w:color="auto"/>
        <w:right w:val="none" w:sz="0" w:space="0" w:color="auto"/>
      </w:divBdr>
    </w:div>
    <w:div w:id="1630211061">
      <w:bodyDiv w:val="1"/>
      <w:marLeft w:val="0"/>
      <w:marRight w:val="0"/>
      <w:marTop w:val="0"/>
      <w:marBottom w:val="0"/>
      <w:divBdr>
        <w:top w:val="none" w:sz="0" w:space="0" w:color="auto"/>
        <w:left w:val="none" w:sz="0" w:space="0" w:color="auto"/>
        <w:bottom w:val="none" w:sz="0" w:space="0" w:color="auto"/>
        <w:right w:val="none" w:sz="0" w:space="0" w:color="auto"/>
      </w:divBdr>
    </w:div>
    <w:div w:id="1639333724">
      <w:bodyDiv w:val="1"/>
      <w:marLeft w:val="0"/>
      <w:marRight w:val="0"/>
      <w:marTop w:val="0"/>
      <w:marBottom w:val="0"/>
      <w:divBdr>
        <w:top w:val="none" w:sz="0" w:space="0" w:color="auto"/>
        <w:left w:val="none" w:sz="0" w:space="0" w:color="auto"/>
        <w:bottom w:val="none" w:sz="0" w:space="0" w:color="auto"/>
        <w:right w:val="none" w:sz="0" w:space="0" w:color="auto"/>
      </w:divBdr>
    </w:div>
    <w:div w:id="1640182330">
      <w:bodyDiv w:val="1"/>
      <w:marLeft w:val="0"/>
      <w:marRight w:val="0"/>
      <w:marTop w:val="0"/>
      <w:marBottom w:val="0"/>
      <w:divBdr>
        <w:top w:val="none" w:sz="0" w:space="0" w:color="auto"/>
        <w:left w:val="none" w:sz="0" w:space="0" w:color="auto"/>
        <w:bottom w:val="none" w:sz="0" w:space="0" w:color="auto"/>
        <w:right w:val="none" w:sz="0" w:space="0" w:color="auto"/>
      </w:divBdr>
    </w:div>
    <w:div w:id="1645889637">
      <w:bodyDiv w:val="1"/>
      <w:marLeft w:val="0"/>
      <w:marRight w:val="0"/>
      <w:marTop w:val="0"/>
      <w:marBottom w:val="0"/>
      <w:divBdr>
        <w:top w:val="none" w:sz="0" w:space="0" w:color="auto"/>
        <w:left w:val="none" w:sz="0" w:space="0" w:color="auto"/>
        <w:bottom w:val="none" w:sz="0" w:space="0" w:color="auto"/>
        <w:right w:val="none" w:sz="0" w:space="0" w:color="auto"/>
      </w:divBdr>
    </w:div>
    <w:div w:id="1646230540">
      <w:bodyDiv w:val="1"/>
      <w:marLeft w:val="0"/>
      <w:marRight w:val="0"/>
      <w:marTop w:val="0"/>
      <w:marBottom w:val="0"/>
      <w:divBdr>
        <w:top w:val="none" w:sz="0" w:space="0" w:color="auto"/>
        <w:left w:val="none" w:sz="0" w:space="0" w:color="auto"/>
        <w:bottom w:val="none" w:sz="0" w:space="0" w:color="auto"/>
        <w:right w:val="none" w:sz="0" w:space="0" w:color="auto"/>
      </w:divBdr>
    </w:div>
    <w:div w:id="1659579562">
      <w:bodyDiv w:val="1"/>
      <w:marLeft w:val="0"/>
      <w:marRight w:val="0"/>
      <w:marTop w:val="0"/>
      <w:marBottom w:val="0"/>
      <w:divBdr>
        <w:top w:val="none" w:sz="0" w:space="0" w:color="auto"/>
        <w:left w:val="none" w:sz="0" w:space="0" w:color="auto"/>
        <w:bottom w:val="none" w:sz="0" w:space="0" w:color="auto"/>
        <w:right w:val="none" w:sz="0" w:space="0" w:color="auto"/>
      </w:divBdr>
    </w:div>
    <w:div w:id="1670867126">
      <w:bodyDiv w:val="1"/>
      <w:marLeft w:val="0"/>
      <w:marRight w:val="0"/>
      <w:marTop w:val="0"/>
      <w:marBottom w:val="0"/>
      <w:divBdr>
        <w:top w:val="none" w:sz="0" w:space="0" w:color="auto"/>
        <w:left w:val="none" w:sz="0" w:space="0" w:color="auto"/>
        <w:bottom w:val="none" w:sz="0" w:space="0" w:color="auto"/>
        <w:right w:val="none" w:sz="0" w:space="0" w:color="auto"/>
      </w:divBdr>
    </w:div>
    <w:div w:id="1673071303">
      <w:bodyDiv w:val="1"/>
      <w:marLeft w:val="0"/>
      <w:marRight w:val="0"/>
      <w:marTop w:val="0"/>
      <w:marBottom w:val="0"/>
      <w:divBdr>
        <w:top w:val="none" w:sz="0" w:space="0" w:color="auto"/>
        <w:left w:val="none" w:sz="0" w:space="0" w:color="auto"/>
        <w:bottom w:val="none" w:sz="0" w:space="0" w:color="auto"/>
        <w:right w:val="none" w:sz="0" w:space="0" w:color="auto"/>
      </w:divBdr>
    </w:div>
    <w:div w:id="1684279985">
      <w:bodyDiv w:val="1"/>
      <w:marLeft w:val="0"/>
      <w:marRight w:val="0"/>
      <w:marTop w:val="0"/>
      <w:marBottom w:val="0"/>
      <w:divBdr>
        <w:top w:val="none" w:sz="0" w:space="0" w:color="auto"/>
        <w:left w:val="none" w:sz="0" w:space="0" w:color="auto"/>
        <w:bottom w:val="none" w:sz="0" w:space="0" w:color="auto"/>
        <w:right w:val="none" w:sz="0" w:space="0" w:color="auto"/>
      </w:divBdr>
    </w:div>
    <w:div w:id="1691175561">
      <w:bodyDiv w:val="1"/>
      <w:marLeft w:val="0"/>
      <w:marRight w:val="0"/>
      <w:marTop w:val="0"/>
      <w:marBottom w:val="0"/>
      <w:divBdr>
        <w:top w:val="none" w:sz="0" w:space="0" w:color="auto"/>
        <w:left w:val="none" w:sz="0" w:space="0" w:color="auto"/>
        <w:bottom w:val="none" w:sz="0" w:space="0" w:color="auto"/>
        <w:right w:val="none" w:sz="0" w:space="0" w:color="auto"/>
      </w:divBdr>
    </w:div>
    <w:div w:id="1691880512">
      <w:bodyDiv w:val="1"/>
      <w:marLeft w:val="0"/>
      <w:marRight w:val="0"/>
      <w:marTop w:val="0"/>
      <w:marBottom w:val="0"/>
      <w:divBdr>
        <w:top w:val="none" w:sz="0" w:space="0" w:color="auto"/>
        <w:left w:val="none" w:sz="0" w:space="0" w:color="auto"/>
        <w:bottom w:val="none" w:sz="0" w:space="0" w:color="auto"/>
        <w:right w:val="none" w:sz="0" w:space="0" w:color="auto"/>
      </w:divBdr>
    </w:div>
    <w:div w:id="1692876509">
      <w:bodyDiv w:val="1"/>
      <w:marLeft w:val="0"/>
      <w:marRight w:val="0"/>
      <w:marTop w:val="0"/>
      <w:marBottom w:val="0"/>
      <w:divBdr>
        <w:top w:val="none" w:sz="0" w:space="0" w:color="auto"/>
        <w:left w:val="none" w:sz="0" w:space="0" w:color="auto"/>
        <w:bottom w:val="none" w:sz="0" w:space="0" w:color="auto"/>
        <w:right w:val="none" w:sz="0" w:space="0" w:color="auto"/>
      </w:divBdr>
    </w:div>
    <w:div w:id="1696687130">
      <w:bodyDiv w:val="1"/>
      <w:marLeft w:val="0"/>
      <w:marRight w:val="0"/>
      <w:marTop w:val="0"/>
      <w:marBottom w:val="0"/>
      <w:divBdr>
        <w:top w:val="none" w:sz="0" w:space="0" w:color="auto"/>
        <w:left w:val="none" w:sz="0" w:space="0" w:color="auto"/>
        <w:bottom w:val="none" w:sz="0" w:space="0" w:color="auto"/>
        <w:right w:val="none" w:sz="0" w:space="0" w:color="auto"/>
      </w:divBdr>
    </w:div>
    <w:div w:id="1697149666">
      <w:bodyDiv w:val="1"/>
      <w:marLeft w:val="0"/>
      <w:marRight w:val="0"/>
      <w:marTop w:val="0"/>
      <w:marBottom w:val="0"/>
      <w:divBdr>
        <w:top w:val="none" w:sz="0" w:space="0" w:color="auto"/>
        <w:left w:val="none" w:sz="0" w:space="0" w:color="auto"/>
        <w:bottom w:val="none" w:sz="0" w:space="0" w:color="auto"/>
        <w:right w:val="none" w:sz="0" w:space="0" w:color="auto"/>
      </w:divBdr>
    </w:div>
    <w:div w:id="1710765786">
      <w:bodyDiv w:val="1"/>
      <w:marLeft w:val="0"/>
      <w:marRight w:val="0"/>
      <w:marTop w:val="0"/>
      <w:marBottom w:val="0"/>
      <w:divBdr>
        <w:top w:val="none" w:sz="0" w:space="0" w:color="auto"/>
        <w:left w:val="none" w:sz="0" w:space="0" w:color="auto"/>
        <w:bottom w:val="none" w:sz="0" w:space="0" w:color="auto"/>
        <w:right w:val="none" w:sz="0" w:space="0" w:color="auto"/>
      </w:divBdr>
    </w:div>
    <w:div w:id="1713535808">
      <w:bodyDiv w:val="1"/>
      <w:marLeft w:val="0"/>
      <w:marRight w:val="0"/>
      <w:marTop w:val="0"/>
      <w:marBottom w:val="0"/>
      <w:divBdr>
        <w:top w:val="none" w:sz="0" w:space="0" w:color="auto"/>
        <w:left w:val="none" w:sz="0" w:space="0" w:color="auto"/>
        <w:bottom w:val="none" w:sz="0" w:space="0" w:color="auto"/>
        <w:right w:val="none" w:sz="0" w:space="0" w:color="auto"/>
      </w:divBdr>
    </w:div>
    <w:div w:id="1718044505">
      <w:bodyDiv w:val="1"/>
      <w:marLeft w:val="0"/>
      <w:marRight w:val="0"/>
      <w:marTop w:val="0"/>
      <w:marBottom w:val="0"/>
      <w:divBdr>
        <w:top w:val="none" w:sz="0" w:space="0" w:color="auto"/>
        <w:left w:val="none" w:sz="0" w:space="0" w:color="auto"/>
        <w:bottom w:val="none" w:sz="0" w:space="0" w:color="auto"/>
        <w:right w:val="none" w:sz="0" w:space="0" w:color="auto"/>
      </w:divBdr>
    </w:div>
    <w:div w:id="1718359553">
      <w:bodyDiv w:val="1"/>
      <w:marLeft w:val="0"/>
      <w:marRight w:val="0"/>
      <w:marTop w:val="0"/>
      <w:marBottom w:val="0"/>
      <w:divBdr>
        <w:top w:val="none" w:sz="0" w:space="0" w:color="auto"/>
        <w:left w:val="none" w:sz="0" w:space="0" w:color="auto"/>
        <w:bottom w:val="none" w:sz="0" w:space="0" w:color="auto"/>
        <w:right w:val="none" w:sz="0" w:space="0" w:color="auto"/>
      </w:divBdr>
    </w:div>
    <w:div w:id="1719157983">
      <w:bodyDiv w:val="1"/>
      <w:marLeft w:val="0"/>
      <w:marRight w:val="0"/>
      <w:marTop w:val="0"/>
      <w:marBottom w:val="0"/>
      <w:divBdr>
        <w:top w:val="none" w:sz="0" w:space="0" w:color="auto"/>
        <w:left w:val="none" w:sz="0" w:space="0" w:color="auto"/>
        <w:bottom w:val="none" w:sz="0" w:space="0" w:color="auto"/>
        <w:right w:val="none" w:sz="0" w:space="0" w:color="auto"/>
      </w:divBdr>
    </w:div>
    <w:div w:id="1736736402">
      <w:bodyDiv w:val="1"/>
      <w:marLeft w:val="0"/>
      <w:marRight w:val="0"/>
      <w:marTop w:val="0"/>
      <w:marBottom w:val="0"/>
      <w:divBdr>
        <w:top w:val="none" w:sz="0" w:space="0" w:color="auto"/>
        <w:left w:val="none" w:sz="0" w:space="0" w:color="auto"/>
        <w:bottom w:val="none" w:sz="0" w:space="0" w:color="auto"/>
        <w:right w:val="none" w:sz="0" w:space="0" w:color="auto"/>
      </w:divBdr>
    </w:div>
    <w:div w:id="1739399978">
      <w:bodyDiv w:val="1"/>
      <w:marLeft w:val="0"/>
      <w:marRight w:val="0"/>
      <w:marTop w:val="0"/>
      <w:marBottom w:val="0"/>
      <w:divBdr>
        <w:top w:val="none" w:sz="0" w:space="0" w:color="auto"/>
        <w:left w:val="none" w:sz="0" w:space="0" w:color="auto"/>
        <w:bottom w:val="none" w:sz="0" w:space="0" w:color="auto"/>
        <w:right w:val="none" w:sz="0" w:space="0" w:color="auto"/>
      </w:divBdr>
    </w:div>
    <w:div w:id="1739552383">
      <w:bodyDiv w:val="1"/>
      <w:marLeft w:val="0"/>
      <w:marRight w:val="0"/>
      <w:marTop w:val="0"/>
      <w:marBottom w:val="0"/>
      <w:divBdr>
        <w:top w:val="none" w:sz="0" w:space="0" w:color="auto"/>
        <w:left w:val="none" w:sz="0" w:space="0" w:color="auto"/>
        <w:bottom w:val="none" w:sz="0" w:space="0" w:color="auto"/>
        <w:right w:val="none" w:sz="0" w:space="0" w:color="auto"/>
      </w:divBdr>
    </w:div>
    <w:div w:id="1766076402">
      <w:bodyDiv w:val="1"/>
      <w:marLeft w:val="0"/>
      <w:marRight w:val="0"/>
      <w:marTop w:val="0"/>
      <w:marBottom w:val="0"/>
      <w:divBdr>
        <w:top w:val="none" w:sz="0" w:space="0" w:color="auto"/>
        <w:left w:val="none" w:sz="0" w:space="0" w:color="auto"/>
        <w:bottom w:val="none" w:sz="0" w:space="0" w:color="auto"/>
        <w:right w:val="none" w:sz="0" w:space="0" w:color="auto"/>
      </w:divBdr>
    </w:div>
    <w:div w:id="1771124290">
      <w:bodyDiv w:val="1"/>
      <w:marLeft w:val="0"/>
      <w:marRight w:val="0"/>
      <w:marTop w:val="0"/>
      <w:marBottom w:val="0"/>
      <w:divBdr>
        <w:top w:val="none" w:sz="0" w:space="0" w:color="auto"/>
        <w:left w:val="none" w:sz="0" w:space="0" w:color="auto"/>
        <w:bottom w:val="none" w:sz="0" w:space="0" w:color="auto"/>
        <w:right w:val="none" w:sz="0" w:space="0" w:color="auto"/>
      </w:divBdr>
    </w:div>
    <w:div w:id="1776821736">
      <w:bodyDiv w:val="1"/>
      <w:marLeft w:val="0"/>
      <w:marRight w:val="0"/>
      <w:marTop w:val="0"/>
      <w:marBottom w:val="0"/>
      <w:divBdr>
        <w:top w:val="none" w:sz="0" w:space="0" w:color="auto"/>
        <w:left w:val="none" w:sz="0" w:space="0" w:color="auto"/>
        <w:bottom w:val="none" w:sz="0" w:space="0" w:color="auto"/>
        <w:right w:val="none" w:sz="0" w:space="0" w:color="auto"/>
      </w:divBdr>
    </w:div>
    <w:div w:id="1779644063">
      <w:bodyDiv w:val="1"/>
      <w:marLeft w:val="0"/>
      <w:marRight w:val="0"/>
      <w:marTop w:val="0"/>
      <w:marBottom w:val="0"/>
      <w:divBdr>
        <w:top w:val="none" w:sz="0" w:space="0" w:color="auto"/>
        <w:left w:val="none" w:sz="0" w:space="0" w:color="auto"/>
        <w:bottom w:val="none" w:sz="0" w:space="0" w:color="auto"/>
        <w:right w:val="none" w:sz="0" w:space="0" w:color="auto"/>
      </w:divBdr>
    </w:div>
    <w:div w:id="1796411357">
      <w:bodyDiv w:val="1"/>
      <w:marLeft w:val="0"/>
      <w:marRight w:val="0"/>
      <w:marTop w:val="0"/>
      <w:marBottom w:val="0"/>
      <w:divBdr>
        <w:top w:val="none" w:sz="0" w:space="0" w:color="auto"/>
        <w:left w:val="none" w:sz="0" w:space="0" w:color="auto"/>
        <w:bottom w:val="none" w:sz="0" w:space="0" w:color="auto"/>
        <w:right w:val="none" w:sz="0" w:space="0" w:color="auto"/>
      </w:divBdr>
    </w:div>
    <w:div w:id="1810321338">
      <w:bodyDiv w:val="1"/>
      <w:marLeft w:val="0"/>
      <w:marRight w:val="0"/>
      <w:marTop w:val="0"/>
      <w:marBottom w:val="0"/>
      <w:divBdr>
        <w:top w:val="none" w:sz="0" w:space="0" w:color="auto"/>
        <w:left w:val="none" w:sz="0" w:space="0" w:color="auto"/>
        <w:bottom w:val="none" w:sz="0" w:space="0" w:color="auto"/>
        <w:right w:val="none" w:sz="0" w:space="0" w:color="auto"/>
      </w:divBdr>
    </w:div>
    <w:div w:id="1813017178">
      <w:bodyDiv w:val="1"/>
      <w:marLeft w:val="0"/>
      <w:marRight w:val="0"/>
      <w:marTop w:val="0"/>
      <w:marBottom w:val="0"/>
      <w:divBdr>
        <w:top w:val="none" w:sz="0" w:space="0" w:color="auto"/>
        <w:left w:val="none" w:sz="0" w:space="0" w:color="auto"/>
        <w:bottom w:val="none" w:sz="0" w:space="0" w:color="auto"/>
        <w:right w:val="none" w:sz="0" w:space="0" w:color="auto"/>
      </w:divBdr>
    </w:div>
    <w:div w:id="1817139225">
      <w:bodyDiv w:val="1"/>
      <w:marLeft w:val="0"/>
      <w:marRight w:val="0"/>
      <w:marTop w:val="0"/>
      <w:marBottom w:val="0"/>
      <w:divBdr>
        <w:top w:val="none" w:sz="0" w:space="0" w:color="auto"/>
        <w:left w:val="none" w:sz="0" w:space="0" w:color="auto"/>
        <w:bottom w:val="none" w:sz="0" w:space="0" w:color="auto"/>
        <w:right w:val="none" w:sz="0" w:space="0" w:color="auto"/>
      </w:divBdr>
    </w:div>
    <w:div w:id="1830752736">
      <w:bodyDiv w:val="1"/>
      <w:marLeft w:val="0"/>
      <w:marRight w:val="0"/>
      <w:marTop w:val="0"/>
      <w:marBottom w:val="0"/>
      <w:divBdr>
        <w:top w:val="none" w:sz="0" w:space="0" w:color="auto"/>
        <w:left w:val="none" w:sz="0" w:space="0" w:color="auto"/>
        <w:bottom w:val="none" w:sz="0" w:space="0" w:color="auto"/>
        <w:right w:val="none" w:sz="0" w:space="0" w:color="auto"/>
      </w:divBdr>
    </w:div>
    <w:div w:id="1834030181">
      <w:bodyDiv w:val="1"/>
      <w:marLeft w:val="0"/>
      <w:marRight w:val="0"/>
      <w:marTop w:val="0"/>
      <w:marBottom w:val="0"/>
      <w:divBdr>
        <w:top w:val="none" w:sz="0" w:space="0" w:color="auto"/>
        <w:left w:val="none" w:sz="0" w:space="0" w:color="auto"/>
        <w:bottom w:val="none" w:sz="0" w:space="0" w:color="auto"/>
        <w:right w:val="none" w:sz="0" w:space="0" w:color="auto"/>
      </w:divBdr>
    </w:div>
    <w:div w:id="1835799493">
      <w:bodyDiv w:val="1"/>
      <w:marLeft w:val="0"/>
      <w:marRight w:val="0"/>
      <w:marTop w:val="0"/>
      <w:marBottom w:val="0"/>
      <w:divBdr>
        <w:top w:val="none" w:sz="0" w:space="0" w:color="auto"/>
        <w:left w:val="none" w:sz="0" w:space="0" w:color="auto"/>
        <w:bottom w:val="none" w:sz="0" w:space="0" w:color="auto"/>
        <w:right w:val="none" w:sz="0" w:space="0" w:color="auto"/>
      </w:divBdr>
    </w:div>
    <w:div w:id="1837258007">
      <w:bodyDiv w:val="1"/>
      <w:marLeft w:val="0"/>
      <w:marRight w:val="0"/>
      <w:marTop w:val="0"/>
      <w:marBottom w:val="0"/>
      <w:divBdr>
        <w:top w:val="none" w:sz="0" w:space="0" w:color="auto"/>
        <w:left w:val="none" w:sz="0" w:space="0" w:color="auto"/>
        <w:bottom w:val="none" w:sz="0" w:space="0" w:color="auto"/>
        <w:right w:val="none" w:sz="0" w:space="0" w:color="auto"/>
      </w:divBdr>
    </w:div>
    <w:div w:id="1837261581">
      <w:bodyDiv w:val="1"/>
      <w:marLeft w:val="0"/>
      <w:marRight w:val="0"/>
      <w:marTop w:val="0"/>
      <w:marBottom w:val="0"/>
      <w:divBdr>
        <w:top w:val="none" w:sz="0" w:space="0" w:color="auto"/>
        <w:left w:val="none" w:sz="0" w:space="0" w:color="auto"/>
        <w:bottom w:val="none" w:sz="0" w:space="0" w:color="auto"/>
        <w:right w:val="none" w:sz="0" w:space="0" w:color="auto"/>
      </w:divBdr>
    </w:div>
    <w:div w:id="1839031789">
      <w:bodyDiv w:val="1"/>
      <w:marLeft w:val="0"/>
      <w:marRight w:val="0"/>
      <w:marTop w:val="0"/>
      <w:marBottom w:val="0"/>
      <w:divBdr>
        <w:top w:val="none" w:sz="0" w:space="0" w:color="auto"/>
        <w:left w:val="none" w:sz="0" w:space="0" w:color="auto"/>
        <w:bottom w:val="none" w:sz="0" w:space="0" w:color="auto"/>
        <w:right w:val="none" w:sz="0" w:space="0" w:color="auto"/>
      </w:divBdr>
    </w:div>
    <w:div w:id="1840195802">
      <w:bodyDiv w:val="1"/>
      <w:marLeft w:val="0"/>
      <w:marRight w:val="0"/>
      <w:marTop w:val="0"/>
      <w:marBottom w:val="0"/>
      <w:divBdr>
        <w:top w:val="none" w:sz="0" w:space="0" w:color="auto"/>
        <w:left w:val="none" w:sz="0" w:space="0" w:color="auto"/>
        <w:bottom w:val="none" w:sz="0" w:space="0" w:color="auto"/>
        <w:right w:val="none" w:sz="0" w:space="0" w:color="auto"/>
      </w:divBdr>
    </w:div>
    <w:div w:id="1845124066">
      <w:bodyDiv w:val="1"/>
      <w:marLeft w:val="0"/>
      <w:marRight w:val="0"/>
      <w:marTop w:val="0"/>
      <w:marBottom w:val="0"/>
      <w:divBdr>
        <w:top w:val="none" w:sz="0" w:space="0" w:color="auto"/>
        <w:left w:val="none" w:sz="0" w:space="0" w:color="auto"/>
        <w:bottom w:val="none" w:sz="0" w:space="0" w:color="auto"/>
        <w:right w:val="none" w:sz="0" w:space="0" w:color="auto"/>
      </w:divBdr>
    </w:div>
    <w:div w:id="1849561302">
      <w:bodyDiv w:val="1"/>
      <w:marLeft w:val="0"/>
      <w:marRight w:val="0"/>
      <w:marTop w:val="0"/>
      <w:marBottom w:val="0"/>
      <w:divBdr>
        <w:top w:val="none" w:sz="0" w:space="0" w:color="auto"/>
        <w:left w:val="none" w:sz="0" w:space="0" w:color="auto"/>
        <w:bottom w:val="none" w:sz="0" w:space="0" w:color="auto"/>
        <w:right w:val="none" w:sz="0" w:space="0" w:color="auto"/>
      </w:divBdr>
    </w:div>
    <w:div w:id="1859269507">
      <w:bodyDiv w:val="1"/>
      <w:marLeft w:val="0"/>
      <w:marRight w:val="0"/>
      <w:marTop w:val="0"/>
      <w:marBottom w:val="0"/>
      <w:divBdr>
        <w:top w:val="none" w:sz="0" w:space="0" w:color="auto"/>
        <w:left w:val="none" w:sz="0" w:space="0" w:color="auto"/>
        <w:bottom w:val="none" w:sz="0" w:space="0" w:color="auto"/>
        <w:right w:val="none" w:sz="0" w:space="0" w:color="auto"/>
      </w:divBdr>
    </w:div>
    <w:div w:id="1861698890">
      <w:bodyDiv w:val="1"/>
      <w:marLeft w:val="0"/>
      <w:marRight w:val="0"/>
      <w:marTop w:val="0"/>
      <w:marBottom w:val="0"/>
      <w:divBdr>
        <w:top w:val="none" w:sz="0" w:space="0" w:color="auto"/>
        <w:left w:val="none" w:sz="0" w:space="0" w:color="auto"/>
        <w:bottom w:val="none" w:sz="0" w:space="0" w:color="auto"/>
        <w:right w:val="none" w:sz="0" w:space="0" w:color="auto"/>
      </w:divBdr>
    </w:div>
    <w:div w:id="1862547786">
      <w:bodyDiv w:val="1"/>
      <w:marLeft w:val="0"/>
      <w:marRight w:val="0"/>
      <w:marTop w:val="0"/>
      <w:marBottom w:val="0"/>
      <w:divBdr>
        <w:top w:val="none" w:sz="0" w:space="0" w:color="auto"/>
        <w:left w:val="none" w:sz="0" w:space="0" w:color="auto"/>
        <w:bottom w:val="none" w:sz="0" w:space="0" w:color="auto"/>
        <w:right w:val="none" w:sz="0" w:space="0" w:color="auto"/>
      </w:divBdr>
    </w:div>
    <w:div w:id="1864636707">
      <w:bodyDiv w:val="1"/>
      <w:marLeft w:val="0"/>
      <w:marRight w:val="0"/>
      <w:marTop w:val="0"/>
      <w:marBottom w:val="0"/>
      <w:divBdr>
        <w:top w:val="none" w:sz="0" w:space="0" w:color="auto"/>
        <w:left w:val="none" w:sz="0" w:space="0" w:color="auto"/>
        <w:bottom w:val="none" w:sz="0" w:space="0" w:color="auto"/>
        <w:right w:val="none" w:sz="0" w:space="0" w:color="auto"/>
      </w:divBdr>
    </w:div>
    <w:div w:id="1867330001">
      <w:bodyDiv w:val="1"/>
      <w:marLeft w:val="0"/>
      <w:marRight w:val="0"/>
      <w:marTop w:val="0"/>
      <w:marBottom w:val="0"/>
      <w:divBdr>
        <w:top w:val="none" w:sz="0" w:space="0" w:color="auto"/>
        <w:left w:val="none" w:sz="0" w:space="0" w:color="auto"/>
        <w:bottom w:val="none" w:sz="0" w:space="0" w:color="auto"/>
        <w:right w:val="none" w:sz="0" w:space="0" w:color="auto"/>
      </w:divBdr>
    </w:div>
    <w:div w:id="1867866490">
      <w:bodyDiv w:val="1"/>
      <w:marLeft w:val="0"/>
      <w:marRight w:val="0"/>
      <w:marTop w:val="0"/>
      <w:marBottom w:val="0"/>
      <w:divBdr>
        <w:top w:val="none" w:sz="0" w:space="0" w:color="auto"/>
        <w:left w:val="none" w:sz="0" w:space="0" w:color="auto"/>
        <w:bottom w:val="none" w:sz="0" w:space="0" w:color="auto"/>
        <w:right w:val="none" w:sz="0" w:space="0" w:color="auto"/>
      </w:divBdr>
    </w:div>
    <w:div w:id="1880049188">
      <w:bodyDiv w:val="1"/>
      <w:marLeft w:val="0"/>
      <w:marRight w:val="0"/>
      <w:marTop w:val="0"/>
      <w:marBottom w:val="0"/>
      <w:divBdr>
        <w:top w:val="none" w:sz="0" w:space="0" w:color="auto"/>
        <w:left w:val="none" w:sz="0" w:space="0" w:color="auto"/>
        <w:bottom w:val="none" w:sz="0" w:space="0" w:color="auto"/>
        <w:right w:val="none" w:sz="0" w:space="0" w:color="auto"/>
      </w:divBdr>
    </w:div>
    <w:div w:id="1883403692">
      <w:bodyDiv w:val="1"/>
      <w:marLeft w:val="0"/>
      <w:marRight w:val="0"/>
      <w:marTop w:val="0"/>
      <w:marBottom w:val="0"/>
      <w:divBdr>
        <w:top w:val="none" w:sz="0" w:space="0" w:color="auto"/>
        <w:left w:val="none" w:sz="0" w:space="0" w:color="auto"/>
        <w:bottom w:val="none" w:sz="0" w:space="0" w:color="auto"/>
        <w:right w:val="none" w:sz="0" w:space="0" w:color="auto"/>
      </w:divBdr>
    </w:div>
    <w:div w:id="1886407140">
      <w:bodyDiv w:val="1"/>
      <w:marLeft w:val="0"/>
      <w:marRight w:val="0"/>
      <w:marTop w:val="0"/>
      <w:marBottom w:val="0"/>
      <w:divBdr>
        <w:top w:val="none" w:sz="0" w:space="0" w:color="auto"/>
        <w:left w:val="none" w:sz="0" w:space="0" w:color="auto"/>
        <w:bottom w:val="none" w:sz="0" w:space="0" w:color="auto"/>
        <w:right w:val="none" w:sz="0" w:space="0" w:color="auto"/>
      </w:divBdr>
    </w:div>
    <w:div w:id="1889148429">
      <w:bodyDiv w:val="1"/>
      <w:marLeft w:val="0"/>
      <w:marRight w:val="0"/>
      <w:marTop w:val="0"/>
      <w:marBottom w:val="0"/>
      <w:divBdr>
        <w:top w:val="none" w:sz="0" w:space="0" w:color="auto"/>
        <w:left w:val="none" w:sz="0" w:space="0" w:color="auto"/>
        <w:bottom w:val="none" w:sz="0" w:space="0" w:color="auto"/>
        <w:right w:val="none" w:sz="0" w:space="0" w:color="auto"/>
      </w:divBdr>
    </w:div>
    <w:div w:id="1890530307">
      <w:bodyDiv w:val="1"/>
      <w:marLeft w:val="0"/>
      <w:marRight w:val="0"/>
      <w:marTop w:val="0"/>
      <w:marBottom w:val="0"/>
      <w:divBdr>
        <w:top w:val="none" w:sz="0" w:space="0" w:color="auto"/>
        <w:left w:val="none" w:sz="0" w:space="0" w:color="auto"/>
        <w:bottom w:val="none" w:sz="0" w:space="0" w:color="auto"/>
        <w:right w:val="none" w:sz="0" w:space="0" w:color="auto"/>
      </w:divBdr>
    </w:div>
    <w:div w:id="1891334890">
      <w:bodyDiv w:val="1"/>
      <w:marLeft w:val="0"/>
      <w:marRight w:val="0"/>
      <w:marTop w:val="0"/>
      <w:marBottom w:val="0"/>
      <w:divBdr>
        <w:top w:val="none" w:sz="0" w:space="0" w:color="auto"/>
        <w:left w:val="none" w:sz="0" w:space="0" w:color="auto"/>
        <w:bottom w:val="none" w:sz="0" w:space="0" w:color="auto"/>
        <w:right w:val="none" w:sz="0" w:space="0" w:color="auto"/>
      </w:divBdr>
    </w:div>
    <w:div w:id="1894998091">
      <w:bodyDiv w:val="1"/>
      <w:marLeft w:val="0"/>
      <w:marRight w:val="0"/>
      <w:marTop w:val="0"/>
      <w:marBottom w:val="0"/>
      <w:divBdr>
        <w:top w:val="none" w:sz="0" w:space="0" w:color="auto"/>
        <w:left w:val="none" w:sz="0" w:space="0" w:color="auto"/>
        <w:bottom w:val="none" w:sz="0" w:space="0" w:color="auto"/>
        <w:right w:val="none" w:sz="0" w:space="0" w:color="auto"/>
      </w:divBdr>
    </w:div>
    <w:div w:id="1903783214">
      <w:bodyDiv w:val="1"/>
      <w:marLeft w:val="0"/>
      <w:marRight w:val="0"/>
      <w:marTop w:val="0"/>
      <w:marBottom w:val="0"/>
      <w:divBdr>
        <w:top w:val="none" w:sz="0" w:space="0" w:color="auto"/>
        <w:left w:val="none" w:sz="0" w:space="0" w:color="auto"/>
        <w:bottom w:val="none" w:sz="0" w:space="0" w:color="auto"/>
        <w:right w:val="none" w:sz="0" w:space="0" w:color="auto"/>
      </w:divBdr>
    </w:div>
    <w:div w:id="1926842124">
      <w:bodyDiv w:val="1"/>
      <w:marLeft w:val="0"/>
      <w:marRight w:val="0"/>
      <w:marTop w:val="0"/>
      <w:marBottom w:val="0"/>
      <w:divBdr>
        <w:top w:val="none" w:sz="0" w:space="0" w:color="auto"/>
        <w:left w:val="none" w:sz="0" w:space="0" w:color="auto"/>
        <w:bottom w:val="none" w:sz="0" w:space="0" w:color="auto"/>
        <w:right w:val="none" w:sz="0" w:space="0" w:color="auto"/>
      </w:divBdr>
    </w:div>
    <w:div w:id="1955094060">
      <w:bodyDiv w:val="1"/>
      <w:marLeft w:val="0"/>
      <w:marRight w:val="0"/>
      <w:marTop w:val="0"/>
      <w:marBottom w:val="0"/>
      <w:divBdr>
        <w:top w:val="none" w:sz="0" w:space="0" w:color="auto"/>
        <w:left w:val="none" w:sz="0" w:space="0" w:color="auto"/>
        <w:bottom w:val="none" w:sz="0" w:space="0" w:color="auto"/>
        <w:right w:val="none" w:sz="0" w:space="0" w:color="auto"/>
      </w:divBdr>
    </w:div>
    <w:div w:id="1956671345">
      <w:bodyDiv w:val="1"/>
      <w:marLeft w:val="0"/>
      <w:marRight w:val="0"/>
      <w:marTop w:val="0"/>
      <w:marBottom w:val="0"/>
      <w:divBdr>
        <w:top w:val="none" w:sz="0" w:space="0" w:color="auto"/>
        <w:left w:val="none" w:sz="0" w:space="0" w:color="auto"/>
        <w:bottom w:val="none" w:sz="0" w:space="0" w:color="auto"/>
        <w:right w:val="none" w:sz="0" w:space="0" w:color="auto"/>
      </w:divBdr>
    </w:div>
    <w:div w:id="1956936979">
      <w:bodyDiv w:val="1"/>
      <w:marLeft w:val="0"/>
      <w:marRight w:val="0"/>
      <w:marTop w:val="0"/>
      <w:marBottom w:val="0"/>
      <w:divBdr>
        <w:top w:val="none" w:sz="0" w:space="0" w:color="auto"/>
        <w:left w:val="none" w:sz="0" w:space="0" w:color="auto"/>
        <w:bottom w:val="none" w:sz="0" w:space="0" w:color="auto"/>
        <w:right w:val="none" w:sz="0" w:space="0" w:color="auto"/>
      </w:divBdr>
    </w:div>
    <w:div w:id="1958877731">
      <w:bodyDiv w:val="1"/>
      <w:marLeft w:val="0"/>
      <w:marRight w:val="0"/>
      <w:marTop w:val="0"/>
      <w:marBottom w:val="0"/>
      <w:divBdr>
        <w:top w:val="none" w:sz="0" w:space="0" w:color="auto"/>
        <w:left w:val="none" w:sz="0" w:space="0" w:color="auto"/>
        <w:bottom w:val="none" w:sz="0" w:space="0" w:color="auto"/>
        <w:right w:val="none" w:sz="0" w:space="0" w:color="auto"/>
      </w:divBdr>
    </w:div>
    <w:div w:id="1960068906">
      <w:bodyDiv w:val="1"/>
      <w:marLeft w:val="0"/>
      <w:marRight w:val="0"/>
      <w:marTop w:val="0"/>
      <w:marBottom w:val="0"/>
      <w:divBdr>
        <w:top w:val="none" w:sz="0" w:space="0" w:color="auto"/>
        <w:left w:val="none" w:sz="0" w:space="0" w:color="auto"/>
        <w:bottom w:val="none" w:sz="0" w:space="0" w:color="auto"/>
        <w:right w:val="none" w:sz="0" w:space="0" w:color="auto"/>
      </w:divBdr>
    </w:div>
    <w:div w:id="1965571670">
      <w:bodyDiv w:val="1"/>
      <w:marLeft w:val="0"/>
      <w:marRight w:val="0"/>
      <w:marTop w:val="0"/>
      <w:marBottom w:val="0"/>
      <w:divBdr>
        <w:top w:val="none" w:sz="0" w:space="0" w:color="auto"/>
        <w:left w:val="none" w:sz="0" w:space="0" w:color="auto"/>
        <w:bottom w:val="none" w:sz="0" w:space="0" w:color="auto"/>
        <w:right w:val="none" w:sz="0" w:space="0" w:color="auto"/>
      </w:divBdr>
    </w:div>
    <w:div w:id="1982152279">
      <w:bodyDiv w:val="1"/>
      <w:marLeft w:val="0"/>
      <w:marRight w:val="0"/>
      <w:marTop w:val="0"/>
      <w:marBottom w:val="0"/>
      <w:divBdr>
        <w:top w:val="none" w:sz="0" w:space="0" w:color="auto"/>
        <w:left w:val="none" w:sz="0" w:space="0" w:color="auto"/>
        <w:bottom w:val="none" w:sz="0" w:space="0" w:color="auto"/>
        <w:right w:val="none" w:sz="0" w:space="0" w:color="auto"/>
      </w:divBdr>
    </w:div>
    <w:div w:id="1985620550">
      <w:bodyDiv w:val="1"/>
      <w:marLeft w:val="0"/>
      <w:marRight w:val="0"/>
      <w:marTop w:val="0"/>
      <w:marBottom w:val="0"/>
      <w:divBdr>
        <w:top w:val="none" w:sz="0" w:space="0" w:color="auto"/>
        <w:left w:val="none" w:sz="0" w:space="0" w:color="auto"/>
        <w:bottom w:val="none" w:sz="0" w:space="0" w:color="auto"/>
        <w:right w:val="none" w:sz="0" w:space="0" w:color="auto"/>
      </w:divBdr>
    </w:div>
    <w:div w:id="1985817491">
      <w:bodyDiv w:val="1"/>
      <w:marLeft w:val="0"/>
      <w:marRight w:val="0"/>
      <w:marTop w:val="0"/>
      <w:marBottom w:val="0"/>
      <w:divBdr>
        <w:top w:val="none" w:sz="0" w:space="0" w:color="auto"/>
        <w:left w:val="none" w:sz="0" w:space="0" w:color="auto"/>
        <w:bottom w:val="none" w:sz="0" w:space="0" w:color="auto"/>
        <w:right w:val="none" w:sz="0" w:space="0" w:color="auto"/>
      </w:divBdr>
    </w:div>
    <w:div w:id="1987010775">
      <w:bodyDiv w:val="1"/>
      <w:marLeft w:val="0"/>
      <w:marRight w:val="0"/>
      <w:marTop w:val="0"/>
      <w:marBottom w:val="0"/>
      <w:divBdr>
        <w:top w:val="none" w:sz="0" w:space="0" w:color="auto"/>
        <w:left w:val="none" w:sz="0" w:space="0" w:color="auto"/>
        <w:bottom w:val="none" w:sz="0" w:space="0" w:color="auto"/>
        <w:right w:val="none" w:sz="0" w:space="0" w:color="auto"/>
      </w:divBdr>
    </w:div>
    <w:div w:id="1989360604">
      <w:bodyDiv w:val="1"/>
      <w:marLeft w:val="0"/>
      <w:marRight w:val="0"/>
      <w:marTop w:val="0"/>
      <w:marBottom w:val="0"/>
      <w:divBdr>
        <w:top w:val="none" w:sz="0" w:space="0" w:color="auto"/>
        <w:left w:val="none" w:sz="0" w:space="0" w:color="auto"/>
        <w:bottom w:val="none" w:sz="0" w:space="0" w:color="auto"/>
        <w:right w:val="none" w:sz="0" w:space="0" w:color="auto"/>
      </w:divBdr>
    </w:div>
    <w:div w:id="1992516690">
      <w:bodyDiv w:val="1"/>
      <w:marLeft w:val="0"/>
      <w:marRight w:val="0"/>
      <w:marTop w:val="0"/>
      <w:marBottom w:val="0"/>
      <w:divBdr>
        <w:top w:val="none" w:sz="0" w:space="0" w:color="auto"/>
        <w:left w:val="none" w:sz="0" w:space="0" w:color="auto"/>
        <w:bottom w:val="none" w:sz="0" w:space="0" w:color="auto"/>
        <w:right w:val="none" w:sz="0" w:space="0" w:color="auto"/>
      </w:divBdr>
    </w:div>
    <w:div w:id="2013603867">
      <w:bodyDiv w:val="1"/>
      <w:marLeft w:val="0"/>
      <w:marRight w:val="0"/>
      <w:marTop w:val="0"/>
      <w:marBottom w:val="0"/>
      <w:divBdr>
        <w:top w:val="none" w:sz="0" w:space="0" w:color="auto"/>
        <w:left w:val="none" w:sz="0" w:space="0" w:color="auto"/>
        <w:bottom w:val="none" w:sz="0" w:space="0" w:color="auto"/>
        <w:right w:val="none" w:sz="0" w:space="0" w:color="auto"/>
      </w:divBdr>
    </w:div>
    <w:div w:id="2022509772">
      <w:bodyDiv w:val="1"/>
      <w:marLeft w:val="0"/>
      <w:marRight w:val="0"/>
      <w:marTop w:val="0"/>
      <w:marBottom w:val="0"/>
      <w:divBdr>
        <w:top w:val="none" w:sz="0" w:space="0" w:color="auto"/>
        <w:left w:val="none" w:sz="0" w:space="0" w:color="auto"/>
        <w:bottom w:val="none" w:sz="0" w:space="0" w:color="auto"/>
        <w:right w:val="none" w:sz="0" w:space="0" w:color="auto"/>
      </w:divBdr>
    </w:div>
    <w:div w:id="2023046415">
      <w:bodyDiv w:val="1"/>
      <w:marLeft w:val="0"/>
      <w:marRight w:val="0"/>
      <w:marTop w:val="0"/>
      <w:marBottom w:val="0"/>
      <w:divBdr>
        <w:top w:val="none" w:sz="0" w:space="0" w:color="auto"/>
        <w:left w:val="none" w:sz="0" w:space="0" w:color="auto"/>
        <w:bottom w:val="none" w:sz="0" w:space="0" w:color="auto"/>
        <w:right w:val="none" w:sz="0" w:space="0" w:color="auto"/>
      </w:divBdr>
    </w:div>
    <w:div w:id="2025009163">
      <w:bodyDiv w:val="1"/>
      <w:marLeft w:val="0"/>
      <w:marRight w:val="0"/>
      <w:marTop w:val="0"/>
      <w:marBottom w:val="0"/>
      <w:divBdr>
        <w:top w:val="none" w:sz="0" w:space="0" w:color="auto"/>
        <w:left w:val="none" w:sz="0" w:space="0" w:color="auto"/>
        <w:bottom w:val="none" w:sz="0" w:space="0" w:color="auto"/>
        <w:right w:val="none" w:sz="0" w:space="0" w:color="auto"/>
      </w:divBdr>
    </w:div>
    <w:div w:id="2025739065">
      <w:bodyDiv w:val="1"/>
      <w:marLeft w:val="0"/>
      <w:marRight w:val="0"/>
      <w:marTop w:val="0"/>
      <w:marBottom w:val="0"/>
      <w:divBdr>
        <w:top w:val="none" w:sz="0" w:space="0" w:color="auto"/>
        <w:left w:val="none" w:sz="0" w:space="0" w:color="auto"/>
        <w:bottom w:val="none" w:sz="0" w:space="0" w:color="auto"/>
        <w:right w:val="none" w:sz="0" w:space="0" w:color="auto"/>
      </w:divBdr>
    </w:div>
    <w:div w:id="2030907126">
      <w:bodyDiv w:val="1"/>
      <w:marLeft w:val="0"/>
      <w:marRight w:val="0"/>
      <w:marTop w:val="0"/>
      <w:marBottom w:val="0"/>
      <w:divBdr>
        <w:top w:val="none" w:sz="0" w:space="0" w:color="auto"/>
        <w:left w:val="none" w:sz="0" w:space="0" w:color="auto"/>
        <w:bottom w:val="none" w:sz="0" w:space="0" w:color="auto"/>
        <w:right w:val="none" w:sz="0" w:space="0" w:color="auto"/>
      </w:divBdr>
    </w:div>
    <w:div w:id="2033608836">
      <w:bodyDiv w:val="1"/>
      <w:marLeft w:val="0"/>
      <w:marRight w:val="0"/>
      <w:marTop w:val="0"/>
      <w:marBottom w:val="0"/>
      <w:divBdr>
        <w:top w:val="none" w:sz="0" w:space="0" w:color="auto"/>
        <w:left w:val="none" w:sz="0" w:space="0" w:color="auto"/>
        <w:bottom w:val="none" w:sz="0" w:space="0" w:color="auto"/>
        <w:right w:val="none" w:sz="0" w:space="0" w:color="auto"/>
      </w:divBdr>
    </w:div>
    <w:div w:id="2047482827">
      <w:bodyDiv w:val="1"/>
      <w:marLeft w:val="0"/>
      <w:marRight w:val="0"/>
      <w:marTop w:val="0"/>
      <w:marBottom w:val="0"/>
      <w:divBdr>
        <w:top w:val="none" w:sz="0" w:space="0" w:color="auto"/>
        <w:left w:val="none" w:sz="0" w:space="0" w:color="auto"/>
        <w:bottom w:val="none" w:sz="0" w:space="0" w:color="auto"/>
        <w:right w:val="none" w:sz="0" w:space="0" w:color="auto"/>
      </w:divBdr>
    </w:div>
    <w:div w:id="2057731567">
      <w:bodyDiv w:val="1"/>
      <w:marLeft w:val="0"/>
      <w:marRight w:val="0"/>
      <w:marTop w:val="0"/>
      <w:marBottom w:val="0"/>
      <w:divBdr>
        <w:top w:val="none" w:sz="0" w:space="0" w:color="auto"/>
        <w:left w:val="none" w:sz="0" w:space="0" w:color="auto"/>
        <w:bottom w:val="none" w:sz="0" w:space="0" w:color="auto"/>
        <w:right w:val="none" w:sz="0" w:space="0" w:color="auto"/>
      </w:divBdr>
    </w:div>
    <w:div w:id="2059670921">
      <w:bodyDiv w:val="1"/>
      <w:marLeft w:val="0"/>
      <w:marRight w:val="0"/>
      <w:marTop w:val="0"/>
      <w:marBottom w:val="0"/>
      <w:divBdr>
        <w:top w:val="none" w:sz="0" w:space="0" w:color="auto"/>
        <w:left w:val="none" w:sz="0" w:space="0" w:color="auto"/>
        <w:bottom w:val="none" w:sz="0" w:space="0" w:color="auto"/>
        <w:right w:val="none" w:sz="0" w:space="0" w:color="auto"/>
      </w:divBdr>
    </w:div>
    <w:div w:id="2059698079">
      <w:bodyDiv w:val="1"/>
      <w:marLeft w:val="0"/>
      <w:marRight w:val="0"/>
      <w:marTop w:val="0"/>
      <w:marBottom w:val="0"/>
      <w:divBdr>
        <w:top w:val="none" w:sz="0" w:space="0" w:color="auto"/>
        <w:left w:val="none" w:sz="0" w:space="0" w:color="auto"/>
        <w:bottom w:val="none" w:sz="0" w:space="0" w:color="auto"/>
        <w:right w:val="none" w:sz="0" w:space="0" w:color="auto"/>
      </w:divBdr>
    </w:div>
    <w:div w:id="2064057495">
      <w:bodyDiv w:val="1"/>
      <w:marLeft w:val="0"/>
      <w:marRight w:val="0"/>
      <w:marTop w:val="0"/>
      <w:marBottom w:val="0"/>
      <w:divBdr>
        <w:top w:val="none" w:sz="0" w:space="0" w:color="auto"/>
        <w:left w:val="none" w:sz="0" w:space="0" w:color="auto"/>
        <w:bottom w:val="none" w:sz="0" w:space="0" w:color="auto"/>
        <w:right w:val="none" w:sz="0" w:space="0" w:color="auto"/>
      </w:divBdr>
    </w:div>
    <w:div w:id="2065832105">
      <w:bodyDiv w:val="1"/>
      <w:marLeft w:val="0"/>
      <w:marRight w:val="0"/>
      <w:marTop w:val="0"/>
      <w:marBottom w:val="0"/>
      <w:divBdr>
        <w:top w:val="none" w:sz="0" w:space="0" w:color="auto"/>
        <w:left w:val="none" w:sz="0" w:space="0" w:color="auto"/>
        <w:bottom w:val="none" w:sz="0" w:space="0" w:color="auto"/>
        <w:right w:val="none" w:sz="0" w:space="0" w:color="auto"/>
      </w:divBdr>
    </w:div>
    <w:div w:id="2079355725">
      <w:bodyDiv w:val="1"/>
      <w:marLeft w:val="0"/>
      <w:marRight w:val="0"/>
      <w:marTop w:val="0"/>
      <w:marBottom w:val="0"/>
      <w:divBdr>
        <w:top w:val="none" w:sz="0" w:space="0" w:color="auto"/>
        <w:left w:val="none" w:sz="0" w:space="0" w:color="auto"/>
        <w:bottom w:val="none" w:sz="0" w:space="0" w:color="auto"/>
        <w:right w:val="none" w:sz="0" w:space="0" w:color="auto"/>
      </w:divBdr>
    </w:div>
    <w:div w:id="2082438741">
      <w:bodyDiv w:val="1"/>
      <w:marLeft w:val="0"/>
      <w:marRight w:val="0"/>
      <w:marTop w:val="0"/>
      <w:marBottom w:val="0"/>
      <w:divBdr>
        <w:top w:val="none" w:sz="0" w:space="0" w:color="auto"/>
        <w:left w:val="none" w:sz="0" w:space="0" w:color="auto"/>
        <w:bottom w:val="none" w:sz="0" w:space="0" w:color="auto"/>
        <w:right w:val="none" w:sz="0" w:space="0" w:color="auto"/>
      </w:divBdr>
    </w:div>
    <w:div w:id="2082940962">
      <w:bodyDiv w:val="1"/>
      <w:marLeft w:val="0"/>
      <w:marRight w:val="0"/>
      <w:marTop w:val="0"/>
      <w:marBottom w:val="0"/>
      <w:divBdr>
        <w:top w:val="none" w:sz="0" w:space="0" w:color="auto"/>
        <w:left w:val="none" w:sz="0" w:space="0" w:color="auto"/>
        <w:bottom w:val="none" w:sz="0" w:space="0" w:color="auto"/>
        <w:right w:val="none" w:sz="0" w:space="0" w:color="auto"/>
      </w:divBdr>
    </w:div>
    <w:div w:id="2087457183">
      <w:bodyDiv w:val="1"/>
      <w:marLeft w:val="0"/>
      <w:marRight w:val="0"/>
      <w:marTop w:val="0"/>
      <w:marBottom w:val="0"/>
      <w:divBdr>
        <w:top w:val="none" w:sz="0" w:space="0" w:color="auto"/>
        <w:left w:val="none" w:sz="0" w:space="0" w:color="auto"/>
        <w:bottom w:val="none" w:sz="0" w:space="0" w:color="auto"/>
        <w:right w:val="none" w:sz="0" w:space="0" w:color="auto"/>
      </w:divBdr>
    </w:div>
    <w:div w:id="2097901940">
      <w:bodyDiv w:val="1"/>
      <w:marLeft w:val="0"/>
      <w:marRight w:val="0"/>
      <w:marTop w:val="0"/>
      <w:marBottom w:val="0"/>
      <w:divBdr>
        <w:top w:val="none" w:sz="0" w:space="0" w:color="auto"/>
        <w:left w:val="none" w:sz="0" w:space="0" w:color="auto"/>
        <w:bottom w:val="none" w:sz="0" w:space="0" w:color="auto"/>
        <w:right w:val="none" w:sz="0" w:space="0" w:color="auto"/>
      </w:divBdr>
    </w:div>
    <w:div w:id="2110269497">
      <w:bodyDiv w:val="1"/>
      <w:marLeft w:val="0"/>
      <w:marRight w:val="0"/>
      <w:marTop w:val="0"/>
      <w:marBottom w:val="0"/>
      <w:divBdr>
        <w:top w:val="none" w:sz="0" w:space="0" w:color="auto"/>
        <w:left w:val="none" w:sz="0" w:space="0" w:color="auto"/>
        <w:bottom w:val="none" w:sz="0" w:space="0" w:color="auto"/>
        <w:right w:val="none" w:sz="0" w:space="0" w:color="auto"/>
      </w:divBdr>
    </w:div>
    <w:div w:id="2110614900">
      <w:bodyDiv w:val="1"/>
      <w:marLeft w:val="0"/>
      <w:marRight w:val="0"/>
      <w:marTop w:val="0"/>
      <w:marBottom w:val="0"/>
      <w:divBdr>
        <w:top w:val="none" w:sz="0" w:space="0" w:color="auto"/>
        <w:left w:val="none" w:sz="0" w:space="0" w:color="auto"/>
        <w:bottom w:val="none" w:sz="0" w:space="0" w:color="auto"/>
        <w:right w:val="none" w:sz="0" w:space="0" w:color="auto"/>
      </w:divBdr>
    </w:div>
    <w:div w:id="2125344768">
      <w:bodyDiv w:val="1"/>
      <w:marLeft w:val="0"/>
      <w:marRight w:val="0"/>
      <w:marTop w:val="0"/>
      <w:marBottom w:val="0"/>
      <w:divBdr>
        <w:top w:val="none" w:sz="0" w:space="0" w:color="auto"/>
        <w:left w:val="none" w:sz="0" w:space="0" w:color="auto"/>
        <w:bottom w:val="none" w:sz="0" w:space="0" w:color="auto"/>
        <w:right w:val="none" w:sz="0" w:space="0" w:color="auto"/>
      </w:divBdr>
    </w:div>
    <w:div w:id="2127582820">
      <w:bodyDiv w:val="1"/>
      <w:marLeft w:val="0"/>
      <w:marRight w:val="0"/>
      <w:marTop w:val="0"/>
      <w:marBottom w:val="0"/>
      <w:divBdr>
        <w:top w:val="none" w:sz="0" w:space="0" w:color="auto"/>
        <w:left w:val="none" w:sz="0" w:space="0" w:color="auto"/>
        <w:bottom w:val="none" w:sz="0" w:space="0" w:color="auto"/>
        <w:right w:val="none" w:sz="0" w:space="0" w:color="auto"/>
      </w:divBdr>
    </w:div>
    <w:div w:id="2128157547">
      <w:bodyDiv w:val="1"/>
      <w:marLeft w:val="0"/>
      <w:marRight w:val="0"/>
      <w:marTop w:val="0"/>
      <w:marBottom w:val="0"/>
      <w:divBdr>
        <w:top w:val="none" w:sz="0" w:space="0" w:color="auto"/>
        <w:left w:val="none" w:sz="0" w:space="0" w:color="auto"/>
        <w:bottom w:val="none" w:sz="0" w:space="0" w:color="auto"/>
        <w:right w:val="none" w:sz="0" w:space="0" w:color="auto"/>
      </w:divBdr>
    </w:div>
    <w:div w:id="2142571133">
      <w:bodyDiv w:val="1"/>
      <w:marLeft w:val="0"/>
      <w:marRight w:val="0"/>
      <w:marTop w:val="0"/>
      <w:marBottom w:val="0"/>
      <w:divBdr>
        <w:top w:val="none" w:sz="0" w:space="0" w:color="auto"/>
        <w:left w:val="none" w:sz="0" w:space="0" w:color="auto"/>
        <w:bottom w:val="none" w:sz="0" w:space="0" w:color="auto"/>
        <w:right w:val="none" w:sz="0" w:space="0" w:color="auto"/>
      </w:divBdr>
    </w:div>
    <w:div w:id="2143498126">
      <w:bodyDiv w:val="1"/>
      <w:marLeft w:val="0"/>
      <w:marRight w:val="0"/>
      <w:marTop w:val="0"/>
      <w:marBottom w:val="0"/>
      <w:divBdr>
        <w:top w:val="none" w:sz="0" w:space="0" w:color="auto"/>
        <w:left w:val="none" w:sz="0" w:space="0" w:color="auto"/>
        <w:bottom w:val="none" w:sz="0" w:space="0" w:color="auto"/>
        <w:right w:val="none" w:sz="0" w:space="0" w:color="auto"/>
      </w:divBdr>
    </w:div>
    <w:div w:id="214689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lova\Application%20Data\Microsoft\&#1064;&#1072;&#1073;&#1083;&#1086;&#1085;&#1099;\&#1047;&#1072;&#1082;&#1086;&#108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0F25FE-B366-4FBC-87F9-C409C614A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Закон</Template>
  <TotalTime>1596</TotalTime>
  <Pages>273</Pages>
  <Words>50219</Words>
  <Characters>286253</Characters>
  <Application>Microsoft Office Word</Application>
  <DocSecurity>0</DocSecurity>
  <Lines>2385</Lines>
  <Paragraphs>671</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Company>
  <LinksUpToDate>false</LinksUpToDate>
  <CharactersWithSpaces>335801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бюджет</dc:creator>
  <cp:keywords/>
  <dc:description/>
  <cp:lastModifiedBy>U56</cp:lastModifiedBy>
  <cp:revision>397</cp:revision>
  <cp:lastPrinted>2024-10-22T07:08:00Z</cp:lastPrinted>
  <dcterms:created xsi:type="dcterms:W3CDTF">2022-09-19T08:22:00Z</dcterms:created>
  <dcterms:modified xsi:type="dcterms:W3CDTF">2024-10-25T05:50:00Z</dcterms:modified>
</cp:coreProperties>
</file>