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FB" w:rsidRPr="000F0F14" w:rsidRDefault="007A74FB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Default="000F0F14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Default="000F0F14" w:rsidP="000F0F1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Pr="000F0F14" w:rsidRDefault="000F0F14" w:rsidP="000F0F1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p w:rsidR="000F0F14" w:rsidRDefault="00AC7D8F" w:rsidP="000F0F14">
      <w:pPr>
        <w:shd w:val="clear" w:color="auto" w:fill="FFFFFF"/>
        <w:suppressAutoHyphens/>
        <w:jc w:val="center"/>
        <w:rPr>
          <w:rFonts w:ascii="PT Astra Serif" w:hAnsi="PT Astra Serif"/>
          <w:b/>
          <w:bCs/>
        </w:rPr>
      </w:pPr>
      <w:r w:rsidRPr="000F0F14">
        <w:rPr>
          <w:rFonts w:ascii="PT Astra Serif" w:hAnsi="PT Astra Serif"/>
          <w:b/>
          <w:bCs/>
        </w:rPr>
        <w:t xml:space="preserve">О внесении изменений в постановление </w:t>
      </w:r>
    </w:p>
    <w:p w:rsidR="00AC7D8F" w:rsidRPr="000F0F14" w:rsidRDefault="00AC7D8F" w:rsidP="000F0F14">
      <w:pPr>
        <w:shd w:val="clear" w:color="auto" w:fill="FFFFFF"/>
        <w:suppressAutoHyphens/>
        <w:jc w:val="center"/>
        <w:rPr>
          <w:rFonts w:ascii="PT Astra Serif" w:hAnsi="PT Astra Serif"/>
          <w:b/>
          <w:bCs/>
        </w:rPr>
      </w:pPr>
      <w:r w:rsidRPr="000F0F14">
        <w:rPr>
          <w:rFonts w:ascii="PT Astra Serif" w:hAnsi="PT Astra Serif"/>
          <w:b/>
          <w:bCs/>
        </w:rPr>
        <w:t xml:space="preserve">Правительства Ульяновской области от 14.04.2014 № 8/125-П </w:t>
      </w:r>
      <w:r w:rsidR="000F0F14">
        <w:rPr>
          <w:rFonts w:ascii="PT Astra Serif" w:hAnsi="PT Astra Serif"/>
          <w:b/>
          <w:bCs/>
        </w:rPr>
        <w:br/>
      </w:r>
      <w:r w:rsidRPr="000F0F14">
        <w:rPr>
          <w:rFonts w:ascii="PT Astra Serif" w:hAnsi="PT Astra Serif"/>
          <w:b/>
          <w:bCs/>
        </w:rPr>
        <w:t xml:space="preserve">и о признании </w:t>
      </w:r>
      <w:proofErr w:type="gramStart"/>
      <w:r w:rsidRPr="000F0F14">
        <w:rPr>
          <w:rFonts w:ascii="PT Astra Serif" w:hAnsi="PT Astra Serif"/>
          <w:b/>
          <w:bCs/>
        </w:rPr>
        <w:t>утратившими</w:t>
      </w:r>
      <w:proofErr w:type="gramEnd"/>
      <w:r w:rsidRPr="000F0F14">
        <w:rPr>
          <w:rFonts w:ascii="PT Astra Serif" w:hAnsi="PT Astra Serif"/>
          <w:b/>
          <w:bCs/>
        </w:rPr>
        <w:t xml:space="preserve"> силу отдельных нормативных правовых актов (положений нормативных правовых актов) </w:t>
      </w:r>
      <w:r w:rsidR="000F0F14">
        <w:rPr>
          <w:rFonts w:ascii="PT Astra Serif" w:hAnsi="PT Astra Serif"/>
          <w:b/>
          <w:bCs/>
        </w:rPr>
        <w:br/>
      </w:r>
      <w:r w:rsidRPr="000F0F14">
        <w:rPr>
          <w:rFonts w:ascii="PT Astra Serif" w:hAnsi="PT Astra Serif"/>
          <w:b/>
          <w:bCs/>
        </w:rPr>
        <w:t xml:space="preserve">Правительства Ульяновской области </w:t>
      </w:r>
    </w:p>
    <w:p w:rsidR="000F0F14" w:rsidRPr="000F0F14" w:rsidRDefault="000F0F14" w:rsidP="00AC7D8F">
      <w:pPr>
        <w:shd w:val="clear" w:color="auto" w:fill="FFFFFF"/>
        <w:ind w:firstLine="709"/>
        <w:rPr>
          <w:rFonts w:ascii="PT Astra Serif" w:hAnsi="PT Astra Serif"/>
          <w:spacing w:val="12"/>
          <w:w w:val="102"/>
        </w:rPr>
      </w:pPr>
    </w:p>
    <w:p w:rsidR="00AC7D8F" w:rsidRPr="000F0F14" w:rsidRDefault="00AC7D8F" w:rsidP="000F0F14">
      <w:pPr>
        <w:shd w:val="clear" w:color="auto" w:fill="FFFFFF"/>
        <w:ind w:firstLine="709"/>
        <w:jc w:val="both"/>
        <w:rPr>
          <w:rFonts w:ascii="PT Astra Serif" w:hAnsi="PT Astra Serif"/>
          <w:spacing w:val="12"/>
          <w:w w:val="102"/>
        </w:rPr>
      </w:pPr>
      <w:r w:rsidRPr="000F0F14">
        <w:rPr>
          <w:rFonts w:ascii="PT Astra Serif" w:hAnsi="PT Astra Serif"/>
          <w:w w:val="102"/>
        </w:rPr>
        <w:t>Правительство Ульяновской области</w:t>
      </w:r>
      <w:r w:rsidRPr="000F0F14">
        <w:rPr>
          <w:rFonts w:ascii="PT Astra Serif" w:hAnsi="PT Astra Serif"/>
          <w:spacing w:val="12"/>
          <w:w w:val="102"/>
        </w:rPr>
        <w:t xml:space="preserve">  </w:t>
      </w:r>
      <w:proofErr w:type="gramStart"/>
      <w:r w:rsidRPr="000F0F14">
        <w:rPr>
          <w:rFonts w:ascii="PT Astra Serif" w:hAnsi="PT Astra Serif"/>
          <w:w w:val="102"/>
        </w:rPr>
        <w:t>п</w:t>
      </w:r>
      <w:proofErr w:type="gramEnd"/>
      <w:r w:rsidRPr="000F0F14">
        <w:rPr>
          <w:rFonts w:ascii="PT Astra Serif" w:hAnsi="PT Astra Serif"/>
          <w:w w:val="102"/>
        </w:rPr>
        <w:t xml:space="preserve"> о с т а н о в л я е т:</w:t>
      </w:r>
      <w:r w:rsidRPr="000F0F14">
        <w:rPr>
          <w:rFonts w:ascii="PT Astra Serif" w:hAnsi="PT Astra Serif"/>
          <w:spacing w:val="12"/>
          <w:w w:val="102"/>
        </w:rPr>
        <w:t xml:space="preserve"> </w:t>
      </w:r>
    </w:p>
    <w:p w:rsidR="00AC7D8F" w:rsidRPr="000F0F14" w:rsidRDefault="00AC7D8F" w:rsidP="000F0F1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 w:rsidRPr="000F0F14">
        <w:rPr>
          <w:rFonts w:ascii="PT Astra Serif" w:hAnsi="PT Astra Serif"/>
          <w:sz w:val="28"/>
          <w:szCs w:val="28"/>
        </w:rPr>
        <w:br/>
        <w:t>от 14.04.2014 № 8/125-П «О Министерстве экономического развития</w:t>
      </w:r>
      <w:r w:rsidRPr="000F0F14">
        <w:rPr>
          <w:rFonts w:ascii="PT Astra Serif" w:hAnsi="PT Astra Serif"/>
          <w:sz w:val="28"/>
          <w:szCs w:val="28"/>
        </w:rPr>
        <w:br/>
        <w:t>и промышленности Ульяновской области» следующие изменения: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1) в наименовании слова «</w:t>
      </w:r>
      <w:r w:rsidRPr="000F0F14">
        <w:rPr>
          <w:rFonts w:ascii="PT Astra Serif" w:hAnsi="PT Astra Serif"/>
          <w:b/>
          <w:sz w:val="28"/>
          <w:szCs w:val="28"/>
        </w:rPr>
        <w:t>и промышленности</w:t>
      </w:r>
      <w:r w:rsidRPr="000F0F14">
        <w:rPr>
          <w:rFonts w:ascii="PT Astra Serif" w:hAnsi="PT Astra Serif"/>
          <w:sz w:val="28"/>
          <w:szCs w:val="28"/>
        </w:rPr>
        <w:t>» исключить;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2) пункт 1 изложить в следующей редакции: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«1. Утвердить: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1.1. Положение о Министерстве экономического развития Ульяновской области (приложение № 1).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1.2. Организационную структуру Министерства экономического развития Уль</w:t>
      </w:r>
      <w:r w:rsidR="000F0F14">
        <w:rPr>
          <w:rFonts w:ascii="PT Astra Serif" w:hAnsi="PT Astra Serif"/>
          <w:sz w:val="28"/>
          <w:szCs w:val="28"/>
        </w:rPr>
        <w:t>яновской области (приложение № 1</w:t>
      </w:r>
      <w:r w:rsidR="000F0F14">
        <w:rPr>
          <w:rFonts w:ascii="PT Astra Serif" w:hAnsi="PT Astra Serif"/>
          <w:sz w:val="28"/>
          <w:szCs w:val="28"/>
          <w:vertAlign w:val="superscript"/>
        </w:rPr>
        <w:t>1</w:t>
      </w:r>
      <w:r w:rsidRPr="000F0F14">
        <w:rPr>
          <w:rFonts w:ascii="PT Astra Serif" w:hAnsi="PT Astra Serif"/>
          <w:sz w:val="28"/>
          <w:szCs w:val="28"/>
        </w:rPr>
        <w:t>).».</w:t>
      </w:r>
    </w:p>
    <w:p w:rsidR="00AC7D8F" w:rsidRPr="000F0F14" w:rsidRDefault="00AC7D8F" w:rsidP="000F0F1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 xml:space="preserve">Утвердить прилагаемые </w:t>
      </w:r>
      <w:hyperlink r:id="rId9" w:history="1">
        <w:r w:rsidRPr="000F0F14">
          <w:rPr>
            <w:rFonts w:ascii="PT Astra Serif" w:hAnsi="PT Astra Serif"/>
            <w:sz w:val="28"/>
            <w:szCs w:val="28"/>
          </w:rPr>
          <w:t>изменения</w:t>
        </w:r>
      </w:hyperlink>
      <w:r w:rsidRPr="000F0F14">
        <w:rPr>
          <w:rFonts w:ascii="PT Astra Serif" w:hAnsi="PT Astra Serif"/>
          <w:sz w:val="28"/>
          <w:szCs w:val="28"/>
        </w:rPr>
        <w:t xml:space="preserve"> в </w:t>
      </w:r>
      <w:hyperlink r:id="rId10" w:history="1">
        <w:r w:rsidRPr="000F0F14">
          <w:rPr>
            <w:rFonts w:ascii="PT Astra Serif" w:hAnsi="PT Astra Serif"/>
            <w:sz w:val="28"/>
            <w:szCs w:val="28"/>
          </w:rPr>
          <w:t>Положение</w:t>
        </w:r>
      </w:hyperlink>
      <w:r w:rsidRPr="000F0F14">
        <w:rPr>
          <w:rFonts w:ascii="PT Astra Serif" w:hAnsi="PT Astra Serif"/>
          <w:sz w:val="28"/>
          <w:szCs w:val="28"/>
        </w:rPr>
        <w:t xml:space="preserve"> о Министерстве </w:t>
      </w:r>
      <w:r w:rsidR="000F0F14">
        <w:rPr>
          <w:rFonts w:ascii="PT Astra Serif" w:hAnsi="PT Astra Serif"/>
          <w:sz w:val="28"/>
          <w:szCs w:val="28"/>
        </w:rPr>
        <w:br/>
      </w:r>
      <w:r w:rsidRPr="000F0F14">
        <w:rPr>
          <w:rFonts w:ascii="PT Astra Serif" w:hAnsi="PT Astra Serif"/>
          <w:bCs/>
          <w:sz w:val="28"/>
          <w:szCs w:val="28"/>
        </w:rPr>
        <w:t>экономического развития и промышленности</w:t>
      </w:r>
      <w:r w:rsidRPr="000F0F14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AC7D8F" w:rsidRPr="000F0F14" w:rsidRDefault="00AC7D8F" w:rsidP="000F0F1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 xml:space="preserve">Дополнить приложением № </w:t>
      </w:r>
      <w:r w:rsidR="000F0F14">
        <w:rPr>
          <w:rFonts w:ascii="PT Astra Serif" w:hAnsi="PT Astra Serif"/>
          <w:sz w:val="28"/>
          <w:szCs w:val="28"/>
        </w:rPr>
        <w:t>1</w:t>
      </w:r>
      <w:r w:rsidR="000F0F14">
        <w:rPr>
          <w:rFonts w:ascii="PT Astra Serif" w:hAnsi="PT Astra Serif"/>
          <w:sz w:val="28"/>
          <w:szCs w:val="28"/>
          <w:vertAlign w:val="superscript"/>
        </w:rPr>
        <w:t>1</w:t>
      </w:r>
      <w:r w:rsidRPr="000F0F14"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191DF0" w:rsidRPr="000F0F14" w:rsidRDefault="00191DF0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</w:p>
    <w:p w:rsidR="00AC7D8F" w:rsidRPr="000F0F14" w:rsidRDefault="00AC7D8F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«ПРИЛОЖЕНИЕ № </w:t>
      </w:r>
      <w:r w:rsidR="000F0F14">
        <w:rPr>
          <w:rFonts w:ascii="PT Astra Serif" w:hAnsi="PT Astra Serif"/>
          <w:sz w:val="28"/>
          <w:szCs w:val="28"/>
        </w:rPr>
        <w:t>1</w:t>
      </w:r>
      <w:r w:rsidR="000F0F14">
        <w:rPr>
          <w:rFonts w:ascii="PT Astra Serif" w:hAnsi="PT Astra Serif"/>
          <w:sz w:val="28"/>
          <w:szCs w:val="28"/>
          <w:vertAlign w:val="superscript"/>
        </w:rPr>
        <w:t>1</w:t>
      </w:r>
    </w:p>
    <w:p w:rsidR="00191DF0" w:rsidRPr="000F0F14" w:rsidRDefault="00191DF0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</w:p>
    <w:p w:rsidR="00AC7D8F" w:rsidRPr="000F0F14" w:rsidRDefault="00AC7D8F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к постановлению Правительства Ульяновской области</w:t>
      </w:r>
    </w:p>
    <w:p w:rsidR="00191DF0" w:rsidRPr="000F0F14" w:rsidRDefault="00191DF0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</w:p>
    <w:p w:rsidR="00AC7D8F" w:rsidRPr="000F0F14" w:rsidRDefault="00AC7D8F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от 14 февраля 2014</w:t>
      </w:r>
      <w:r w:rsid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г. № 8/125-П</w:t>
      </w:r>
    </w:p>
    <w:p w:rsidR="000F0F14" w:rsidRDefault="000F0F14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</w:p>
    <w:p w:rsidR="00AC7D8F" w:rsidRPr="000F0F14" w:rsidRDefault="00AC7D8F" w:rsidP="00AC7D8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0F0F14">
        <w:rPr>
          <w:rFonts w:ascii="PT Astra Serif" w:hAnsi="PT Astra Serif" w:cs="PT Astra Serif"/>
          <w:b/>
          <w:bCs/>
        </w:rPr>
        <w:t>ОРГАНИЗАЦИОННАЯ СТРУКТУРА</w:t>
      </w:r>
    </w:p>
    <w:p w:rsidR="00AC7D8F" w:rsidRDefault="00AC7D8F" w:rsidP="00AC7D8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  <w:r w:rsidRPr="000F0F14">
        <w:rPr>
          <w:rFonts w:ascii="PT Astra Serif" w:hAnsi="PT Astra Serif" w:cs="PT Astra Serif"/>
          <w:b/>
          <w:bCs/>
        </w:rPr>
        <w:t xml:space="preserve">Министерства экономического развития Ульяновской области </w:t>
      </w:r>
    </w:p>
    <w:p w:rsidR="000F0F14" w:rsidRPr="000F0F14" w:rsidRDefault="000F0F14" w:rsidP="00AC7D8F">
      <w:pPr>
        <w:autoSpaceDE w:val="0"/>
        <w:autoSpaceDN w:val="0"/>
        <w:adjustRightInd w:val="0"/>
        <w:jc w:val="center"/>
        <w:rPr>
          <w:rFonts w:ascii="PT Astra Serif" w:hAnsi="PT Astra Serif" w:cs="PT Astra Serif"/>
          <w:b/>
          <w:bCs/>
        </w:rPr>
      </w:pPr>
    </w:p>
    <w:p w:rsidR="00AC7D8F" w:rsidRPr="000F0F14" w:rsidRDefault="00AC7D8F" w:rsidP="000F0F14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1. Министр экономического развития Ульяновской области.</w:t>
      </w:r>
    </w:p>
    <w:p w:rsidR="00AC7D8F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2</w:t>
      </w:r>
      <w:r w:rsidR="00AC7D8F" w:rsidRPr="000F0F14">
        <w:rPr>
          <w:rFonts w:ascii="PT Astra Serif" w:hAnsi="PT Astra Serif" w:cs="PT Astra Serif"/>
        </w:rPr>
        <w:t>. Заместитель Министра экономического развития Ульяновской области.</w:t>
      </w:r>
    </w:p>
    <w:p w:rsidR="00AC7D8F" w:rsidRPr="00FE5CEF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pacing w:val="-4"/>
        </w:rPr>
      </w:pPr>
      <w:r w:rsidRPr="00FE5CEF">
        <w:rPr>
          <w:rFonts w:ascii="PT Astra Serif" w:hAnsi="PT Astra Serif" w:cs="PT Astra Serif"/>
          <w:spacing w:val="-4"/>
        </w:rPr>
        <w:t>3</w:t>
      </w:r>
      <w:r w:rsidR="00AC7D8F" w:rsidRPr="00FE5CEF">
        <w:rPr>
          <w:rFonts w:ascii="PT Astra Serif" w:hAnsi="PT Astra Serif" w:cs="PT Astra Serif"/>
          <w:spacing w:val="-4"/>
        </w:rPr>
        <w:t xml:space="preserve">. Заместитель Министра экономического развития Ульяновской области </w:t>
      </w:r>
      <w:r w:rsidR="00191DF0" w:rsidRPr="00FE5CEF">
        <w:rPr>
          <w:rFonts w:ascii="PT Astra Serif" w:hAnsi="PT Astra Serif" w:cs="PT Astra Serif"/>
          <w:spacing w:val="-4"/>
        </w:rPr>
        <w:t>–</w:t>
      </w:r>
      <w:r w:rsidR="00AC7D8F" w:rsidRPr="00FE5CEF">
        <w:rPr>
          <w:rFonts w:ascii="PT Astra Serif" w:hAnsi="PT Astra Serif" w:cs="PT Astra Serif"/>
          <w:spacing w:val="-4"/>
        </w:rPr>
        <w:t xml:space="preserve"> директор департамента экономики муниципальных образований.</w:t>
      </w:r>
    </w:p>
    <w:p w:rsidR="00AC7D8F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4</w:t>
      </w:r>
      <w:r w:rsidR="00AC7D8F" w:rsidRPr="000F0F14">
        <w:rPr>
          <w:rFonts w:ascii="PT Astra Serif" w:hAnsi="PT Astra Serif" w:cs="PT Astra Serif"/>
        </w:rPr>
        <w:t>. Помощник Министра экономического развития Ульяновской области.</w:t>
      </w:r>
    </w:p>
    <w:p w:rsidR="00AC7D8F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5</w:t>
      </w:r>
      <w:r w:rsidR="00AC7D8F" w:rsidRPr="000F0F14">
        <w:rPr>
          <w:rFonts w:ascii="PT Astra Serif" w:hAnsi="PT Astra Serif" w:cs="PT Astra Serif"/>
        </w:rPr>
        <w:t>. Департамент экономического развития.</w:t>
      </w:r>
    </w:p>
    <w:p w:rsidR="00AC7D8F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6</w:t>
      </w:r>
      <w:r w:rsidR="00AC7D8F" w:rsidRPr="000F0F14">
        <w:rPr>
          <w:rFonts w:ascii="PT Astra Serif" w:hAnsi="PT Astra Serif" w:cs="PT Astra Serif"/>
        </w:rPr>
        <w:t xml:space="preserve">. Департамент экономики муниципальных образований. </w:t>
      </w:r>
    </w:p>
    <w:p w:rsidR="00AC7D8F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7</w:t>
      </w:r>
      <w:r w:rsidR="00AC7D8F" w:rsidRPr="000F0F14">
        <w:rPr>
          <w:rFonts w:ascii="PT Astra Serif" w:hAnsi="PT Astra Serif" w:cs="PT Astra Serif"/>
        </w:rPr>
        <w:t>. Департамент торговли и лицензирования.</w:t>
      </w:r>
    </w:p>
    <w:p w:rsidR="00AC7D8F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pacing w:val="-4"/>
        </w:rPr>
      </w:pPr>
      <w:r>
        <w:rPr>
          <w:rFonts w:ascii="PT Astra Serif" w:hAnsi="PT Astra Serif" w:cs="PT Astra Serif"/>
          <w:spacing w:val="-4"/>
        </w:rPr>
        <w:t>8</w:t>
      </w:r>
      <w:r w:rsidR="00AC7D8F" w:rsidRPr="000F0F14">
        <w:rPr>
          <w:rFonts w:ascii="PT Astra Serif" w:hAnsi="PT Astra Serif" w:cs="PT Astra Serif"/>
          <w:spacing w:val="-4"/>
        </w:rPr>
        <w:t>. Департамент финансового обеспечения и юридического сопровождения.</w:t>
      </w:r>
    </w:p>
    <w:p w:rsidR="001138AB" w:rsidRPr="000F0F14" w:rsidRDefault="00FE5CEF" w:rsidP="000F0F14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9</w:t>
      </w:r>
      <w:r w:rsidR="001138AB" w:rsidRPr="000F0F14">
        <w:rPr>
          <w:rFonts w:ascii="PT Astra Serif" w:hAnsi="PT Astra Serif" w:cs="PT Astra Serif"/>
        </w:rPr>
        <w:t xml:space="preserve">. Отдел развития инноваций и предпринимательства. </w:t>
      </w:r>
    </w:p>
    <w:p w:rsidR="00AC7D8F" w:rsidRPr="000F0F14" w:rsidRDefault="00AC7D8F" w:rsidP="000F0F14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_________________».</w:t>
      </w:r>
    </w:p>
    <w:p w:rsidR="00AC7D8F" w:rsidRPr="000F0F14" w:rsidRDefault="00AC7D8F" w:rsidP="000F0F1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Признать утратившими силу: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F0F14">
        <w:rPr>
          <w:rFonts w:ascii="PT Astra Serif" w:hAnsi="PT Astra Serif"/>
          <w:sz w:val="28"/>
          <w:szCs w:val="28"/>
        </w:rPr>
        <w:t>постановление Правительства Ульяновской области от 24.09.2020</w:t>
      </w:r>
      <w:r w:rsidRPr="000F0F14">
        <w:rPr>
          <w:rFonts w:ascii="PT Astra Serif" w:hAnsi="PT Astra Serif"/>
          <w:sz w:val="28"/>
          <w:szCs w:val="28"/>
        </w:rPr>
        <w:br/>
        <w:t>№ 20/561-П «О внесении изменений в Положение о Министерстве цифровой экономики и конкуренции Ульяновской области»;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F0F14">
        <w:rPr>
          <w:rFonts w:ascii="PT Astra Serif" w:hAnsi="PT Astra Serif"/>
          <w:spacing w:val="-4"/>
          <w:sz w:val="28"/>
          <w:szCs w:val="28"/>
        </w:rPr>
        <w:t>пункт 3 изменений в Положение о Министерстве экономического развития и промышленности Уль</w:t>
      </w:r>
      <w:r w:rsidR="000F0F14">
        <w:rPr>
          <w:rFonts w:ascii="PT Astra Serif" w:hAnsi="PT Astra Serif"/>
          <w:spacing w:val="-4"/>
          <w:sz w:val="28"/>
          <w:szCs w:val="28"/>
        </w:rPr>
        <w:t xml:space="preserve">яновской области, утверждённых </w:t>
      </w:r>
      <w:r w:rsidRPr="000F0F14">
        <w:rPr>
          <w:rFonts w:ascii="PT Astra Serif" w:hAnsi="PT Astra Serif"/>
          <w:spacing w:val="-4"/>
          <w:sz w:val="28"/>
          <w:szCs w:val="28"/>
        </w:rPr>
        <w:t>постановлением Прав</w:t>
      </w:r>
      <w:r w:rsidRPr="000F0F14">
        <w:rPr>
          <w:rFonts w:ascii="PT Astra Serif" w:hAnsi="PT Astra Serif"/>
          <w:spacing w:val="-4"/>
          <w:sz w:val="28"/>
          <w:szCs w:val="28"/>
        </w:rPr>
        <w:t>и</w:t>
      </w:r>
      <w:r w:rsidRPr="000F0F14">
        <w:rPr>
          <w:rFonts w:ascii="PT Astra Serif" w:hAnsi="PT Astra Serif"/>
          <w:spacing w:val="-4"/>
          <w:sz w:val="28"/>
          <w:szCs w:val="28"/>
        </w:rPr>
        <w:t xml:space="preserve">тельства Ульяновской области от 29.10.2020 № 22/605-П «О внесении изменений в постановление Правительства Ульяновской области от 14.04.2014 № 8/125-П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 xml:space="preserve">и отмене постановления Правительства Ульяновской области от 22.10.2020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>№ 21/589-П»;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proofErr w:type="gramStart"/>
      <w:r w:rsidRPr="000F0F14">
        <w:rPr>
          <w:rFonts w:ascii="PT Astra Serif" w:hAnsi="PT Astra Serif"/>
          <w:spacing w:val="-4"/>
          <w:sz w:val="28"/>
          <w:szCs w:val="28"/>
        </w:rPr>
        <w:t xml:space="preserve">подпункты 1 и 3 пункта 2 изменений в Положение о Министерстве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>экономического развития и промышленности Ульяновской области, утверждё</w:t>
      </w:r>
      <w:r w:rsidRPr="000F0F14">
        <w:rPr>
          <w:rFonts w:ascii="PT Astra Serif" w:hAnsi="PT Astra Serif"/>
          <w:spacing w:val="-4"/>
          <w:sz w:val="28"/>
          <w:szCs w:val="28"/>
        </w:rPr>
        <w:t>н</w:t>
      </w:r>
      <w:r w:rsidRPr="000F0F14">
        <w:rPr>
          <w:rFonts w:ascii="PT Astra Serif" w:hAnsi="PT Astra Serif"/>
          <w:spacing w:val="-4"/>
          <w:sz w:val="28"/>
          <w:szCs w:val="28"/>
        </w:rPr>
        <w:t xml:space="preserve">ных постановлением Правительства Ульяновской области от 27.01.2022 № 1/59-П «О внесении изменений в Положение о Министерстве экономического развития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 xml:space="preserve">и промышленности Ульяновской области и о признании утратившими силу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>отдельных постановлений (отдельных положений постановления) Правительства Ульяновской области»;</w:t>
      </w:r>
      <w:bookmarkStart w:id="0" w:name="_GoBack"/>
      <w:bookmarkEnd w:id="0"/>
      <w:proofErr w:type="gramEnd"/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F0F14">
        <w:rPr>
          <w:rFonts w:ascii="PT Astra Serif" w:hAnsi="PT Astra Serif"/>
          <w:spacing w:val="-4"/>
          <w:sz w:val="28"/>
          <w:szCs w:val="28"/>
        </w:rPr>
        <w:t>постановление Правительства Ульяновской области от 07.07.2022</w:t>
      </w:r>
      <w:r w:rsidR="000F0F1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>№ 12/379-П «О внесении изменений в Положение о Министерстве экономическ</w:t>
      </w:r>
      <w:r w:rsidRPr="000F0F14">
        <w:rPr>
          <w:rFonts w:ascii="PT Astra Serif" w:hAnsi="PT Astra Serif"/>
          <w:spacing w:val="-4"/>
          <w:sz w:val="28"/>
          <w:szCs w:val="28"/>
        </w:rPr>
        <w:t>о</w:t>
      </w:r>
      <w:r w:rsidRPr="000F0F14">
        <w:rPr>
          <w:rFonts w:ascii="PT Astra Serif" w:hAnsi="PT Astra Serif"/>
          <w:spacing w:val="-4"/>
          <w:sz w:val="28"/>
          <w:szCs w:val="28"/>
        </w:rPr>
        <w:t>го развития и промышленности Ульяновской области»;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F0F14">
        <w:rPr>
          <w:rFonts w:ascii="PT Astra Serif" w:hAnsi="PT Astra Serif"/>
          <w:spacing w:val="-4"/>
          <w:sz w:val="28"/>
          <w:szCs w:val="28"/>
        </w:rPr>
        <w:t>подпункт 3 пункта 2 и пункт 5 изменений в Положение о Министерстве экономического развития и промышленности Ульяновской области, утверждё</w:t>
      </w:r>
      <w:r w:rsidRPr="000F0F14">
        <w:rPr>
          <w:rFonts w:ascii="PT Astra Serif" w:hAnsi="PT Astra Serif"/>
          <w:spacing w:val="-4"/>
          <w:sz w:val="28"/>
          <w:szCs w:val="28"/>
        </w:rPr>
        <w:t>н</w:t>
      </w:r>
      <w:r w:rsidRPr="000F0F14">
        <w:rPr>
          <w:rFonts w:ascii="PT Astra Serif" w:hAnsi="PT Astra Serif"/>
          <w:spacing w:val="-4"/>
          <w:sz w:val="28"/>
          <w:szCs w:val="28"/>
        </w:rPr>
        <w:t xml:space="preserve">ных постановлением Правительства Ульяновской области от 11.08.2022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>№ 14/455-П «О внесении изменений в Положение о Министерстве экономическ</w:t>
      </w:r>
      <w:r w:rsidRPr="000F0F14">
        <w:rPr>
          <w:rFonts w:ascii="PT Astra Serif" w:hAnsi="PT Astra Serif"/>
          <w:spacing w:val="-4"/>
          <w:sz w:val="28"/>
          <w:szCs w:val="28"/>
        </w:rPr>
        <w:t>о</w:t>
      </w:r>
      <w:r w:rsidRPr="000F0F14">
        <w:rPr>
          <w:rFonts w:ascii="PT Astra Serif" w:hAnsi="PT Astra Serif"/>
          <w:spacing w:val="-4"/>
          <w:sz w:val="28"/>
          <w:szCs w:val="28"/>
        </w:rPr>
        <w:t>го развития и промышленности Ульяновской области»;</w:t>
      </w:r>
    </w:p>
    <w:p w:rsidR="00AC7D8F" w:rsidRPr="000F0F14" w:rsidRDefault="00AC7D8F" w:rsidP="000F0F14">
      <w:pPr>
        <w:pStyle w:val="ad"/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F0F14">
        <w:rPr>
          <w:rFonts w:ascii="PT Astra Serif" w:hAnsi="PT Astra Serif"/>
          <w:spacing w:val="-4"/>
          <w:sz w:val="28"/>
          <w:szCs w:val="28"/>
        </w:rPr>
        <w:t xml:space="preserve">подпункт 1 пункта 2 изменений в Положение о Министерстве </w:t>
      </w:r>
      <w:proofErr w:type="spellStart"/>
      <w:proofErr w:type="gramStart"/>
      <w:r w:rsidRPr="000F0F14">
        <w:rPr>
          <w:rFonts w:ascii="PT Astra Serif" w:hAnsi="PT Astra Serif"/>
          <w:spacing w:val="-4"/>
          <w:sz w:val="28"/>
          <w:szCs w:val="28"/>
        </w:rPr>
        <w:t>экономи</w:t>
      </w:r>
      <w:r w:rsidR="000F0F14">
        <w:rPr>
          <w:rFonts w:ascii="PT Astra Serif" w:hAnsi="PT Astra Serif"/>
          <w:spacing w:val="-4"/>
          <w:sz w:val="28"/>
          <w:szCs w:val="28"/>
        </w:rPr>
        <w:t>-</w:t>
      </w:r>
      <w:r w:rsidRPr="000F0F14">
        <w:rPr>
          <w:rFonts w:ascii="PT Astra Serif" w:hAnsi="PT Astra Serif"/>
          <w:spacing w:val="-4"/>
          <w:sz w:val="28"/>
          <w:szCs w:val="28"/>
        </w:rPr>
        <w:t>ческого</w:t>
      </w:r>
      <w:proofErr w:type="spellEnd"/>
      <w:proofErr w:type="gramEnd"/>
      <w:r w:rsidRPr="000F0F14">
        <w:rPr>
          <w:rFonts w:ascii="PT Astra Serif" w:hAnsi="PT Astra Serif"/>
          <w:spacing w:val="-4"/>
          <w:sz w:val="28"/>
          <w:szCs w:val="28"/>
        </w:rPr>
        <w:t xml:space="preserve"> развития и промышленности Ульяновской области, утверждённых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 xml:space="preserve">постановлением Правительства Ульяновской области от 14.10.2022 № 18/588-П «О внесении изменений в Положение о Министерстве экономического развития </w:t>
      </w:r>
      <w:r w:rsidR="000F0F14">
        <w:rPr>
          <w:rFonts w:ascii="PT Astra Serif" w:hAnsi="PT Astra Serif"/>
          <w:spacing w:val="-4"/>
          <w:sz w:val="28"/>
          <w:szCs w:val="28"/>
        </w:rPr>
        <w:br/>
      </w:r>
      <w:r w:rsidRPr="000F0F14">
        <w:rPr>
          <w:rFonts w:ascii="PT Astra Serif" w:hAnsi="PT Astra Serif"/>
          <w:spacing w:val="-4"/>
          <w:sz w:val="28"/>
          <w:szCs w:val="28"/>
        </w:rPr>
        <w:t>и промышленности Ульяновской области».</w:t>
      </w:r>
    </w:p>
    <w:p w:rsidR="00AC7D8F" w:rsidRPr="000F0F14" w:rsidRDefault="00AC7D8F" w:rsidP="000F0F14">
      <w:pPr>
        <w:pStyle w:val="ad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line="23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0F0F14">
        <w:rPr>
          <w:rFonts w:ascii="PT Astra Serif" w:hAnsi="PT Astra Serif"/>
          <w:spacing w:val="-4"/>
          <w:sz w:val="28"/>
          <w:szCs w:val="28"/>
        </w:rPr>
        <w:t xml:space="preserve">Настоящее постановление вступает в силу с 1 мая 2024 года. </w:t>
      </w:r>
    </w:p>
    <w:p w:rsidR="00AC7D8F" w:rsidRPr="000F0F14" w:rsidRDefault="00AC7D8F" w:rsidP="000F0F14">
      <w:pPr>
        <w:spacing w:line="230" w:lineRule="auto"/>
        <w:ind w:firstLine="700"/>
        <w:jc w:val="both"/>
        <w:rPr>
          <w:rFonts w:ascii="PT Astra Serif" w:hAnsi="PT Astra Serif"/>
        </w:rPr>
      </w:pPr>
    </w:p>
    <w:p w:rsidR="00AC7D8F" w:rsidRPr="000F0F14" w:rsidRDefault="00AC7D8F" w:rsidP="000F0F14">
      <w:pPr>
        <w:spacing w:line="230" w:lineRule="auto"/>
        <w:ind w:firstLine="700"/>
        <w:jc w:val="both"/>
        <w:rPr>
          <w:rFonts w:ascii="PT Astra Serif" w:hAnsi="PT Astra Serif"/>
          <w:sz w:val="32"/>
        </w:rPr>
      </w:pPr>
    </w:p>
    <w:p w:rsidR="00AC7D8F" w:rsidRPr="000F0F14" w:rsidRDefault="00AC7D8F" w:rsidP="000F0F14">
      <w:pPr>
        <w:autoSpaceDE w:val="0"/>
        <w:autoSpaceDN w:val="0"/>
        <w:adjustRightInd w:val="0"/>
        <w:spacing w:line="230" w:lineRule="auto"/>
        <w:ind w:right="-1"/>
        <w:jc w:val="both"/>
        <w:rPr>
          <w:rFonts w:ascii="PT Astra Serif" w:hAnsi="PT Astra Serif"/>
          <w:bCs/>
        </w:rPr>
      </w:pPr>
      <w:r w:rsidRPr="000F0F14">
        <w:rPr>
          <w:rFonts w:ascii="PT Astra Serif" w:hAnsi="PT Astra Serif"/>
          <w:bCs/>
        </w:rPr>
        <w:t xml:space="preserve">Председатель </w:t>
      </w:r>
    </w:p>
    <w:p w:rsidR="00AC7D8F" w:rsidRPr="000F0F14" w:rsidRDefault="00AC7D8F" w:rsidP="000F0F14">
      <w:pPr>
        <w:autoSpaceDE w:val="0"/>
        <w:autoSpaceDN w:val="0"/>
        <w:adjustRightInd w:val="0"/>
        <w:spacing w:line="230" w:lineRule="auto"/>
        <w:ind w:right="-1"/>
        <w:jc w:val="both"/>
        <w:rPr>
          <w:rFonts w:ascii="PT Astra Serif" w:hAnsi="PT Astra Serif"/>
          <w:bCs/>
        </w:rPr>
        <w:sectPr w:rsidR="00AC7D8F" w:rsidRPr="000F0F14" w:rsidSect="000F0F14">
          <w:headerReference w:type="even" r:id="rId11"/>
          <w:headerReference w:type="default" r:id="rId12"/>
          <w:footerReference w:type="first" r:id="rId13"/>
          <w:pgSz w:w="11909" w:h="16834" w:code="9"/>
          <w:pgMar w:top="1134" w:right="567" w:bottom="1134" w:left="1701" w:header="709" w:footer="709" w:gutter="0"/>
          <w:pgNumType w:start="1"/>
          <w:cols w:space="60"/>
          <w:noEndnote/>
          <w:titlePg/>
          <w:docGrid w:linePitch="272"/>
        </w:sectPr>
      </w:pPr>
      <w:r w:rsidRPr="000F0F14">
        <w:rPr>
          <w:rFonts w:ascii="PT Astra Serif" w:hAnsi="PT Astra Serif"/>
          <w:bCs/>
        </w:rPr>
        <w:t xml:space="preserve">Правительства области                                                                         </w:t>
      </w:r>
      <w:proofErr w:type="spellStart"/>
      <w:r w:rsidRPr="000F0F14">
        <w:rPr>
          <w:rFonts w:ascii="PT Astra Serif" w:hAnsi="PT Astra Serif"/>
          <w:bCs/>
        </w:rPr>
        <w:t>В.Н.Разумков</w:t>
      </w:r>
      <w:proofErr w:type="spellEnd"/>
    </w:p>
    <w:p w:rsidR="00AC7D8F" w:rsidRPr="000F0F14" w:rsidRDefault="00AC7D8F" w:rsidP="00974989">
      <w:pPr>
        <w:spacing w:line="235" w:lineRule="auto"/>
        <w:ind w:left="5670"/>
        <w:jc w:val="center"/>
        <w:outlineLvl w:val="0"/>
        <w:rPr>
          <w:rFonts w:ascii="PT Astra Serif" w:hAnsi="PT Astra Serif"/>
          <w:caps/>
          <w:color w:val="000000"/>
        </w:rPr>
      </w:pPr>
      <w:r w:rsidRPr="000F0F14">
        <w:rPr>
          <w:rFonts w:ascii="PT Astra Serif" w:hAnsi="PT Astra Serif"/>
          <w:caps/>
          <w:color w:val="000000"/>
        </w:rPr>
        <w:lastRenderedPageBreak/>
        <w:t>УтвержденЫ</w:t>
      </w:r>
    </w:p>
    <w:p w:rsidR="00AC7D8F" w:rsidRPr="000F0F14" w:rsidRDefault="00AC7D8F" w:rsidP="00974989">
      <w:pPr>
        <w:spacing w:line="235" w:lineRule="auto"/>
        <w:ind w:left="5670"/>
        <w:jc w:val="center"/>
        <w:outlineLvl w:val="0"/>
        <w:rPr>
          <w:rFonts w:ascii="PT Astra Serif" w:hAnsi="PT Astra Serif"/>
          <w:caps/>
          <w:color w:val="000000"/>
        </w:rPr>
      </w:pPr>
    </w:p>
    <w:p w:rsidR="00AC7D8F" w:rsidRPr="000F0F14" w:rsidRDefault="00AC7D8F" w:rsidP="00974989">
      <w:pPr>
        <w:spacing w:line="235" w:lineRule="auto"/>
        <w:ind w:left="5670"/>
        <w:jc w:val="center"/>
        <w:rPr>
          <w:rFonts w:ascii="PT Astra Serif" w:hAnsi="PT Astra Serif"/>
          <w:color w:val="000000"/>
        </w:rPr>
      </w:pPr>
      <w:r w:rsidRPr="000F0F14">
        <w:rPr>
          <w:rFonts w:ascii="PT Astra Serif" w:hAnsi="PT Astra Serif"/>
          <w:color w:val="000000"/>
        </w:rPr>
        <w:t>постановлением Правительства</w:t>
      </w:r>
    </w:p>
    <w:p w:rsidR="00AC7D8F" w:rsidRPr="000F0F14" w:rsidRDefault="00AC7D8F" w:rsidP="00974989">
      <w:pPr>
        <w:spacing w:line="235" w:lineRule="auto"/>
        <w:ind w:left="5670"/>
        <w:jc w:val="center"/>
        <w:rPr>
          <w:rFonts w:ascii="PT Astra Serif" w:hAnsi="PT Astra Serif"/>
          <w:color w:val="000000"/>
        </w:rPr>
      </w:pPr>
      <w:r w:rsidRPr="000F0F14">
        <w:rPr>
          <w:rFonts w:ascii="PT Astra Serif" w:hAnsi="PT Astra Serif"/>
          <w:color w:val="000000"/>
        </w:rPr>
        <w:t>Ульяновской области</w:t>
      </w:r>
    </w:p>
    <w:p w:rsidR="00AC7D8F" w:rsidRPr="000F0F14" w:rsidRDefault="00AC7D8F" w:rsidP="00974989">
      <w:pPr>
        <w:spacing w:line="235" w:lineRule="auto"/>
        <w:rPr>
          <w:rFonts w:ascii="PT Astra Serif" w:hAnsi="PT Astra Serif"/>
          <w:color w:val="000000"/>
        </w:rPr>
      </w:pPr>
    </w:p>
    <w:p w:rsidR="00AC7D8F" w:rsidRPr="000F0F14" w:rsidRDefault="00AC7D8F" w:rsidP="00974989">
      <w:pPr>
        <w:spacing w:line="235" w:lineRule="auto"/>
        <w:rPr>
          <w:rFonts w:ascii="PT Astra Serif" w:hAnsi="PT Astra Serif"/>
          <w:color w:val="000000"/>
        </w:rPr>
      </w:pPr>
    </w:p>
    <w:p w:rsidR="00AC7D8F" w:rsidRPr="000F0F14" w:rsidRDefault="00AC7D8F" w:rsidP="00974989">
      <w:pPr>
        <w:spacing w:line="235" w:lineRule="auto"/>
        <w:rPr>
          <w:rFonts w:ascii="PT Astra Serif" w:hAnsi="PT Astra Serif"/>
          <w:color w:val="000000"/>
        </w:rPr>
      </w:pPr>
    </w:p>
    <w:p w:rsidR="00AC7D8F" w:rsidRPr="000F0F14" w:rsidRDefault="00AC7D8F" w:rsidP="00974989">
      <w:pPr>
        <w:spacing w:line="235" w:lineRule="auto"/>
        <w:rPr>
          <w:rFonts w:ascii="PT Astra Serif" w:hAnsi="PT Astra Serif"/>
          <w:color w:val="000000"/>
        </w:rPr>
      </w:pPr>
    </w:p>
    <w:p w:rsidR="00AC7D8F" w:rsidRPr="000F0F14" w:rsidRDefault="00AC7D8F" w:rsidP="00974989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 w:rsidRPr="000F0F14">
        <w:rPr>
          <w:rFonts w:ascii="PT Astra Serif" w:hAnsi="PT Astra Serif"/>
          <w:b/>
          <w:color w:val="000000"/>
        </w:rPr>
        <w:t>ИЗМЕНЕНИЯ</w:t>
      </w:r>
    </w:p>
    <w:p w:rsidR="00AC7D8F" w:rsidRPr="000F0F14" w:rsidRDefault="00AC7D8F" w:rsidP="00974989">
      <w:pPr>
        <w:spacing w:line="235" w:lineRule="auto"/>
        <w:jc w:val="center"/>
        <w:rPr>
          <w:rFonts w:ascii="PT Astra Serif" w:hAnsi="PT Astra Serif"/>
          <w:b/>
          <w:color w:val="000000"/>
        </w:rPr>
      </w:pPr>
      <w:r w:rsidRPr="000F0F14">
        <w:rPr>
          <w:rFonts w:ascii="PT Astra Serif" w:hAnsi="PT Astra Serif"/>
          <w:b/>
          <w:color w:val="000000"/>
        </w:rPr>
        <w:t xml:space="preserve">в Положение о Министерстве </w:t>
      </w:r>
      <w:r w:rsidRPr="000F0F14">
        <w:rPr>
          <w:rFonts w:ascii="PT Astra Serif" w:hAnsi="PT Astra Serif"/>
          <w:b/>
          <w:bCs/>
        </w:rPr>
        <w:t xml:space="preserve">экономического развития </w:t>
      </w:r>
      <w:r w:rsidRPr="000F0F14">
        <w:rPr>
          <w:rFonts w:ascii="PT Astra Serif" w:hAnsi="PT Astra Serif"/>
          <w:b/>
          <w:bCs/>
        </w:rPr>
        <w:br/>
        <w:t xml:space="preserve">и промышленности </w:t>
      </w:r>
      <w:r w:rsidRPr="000F0F14">
        <w:rPr>
          <w:rFonts w:ascii="PT Astra Serif" w:hAnsi="PT Astra Serif"/>
          <w:b/>
          <w:color w:val="000000"/>
        </w:rPr>
        <w:t>Ульяновской области</w:t>
      </w:r>
    </w:p>
    <w:p w:rsidR="00AC7D8F" w:rsidRPr="000F0F14" w:rsidRDefault="00AC7D8F" w:rsidP="00974989">
      <w:pPr>
        <w:spacing w:line="235" w:lineRule="auto"/>
        <w:ind w:firstLine="709"/>
        <w:jc w:val="both"/>
        <w:rPr>
          <w:rFonts w:ascii="PT Astra Serif" w:hAnsi="PT Astra Serif"/>
        </w:rPr>
      </w:pP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1. </w:t>
      </w:r>
      <w:r w:rsidR="00E26470"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Слова «УТВЕРЖДЕНО постановлением» заменить словами </w:t>
      </w:r>
      <w:r w:rsid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br/>
      </w:r>
      <w:r w:rsidR="00E26470"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«ПРИЛОЖЕНИЕ № 1 к постановлению».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sz w:val="28"/>
          <w:szCs w:val="28"/>
          <w:shd w:val="clear" w:color="auto" w:fill="FFFFFF"/>
        </w:rPr>
        <w:t>2. В наименовании слова «</w:t>
      </w:r>
      <w:r w:rsidRPr="000F0F14">
        <w:rPr>
          <w:rFonts w:ascii="PT Astra Serif" w:hAnsi="PT Astra Serif" w:cs="Arial"/>
          <w:b/>
          <w:sz w:val="28"/>
          <w:szCs w:val="28"/>
          <w:shd w:val="clear" w:color="auto" w:fill="FFFFFF"/>
        </w:rPr>
        <w:t>и промышленности</w:t>
      </w:r>
      <w:r w:rsidRPr="000F0F14">
        <w:rPr>
          <w:rFonts w:ascii="PT Astra Serif" w:hAnsi="PT Astra Serif" w:cs="Arial"/>
          <w:sz w:val="28"/>
          <w:szCs w:val="28"/>
          <w:shd w:val="clear" w:color="auto" w:fill="FFFFFF"/>
        </w:rPr>
        <w:t>» исключить.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sz w:val="28"/>
          <w:szCs w:val="28"/>
          <w:shd w:val="clear" w:color="auto" w:fill="FFFFFF"/>
        </w:rPr>
        <w:t>3. В разделе 1: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sz w:val="28"/>
          <w:szCs w:val="28"/>
          <w:shd w:val="clear" w:color="auto" w:fill="FFFFFF"/>
        </w:rPr>
        <w:t>1) в пункте 1.1: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sz w:val="28"/>
          <w:szCs w:val="28"/>
          <w:shd w:val="clear" w:color="auto" w:fill="FFFFFF"/>
        </w:rPr>
        <w:t>а) абзац первый изложить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в следующей редакции:</w:t>
      </w:r>
    </w:p>
    <w:p w:rsidR="006D5A29" w:rsidRPr="000F0F14" w:rsidRDefault="00AC7D8F" w:rsidP="00974989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Arial"/>
          <w:color w:val="2C2D2E"/>
          <w:shd w:val="clear" w:color="auto" w:fill="FFFFFF"/>
        </w:rPr>
        <w:t xml:space="preserve">«1.1. </w:t>
      </w:r>
      <w:proofErr w:type="gramStart"/>
      <w:r w:rsidRPr="000F0F14">
        <w:rPr>
          <w:rFonts w:ascii="PT Astra Serif" w:hAnsi="PT Astra Serif" w:cs="PT Astra Serif"/>
        </w:rPr>
        <w:t xml:space="preserve">Министерство экономического развития Ульяновской области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(далее </w:t>
      </w:r>
      <w:r w:rsidR="00EA1C41" w:rsidRPr="000F0F14">
        <w:rPr>
          <w:rFonts w:ascii="PT Astra Serif" w:hAnsi="PT Astra Serif" w:cs="PT Astra Serif"/>
        </w:rPr>
        <w:t>–</w:t>
      </w:r>
      <w:r w:rsidRPr="000F0F14">
        <w:rPr>
          <w:rFonts w:ascii="PT Astra Serif" w:hAnsi="PT Astra Serif" w:cs="PT Astra Serif"/>
        </w:rPr>
        <w:t xml:space="preserve"> Министерство) является возглавляемым Правительством Ульяновской области исполнительным органом Ульяновской области, осуществляющим </w:t>
      </w:r>
      <w:r w:rsidR="00EA1C41" w:rsidRPr="000F0F14">
        <w:rPr>
          <w:rFonts w:ascii="PT Astra Serif" w:hAnsi="PT Astra Serif" w:cs="PT Astra Serif"/>
        </w:rPr>
        <w:t xml:space="preserve">                  </w:t>
      </w:r>
      <w:r w:rsidRPr="000F0F14">
        <w:rPr>
          <w:rFonts w:ascii="PT Astra Serif" w:hAnsi="PT Astra Serif" w:cs="PT Astra Serif"/>
        </w:rPr>
        <w:t xml:space="preserve">на территории Ульяновской области государственное управление в сферах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развития предпринимательской</w:t>
      </w:r>
      <w:r w:rsidR="00EA1C41" w:rsidRPr="000F0F14">
        <w:rPr>
          <w:rFonts w:ascii="PT Astra Serif" w:hAnsi="PT Astra Serif" w:cs="PT Astra Serif"/>
        </w:rPr>
        <w:t xml:space="preserve"> (в том числе торговой) и</w:t>
      </w:r>
      <w:r w:rsidRPr="000F0F14">
        <w:rPr>
          <w:rFonts w:ascii="PT Astra Serif" w:hAnsi="PT Astra Serif" w:cs="PT Astra Serif"/>
        </w:rPr>
        <w:t xml:space="preserve"> инновационной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деятельности, производства и оборота этилового спирта, алкогольной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и спиртосодержащей продукции, социально-экономического развития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муниципальных образований Ульяновской области, а также стратегического планирования на уровне Ульяновской области, содействия развитию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конкуренции</w:t>
      </w:r>
      <w:proofErr w:type="gramEnd"/>
      <w:r w:rsidRPr="000F0F14">
        <w:rPr>
          <w:rFonts w:ascii="PT Astra Serif" w:hAnsi="PT Astra Serif" w:cs="PT Astra Serif"/>
        </w:rPr>
        <w:t xml:space="preserve">, оценки регулирующего воздействия проектов нормативных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правовых актов Ульяновской области, экспертизы нормативных правовых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актов Ульяновской области, затрагивающих вопросы осуществления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предпринимательской и инвестиционной деятельности, оценки фактического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воздействия нормативных правовых актов Ульяновской области и оценки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применения обязательных требований, устанавливаемых нормативными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правовыми актами Ульяновской области</w:t>
      </w:r>
      <w:proofErr w:type="gramStart"/>
      <w:r w:rsidRPr="000F0F14">
        <w:rPr>
          <w:rFonts w:ascii="PT Astra Serif" w:hAnsi="PT Astra Serif" w:cs="PT Astra Serif"/>
        </w:rPr>
        <w:t>.»;</w:t>
      </w:r>
      <w:proofErr w:type="gramEnd"/>
    </w:p>
    <w:p w:rsidR="006D5A29" w:rsidRPr="000F0F14" w:rsidRDefault="00AC7D8F" w:rsidP="00974989">
      <w:pPr>
        <w:autoSpaceDE w:val="0"/>
        <w:autoSpaceDN w:val="0"/>
        <w:adjustRightInd w:val="0"/>
        <w:spacing w:line="235" w:lineRule="auto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Arial"/>
          <w:color w:val="2C2D2E"/>
          <w:shd w:val="clear" w:color="auto" w:fill="FFFFFF"/>
        </w:rPr>
        <w:t>б</w:t>
      </w:r>
      <w:r w:rsidRPr="000F0F14">
        <w:rPr>
          <w:rFonts w:ascii="PT Astra Serif" w:hAnsi="PT Astra Serif" w:cs="Arial"/>
          <w:color w:val="2C2D2E"/>
          <w:spacing w:val="-4"/>
          <w:shd w:val="clear" w:color="auto" w:fill="FFFFFF"/>
        </w:rPr>
        <w:t xml:space="preserve">) </w:t>
      </w:r>
      <w:r w:rsidR="006D5A29" w:rsidRPr="000F0F14">
        <w:rPr>
          <w:rFonts w:ascii="PT Astra Serif" w:hAnsi="PT Astra Serif" w:cs="Arial"/>
          <w:color w:val="2C2D2E"/>
          <w:spacing w:val="-4"/>
          <w:shd w:val="clear" w:color="auto" w:fill="FFFFFF"/>
        </w:rPr>
        <w:t xml:space="preserve">в </w:t>
      </w:r>
      <w:r w:rsidRPr="000F0F14">
        <w:rPr>
          <w:rFonts w:ascii="PT Astra Serif" w:hAnsi="PT Astra Serif" w:cs="Arial"/>
          <w:color w:val="2C2D2E"/>
          <w:spacing w:val="-4"/>
          <w:shd w:val="clear" w:color="auto" w:fill="FFFFFF"/>
        </w:rPr>
        <w:t>абзац</w:t>
      </w:r>
      <w:r w:rsidR="006D5A29" w:rsidRPr="000F0F14">
        <w:rPr>
          <w:rFonts w:ascii="PT Astra Serif" w:hAnsi="PT Astra Serif" w:cs="Arial"/>
          <w:color w:val="2C2D2E"/>
          <w:spacing w:val="-4"/>
          <w:shd w:val="clear" w:color="auto" w:fill="FFFFFF"/>
        </w:rPr>
        <w:t>е</w:t>
      </w:r>
      <w:r w:rsidRPr="000F0F14">
        <w:rPr>
          <w:rFonts w:ascii="PT Astra Serif" w:hAnsi="PT Astra Serif" w:cs="Arial"/>
          <w:color w:val="2C2D2E"/>
          <w:spacing w:val="-4"/>
          <w:shd w:val="clear" w:color="auto" w:fill="FFFFFF"/>
        </w:rPr>
        <w:t xml:space="preserve"> четвёрт</w:t>
      </w:r>
      <w:r w:rsidR="006D5A29" w:rsidRPr="000F0F14">
        <w:rPr>
          <w:rFonts w:ascii="PT Astra Serif" w:hAnsi="PT Astra Serif" w:cs="Arial"/>
          <w:color w:val="2C2D2E"/>
          <w:spacing w:val="-4"/>
          <w:shd w:val="clear" w:color="auto" w:fill="FFFFFF"/>
        </w:rPr>
        <w:t>ом слова «</w:t>
      </w:r>
      <w:r w:rsidR="006D5A29" w:rsidRPr="000F0F14">
        <w:rPr>
          <w:rFonts w:ascii="PT Astra Serif" w:hAnsi="PT Astra Serif" w:cs="PT Astra Serif"/>
          <w:spacing w:val="-4"/>
        </w:rPr>
        <w:t xml:space="preserve">является исполнительным органом </w:t>
      </w:r>
      <w:proofErr w:type="gramStart"/>
      <w:r w:rsidR="006D5A29" w:rsidRPr="000F0F14">
        <w:rPr>
          <w:rFonts w:ascii="PT Astra Serif" w:hAnsi="PT Astra Serif" w:cs="PT Astra Serif"/>
          <w:spacing w:val="-4"/>
        </w:rPr>
        <w:t>Улья</w:t>
      </w:r>
      <w:r w:rsidR="000F0F14">
        <w:rPr>
          <w:rFonts w:ascii="PT Astra Serif" w:hAnsi="PT Astra Serif" w:cs="PT Astra Serif"/>
          <w:spacing w:val="-4"/>
        </w:rPr>
        <w:t>-</w:t>
      </w:r>
      <w:proofErr w:type="spellStart"/>
      <w:r w:rsidR="006D5A29" w:rsidRPr="000F0F14">
        <w:rPr>
          <w:rFonts w:ascii="PT Astra Serif" w:hAnsi="PT Astra Serif" w:cs="PT Astra Serif"/>
          <w:spacing w:val="-4"/>
        </w:rPr>
        <w:t>новской</w:t>
      </w:r>
      <w:proofErr w:type="spellEnd"/>
      <w:proofErr w:type="gramEnd"/>
      <w:r w:rsidR="006D5A29" w:rsidRPr="000F0F14">
        <w:rPr>
          <w:rFonts w:ascii="PT Astra Serif" w:hAnsi="PT Astra Serif" w:cs="PT Astra Serif"/>
          <w:spacing w:val="-4"/>
        </w:rPr>
        <w:t xml:space="preserve"> области, в компетенцию которого входит координация деятельности» </w:t>
      </w:r>
      <w:r w:rsidR="000F0F14">
        <w:rPr>
          <w:rFonts w:ascii="PT Astra Serif" w:hAnsi="PT Astra Serif" w:cs="PT Astra Serif"/>
          <w:spacing w:val="-4"/>
        </w:rPr>
        <w:br/>
      </w:r>
      <w:r w:rsidR="006D5A29" w:rsidRPr="000F0F14">
        <w:rPr>
          <w:rFonts w:ascii="PT Astra Serif" w:hAnsi="PT Astra Serif" w:cs="PT Astra Serif"/>
          <w:spacing w:val="-4"/>
        </w:rPr>
        <w:t>заменить словами «координирует деятельность»;</w:t>
      </w:r>
      <w:r w:rsidR="006D5A29" w:rsidRPr="000F0F14">
        <w:rPr>
          <w:rFonts w:ascii="PT Astra Serif" w:hAnsi="PT Astra Serif" w:cs="PT Astra Serif"/>
        </w:rPr>
        <w:t xml:space="preserve"> 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2) в абзаце первом пункта 1.9 слова «и промышленности» исключить.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4. В разделе 2: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1) подпункт 7 пункта 2.2 признать утратившим силу;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2) пункты 2.8 и 2.9 признать утратившим</w:t>
      </w:r>
      <w:r w:rsidR="00974989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и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силу;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3) подпункты 10 и 11 пункта 2.10 признать утратившими силу;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4) пункт 2.12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  <w:vertAlign w:val="superscript"/>
        </w:rPr>
        <w:t>2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признать утратившим силу;</w:t>
      </w:r>
    </w:p>
    <w:p w:rsidR="00AC7D8F" w:rsidRPr="000F0F14" w:rsidRDefault="00AC7D8F" w:rsidP="00974989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5) подпункт 8 пункта 2.12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  <w:vertAlign w:val="superscript"/>
        </w:rPr>
        <w:t>3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AC7D8F" w:rsidRPr="000F0F14" w:rsidRDefault="00AC7D8F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«8) обеспечивает деятельность Экспортного совета при Губернаторе </w:t>
      </w:r>
      <w:r w:rsid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br/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Ульяновской области</w:t>
      </w:r>
      <w:proofErr w:type="gramStart"/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;»</w:t>
      </w:r>
      <w:proofErr w:type="gramEnd"/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;</w:t>
      </w:r>
    </w:p>
    <w:p w:rsidR="00AC7D8F" w:rsidRPr="000F0F14" w:rsidRDefault="00AC7D8F" w:rsidP="00AC7D8F">
      <w:pPr>
        <w:pStyle w:val="ad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</w:pP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lastRenderedPageBreak/>
        <w:t>6) дополнить пунктами 2.12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  <w:vertAlign w:val="superscript"/>
        </w:rPr>
        <w:t>7</w:t>
      </w:r>
      <w:r w:rsidR="006920AA"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-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>2.12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  <w:vertAlign w:val="superscript"/>
        </w:rPr>
        <w:t>1</w:t>
      </w:r>
      <w:r w:rsidR="001138AB"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  <w:vertAlign w:val="superscript"/>
        </w:rPr>
        <w:t>2</w:t>
      </w:r>
      <w:r w:rsidRPr="000F0F14">
        <w:rPr>
          <w:rFonts w:ascii="PT Astra Serif" w:hAnsi="PT Astra Serif" w:cs="Arial"/>
          <w:color w:val="2C2D2E"/>
          <w:sz w:val="28"/>
          <w:szCs w:val="28"/>
          <w:shd w:val="clear" w:color="auto" w:fill="FFFFFF"/>
        </w:rPr>
        <w:t xml:space="preserve"> следующего содержания:</w:t>
      </w:r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«2.12</w:t>
      </w:r>
      <w:r w:rsidRPr="000F0F14">
        <w:rPr>
          <w:rFonts w:ascii="PT Astra Serif" w:hAnsi="PT Astra Serif" w:cs="PT Astra Serif"/>
          <w:vertAlign w:val="superscript"/>
        </w:rPr>
        <w:t>7</w:t>
      </w:r>
      <w:r w:rsidRPr="000F0F14">
        <w:rPr>
          <w:rFonts w:ascii="PT Astra Serif" w:hAnsi="PT Astra Serif" w:cs="PT Astra Serif"/>
        </w:rPr>
        <w:t xml:space="preserve">. В сфере производства и оборота этилового спирта, алкогольной </w:t>
      </w:r>
      <w:r w:rsidR="00454D29" w:rsidRPr="000F0F14">
        <w:rPr>
          <w:rFonts w:ascii="PT Astra Serif" w:hAnsi="PT Astra Serif" w:cs="PT Astra Serif"/>
        </w:rPr>
        <w:t xml:space="preserve">                  </w:t>
      </w:r>
      <w:r w:rsidRPr="000F0F14">
        <w:rPr>
          <w:rFonts w:ascii="PT Astra Serif" w:hAnsi="PT Astra Serif" w:cs="PT Astra Serif"/>
        </w:rPr>
        <w:t>и спиртосодержащей продукции:</w:t>
      </w:r>
    </w:p>
    <w:p w:rsidR="00CE09DA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proofErr w:type="gramStart"/>
      <w:r w:rsidRPr="000F0F14">
        <w:rPr>
          <w:rFonts w:ascii="PT Astra Serif" w:hAnsi="PT Astra Serif" w:cs="PT Astra Serif"/>
        </w:rPr>
        <w:t xml:space="preserve">1) </w:t>
      </w:r>
      <w:r w:rsidR="00D64DDF" w:rsidRPr="000F0F14">
        <w:rPr>
          <w:rFonts w:ascii="PT Astra Serif" w:hAnsi="PT Astra Serif" w:cs="PT Astra Serif"/>
        </w:rPr>
        <w:t xml:space="preserve">осуществляет </w:t>
      </w:r>
      <w:r w:rsidRPr="000F0F14">
        <w:rPr>
          <w:rFonts w:ascii="PT Astra Serif" w:hAnsi="PT Astra Serif" w:cs="PT Astra Serif"/>
        </w:rPr>
        <w:t>лицензир</w:t>
      </w:r>
      <w:r w:rsidR="00D64DDF" w:rsidRPr="000F0F14">
        <w:rPr>
          <w:rFonts w:ascii="PT Astra Serif" w:hAnsi="PT Astra Serif" w:cs="PT Astra Serif"/>
        </w:rPr>
        <w:t>ование</w:t>
      </w:r>
      <w:r w:rsidRPr="000F0F14">
        <w:rPr>
          <w:rFonts w:ascii="PT Astra Serif" w:hAnsi="PT Astra Serif" w:cs="PT Astra Serif"/>
        </w:rPr>
        <w:t xml:space="preserve"> розничн</w:t>
      </w:r>
      <w:r w:rsidR="00D64DDF" w:rsidRPr="000F0F14">
        <w:rPr>
          <w:rFonts w:ascii="PT Astra Serif" w:hAnsi="PT Astra Serif" w:cs="PT Astra Serif"/>
        </w:rPr>
        <w:t>ой</w:t>
      </w:r>
      <w:r w:rsidRPr="000F0F14">
        <w:rPr>
          <w:rFonts w:ascii="PT Astra Serif" w:hAnsi="PT Astra Serif" w:cs="PT Astra Serif"/>
        </w:rPr>
        <w:t xml:space="preserve"> продаж</w:t>
      </w:r>
      <w:r w:rsidR="00D64DDF" w:rsidRPr="000F0F14">
        <w:rPr>
          <w:rFonts w:ascii="PT Astra Serif" w:hAnsi="PT Astra Serif" w:cs="PT Astra Serif"/>
        </w:rPr>
        <w:t>и</w:t>
      </w:r>
      <w:r w:rsidRPr="000F0F14">
        <w:rPr>
          <w:rFonts w:ascii="PT Astra Serif" w:hAnsi="PT Astra Serif" w:cs="PT Astra Serif"/>
        </w:rPr>
        <w:t xml:space="preserve"> алкогольной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продукции (за исключением лицензирования розничной продажи, определё</w:t>
      </w:r>
      <w:r w:rsidRPr="000F0F14">
        <w:rPr>
          <w:rFonts w:ascii="PT Astra Serif" w:hAnsi="PT Astra Serif" w:cs="PT Astra Serif"/>
        </w:rPr>
        <w:t>н</w:t>
      </w:r>
      <w:r w:rsidRPr="000F0F14">
        <w:rPr>
          <w:rFonts w:ascii="PT Astra Serif" w:hAnsi="PT Astra Serif" w:cs="PT Astra Serif"/>
        </w:rPr>
        <w:t xml:space="preserve">ной абзацем двенадцатым пункта 2 статьи 18 Федерального закона </w:t>
      </w:r>
      <w:r w:rsidR="000F0F14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от 22.11.1995 № 171-ФЗ «О государственном регулировании производства </w:t>
      </w:r>
      <w:r w:rsidR="00D64DDF" w:rsidRPr="000F0F14">
        <w:rPr>
          <w:rFonts w:ascii="PT Astra Serif" w:hAnsi="PT Astra Serif" w:cs="PT Astra Serif"/>
        </w:rPr>
        <w:t xml:space="preserve">                   </w:t>
      </w:r>
      <w:r w:rsidRPr="000F0F14">
        <w:rPr>
          <w:rFonts w:ascii="PT Astra Serif" w:hAnsi="PT Astra Serif" w:cs="PT Astra Serif"/>
        </w:rPr>
        <w:t xml:space="preserve">и оборота этилового спирта, алкогольной и спиртосодержащей продукции </w:t>
      </w:r>
      <w:r w:rsidR="00D64DDF" w:rsidRPr="000F0F14">
        <w:rPr>
          <w:rFonts w:ascii="PT Astra Serif" w:hAnsi="PT Astra Serif" w:cs="PT Astra Serif"/>
        </w:rPr>
        <w:t xml:space="preserve">                     </w:t>
      </w:r>
      <w:r w:rsidRPr="000F0F14">
        <w:rPr>
          <w:rFonts w:ascii="PT Astra Serif" w:hAnsi="PT Astra Serif" w:cs="PT Astra Serif"/>
        </w:rPr>
        <w:t>и об ограничении потребления (распития) алкогольной продукции»</w:t>
      </w:r>
      <w:r w:rsidR="00C114D8" w:rsidRPr="000F0F14">
        <w:rPr>
          <w:rFonts w:ascii="PT Astra Serif" w:hAnsi="PT Astra Serif" w:cs="PT Astra Serif"/>
        </w:rPr>
        <w:t xml:space="preserve">                             </w:t>
      </w:r>
      <w:r w:rsidR="00380C34" w:rsidRPr="000F0F14">
        <w:rPr>
          <w:rFonts w:ascii="PT Astra Serif" w:hAnsi="PT Astra Serif" w:cs="PT Astra Serif"/>
        </w:rPr>
        <w:t xml:space="preserve">(далее – Федеральный закон </w:t>
      </w:r>
      <w:r w:rsidR="00E7009A" w:rsidRPr="000F0F14">
        <w:rPr>
          <w:rFonts w:ascii="PT Astra Serif" w:hAnsi="PT Astra Serif" w:cs="PT Astra Serif"/>
        </w:rPr>
        <w:t>«О государственном регулировании производства                    и оборота этилового спирта, алкогольной и спиртосодержащей продукции                      и об</w:t>
      </w:r>
      <w:proofErr w:type="gramEnd"/>
      <w:r w:rsidR="00E7009A" w:rsidRPr="000F0F14">
        <w:rPr>
          <w:rFonts w:ascii="PT Astra Serif" w:hAnsi="PT Astra Serif" w:cs="PT Astra Serif"/>
        </w:rPr>
        <w:t xml:space="preserve"> </w:t>
      </w:r>
      <w:proofErr w:type="gramStart"/>
      <w:r w:rsidR="00E7009A" w:rsidRPr="000F0F14">
        <w:rPr>
          <w:rFonts w:ascii="PT Astra Serif" w:hAnsi="PT Astra Serif" w:cs="PT Astra Serif"/>
        </w:rPr>
        <w:t xml:space="preserve">ограничении потребления (распития) алкогольной продукции»)                             </w:t>
      </w:r>
      <w:r w:rsidR="00C114D8" w:rsidRPr="000F0F14">
        <w:rPr>
          <w:rFonts w:ascii="PT Astra Serif" w:hAnsi="PT Astra Serif" w:cs="PT Astra Serif"/>
        </w:rPr>
        <w:t xml:space="preserve">и </w:t>
      </w:r>
      <w:r w:rsidR="00927103" w:rsidRPr="000F0F14">
        <w:rPr>
          <w:rFonts w:ascii="PT Astra Serif" w:hAnsi="PT Astra Serif" w:cs="PT Astra Serif"/>
        </w:rPr>
        <w:t xml:space="preserve">иные </w:t>
      </w:r>
      <w:r w:rsidR="00C114D8" w:rsidRPr="000F0F14">
        <w:rPr>
          <w:rFonts w:ascii="PT Astra Serif" w:hAnsi="PT Astra Serif" w:cs="PT Astra Serif"/>
        </w:rPr>
        <w:t>полномочия лицензирующего органа в этой сфере</w:t>
      </w:r>
      <w:r w:rsidR="00944818" w:rsidRPr="000F0F14">
        <w:rPr>
          <w:rFonts w:ascii="PT Astra Serif" w:hAnsi="PT Astra Serif" w:cs="PT Astra Serif"/>
        </w:rPr>
        <w:t xml:space="preserve">, </w:t>
      </w:r>
      <w:r w:rsidR="00927103" w:rsidRPr="000F0F14">
        <w:rPr>
          <w:rFonts w:ascii="PT Astra Serif" w:hAnsi="PT Astra Serif" w:cs="PT Astra Serif"/>
        </w:rPr>
        <w:t xml:space="preserve">установленные </w:t>
      </w:r>
      <w:r w:rsidR="000F0F14">
        <w:rPr>
          <w:rFonts w:ascii="PT Astra Serif" w:hAnsi="PT Astra Serif" w:cs="PT Astra Serif"/>
        </w:rPr>
        <w:br/>
      </w:r>
      <w:r w:rsidR="00927103" w:rsidRPr="000F0F14">
        <w:rPr>
          <w:rFonts w:ascii="PT Astra Serif" w:hAnsi="PT Astra Serif" w:cs="PT Astra Serif"/>
        </w:rPr>
        <w:t>Федеральным законом</w:t>
      </w:r>
      <w:r w:rsidR="00974989">
        <w:rPr>
          <w:rFonts w:ascii="PT Astra Serif" w:hAnsi="PT Astra Serif" w:cs="PT Astra Serif"/>
        </w:rPr>
        <w:t xml:space="preserve"> </w:t>
      </w:r>
      <w:r w:rsidR="00974989" w:rsidRPr="000F0F14">
        <w:rPr>
          <w:rFonts w:ascii="PT Astra Serif" w:hAnsi="PT Astra Serif" w:cs="PT Astra Serif"/>
        </w:rPr>
        <w:t>«О государственном регулировании произ</w:t>
      </w:r>
      <w:r w:rsidR="00974989">
        <w:rPr>
          <w:rFonts w:ascii="PT Astra Serif" w:hAnsi="PT Astra Serif" w:cs="PT Astra Serif"/>
        </w:rPr>
        <w:t xml:space="preserve">водства </w:t>
      </w:r>
      <w:r w:rsidR="00FE2CDE">
        <w:rPr>
          <w:rFonts w:ascii="PT Astra Serif" w:hAnsi="PT Astra Serif" w:cs="PT Astra Serif"/>
        </w:rPr>
        <w:br/>
      </w:r>
      <w:r w:rsidR="00974989" w:rsidRPr="000F0F14">
        <w:rPr>
          <w:rFonts w:ascii="PT Astra Serif" w:hAnsi="PT Astra Serif" w:cs="PT Astra Serif"/>
        </w:rPr>
        <w:t>и оборота этилового спирта, алкогольной и спиртосодержащей продук</w:t>
      </w:r>
      <w:r w:rsidR="00974989">
        <w:rPr>
          <w:rFonts w:ascii="PT Astra Serif" w:hAnsi="PT Astra Serif" w:cs="PT Astra Serif"/>
        </w:rPr>
        <w:t xml:space="preserve">ции </w:t>
      </w:r>
      <w:r w:rsidR="00FE2CDE">
        <w:rPr>
          <w:rFonts w:ascii="PT Astra Serif" w:hAnsi="PT Astra Serif" w:cs="PT Astra Serif"/>
        </w:rPr>
        <w:br/>
      </w:r>
      <w:r w:rsidR="00974989" w:rsidRPr="000F0F14">
        <w:rPr>
          <w:rFonts w:ascii="PT Astra Serif" w:hAnsi="PT Astra Serif" w:cs="PT Astra Serif"/>
        </w:rPr>
        <w:t>и об ограничении потребления (распития) алкогольной продукции»</w:t>
      </w:r>
      <w:r w:rsidR="00927103" w:rsidRPr="000F0F14">
        <w:rPr>
          <w:rFonts w:ascii="PT Astra Serif" w:hAnsi="PT Astra Serif" w:cs="PT Astra Serif"/>
        </w:rPr>
        <w:t xml:space="preserve">, </w:t>
      </w:r>
      <w:r w:rsidR="00944818" w:rsidRPr="000F0F14">
        <w:rPr>
          <w:rFonts w:ascii="PT Astra Serif" w:hAnsi="PT Astra Serif" w:cs="PT Astra Serif"/>
        </w:rPr>
        <w:t>предста</w:t>
      </w:r>
      <w:r w:rsidR="00944818" w:rsidRPr="000F0F14">
        <w:rPr>
          <w:rFonts w:ascii="PT Astra Serif" w:hAnsi="PT Astra Serif" w:cs="PT Astra Serif"/>
        </w:rPr>
        <w:t>в</w:t>
      </w:r>
      <w:r w:rsidR="00944818" w:rsidRPr="000F0F14">
        <w:rPr>
          <w:rFonts w:ascii="PT Astra Serif" w:hAnsi="PT Astra Serif" w:cs="PT Astra Serif"/>
        </w:rPr>
        <w:t xml:space="preserve">ляет сведения о выданных им лицензиях по запросам органов государственной власти и органов местного самоуправления, юридических и физических лиц, </w:t>
      </w:r>
      <w:r w:rsidR="00FE2CDE">
        <w:rPr>
          <w:rFonts w:ascii="PT Astra Serif" w:hAnsi="PT Astra Serif" w:cs="PT Astra Serif"/>
        </w:rPr>
        <w:br/>
      </w:r>
      <w:r w:rsidR="00944818" w:rsidRPr="000F0F14">
        <w:rPr>
          <w:rFonts w:ascii="PT Astra Serif" w:hAnsi="PT Astra Serif" w:cs="PT Astra Serif"/>
        </w:rPr>
        <w:t>а также в иных случаях, предусмотренных</w:t>
      </w:r>
      <w:proofErr w:type="gramEnd"/>
      <w:r w:rsidR="00944818" w:rsidRPr="000F0F14">
        <w:rPr>
          <w:rFonts w:ascii="PT Astra Serif" w:hAnsi="PT Astra Serif" w:cs="PT Astra Serif"/>
        </w:rPr>
        <w:t xml:space="preserve"> законодательством, оказывает </w:t>
      </w:r>
      <w:r w:rsidR="00FE2CDE">
        <w:rPr>
          <w:rFonts w:ascii="PT Astra Serif" w:hAnsi="PT Astra Serif" w:cs="PT Astra Serif"/>
        </w:rPr>
        <w:br/>
      </w:r>
      <w:r w:rsidR="00944818" w:rsidRPr="000F0F14">
        <w:rPr>
          <w:rFonts w:ascii="PT Astra Serif" w:hAnsi="PT Astra Serif" w:cs="PT Astra Serif"/>
        </w:rPr>
        <w:t xml:space="preserve">консультационную, нормативно-методическую </w:t>
      </w:r>
      <w:r w:rsidR="008230EE" w:rsidRPr="000F0F14">
        <w:rPr>
          <w:rFonts w:ascii="PT Astra Serif" w:hAnsi="PT Astra Serif" w:cs="PT Astra Serif"/>
        </w:rPr>
        <w:t>и</w:t>
      </w:r>
      <w:r w:rsidR="00944818" w:rsidRPr="000F0F14">
        <w:rPr>
          <w:rFonts w:ascii="PT Astra Serif" w:hAnsi="PT Astra Serif" w:cs="PT Astra Serif"/>
        </w:rPr>
        <w:t xml:space="preserve"> информационную помощь с</w:t>
      </w:r>
      <w:r w:rsidR="00944818" w:rsidRPr="000F0F14">
        <w:rPr>
          <w:rFonts w:ascii="PT Astra Serif" w:hAnsi="PT Astra Serif" w:cs="PT Astra Serif"/>
        </w:rPr>
        <w:t>о</w:t>
      </w:r>
      <w:r w:rsidR="00944818" w:rsidRPr="000F0F14">
        <w:rPr>
          <w:rFonts w:ascii="PT Astra Serif" w:hAnsi="PT Astra Serif" w:cs="PT Astra Serif"/>
        </w:rPr>
        <w:t>искателям лицензий и лицензиатам;</w:t>
      </w:r>
    </w:p>
    <w:p w:rsidR="001928CC" w:rsidRPr="000F0F14" w:rsidRDefault="001928CC" w:rsidP="001928C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2) принимает декларации об объёме розничной продажи алкогольной                 и спиртосодержащей продукции;</w:t>
      </w:r>
    </w:p>
    <w:p w:rsidR="00940617" w:rsidRPr="000F0F14" w:rsidRDefault="00944818" w:rsidP="00940617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proofErr w:type="gramStart"/>
      <w:r w:rsidRPr="000F0F14">
        <w:rPr>
          <w:rFonts w:ascii="PT Astra Serif" w:hAnsi="PT Astra Serif" w:cs="PT Astra Serif"/>
        </w:rPr>
        <w:t>3</w:t>
      </w:r>
      <w:r w:rsidR="00AC7D8F" w:rsidRPr="000F0F14">
        <w:rPr>
          <w:rFonts w:ascii="PT Astra Serif" w:hAnsi="PT Astra Serif" w:cs="PT Astra Serif"/>
        </w:rPr>
        <w:t xml:space="preserve">) осуществляет региональный государственный контроль (надзор) </w:t>
      </w:r>
      <w:r w:rsidR="001D3C6F" w:rsidRPr="000F0F14">
        <w:rPr>
          <w:rFonts w:ascii="PT Astra Serif" w:hAnsi="PT Astra Serif" w:cs="PT Astra Serif"/>
        </w:rPr>
        <w:t xml:space="preserve">                   </w:t>
      </w:r>
      <w:r w:rsidR="00AC7D8F" w:rsidRPr="000F0F14">
        <w:rPr>
          <w:rFonts w:ascii="PT Astra Serif" w:hAnsi="PT Astra Serif" w:cs="PT Astra Serif"/>
        </w:rPr>
        <w:t>в области розничной продажи алкогольной и спиртосодержащей продукции</w:t>
      </w:r>
      <w:r w:rsidRPr="000F0F14">
        <w:rPr>
          <w:rFonts w:ascii="PT Astra Serif" w:hAnsi="PT Astra Serif" w:cs="PT Astra Serif"/>
        </w:rPr>
        <w:t xml:space="preserve">, </w:t>
      </w:r>
      <w:r w:rsidR="00C114D8" w:rsidRPr="000F0F14">
        <w:rPr>
          <w:rFonts w:ascii="PT Astra Serif" w:hAnsi="PT Astra Serif" w:cs="PT Astra Serif"/>
        </w:rPr>
        <w:t>информир</w:t>
      </w:r>
      <w:r w:rsidR="008230EE" w:rsidRPr="000F0F14">
        <w:rPr>
          <w:rFonts w:ascii="PT Astra Serif" w:hAnsi="PT Astra Serif" w:cs="PT Astra Serif"/>
        </w:rPr>
        <w:t>ует</w:t>
      </w:r>
      <w:r w:rsidR="00C114D8" w:rsidRPr="000F0F14">
        <w:rPr>
          <w:rFonts w:ascii="PT Astra Serif" w:hAnsi="PT Astra Serif" w:cs="PT Astra Serif"/>
        </w:rPr>
        <w:t xml:space="preserve"> орган</w:t>
      </w:r>
      <w:r w:rsidR="008230EE" w:rsidRPr="000F0F14">
        <w:rPr>
          <w:rFonts w:ascii="PT Astra Serif" w:hAnsi="PT Astra Serif" w:cs="PT Astra Serif"/>
        </w:rPr>
        <w:t>ы</w:t>
      </w:r>
      <w:r w:rsidR="00C114D8" w:rsidRPr="000F0F14">
        <w:rPr>
          <w:rFonts w:ascii="PT Astra Serif" w:hAnsi="PT Astra Serif" w:cs="PT Astra Serif"/>
        </w:rPr>
        <w:t xml:space="preserve"> местного самоуправления муниципальных образований Ульяновской области о расположенных на территории соответствующего </w:t>
      </w:r>
      <w:r w:rsidR="000F0F14">
        <w:rPr>
          <w:rFonts w:ascii="PT Astra Serif" w:hAnsi="PT Astra Serif" w:cs="PT Astra Serif"/>
        </w:rPr>
        <w:br/>
      </w:r>
      <w:r w:rsidR="00C114D8" w:rsidRPr="000F0F14">
        <w:rPr>
          <w:rFonts w:ascii="PT Astra Serif" w:hAnsi="PT Astra Serif" w:cs="PT Astra Serif"/>
        </w:rPr>
        <w:t xml:space="preserve">муниципального образования организациях, осуществляющих розничную </w:t>
      </w:r>
      <w:r w:rsidR="000F0F14">
        <w:rPr>
          <w:rFonts w:ascii="PT Astra Serif" w:hAnsi="PT Astra Serif" w:cs="PT Astra Serif"/>
        </w:rPr>
        <w:br/>
      </w:r>
      <w:r w:rsidR="00C114D8" w:rsidRPr="000F0F14">
        <w:rPr>
          <w:rFonts w:ascii="PT Astra Serif" w:hAnsi="PT Astra Serif" w:cs="PT Astra Serif"/>
        </w:rPr>
        <w:t xml:space="preserve">продажу алкогольной продукции, об индивидуальных предпринимателях, </w:t>
      </w:r>
      <w:r w:rsidR="000F0F14">
        <w:rPr>
          <w:rFonts w:ascii="PT Astra Serif" w:hAnsi="PT Astra Serif" w:cs="PT Astra Serif"/>
        </w:rPr>
        <w:br/>
      </w:r>
      <w:r w:rsidR="00C114D8" w:rsidRPr="000F0F14">
        <w:rPr>
          <w:rFonts w:ascii="PT Astra Serif" w:hAnsi="PT Astra Serif" w:cs="PT Astra Serif"/>
        </w:rPr>
        <w:t xml:space="preserve">осуществляющих розничную продажу пива, пивных напитков, сидра, </w:t>
      </w:r>
      <w:proofErr w:type="spellStart"/>
      <w:r w:rsidR="00C114D8" w:rsidRPr="000F0F14">
        <w:rPr>
          <w:rFonts w:ascii="PT Astra Serif" w:hAnsi="PT Astra Serif" w:cs="PT Astra Serif"/>
        </w:rPr>
        <w:t>пуаре</w:t>
      </w:r>
      <w:proofErr w:type="spellEnd"/>
      <w:r w:rsidR="00C114D8" w:rsidRPr="000F0F14">
        <w:rPr>
          <w:rFonts w:ascii="PT Astra Serif" w:hAnsi="PT Astra Serif" w:cs="PT Astra Serif"/>
        </w:rPr>
        <w:t xml:space="preserve">, медовухи, а также об организациях, осуществляющих розничную продажу </w:t>
      </w:r>
      <w:r w:rsidR="000F0F14">
        <w:rPr>
          <w:rFonts w:ascii="PT Astra Serif" w:hAnsi="PT Astra Serif" w:cs="PT Astra Serif"/>
        </w:rPr>
        <w:br/>
      </w:r>
      <w:r w:rsidR="00C114D8" w:rsidRPr="000F0F14">
        <w:rPr>
          <w:rFonts w:ascii="PT Astra Serif" w:hAnsi="PT Astra Serif" w:cs="PT Astra Serif"/>
        </w:rPr>
        <w:t>алкогольной продукции, индивидуальных предпринимателях, осуществляющих розничную</w:t>
      </w:r>
      <w:proofErr w:type="gramEnd"/>
      <w:r w:rsidR="00C114D8" w:rsidRPr="000F0F14">
        <w:rPr>
          <w:rFonts w:ascii="PT Astra Serif" w:hAnsi="PT Astra Serif" w:cs="PT Astra Serif"/>
        </w:rPr>
        <w:t xml:space="preserve"> </w:t>
      </w:r>
      <w:proofErr w:type="gramStart"/>
      <w:r w:rsidR="00C114D8" w:rsidRPr="000F0F14">
        <w:rPr>
          <w:rFonts w:ascii="PT Astra Serif" w:hAnsi="PT Astra Serif" w:cs="PT Astra Serif"/>
        </w:rPr>
        <w:t xml:space="preserve">продажу пива, пивных напитков, сидра, </w:t>
      </w:r>
      <w:proofErr w:type="spellStart"/>
      <w:r w:rsidR="00C114D8" w:rsidRPr="000F0F14">
        <w:rPr>
          <w:rFonts w:ascii="PT Astra Serif" w:hAnsi="PT Astra Serif" w:cs="PT Astra Serif"/>
        </w:rPr>
        <w:t>пуаре</w:t>
      </w:r>
      <w:proofErr w:type="spellEnd"/>
      <w:r w:rsidR="00C114D8" w:rsidRPr="000F0F14">
        <w:rPr>
          <w:rFonts w:ascii="PT Astra Serif" w:hAnsi="PT Astra Serif" w:cs="PT Astra Serif"/>
        </w:rPr>
        <w:t xml:space="preserve">, медовухи, </w:t>
      </w:r>
      <w:r w:rsidR="000F0F14">
        <w:rPr>
          <w:rFonts w:ascii="PT Astra Serif" w:hAnsi="PT Astra Serif" w:cs="PT Astra Serif"/>
        </w:rPr>
        <w:br/>
      </w:r>
      <w:r w:rsidR="00C114D8" w:rsidRPr="000F0F14">
        <w:rPr>
          <w:rFonts w:ascii="PT Astra Serif" w:hAnsi="PT Astra Serif" w:cs="PT Astra Serif"/>
        </w:rPr>
        <w:t xml:space="preserve">и о признаваемых сельскохозяйственными товаропроизводителями </w:t>
      </w:r>
      <w:proofErr w:type="spellStart"/>
      <w:r w:rsidR="00C114D8" w:rsidRPr="000F0F14">
        <w:rPr>
          <w:rFonts w:ascii="PT Astra Serif" w:hAnsi="PT Astra Serif" w:cs="PT Astra Serif"/>
        </w:rPr>
        <w:t>организа</w:t>
      </w:r>
      <w:r w:rsidR="000F0F14">
        <w:rPr>
          <w:rFonts w:ascii="PT Astra Serif" w:hAnsi="PT Astra Serif" w:cs="PT Astra Serif"/>
        </w:rPr>
        <w:t>-</w:t>
      </w:r>
      <w:r w:rsidR="00C114D8" w:rsidRPr="000F0F14">
        <w:rPr>
          <w:rFonts w:ascii="PT Astra Serif" w:hAnsi="PT Astra Serif" w:cs="PT Astra Serif"/>
        </w:rPr>
        <w:t>циях</w:t>
      </w:r>
      <w:proofErr w:type="spellEnd"/>
      <w:r w:rsidR="00C114D8" w:rsidRPr="000F0F14">
        <w:rPr>
          <w:rFonts w:ascii="PT Astra Serif" w:hAnsi="PT Astra Serif" w:cs="PT Astra Serif"/>
        </w:rPr>
        <w:t xml:space="preserve">, крестьянских (фермерских) хозяйствах и об индивидуальных </w:t>
      </w:r>
      <w:proofErr w:type="spellStart"/>
      <w:r w:rsidR="00C114D8" w:rsidRPr="000F0F14">
        <w:rPr>
          <w:rFonts w:ascii="PT Astra Serif" w:hAnsi="PT Astra Serif" w:cs="PT Astra Serif"/>
        </w:rPr>
        <w:t>предпри</w:t>
      </w:r>
      <w:r w:rsidR="000F0F14">
        <w:rPr>
          <w:rFonts w:ascii="PT Astra Serif" w:hAnsi="PT Astra Serif" w:cs="PT Astra Serif"/>
        </w:rPr>
        <w:t>-</w:t>
      </w:r>
      <w:r w:rsidR="00C114D8" w:rsidRPr="000F0F14">
        <w:rPr>
          <w:rFonts w:ascii="PT Astra Serif" w:hAnsi="PT Astra Serif" w:cs="PT Astra Serif"/>
        </w:rPr>
        <w:t>нимателях</w:t>
      </w:r>
      <w:proofErr w:type="spellEnd"/>
      <w:r w:rsidR="00C114D8" w:rsidRPr="000F0F14">
        <w:rPr>
          <w:rFonts w:ascii="PT Astra Serif" w:hAnsi="PT Astra Serif" w:cs="PT Astra Serif"/>
        </w:rPr>
        <w:t xml:space="preserve">, осуществляющих розничную продажу вина (игристого вина), при оказании этими организациями, крестьянскими (фермерскими) хозяйствами </w:t>
      </w:r>
      <w:r w:rsidR="000F0F14">
        <w:rPr>
          <w:rFonts w:ascii="PT Astra Serif" w:hAnsi="PT Astra Serif" w:cs="PT Astra Serif"/>
        </w:rPr>
        <w:br/>
      </w:r>
      <w:r w:rsidR="00C114D8" w:rsidRPr="000F0F14">
        <w:rPr>
          <w:rFonts w:ascii="PT Astra Serif" w:hAnsi="PT Astra Serif" w:cs="PT Astra Serif"/>
        </w:rPr>
        <w:t>и индивидуальными предпринимателями услуг общественного питания</w:t>
      </w:r>
      <w:r w:rsidR="00FB0EE2" w:rsidRPr="000F0F14">
        <w:rPr>
          <w:rFonts w:ascii="PT Astra Serif" w:hAnsi="PT Astra Serif" w:cs="PT Astra Serif"/>
        </w:rPr>
        <w:t>,</w:t>
      </w:r>
      <w:r w:rsidR="00E7009A" w:rsidRPr="000F0F14">
        <w:rPr>
          <w:rFonts w:ascii="PT Astra Serif" w:hAnsi="PT Astra Serif" w:cs="PT Astra Serif"/>
        </w:rPr>
        <w:t xml:space="preserve"> </w:t>
      </w:r>
      <w:r w:rsidR="000F0F14">
        <w:rPr>
          <w:rFonts w:ascii="PT Astra Serif" w:hAnsi="PT Astra Serif" w:cs="PT Astra Serif"/>
        </w:rPr>
        <w:br/>
      </w:r>
      <w:r w:rsidR="00E7009A" w:rsidRPr="000F0F14">
        <w:rPr>
          <w:rFonts w:ascii="PT Astra Serif" w:hAnsi="PT Astra Serif" w:cs="PT Astra Serif"/>
        </w:rPr>
        <w:t>и устанавливает порядок такого информирования</w:t>
      </w:r>
      <w:r w:rsidR="00D92D07" w:rsidRPr="000F0F14">
        <w:rPr>
          <w:rFonts w:ascii="PT Astra Serif" w:hAnsi="PT Astra Serif" w:cs="PT Astra Serif"/>
        </w:rPr>
        <w:t>;</w:t>
      </w:r>
      <w:proofErr w:type="gramEnd"/>
    </w:p>
    <w:p w:rsidR="00AC7D8F" w:rsidRPr="000F0F14" w:rsidRDefault="00D92D07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4</w:t>
      </w:r>
      <w:r w:rsidR="00AC7D8F" w:rsidRPr="000F0F14">
        <w:rPr>
          <w:rFonts w:ascii="PT Astra Serif" w:hAnsi="PT Astra Serif" w:cs="PT Astra Serif"/>
        </w:rPr>
        <w:t xml:space="preserve">) устанавливает порядок информирования органами государственной власти Ульяновской области и органами местного самоуправления </w:t>
      </w:r>
      <w:proofErr w:type="spellStart"/>
      <w:r w:rsidR="00AC7D8F" w:rsidRPr="000F0F14">
        <w:rPr>
          <w:rFonts w:ascii="PT Astra Serif" w:hAnsi="PT Astra Serif" w:cs="PT Astra Serif"/>
        </w:rPr>
        <w:t>муни</w:t>
      </w:r>
      <w:r w:rsidR="000F0F14">
        <w:rPr>
          <w:rFonts w:ascii="PT Astra Serif" w:hAnsi="PT Astra Serif" w:cs="PT Astra Serif"/>
        </w:rPr>
        <w:t>-</w:t>
      </w:r>
      <w:r w:rsidR="00AC7D8F" w:rsidRPr="000F0F14">
        <w:rPr>
          <w:rFonts w:ascii="PT Astra Serif" w:hAnsi="PT Astra Serif" w:cs="PT Astra Serif"/>
        </w:rPr>
        <w:t>ципальных</w:t>
      </w:r>
      <w:proofErr w:type="spellEnd"/>
      <w:r w:rsidR="00AC7D8F" w:rsidRPr="000F0F14">
        <w:rPr>
          <w:rFonts w:ascii="PT Astra Serif" w:hAnsi="PT Astra Serif" w:cs="PT Astra Serif"/>
        </w:rPr>
        <w:t xml:space="preserve"> образований Ульяновской области о муниципальном правовом </w:t>
      </w:r>
      <w:proofErr w:type="gramStart"/>
      <w:r w:rsidR="00AC7D8F" w:rsidRPr="000F0F14">
        <w:rPr>
          <w:rFonts w:ascii="PT Astra Serif" w:hAnsi="PT Astra Serif" w:cs="PT Astra Serif"/>
        </w:rPr>
        <w:t>акте</w:t>
      </w:r>
      <w:proofErr w:type="gramEnd"/>
      <w:r w:rsidR="00AC7D8F" w:rsidRPr="000F0F14">
        <w:rPr>
          <w:rFonts w:ascii="PT Astra Serif" w:hAnsi="PT Astra Serif" w:cs="PT Astra Serif"/>
        </w:rPr>
        <w:t xml:space="preserve"> об определении границ прилегающих территорий, указанных в подпункте 10 пункта 2 статьи 16 Федерального закона «О государственном регулировании производства и оборота этилового спирта, алкогольной и спиртосодержащей </w:t>
      </w:r>
      <w:r w:rsidR="00AC7D8F" w:rsidRPr="000F0F14">
        <w:rPr>
          <w:rFonts w:ascii="PT Astra Serif" w:hAnsi="PT Astra Serif" w:cs="PT Astra Serif"/>
        </w:rPr>
        <w:lastRenderedPageBreak/>
        <w:t xml:space="preserve">продукции и об ограничении потребления (распития) алкогольной продукции»,  расположенных на их территориях организаций, </w:t>
      </w:r>
      <w:proofErr w:type="gramStart"/>
      <w:r w:rsidR="00AC7D8F" w:rsidRPr="000F0F14">
        <w:rPr>
          <w:rFonts w:ascii="PT Astra Serif" w:hAnsi="PT Astra Serif" w:cs="PT Astra Serif"/>
        </w:rPr>
        <w:t xml:space="preserve">осуществляющих розничную продажу алкогольной продукции, индивидуальных предпринимателей, </w:t>
      </w:r>
      <w:r w:rsidR="000F0F14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 xml:space="preserve">осуществляющих розничную продажу пива, пивных напитков, сидра, </w:t>
      </w:r>
      <w:proofErr w:type="spellStart"/>
      <w:r w:rsidR="00AC7D8F" w:rsidRPr="000F0F14">
        <w:rPr>
          <w:rFonts w:ascii="PT Astra Serif" w:hAnsi="PT Astra Serif" w:cs="PT Astra Serif"/>
        </w:rPr>
        <w:t>пуаре</w:t>
      </w:r>
      <w:proofErr w:type="spellEnd"/>
      <w:r w:rsidR="00AC7D8F" w:rsidRPr="000F0F14">
        <w:rPr>
          <w:rFonts w:ascii="PT Astra Serif" w:hAnsi="PT Astra Serif" w:cs="PT Astra Serif"/>
        </w:rPr>
        <w:t xml:space="preserve">, медовухи, а также организаций, осуществляющих розничную продажу </w:t>
      </w:r>
      <w:r w:rsidR="000F0F14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 xml:space="preserve">алкогольной продукции, индивидуальных предпринимателей, осуществляющих розничную продажу пива, пивных напитков, сидра, </w:t>
      </w:r>
      <w:proofErr w:type="spellStart"/>
      <w:r w:rsidR="00AC7D8F" w:rsidRPr="000F0F14">
        <w:rPr>
          <w:rFonts w:ascii="PT Astra Serif" w:hAnsi="PT Astra Serif" w:cs="PT Astra Serif"/>
        </w:rPr>
        <w:t>пуаре</w:t>
      </w:r>
      <w:proofErr w:type="spellEnd"/>
      <w:r w:rsidR="00AC7D8F" w:rsidRPr="000F0F14">
        <w:rPr>
          <w:rFonts w:ascii="PT Astra Serif" w:hAnsi="PT Astra Serif" w:cs="PT Astra Serif"/>
        </w:rPr>
        <w:t xml:space="preserve">, медовухи, </w:t>
      </w:r>
      <w:r w:rsidR="00923FE9" w:rsidRPr="000F0F14">
        <w:rPr>
          <w:rFonts w:ascii="PT Astra Serif" w:hAnsi="PT Astra Serif" w:cs="PT Astra Serif"/>
        </w:rPr>
        <w:t xml:space="preserve">                             </w:t>
      </w:r>
      <w:r w:rsidR="00AC7D8F" w:rsidRPr="000F0F14">
        <w:rPr>
          <w:rFonts w:ascii="PT Astra Serif" w:hAnsi="PT Astra Serif" w:cs="PT Astra Serif"/>
        </w:rPr>
        <w:t>и признаваемых сельскохозяйственными товаропроизводителями организаций, крестьянских (фермерских) хозяйств и индивидуальных предпринимателей, осуществляющих розничную продажу вина (игристого вина), при оказании этими организациями, крестьянскими (фермерскими) хозяйствами</w:t>
      </w:r>
      <w:r w:rsidR="00FE4827" w:rsidRPr="000F0F14">
        <w:rPr>
          <w:rFonts w:ascii="PT Astra Serif" w:hAnsi="PT Astra Serif" w:cs="PT Astra Serif"/>
        </w:rPr>
        <w:t xml:space="preserve"> </w:t>
      </w:r>
      <w:r w:rsidR="00AC7D8F" w:rsidRPr="000F0F14">
        <w:rPr>
          <w:rFonts w:ascii="PT Astra Serif" w:hAnsi="PT Astra Serif" w:cs="PT Astra Serif"/>
        </w:rPr>
        <w:t>и</w:t>
      </w:r>
      <w:proofErr w:type="gramEnd"/>
      <w:r w:rsidR="00AC7D8F" w:rsidRPr="000F0F14">
        <w:rPr>
          <w:rFonts w:ascii="PT Astra Serif" w:hAnsi="PT Astra Serif" w:cs="PT Astra Serif"/>
        </w:rPr>
        <w:t xml:space="preserve"> </w:t>
      </w:r>
      <w:proofErr w:type="spellStart"/>
      <w:proofErr w:type="gramStart"/>
      <w:r w:rsidR="00AC7D8F" w:rsidRPr="000F0F14">
        <w:rPr>
          <w:rFonts w:ascii="PT Astra Serif" w:hAnsi="PT Astra Serif" w:cs="PT Astra Serif"/>
        </w:rPr>
        <w:t>индиви</w:t>
      </w:r>
      <w:proofErr w:type="spellEnd"/>
      <w:r w:rsidR="00974989">
        <w:rPr>
          <w:rFonts w:ascii="PT Astra Serif" w:hAnsi="PT Astra Serif" w:cs="PT Astra Serif"/>
        </w:rPr>
        <w:t>-</w:t>
      </w:r>
      <w:r w:rsidR="00AC7D8F" w:rsidRPr="000F0F14">
        <w:rPr>
          <w:rFonts w:ascii="PT Astra Serif" w:hAnsi="PT Astra Serif" w:cs="PT Astra Serif"/>
        </w:rPr>
        <w:t>дуальными</w:t>
      </w:r>
      <w:proofErr w:type="gramEnd"/>
      <w:r w:rsidR="00AC7D8F" w:rsidRPr="000F0F14">
        <w:rPr>
          <w:rFonts w:ascii="PT Astra Serif" w:hAnsi="PT Astra Serif" w:cs="PT Astra Serif"/>
        </w:rPr>
        <w:t xml:space="preserve"> предпринимателями услуг общественного питания;</w:t>
      </w:r>
    </w:p>
    <w:p w:rsidR="00AC7D8F" w:rsidRPr="000F0F14" w:rsidRDefault="00FE4827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proofErr w:type="gramStart"/>
      <w:r w:rsidRPr="000F0F14">
        <w:rPr>
          <w:rFonts w:ascii="PT Astra Serif" w:hAnsi="PT Astra Serif" w:cs="PT Astra Serif"/>
        </w:rPr>
        <w:t>5</w:t>
      </w:r>
      <w:r w:rsidR="00AC7D8F" w:rsidRPr="000F0F14">
        <w:rPr>
          <w:rFonts w:ascii="PT Astra Serif" w:hAnsi="PT Astra Serif" w:cs="PT Astra Serif"/>
        </w:rPr>
        <w:t xml:space="preserve">) представляет в </w:t>
      </w:r>
      <w:r w:rsidRPr="000F0F14">
        <w:rPr>
          <w:rFonts w:ascii="PT Astra Serif" w:hAnsi="PT Astra Serif" w:cs="PT Astra Serif"/>
        </w:rPr>
        <w:t xml:space="preserve">уполномоченный Правительством Российской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Федерации федеральный орган исполнительной власти </w:t>
      </w:r>
      <w:r w:rsidR="00AC7D8F" w:rsidRPr="000F0F14">
        <w:rPr>
          <w:rFonts w:ascii="PT Astra Serif" w:hAnsi="PT Astra Serif" w:cs="PT Astra Serif"/>
        </w:rPr>
        <w:t xml:space="preserve">по запросу данного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>органа сведения, указанные в абзац</w:t>
      </w:r>
      <w:r w:rsidR="00923FE9" w:rsidRPr="000F0F14">
        <w:rPr>
          <w:rFonts w:ascii="PT Astra Serif" w:hAnsi="PT Astra Serif" w:cs="PT Astra Serif"/>
        </w:rPr>
        <w:t>е</w:t>
      </w:r>
      <w:r w:rsidR="00AC7D8F" w:rsidRPr="000F0F14">
        <w:rPr>
          <w:rFonts w:ascii="PT Astra Serif" w:hAnsi="PT Astra Serif" w:cs="PT Astra Serif"/>
        </w:rPr>
        <w:t xml:space="preserve"> пятом пункта 8 и </w:t>
      </w:r>
      <w:r w:rsidR="00923FE9" w:rsidRPr="000F0F14">
        <w:rPr>
          <w:rFonts w:ascii="PT Astra Serif" w:hAnsi="PT Astra Serif" w:cs="PT Astra Serif"/>
        </w:rPr>
        <w:t xml:space="preserve">абзаце </w:t>
      </w:r>
      <w:r w:rsidR="00AC7D8F" w:rsidRPr="000F0F14">
        <w:rPr>
          <w:rFonts w:ascii="PT Astra Serif" w:hAnsi="PT Astra Serif" w:cs="PT Astra Serif"/>
        </w:rPr>
        <w:t xml:space="preserve">четвёртом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>пункта 9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в форме электронных документов в трёхдневный срок со дня получения</w:t>
      </w:r>
      <w:proofErr w:type="gramEnd"/>
      <w:r w:rsidR="00AC7D8F" w:rsidRPr="000F0F14">
        <w:rPr>
          <w:rFonts w:ascii="PT Astra Serif" w:hAnsi="PT Astra Serif" w:cs="PT Astra Serif"/>
        </w:rPr>
        <w:t xml:space="preserve">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 xml:space="preserve">запроса. </w:t>
      </w:r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2.12</w:t>
      </w:r>
      <w:r w:rsidRPr="000F0F14">
        <w:rPr>
          <w:rFonts w:ascii="PT Astra Serif" w:hAnsi="PT Astra Serif" w:cs="PT Astra Serif"/>
          <w:vertAlign w:val="superscript"/>
        </w:rPr>
        <w:t>8</w:t>
      </w:r>
      <w:r w:rsidRPr="000F0F14">
        <w:rPr>
          <w:rFonts w:ascii="PT Astra Serif" w:hAnsi="PT Astra Serif" w:cs="PT Astra Serif"/>
        </w:rPr>
        <w:t xml:space="preserve">. В сфере государственного регулирования торговой деятельности </w:t>
      </w:r>
      <w:r w:rsidR="00FB3D01" w:rsidRPr="000F0F14">
        <w:rPr>
          <w:rFonts w:ascii="PT Astra Serif" w:hAnsi="PT Astra Serif" w:cs="PT Astra Serif"/>
        </w:rPr>
        <w:t xml:space="preserve">  </w:t>
      </w:r>
      <w:r w:rsidRPr="000F0F14">
        <w:rPr>
          <w:rFonts w:ascii="PT Astra Serif" w:hAnsi="PT Astra Serif" w:cs="PT Astra Serif"/>
        </w:rPr>
        <w:t>на территории Ульяновской области:</w:t>
      </w:r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 xml:space="preserve">1) реализует государственную политику в </w:t>
      </w:r>
      <w:r w:rsidR="00FB3D01" w:rsidRPr="000F0F14">
        <w:rPr>
          <w:rFonts w:ascii="PT Astra Serif" w:hAnsi="PT Astra Serif" w:cs="PT Astra Serif"/>
        </w:rPr>
        <w:t xml:space="preserve">сфере </w:t>
      </w:r>
      <w:r w:rsidRPr="000F0F14">
        <w:rPr>
          <w:rFonts w:ascii="PT Astra Serif" w:hAnsi="PT Astra Serif" w:cs="PT Astra Serif"/>
        </w:rPr>
        <w:t>торговой деятельности на территории Ульяновской области;</w:t>
      </w:r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2) разрабатывает мероприяти</w:t>
      </w:r>
      <w:r w:rsidR="00691BC1" w:rsidRPr="000F0F14">
        <w:rPr>
          <w:rFonts w:ascii="PT Astra Serif" w:hAnsi="PT Astra Serif" w:cs="PT Astra Serif"/>
        </w:rPr>
        <w:t>я</w:t>
      </w:r>
      <w:r w:rsidRPr="000F0F14">
        <w:rPr>
          <w:rFonts w:ascii="PT Astra Serif" w:hAnsi="PT Astra Serif" w:cs="PT Astra Serif"/>
        </w:rPr>
        <w:t>, содействующи</w:t>
      </w:r>
      <w:r w:rsidR="00691BC1" w:rsidRPr="000F0F14">
        <w:rPr>
          <w:rFonts w:ascii="PT Astra Serif" w:hAnsi="PT Astra Serif" w:cs="PT Astra Serif"/>
        </w:rPr>
        <w:t>е</w:t>
      </w:r>
      <w:r w:rsidRPr="000F0F14">
        <w:rPr>
          <w:rFonts w:ascii="PT Astra Serif" w:hAnsi="PT Astra Serif" w:cs="PT Astra Serif"/>
        </w:rPr>
        <w:t xml:space="preserve"> развитию торговой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деятельности на территории Ульяновской области</w:t>
      </w:r>
      <w:r w:rsidR="00691BC1" w:rsidRPr="000F0F14">
        <w:rPr>
          <w:rFonts w:ascii="PT Astra Serif" w:hAnsi="PT Astra Serif" w:cs="PT Astra Serif"/>
        </w:rPr>
        <w:t>, и обеспечивает их реализ</w:t>
      </w:r>
      <w:r w:rsidR="00691BC1" w:rsidRPr="000F0F14">
        <w:rPr>
          <w:rFonts w:ascii="PT Astra Serif" w:hAnsi="PT Astra Serif" w:cs="PT Astra Serif"/>
        </w:rPr>
        <w:t>а</w:t>
      </w:r>
      <w:r w:rsidR="00691BC1" w:rsidRPr="000F0F14">
        <w:rPr>
          <w:rFonts w:ascii="PT Astra Serif" w:hAnsi="PT Astra Serif" w:cs="PT Astra Serif"/>
        </w:rPr>
        <w:t>цию</w:t>
      </w:r>
      <w:r w:rsidRPr="000F0F14">
        <w:rPr>
          <w:rFonts w:ascii="PT Astra Serif" w:hAnsi="PT Astra Serif" w:cs="PT Astra Serif"/>
        </w:rPr>
        <w:t>;</w:t>
      </w:r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 xml:space="preserve">3) разрабатывает </w:t>
      </w:r>
      <w:r w:rsidR="0065409C" w:rsidRPr="000F0F14">
        <w:rPr>
          <w:rFonts w:ascii="PT Astra Serif" w:hAnsi="PT Astra Serif" w:cs="PT Astra Serif"/>
        </w:rPr>
        <w:t xml:space="preserve">региональную </w:t>
      </w:r>
      <w:r w:rsidRPr="000F0F14">
        <w:rPr>
          <w:rFonts w:ascii="PT Astra Serif" w:hAnsi="PT Astra Serif" w:cs="PT Astra Serif"/>
        </w:rPr>
        <w:t>программу развития торговли</w:t>
      </w:r>
      <w:r w:rsidR="0065409C" w:rsidRPr="000F0F14">
        <w:rPr>
          <w:rFonts w:ascii="PT Astra Serif" w:hAnsi="PT Astra Serif" w:cs="PT Astra Serif"/>
        </w:rPr>
        <w:t xml:space="preserve"> в </w:t>
      </w:r>
      <w:proofErr w:type="gramStart"/>
      <w:r w:rsidR="0065409C" w:rsidRPr="000F0F14">
        <w:rPr>
          <w:rFonts w:ascii="PT Astra Serif" w:hAnsi="PT Astra Serif" w:cs="PT Astra Serif"/>
        </w:rPr>
        <w:t>Улья</w:t>
      </w:r>
      <w:r w:rsidR="00974989">
        <w:rPr>
          <w:rFonts w:ascii="PT Astra Serif" w:hAnsi="PT Astra Serif" w:cs="PT Astra Serif"/>
        </w:rPr>
        <w:t>-</w:t>
      </w:r>
      <w:proofErr w:type="spellStart"/>
      <w:r w:rsidR="0065409C" w:rsidRPr="000F0F14">
        <w:rPr>
          <w:rFonts w:ascii="PT Astra Serif" w:hAnsi="PT Astra Serif" w:cs="PT Astra Serif"/>
        </w:rPr>
        <w:t>новской</w:t>
      </w:r>
      <w:proofErr w:type="spellEnd"/>
      <w:proofErr w:type="gramEnd"/>
      <w:r w:rsidR="0065409C" w:rsidRPr="000F0F14">
        <w:rPr>
          <w:rFonts w:ascii="PT Astra Serif" w:hAnsi="PT Astra Serif" w:cs="PT Astra Serif"/>
        </w:rPr>
        <w:t xml:space="preserve"> области</w:t>
      </w:r>
      <w:r w:rsidR="00691BC1" w:rsidRPr="000F0F14">
        <w:rPr>
          <w:rFonts w:ascii="PT Astra Serif" w:hAnsi="PT Astra Serif" w:cs="PT Astra Serif"/>
        </w:rPr>
        <w:t xml:space="preserve"> и</w:t>
      </w:r>
      <w:r w:rsidRPr="000F0F14">
        <w:rPr>
          <w:rFonts w:ascii="PT Astra Serif" w:hAnsi="PT Astra Serif" w:cs="PT Astra Serif"/>
        </w:rPr>
        <w:t xml:space="preserve"> осуществляет общее управление </w:t>
      </w:r>
      <w:r w:rsidR="00691BC1" w:rsidRPr="000F0F14">
        <w:rPr>
          <w:rFonts w:ascii="PT Astra Serif" w:hAnsi="PT Astra Serif" w:cs="PT Astra Serif"/>
        </w:rPr>
        <w:t xml:space="preserve">её </w:t>
      </w:r>
      <w:r w:rsidRPr="000F0F14">
        <w:rPr>
          <w:rFonts w:ascii="PT Astra Serif" w:hAnsi="PT Astra Serif" w:cs="PT Astra Serif"/>
        </w:rPr>
        <w:t>реализацией</w:t>
      </w:r>
      <w:r w:rsidR="00691BC1" w:rsidRPr="000F0F14">
        <w:rPr>
          <w:rFonts w:ascii="PT Astra Serif" w:hAnsi="PT Astra Serif" w:cs="PT Astra Serif"/>
        </w:rPr>
        <w:t>;</w:t>
      </w:r>
      <w:r w:rsidRPr="000F0F14">
        <w:rPr>
          <w:rFonts w:ascii="PT Astra Serif" w:hAnsi="PT Astra Serif" w:cs="PT Astra Serif"/>
        </w:rPr>
        <w:t xml:space="preserve"> </w:t>
      </w:r>
    </w:p>
    <w:p w:rsidR="00AC7D8F" w:rsidRPr="000F0F14" w:rsidRDefault="00691BC1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4</w:t>
      </w:r>
      <w:r w:rsidR="00AC7D8F" w:rsidRPr="000F0F14">
        <w:rPr>
          <w:rFonts w:ascii="PT Astra Serif" w:hAnsi="PT Astra Serif" w:cs="PT Astra Serif"/>
        </w:rPr>
        <w:t xml:space="preserve">) содействует развитию торговой деятельности и потребительского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 xml:space="preserve">рынка на территории Ульяновской области, осуществляет деятельность,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>связанную с организацией розничных рынков;</w:t>
      </w:r>
    </w:p>
    <w:p w:rsidR="00AC7D8F" w:rsidRPr="000F0F14" w:rsidRDefault="006C23FE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5</w:t>
      </w:r>
      <w:r w:rsidR="00AC7D8F" w:rsidRPr="000F0F14">
        <w:rPr>
          <w:rFonts w:ascii="PT Astra Serif" w:hAnsi="PT Astra Serif" w:cs="PT Astra Serif"/>
        </w:rPr>
        <w:t xml:space="preserve">) </w:t>
      </w:r>
      <w:r w:rsidRPr="000F0F14">
        <w:rPr>
          <w:rFonts w:ascii="PT Astra Serif" w:hAnsi="PT Astra Serif" w:cs="PT Astra Serif"/>
        </w:rPr>
        <w:t xml:space="preserve">реализует в пределах своей компетенции </w:t>
      </w:r>
      <w:r w:rsidR="00AC7D8F" w:rsidRPr="000F0F14">
        <w:rPr>
          <w:rFonts w:ascii="PT Astra Serif" w:hAnsi="PT Astra Serif" w:cs="PT Astra Serif"/>
        </w:rPr>
        <w:t>мероприятия, необходимые для организации розничных рынков;</w:t>
      </w:r>
    </w:p>
    <w:p w:rsidR="00AC7D8F" w:rsidRPr="000F0F14" w:rsidRDefault="006C23FE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6</w:t>
      </w:r>
      <w:r w:rsidR="00AC7D8F" w:rsidRPr="000F0F14">
        <w:rPr>
          <w:rFonts w:ascii="PT Astra Serif" w:hAnsi="PT Astra Serif" w:cs="PT Astra Serif"/>
        </w:rPr>
        <w:t xml:space="preserve">) формирует и ведёт реестр розничных рынков на территории </w:t>
      </w:r>
      <w:proofErr w:type="gramStart"/>
      <w:r w:rsidR="00AC7D8F" w:rsidRPr="000F0F14">
        <w:rPr>
          <w:rFonts w:ascii="PT Astra Serif" w:hAnsi="PT Astra Serif" w:cs="PT Astra Serif"/>
        </w:rPr>
        <w:t>Улья</w:t>
      </w:r>
      <w:r w:rsidR="00974989">
        <w:rPr>
          <w:rFonts w:ascii="PT Astra Serif" w:hAnsi="PT Astra Serif" w:cs="PT Astra Serif"/>
        </w:rPr>
        <w:t>-</w:t>
      </w:r>
      <w:proofErr w:type="spellStart"/>
      <w:r w:rsidR="00AC7D8F" w:rsidRPr="000F0F14">
        <w:rPr>
          <w:rFonts w:ascii="PT Astra Serif" w:hAnsi="PT Astra Serif" w:cs="PT Astra Serif"/>
        </w:rPr>
        <w:t>новской</w:t>
      </w:r>
      <w:proofErr w:type="spellEnd"/>
      <w:proofErr w:type="gramEnd"/>
      <w:r w:rsidR="00AC7D8F" w:rsidRPr="000F0F14">
        <w:rPr>
          <w:rFonts w:ascii="PT Astra Serif" w:hAnsi="PT Astra Serif" w:cs="PT Astra Serif"/>
        </w:rPr>
        <w:t xml:space="preserve"> области;</w:t>
      </w:r>
    </w:p>
    <w:p w:rsidR="00AC7D8F" w:rsidRPr="000F0F14" w:rsidRDefault="006C23FE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7</w:t>
      </w:r>
      <w:r w:rsidR="00AC7D8F" w:rsidRPr="000F0F14">
        <w:rPr>
          <w:rFonts w:ascii="PT Astra Serif" w:hAnsi="PT Astra Serif" w:cs="PT Astra Serif"/>
        </w:rPr>
        <w:t>)</w:t>
      </w:r>
      <w:r w:rsidR="00132C8C" w:rsidRPr="000F0F14">
        <w:rPr>
          <w:rFonts w:ascii="PT Astra Serif" w:hAnsi="PT Astra Serif" w:cs="PT Astra Serif"/>
        </w:rPr>
        <w:t xml:space="preserve"> принимает участие в организации ярмарок</w:t>
      </w:r>
      <w:r w:rsidR="00AC7D8F" w:rsidRPr="000F0F14">
        <w:rPr>
          <w:rFonts w:ascii="PT Astra Serif" w:hAnsi="PT Astra Serif" w:cs="PT Astra Serif"/>
        </w:rPr>
        <w:t>;</w:t>
      </w:r>
    </w:p>
    <w:p w:rsidR="00AC7D8F" w:rsidRPr="000F0F14" w:rsidRDefault="006C23FE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8</w:t>
      </w:r>
      <w:r w:rsidR="00AC7D8F" w:rsidRPr="000F0F14">
        <w:rPr>
          <w:rFonts w:ascii="PT Astra Serif" w:hAnsi="PT Astra Serif" w:cs="PT Astra Serif"/>
        </w:rPr>
        <w:t xml:space="preserve">) регистрирует и снимает с регистрационного учёта юридические лица </w:t>
      </w:r>
      <w:r w:rsidRPr="000F0F14">
        <w:rPr>
          <w:rFonts w:ascii="PT Astra Serif" w:hAnsi="PT Astra Serif" w:cs="PT Astra Serif"/>
        </w:rPr>
        <w:t xml:space="preserve">              </w:t>
      </w:r>
      <w:r w:rsidR="00AC7D8F" w:rsidRPr="000F0F14">
        <w:rPr>
          <w:rFonts w:ascii="PT Astra Serif" w:hAnsi="PT Astra Serif" w:cs="PT Astra Serif"/>
        </w:rPr>
        <w:t>в качестве центров технического обслуживания контрольно-кассовой техники;</w:t>
      </w:r>
    </w:p>
    <w:p w:rsidR="00AC7D8F" w:rsidRPr="000F0F14" w:rsidRDefault="006C23FE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9</w:t>
      </w:r>
      <w:r w:rsidR="00AC7D8F" w:rsidRPr="000F0F14">
        <w:rPr>
          <w:rFonts w:ascii="PT Astra Serif" w:hAnsi="PT Astra Serif" w:cs="PT Astra Serif"/>
        </w:rPr>
        <w:t>) утверждает ассортимент сопутствующих товаров, продажу которых о</w:t>
      </w:r>
      <w:r w:rsidR="00AC7D8F" w:rsidRPr="000F0F14">
        <w:rPr>
          <w:rFonts w:ascii="PT Astra Serif" w:hAnsi="PT Astra Serif" w:cs="PT Astra Serif"/>
        </w:rPr>
        <w:t>р</w:t>
      </w:r>
      <w:r w:rsidR="00AC7D8F" w:rsidRPr="000F0F14">
        <w:rPr>
          <w:rFonts w:ascii="PT Astra Serif" w:hAnsi="PT Astra Serif" w:cs="PT Astra Serif"/>
        </w:rPr>
        <w:t>ганизации и индивидуальные предприниматели могут производить в газетно-журнальных киосках без применения контрольно-кассовой техники;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proofErr w:type="gramStart"/>
      <w:r w:rsidRPr="000F0F14">
        <w:rPr>
          <w:rFonts w:ascii="PT Astra Serif" w:hAnsi="PT Astra Serif" w:cs="PT Astra Serif"/>
        </w:rPr>
        <w:t>1</w:t>
      </w:r>
      <w:r w:rsidR="006C23FE" w:rsidRPr="000F0F14">
        <w:rPr>
          <w:rFonts w:ascii="PT Astra Serif" w:hAnsi="PT Astra Serif" w:cs="PT Astra Serif"/>
        </w:rPr>
        <w:t>0</w:t>
      </w:r>
      <w:r w:rsidRPr="000F0F14">
        <w:rPr>
          <w:rFonts w:ascii="PT Astra Serif" w:hAnsi="PT Astra Serif" w:cs="PT Astra Serif"/>
        </w:rPr>
        <w:t>) разрабатывает и вносит на утверждение Правительства Ульяновской области перечень отдалённых или труднодоступных местностей</w:t>
      </w:r>
      <w:r w:rsidR="006C23FE" w:rsidRPr="000F0F14">
        <w:rPr>
          <w:rFonts w:ascii="PT Astra Serif" w:hAnsi="PT Astra Serif" w:cs="PT Astra Serif"/>
        </w:rPr>
        <w:t xml:space="preserve"> </w:t>
      </w:r>
      <w:r w:rsidRPr="000F0F14">
        <w:rPr>
          <w:rFonts w:ascii="PT Astra Serif" w:hAnsi="PT Astra Serif" w:cs="PT Astra Serif"/>
        </w:rPr>
        <w:t xml:space="preserve">(за </w:t>
      </w:r>
      <w:proofErr w:type="spellStart"/>
      <w:r w:rsidRPr="000F0F14">
        <w:rPr>
          <w:rFonts w:ascii="PT Astra Serif" w:hAnsi="PT Astra Serif" w:cs="PT Astra Serif"/>
        </w:rPr>
        <w:t>исключе</w:t>
      </w:r>
      <w:r w:rsidR="00974989">
        <w:rPr>
          <w:rFonts w:ascii="PT Astra Serif" w:hAnsi="PT Astra Serif" w:cs="PT Astra Serif"/>
        </w:rPr>
        <w:t>-</w:t>
      </w:r>
      <w:r w:rsidRPr="000F0F14">
        <w:rPr>
          <w:rFonts w:ascii="PT Astra Serif" w:hAnsi="PT Astra Serif" w:cs="PT Astra Serif"/>
        </w:rPr>
        <w:t>нием</w:t>
      </w:r>
      <w:proofErr w:type="spellEnd"/>
      <w:r w:rsidRPr="000F0F14">
        <w:rPr>
          <w:rFonts w:ascii="PT Astra Serif" w:hAnsi="PT Astra Serif" w:cs="PT Astra Serif"/>
        </w:rPr>
        <w:t xml:space="preserve"> городов, районных центров (кроме административных центров </w:t>
      </w:r>
      <w:proofErr w:type="spellStart"/>
      <w:r w:rsidRPr="000F0F14">
        <w:rPr>
          <w:rFonts w:ascii="PT Astra Serif" w:hAnsi="PT Astra Serif" w:cs="PT Astra Serif"/>
        </w:rPr>
        <w:t>муни</w:t>
      </w:r>
      <w:r w:rsidR="00974989">
        <w:rPr>
          <w:rFonts w:ascii="PT Astra Serif" w:hAnsi="PT Astra Serif" w:cs="PT Astra Serif"/>
        </w:rPr>
        <w:t>-</w:t>
      </w:r>
      <w:r w:rsidRPr="000F0F14">
        <w:rPr>
          <w:rFonts w:ascii="PT Astra Serif" w:hAnsi="PT Astra Serif" w:cs="PT Astra Serif"/>
        </w:rPr>
        <w:lastRenderedPageBreak/>
        <w:t>ципальных</w:t>
      </w:r>
      <w:proofErr w:type="spellEnd"/>
      <w:r w:rsidRPr="000F0F14">
        <w:rPr>
          <w:rFonts w:ascii="PT Astra Serif" w:hAnsi="PT Astra Serif" w:cs="PT Astra Serif"/>
        </w:rPr>
        <w:t xml:space="preserve"> районов, являющихся единственным населённым пунктом </w:t>
      </w:r>
      <w:proofErr w:type="spellStart"/>
      <w:r w:rsidRPr="000F0F14">
        <w:rPr>
          <w:rFonts w:ascii="PT Astra Serif" w:hAnsi="PT Astra Serif" w:cs="PT Astra Serif"/>
        </w:rPr>
        <w:t>муни</w:t>
      </w:r>
      <w:r w:rsidR="00974989">
        <w:rPr>
          <w:rFonts w:ascii="PT Astra Serif" w:hAnsi="PT Astra Serif" w:cs="PT Astra Serif"/>
        </w:rPr>
        <w:t>-</w:t>
      </w:r>
      <w:r w:rsidRPr="000F0F14">
        <w:rPr>
          <w:rFonts w:ascii="PT Astra Serif" w:hAnsi="PT Astra Serif" w:cs="PT Astra Serif"/>
        </w:rPr>
        <w:t>ципально</w:t>
      </w:r>
      <w:r w:rsidR="004E1C7B">
        <w:rPr>
          <w:rFonts w:ascii="PT Astra Serif" w:hAnsi="PT Astra Serif" w:cs="PT Astra Serif"/>
        </w:rPr>
        <w:t>го</w:t>
      </w:r>
      <w:proofErr w:type="spellEnd"/>
      <w:r w:rsidR="004E1C7B">
        <w:rPr>
          <w:rFonts w:ascii="PT Astra Serif" w:hAnsi="PT Astra Serif" w:cs="PT Astra Serif"/>
        </w:rPr>
        <w:t xml:space="preserve"> района), посё</w:t>
      </w:r>
      <w:r w:rsidRPr="000F0F14">
        <w:rPr>
          <w:rFonts w:ascii="PT Astra Serif" w:hAnsi="PT Astra Serif" w:cs="PT Astra Serif"/>
        </w:rPr>
        <w:t xml:space="preserve">лков городского типа), в которых организации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и индивидуальные предприниматели при осуществлении расчётов вправе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не применять контрольно-кассовую технику при условии выдачи покупателю (клиенту) по его требованию документа, подтверждающего факт осуществл</w:t>
      </w:r>
      <w:r w:rsidRPr="000F0F14">
        <w:rPr>
          <w:rFonts w:ascii="PT Astra Serif" w:hAnsi="PT Astra Serif" w:cs="PT Astra Serif"/>
        </w:rPr>
        <w:t>е</w:t>
      </w:r>
      <w:r w:rsidRPr="000F0F14">
        <w:rPr>
          <w:rFonts w:ascii="PT Astra Serif" w:hAnsi="PT Astra Serif" w:cs="PT Astra Serif"/>
        </w:rPr>
        <w:t>ния расчёта</w:t>
      </w:r>
      <w:proofErr w:type="gramEnd"/>
      <w:r w:rsidRPr="000F0F14">
        <w:rPr>
          <w:rFonts w:ascii="PT Astra Serif" w:hAnsi="PT Astra Serif" w:cs="PT Astra Serif"/>
        </w:rPr>
        <w:t xml:space="preserve"> между организацией или индивидуальным предпринимателем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и покупателем (клиентом);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proofErr w:type="gramStart"/>
      <w:r w:rsidRPr="000F0F14">
        <w:rPr>
          <w:rFonts w:ascii="PT Astra Serif" w:hAnsi="PT Astra Serif" w:cs="PT Astra Serif"/>
        </w:rPr>
        <w:t>1</w:t>
      </w:r>
      <w:r w:rsidR="00F25E31" w:rsidRPr="000F0F14">
        <w:rPr>
          <w:rFonts w:ascii="PT Astra Serif" w:hAnsi="PT Astra Serif" w:cs="PT Astra Serif"/>
        </w:rPr>
        <w:t>1</w:t>
      </w:r>
      <w:r w:rsidRPr="000F0F14">
        <w:rPr>
          <w:rFonts w:ascii="PT Astra Serif" w:hAnsi="PT Astra Serif" w:cs="PT Astra Serif"/>
        </w:rPr>
        <w:t xml:space="preserve">) разрабатывает и вносит на утверждение Правительства Ульяновской области перечень местностей, отдалённых от сетей связи, определённых </w:t>
      </w:r>
      <w:r w:rsidR="00F25E31" w:rsidRPr="000F0F14">
        <w:rPr>
          <w:rFonts w:ascii="PT Astra Serif" w:hAnsi="PT Astra Serif" w:cs="PT Astra Serif"/>
        </w:rPr>
        <w:t xml:space="preserve">                     </w:t>
      </w:r>
      <w:r w:rsidRPr="000F0F14">
        <w:rPr>
          <w:rFonts w:ascii="PT Astra Serif" w:hAnsi="PT Astra Serif" w:cs="PT Astra Serif"/>
        </w:rPr>
        <w:t>в соответствии с критериями, установленными федеральным органом исполн</w:t>
      </w:r>
      <w:r w:rsidRPr="000F0F14">
        <w:rPr>
          <w:rFonts w:ascii="PT Astra Serif" w:hAnsi="PT Astra Serif" w:cs="PT Astra Serif"/>
        </w:rPr>
        <w:t>и</w:t>
      </w:r>
      <w:r w:rsidRPr="000F0F14">
        <w:rPr>
          <w:rFonts w:ascii="PT Astra Serif" w:hAnsi="PT Astra Serif" w:cs="PT Astra Serif"/>
        </w:rPr>
        <w:t>тельной власти, осуществляющим функции по выработке и реализации гос</w:t>
      </w:r>
      <w:r w:rsidRPr="000F0F14">
        <w:rPr>
          <w:rFonts w:ascii="PT Astra Serif" w:hAnsi="PT Astra Serif" w:cs="PT Astra Serif"/>
        </w:rPr>
        <w:t>у</w:t>
      </w:r>
      <w:r w:rsidRPr="000F0F14">
        <w:rPr>
          <w:rFonts w:ascii="PT Astra Serif" w:hAnsi="PT Astra Serif" w:cs="PT Astra Serif"/>
        </w:rPr>
        <w:t>дарственной политики и нормативно-правовому регулированию в сфере связи, в которых организации и индивидуальные предприниматели могут применять контрольно-кассовую технику в режиме, не предусматривающем обязательной передачи фискальных документов в налоговые органы</w:t>
      </w:r>
      <w:proofErr w:type="gramEnd"/>
      <w:r w:rsidRPr="000F0F14">
        <w:rPr>
          <w:rFonts w:ascii="PT Astra Serif" w:hAnsi="PT Astra Serif" w:cs="PT Astra Serif"/>
        </w:rPr>
        <w:t xml:space="preserve"> и оператору </w:t>
      </w:r>
      <w:proofErr w:type="spellStart"/>
      <w:proofErr w:type="gramStart"/>
      <w:r w:rsidRPr="000F0F14">
        <w:rPr>
          <w:rFonts w:ascii="PT Astra Serif" w:hAnsi="PT Astra Serif" w:cs="PT Astra Serif"/>
        </w:rPr>
        <w:t>информа</w:t>
      </w:r>
      <w:r w:rsidR="00974989">
        <w:rPr>
          <w:rFonts w:ascii="PT Astra Serif" w:hAnsi="PT Astra Serif" w:cs="PT Astra Serif"/>
        </w:rPr>
        <w:t>-</w:t>
      </w:r>
      <w:r w:rsidRPr="000F0F14">
        <w:rPr>
          <w:rFonts w:ascii="PT Astra Serif" w:hAnsi="PT Astra Serif" w:cs="PT Astra Serif"/>
        </w:rPr>
        <w:t>ционных</w:t>
      </w:r>
      <w:proofErr w:type="spellEnd"/>
      <w:proofErr w:type="gramEnd"/>
      <w:r w:rsidRPr="000F0F14">
        <w:rPr>
          <w:rFonts w:ascii="PT Astra Serif" w:hAnsi="PT Astra Serif" w:cs="PT Astra Serif"/>
        </w:rPr>
        <w:t xml:space="preserve"> систем маркировки в электронной форме через оператора фискальных данных;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</w:t>
      </w:r>
      <w:r w:rsidR="00F25E31" w:rsidRPr="000F0F14">
        <w:rPr>
          <w:rFonts w:ascii="PT Astra Serif" w:hAnsi="PT Astra Serif" w:cs="PT Astra Serif"/>
        </w:rPr>
        <w:t>2</w:t>
      </w:r>
      <w:r w:rsidRPr="000F0F14">
        <w:rPr>
          <w:rFonts w:ascii="PT Astra Serif" w:hAnsi="PT Astra Serif" w:cs="PT Astra Serif"/>
        </w:rPr>
        <w:t xml:space="preserve">) взаимодействует с Министерством промышленности и торговли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Российской Федерации, </w:t>
      </w:r>
      <w:r w:rsidR="00F25E31" w:rsidRPr="000F0F14">
        <w:rPr>
          <w:rFonts w:ascii="PT Astra Serif" w:hAnsi="PT Astra Serif" w:cs="PT Astra Serif"/>
        </w:rPr>
        <w:t xml:space="preserve">а также с </w:t>
      </w:r>
      <w:r w:rsidRPr="000F0F14">
        <w:rPr>
          <w:rFonts w:ascii="PT Astra Serif" w:hAnsi="PT Astra Serif" w:cs="PT Astra Serif"/>
        </w:rPr>
        <w:t>иными исполнительными органами</w:t>
      </w:r>
      <w:r w:rsidR="00F25E31" w:rsidRPr="000F0F14">
        <w:rPr>
          <w:rFonts w:ascii="PT Astra Serif" w:hAnsi="PT Astra Serif" w:cs="PT Astra Serif"/>
        </w:rPr>
        <w:t xml:space="preserve"> </w:t>
      </w:r>
      <w:proofErr w:type="gramStart"/>
      <w:r w:rsidR="00F25E31" w:rsidRPr="000F0F14">
        <w:rPr>
          <w:rFonts w:ascii="PT Astra Serif" w:hAnsi="PT Astra Serif" w:cs="PT Astra Serif"/>
        </w:rPr>
        <w:t>Улья</w:t>
      </w:r>
      <w:r w:rsidR="00974989">
        <w:rPr>
          <w:rFonts w:ascii="PT Astra Serif" w:hAnsi="PT Astra Serif" w:cs="PT Astra Serif"/>
        </w:rPr>
        <w:t>-</w:t>
      </w:r>
      <w:proofErr w:type="spellStart"/>
      <w:r w:rsidR="00F25E31" w:rsidRPr="000F0F14">
        <w:rPr>
          <w:rFonts w:ascii="PT Astra Serif" w:hAnsi="PT Astra Serif" w:cs="PT Astra Serif"/>
        </w:rPr>
        <w:t>новской</w:t>
      </w:r>
      <w:proofErr w:type="spellEnd"/>
      <w:proofErr w:type="gramEnd"/>
      <w:r w:rsidR="00F25E31" w:rsidRPr="000F0F14">
        <w:rPr>
          <w:rFonts w:ascii="PT Astra Serif" w:hAnsi="PT Astra Serif" w:cs="PT Astra Serif"/>
        </w:rPr>
        <w:t xml:space="preserve"> области, </w:t>
      </w:r>
      <w:r w:rsidRPr="000F0F14">
        <w:rPr>
          <w:rFonts w:ascii="PT Astra Serif" w:hAnsi="PT Astra Serif" w:cs="PT Astra Serif"/>
        </w:rPr>
        <w:t>органами местного самоуправления</w:t>
      </w:r>
      <w:r w:rsidR="00F25E31" w:rsidRPr="000F0F14">
        <w:rPr>
          <w:rFonts w:ascii="PT Astra Serif" w:hAnsi="PT Astra Serif" w:cs="PT Astra Serif"/>
        </w:rPr>
        <w:t xml:space="preserve"> и организациями</w:t>
      </w:r>
      <w:r w:rsidRPr="000F0F14">
        <w:rPr>
          <w:rFonts w:ascii="PT Astra Serif" w:hAnsi="PT Astra Serif" w:cs="PT Astra Serif"/>
        </w:rPr>
        <w:t xml:space="preserve">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по вопросам регулирования торговой деятельности на территории Ульяновской области;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proofErr w:type="gramStart"/>
      <w:r w:rsidRPr="000F0F14">
        <w:rPr>
          <w:rFonts w:ascii="PT Astra Serif" w:hAnsi="PT Astra Serif" w:cs="PT Astra Serif"/>
        </w:rPr>
        <w:t>1</w:t>
      </w:r>
      <w:r w:rsidR="00F25E31" w:rsidRPr="000F0F14">
        <w:rPr>
          <w:rFonts w:ascii="PT Astra Serif" w:hAnsi="PT Astra Serif" w:cs="PT Astra Serif"/>
        </w:rPr>
        <w:t>3</w:t>
      </w:r>
      <w:r w:rsidRPr="000F0F14">
        <w:rPr>
          <w:rFonts w:ascii="PT Astra Serif" w:hAnsi="PT Astra Serif" w:cs="PT Astra Serif"/>
        </w:rPr>
        <w:t xml:space="preserve">) разрабатывает нормативы минимальной обеспеченности населения площадью торговых объектов для Ульяновской области, в том числе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нормативы минимальной обеспеченности населения площадью стационарных торговых объектов, нормативы минимальной обеспеченности населения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площадью торговых объектов местного значения, нормативы минимальной обеспеченности населения площадью нестационарных торговых объектов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и нормативы минимальной обеспеченности населения площадью торговых мест, используемых для осуществления деятельности по продаже продовол</w:t>
      </w:r>
      <w:r w:rsidRPr="000F0F14">
        <w:rPr>
          <w:rFonts w:ascii="PT Astra Serif" w:hAnsi="PT Astra Serif" w:cs="PT Astra Serif"/>
        </w:rPr>
        <w:t>ь</w:t>
      </w:r>
      <w:r w:rsidRPr="000F0F14">
        <w:rPr>
          <w:rFonts w:ascii="PT Astra Serif" w:hAnsi="PT Astra Serif" w:cs="PT Astra Serif"/>
        </w:rPr>
        <w:t>ственных товаров на розничных рынках;</w:t>
      </w:r>
      <w:proofErr w:type="gramEnd"/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</w:t>
      </w:r>
      <w:r w:rsidR="00F25E31" w:rsidRPr="000F0F14">
        <w:rPr>
          <w:rFonts w:ascii="PT Astra Serif" w:hAnsi="PT Astra Serif" w:cs="PT Astra Serif"/>
        </w:rPr>
        <w:t>4</w:t>
      </w:r>
      <w:r w:rsidRPr="000F0F14">
        <w:rPr>
          <w:rFonts w:ascii="PT Astra Serif" w:hAnsi="PT Astra Serif" w:cs="PT Astra Serif"/>
        </w:rPr>
        <w:t xml:space="preserve">) проводит информационно-аналитическое наблюдение за состоянием потребительского рынка продовольственных товаров и осуществлением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торговой деятельности на территории Ульяновской области;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</w:t>
      </w:r>
      <w:r w:rsidR="00852623" w:rsidRPr="000F0F14">
        <w:rPr>
          <w:rFonts w:ascii="PT Astra Serif" w:hAnsi="PT Astra Serif" w:cs="PT Astra Serif"/>
        </w:rPr>
        <w:t>5</w:t>
      </w:r>
      <w:r w:rsidRPr="000F0F14">
        <w:rPr>
          <w:rFonts w:ascii="PT Astra Serif" w:hAnsi="PT Astra Serif" w:cs="PT Astra Serif"/>
        </w:rPr>
        <w:t xml:space="preserve">) формирует и ведёт торговый реестр хозяйствующих субъектов,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осуществляющих деятельность по розничной продаже продовольственных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товаров на территории Ульяновской области;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</w:t>
      </w:r>
      <w:r w:rsidR="00852623" w:rsidRPr="000F0F14">
        <w:rPr>
          <w:rFonts w:ascii="PT Astra Serif" w:hAnsi="PT Astra Serif" w:cs="PT Astra Serif"/>
        </w:rPr>
        <w:t>6</w:t>
      </w:r>
      <w:r w:rsidRPr="000F0F14">
        <w:rPr>
          <w:rFonts w:ascii="PT Astra Serif" w:hAnsi="PT Astra Serif" w:cs="PT Astra Serif"/>
        </w:rPr>
        <w:t xml:space="preserve">) организует </w:t>
      </w:r>
      <w:r w:rsidR="00852623" w:rsidRPr="000F0F14">
        <w:rPr>
          <w:rFonts w:ascii="PT Astra Serif" w:hAnsi="PT Astra Serif" w:cs="PT Astra Serif"/>
        </w:rPr>
        <w:t>в пределах своих полномочий деятельность, связанную                 с</w:t>
      </w:r>
      <w:r w:rsidRPr="000F0F14">
        <w:rPr>
          <w:rFonts w:ascii="PT Astra Serif" w:hAnsi="PT Astra Serif" w:cs="PT Astra Serif"/>
        </w:rPr>
        <w:t xml:space="preserve"> поддержани</w:t>
      </w:r>
      <w:r w:rsidR="00852623" w:rsidRPr="000F0F14">
        <w:rPr>
          <w:rFonts w:ascii="PT Astra Serif" w:hAnsi="PT Astra Serif" w:cs="PT Astra Serif"/>
        </w:rPr>
        <w:t>ем</w:t>
      </w:r>
      <w:r w:rsidRPr="000F0F14">
        <w:rPr>
          <w:rFonts w:ascii="PT Astra Serif" w:hAnsi="PT Astra Serif" w:cs="PT Astra Serif"/>
        </w:rPr>
        <w:t xml:space="preserve"> стабильного уровня цен на продовольственные товары </w:t>
      </w:r>
      <w:r w:rsidR="00852623" w:rsidRPr="000F0F14">
        <w:rPr>
          <w:rFonts w:ascii="PT Astra Serif" w:hAnsi="PT Astra Serif" w:cs="PT Astra Serif"/>
        </w:rPr>
        <w:t xml:space="preserve">                      и </w:t>
      </w:r>
      <w:r w:rsidRPr="000F0F14">
        <w:rPr>
          <w:rFonts w:ascii="PT Astra Serif" w:hAnsi="PT Astra Serif" w:cs="PT Astra Serif"/>
        </w:rPr>
        <w:t>развити</w:t>
      </w:r>
      <w:r w:rsidR="00852623" w:rsidRPr="000F0F14">
        <w:rPr>
          <w:rFonts w:ascii="PT Astra Serif" w:hAnsi="PT Astra Serif" w:cs="PT Astra Serif"/>
        </w:rPr>
        <w:t>ем</w:t>
      </w:r>
      <w:r w:rsidRPr="000F0F14">
        <w:rPr>
          <w:rFonts w:ascii="PT Astra Serif" w:hAnsi="PT Astra Serif" w:cs="PT Astra Serif"/>
        </w:rPr>
        <w:t xml:space="preserve"> конкуренции в </w:t>
      </w:r>
      <w:r w:rsidR="00610CFE" w:rsidRPr="000F0F14">
        <w:rPr>
          <w:rFonts w:ascii="PT Astra Serif" w:hAnsi="PT Astra Serif" w:cs="PT Astra Serif"/>
        </w:rPr>
        <w:t xml:space="preserve">сфере </w:t>
      </w:r>
      <w:r w:rsidRPr="000F0F14">
        <w:rPr>
          <w:rFonts w:ascii="PT Astra Serif" w:hAnsi="PT Astra Serif" w:cs="PT Astra Serif"/>
        </w:rPr>
        <w:t>розничной торговл</w:t>
      </w:r>
      <w:r w:rsidR="00610CFE" w:rsidRPr="000F0F14">
        <w:rPr>
          <w:rFonts w:ascii="PT Astra Serif" w:hAnsi="PT Astra Serif" w:cs="PT Astra Serif"/>
        </w:rPr>
        <w:t>и</w:t>
      </w:r>
      <w:r w:rsidRPr="000F0F14">
        <w:rPr>
          <w:rFonts w:ascii="PT Astra Serif" w:hAnsi="PT Astra Serif" w:cs="PT Astra Serif"/>
        </w:rPr>
        <w:t>;</w:t>
      </w:r>
    </w:p>
    <w:p w:rsidR="00AC7D8F" w:rsidRPr="000F0F14" w:rsidRDefault="00AC7D8F" w:rsidP="004E1C7B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</w:t>
      </w:r>
      <w:r w:rsidR="00610CFE" w:rsidRPr="000F0F14">
        <w:rPr>
          <w:rFonts w:ascii="PT Astra Serif" w:hAnsi="PT Astra Serif" w:cs="PT Astra Serif"/>
        </w:rPr>
        <w:t>7</w:t>
      </w:r>
      <w:r w:rsidRPr="000F0F14">
        <w:rPr>
          <w:rFonts w:ascii="PT Astra Serif" w:hAnsi="PT Astra Serif" w:cs="PT Astra Serif"/>
        </w:rPr>
        <w:t xml:space="preserve">) устанавливает порядок разработки и утверждения органами местного самоуправления муниципальных </w:t>
      </w:r>
      <w:proofErr w:type="gramStart"/>
      <w:r w:rsidRPr="000F0F14">
        <w:rPr>
          <w:rFonts w:ascii="PT Astra Serif" w:hAnsi="PT Astra Serif" w:cs="PT Astra Serif"/>
        </w:rPr>
        <w:t xml:space="preserve">образований Ульяновской области схем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размещения нестационарных торговых объектов</w:t>
      </w:r>
      <w:proofErr w:type="gramEnd"/>
      <w:r w:rsidRPr="000F0F14">
        <w:rPr>
          <w:rFonts w:ascii="PT Astra Serif" w:hAnsi="PT Astra Serif" w:cs="PT Astra Serif"/>
        </w:rPr>
        <w:t xml:space="preserve"> на территории Ульяновской области;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lastRenderedPageBreak/>
        <w:t>1</w:t>
      </w:r>
      <w:r w:rsidR="00610CFE" w:rsidRPr="000F0F14">
        <w:rPr>
          <w:rFonts w:ascii="PT Astra Serif" w:hAnsi="PT Astra Serif" w:cs="PT Astra Serif"/>
        </w:rPr>
        <w:t>8</w:t>
      </w:r>
      <w:r w:rsidRPr="000F0F14">
        <w:rPr>
          <w:rFonts w:ascii="PT Astra Serif" w:hAnsi="PT Astra Serif" w:cs="PT Astra Serif"/>
        </w:rPr>
        <w:t xml:space="preserve">) осуществляет поддержку </w:t>
      </w:r>
      <w:r w:rsidR="00610CFE" w:rsidRPr="000F0F14">
        <w:rPr>
          <w:rFonts w:ascii="PT Astra Serif" w:hAnsi="PT Astra Serif" w:cs="PT Astra Serif"/>
        </w:rPr>
        <w:t xml:space="preserve">лиц, реализующих </w:t>
      </w:r>
      <w:r w:rsidRPr="000F0F14">
        <w:rPr>
          <w:rFonts w:ascii="PT Astra Serif" w:hAnsi="PT Astra Serif" w:cs="PT Astra Serif"/>
        </w:rPr>
        <w:t>инвестиционны</w:t>
      </w:r>
      <w:r w:rsidR="00610CFE" w:rsidRPr="000F0F14">
        <w:rPr>
          <w:rFonts w:ascii="PT Astra Serif" w:hAnsi="PT Astra Serif" w:cs="PT Astra Serif"/>
        </w:rPr>
        <w:t>е</w:t>
      </w:r>
      <w:r w:rsidRPr="000F0F14">
        <w:rPr>
          <w:rFonts w:ascii="PT Astra Serif" w:hAnsi="PT Astra Serif" w:cs="PT Astra Serif"/>
        </w:rPr>
        <w:t xml:space="preserve">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проект</w:t>
      </w:r>
      <w:r w:rsidR="00610CFE" w:rsidRPr="000F0F14">
        <w:rPr>
          <w:rFonts w:ascii="PT Astra Serif" w:hAnsi="PT Astra Serif" w:cs="PT Astra Serif"/>
        </w:rPr>
        <w:t>ы</w:t>
      </w:r>
      <w:r w:rsidRPr="000F0F14">
        <w:rPr>
          <w:rFonts w:ascii="PT Astra Serif" w:hAnsi="PT Astra Serif" w:cs="PT Astra Serif"/>
        </w:rPr>
        <w:t xml:space="preserve">, </w:t>
      </w:r>
      <w:r w:rsidR="00610CFE" w:rsidRPr="000F0F14">
        <w:rPr>
          <w:rFonts w:ascii="PT Astra Serif" w:hAnsi="PT Astra Serif" w:cs="PT Astra Serif"/>
        </w:rPr>
        <w:t>предусматривающие</w:t>
      </w:r>
      <w:r w:rsidRPr="000F0F14">
        <w:rPr>
          <w:rFonts w:ascii="PT Astra Serif" w:hAnsi="PT Astra Serif" w:cs="PT Astra Serif"/>
        </w:rPr>
        <w:t xml:space="preserve"> строительство логистических центров поставок, </w:t>
      </w:r>
      <w:r w:rsidR="000A70BC" w:rsidRPr="000F0F14">
        <w:rPr>
          <w:rFonts w:ascii="PT Astra Serif" w:hAnsi="PT Astra Serif" w:cs="PT Astra Serif"/>
        </w:rPr>
        <w:t xml:space="preserve">и лиц, </w:t>
      </w:r>
      <w:r w:rsidRPr="000F0F14">
        <w:rPr>
          <w:rFonts w:ascii="PT Astra Serif" w:hAnsi="PT Astra Serif" w:cs="PT Astra Serif"/>
        </w:rPr>
        <w:t xml:space="preserve">осуществляющих приём и хранение сельскохозяйственной продукции, формирование партий товаров для отгрузки хозяйствующим субъектам,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осуществляющим оптовую и (или) розничную торговлю продовольственными товарами;</w:t>
      </w:r>
    </w:p>
    <w:p w:rsidR="00AC7D8F" w:rsidRPr="000F0F14" w:rsidRDefault="000A70BC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19</w:t>
      </w:r>
      <w:r w:rsidR="00AC7D8F" w:rsidRPr="000F0F14">
        <w:rPr>
          <w:rFonts w:ascii="PT Astra Serif" w:hAnsi="PT Astra Serif" w:cs="PT Astra Serif"/>
        </w:rPr>
        <w:t xml:space="preserve">) проводит в порядке, установленном законодательством, проверки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 xml:space="preserve">соблюдения органами местного самоуправления муниципальных образований Ульяновской области правил разработки и утверждения схемы размещения </w:t>
      </w:r>
      <w:r w:rsidR="00974989">
        <w:rPr>
          <w:rFonts w:ascii="PT Astra Serif" w:hAnsi="PT Astra Serif" w:cs="PT Astra Serif"/>
        </w:rPr>
        <w:br/>
      </w:r>
      <w:r w:rsidR="00AC7D8F" w:rsidRPr="000F0F14">
        <w:rPr>
          <w:rFonts w:ascii="PT Astra Serif" w:hAnsi="PT Astra Serif" w:cs="PT Astra Serif"/>
        </w:rPr>
        <w:t>нестационарных торговых объектов на территории Ульяновской области;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</w:t>
      </w:r>
      <w:r w:rsidR="000A70BC" w:rsidRPr="000F0F14">
        <w:rPr>
          <w:rFonts w:ascii="PT Astra Serif" w:hAnsi="PT Astra Serif" w:cs="PT Astra Serif"/>
        </w:rPr>
        <w:t>0</w:t>
      </w:r>
      <w:r w:rsidRPr="000F0F14">
        <w:rPr>
          <w:rFonts w:ascii="PT Astra Serif" w:hAnsi="PT Astra Serif" w:cs="PT Astra Serif"/>
        </w:rPr>
        <w:t>) участвует в реализации мероприятий</w:t>
      </w:r>
      <w:r w:rsidR="000A70BC" w:rsidRPr="000F0F14">
        <w:rPr>
          <w:rFonts w:ascii="PT Astra Serif" w:hAnsi="PT Astra Serif" w:cs="PT Astra Serif"/>
        </w:rPr>
        <w:t>, направленных на</w:t>
      </w:r>
      <w:r w:rsidRPr="000F0F14">
        <w:rPr>
          <w:rFonts w:ascii="PT Astra Serif" w:hAnsi="PT Astra Serif" w:cs="PT Astra Serif"/>
        </w:rPr>
        <w:t xml:space="preserve"> обеспечени</w:t>
      </w:r>
      <w:r w:rsidR="000A70BC" w:rsidRPr="000F0F14">
        <w:rPr>
          <w:rFonts w:ascii="PT Astra Serif" w:hAnsi="PT Astra Serif" w:cs="PT Astra Serif"/>
        </w:rPr>
        <w:t>е</w:t>
      </w:r>
      <w:r w:rsidRPr="000F0F14">
        <w:rPr>
          <w:rFonts w:ascii="PT Astra Serif" w:hAnsi="PT Astra Serif" w:cs="PT Astra Serif"/>
        </w:rPr>
        <w:t xml:space="preserve"> доступности торговых объектов</w:t>
      </w:r>
      <w:r w:rsidR="004E1C7B" w:rsidRPr="004E1C7B">
        <w:rPr>
          <w:rFonts w:ascii="PT Astra Serif" w:hAnsi="PT Astra Serif" w:cs="PT Astra Serif"/>
        </w:rPr>
        <w:t xml:space="preserve"> </w:t>
      </w:r>
      <w:r w:rsidR="004E1C7B" w:rsidRPr="000F0F14">
        <w:rPr>
          <w:rFonts w:ascii="PT Astra Serif" w:hAnsi="PT Astra Serif" w:cs="PT Astra Serif"/>
        </w:rPr>
        <w:t>для инвалидов</w:t>
      </w:r>
      <w:r w:rsidRPr="000F0F14">
        <w:rPr>
          <w:rFonts w:ascii="PT Astra Serif" w:hAnsi="PT Astra Serif" w:cs="PT Astra Serif"/>
        </w:rPr>
        <w:t>.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2.12</w:t>
      </w:r>
      <w:r w:rsidR="00FA3756" w:rsidRPr="000F0F14">
        <w:rPr>
          <w:rFonts w:ascii="PT Astra Serif" w:hAnsi="PT Astra Serif" w:cs="PT Astra Serif"/>
          <w:vertAlign w:val="superscript"/>
        </w:rPr>
        <w:t>9</w:t>
      </w:r>
      <w:r w:rsidRPr="000F0F14">
        <w:rPr>
          <w:rFonts w:ascii="PT Astra Serif" w:hAnsi="PT Astra Serif" w:cs="PT Astra Serif"/>
        </w:rPr>
        <w:t xml:space="preserve">. Обеспечивает рассмотрение уполномоченными должностными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лицами Министерства дел об административных правонарушениях, отнесённых в соответствии с законодательством к подведомственности Министерства.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2.12</w:t>
      </w:r>
      <w:r w:rsidRPr="000F0F14">
        <w:rPr>
          <w:rFonts w:ascii="PT Astra Serif" w:hAnsi="PT Astra Serif" w:cs="PT Astra Serif"/>
          <w:vertAlign w:val="superscript"/>
        </w:rPr>
        <w:t>1</w:t>
      </w:r>
      <w:r w:rsidR="00FA3756" w:rsidRPr="000F0F14">
        <w:rPr>
          <w:rFonts w:ascii="PT Astra Serif" w:hAnsi="PT Astra Serif" w:cs="PT Astra Serif"/>
          <w:vertAlign w:val="superscript"/>
        </w:rPr>
        <w:t>0</w:t>
      </w:r>
      <w:r w:rsidRPr="000F0F14">
        <w:rPr>
          <w:rFonts w:ascii="PT Astra Serif" w:hAnsi="PT Astra Serif" w:cs="PT Astra Serif"/>
        </w:rPr>
        <w:t xml:space="preserve">. Направляет материалы о </w:t>
      </w:r>
      <w:r w:rsidR="00FA3756" w:rsidRPr="000F0F14">
        <w:rPr>
          <w:rFonts w:ascii="PT Astra Serif" w:hAnsi="PT Astra Serif" w:cs="PT Astra Serif"/>
        </w:rPr>
        <w:t xml:space="preserve">выявленных </w:t>
      </w:r>
      <w:r w:rsidRPr="000F0F14">
        <w:rPr>
          <w:rFonts w:ascii="PT Astra Serif" w:hAnsi="PT Astra Serif" w:cs="PT Astra Serif"/>
        </w:rPr>
        <w:t>нарушениях законодател</w:t>
      </w:r>
      <w:r w:rsidRPr="000F0F14">
        <w:rPr>
          <w:rFonts w:ascii="PT Astra Serif" w:hAnsi="PT Astra Serif" w:cs="PT Astra Serif"/>
        </w:rPr>
        <w:t>ь</w:t>
      </w:r>
      <w:r w:rsidRPr="000F0F14">
        <w:rPr>
          <w:rFonts w:ascii="PT Astra Serif" w:hAnsi="PT Astra Serif" w:cs="PT Astra Serif"/>
        </w:rPr>
        <w:t xml:space="preserve">ства в </w:t>
      </w:r>
      <w:r w:rsidR="00FA3756" w:rsidRPr="000F0F14">
        <w:rPr>
          <w:rFonts w:ascii="PT Astra Serif" w:hAnsi="PT Astra Serif" w:cs="PT Astra Serif"/>
        </w:rPr>
        <w:t xml:space="preserve">органы </w:t>
      </w:r>
      <w:r w:rsidRPr="000F0F14">
        <w:rPr>
          <w:rFonts w:ascii="PT Astra Serif" w:hAnsi="PT Astra Serif" w:cs="PT Astra Serif"/>
        </w:rPr>
        <w:t>прокуратур</w:t>
      </w:r>
      <w:r w:rsidR="00FA3756" w:rsidRPr="000F0F14">
        <w:rPr>
          <w:rFonts w:ascii="PT Astra Serif" w:hAnsi="PT Astra Serif" w:cs="PT Astra Serif"/>
        </w:rPr>
        <w:t xml:space="preserve">ы Российской Федерации, </w:t>
      </w:r>
      <w:r w:rsidR="00AB2DD7" w:rsidRPr="000F0F14">
        <w:rPr>
          <w:rFonts w:ascii="PT Astra Serif" w:hAnsi="PT Astra Serif" w:cs="PT Astra Serif"/>
        </w:rPr>
        <w:t xml:space="preserve">органы внутренних дел </w:t>
      </w:r>
      <w:r w:rsidR="00974989">
        <w:rPr>
          <w:rFonts w:ascii="PT Astra Serif" w:hAnsi="PT Astra Serif" w:cs="PT Astra Serif"/>
        </w:rPr>
        <w:br/>
      </w:r>
      <w:r w:rsidR="00AB2DD7" w:rsidRPr="000F0F14">
        <w:rPr>
          <w:rFonts w:ascii="PT Astra Serif" w:hAnsi="PT Astra Serif" w:cs="PT Astra Serif"/>
        </w:rPr>
        <w:t xml:space="preserve">и иные </w:t>
      </w:r>
      <w:r w:rsidRPr="000F0F14">
        <w:rPr>
          <w:rFonts w:ascii="PT Astra Serif" w:hAnsi="PT Astra Serif" w:cs="PT Astra Serif"/>
        </w:rPr>
        <w:t xml:space="preserve">органы государственного контроля (надзора), </w:t>
      </w:r>
      <w:r w:rsidR="00AB2DD7" w:rsidRPr="000F0F14">
        <w:rPr>
          <w:rFonts w:ascii="PT Astra Serif" w:hAnsi="PT Astra Serif" w:cs="PT Astra Serif"/>
        </w:rPr>
        <w:t xml:space="preserve">а также в </w:t>
      </w:r>
      <w:r w:rsidRPr="000F0F14">
        <w:rPr>
          <w:rFonts w:ascii="PT Astra Serif" w:hAnsi="PT Astra Serif" w:cs="PT Astra Serif"/>
        </w:rPr>
        <w:t xml:space="preserve">органы </w:t>
      </w:r>
      <w:proofErr w:type="spellStart"/>
      <w:proofErr w:type="gramStart"/>
      <w:r w:rsidRPr="000F0F14">
        <w:rPr>
          <w:rFonts w:ascii="PT Astra Serif" w:hAnsi="PT Astra Serif" w:cs="PT Astra Serif"/>
        </w:rPr>
        <w:t>муни</w:t>
      </w:r>
      <w:r w:rsidR="00974989">
        <w:rPr>
          <w:rFonts w:ascii="PT Astra Serif" w:hAnsi="PT Astra Serif" w:cs="PT Astra Serif"/>
        </w:rPr>
        <w:t>-</w:t>
      </w:r>
      <w:r w:rsidRPr="000F0F14">
        <w:rPr>
          <w:rFonts w:ascii="PT Astra Serif" w:hAnsi="PT Astra Serif" w:cs="PT Astra Serif"/>
        </w:rPr>
        <w:t>ципального</w:t>
      </w:r>
      <w:proofErr w:type="spellEnd"/>
      <w:proofErr w:type="gramEnd"/>
      <w:r w:rsidRPr="000F0F14">
        <w:rPr>
          <w:rFonts w:ascii="PT Astra Serif" w:hAnsi="PT Astra Serif" w:cs="PT Astra Serif"/>
        </w:rPr>
        <w:t xml:space="preserve"> </w:t>
      </w:r>
      <w:r w:rsidR="00AB2DD7" w:rsidRPr="000F0F14">
        <w:rPr>
          <w:rFonts w:ascii="PT Astra Serif" w:hAnsi="PT Astra Serif" w:cs="PT Astra Serif"/>
        </w:rPr>
        <w:t>контроля</w:t>
      </w:r>
      <w:r w:rsidRPr="000F0F14">
        <w:rPr>
          <w:rFonts w:ascii="PT Astra Serif" w:hAnsi="PT Astra Serif" w:cs="PT Astra Serif"/>
        </w:rPr>
        <w:t>.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2.12</w:t>
      </w:r>
      <w:r w:rsidRPr="000F0F14">
        <w:rPr>
          <w:rFonts w:ascii="PT Astra Serif" w:hAnsi="PT Astra Serif" w:cs="PT Astra Serif"/>
          <w:vertAlign w:val="superscript"/>
        </w:rPr>
        <w:t>1</w:t>
      </w:r>
      <w:r w:rsidR="00AB2DD7" w:rsidRPr="000F0F14">
        <w:rPr>
          <w:rFonts w:ascii="PT Astra Serif" w:hAnsi="PT Astra Serif" w:cs="PT Astra Serif"/>
          <w:vertAlign w:val="superscript"/>
        </w:rPr>
        <w:t>1</w:t>
      </w:r>
      <w:r w:rsidRPr="000F0F14">
        <w:rPr>
          <w:rFonts w:ascii="PT Astra Serif" w:hAnsi="PT Astra Serif" w:cs="PT Astra Serif"/>
        </w:rPr>
        <w:t xml:space="preserve">. Предъявляет иски и представляет интересы Российской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Федерации, Ульяновской области в судах общей юрисдикции, арбитражных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судах по вопросам, отнесённым к компетенции Министерства.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2.12</w:t>
      </w:r>
      <w:r w:rsidRPr="000F0F14">
        <w:rPr>
          <w:rFonts w:ascii="PT Astra Serif" w:hAnsi="PT Astra Serif" w:cs="PT Astra Serif"/>
          <w:vertAlign w:val="superscript"/>
        </w:rPr>
        <w:t>1</w:t>
      </w:r>
      <w:r w:rsidR="001138AB" w:rsidRPr="000F0F14">
        <w:rPr>
          <w:rFonts w:ascii="PT Astra Serif" w:hAnsi="PT Astra Serif" w:cs="PT Astra Serif"/>
          <w:vertAlign w:val="superscript"/>
        </w:rPr>
        <w:t>2</w:t>
      </w:r>
      <w:r w:rsidRPr="000F0F14">
        <w:rPr>
          <w:rFonts w:ascii="PT Astra Serif" w:hAnsi="PT Astra Serif" w:cs="PT Astra Serif"/>
        </w:rPr>
        <w:t xml:space="preserve">. Проводит мониторинг </w:t>
      </w:r>
      <w:r w:rsidR="00090BBF" w:rsidRPr="000F0F14">
        <w:rPr>
          <w:rFonts w:ascii="PT Astra Serif" w:hAnsi="PT Astra Serif" w:cs="PT Astra Serif"/>
        </w:rPr>
        <w:t xml:space="preserve">поступления в областной бюджет </w:t>
      </w:r>
      <w:proofErr w:type="gramStart"/>
      <w:r w:rsidR="00090BBF" w:rsidRPr="000F0F14">
        <w:rPr>
          <w:rFonts w:ascii="PT Astra Serif" w:hAnsi="PT Astra Serif" w:cs="PT Astra Serif"/>
        </w:rPr>
        <w:t>Улья</w:t>
      </w:r>
      <w:r w:rsidR="00974989">
        <w:rPr>
          <w:rFonts w:ascii="PT Astra Serif" w:hAnsi="PT Astra Serif" w:cs="PT Astra Serif"/>
        </w:rPr>
        <w:t>-</w:t>
      </w:r>
      <w:proofErr w:type="spellStart"/>
      <w:r w:rsidR="00090BBF" w:rsidRPr="000F0F14">
        <w:rPr>
          <w:rFonts w:ascii="PT Astra Serif" w:hAnsi="PT Astra Serif" w:cs="PT Astra Serif"/>
        </w:rPr>
        <w:t>новской</w:t>
      </w:r>
      <w:proofErr w:type="spellEnd"/>
      <w:proofErr w:type="gramEnd"/>
      <w:r w:rsidR="00090BBF" w:rsidRPr="000F0F14">
        <w:rPr>
          <w:rFonts w:ascii="PT Astra Serif" w:hAnsi="PT Astra Serif" w:cs="PT Astra Serif"/>
        </w:rPr>
        <w:t xml:space="preserve"> области </w:t>
      </w:r>
      <w:r w:rsidRPr="000F0F14">
        <w:rPr>
          <w:rFonts w:ascii="PT Astra Serif" w:hAnsi="PT Astra Serif" w:cs="PT Astra Serif"/>
        </w:rPr>
        <w:t xml:space="preserve">налоговых доходов от </w:t>
      </w:r>
      <w:r w:rsidR="00090BBF" w:rsidRPr="000F0F14">
        <w:rPr>
          <w:rFonts w:ascii="PT Astra Serif" w:hAnsi="PT Astra Serif" w:cs="PT Astra Serif"/>
        </w:rPr>
        <w:t xml:space="preserve">уплаты </w:t>
      </w:r>
      <w:r w:rsidRPr="000F0F14">
        <w:rPr>
          <w:rFonts w:ascii="PT Astra Serif" w:hAnsi="PT Astra Serif" w:cs="PT Astra Serif"/>
        </w:rPr>
        <w:t xml:space="preserve">акцизов на алкогольную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продукцию.»;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6) пункт 2.21 признать утратившим силу;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7) пункт 2.26 изложить в следующей редакции: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 xml:space="preserve">«2.26. Осуществляет от имени Ульяновской области по поручению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 xml:space="preserve">Правительства Ульяновской области функции и полномочия учредителя </w:t>
      </w:r>
      <w:r w:rsidR="00974989">
        <w:rPr>
          <w:rFonts w:ascii="PT Astra Serif" w:hAnsi="PT Astra Serif" w:cs="PT Astra Serif"/>
        </w:rPr>
        <w:br/>
      </w:r>
      <w:r w:rsidRPr="000F0F14">
        <w:rPr>
          <w:rFonts w:ascii="PT Astra Serif" w:hAnsi="PT Astra Serif" w:cs="PT Astra Serif"/>
        </w:rPr>
        <w:t>областных государственных унитарных предприятий, областных государстве</w:t>
      </w:r>
      <w:r w:rsidRPr="000F0F14">
        <w:rPr>
          <w:rFonts w:ascii="PT Astra Serif" w:hAnsi="PT Astra Serif" w:cs="PT Astra Serif"/>
        </w:rPr>
        <w:t>н</w:t>
      </w:r>
      <w:r w:rsidRPr="000F0F14">
        <w:rPr>
          <w:rFonts w:ascii="PT Astra Serif" w:hAnsi="PT Astra Serif" w:cs="PT Astra Serif"/>
        </w:rPr>
        <w:t>ных учреждений</w:t>
      </w:r>
      <w:r w:rsidR="00166F3B" w:rsidRPr="000F0F14">
        <w:rPr>
          <w:rFonts w:ascii="PT Astra Serif" w:hAnsi="PT Astra Serif" w:cs="PT Astra Serif"/>
        </w:rPr>
        <w:t xml:space="preserve"> (далее – учреждения)</w:t>
      </w:r>
      <w:r w:rsidRPr="000F0F14">
        <w:rPr>
          <w:rFonts w:ascii="PT Astra Serif" w:hAnsi="PT Astra Serif" w:cs="PT Astra Serif"/>
        </w:rPr>
        <w:t xml:space="preserve">, фондов, автономных некоммерческих организаций и иных юридических лиц, </w:t>
      </w:r>
      <w:r w:rsidR="00BA6E90" w:rsidRPr="000F0F14">
        <w:rPr>
          <w:rFonts w:ascii="PT Astra Serif" w:hAnsi="PT Astra Serif" w:cs="PT Astra Serif"/>
        </w:rPr>
        <w:t xml:space="preserve">относящихся к </w:t>
      </w:r>
      <w:r w:rsidR="004B442E" w:rsidRPr="000F0F14">
        <w:rPr>
          <w:rFonts w:ascii="PT Astra Serif" w:hAnsi="PT Astra Serif" w:cs="PT Astra Serif"/>
        </w:rPr>
        <w:t xml:space="preserve">установленной сфере </w:t>
      </w:r>
      <w:r w:rsidR="00974989">
        <w:rPr>
          <w:rFonts w:ascii="PT Astra Serif" w:hAnsi="PT Astra Serif" w:cs="PT Astra Serif"/>
        </w:rPr>
        <w:br/>
      </w:r>
      <w:r w:rsidR="004B442E" w:rsidRPr="000F0F14">
        <w:rPr>
          <w:rFonts w:ascii="PT Astra Serif" w:hAnsi="PT Astra Serif" w:cs="PT Astra Serif"/>
        </w:rPr>
        <w:t xml:space="preserve">деятельности Министерства, </w:t>
      </w:r>
      <w:r w:rsidRPr="000F0F14">
        <w:rPr>
          <w:rFonts w:ascii="PT Astra Serif" w:hAnsi="PT Astra Serif" w:cs="PT Astra Serif"/>
        </w:rPr>
        <w:t>в том числе:</w:t>
      </w:r>
    </w:p>
    <w:p w:rsidR="00AC7D8F" w:rsidRPr="000F0F14" w:rsidRDefault="00AC7D8F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1) подготавливает проекты решений Правительства Ульяновской области</w:t>
      </w:r>
      <w:r w:rsidRPr="000F0F14">
        <w:rPr>
          <w:rFonts w:ascii="PT Astra Serif" w:hAnsi="PT Astra Serif" w:cs="PT Astra Serif"/>
        </w:rPr>
        <w:br/>
        <w:t>о создании, реорганизации и</w:t>
      </w:r>
      <w:r w:rsidR="00090BBF" w:rsidRPr="000F0F14">
        <w:rPr>
          <w:rFonts w:ascii="PT Astra Serif" w:hAnsi="PT Astra Serif" w:cs="PT Astra Serif"/>
        </w:rPr>
        <w:t>ли</w:t>
      </w:r>
      <w:r w:rsidRPr="000F0F14">
        <w:rPr>
          <w:rFonts w:ascii="PT Astra Serif" w:hAnsi="PT Astra Serif" w:cs="PT Astra Serif"/>
        </w:rPr>
        <w:t xml:space="preserve"> ликвидации учреждений</w:t>
      </w:r>
      <w:r w:rsidR="004B442E" w:rsidRPr="000F0F14">
        <w:rPr>
          <w:rFonts w:ascii="PT Astra Serif" w:hAnsi="PT Astra Serif" w:cs="PT Astra Serif"/>
        </w:rPr>
        <w:t xml:space="preserve">, совершает                               </w:t>
      </w:r>
      <w:r w:rsidRPr="000F0F14">
        <w:rPr>
          <w:rFonts w:ascii="PT Astra Serif" w:hAnsi="PT Astra Serif" w:cs="PT Astra Serif"/>
        </w:rPr>
        <w:t>в соответствии с решениями Правительства Ульяновской области юридические действия, связанные с созданием, реорганизацией и</w:t>
      </w:r>
      <w:r w:rsidR="004B442E" w:rsidRPr="000F0F14">
        <w:rPr>
          <w:rFonts w:ascii="PT Astra Serif" w:hAnsi="PT Astra Serif" w:cs="PT Astra Serif"/>
        </w:rPr>
        <w:t>ли</w:t>
      </w:r>
      <w:r w:rsidRPr="000F0F14">
        <w:rPr>
          <w:rFonts w:ascii="PT Astra Serif" w:hAnsi="PT Astra Serif" w:cs="PT Astra Serif"/>
        </w:rPr>
        <w:t xml:space="preserve"> ликвидацией учрежд</w:t>
      </w:r>
      <w:r w:rsidRPr="000F0F14">
        <w:rPr>
          <w:rFonts w:ascii="PT Astra Serif" w:hAnsi="PT Astra Serif" w:cs="PT Astra Serif"/>
        </w:rPr>
        <w:t>е</w:t>
      </w:r>
      <w:r w:rsidRPr="000F0F14">
        <w:rPr>
          <w:rFonts w:ascii="PT Astra Serif" w:hAnsi="PT Astra Serif" w:cs="PT Astra Serif"/>
        </w:rPr>
        <w:t>ний, утверждает уставы учреждений;</w:t>
      </w:r>
    </w:p>
    <w:p w:rsidR="00AC7D8F" w:rsidRPr="000F0F14" w:rsidRDefault="00BA6E90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2</w:t>
      </w:r>
      <w:r w:rsidR="00AC7D8F" w:rsidRPr="000F0F14">
        <w:rPr>
          <w:rFonts w:ascii="PT Astra Serif" w:hAnsi="PT Astra Serif" w:cs="PT Astra Serif"/>
        </w:rPr>
        <w:t xml:space="preserve">) определяет кадровую политику в отношении учреждений </w:t>
      </w:r>
      <w:r w:rsidRPr="000F0F14">
        <w:rPr>
          <w:rFonts w:ascii="PT Astra Serif" w:hAnsi="PT Astra Serif" w:cs="PT Astra Serif"/>
        </w:rPr>
        <w:t>посредством</w:t>
      </w:r>
      <w:r w:rsidR="00AC7D8F" w:rsidRPr="000F0F14">
        <w:rPr>
          <w:rFonts w:ascii="PT Astra Serif" w:hAnsi="PT Astra Serif" w:cs="PT Astra Serif"/>
        </w:rPr>
        <w:t xml:space="preserve"> назначения руководителей учреждений </w:t>
      </w:r>
      <w:r w:rsidRPr="000F0F14">
        <w:rPr>
          <w:rFonts w:ascii="PT Astra Serif" w:hAnsi="PT Astra Serif" w:cs="PT Astra Serif"/>
        </w:rPr>
        <w:t xml:space="preserve">и </w:t>
      </w:r>
      <w:r w:rsidR="00AC7D8F" w:rsidRPr="000F0F14">
        <w:rPr>
          <w:rFonts w:ascii="PT Astra Serif" w:hAnsi="PT Astra Serif" w:cs="PT Astra Serif"/>
        </w:rPr>
        <w:t>осуществле</w:t>
      </w:r>
      <w:r w:rsidRPr="000F0F14">
        <w:rPr>
          <w:rFonts w:ascii="PT Astra Serif" w:hAnsi="PT Astra Serif" w:cs="PT Astra Serif"/>
        </w:rPr>
        <w:t>ние</w:t>
      </w:r>
      <w:r w:rsidR="00AC7D8F" w:rsidRPr="000F0F14">
        <w:rPr>
          <w:rFonts w:ascii="PT Astra Serif" w:hAnsi="PT Astra Serif" w:cs="PT Astra Serif"/>
        </w:rPr>
        <w:t xml:space="preserve"> контрол</w:t>
      </w:r>
      <w:r w:rsidRPr="000F0F14">
        <w:rPr>
          <w:rFonts w:ascii="PT Astra Serif" w:hAnsi="PT Astra Serif" w:cs="PT Astra Serif"/>
        </w:rPr>
        <w:t>я за</w:t>
      </w:r>
      <w:r w:rsidR="00AC7D8F" w:rsidRPr="000F0F14">
        <w:rPr>
          <w:rFonts w:ascii="PT Astra Serif" w:hAnsi="PT Astra Serif" w:cs="PT Astra Serif"/>
        </w:rPr>
        <w:t xml:space="preserve"> </w:t>
      </w:r>
      <w:proofErr w:type="spellStart"/>
      <w:proofErr w:type="gramStart"/>
      <w:r w:rsidRPr="000F0F14">
        <w:rPr>
          <w:rFonts w:ascii="PT Astra Serif" w:hAnsi="PT Astra Serif" w:cs="PT Astra Serif"/>
        </w:rPr>
        <w:t>соблю</w:t>
      </w:r>
      <w:r w:rsidR="00974989">
        <w:rPr>
          <w:rFonts w:ascii="PT Astra Serif" w:hAnsi="PT Astra Serif" w:cs="PT Astra Serif"/>
        </w:rPr>
        <w:t>-</w:t>
      </w:r>
      <w:r w:rsidRPr="000F0F14">
        <w:rPr>
          <w:rFonts w:ascii="PT Astra Serif" w:hAnsi="PT Astra Serif" w:cs="PT Astra Serif"/>
        </w:rPr>
        <w:t>дением</w:t>
      </w:r>
      <w:proofErr w:type="spellEnd"/>
      <w:proofErr w:type="gramEnd"/>
      <w:r w:rsidR="00AC7D8F" w:rsidRPr="000F0F14">
        <w:rPr>
          <w:rFonts w:ascii="PT Astra Serif" w:hAnsi="PT Astra Serif" w:cs="PT Astra Serif"/>
        </w:rPr>
        <w:t xml:space="preserve"> руководителями учреждений условий трудовых договоров;</w:t>
      </w:r>
    </w:p>
    <w:p w:rsidR="00AC7D8F" w:rsidRPr="00974989" w:rsidRDefault="00BA6E90" w:rsidP="00974989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pacing w:val="-4"/>
        </w:rPr>
      </w:pPr>
      <w:r w:rsidRPr="000F0F14">
        <w:rPr>
          <w:rFonts w:ascii="PT Astra Serif" w:hAnsi="PT Astra Serif" w:cs="PT Astra Serif"/>
        </w:rPr>
        <w:t>3</w:t>
      </w:r>
      <w:r w:rsidR="00AC7D8F" w:rsidRPr="000F0F14">
        <w:rPr>
          <w:rFonts w:ascii="PT Astra Serif" w:hAnsi="PT Astra Serif" w:cs="PT Astra Serif"/>
        </w:rPr>
        <w:t xml:space="preserve">) </w:t>
      </w:r>
      <w:r w:rsidR="006427D3" w:rsidRPr="000F0F14">
        <w:rPr>
          <w:rFonts w:ascii="PT Astra Serif" w:hAnsi="PT Astra Serif" w:cs="PT Astra Serif"/>
        </w:rPr>
        <w:t xml:space="preserve">устанавливает </w:t>
      </w:r>
      <w:r w:rsidR="00AC7D8F" w:rsidRPr="000F0F14">
        <w:rPr>
          <w:rFonts w:ascii="PT Astra Serif" w:hAnsi="PT Astra Serif" w:cs="PT Astra Serif"/>
        </w:rPr>
        <w:t>порядок составления, утверждения и ведения бюдже</w:t>
      </w:r>
      <w:r w:rsidR="00AC7D8F" w:rsidRPr="000F0F14">
        <w:rPr>
          <w:rFonts w:ascii="PT Astra Serif" w:hAnsi="PT Astra Serif" w:cs="PT Astra Serif"/>
        </w:rPr>
        <w:t>т</w:t>
      </w:r>
      <w:r w:rsidR="00AC7D8F" w:rsidRPr="000F0F14">
        <w:rPr>
          <w:rFonts w:ascii="PT Astra Serif" w:hAnsi="PT Astra Serif" w:cs="PT Astra Serif"/>
        </w:rPr>
        <w:t xml:space="preserve">ных </w:t>
      </w:r>
      <w:r w:rsidR="00AC7D8F" w:rsidRPr="00974989">
        <w:rPr>
          <w:rFonts w:ascii="PT Astra Serif" w:hAnsi="PT Astra Serif" w:cs="PT Astra Serif"/>
          <w:spacing w:val="-4"/>
        </w:rPr>
        <w:t>смет казённых учреждений, находящихся в ведении Министерства, уста</w:t>
      </w:r>
      <w:r w:rsidR="00974989">
        <w:rPr>
          <w:rFonts w:ascii="PT Astra Serif" w:hAnsi="PT Astra Serif" w:cs="PT Astra Serif"/>
          <w:spacing w:val="-4"/>
        </w:rPr>
        <w:t>-</w:t>
      </w:r>
      <w:proofErr w:type="spellStart"/>
      <w:r w:rsidR="00AC7D8F" w:rsidRPr="00974989">
        <w:rPr>
          <w:rFonts w:ascii="PT Astra Serif" w:hAnsi="PT Astra Serif" w:cs="PT Astra Serif"/>
          <w:spacing w:val="-4"/>
        </w:rPr>
        <w:t>навливает</w:t>
      </w:r>
      <w:proofErr w:type="spellEnd"/>
      <w:r w:rsidR="00AC7D8F" w:rsidRPr="00974989">
        <w:rPr>
          <w:rFonts w:ascii="PT Astra Serif" w:hAnsi="PT Astra Serif" w:cs="PT Astra Serif"/>
          <w:spacing w:val="-4"/>
        </w:rPr>
        <w:t xml:space="preserve"> порядок составления и утверждения планов финансово-хозяйственной </w:t>
      </w:r>
      <w:proofErr w:type="gramStart"/>
      <w:r w:rsidR="00AC7D8F" w:rsidRPr="00974989">
        <w:rPr>
          <w:rFonts w:ascii="PT Astra Serif" w:hAnsi="PT Astra Serif" w:cs="PT Astra Serif"/>
          <w:spacing w:val="-4"/>
        </w:rPr>
        <w:t>деятельности</w:t>
      </w:r>
      <w:proofErr w:type="gramEnd"/>
      <w:r w:rsidR="00AC7D8F" w:rsidRPr="00974989">
        <w:rPr>
          <w:rFonts w:ascii="PT Astra Serif" w:hAnsi="PT Astra Serif" w:cs="PT Astra Serif"/>
          <w:spacing w:val="-4"/>
        </w:rPr>
        <w:t xml:space="preserve"> бюджетных и автономных учреждений, функции и полномочия учредителя которых осуществляет Министерство;</w:t>
      </w:r>
    </w:p>
    <w:p w:rsidR="00AC7D8F" w:rsidRPr="00974989" w:rsidRDefault="006427D3" w:rsidP="00090B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pacing w:val="-4"/>
        </w:rPr>
      </w:pPr>
      <w:r w:rsidRPr="00974989">
        <w:rPr>
          <w:rFonts w:ascii="PT Astra Serif" w:hAnsi="PT Astra Serif" w:cs="PT Astra Serif"/>
          <w:spacing w:val="-4"/>
        </w:rPr>
        <w:lastRenderedPageBreak/>
        <w:t>4</w:t>
      </w:r>
      <w:r w:rsidR="00974989" w:rsidRPr="00974989">
        <w:rPr>
          <w:rFonts w:ascii="PT Astra Serif" w:hAnsi="PT Astra Serif" w:cs="PT Astra Serif"/>
          <w:spacing w:val="-4"/>
        </w:rPr>
        <w:t xml:space="preserve">) осуществляет </w:t>
      </w:r>
      <w:r w:rsidR="00AC7D8F" w:rsidRPr="00974989">
        <w:rPr>
          <w:rFonts w:ascii="PT Astra Serif" w:hAnsi="PT Astra Serif" w:cs="PT Astra Serif"/>
          <w:spacing w:val="-4"/>
        </w:rPr>
        <w:t>согласование сделок по распоряжению имуществом</w:t>
      </w:r>
      <w:r w:rsidRPr="00974989">
        <w:rPr>
          <w:rFonts w:ascii="PT Astra Serif" w:hAnsi="PT Astra Serif" w:cs="PT Astra Serif"/>
          <w:spacing w:val="-4"/>
        </w:rPr>
        <w:t xml:space="preserve">, </w:t>
      </w:r>
      <w:r w:rsidR="00974989">
        <w:rPr>
          <w:rFonts w:ascii="PT Astra Serif" w:hAnsi="PT Astra Serif" w:cs="PT Astra Serif"/>
          <w:spacing w:val="-4"/>
        </w:rPr>
        <w:br/>
      </w:r>
      <w:r w:rsidRPr="00974989">
        <w:rPr>
          <w:rFonts w:ascii="PT Astra Serif" w:hAnsi="PT Astra Serif" w:cs="PT Astra Serif"/>
          <w:spacing w:val="-4"/>
        </w:rPr>
        <w:t xml:space="preserve">находящимся в государственной собственности Ульяновской области, </w:t>
      </w:r>
      <w:r w:rsidR="00AC7D8F" w:rsidRPr="00974989">
        <w:rPr>
          <w:rFonts w:ascii="PT Astra Serif" w:hAnsi="PT Astra Serif" w:cs="PT Astra Serif"/>
          <w:spacing w:val="-4"/>
        </w:rPr>
        <w:t>в случаях</w:t>
      </w:r>
      <w:r w:rsidRPr="00974989">
        <w:rPr>
          <w:rFonts w:ascii="PT Astra Serif" w:hAnsi="PT Astra Serif" w:cs="PT Astra Serif"/>
          <w:spacing w:val="-4"/>
        </w:rPr>
        <w:t xml:space="preserve"> </w:t>
      </w:r>
      <w:r w:rsidR="00974989">
        <w:rPr>
          <w:rFonts w:ascii="PT Astra Serif" w:hAnsi="PT Astra Serif" w:cs="PT Astra Serif"/>
          <w:spacing w:val="-4"/>
        </w:rPr>
        <w:br/>
      </w:r>
      <w:r w:rsidRPr="00974989">
        <w:rPr>
          <w:rFonts w:ascii="PT Astra Serif" w:hAnsi="PT Astra Serif" w:cs="PT Astra Serif"/>
          <w:spacing w:val="-4"/>
        </w:rPr>
        <w:t>и в порядке</w:t>
      </w:r>
      <w:r w:rsidR="00AC7D8F" w:rsidRPr="00974989">
        <w:rPr>
          <w:rFonts w:ascii="PT Astra Serif" w:hAnsi="PT Astra Serif" w:cs="PT Astra Serif"/>
          <w:spacing w:val="-4"/>
        </w:rPr>
        <w:t xml:space="preserve">, </w:t>
      </w:r>
      <w:r w:rsidRPr="00974989">
        <w:rPr>
          <w:rFonts w:ascii="PT Astra Serif" w:hAnsi="PT Astra Serif" w:cs="PT Astra Serif"/>
          <w:spacing w:val="-4"/>
        </w:rPr>
        <w:t xml:space="preserve">которые </w:t>
      </w:r>
      <w:r w:rsidR="00AC7D8F" w:rsidRPr="00974989">
        <w:rPr>
          <w:rFonts w:ascii="PT Astra Serif" w:hAnsi="PT Astra Serif" w:cs="PT Astra Serif"/>
          <w:spacing w:val="-4"/>
        </w:rPr>
        <w:t>установлены законодательством;</w:t>
      </w:r>
    </w:p>
    <w:p w:rsidR="00AC7D8F" w:rsidRPr="00974989" w:rsidRDefault="00391A7E" w:rsidP="00090BB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pacing w:val="-4"/>
        </w:rPr>
      </w:pPr>
      <w:r w:rsidRPr="00974989">
        <w:rPr>
          <w:rFonts w:ascii="PT Astra Serif" w:hAnsi="PT Astra Serif" w:cs="PT Astra Serif"/>
          <w:spacing w:val="-4"/>
        </w:rPr>
        <w:t>5</w:t>
      </w:r>
      <w:r w:rsidR="00AC7D8F" w:rsidRPr="00974989">
        <w:rPr>
          <w:rFonts w:ascii="PT Astra Serif" w:hAnsi="PT Astra Serif" w:cs="PT Astra Serif"/>
          <w:spacing w:val="-4"/>
        </w:rPr>
        <w:t xml:space="preserve">) согласует в случаях, установленных Правительством Ульяновской </w:t>
      </w:r>
      <w:r w:rsidR="00974989" w:rsidRPr="00974989">
        <w:rPr>
          <w:rFonts w:ascii="PT Astra Serif" w:hAnsi="PT Astra Serif" w:cs="PT Astra Serif"/>
          <w:spacing w:val="-4"/>
        </w:rPr>
        <w:br/>
      </w:r>
      <w:r w:rsidR="00AC7D8F" w:rsidRPr="00974989">
        <w:rPr>
          <w:rFonts w:ascii="PT Astra Serif" w:hAnsi="PT Astra Serif" w:cs="PT Astra Serif"/>
          <w:spacing w:val="-4"/>
        </w:rPr>
        <w:t xml:space="preserve">области, акты о списании подведомственными учреждениями основных средств, которые находятся в государственной собственности Ульяновской области </w:t>
      </w:r>
      <w:r w:rsidR="00974989">
        <w:rPr>
          <w:rFonts w:ascii="PT Astra Serif" w:hAnsi="PT Astra Serif" w:cs="PT Astra Serif"/>
          <w:spacing w:val="-4"/>
        </w:rPr>
        <w:br/>
      </w:r>
      <w:r w:rsidR="00AC7D8F" w:rsidRPr="00974989">
        <w:rPr>
          <w:rFonts w:ascii="PT Astra Serif" w:hAnsi="PT Astra Serif" w:cs="PT Astra Serif"/>
          <w:spacing w:val="-4"/>
        </w:rPr>
        <w:t>и закреплены за этими учреждениями на праве оперативного управления</w:t>
      </w:r>
      <w:proofErr w:type="gramStart"/>
      <w:r w:rsidR="00AC7D8F" w:rsidRPr="00974989">
        <w:rPr>
          <w:rFonts w:ascii="PT Astra Serif" w:hAnsi="PT Astra Serif" w:cs="PT Astra Serif"/>
          <w:spacing w:val="-4"/>
        </w:rPr>
        <w:t>.»;</w:t>
      </w:r>
      <w:proofErr w:type="gramEnd"/>
    </w:p>
    <w:p w:rsidR="00AC7D8F" w:rsidRPr="00974989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pacing w:val="-4"/>
        </w:rPr>
      </w:pPr>
      <w:r w:rsidRPr="00974989">
        <w:rPr>
          <w:rFonts w:ascii="PT Astra Serif" w:hAnsi="PT Astra Serif" w:cs="PT Astra Serif"/>
          <w:spacing w:val="-4"/>
        </w:rPr>
        <w:t>8) дополнить пунктом 2.26</w:t>
      </w:r>
      <w:r w:rsidRPr="00974989">
        <w:rPr>
          <w:rFonts w:ascii="PT Astra Serif" w:hAnsi="PT Astra Serif" w:cs="PT Astra Serif"/>
          <w:spacing w:val="-4"/>
          <w:vertAlign w:val="superscript"/>
        </w:rPr>
        <w:t>1</w:t>
      </w:r>
      <w:r w:rsidRPr="00974989">
        <w:rPr>
          <w:rFonts w:ascii="PT Astra Serif" w:hAnsi="PT Astra Serif" w:cs="PT Astra Serif"/>
          <w:spacing w:val="-4"/>
        </w:rPr>
        <w:t xml:space="preserve"> следующего содержания:</w:t>
      </w:r>
    </w:p>
    <w:p w:rsidR="00AC7D8F" w:rsidRPr="00974989" w:rsidRDefault="00AC7D8F" w:rsidP="00391A7E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spacing w:val="-4"/>
        </w:rPr>
      </w:pPr>
      <w:r w:rsidRPr="00974989">
        <w:rPr>
          <w:rFonts w:ascii="PT Astra Serif" w:hAnsi="PT Astra Serif" w:cs="PT Astra Serif"/>
          <w:spacing w:val="-4"/>
        </w:rPr>
        <w:t>«2.26</w:t>
      </w:r>
      <w:r w:rsidRPr="00974989">
        <w:rPr>
          <w:rFonts w:ascii="PT Astra Serif" w:hAnsi="PT Astra Serif" w:cs="PT Astra Serif"/>
          <w:spacing w:val="-4"/>
          <w:vertAlign w:val="superscript"/>
        </w:rPr>
        <w:t>1</w:t>
      </w:r>
      <w:r w:rsidRPr="00974989">
        <w:rPr>
          <w:rFonts w:ascii="PT Astra Serif" w:hAnsi="PT Astra Serif" w:cs="PT Astra Serif"/>
          <w:spacing w:val="-4"/>
        </w:rPr>
        <w:t xml:space="preserve">. Участвует в управлении находящимися в государственной </w:t>
      </w:r>
      <w:r w:rsidR="00974989">
        <w:rPr>
          <w:rFonts w:ascii="PT Astra Serif" w:hAnsi="PT Astra Serif" w:cs="PT Astra Serif"/>
          <w:spacing w:val="-4"/>
        </w:rPr>
        <w:br/>
      </w:r>
      <w:r w:rsidRPr="00974989">
        <w:rPr>
          <w:rFonts w:ascii="PT Astra Serif" w:hAnsi="PT Astra Serif" w:cs="PT Astra Serif"/>
          <w:spacing w:val="-4"/>
        </w:rPr>
        <w:t>собственности Ульяновской области акциями акционерных обществ</w:t>
      </w:r>
      <w:r w:rsidR="00A43D1E" w:rsidRPr="00974989">
        <w:rPr>
          <w:rFonts w:ascii="PT Astra Serif" w:hAnsi="PT Astra Serif" w:cs="PT Astra Serif"/>
          <w:spacing w:val="-4"/>
        </w:rPr>
        <w:t>, относящихся к установленной сфере деятельности Министерства,</w:t>
      </w:r>
      <w:r w:rsidRPr="00974989">
        <w:rPr>
          <w:rFonts w:ascii="PT Astra Serif" w:hAnsi="PT Astra Serif" w:cs="PT Astra Serif"/>
          <w:spacing w:val="-4"/>
        </w:rPr>
        <w:t xml:space="preserve"> </w:t>
      </w:r>
      <w:r w:rsidR="00A43D1E" w:rsidRPr="00974989">
        <w:rPr>
          <w:rFonts w:ascii="PT Astra Serif" w:hAnsi="PT Astra Serif" w:cs="PT Astra Serif"/>
          <w:spacing w:val="-4"/>
        </w:rPr>
        <w:t xml:space="preserve">в порядке, установленном </w:t>
      </w:r>
      <w:r w:rsidR="00974989">
        <w:rPr>
          <w:rFonts w:ascii="PT Astra Serif" w:hAnsi="PT Astra Serif" w:cs="PT Astra Serif"/>
          <w:spacing w:val="-4"/>
        </w:rPr>
        <w:br/>
      </w:r>
      <w:r w:rsidR="00A43D1E" w:rsidRPr="00974989">
        <w:rPr>
          <w:rFonts w:ascii="PT Astra Serif" w:hAnsi="PT Astra Serif" w:cs="PT Astra Serif"/>
          <w:spacing w:val="-4"/>
        </w:rPr>
        <w:t>законодательством</w:t>
      </w:r>
      <w:proofErr w:type="gramStart"/>
      <w:r w:rsidR="00A43D1E" w:rsidRPr="00974989">
        <w:rPr>
          <w:rFonts w:ascii="PT Astra Serif" w:hAnsi="PT Astra Serif" w:cs="PT Astra Serif"/>
          <w:spacing w:val="-4"/>
        </w:rPr>
        <w:t>.</w:t>
      </w:r>
      <w:r w:rsidR="001138AB" w:rsidRPr="00974989">
        <w:rPr>
          <w:rFonts w:ascii="PT Astra Serif" w:hAnsi="PT Astra Serif" w:cs="PT Astra Serif"/>
          <w:spacing w:val="-4"/>
        </w:rPr>
        <w:t>».</w:t>
      </w:r>
      <w:proofErr w:type="gramEnd"/>
    </w:p>
    <w:p w:rsidR="00AC7D8F" w:rsidRPr="000F0F14" w:rsidRDefault="00AC7D8F" w:rsidP="00AC7D8F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5. В пункте 4.1 раздела 4 слова «и промышленности» исключить.</w:t>
      </w:r>
    </w:p>
    <w:p w:rsidR="00AC7D8F" w:rsidRPr="000F0F14" w:rsidRDefault="00AC7D8F" w:rsidP="00AC7D8F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</w:p>
    <w:p w:rsidR="00AC7D8F" w:rsidRPr="000F0F14" w:rsidRDefault="00AC7D8F" w:rsidP="00AC7D8F">
      <w:pPr>
        <w:autoSpaceDE w:val="0"/>
        <w:autoSpaceDN w:val="0"/>
        <w:adjustRightInd w:val="0"/>
        <w:jc w:val="center"/>
        <w:rPr>
          <w:rFonts w:ascii="PT Astra Serif" w:hAnsi="PT Astra Serif" w:cs="PT Astra Serif"/>
        </w:rPr>
      </w:pPr>
      <w:r w:rsidRPr="000F0F14">
        <w:rPr>
          <w:rFonts w:ascii="PT Astra Serif" w:hAnsi="PT Astra Serif" w:cs="PT Astra Serif"/>
        </w:rPr>
        <w:t>________________</w:t>
      </w:r>
    </w:p>
    <w:p w:rsidR="00AC7D8F" w:rsidRPr="000F0F14" w:rsidRDefault="00AC7D8F" w:rsidP="00036EE4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</w:p>
    <w:sectPr w:rsidR="00AC7D8F" w:rsidRPr="000F0F14" w:rsidSect="000F0F14">
      <w:pgSz w:w="11909" w:h="16834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C0F" w:rsidRDefault="006B4C0F">
      <w:r>
        <w:separator/>
      </w:r>
    </w:p>
  </w:endnote>
  <w:endnote w:type="continuationSeparator" w:id="0">
    <w:p w:rsidR="006B4C0F" w:rsidRDefault="006B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F14" w:rsidRPr="000F0F14" w:rsidRDefault="000F0F14">
    <w:pPr>
      <w:pStyle w:val="ab"/>
      <w:rPr>
        <w:rFonts w:ascii="PT Astra Serif" w:hAnsi="PT Astra Serif"/>
        <w:sz w:val="16"/>
        <w:szCs w:val="16"/>
      </w:rPr>
    </w:pPr>
    <w:r w:rsidRPr="000F0F14">
      <w:rPr>
        <w:rFonts w:ascii="PT Astra Serif" w:hAnsi="PT Astra Serif"/>
        <w:sz w:val="16"/>
        <w:szCs w:val="16"/>
      </w:rPr>
      <w:t>1504ар1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C0F" w:rsidRDefault="006B4C0F">
      <w:r>
        <w:separator/>
      </w:r>
    </w:p>
  </w:footnote>
  <w:footnote w:type="continuationSeparator" w:id="0">
    <w:p w:rsidR="006B4C0F" w:rsidRDefault="006B4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8F" w:rsidRDefault="00AC7D8F" w:rsidP="00746D2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7D8F" w:rsidRDefault="00AC7D8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D8F" w:rsidRPr="00AB27E9" w:rsidRDefault="00AC7D8F" w:rsidP="00746D2A">
    <w:pPr>
      <w:pStyle w:val="a4"/>
      <w:jc w:val="center"/>
      <w:rPr>
        <w:rStyle w:val="a6"/>
        <w:rFonts w:ascii="PT Astra Serif" w:hAnsi="PT Astra Serif"/>
      </w:rPr>
    </w:pPr>
    <w:r w:rsidRPr="00AB27E9">
      <w:rPr>
        <w:rStyle w:val="a6"/>
        <w:rFonts w:ascii="PT Astra Serif" w:hAnsi="PT Astra Serif"/>
      </w:rPr>
      <w:fldChar w:fldCharType="begin"/>
    </w:r>
    <w:r w:rsidRPr="00AB27E9">
      <w:rPr>
        <w:rStyle w:val="a6"/>
        <w:rFonts w:ascii="PT Astra Serif" w:hAnsi="PT Astra Serif"/>
      </w:rPr>
      <w:instrText xml:space="preserve">PAGE  </w:instrText>
    </w:r>
    <w:r w:rsidRPr="00AB27E9">
      <w:rPr>
        <w:rStyle w:val="a6"/>
        <w:rFonts w:ascii="PT Astra Serif" w:hAnsi="PT Astra Serif"/>
      </w:rPr>
      <w:fldChar w:fldCharType="separate"/>
    </w:r>
    <w:r w:rsidR="00FE5CEF">
      <w:rPr>
        <w:rStyle w:val="a6"/>
        <w:rFonts w:ascii="PT Astra Serif" w:hAnsi="PT Astra Serif"/>
        <w:noProof/>
      </w:rPr>
      <w:t>2</w:t>
    </w:r>
    <w:r w:rsidRPr="00AB27E9">
      <w:rPr>
        <w:rStyle w:val="a6"/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820F9A"/>
    <w:multiLevelType w:val="multilevel"/>
    <w:tmpl w:val="3536E92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3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6EE4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BBF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0BC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0D44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0F14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4FA1"/>
    <w:rsid w:val="000F53B1"/>
    <w:rsid w:val="000F6464"/>
    <w:rsid w:val="000F6E7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8AB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BD0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2C8C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C18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3B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1DF0"/>
    <w:rsid w:val="00192073"/>
    <w:rsid w:val="00192340"/>
    <w:rsid w:val="001923AE"/>
    <w:rsid w:val="001928CC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0A5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C6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5B4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31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49D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C8E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74D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C34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1A7E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3B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26A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D29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69A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42E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0CB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B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C7B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BC6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CFE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7D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573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09C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BC1"/>
    <w:rsid w:val="00691D07"/>
    <w:rsid w:val="00691F5F"/>
    <w:rsid w:val="00691F86"/>
    <w:rsid w:val="006920AA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0F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3F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A29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0E4D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A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D2A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4FB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0F41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0EE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2623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AD8"/>
    <w:rsid w:val="00882B2D"/>
    <w:rsid w:val="00882C55"/>
    <w:rsid w:val="00882D92"/>
    <w:rsid w:val="008831ED"/>
    <w:rsid w:val="00883351"/>
    <w:rsid w:val="00883BBB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0B"/>
    <w:rsid w:val="008B376B"/>
    <w:rsid w:val="008B3DF2"/>
    <w:rsid w:val="008B4024"/>
    <w:rsid w:val="008B4368"/>
    <w:rsid w:val="008B4575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2B3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7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3FE9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03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0DD8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17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818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989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096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48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532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D1E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57A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DD7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D8F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0C9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6A9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6E90"/>
    <w:rsid w:val="00BA7147"/>
    <w:rsid w:val="00BA729F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DF7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27D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3A18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4D8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9DA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2F68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4DDF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2D07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470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2AE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A9E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09A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4F7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C41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E31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CFB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756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EE2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3D01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CDB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CDE"/>
    <w:rsid w:val="00FE2D72"/>
    <w:rsid w:val="00FE33C0"/>
    <w:rsid w:val="00FE3472"/>
    <w:rsid w:val="00FE368D"/>
    <w:rsid w:val="00FE3C8A"/>
    <w:rsid w:val="00FE4095"/>
    <w:rsid w:val="00FE4160"/>
    <w:rsid w:val="00FE4280"/>
    <w:rsid w:val="00FE4325"/>
    <w:rsid w:val="00FE4827"/>
    <w:rsid w:val="00FE5087"/>
    <w:rsid w:val="00FE526C"/>
    <w:rsid w:val="00FE528B"/>
    <w:rsid w:val="00FE57B0"/>
    <w:rsid w:val="00FE5CEF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uiPriority w:val="99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uiPriority w:val="99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basedOn w:val="a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e">
    <w:name w:val="Body Text"/>
    <w:basedOn w:val="a"/>
    <w:link w:val="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rsid w:val="00315E09"/>
    <w:rPr>
      <w:sz w:val="28"/>
      <w:szCs w:val="28"/>
    </w:rPr>
  </w:style>
  <w:style w:type="character" w:customStyle="1" w:styleId="1">
    <w:name w:val="Основной текст Знак1"/>
    <w:link w:val="ae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0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F6888C586E06DDD9913F44BD63541CB43E23AD3AD4EA9D4171183DE8B5BEC2B440B239E77A17CEDF548C7g3k8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F6888C586E06DDD9913F44BD63541CB43E23AD3AD4FA2DD1B1183DE8B5BEC2B440B239E77A17CEDF448C4g3k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1C233-410E-43D7-AE4C-1ED7CBFB4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18503</CharactersWithSpaces>
  <SharedDoc>false</SharedDoc>
  <HLinks>
    <vt:vector size="12" baseType="variant">
      <vt:variant>
        <vt:i4>1638406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consultantplus://offline/ref=DF6888C586E06DDD9913F44BD63541CB43E23AD3AD4EA9D4171183DE8B5BEC2B440B239E77A17CEDF548C7g3k8G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consultantplus://offline/ref=DF6888C586E06DDD9913F44BD63541CB43E23AD3AD4FA2DD1B1183DE8B5BEC2B440B239E77A17CEDF448C4g3k3G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Шишкина Анна Александровна</cp:lastModifiedBy>
  <cp:revision>8</cp:revision>
  <cp:lastPrinted>2024-04-16T08:27:00Z</cp:lastPrinted>
  <dcterms:created xsi:type="dcterms:W3CDTF">2024-04-15T07:15:00Z</dcterms:created>
  <dcterms:modified xsi:type="dcterms:W3CDTF">2024-04-16T08:28:00Z</dcterms:modified>
</cp:coreProperties>
</file>