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7E0F0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13D189B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1FE59561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45A05E0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3922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F4A203C" w14:textId="228DBDE3" w:rsidR="007A7C46" w:rsidRPr="00FC1FE4" w:rsidRDefault="00FC1FE4" w:rsidP="00AD700F">
      <w:pPr>
        <w:autoSpaceDE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</w:t>
      </w:r>
      <w:r w:rsidR="00EB7A05" w:rsidRPr="00EB7A05">
        <w:rPr>
          <w:rFonts w:ascii="PT Astra Serif" w:hAnsi="PT Astra Serif"/>
          <w:bCs/>
          <w:sz w:val="28"/>
          <w:szCs w:val="28"/>
          <w:u w:val="single"/>
        </w:rPr>
        <w:t>О внесении изменений в постановление Правительства Ульяновской области от 22.11.2023 № 599-П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  <w:r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14:paraId="55F7B1C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1A6B223E" w14:textId="07B7A86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EB7A05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1B0D51E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0CF42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30FF23BB" w14:textId="5F56F0E1" w:rsidR="007A7C46" w:rsidRPr="00AD700F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</w:p>
    <w:p w14:paraId="470A932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7BBD01C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0FD3CF" w14:textId="3266396A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4163964"/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AD700F">
        <w:rPr>
          <w:rFonts w:ascii="PT Astra Serif" w:hAnsi="PT Astra Serif" w:cs="Arial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</w:t>
      </w:r>
      <w:r w:rsidR="00AD700F" w:rsidRPr="00AD700F">
        <w:rPr>
          <w:rFonts w:ascii="PT Astra Serif" w:hAnsi="PT Astra Serif"/>
          <w:sz w:val="28"/>
          <w:szCs w:val="28"/>
        </w:rPr>
        <w:t xml:space="preserve">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73-70-82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03D8E81" w14:textId="02AEFAF5" w:rsidR="007A7C46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.ru</w:t>
        </w:r>
      </w:hyperlink>
      <w:bookmarkEnd w:id="0"/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14:paraId="71437744" w14:textId="77777777" w:rsidR="00AD700F" w:rsidRPr="00245001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A2EA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452ADDAC" w14:textId="49DA77A1" w:rsidR="00AD700F" w:rsidRPr="00AD700F" w:rsidRDefault="00FC1FE4" w:rsidP="00AD7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color w:val="000000"/>
          <w:sz w:val="28"/>
          <w:szCs w:val="28"/>
          <w:u w:val="single"/>
        </w:rPr>
      </w:pPr>
      <w:bookmarkStart w:id="1" w:name="_Hlk204163719"/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t>разработан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t>в целях</w:t>
      </w:r>
      <w:r w:rsidR="00E5506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55069" w:rsidRPr="00E55069">
        <w:rPr>
          <w:rFonts w:ascii="PT Astra Serif" w:hAnsi="PT Astra Serif"/>
          <w:sz w:val="28"/>
          <w:szCs w:val="28"/>
          <w:u w:val="single"/>
          <w:lang w:eastAsia="ru-RU"/>
        </w:rPr>
        <w:t>приведения П</w:t>
      </w:r>
      <w:r w:rsidR="00E55069" w:rsidRPr="00E55069">
        <w:rPr>
          <w:rFonts w:ascii="PT Astra Serif" w:hAnsi="PT Astra Serif" w:cs="Arial"/>
          <w:bCs/>
          <w:sz w:val="28"/>
          <w:szCs w:val="28"/>
          <w:u w:val="single"/>
        </w:rPr>
        <w:t>равил предоставления субсидий из областного бюджета Ульяновской области юридическим лицам и индивидуальным предпринимателям на финансовое обеспечение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области,</w:t>
      </w:r>
      <w:r w:rsidR="00E55069">
        <w:rPr>
          <w:rFonts w:ascii="PT Astra Serif" w:hAnsi="PT Astra Serif" w:cs="Arial"/>
          <w:bCs/>
          <w:sz w:val="28"/>
          <w:szCs w:val="28"/>
          <w:u w:val="single"/>
        </w:rPr>
        <w:br/>
      </w:r>
      <w:r w:rsidR="00E55069" w:rsidRPr="00E55069">
        <w:rPr>
          <w:rFonts w:ascii="PT Astra Serif" w:hAnsi="PT Astra Serif"/>
          <w:bCs/>
          <w:sz w:val="28"/>
          <w:szCs w:val="28"/>
          <w:u w:val="single"/>
          <w:lang w:eastAsia="ru-RU"/>
        </w:rPr>
        <w:t xml:space="preserve">в </w:t>
      </w:r>
      <w:r w:rsidR="00E55069" w:rsidRPr="00E55069">
        <w:rPr>
          <w:rFonts w:ascii="PT Astra Serif" w:hAnsi="PT Astra Serif"/>
          <w:sz w:val="28"/>
          <w:szCs w:val="28"/>
          <w:u w:val="single"/>
        </w:rPr>
        <w:t xml:space="preserve">соответствие с </w:t>
      </w:r>
      <w:r w:rsidR="00E55069" w:rsidRPr="00E55069">
        <w:rPr>
          <w:rFonts w:ascii="PT Astra Serif" w:hAnsi="PT Astra Serif"/>
          <w:color w:val="000000"/>
          <w:sz w:val="28"/>
          <w:szCs w:val="28"/>
          <w:u w:val="single"/>
        </w:rPr>
        <w:t>приложением № 19 к государственной программе Российской Федерации «Развитие туризма», утверждённой постановлением Правительства Российской Федерации от 24.12.2021 № 2439</w:t>
      </w:r>
      <w:r w:rsidR="00E55069" w:rsidRPr="00E55069">
        <w:rPr>
          <w:rFonts w:ascii="PT Astra Serif" w:hAnsi="PT Astra Serif"/>
          <w:color w:val="000000"/>
          <w:sz w:val="28"/>
          <w:szCs w:val="28"/>
          <w:u w:val="single"/>
        </w:rPr>
        <w:br/>
        <w:t>«Об утверждении государственной программы Российской Федерации «Развитие туризма» и правилам юридической техники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bookmarkEnd w:id="1"/>
    <w:p w14:paraId="1886F970" w14:textId="455CB8E5" w:rsidR="00AD700F" w:rsidRDefault="00E55069" w:rsidP="00AD7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u w:val="single"/>
        </w:rPr>
      </w:pPr>
      <w:r w:rsidRPr="00E55069">
        <w:rPr>
          <w:rFonts w:ascii="PT Astra Serif" w:hAnsi="PT Astra Serif"/>
          <w:sz w:val="28"/>
          <w:szCs w:val="28"/>
          <w:u w:val="single"/>
        </w:rPr>
        <w:t>Проектом также предусматриваются изменения в связи с закреплением полномочий</w:t>
      </w:r>
      <w:r w:rsidRPr="00E55069">
        <w:rPr>
          <w:rFonts w:ascii="PT Astra Serif" w:hAnsi="PT Astra Serif"/>
          <w:color w:val="000000"/>
          <w:sz w:val="28"/>
          <w:szCs w:val="28"/>
          <w:u w:val="single"/>
        </w:rPr>
        <w:t xml:space="preserve"> в сфере развития туризма за Министерством искусства</w:t>
      </w:r>
      <w:r w:rsidRPr="00E55069">
        <w:rPr>
          <w:rFonts w:ascii="PT Astra Serif" w:hAnsi="PT Astra Serif"/>
          <w:color w:val="000000"/>
          <w:sz w:val="28"/>
          <w:szCs w:val="28"/>
          <w:u w:val="single"/>
        </w:rPr>
        <w:br/>
        <w:t>и культурной политики Ульяновской области</w:t>
      </w:r>
      <w:r w:rsidR="00AD700F" w:rsidRPr="00AD700F">
        <w:rPr>
          <w:rFonts w:ascii="PT Astra Serif" w:eastAsia="Calibri" w:hAnsi="PT Astra Serif"/>
          <w:sz w:val="28"/>
          <w:szCs w:val="28"/>
          <w:u w:val="single"/>
        </w:rPr>
        <w:t>.</w:t>
      </w:r>
    </w:p>
    <w:p w14:paraId="64CD00CB" w14:textId="77777777" w:rsidR="006E7AE3" w:rsidRPr="00AD700F" w:rsidRDefault="006E7AE3" w:rsidP="00AD7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u w:val="single"/>
        </w:rPr>
      </w:pPr>
    </w:p>
    <w:p w14:paraId="11FC3CF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14:paraId="14BBC7EB" w14:textId="63BDAC33" w:rsidR="007A7C46" w:rsidRDefault="00FC1FE4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2" w:name="_Hlk204163839"/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 w:rsidR="00245001"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пр</w:t>
      </w:r>
      <w:r w:rsidR="00E55069">
        <w:rPr>
          <w:rFonts w:ascii="PT Astra Serif" w:hAnsi="PT Astra Serif"/>
          <w:sz w:val="28"/>
          <w:szCs w:val="28"/>
          <w:u w:val="single"/>
        </w:rPr>
        <w:t>иводится в соответствие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 порядок </w:t>
      </w:r>
      <w:bookmarkEnd w:id="2"/>
      <w:r w:rsidR="00E55069" w:rsidRPr="00E55069">
        <w:rPr>
          <w:rFonts w:ascii="PT Astra Serif" w:hAnsi="PT Astra Serif"/>
          <w:sz w:val="28"/>
          <w:szCs w:val="28"/>
          <w:u w:val="single"/>
        </w:rPr>
        <w:t>предоставления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</w:t>
      </w:r>
      <w:r w:rsidR="00E55069">
        <w:rPr>
          <w:rFonts w:ascii="PT Astra Serif" w:hAnsi="PT Astra Serif"/>
          <w:sz w:val="28"/>
          <w:szCs w:val="28"/>
          <w:u w:val="single"/>
        </w:rPr>
        <w:br/>
      </w:r>
      <w:r w:rsidR="00E55069" w:rsidRPr="00E55069">
        <w:rPr>
          <w:rFonts w:ascii="PT Astra Serif" w:hAnsi="PT Astra Serif"/>
          <w:sz w:val="28"/>
          <w:szCs w:val="28"/>
          <w:u w:val="single"/>
        </w:rPr>
        <w:t>на территории Ульяновской области</w:t>
      </w:r>
      <w:r w:rsidR="00AD700F" w:rsidRPr="00E55069">
        <w:rPr>
          <w:rFonts w:ascii="PT Astra Serif" w:hAnsi="PT Astra Serif"/>
          <w:sz w:val="28"/>
          <w:szCs w:val="28"/>
          <w:u w:val="single"/>
        </w:rPr>
        <w:t xml:space="preserve"> </w:t>
      </w:r>
      <w:r w:rsidR="00AD700F" w:rsidRPr="00E55069">
        <w:rPr>
          <w:rFonts w:ascii="PT Astra Serif" w:hAnsi="PT Astra Serif"/>
          <w:sz w:val="28"/>
          <w:szCs w:val="28"/>
          <w:u w:val="single"/>
        </w:rPr>
        <w:tab/>
      </w:r>
      <w:r w:rsidR="00AD700F" w:rsidRPr="00E55069">
        <w:rPr>
          <w:rFonts w:ascii="PT Astra Serif" w:hAnsi="PT Astra Serif"/>
          <w:sz w:val="28"/>
          <w:szCs w:val="28"/>
          <w:u w:val="single"/>
        </w:rPr>
        <w:tab/>
      </w:r>
      <w:r w:rsidR="00AD700F" w:rsidRPr="00E55069">
        <w:rPr>
          <w:rFonts w:ascii="PT Astra Serif" w:hAnsi="PT Astra Serif"/>
          <w:sz w:val="28"/>
          <w:szCs w:val="28"/>
          <w:u w:val="single"/>
        </w:rPr>
        <w:tab/>
      </w:r>
      <w:r w:rsidR="00AD700F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14:paraId="01B608DB" w14:textId="77777777" w:rsidR="00AD700F" w:rsidRDefault="00AD700F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7CB1003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2D627D93" w14:textId="65ED4D1B" w:rsidR="007A7C46" w:rsidRPr="00FC1FE4" w:rsidRDefault="00245001" w:rsidP="00E5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Ю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ридически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лица и индивидуальны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Arial"/>
          <w:bCs/>
          <w:sz w:val="28"/>
          <w:szCs w:val="28"/>
          <w:u w:val="single"/>
        </w:rPr>
        <w:t>и, реализу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ю</w:t>
      </w:r>
      <w:r>
        <w:rPr>
          <w:rFonts w:ascii="PT Astra Serif" w:hAnsi="PT Astra Serif" w:cs="Arial"/>
          <w:bCs/>
          <w:sz w:val="28"/>
          <w:szCs w:val="28"/>
          <w:u w:val="single"/>
        </w:rPr>
        <w:t>щие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E55069" w:rsidRPr="00E55069">
        <w:rPr>
          <w:rFonts w:ascii="PT Astra Serif" w:hAnsi="PT Astra Serif"/>
          <w:sz w:val="28"/>
          <w:szCs w:val="28"/>
          <w:u w:val="single"/>
        </w:rPr>
        <w:t>инвестиционны</w:t>
      </w:r>
      <w:r w:rsidR="00E55069">
        <w:rPr>
          <w:rFonts w:ascii="PT Astra Serif" w:hAnsi="PT Astra Serif"/>
          <w:sz w:val="28"/>
          <w:szCs w:val="28"/>
          <w:u w:val="single"/>
        </w:rPr>
        <w:t>е</w:t>
      </w:r>
      <w:r w:rsidR="00E55069" w:rsidRPr="00E55069">
        <w:rPr>
          <w:rFonts w:ascii="PT Astra Serif" w:hAnsi="PT Astra Serif"/>
          <w:sz w:val="28"/>
          <w:szCs w:val="28"/>
          <w:u w:val="single"/>
        </w:rPr>
        <w:t xml:space="preserve"> проект</w:t>
      </w:r>
      <w:r w:rsidR="00E55069">
        <w:rPr>
          <w:rFonts w:ascii="PT Astra Serif" w:hAnsi="PT Astra Serif"/>
          <w:sz w:val="28"/>
          <w:szCs w:val="28"/>
          <w:u w:val="single"/>
        </w:rPr>
        <w:t>ы</w:t>
      </w:r>
      <w:r w:rsidR="00E55069" w:rsidRPr="00E55069">
        <w:rPr>
          <w:rFonts w:ascii="PT Astra Serif" w:hAnsi="PT Astra Serif"/>
          <w:sz w:val="28"/>
          <w:szCs w:val="28"/>
          <w:u w:val="single"/>
        </w:rPr>
        <w:t xml:space="preserve"> по созданию модульных некапитальных средств размещения</w:t>
      </w:r>
      <w:r w:rsidR="00E55069" w:rsidRPr="00AD700F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14:paraId="36784C5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57A9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130C327F" w14:textId="69E89117"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F9E47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F6BA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09189C9" w14:textId="210A04DA" w:rsidR="007A7C46" w:rsidRPr="00245001" w:rsidRDefault="00245001" w:rsidP="00E55069">
      <w:pPr>
        <w:spacing w:after="0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bookmarkStart w:id="3" w:name="_Hlk204163782"/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редоставления субсидий </w:t>
      </w:r>
      <w:bookmarkEnd w:id="3"/>
      <w:r w:rsidR="00E55069" w:rsidRPr="00E55069">
        <w:rPr>
          <w:rFonts w:ascii="PT Astra Serif" w:hAnsi="PT Astra Serif"/>
          <w:sz w:val="28"/>
          <w:szCs w:val="28"/>
          <w:u w:val="single"/>
        </w:rPr>
        <w:t>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</w:t>
      </w:r>
      <w:r w:rsidR="00E55069">
        <w:rPr>
          <w:rFonts w:ascii="PT Astra Serif" w:hAnsi="PT Astra Serif"/>
          <w:sz w:val="28"/>
          <w:szCs w:val="28"/>
          <w:u w:val="single"/>
        </w:rPr>
        <w:br/>
      </w:r>
      <w:r w:rsidR="00E55069" w:rsidRPr="00E55069">
        <w:rPr>
          <w:rFonts w:ascii="PT Astra Serif" w:hAnsi="PT Astra Serif"/>
          <w:sz w:val="28"/>
          <w:szCs w:val="28"/>
          <w:u w:val="single"/>
        </w:rPr>
        <w:t>на территории Ульяновской области</w:t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14:paraId="2A5FACC7" w14:textId="77777777"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4101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0699BB8A" w14:textId="3061CEF4" w:rsidR="007A7C46" w:rsidRDefault="00986F8E" w:rsidP="00E55069">
      <w:pPr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Соблюдение обязательных требований в части </w:t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>предоставления субсидий</w:t>
      </w:r>
      <w:r w:rsidR="00E55069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из </w:t>
      </w:r>
      <w:r w:rsidR="00E55069" w:rsidRPr="00E55069">
        <w:rPr>
          <w:rFonts w:ascii="PT Astra Serif" w:hAnsi="PT Astra Serif"/>
          <w:sz w:val="28"/>
          <w:szCs w:val="28"/>
          <w:u w:val="single"/>
        </w:rPr>
        <w:t>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</w:t>
      </w:r>
      <w:r w:rsidR="00E55069">
        <w:rPr>
          <w:rFonts w:ascii="PT Astra Serif" w:hAnsi="PT Astra Serif"/>
          <w:sz w:val="28"/>
          <w:szCs w:val="28"/>
          <w:u w:val="single"/>
        </w:rPr>
        <w:t xml:space="preserve"> </w:t>
      </w:r>
      <w:r w:rsidR="00E55069" w:rsidRPr="00E55069">
        <w:rPr>
          <w:rFonts w:ascii="PT Astra Serif" w:hAnsi="PT Astra Serif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14:paraId="52BC62AA" w14:textId="77777777"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22032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6E402F83" w14:textId="473FAEEC" w:rsidR="007A7C46" w:rsidRPr="007A7C46" w:rsidRDefault="009239A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7B3F1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>
        <w:rPr>
          <w:rFonts w:ascii="PT Astra Serif" w:hAnsi="PT Astra Serif"/>
          <w:sz w:val="28"/>
          <w:szCs w:val="28"/>
        </w:rPr>
        <w:t> </w:t>
      </w:r>
      <w:r w:rsidRPr="007B3F1A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</w:t>
      </w:r>
      <w:r>
        <w:rPr>
          <w:rFonts w:ascii="PT Astra Serif" w:hAnsi="PT Astra Serif"/>
          <w:sz w:val="28"/>
          <w:szCs w:val="28"/>
        </w:rPr>
        <w:t> </w:t>
      </w:r>
      <w:r w:rsidRPr="007B3F1A">
        <w:rPr>
          <w:rFonts w:ascii="PT Astra Serif" w:hAnsi="PT Astra Serif"/>
          <w:sz w:val="28"/>
          <w:szCs w:val="28"/>
        </w:rPr>
        <w:t>утверждении Положения о проведении оценки регулирующего воздействия проектов нормативных правовых актов Ульяновской области»</w:t>
      </w:r>
    </w:p>
    <w:p w14:paraId="2F6BA1F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Иная информация по проекту акта:</w:t>
      </w:r>
    </w:p>
    <w:p w14:paraId="4F3221E1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09175D"/>
    <w:rsid w:val="001207D7"/>
    <w:rsid w:val="00245001"/>
    <w:rsid w:val="003106B4"/>
    <w:rsid w:val="003C6BA2"/>
    <w:rsid w:val="006E7AE3"/>
    <w:rsid w:val="007A202B"/>
    <w:rsid w:val="007A7C46"/>
    <w:rsid w:val="009239A9"/>
    <w:rsid w:val="00986F8E"/>
    <w:rsid w:val="00A56DD0"/>
    <w:rsid w:val="00A74411"/>
    <w:rsid w:val="00AD700F"/>
    <w:rsid w:val="00C17610"/>
    <w:rsid w:val="00D0360E"/>
    <w:rsid w:val="00E55069"/>
    <w:rsid w:val="00EB7A05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2025-09-18T12:19:00Z</dcterms:created>
  <dcterms:modified xsi:type="dcterms:W3CDTF">2025-09-18T12:19:00Z</dcterms:modified>
</cp:coreProperties>
</file>