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6" w:rsidRPr="00600E96" w:rsidRDefault="00DD07B6" w:rsidP="00DD07B6">
      <w:pPr>
        <w:jc w:val="right"/>
        <w:rPr>
          <w:rFonts w:ascii="PT Astra Serif" w:hAnsi="PT Astra Serif"/>
          <w:sz w:val="28"/>
          <w:szCs w:val="28"/>
        </w:rPr>
      </w:pPr>
      <w:r w:rsidRPr="00600E96">
        <w:rPr>
          <w:rFonts w:ascii="PT Astra Serif" w:hAnsi="PT Astra Serif"/>
          <w:sz w:val="28"/>
          <w:szCs w:val="28"/>
        </w:rPr>
        <w:t>проект</w:t>
      </w: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D07B6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D07B6">
        <w:rPr>
          <w:rFonts w:ascii="PT Astra Serif" w:hAnsi="PT Astra Serif"/>
          <w:b/>
          <w:sz w:val="28"/>
          <w:szCs w:val="28"/>
        </w:rPr>
        <w:t>ПОСТАНОВЛЕНИЕ</w:t>
      </w: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D07B6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:rsidR="00DD07B6" w:rsidRP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D07B6">
        <w:rPr>
          <w:rFonts w:ascii="PT Astra Serif" w:hAnsi="PT Astra Serif"/>
          <w:b/>
          <w:sz w:val="28"/>
          <w:szCs w:val="28"/>
        </w:rPr>
        <w:t>Правительства Ульяновской области от 06.11.2019 № 548-П</w:t>
      </w:r>
    </w:p>
    <w:p w:rsidR="00DD07B6" w:rsidRDefault="00DD07B6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740CD" w:rsidRPr="00DD07B6" w:rsidRDefault="007740CD" w:rsidP="00E136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D07B6" w:rsidRDefault="00DD07B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07B6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D07B6">
        <w:rPr>
          <w:rFonts w:ascii="PT Astra Serif" w:hAnsi="PT Astra Serif"/>
          <w:sz w:val="28"/>
          <w:szCs w:val="28"/>
        </w:rPr>
        <w:t>п</w:t>
      </w:r>
      <w:proofErr w:type="gramEnd"/>
      <w:r w:rsidRPr="00DD07B6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685FD8" w:rsidRDefault="00DD07B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E4C0B">
        <w:rPr>
          <w:rFonts w:ascii="PT Astra Serif" w:hAnsi="PT Astra Serif"/>
          <w:sz w:val="28"/>
          <w:szCs w:val="28"/>
        </w:rPr>
        <w:t xml:space="preserve">1. </w:t>
      </w:r>
      <w:r w:rsidR="00685FD8" w:rsidRPr="00685FD8">
        <w:rPr>
          <w:rFonts w:ascii="PT Astra Serif" w:hAnsi="PT Astra Serif"/>
          <w:sz w:val="28"/>
          <w:szCs w:val="28"/>
        </w:rPr>
        <w:t>Внести в</w:t>
      </w:r>
      <w:r w:rsidR="00685FD8">
        <w:rPr>
          <w:rFonts w:ascii="PT Astra Serif" w:hAnsi="PT Astra Serif"/>
          <w:sz w:val="28"/>
          <w:szCs w:val="28"/>
        </w:rPr>
        <w:t xml:space="preserve"> постановление</w:t>
      </w:r>
      <w:r w:rsidR="00685FD8" w:rsidRPr="00685FD8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7740CD">
        <w:rPr>
          <w:rFonts w:ascii="PT Astra Serif" w:hAnsi="PT Astra Serif"/>
          <w:sz w:val="28"/>
          <w:szCs w:val="28"/>
        </w:rPr>
        <w:br/>
      </w:r>
      <w:r w:rsidR="00685FD8" w:rsidRPr="00685FD8">
        <w:rPr>
          <w:rFonts w:ascii="PT Astra Serif" w:hAnsi="PT Astra Serif"/>
          <w:sz w:val="28"/>
          <w:szCs w:val="28"/>
        </w:rPr>
        <w:t xml:space="preserve">от 06.11.2019 № 548-П «Об утверждении </w:t>
      </w:r>
      <w:proofErr w:type="gramStart"/>
      <w:r w:rsidR="00685FD8" w:rsidRPr="00685FD8">
        <w:rPr>
          <w:rFonts w:ascii="PT Astra Serif" w:hAnsi="PT Astra Serif"/>
          <w:sz w:val="28"/>
          <w:szCs w:val="28"/>
        </w:rPr>
        <w:t>Правил формирования перечня налоговых расходов Ульяновской области</w:t>
      </w:r>
      <w:proofErr w:type="gramEnd"/>
      <w:r w:rsidR="00685FD8" w:rsidRPr="00685FD8">
        <w:rPr>
          <w:rFonts w:ascii="PT Astra Serif" w:hAnsi="PT Astra Serif"/>
          <w:sz w:val="28"/>
          <w:szCs w:val="28"/>
        </w:rPr>
        <w:t xml:space="preserve"> и оценки налоговых расходов Ульяновской области» следующие изменения:</w:t>
      </w:r>
    </w:p>
    <w:p w:rsidR="00866391" w:rsidRDefault="0086639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преамбуле слово «, постановлением» заменить словами</w:t>
      </w:r>
      <w:r>
        <w:rPr>
          <w:rFonts w:ascii="PT Astra Serif" w:hAnsi="PT Astra Serif"/>
          <w:sz w:val="28"/>
          <w:szCs w:val="28"/>
        </w:rPr>
        <w:br/>
        <w:t>«и постановлением»;</w:t>
      </w:r>
    </w:p>
    <w:p w:rsidR="00DD07B6" w:rsidRPr="000E4C0B" w:rsidRDefault="001911F5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915E7">
        <w:rPr>
          <w:rFonts w:ascii="PT Astra Serif" w:hAnsi="PT Astra Serif"/>
          <w:sz w:val="28"/>
          <w:szCs w:val="28"/>
        </w:rPr>
        <w:t>)</w:t>
      </w:r>
      <w:r w:rsidR="003033FB">
        <w:rPr>
          <w:rFonts w:ascii="PT Astra Serif" w:hAnsi="PT Astra Serif"/>
          <w:sz w:val="28"/>
          <w:szCs w:val="28"/>
        </w:rPr>
        <w:t xml:space="preserve"> </w:t>
      </w:r>
      <w:r w:rsidR="00DD07B6" w:rsidRPr="000E4C0B">
        <w:rPr>
          <w:rFonts w:ascii="PT Astra Serif" w:hAnsi="PT Astra Serif"/>
          <w:sz w:val="28"/>
          <w:szCs w:val="28"/>
        </w:rPr>
        <w:t>в Правила</w:t>
      </w:r>
      <w:r w:rsidR="00866391">
        <w:rPr>
          <w:rFonts w:ascii="PT Astra Serif" w:hAnsi="PT Astra Serif"/>
          <w:sz w:val="28"/>
          <w:szCs w:val="28"/>
        </w:rPr>
        <w:t>х</w:t>
      </w:r>
      <w:r w:rsidR="00DD07B6" w:rsidRPr="000E4C0B">
        <w:rPr>
          <w:rFonts w:ascii="PT Astra Serif" w:hAnsi="PT Astra Serif"/>
          <w:sz w:val="28"/>
          <w:szCs w:val="28"/>
        </w:rPr>
        <w:t xml:space="preserve"> формирования перечня налоговых расходов Ульяновской области и оценки налогов</w:t>
      </w:r>
      <w:r w:rsidR="003033FB">
        <w:rPr>
          <w:rFonts w:ascii="PT Astra Serif" w:hAnsi="PT Astra Serif"/>
          <w:sz w:val="28"/>
          <w:szCs w:val="28"/>
        </w:rPr>
        <w:t>ых расходов Ульяновской области</w:t>
      </w:r>
      <w:r w:rsidR="00DD07B6" w:rsidRPr="000E4C0B">
        <w:rPr>
          <w:rFonts w:ascii="PT Astra Serif" w:hAnsi="PT Astra Serif"/>
          <w:sz w:val="28"/>
          <w:szCs w:val="28"/>
        </w:rPr>
        <w:t>:</w:t>
      </w:r>
    </w:p>
    <w:p w:rsidR="00AD7D3F" w:rsidRPr="000E4C0B" w:rsidRDefault="009915E7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D02B25" w:rsidRPr="000E4C0B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</w:t>
      </w:r>
      <w:r w:rsidR="00F52A47">
        <w:rPr>
          <w:rFonts w:ascii="PT Astra Serif" w:hAnsi="PT Astra Serif"/>
          <w:sz w:val="28"/>
          <w:szCs w:val="28"/>
        </w:rPr>
        <w:t xml:space="preserve"> разделе</w:t>
      </w:r>
      <w:r w:rsidR="00AD7D3F" w:rsidRPr="000E4C0B">
        <w:rPr>
          <w:rFonts w:ascii="PT Astra Serif" w:hAnsi="PT Astra Serif"/>
          <w:sz w:val="28"/>
          <w:szCs w:val="28"/>
        </w:rPr>
        <w:t xml:space="preserve"> 1:</w:t>
      </w:r>
    </w:p>
    <w:p w:rsidR="00D02B25" w:rsidRPr="000E4C0B" w:rsidRDefault="00A31C6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1.2 </w:t>
      </w:r>
      <w:r w:rsidR="00D02B25" w:rsidRPr="000E4C0B">
        <w:rPr>
          <w:rFonts w:ascii="PT Astra Serif" w:hAnsi="PT Astra Serif"/>
          <w:sz w:val="28"/>
          <w:szCs w:val="28"/>
        </w:rPr>
        <w:t xml:space="preserve">дополнить подпунктом </w:t>
      </w:r>
      <w:r w:rsidR="009F613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D02B25" w:rsidRPr="000E4C0B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DD07B6" w:rsidRDefault="00D02B25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E4C0B">
        <w:rPr>
          <w:rFonts w:ascii="PT Astra Serif" w:hAnsi="PT Astra Serif"/>
          <w:sz w:val="28"/>
          <w:szCs w:val="28"/>
        </w:rPr>
        <w:t>«</w:t>
      </w:r>
      <w:r w:rsidR="009F613C">
        <w:rPr>
          <w:rFonts w:ascii="PT Astra Serif" w:hAnsi="PT Astra Serif"/>
          <w:sz w:val="28"/>
          <w:szCs w:val="28"/>
        </w:rPr>
        <w:t>1</w:t>
      </w:r>
      <w:r w:rsidR="00A31C61">
        <w:rPr>
          <w:rFonts w:ascii="PT Astra Serif" w:hAnsi="PT Astra Serif"/>
          <w:sz w:val="28"/>
          <w:szCs w:val="28"/>
          <w:vertAlign w:val="superscript"/>
        </w:rPr>
        <w:t>1</w:t>
      </w:r>
      <w:r w:rsidRPr="000E4C0B">
        <w:rPr>
          <w:rFonts w:ascii="PT Astra Serif" w:hAnsi="PT Astra Serif"/>
          <w:sz w:val="28"/>
          <w:szCs w:val="28"/>
        </w:rPr>
        <w:t>) соисполнитель куратора налогового расхода - исполнительный орган Ульяновской области,</w:t>
      </w:r>
      <w:r w:rsidR="00282604">
        <w:rPr>
          <w:rFonts w:ascii="PT Astra Serif" w:hAnsi="PT Astra Serif"/>
          <w:sz w:val="28"/>
          <w:szCs w:val="28"/>
        </w:rPr>
        <w:t xml:space="preserve"> иной государственный орган Ульяновской области, организация, ответственные</w:t>
      </w:r>
      <w:r w:rsidRPr="000E4C0B">
        <w:rPr>
          <w:rFonts w:ascii="PT Astra Serif" w:hAnsi="PT Astra Serif"/>
          <w:sz w:val="28"/>
          <w:szCs w:val="28"/>
        </w:rPr>
        <w:t xml:space="preserve"> в соответствии с полномочиями, установленными нормативными правовыми актами Ульяновской области, за реализацию мероприятий, связанных с применением льгот,</w:t>
      </w:r>
      <w:r w:rsidR="00866391">
        <w:rPr>
          <w:rFonts w:ascii="PT Astra Serif" w:hAnsi="PT Astra Serif"/>
          <w:sz w:val="28"/>
          <w:szCs w:val="28"/>
        </w:rPr>
        <w:t xml:space="preserve"> освобождений и иных преференций по налогам (далее – льготы),</w:t>
      </w:r>
      <w:r w:rsidRPr="000E4C0B">
        <w:rPr>
          <w:rFonts w:ascii="PT Astra Serif" w:hAnsi="PT Astra Serif"/>
          <w:sz w:val="28"/>
          <w:szCs w:val="28"/>
        </w:rPr>
        <w:t xml:space="preserve"> обусловливающих налоговые расходы Ульяновской области, в</w:t>
      </w:r>
      <w:r w:rsidR="00866391">
        <w:rPr>
          <w:rFonts w:ascii="PT Astra Serif" w:hAnsi="PT Astra Serif"/>
          <w:sz w:val="28"/>
          <w:szCs w:val="28"/>
        </w:rPr>
        <w:t xml:space="preserve"> процессе реализации </w:t>
      </w:r>
      <w:r w:rsidRPr="000E4C0B">
        <w:rPr>
          <w:rFonts w:ascii="PT Astra Serif" w:hAnsi="PT Astra Serif"/>
          <w:sz w:val="28"/>
          <w:szCs w:val="28"/>
        </w:rPr>
        <w:t>государственной программы Ульяновской области и (или)</w:t>
      </w:r>
      <w:r w:rsidR="00866391">
        <w:rPr>
          <w:rFonts w:ascii="PT Astra Serif" w:hAnsi="PT Astra Serif"/>
          <w:sz w:val="28"/>
          <w:szCs w:val="28"/>
        </w:rPr>
        <w:t xml:space="preserve"> достижения </w:t>
      </w:r>
      <w:r w:rsidRPr="000E4C0B">
        <w:rPr>
          <w:rFonts w:ascii="PT Astra Serif" w:hAnsi="PT Astra Serif"/>
          <w:sz w:val="28"/>
          <w:szCs w:val="28"/>
        </w:rPr>
        <w:t>целей социально-экономической политики Ульяновской</w:t>
      </w:r>
      <w:proofErr w:type="gramEnd"/>
      <w:r w:rsidRPr="000E4C0B">
        <w:rPr>
          <w:rFonts w:ascii="PT Astra Serif" w:hAnsi="PT Astra Serif"/>
          <w:sz w:val="28"/>
          <w:szCs w:val="28"/>
        </w:rPr>
        <w:t xml:space="preserve"> области, не относящихся</w:t>
      </w:r>
      <w:r w:rsidR="009B6EFB">
        <w:rPr>
          <w:rFonts w:ascii="PT Astra Serif" w:hAnsi="PT Astra Serif"/>
          <w:sz w:val="28"/>
          <w:szCs w:val="28"/>
        </w:rPr>
        <w:br/>
      </w:r>
      <w:r w:rsidRPr="000E4C0B">
        <w:rPr>
          <w:rFonts w:ascii="PT Astra Serif" w:hAnsi="PT Astra Serif"/>
          <w:sz w:val="28"/>
          <w:szCs w:val="28"/>
        </w:rPr>
        <w:t>к государственным программам Ульяновской области, и участвующие совместно с куратором налоговых расходов в проведении оценки налоговых расходов Ульяновской области</w:t>
      </w:r>
      <w:proofErr w:type="gramStart"/>
      <w:r w:rsidRPr="000E4C0B">
        <w:rPr>
          <w:rFonts w:ascii="PT Astra Serif" w:hAnsi="PT Astra Serif"/>
          <w:sz w:val="28"/>
          <w:szCs w:val="28"/>
        </w:rPr>
        <w:t>;»</w:t>
      </w:r>
      <w:proofErr w:type="gramEnd"/>
      <w:r w:rsidRPr="000E4C0B">
        <w:rPr>
          <w:rFonts w:ascii="PT Astra Serif" w:hAnsi="PT Astra Serif"/>
          <w:sz w:val="28"/>
          <w:szCs w:val="28"/>
        </w:rPr>
        <w:t>;</w:t>
      </w:r>
    </w:p>
    <w:p w:rsidR="00866391" w:rsidRDefault="0086639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слова «налоговые льготы, освобождения и иные преференции по налогам (далее – льготы)» заменить словом «льготы»;</w:t>
      </w:r>
    </w:p>
    <w:p w:rsidR="00B472FD" w:rsidRPr="00A31C61" w:rsidRDefault="00B472FD" w:rsidP="00B472FD">
      <w:pPr>
        <w:tabs>
          <w:tab w:val="left" w:pos="4575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1.4</w:t>
      </w:r>
      <w:r w:rsidRPr="00B472FD">
        <w:rPr>
          <w:rFonts w:ascii="PT Astra Serif" w:hAnsi="PT Astra Serif"/>
          <w:sz w:val="28"/>
          <w:szCs w:val="28"/>
          <w:vertAlign w:val="superscript"/>
        </w:rPr>
        <w:t>1</w:t>
      </w:r>
      <w:r w:rsidR="00A31C61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A31C61">
        <w:rPr>
          <w:rFonts w:ascii="PT Astra Serif" w:hAnsi="PT Astra Serif"/>
          <w:sz w:val="28"/>
          <w:szCs w:val="28"/>
        </w:rPr>
        <w:t>следующего содержания:</w:t>
      </w:r>
    </w:p>
    <w:p w:rsidR="00B472FD" w:rsidRPr="00B472FD" w:rsidRDefault="00B472FD" w:rsidP="00B472FD">
      <w:pPr>
        <w:tabs>
          <w:tab w:val="left" w:pos="4575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472FD">
        <w:rPr>
          <w:rFonts w:ascii="PT Astra Serif" w:hAnsi="PT Astra Serif"/>
          <w:sz w:val="28"/>
          <w:szCs w:val="28"/>
        </w:rPr>
        <w:t>1.</w:t>
      </w:r>
      <w:r w:rsidRPr="00A31C61">
        <w:rPr>
          <w:rFonts w:ascii="PT Astra Serif" w:hAnsi="PT Astra Serif"/>
          <w:sz w:val="28"/>
          <w:szCs w:val="28"/>
        </w:rPr>
        <w:t>4</w:t>
      </w:r>
      <w:r w:rsidR="00A31C61">
        <w:rPr>
          <w:rFonts w:ascii="PT Astra Serif" w:hAnsi="PT Astra Serif"/>
          <w:sz w:val="28"/>
          <w:szCs w:val="28"/>
          <w:vertAlign w:val="superscript"/>
        </w:rPr>
        <w:t>1</w:t>
      </w:r>
      <w:r w:rsidR="00A31C61">
        <w:rPr>
          <w:rFonts w:ascii="PT Astra Serif" w:hAnsi="PT Astra Serif"/>
          <w:sz w:val="28"/>
          <w:szCs w:val="28"/>
        </w:rPr>
        <w:t xml:space="preserve">. </w:t>
      </w:r>
      <w:r w:rsidR="00460EE3" w:rsidRPr="00A31C61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целях оценки налоговых </w:t>
      </w:r>
      <w:r w:rsidR="00460EE3">
        <w:rPr>
          <w:rFonts w:ascii="PT Astra Serif" w:hAnsi="PT Astra Serif"/>
          <w:sz w:val="28"/>
          <w:szCs w:val="28"/>
        </w:rPr>
        <w:t>расходов соисполнитель куратора налоговых расходов представляет куратор</w:t>
      </w:r>
      <w:r w:rsidR="00A31C61">
        <w:rPr>
          <w:rFonts w:ascii="PT Astra Serif" w:hAnsi="PT Astra Serif"/>
          <w:sz w:val="28"/>
          <w:szCs w:val="28"/>
        </w:rPr>
        <w:t>у налоговых расходов ежегодно</w:t>
      </w:r>
      <w:r w:rsidR="0020550C">
        <w:rPr>
          <w:rFonts w:ascii="PT Astra Serif" w:hAnsi="PT Astra Serif"/>
          <w:sz w:val="28"/>
          <w:szCs w:val="28"/>
        </w:rPr>
        <w:br/>
      </w:r>
      <w:r w:rsidR="00460EE3" w:rsidRPr="00603B0C">
        <w:rPr>
          <w:rFonts w:ascii="PT Astra Serif" w:hAnsi="PT Astra Serif"/>
          <w:sz w:val="28"/>
          <w:szCs w:val="28"/>
        </w:rPr>
        <w:t xml:space="preserve">не позднее 20 </w:t>
      </w:r>
      <w:r w:rsidR="00603B0C" w:rsidRPr="00603B0C">
        <w:rPr>
          <w:rFonts w:ascii="PT Astra Serif" w:hAnsi="PT Astra Serif"/>
          <w:sz w:val="28"/>
          <w:szCs w:val="28"/>
        </w:rPr>
        <w:t>апреля текущего года</w:t>
      </w:r>
      <w:r w:rsidR="00460EE3" w:rsidRPr="00603B0C">
        <w:rPr>
          <w:rFonts w:ascii="PT Astra Serif" w:hAnsi="PT Astra Serif"/>
          <w:sz w:val="28"/>
          <w:szCs w:val="28"/>
        </w:rPr>
        <w:t xml:space="preserve"> </w:t>
      </w:r>
      <w:r w:rsidR="00460EE3">
        <w:rPr>
          <w:rFonts w:ascii="PT Astra Serif" w:hAnsi="PT Astra Serif"/>
          <w:sz w:val="28"/>
          <w:szCs w:val="28"/>
        </w:rPr>
        <w:t>данные статистической отчётности</w:t>
      </w:r>
      <w:r w:rsidR="0020550C">
        <w:rPr>
          <w:rFonts w:ascii="PT Astra Serif" w:hAnsi="PT Astra Serif"/>
          <w:sz w:val="28"/>
          <w:szCs w:val="28"/>
        </w:rPr>
        <w:br/>
        <w:t>и</w:t>
      </w:r>
      <w:r w:rsidR="00460EE3">
        <w:rPr>
          <w:rFonts w:ascii="PT Astra Serif" w:hAnsi="PT Astra Serif"/>
          <w:sz w:val="28"/>
          <w:szCs w:val="28"/>
        </w:rPr>
        <w:t xml:space="preserve"> иные сведения, необходимые для </w:t>
      </w:r>
      <w:r w:rsidR="0020550C">
        <w:rPr>
          <w:rFonts w:ascii="PT Astra Serif" w:hAnsi="PT Astra Serif"/>
          <w:sz w:val="28"/>
          <w:szCs w:val="28"/>
        </w:rPr>
        <w:t xml:space="preserve">осуществления </w:t>
      </w:r>
      <w:r w:rsidR="00460EE3">
        <w:rPr>
          <w:rFonts w:ascii="PT Astra Serif" w:hAnsi="PT Astra Serif"/>
          <w:sz w:val="28"/>
          <w:szCs w:val="28"/>
        </w:rPr>
        <w:t xml:space="preserve">оценки </w:t>
      </w:r>
      <w:r w:rsidR="0020550C">
        <w:rPr>
          <w:rFonts w:ascii="PT Astra Serif" w:hAnsi="PT Astra Serif"/>
          <w:sz w:val="28"/>
          <w:szCs w:val="28"/>
        </w:rPr>
        <w:t xml:space="preserve">эффективности </w:t>
      </w:r>
      <w:r w:rsidR="00460EE3">
        <w:rPr>
          <w:rFonts w:ascii="PT Astra Serif" w:hAnsi="PT Astra Serif"/>
          <w:sz w:val="28"/>
          <w:szCs w:val="28"/>
        </w:rPr>
        <w:t xml:space="preserve">налоговых </w:t>
      </w:r>
      <w:r w:rsidR="006C4F35">
        <w:rPr>
          <w:rFonts w:ascii="PT Astra Serif" w:hAnsi="PT Astra Serif"/>
          <w:sz w:val="28"/>
          <w:szCs w:val="28"/>
        </w:rPr>
        <w:t>расходов</w:t>
      </w:r>
      <w:proofErr w:type="gramStart"/>
      <w:r w:rsidR="00460EE3">
        <w:rPr>
          <w:rFonts w:ascii="PT Astra Serif" w:hAnsi="PT Astra Serif"/>
          <w:sz w:val="28"/>
          <w:szCs w:val="28"/>
        </w:rPr>
        <w:t>.»;</w:t>
      </w:r>
      <w:proofErr w:type="gramEnd"/>
    </w:p>
    <w:p w:rsidR="00BC4BE2" w:rsidRDefault="009915E7" w:rsidP="00EA09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9F613C">
        <w:rPr>
          <w:rFonts w:ascii="PT Astra Serif" w:hAnsi="PT Astra Serif"/>
          <w:sz w:val="28"/>
          <w:szCs w:val="28"/>
        </w:rPr>
        <w:t xml:space="preserve">) </w:t>
      </w:r>
      <w:r w:rsidR="00BC4BE2">
        <w:rPr>
          <w:rFonts w:ascii="PT Astra Serif" w:hAnsi="PT Astra Serif"/>
          <w:sz w:val="28"/>
          <w:szCs w:val="28"/>
        </w:rPr>
        <w:t xml:space="preserve">в </w:t>
      </w:r>
      <w:r w:rsidR="00A31C61">
        <w:rPr>
          <w:rFonts w:ascii="PT Astra Serif" w:hAnsi="PT Astra Serif"/>
          <w:sz w:val="28"/>
          <w:szCs w:val="28"/>
        </w:rPr>
        <w:t>раздел</w:t>
      </w:r>
      <w:r w:rsidR="00BC4BE2">
        <w:rPr>
          <w:rFonts w:ascii="PT Astra Serif" w:hAnsi="PT Astra Serif"/>
          <w:sz w:val="28"/>
          <w:szCs w:val="28"/>
        </w:rPr>
        <w:t>е</w:t>
      </w:r>
      <w:r w:rsidR="00A31C61">
        <w:rPr>
          <w:rFonts w:ascii="PT Astra Serif" w:hAnsi="PT Astra Serif"/>
          <w:sz w:val="28"/>
          <w:szCs w:val="28"/>
        </w:rPr>
        <w:t xml:space="preserve"> 3</w:t>
      </w:r>
      <w:r w:rsidR="00BC4BE2">
        <w:rPr>
          <w:rFonts w:ascii="PT Astra Serif" w:hAnsi="PT Astra Serif"/>
          <w:sz w:val="28"/>
          <w:szCs w:val="28"/>
        </w:rPr>
        <w:t>:</w:t>
      </w:r>
    </w:p>
    <w:p w:rsidR="00BC4BE2" w:rsidRDefault="00BC4BE2" w:rsidP="00EA09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пункта 3.2 после слова «службы» дополнить словом «по»;</w:t>
      </w:r>
    </w:p>
    <w:p w:rsidR="00061DAE" w:rsidRDefault="00BC4BE2" w:rsidP="00EA09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3.3 изложить в следующей редакции: </w:t>
      </w:r>
    </w:p>
    <w:p w:rsidR="00061DAE" w:rsidRDefault="00EA090B" w:rsidP="00295869">
      <w:pPr>
        <w:tabs>
          <w:tab w:val="left" w:pos="142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«Министерство</w:t>
      </w:r>
      <w:r w:rsidR="005206A3">
        <w:rPr>
          <w:rFonts w:ascii="PT Astra Serif" w:hAnsi="PT Astra Serif"/>
          <w:sz w:val="28"/>
          <w:szCs w:val="28"/>
        </w:rPr>
        <w:t xml:space="preserve"> до 1 февраля </w:t>
      </w:r>
      <w:r>
        <w:rPr>
          <w:rFonts w:ascii="PT Astra Serif" w:hAnsi="PT Astra Serif"/>
          <w:sz w:val="28"/>
          <w:szCs w:val="28"/>
        </w:rPr>
        <w:t>направляе</w:t>
      </w:r>
      <w:r w:rsidRPr="00EA090B">
        <w:rPr>
          <w:rFonts w:ascii="PT Astra Serif" w:hAnsi="PT Astra Serif"/>
          <w:sz w:val="28"/>
          <w:szCs w:val="28"/>
        </w:rPr>
        <w:t>т в Министерство финансов Российской Федерации информацию о налоговых расходах</w:t>
      </w:r>
      <w:r>
        <w:rPr>
          <w:rFonts w:ascii="PT Astra Serif" w:hAnsi="PT Astra Serif"/>
          <w:sz w:val="28"/>
          <w:szCs w:val="28"/>
        </w:rPr>
        <w:t>, предусмотренных</w:t>
      </w:r>
      <w:r w:rsidRPr="00EA090B">
        <w:rPr>
          <w:rFonts w:ascii="PT Astra Serif" w:hAnsi="PT Astra Serif"/>
          <w:sz w:val="28"/>
          <w:szCs w:val="28"/>
        </w:rPr>
        <w:t xml:space="preserve"> пунктами 1-1</w:t>
      </w:r>
      <w:r>
        <w:rPr>
          <w:rFonts w:ascii="PT Astra Serif" w:hAnsi="PT Astra Serif"/>
          <w:sz w:val="28"/>
          <w:szCs w:val="28"/>
        </w:rPr>
        <w:t>2</w:t>
      </w:r>
      <w:r w:rsidRPr="00EA090B">
        <w:rPr>
          <w:rFonts w:ascii="PT Astra Serif" w:hAnsi="PT Astra Serif"/>
          <w:sz w:val="28"/>
          <w:szCs w:val="28"/>
        </w:rPr>
        <w:t xml:space="preserve"> приложения к </w:t>
      </w:r>
      <w:r w:rsidR="005206A3">
        <w:rPr>
          <w:rFonts w:ascii="PT Astra Serif" w:hAnsi="PT Astra Serif"/>
          <w:sz w:val="28"/>
          <w:szCs w:val="28"/>
        </w:rPr>
        <w:t xml:space="preserve">настоящим </w:t>
      </w:r>
      <w:r>
        <w:rPr>
          <w:rFonts w:ascii="PT Astra Serif" w:hAnsi="PT Astra Serif"/>
          <w:sz w:val="28"/>
          <w:szCs w:val="28"/>
        </w:rPr>
        <w:t>Правилам</w:t>
      </w:r>
      <w:proofErr w:type="gramStart"/>
      <w:r w:rsidRPr="00EA090B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8B6171" w:rsidRDefault="009915E7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B6171">
        <w:rPr>
          <w:rFonts w:ascii="PT Astra Serif" w:hAnsi="PT Astra Serif"/>
          <w:sz w:val="28"/>
          <w:szCs w:val="28"/>
        </w:rPr>
        <w:t xml:space="preserve">) </w:t>
      </w:r>
      <w:r w:rsidR="009F613C">
        <w:rPr>
          <w:rFonts w:ascii="PT Astra Serif" w:hAnsi="PT Astra Serif"/>
          <w:sz w:val="28"/>
          <w:szCs w:val="28"/>
        </w:rPr>
        <w:t xml:space="preserve">в </w:t>
      </w:r>
      <w:r w:rsidR="008B6171">
        <w:rPr>
          <w:rFonts w:ascii="PT Astra Serif" w:hAnsi="PT Astra Serif"/>
          <w:sz w:val="28"/>
          <w:szCs w:val="28"/>
        </w:rPr>
        <w:t>разделе 4:</w:t>
      </w:r>
    </w:p>
    <w:p w:rsidR="00EA090B" w:rsidRDefault="00EA090B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4.1 </w:t>
      </w:r>
      <w:r w:rsidR="00321441">
        <w:rPr>
          <w:rFonts w:ascii="PT Astra Serif" w:hAnsi="PT Astra Serif"/>
          <w:sz w:val="28"/>
          <w:szCs w:val="28"/>
        </w:rPr>
        <w:t>дополнить словами «с участием соисполнителей кураторов налоговых расходов»;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20550C" w:rsidRDefault="0020550C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пункта 4.2 после слова «расходов» дополнить словами «осуществляется кураторами налоговых расходов и»;</w:t>
      </w:r>
    </w:p>
    <w:p w:rsidR="00F31EAB" w:rsidRPr="00F31EAB" w:rsidRDefault="00F31EAB" w:rsidP="0086639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абзац пятый пункта 4.3 дополнить </w:t>
      </w:r>
      <w:r w:rsidR="00866391">
        <w:rPr>
          <w:rFonts w:ascii="PT Astra Serif" w:hAnsi="PT Astra Serif"/>
          <w:sz w:val="28"/>
          <w:szCs w:val="28"/>
        </w:rPr>
        <w:t>вторым</w:t>
      </w:r>
      <w:r w:rsidR="0086639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предложением следующего содержания:</w:t>
      </w:r>
      <w:r w:rsidR="00866391">
        <w:rPr>
          <w:rFonts w:ascii="PT Astra Serif" w:hAnsi="PT Astra Serif"/>
          <w:sz w:val="28"/>
          <w:szCs w:val="28"/>
        </w:rPr>
        <w:t xml:space="preserve"> </w:t>
      </w:r>
      <w:r w:rsidRPr="00F31EAB">
        <w:rPr>
          <w:rFonts w:ascii="PT Astra Serif" w:hAnsi="PT Astra Serif"/>
          <w:sz w:val="28"/>
          <w:szCs w:val="28"/>
        </w:rPr>
        <w:t>«</w:t>
      </w:r>
      <w:r w:rsidRPr="00F31EAB">
        <w:rPr>
          <w:rFonts w:ascii="PT Astra Serif" w:hAnsi="PT Astra Serif" w:cs="Verdana"/>
          <w:sz w:val="28"/>
          <w:szCs w:val="28"/>
        </w:rPr>
        <w:t>Методик</w:t>
      </w:r>
      <w:r w:rsidR="00A90843">
        <w:rPr>
          <w:rFonts w:ascii="PT Astra Serif" w:hAnsi="PT Astra Serif" w:cs="Verdana"/>
          <w:sz w:val="28"/>
          <w:szCs w:val="28"/>
        </w:rPr>
        <w:t>а</w:t>
      </w:r>
      <w:r w:rsidRPr="00F31EAB">
        <w:rPr>
          <w:rFonts w:ascii="PT Astra Serif" w:hAnsi="PT Astra Serif" w:cs="Verdana"/>
          <w:sz w:val="28"/>
          <w:szCs w:val="28"/>
        </w:rPr>
        <w:t xml:space="preserve"> оценки эффективности налоговых расходов, а также изменения в н</w:t>
      </w:r>
      <w:r w:rsidR="00A90843">
        <w:rPr>
          <w:rFonts w:ascii="PT Astra Serif" w:hAnsi="PT Astra Serif" w:cs="Verdana"/>
          <w:sz w:val="28"/>
          <w:szCs w:val="28"/>
        </w:rPr>
        <w:t>её</w:t>
      </w:r>
      <w:r w:rsidRPr="00F31EAB">
        <w:rPr>
          <w:rFonts w:ascii="PT Astra Serif" w:hAnsi="PT Astra Serif" w:cs="Verdana"/>
          <w:sz w:val="28"/>
          <w:szCs w:val="28"/>
        </w:rPr>
        <w:t xml:space="preserve"> разрабатыва</w:t>
      </w:r>
      <w:r w:rsidR="00A90843">
        <w:rPr>
          <w:rFonts w:ascii="PT Astra Serif" w:hAnsi="PT Astra Serif" w:cs="Verdana"/>
          <w:sz w:val="28"/>
          <w:szCs w:val="28"/>
        </w:rPr>
        <w:t>е</w:t>
      </w:r>
      <w:r w:rsidRPr="00F31EAB">
        <w:rPr>
          <w:rFonts w:ascii="PT Astra Serif" w:hAnsi="PT Astra Serif" w:cs="Verdana"/>
          <w:sz w:val="28"/>
          <w:szCs w:val="28"/>
        </w:rPr>
        <w:t>тся</w:t>
      </w:r>
      <w:r w:rsidR="00A90843">
        <w:rPr>
          <w:rFonts w:ascii="PT Astra Serif" w:hAnsi="PT Astra Serif" w:cs="Verdana"/>
          <w:sz w:val="28"/>
          <w:szCs w:val="28"/>
        </w:rPr>
        <w:t xml:space="preserve"> и утверждается </w:t>
      </w:r>
      <w:r w:rsidRPr="00F31EAB">
        <w:rPr>
          <w:rFonts w:ascii="PT Astra Serif" w:hAnsi="PT Astra Serif" w:cs="Verdana"/>
          <w:sz w:val="28"/>
          <w:szCs w:val="28"/>
        </w:rPr>
        <w:t>куратор</w:t>
      </w:r>
      <w:r w:rsidR="00A90843">
        <w:rPr>
          <w:rFonts w:ascii="PT Astra Serif" w:hAnsi="PT Astra Serif" w:cs="Verdana"/>
          <w:sz w:val="28"/>
          <w:szCs w:val="28"/>
        </w:rPr>
        <w:t>ом</w:t>
      </w:r>
      <w:r w:rsidRPr="00F31EAB">
        <w:rPr>
          <w:rFonts w:ascii="PT Astra Serif" w:hAnsi="PT Astra Serif" w:cs="Verdana"/>
          <w:sz w:val="28"/>
          <w:szCs w:val="28"/>
        </w:rPr>
        <w:t xml:space="preserve"> налоговых расходов</w:t>
      </w:r>
      <w:proofErr w:type="gramStart"/>
      <w:r w:rsidR="00A90843">
        <w:rPr>
          <w:rFonts w:ascii="PT Astra Serif" w:hAnsi="PT Astra Serif" w:cs="Verdana"/>
          <w:sz w:val="28"/>
          <w:szCs w:val="28"/>
        </w:rPr>
        <w:t>.»;</w:t>
      </w:r>
    </w:p>
    <w:p w:rsidR="00321441" w:rsidRDefault="0032144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>дополнить пунктом 4.3</w:t>
      </w:r>
      <w:r w:rsidRPr="00321441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20550C" w:rsidRDefault="0032144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31C61">
        <w:rPr>
          <w:rFonts w:ascii="PT Astra Serif" w:hAnsi="PT Astra Serif"/>
          <w:sz w:val="28"/>
          <w:szCs w:val="28"/>
        </w:rPr>
        <w:t>4.3</w:t>
      </w:r>
      <w:r w:rsidRPr="00321441">
        <w:rPr>
          <w:rFonts w:ascii="PT Astra Serif" w:hAnsi="PT Astra Serif"/>
          <w:sz w:val="28"/>
          <w:szCs w:val="28"/>
          <w:vertAlign w:val="superscript"/>
        </w:rPr>
        <w:t>1</w:t>
      </w:r>
      <w:r w:rsidR="00A31C61">
        <w:rPr>
          <w:rFonts w:ascii="PT Astra Serif" w:hAnsi="PT Astra Serif"/>
          <w:sz w:val="28"/>
          <w:szCs w:val="28"/>
        </w:rPr>
        <w:t xml:space="preserve">. </w:t>
      </w:r>
      <w:r w:rsidR="008D0C42" w:rsidRPr="008D0C42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целях оценки</w:t>
      </w:r>
      <w:r w:rsidR="0020550C">
        <w:rPr>
          <w:rFonts w:ascii="PT Astra Serif" w:hAnsi="PT Astra Serif"/>
          <w:sz w:val="28"/>
          <w:szCs w:val="28"/>
        </w:rPr>
        <w:t xml:space="preserve"> эффективности </w:t>
      </w:r>
      <w:r>
        <w:rPr>
          <w:rFonts w:ascii="PT Astra Serif" w:hAnsi="PT Astra Serif"/>
          <w:sz w:val="28"/>
          <w:szCs w:val="28"/>
        </w:rPr>
        <w:t xml:space="preserve">налоговых расходов соисполнитель </w:t>
      </w:r>
      <w:r w:rsidR="00012B86">
        <w:rPr>
          <w:rFonts w:ascii="PT Astra Serif" w:hAnsi="PT Astra Serif"/>
          <w:sz w:val="28"/>
          <w:szCs w:val="28"/>
        </w:rPr>
        <w:t>куратора налогового расхода</w:t>
      </w:r>
      <w:r w:rsidR="0020550C">
        <w:rPr>
          <w:rFonts w:ascii="PT Astra Serif" w:hAnsi="PT Astra Serif"/>
          <w:sz w:val="28"/>
          <w:szCs w:val="28"/>
        </w:rPr>
        <w:t xml:space="preserve"> </w:t>
      </w:r>
      <w:r w:rsidR="00A34EDC">
        <w:rPr>
          <w:rFonts w:ascii="PT Astra Serif" w:hAnsi="PT Astra Serif"/>
          <w:sz w:val="28"/>
          <w:szCs w:val="28"/>
        </w:rPr>
        <w:t>представляет</w:t>
      </w:r>
      <w:r w:rsidR="00012B86">
        <w:rPr>
          <w:rFonts w:ascii="PT Astra Serif" w:hAnsi="PT Astra Serif"/>
          <w:sz w:val="28"/>
          <w:szCs w:val="28"/>
        </w:rPr>
        <w:t xml:space="preserve"> куратору</w:t>
      </w:r>
      <w:r w:rsidR="00AC6E08">
        <w:rPr>
          <w:rFonts w:ascii="PT Astra Serif" w:hAnsi="PT Astra Serif"/>
          <w:sz w:val="28"/>
          <w:szCs w:val="28"/>
        </w:rPr>
        <w:t xml:space="preserve"> налогового расхода</w:t>
      </w:r>
      <w:r w:rsidR="0020550C">
        <w:rPr>
          <w:rFonts w:ascii="PT Astra Serif" w:hAnsi="PT Astra Serif"/>
          <w:sz w:val="28"/>
          <w:szCs w:val="28"/>
        </w:rPr>
        <w:t xml:space="preserve">: </w:t>
      </w:r>
    </w:p>
    <w:p w:rsidR="00AC6E08" w:rsidRDefault="0020550C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C6E08">
        <w:rPr>
          <w:rFonts w:ascii="PT Astra Serif" w:hAnsi="PT Astra Serif"/>
          <w:sz w:val="28"/>
          <w:szCs w:val="28"/>
        </w:rPr>
        <w:t>данные статистической отчётности</w:t>
      </w:r>
      <w:r>
        <w:rPr>
          <w:rFonts w:ascii="PT Astra Serif" w:hAnsi="PT Astra Serif"/>
          <w:sz w:val="28"/>
          <w:szCs w:val="28"/>
        </w:rPr>
        <w:t xml:space="preserve"> и</w:t>
      </w:r>
      <w:r w:rsidR="00AC6E08">
        <w:rPr>
          <w:rFonts w:ascii="PT Astra Serif" w:hAnsi="PT Astra Serif"/>
          <w:sz w:val="28"/>
          <w:szCs w:val="28"/>
        </w:rPr>
        <w:t xml:space="preserve"> иные сведения, необходимые для </w:t>
      </w:r>
      <w:r w:rsidR="00866391">
        <w:rPr>
          <w:rFonts w:ascii="PT Astra Serif" w:hAnsi="PT Astra Serif"/>
          <w:sz w:val="28"/>
          <w:szCs w:val="28"/>
        </w:rPr>
        <w:t xml:space="preserve">осуществления </w:t>
      </w:r>
      <w:r w:rsidR="00AC6E08">
        <w:rPr>
          <w:rFonts w:ascii="PT Astra Serif" w:hAnsi="PT Astra Serif"/>
          <w:sz w:val="28"/>
          <w:szCs w:val="28"/>
        </w:rPr>
        <w:t>оценки налоговых расходов;</w:t>
      </w:r>
    </w:p>
    <w:p w:rsidR="00321441" w:rsidRDefault="00AC6E08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F0061">
        <w:rPr>
          <w:rFonts w:ascii="PT Astra Serif" w:hAnsi="PT Astra Serif"/>
          <w:sz w:val="28"/>
          <w:szCs w:val="28"/>
        </w:rPr>
        <w:t>предложения</w:t>
      </w:r>
      <w:r w:rsidR="00866391">
        <w:rPr>
          <w:rFonts w:ascii="PT Astra Serif" w:hAnsi="PT Astra Serif"/>
          <w:sz w:val="28"/>
          <w:szCs w:val="28"/>
        </w:rPr>
        <w:t>, подготовленные в пределах своих полномочий,</w:t>
      </w:r>
      <w:r w:rsidR="009B6EFB">
        <w:rPr>
          <w:rFonts w:ascii="PT Astra Serif" w:hAnsi="PT Astra Serif"/>
          <w:sz w:val="28"/>
          <w:szCs w:val="28"/>
        </w:rPr>
        <w:br/>
      </w:r>
      <w:r w:rsidR="005206A3">
        <w:rPr>
          <w:rFonts w:ascii="PT Astra Serif" w:hAnsi="PT Astra Serif"/>
          <w:sz w:val="28"/>
          <w:szCs w:val="28"/>
        </w:rPr>
        <w:t xml:space="preserve">о сохранении (уточнении, отмене) льгот для плательщиков </w:t>
      </w:r>
      <w:r w:rsidR="00866391">
        <w:rPr>
          <w:rFonts w:ascii="PT Astra Serif" w:hAnsi="PT Astra Serif"/>
          <w:sz w:val="28"/>
          <w:szCs w:val="28"/>
        </w:rPr>
        <w:t xml:space="preserve">в целях </w:t>
      </w:r>
      <w:r w:rsidR="008F0061">
        <w:rPr>
          <w:rFonts w:ascii="PT Astra Serif" w:hAnsi="PT Astra Serif"/>
          <w:sz w:val="28"/>
          <w:szCs w:val="28"/>
        </w:rPr>
        <w:t>осуществления оценки эффективности налоговых расходов</w:t>
      </w:r>
      <w:proofErr w:type="gramStart"/>
      <w:r w:rsidR="00A31C61">
        <w:rPr>
          <w:rFonts w:ascii="PT Astra Serif" w:hAnsi="PT Astra Serif"/>
          <w:sz w:val="28"/>
          <w:szCs w:val="28"/>
        </w:rPr>
        <w:t>.</w:t>
      </w:r>
      <w:r w:rsidR="00321441">
        <w:rPr>
          <w:rFonts w:ascii="PT Astra Serif" w:hAnsi="PT Astra Serif"/>
          <w:sz w:val="28"/>
          <w:szCs w:val="28"/>
        </w:rPr>
        <w:t>»</w:t>
      </w:r>
      <w:r w:rsidR="008F0061">
        <w:rPr>
          <w:rFonts w:ascii="PT Astra Serif" w:hAnsi="PT Astra Serif"/>
          <w:sz w:val="28"/>
          <w:szCs w:val="28"/>
        </w:rPr>
        <w:t>;</w:t>
      </w:r>
      <w:proofErr w:type="gramEnd"/>
    </w:p>
    <w:p w:rsidR="00552FE8" w:rsidRDefault="00552FE8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52FE8">
        <w:rPr>
          <w:rFonts w:ascii="PT Astra Serif" w:hAnsi="PT Astra Serif"/>
          <w:sz w:val="28"/>
          <w:szCs w:val="28"/>
        </w:rPr>
        <w:t xml:space="preserve">пункт </w:t>
      </w:r>
      <w:r>
        <w:rPr>
          <w:rFonts w:ascii="PT Astra Serif" w:hAnsi="PT Astra Serif"/>
          <w:sz w:val="28"/>
          <w:szCs w:val="28"/>
        </w:rPr>
        <w:t>4.4</w:t>
      </w:r>
      <w:r w:rsidRPr="00552FE8">
        <w:rPr>
          <w:rFonts w:ascii="PT Astra Serif" w:hAnsi="PT Astra Serif"/>
          <w:sz w:val="28"/>
          <w:szCs w:val="28"/>
        </w:rPr>
        <w:t xml:space="preserve"> после слов</w:t>
      </w:r>
      <w:r w:rsidR="008B6171">
        <w:rPr>
          <w:rFonts w:ascii="PT Astra Serif" w:hAnsi="PT Astra Serif"/>
          <w:sz w:val="28"/>
          <w:szCs w:val="28"/>
        </w:rPr>
        <w:t>а</w:t>
      </w:r>
      <w:r w:rsidRPr="00552FE8">
        <w:rPr>
          <w:rFonts w:ascii="PT Astra Serif" w:hAnsi="PT Astra Serif"/>
          <w:sz w:val="28"/>
          <w:szCs w:val="28"/>
        </w:rPr>
        <w:t xml:space="preserve"> «раздела» дополнить словами «и (или) </w:t>
      </w:r>
      <w:proofErr w:type="spellStart"/>
      <w:r w:rsidRPr="00552FE8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52FE8">
        <w:rPr>
          <w:rFonts w:ascii="PT Astra Serif" w:hAnsi="PT Astra Serif"/>
          <w:sz w:val="28"/>
          <w:szCs w:val="28"/>
        </w:rPr>
        <w:t xml:space="preserve"> положительных значений оценки вклада </w:t>
      </w:r>
      <w:r w:rsidR="00866391">
        <w:rPr>
          <w:rFonts w:ascii="PT Astra Serif" w:hAnsi="PT Astra Serif"/>
          <w:sz w:val="28"/>
          <w:szCs w:val="28"/>
        </w:rPr>
        <w:t xml:space="preserve">установленных </w:t>
      </w:r>
      <w:r w:rsidRPr="00552FE8">
        <w:rPr>
          <w:rFonts w:ascii="PT Astra Serif" w:hAnsi="PT Astra Serif"/>
          <w:sz w:val="28"/>
          <w:szCs w:val="28"/>
        </w:rPr>
        <w:t>для плательщиков льгот в изменение значения показателя (индикатора) достижения ц</w:t>
      </w:r>
      <w:r w:rsidR="008B6171">
        <w:rPr>
          <w:rFonts w:ascii="PT Astra Serif" w:hAnsi="PT Astra Serif"/>
          <w:sz w:val="28"/>
          <w:szCs w:val="28"/>
        </w:rPr>
        <w:t>елей государственной программы У</w:t>
      </w:r>
      <w:r w:rsidRPr="00552FE8">
        <w:rPr>
          <w:rFonts w:ascii="PT Astra Serif" w:hAnsi="PT Astra Serif"/>
          <w:sz w:val="28"/>
          <w:szCs w:val="28"/>
        </w:rPr>
        <w:t>льяновской области и (или) целей социально-экономической политики Ульяновской области, не относящихся</w:t>
      </w:r>
      <w:r w:rsidR="009B6EFB">
        <w:rPr>
          <w:rFonts w:ascii="PT Astra Serif" w:hAnsi="PT Astra Serif"/>
          <w:sz w:val="28"/>
          <w:szCs w:val="28"/>
        </w:rPr>
        <w:br/>
      </w:r>
      <w:r w:rsidRPr="00552FE8">
        <w:rPr>
          <w:rFonts w:ascii="PT Astra Serif" w:hAnsi="PT Astra Serif"/>
          <w:sz w:val="28"/>
          <w:szCs w:val="28"/>
        </w:rPr>
        <w:t>к государственным программам Ульяновской области, и (или) достижения более высоких показателей результативности применения альтернативных механизмов достижения целей государственной программы Ульяновской области и</w:t>
      </w:r>
      <w:proofErr w:type="gramEnd"/>
      <w:r w:rsidRPr="00552FE8">
        <w:rPr>
          <w:rFonts w:ascii="PT Astra Serif" w:hAnsi="PT Astra Serif"/>
          <w:sz w:val="28"/>
          <w:szCs w:val="28"/>
        </w:rPr>
        <w:t xml:space="preserve"> (или) целей социально-экономической политики Ульяновской области, не относящихся к государственным программам Ульяновской области, по результатам оценки бюджетной эффективности налоговых расходов, и (или) </w:t>
      </w:r>
      <w:proofErr w:type="spellStart"/>
      <w:r w:rsidRPr="00552FE8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52FE8">
        <w:rPr>
          <w:rFonts w:ascii="PT Astra Serif" w:hAnsi="PT Astra Serif"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расходов»;</w:t>
      </w:r>
    </w:p>
    <w:p w:rsidR="00F51316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4.5 дополнить абзацем вторым следующего содержания:</w:t>
      </w:r>
    </w:p>
    <w:p w:rsidR="00F51316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F51316">
        <w:rPr>
          <w:rFonts w:ascii="PT Astra Serif" w:hAnsi="PT Astra Serif"/>
          <w:sz w:val="28"/>
          <w:szCs w:val="28"/>
        </w:rPr>
        <w:t xml:space="preserve">Оценке подлежит вклад </w:t>
      </w:r>
      <w:r w:rsidR="003F2973">
        <w:rPr>
          <w:rFonts w:ascii="PT Astra Serif" w:hAnsi="PT Astra Serif"/>
          <w:sz w:val="28"/>
          <w:szCs w:val="28"/>
        </w:rPr>
        <w:t xml:space="preserve">установленных </w:t>
      </w:r>
      <w:r w:rsidRPr="00F51316">
        <w:rPr>
          <w:rFonts w:ascii="PT Astra Serif" w:hAnsi="PT Astra Serif"/>
          <w:sz w:val="28"/>
          <w:szCs w:val="28"/>
        </w:rPr>
        <w:t>для плательщиков льгот</w:t>
      </w:r>
      <w:r w:rsidR="009B6EFB">
        <w:rPr>
          <w:rFonts w:ascii="PT Astra Serif" w:hAnsi="PT Astra Serif"/>
          <w:sz w:val="28"/>
          <w:szCs w:val="28"/>
        </w:rPr>
        <w:br/>
      </w:r>
      <w:r w:rsidRPr="00F51316">
        <w:rPr>
          <w:rFonts w:ascii="PT Astra Serif" w:hAnsi="PT Astra Serif"/>
          <w:sz w:val="28"/>
          <w:szCs w:val="28"/>
        </w:rPr>
        <w:t>в изменение значения показателя (индикатора), характеризующего степень достижения целей государственной программы Ульяновской области и (или) целей социально-экономической политики Ульяновской области,</w:t>
      </w:r>
      <w:r w:rsidR="009B6EFB">
        <w:rPr>
          <w:rFonts w:ascii="PT Astra Serif" w:hAnsi="PT Astra Serif"/>
          <w:sz w:val="28"/>
          <w:szCs w:val="28"/>
        </w:rPr>
        <w:br/>
      </w:r>
      <w:r w:rsidRPr="00F51316">
        <w:rPr>
          <w:rFonts w:ascii="PT Astra Serif" w:hAnsi="PT Astra Serif"/>
          <w:sz w:val="28"/>
          <w:szCs w:val="28"/>
        </w:rPr>
        <w:t>не относящихся к государственным программам Ульяновской области, который рассчитывается как разница между значением указанного показателя (индикатора) с уч</w:t>
      </w:r>
      <w:r w:rsidR="003F2973">
        <w:rPr>
          <w:rFonts w:ascii="PT Astra Serif" w:hAnsi="PT Astra Serif"/>
          <w:sz w:val="28"/>
          <w:szCs w:val="28"/>
        </w:rPr>
        <w:t>ё</w:t>
      </w:r>
      <w:r w:rsidRPr="00F51316">
        <w:rPr>
          <w:rFonts w:ascii="PT Astra Serif" w:hAnsi="PT Astra Serif"/>
          <w:sz w:val="28"/>
          <w:szCs w:val="28"/>
        </w:rPr>
        <w:t>том льгот и значением указанного</w:t>
      </w:r>
      <w:r w:rsidR="00A31C61">
        <w:rPr>
          <w:rFonts w:ascii="PT Astra Serif" w:hAnsi="PT Astra Serif"/>
          <w:sz w:val="28"/>
          <w:szCs w:val="28"/>
        </w:rPr>
        <w:t xml:space="preserve"> показателя (индикатора) без учё</w:t>
      </w:r>
      <w:r w:rsidRPr="00F51316">
        <w:rPr>
          <w:rFonts w:ascii="PT Astra Serif" w:hAnsi="PT Astra Serif"/>
          <w:sz w:val="28"/>
          <w:szCs w:val="28"/>
        </w:rPr>
        <w:t>та льгот.»;</w:t>
      </w:r>
      <w:proofErr w:type="gramEnd"/>
    </w:p>
    <w:p w:rsidR="00E25207" w:rsidRDefault="00471DC8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</w:t>
      </w:r>
      <w:r w:rsidR="00552FE8">
        <w:rPr>
          <w:rFonts w:ascii="PT Astra Serif" w:hAnsi="PT Astra Serif"/>
          <w:sz w:val="28"/>
          <w:szCs w:val="28"/>
        </w:rPr>
        <w:t xml:space="preserve"> 4.6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471DC8" w:rsidRDefault="00471DC8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«4.6</w:t>
      </w:r>
      <w:r w:rsidR="0020550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71DC8">
        <w:rPr>
          <w:rFonts w:ascii="PT Astra Serif" w:hAnsi="PT Astra Serif"/>
          <w:sz w:val="28"/>
          <w:szCs w:val="28"/>
        </w:rPr>
        <w:t xml:space="preserve">Оценка результативности налоговых расходов включает оценку вклада </w:t>
      </w:r>
      <w:r w:rsidR="003F2973">
        <w:rPr>
          <w:rFonts w:ascii="PT Astra Serif" w:hAnsi="PT Astra Serif"/>
          <w:sz w:val="28"/>
          <w:szCs w:val="28"/>
        </w:rPr>
        <w:t xml:space="preserve">установленных </w:t>
      </w:r>
      <w:r w:rsidRPr="00471DC8">
        <w:rPr>
          <w:rFonts w:ascii="PT Astra Serif" w:hAnsi="PT Astra Serif"/>
          <w:sz w:val="28"/>
          <w:szCs w:val="28"/>
        </w:rPr>
        <w:t xml:space="preserve">для плательщиков льгот в изменение значения показателя (индикатора) достижения целей государственной программы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471DC8">
        <w:rPr>
          <w:rFonts w:ascii="PT Astra Serif" w:hAnsi="PT Astra Serif"/>
          <w:sz w:val="28"/>
          <w:szCs w:val="28"/>
        </w:rPr>
        <w:t xml:space="preserve"> и (или) целей социально-экономической политики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471DC8">
        <w:rPr>
          <w:rFonts w:ascii="PT Astra Serif" w:hAnsi="PT Astra Serif"/>
          <w:sz w:val="28"/>
          <w:szCs w:val="28"/>
        </w:rPr>
        <w:t xml:space="preserve">, не относящихся к государственным программам </w:t>
      </w:r>
      <w:r>
        <w:rPr>
          <w:rFonts w:ascii="PT Astra Serif" w:hAnsi="PT Astra Serif"/>
          <w:sz w:val="28"/>
          <w:szCs w:val="28"/>
        </w:rPr>
        <w:t xml:space="preserve">Ульяновской области, </w:t>
      </w:r>
      <w:r w:rsidRPr="00471DC8">
        <w:rPr>
          <w:rFonts w:ascii="PT Astra Serif" w:hAnsi="PT Astra Serif"/>
          <w:sz w:val="28"/>
          <w:szCs w:val="28"/>
        </w:rPr>
        <w:t xml:space="preserve">оценку бюджетной эффективности налоговых расходов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471DC8">
        <w:rPr>
          <w:rFonts w:ascii="PT Astra Serif" w:hAnsi="PT Astra Serif"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</w:t>
      </w:r>
      <w:r w:rsidR="003F297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F51316" w:rsidRDefault="00F51316" w:rsidP="006C7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4.7 </w:t>
      </w:r>
      <w:r w:rsidRPr="00F51316">
        <w:rPr>
          <w:rFonts w:ascii="PT Astra Serif" w:hAnsi="PT Astra Serif"/>
          <w:sz w:val="28"/>
          <w:szCs w:val="28"/>
        </w:rPr>
        <w:t>слова «</w:t>
      </w:r>
      <w:r w:rsidR="0020550C">
        <w:rPr>
          <w:rFonts w:ascii="PT Astra Serif" w:hAnsi="PT Astra Serif"/>
          <w:sz w:val="28"/>
          <w:szCs w:val="28"/>
        </w:rPr>
        <w:t xml:space="preserve">а </w:t>
      </w:r>
      <w:r w:rsidR="006C7558">
        <w:rPr>
          <w:rFonts w:ascii="PT Astra Serif" w:hAnsi="PT Astra Serif" w:cs="PT Astra Serif"/>
          <w:sz w:val="28"/>
          <w:szCs w:val="28"/>
        </w:rPr>
        <w:t>также оценка совокупного бюджетного эффекта (самоокупаемости) стимулирующих налоговых расходов</w:t>
      </w:r>
      <w:r w:rsidRPr="00F51316">
        <w:rPr>
          <w:rFonts w:ascii="PT Astra Serif" w:hAnsi="PT Astra Serif"/>
          <w:sz w:val="28"/>
          <w:szCs w:val="28"/>
        </w:rPr>
        <w:t xml:space="preserve">» </w:t>
      </w:r>
      <w:r w:rsidR="0020550C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471DC8" w:rsidRDefault="00471DC8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4.7</w:t>
      </w:r>
      <w:r w:rsidRPr="00F51316">
        <w:rPr>
          <w:rFonts w:ascii="PT Astra Serif" w:hAnsi="PT Astra Serif"/>
          <w:sz w:val="28"/>
          <w:szCs w:val="28"/>
          <w:vertAlign w:val="superscript"/>
        </w:rPr>
        <w:t>1</w:t>
      </w:r>
      <w:r w:rsidR="00A31C61"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слова «бюджетной эффективности» заменить словом «результативности»;</w:t>
      </w:r>
    </w:p>
    <w:p w:rsidR="00D60653" w:rsidRDefault="00AD7D3F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D60653">
        <w:rPr>
          <w:rFonts w:ascii="PT Astra Serif" w:hAnsi="PT Astra Serif"/>
          <w:sz w:val="28"/>
          <w:szCs w:val="28"/>
        </w:rPr>
        <w:t>ункт 4.9</w:t>
      </w:r>
      <w:r w:rsidR="00D60653" w:rsidRPr="00F51316">
        <w:rPr>
          <w:rFonts w:ascii="PT Astra Serif" w:hAnsi="PT Astra Serif"/>
          <w:sz w:val="28"/>
          <w:szCs w:val="28"/>
          <w:vertAlign w:val="superscript"/>
        </w:rPr>
        <w:t>1</w:t>
      </w:r>
      <w:r w:rsidR="00D60653">
        <w:rPr>
          <w:rFonts w:ascii="PT Astra Serif" w:hAnsi="PT Astra Serif"/>
          <w:sz w:val="28"/>
          <w:szCs w:val="28"/>
        </w:rPr>
        <w:t xml:space="preserve"> изложить в следующий редакции:</w:t>
      </w:r>
      <w:proofErr w:type="gramEnd"/>
    </w:p>
    <w:p w:rsidR="00D60653" w:rsidRDefault="00D60653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«4.9</w:t>
      </w:r>
      <w:r w:rsidRPr="00F51316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="003F2973">
        <w:rPr>
          <w:rFonts w:ascii="PT Astra Serif" w:hAnsi="PT Astra Serif"/>
          <w:sz w:val="28"/>
          <w:szCs w:val="28"/>
        </w:rPr>
        <w:t>Не осуществляется оценка результативности</w:t>
      </w:r>
      <w:r>
        <w:rPr>
          <w:rFonts w:ascii="PT Astra Serif" w:hAnsi="PT Astra Serif"/>
          <w:sz w:val="28"/>
          <w:szCs w:val="28"/>
        </w:rPr>
        <w:t>:</w:t>
      </w:r>
    </w:p>
    <w:p w:rsidR="00D60653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60653">
        <w:rPr>
          <w:rFonts w:ascii="PT Astra Serif" w:hAnsi="PT Astra Serif"/>
          <w:sz w:val="28"/>
          <w:szCs w:val="28"/>
        </w:rPr>
        <w:t>) технических налоговых расходов;</w:t>
      </w:r>
    </w:p>
    <w:p w:rsidR="00D60653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60653">
        <w:rPr>
          <w:rFonts w:ascii="PT Astra Serif" w:hAnsi="PT Astra Serif"/>
          <w:sz w:val="28"/>
          <w:szCs w:val="28"/>
        </w:rPr>
        <w:t xml:space="preserve">) налоговых расходов, </w:t>
      </w:r>
      <w:r w:rsidR="008D6B90">
        <w:rPr>
          <w:rFonts w:ascii="PT Astra Serif" w:hAnsi="PT Astra Serif"/>
          <w:sz w:val="28"/>
          <w:szCs w:val="28"/>
        </w:rPr>
        <w:t>фискальные характеристики</w:t>
      </w:r>
      <w:r w:rsidR="008D6B90">
        <w:rPr>
          <w:rFonts w:ascii="PT Astra Serif" w:hAnsi="PT Astra Serif"/>
          <w:sz w:val="28"/>
          <w:szCs w:val="28"/>
        </w:rPr>
        <w:t xml:space="preserve"> которых</w:t>
      </w:r>
      <w:r w:rsidR="009B6EFB">
        <w:rPr>
          <w:rFonts w:ascii="PT Astra Serif" w:hAnsi="PT Astra Serif"/>
          <w:sz w:val="28"/>
          <w:szCs w:val="28"/>
        </w:rPr>
        <w:br/>
      </w:r>
      <w:r w:rsidR="003F2973">
        <w:rPr>
          <w:rFonts w:ascii="PT Astra Serif" w:hAnsi="PT Astra Serif"/>
          <w:sz w:val="28"/>
          <w:szCs w:val="28"/>
        </w:rPr>
        <w:t>по состоянию на дату</w:t>
      </w:r>
      <w:r w:rsidR="008D6B90">
        <w:rPr>
          <w:rFonts w:ascii="PT Astra Serif" w:hAnsi="PT Astra Serif"/>
          <w:sz w:val="28"/>
          <w:szCs w:val="28"/>
        </w:rPr>
        <w:t xml:space="preserve"> начала осуществления </w:t>
      </w:r>
      <w:r w:rsidR="00D60653">
        <w:rPr>
          <w:rFonts w:ascii="PT Astra Serif" w:hAnsi="PT Astra Serif"/>
          <w:sz w:val="28"/>
          <w:szCs w:val="28"/>
        </w:rPr>
        <w:t>оценки эффективности</w:t>
      </w:r>
      <w:r w:rsidR="009B6EFB">
        <w:rPr>
          <w:rFonts w:ascii="PT Astra Serif" w:hAnsi="PT Astra Serif"/>
          <w:sz w:val="28"/>
          <w:szCs w:val="28"/>
        </w:rPr>
        <w:br/>
      </w:r>
      <w:r w:rsidR="008D6B90">
        <w:rPr>
          <w:rFonts w:ascii="PT Astra Serif" w:hAnsi="PT Astra Serif"/>
          <w:sz w:val="28"/>
          <w:szCs w:val="28"/>
        </w:rPr>
        <w:t>их</w:t>
      </w:r>
      <w:r w:rsidR="00D60653">
        <w:rPr>
          <w:rFonts w:ascii="PT Astra Serif" w:hAnsi="PT Astra Serif"/>
          <w:sz w:val="28"/>
          <w:szCs w:val="28"/>
        </w:rPr>
        <w:t xml:space="preserve"> отсутствуют</w:t>
      </w:r>
      <w:r w:rsidR="008D6B90">
        <w:rPr>
          <w:rFonts w:ascii="PT Astra Serif" w:hAnsi="PT Astra Serif"/>
          <w:sz w:val="28"/>
          <w:szCs w:val="28"/>
        </w:rPr>
        <w:t>;</w:t>
      </w:r>
      <w:r w:rsidR="00D60653">
        <w:rPr>
          <w:rFonts w:ascii="PT Astra Serif" w:hAnsi="PT Astra Serif"/>
          <w:sz w:val="28"/>
          <w:szCs w:val="28"/>
        </w:rPr>
        <w:t xml:space="preserve"> </w:t>
      </w:r>
    </w:p>
    <w:p w:rsidR="00D60653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60653">
        <w:rPr>
          <w:rFonts w:ascii="PT Astra Serif" w:hAnsi="PT Astra Serif"/>
          <w:sz w:val="28"/>
          <w:szCs w:val="28"/>
        </w:rPr>
        <w:t>) налоговых расходов, обусловленных льготами, срок действия которых составляет менее одного года</w:t>
      </w:r>
      <w:proofErr w:type="gramStart"/>
      <w:r w:rsidR="00D60653">
        <w:rPr>
          <w:rFonts w:ascii="PT Astra Serif" w:hAnsi="PT Astra Serif"/>
          <w:sz w:val="28"/>
          <w:szCs w:val="28"/>
        </w:rPr>
        <w:t>.»;</w:t>
      </w:r>
      <w:proofErr w:type="gramEnd"/>
    </w:p>
    <w:p w:rsidR="00D60653" w:rsidRDefault="008F1265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пунктом 4.9</w:t>
      </w:r>
      <w:r w:rsidRPr="00F51316">
        <w:rPr>
          <w:rFonts w:ascii="PT Astra Serif" w:hAnsi="PT Astra Serif"/>
          <w:sz w:val="28"/>
          <w:szCs w:val="28"/>
          <w:vertAlign w:val="superscript"/>
        </w:rPr>
        <w:t>2</w:t>
      </w:r>
      <w:r w:rsidR="00F51316">
        <w:rPr>
          <w:rFonts w:ascii="PT Astra Serif" w:hAnsi="PT Astra Serif"/>
          <w:sz w:val="28"/>
          <w:szCs w:val="28"/>
        </w:rPr>
        <w:t xml:space="preserve"> 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:rsidR="00501976" w:rsidRDefault="008F1265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01976">
        <w:rPr>
          <w:rFonts w:ascii="PT Astra Serif" w:hAnsi="PT Astra Serif"/>
          <w:sz w:val="28"/>
          <w:szCs w:val="28"/>
        </w:rPr>
        <w:t>4.9</w:t>
      </w:r>
      <w:r w:rsidR="00501976" w:rsidRPr="00F51316">
        <w:rPr>
          <w:rFonts w:ascii="PT Astra Serif" w:hAnsi="PT Astra Serif"/>
          <w:sz w:val="28"/>
          <w:szCs w:val="28"/>
          <w:vertAlign w:val="superscript"/>
        </w:rPr>
        <w:t>2</w:t>
      </w:r>
      <w:proofErr w:type="gramStart"/>
      <w:r w:rsidR="008D6B90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8D6B90">
        <w:rPr>
          <w:rFonts w:ascii="PT Astra Serif" w:hAnsi="PT Astra Serif"/>
          <w:sz w:val="28"/>
          <w:szCs w:val="28"/>
        </w:rPr>
        <w:t>Н</w:t>
      </w:r>
      <w:proofErr w:type="gramEnd"/>
      <w:r w:rsidR="008D6B90">
        <w:rPr>
          <w:rFonts w:ascii="PT Astra Serif" w:hAnsi="PT Astra Serif"/>
          <w:sz w:val="28"/>
          <w:szCs w:val="28"/>
        </w:rPr>
        <w:t>е осуществляется о</w:t>
      </w:r>
      <w:r w:rsidR="0020550C">
        <w:rPr>
          <w:rFonts w:ascii="PT Astra Serif" w:hAnsi="PT Astra Serif"/>
          <w:sz w:val="28"/>
          <w:szCs w:val="28"/>
        </w:rPr>
        <w:t>ценка</w:t>
      </w:r>
      <w:r w:rsidR="00501976">
        <w:rPr>
          <w:rFonts w:ascii="PT Astra Serif" w:hAnsi="PT Astra Serif"/>
          <w:sz w:val="28"/>
          <w:szCs w:val="28"/>
        </w:rPr>
        <w:t xml:space="preserve"> востребованности плательщиками предоставленных льгот </w:t>
      </w:r>
      <w:r w:rsidR="008D6B90">
        <w:rPr>
          <w:rFonts w:ascii="PT Astra Serif" w:hAnsi="PT Astra Serif"/>
          <w:sz w:val="28"/>
          <w:szCs w:val="28"/>
        </w:rPr>
        <w:t>в части</w:t>
      </w:r>
      <w:r w:rsidR="00501976">
        <w:rPr>
          <w:rFonts w:ascii="PT Astra Serif" w:hAnsi="PT Astra Serif"/>
          <w:sz w:val="28"/>
          <w:szCs w:val="28"/>
        </w:rPr>
        <w:t>:</w:t>
      </w:r>
    </w:p>
    <w:p w:rsidR="00501976" w:rsidRPr="00501976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01976" w:rsidRPr="00501976">
        <w:rPr>
          <w:rFonts w:ascii="PT Astra Serif" w:hAnsi="PT Astra Serif"/>
          <w:sz w:val="28"/>
          <w:szCs w:val="28"/>
        </w:rPr>
        <w:t xml:space="preserve">) льгот, обусловливающих налоговые расходы, </w:t>
      </w:r>
      <w:r w:rsidR="008D6B90">
        <w:rPr>
          <w:rFonts w:ascii="PT Astra Serif" w:hAnsi="PT Astra Serif"/>
          <w:sz w:val="28"/>
          <w:szCs w:val="28"/>
        </w:rPr>
        <w:t xml:space="preserve">фискальные характеристики </w:t>
      </w:r>
      <w:r w:rsidR="00501976" w:rsidRPr="00501976">
        <w:rPr>
          <w:rFonts w:ascii="PT Astra Serif" w:hAnsi="PT Astra Serif"/>
          <w:sz w:val="28"/>
          <w:szCs w:val="28"/>
        </w:rPr>
        <w:t>которы</w:t>
      </w:r>
      <w:r w:rsidR="008D6B90">
        <w:rPr>
          <w:rFonts w:ascii="PT Astra Serif" w:hAnsi="PT Astra Serif"/>
          <w:sz w:val="28"/>
          <w:szCs w:val="28"/>
        </w:rPr>
        <w:t>х</w:t>
      </w:r>
      <w:r w:rsidR="00501976" w:rsidRPr="00501976">
        <w:rPr>
          <w:rFonts w:ascii="PT Astra Serif" w:hAnsi="PT Astra Serif"/>
          <w:sz w:val="28"/>
          <w:szCs w:val="28"/>
        </w:rPr>
        <w:t xml:space="preserve"> </w:t>
      </w:r>
      <w:r w:rsidR="008D6B90">
        <w:rPr>
          <w:rFonts w:ascii="PT Astra Serif" w:hAnsi="PT Astra Serif"/>
          <w:sz w:val="28"/>
          <w:szCs w:val="28"/>
        </w:rPr>
        <w:t xml:space="preserve">по состоянию </w:t>
      </w:r>
      <w:r w:rsidR="00501976" w:rsidRPr="00501976">
        <w:rPr>
          <w:rFonts w:ascii="PT Astra Serif" w:hAnsi="PT Astra Serif"/>
          <w:sz w:val="28"/>
          <w:szCs w:val="28"/>
        </w:rPr>
        <w:t>на</w:t>
      </w:r>
      <w:r w:rsidR="008D6B90">
        <w:rPr>
          <w:rFonts w:ascii="PT Astra Serif" w:hAnsi="PT Astra Serif"/>
          <w:sz w:val="28"/>
          <w:szCs w:val="28"/>
        </w:rPr>
        <w:t xml:space="preserve"> дату</w:t>
      </w:r>
      <w:r w:rsidR="00501976" w:rsidRPr="00501976">
        <w:rPr>
          <w:rFonts w:ascii="PT Astra Serif" w:hAnsi="PT Astra Serif"/>
          <w:sz w:val="28"/>
          <w:szCs w:val="28"/>
        </w:rPr>
        <w:t xml:space="preserve"> </w:t>
      </w:r>
      <w:r w:rsidR="008D6B90">
        <w:rPr>
          <w:rFonts w:ascii="PT Astra Serif" w:hAnsi="PT Astra Serif"/>
          <w:sz w:val="28"/>
          <w:szCs w:val="28"/>
        </w:rPr>
        <w:t xml:space="preserve">начала осуществления </w:t>
      </w:r>
      <w:r w:rsidR="00501976" w:rsidRPr="00501976">
        <w:rPr>
          <w:rFonts w:ascii="PT Astra Serif" w:hAnsi="PT Astra Serif"/>
          <w:sz w:val="28"/>
          <w:szCs w:val="28"/>
        </w:rPr>
        <w:t xml:space="preserve">оценки </w:t>
      </w:r>
      <w:r w:rsidR="008D6B90">
        <w:rPr>
          <w:rFonts w:ascii="PT Astra Serif" w:hAnsi="PT Astra Serif"/>
          <w:sz w:val="28"/>
          <w:szCs w:val="28"/>
        </w:rPr>
        <w:t xml:space="preserve">их </w:t>
      </w:r>
      <w:r w:rsidR="00501976" w:rsidRPr="00501976">
        <w:rPr>
          <w:rFonts w:ascii="PT Astra Serif" w:hAnsi="PT Astra Serif"/>
          <w:sz w:val="28"/>
          <w:szCs w:val="28"/>
        </w:rPr>
        <w:t>эффективности отсутствуют;</w:t>
      </w:r>
    </w:p>
    <w:p w:rsidR="008F1265" w:rsidRDefault="00F51316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01976" w:rsidRPr="00501976">
        <w:rPr>
          <w:rFonts w:ascii="PT Astra Serif" w:hAnsi="PT Astra Serif"/>
          <w:sz w:val="28"/>
          <w:szCs w:val="28"/>
        </w:rPr>
        <w:t>) налоговых расходов, обусловленных льготами, срок действия которых составляет менее одного года</w:t>
      </w:r>
      <w:proofErr w:type="gramStart"/>
      <w:r w:rsidR="00501976" w:rsidRPr="00501976">
        <w:rPr>
          <w:rFonts w:ascii="PT Astra Serif" w:hAnsi="PT Astra Serif"/>
          <w:sz w:val="28"/>
          <w:szCs w:val="28"/>
        </w:rPr>
        <w:t>.</w:t>
      </w:r>
      <w:r w:rsidR="008F1265">
        <w:rPr>
          <w:rFonts w:ascii="PT Astra Serif" w:hAnsi="PT Astra Serif"/>
          <w:sz w:val="28"/>
          <w:szCs w:val="28"/>
        </w:rPr>
        <w:t>»</w:t>
      </w:r>
      <w:r w:rsidR="00B1629A">
        <w:rPr>
          <w:rFonts w:ascii="PT Astra Serif" w:hAnsi="PT Astra Serif"/>
          <w:sz w:val="28"/>
          <w:szCs w:val="28"/>
        </w:rPr>
        <w:t>;</w:t>
      </w:r>
      <w:proofErr w:type="gramEnd"/>
    </w:p>
    <w:p w:rsidR="005556E2" w:rsidRDefault="005556E2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4.15 дополнить словами «, а также </w:t>
      </w:r>
      <w:r w:rsidRPr="005556E2">
        <w:rPr>
          <w:rFonts w:ascii="PT Astra Serif" w:hAnsi="PT Astra Serif"/>
          <w:sz w:val="28"/>
          <w:szCs w:val="28"/>
        </w:rPr>
        <w:t>о значении совокупного бюджетного эффекта (</w:t>
      </w:r>
      <w:r w:rsidR="004F0452">
        <w:rPr>
          <w:rFonts w:ascii="PT Astra Serif" w:hAnsi="PT Astra Serif"/>
          <w:sz w:val="28"/>
          <w:szCs w:val="28"/>
        </w:rPr>
        <w:t>с</w:t>
      </w:r>
      <w:r w:rsidRPr="005556E2">
        <w:rPr>
          <w:rFonts w:ascii="PT Astra Serif" w:hAnsi="PT Astra Serif"/>
          <w:sz w:val="28"/>
          <w:szCs w:val="28"/>
        </w:rPr>
        <w:t>амоокупаемости) с</w:t>
      </w:r>
      <w:r w:rsidR="004F0452">
        <w:rPr>
          <w:rFonts w:ascii="PT Astra Serif" w:hAnsi="PT Astra Serif"/>
          <w:sz w:val="28"/>
          <w:szCs w:val="28"/>
        </w:rPr>
        <w:t>тимулирующих налоговых расходов»;</w:t>
      </w:r>
    </w:p>
    <w:p w:rsidR="00603B0C" w:rsidRDefault="00603B0C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4.18 после слов «кураторами налоговых расходов» дополнить словами «, в том числе с учётом предложений о сохран</w:t>
      </w:r>
      <w:r w:rsidR="00EB133A">
        <w:rPr>
          <w:rFonts w:ascii="PT Astra Serif" w:hAnsi="PT Astra Serif"/>
          <w:sz w:val="28"/>
          <w:szCs w:val="28"/>
        </w:rPr>
        <w:t>е</w:t>
      </w:r>
      <w:r w:rsidR="005206A3">
        <w:rPr>
          <w:rFonts w:ascii="PT Astra Serif" w:hAnsi="PT Astra Serif"/>
          <w:sz w:val="28"/>
          <w:szCs w:val="28"/>
        </w:rPr>
        <w:t>н</w:t>
      </w:r>
      <w:r w:rsidR="00EB133A">
        <w:rPr>
          <w:rFonts w:ascii="PT Astra Serif" w:hAnsi="PT Astra Serif"/>
          <w:sz w:val="28"/>
          <w:szCs w:val="28"/>
        </w:rPr>
        <w:t>ии</w:t>
      </w:r>
      <w:r>
        <w:rPr>
          <w:rFonts w:ascii="PT Astra Serif" w:hAnsi="PT Astra Serif"/>
          <w:sz w:val="28"/>
          <w:szCs w:val="28"/>
        </w:rPr>
        <w:t xml:space="preserve"> (уточнении, отмене) льгот для плательщиков, представленных кураторами налоговых расходов в соответствии с пунктом 4.4 настоящих Правил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9915E7" w:rsidRDefault="00A31C6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762634">
        <w:rPr>
          <w:rFonts w:ascii="PT Astra Serif" w:hAnsi="PT Astra Serif"/>
          <w:sz w:val="28"/>
          <w:szCs w:val="28"/>
        </w:rPr>
        <w:t>) в приложении</w:t>
      </w:r>
      <w:r w:rsidR="009915E7">
        <w:rPr>
          <w:rFonts w:ascii="PT Astra Serif" w:hAnsi="PT Astra Serif"/>
          <w:sz w:val="28"/>
          <w:szCs w:val="28"/>
        </w:rPr>
        <w:t>:</w:t>
      </w:r>
    </w:p>
    <w:p w:rsidR="00762634" w:rsidRDefault="008B6171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строку 1 </w:t>
      </w:r>
      <w:r w:rsidR="00762634">
        <w:rPr>
          <w:rFonts w:ascii="PT Astra Serif" w:hAnsi="PT Astra Serif"/>
          <w:sz w:val="28"/>
          <w:szCs w:val="28"/>
        </w:rPr>
        <w:t>после слов</w:t>
      </w:r>
      <w:r>
        <w:rPr>
          <w:rFonts w:ascii="PT Astra Serif" w:hAnsi="PT Astra Serif"/>
          <w:sz w:val="28"/>
          <w:szCs w:val="28"/>
        </w:rPr>
        <w:t>а</w:t>
      </w:r>
      <w:r w:rsidR="00762634">
        <w:rPr>
          <w:rFonts w:ascii="PT Astra Serif" w:hAnsi="PT Astra Serif"/>
          <w:sz w:val="28"/>
          <w:szCs w:val="28"/>
        </w:rPr>
        <w:t xml:space="preserve"> «области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 w:rsidR="00762634">
        <w:rPr>
          <w:rFonts w:ascii="PT Astra Serif" w:hAnsi="PT Astra Serif"/>
          <w:sz w:val="28"/>
          <w:szCs w:val="28"/>
        </w:rPr>
        <w:t>»</w:t>
      </w:r>
      <w:proofErr w:type="gramEnd"/>
      <w:r w:rsidR="00762634">
        <w:rPr>
          <w:rFonts w:ascii="PT Astra Serif" w:hAnsi="PT Astra Serif"/>
          <w:sz w:val="28"/>
          <w:szCs w:val="28"/>
        </w:rPr>
        <w:t xml:space="preserve"> дополнить словами «</w:t>
      </w:r>
      <w:r w:rsidR="00762634" w:rsidRPr="00762634">
        <w:rPr>
          <w:rFonts w:ascii="PT Astra Serif" w:hAnsi="PT Astra Serif"/>
          <w:sz w:val="28"/>
          <w:szCs w:val="28"/>
        </w:rPr>
        <w:t>в том числе действующи</w:t>
      </w:r>
      <w:r w:rsidR="00762634">
        <w:rPr>
          <w:rFonts w:ascii="PT Astra Serif" w:hAnsi="PT Astra Serif"/>
          <w:sz w:val="28"/>
          <w:szCs w:val="28"/>
        </w:rPr>
        <w:t>й в отчётном году и действующий в году, предшествующем отчё</w:t>
      </w:r>
      <w:r w:rsidR="00762634" w:rsidRPr="00762634">
        <w:rPr>
          <w:rFonts w:ascii="PT Astra Serif" w:hAnsi="PT Astra Serif"/>
          <w:sz w:val="28"/>
          <w:szCs w:val="28"/>
        </w:rPr>
        <w:t>тному году</w:t>
      </w:r>
      <w:r w:rsidR="0020550C">
        <w:rPr>
          <w:rFonts w:ascii="PT Astra Serif" w:hAnsi="PT Astra Serif"/>
          <w:sz w:val="28"/>
          <w:szCs w:val="28"/>
        </w:rPr>
        <w:t>,</w:t>
      </w:r>
      <w:r w:rsidR="00762634">
        <w:rPr>
          <w:rFonts w:ascii="PT Astra Serif" w:hAnsi="PT Astra Serif"/>
          <w:sz w:val="28"/>
          <w:szCs w:val="28"/>
        </w:rPr>
        <w:t>»;</w:t>
      </w:r>
    </w:p>
    <w:p w:rsidR="00762634" w:rsidRDefault="00762634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</w:t>
      </w:r>
      <w:r w:rsidR="008B6171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20 после слов «</w:t>
      </w:r>
      <w:r w:rsidR="008B6171">
        <w:rPr>
          <w:rFonts w:ascii="PT Astra Serif" w:hAnsi="PT Astra Serif"/>
          <w:sz w:val="28"/>
          <w:szCs w:val="28"/>
        </w:rPr>
        <w:t xml:space="preserve">актом </w:t>
      </w:r>
      <w:r>
        <w:rPr>
          <w:rFonts w:ascii="PT Astra Serif" w:hAnsi="PT Astra Serif"/>
          <w:sz w:val="28"/>
          <w:szCs w:val="28"/>
        </w:rPr>
        <w:t>Ульяновской области» дополнить словами</w:t>
      </w:r>
      <w:r w:rsidR="009B6EF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="008B6171">
        <w:rPr>
          <w:rFonts w:ascii="PT Astra Serif" w:hAnsi="PT Astra Serif"/>
          <w:sz w:val="28"/>
          <w:szCs w:val="28"/>
        </w:rPr>
        <w:t xml:space="preserve">, </w:t>
      </w:r>
      <w:r w:rsidRPr="00762634">
        <w:rPr>
          <w:rFonts w:ascii="PT Astra Serif" w:hAnsi="PT Astra Serif"/>
          <w:sz w:val="28"/>
          <w:szCs w:val="28"/>
        </w:rPr>
        <w:t xml:space="preserve">в отношении стимулирующих налоговых расходов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762634">
        <w:rPr>
          <w:rFonts w:ascii="PT Astra Serif" w:hAnsi="PT Astra Serif"/>
          <w:sz w:val="28"/>
          <w:szCs w:val="28"/>
        </w:rPr>
        <w:t>, обусловленных налоговыми льготами, освобождениями и иными преференциями по налогу на прибыль организаций и налогу на имущество организаций</w:t>
      </w:r>
      <w:r>
        <w:rPr>
          <w:rFonts w:ascii="PT Astra Serif" w:hAnsi="PT Astra Serif"/>
          <w:sz w:val="28"/>
          <w:szCs w:val="28"/>
        </w:rPr>
        <w:t>»;</w:t>
      </w:r>
    </w:p>
    <w:p w:rsidR="00762634" w:rsidRDefault="00762634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строк</w:t>
      </w:r>
      <w:r w:rsidR="008B6171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21 после слов «финансовому году» дополнить словами</w:t>
      </w:r>
      <w:r w:rsidR="00A31C6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, </w:t>
      </w:r>
      <w:r w:rsidRPr="00762634">
        <w:rPr>
          <w:rFonts w:ascii="PT Astra Serif" w:hAnsi="PT Astra Serif"/>
          <w:sz w:val="28"/>
          <w:szCs w:val="28"/>
        </w:rPr>
        <w:t xml:space="preserve">в отношении стимулирующих налоговых расходов </w:t>
      </w:r>
      <w:r>
        <w:rPr>
          <w:rFonts w:ascii="PT Astra Serif" w:hAnsi="PT Astra Serif"/>
          <w:sz w:val="28"/>
          <w:szCs w:val="28"/>
        </w:rPr>
        <w:t>Ульяновской области</w:t>
      </w:r>
      <w:r w:rsidRPr="00762634">
        <w:rPr>
          <w:rFonts w:ascii="PT Astra Serif" w:hAnsi="PT Astra Serif"/>
          <w:sz w:val="28"/>
          <w:szCs w:val="28"/>
        </w:rPr>
        <w:t>, обусловленных налоговыми льготами, освобождениями и иными преференциями по налогу на прибыль организаций и налогу на имущество организаций</w:t>
      </w:r>
      <w:r>
        <w:rPr>
          <w:rFonts w:ascii="PT Astra Serif" w:hAnsi="PT Astra Serif"/>
          <w:sz w:val="28"/>
          <w:szCs w:val="28"/>
        </w:rPr>
        <w:t>»</w:t>
      </w:r>
      <w:r w:rsidR="00BF017A">
        <w:rPr>
          <w:rFonts w:ascii="PT Astra Serif" w:hAnsi="PT Astra Serif"/>
          <w:sz w:val="28"/>
          <w:szCs w:val="28"/>
        </w:rPr>
        <w:t>.</w:t>
      </w:r>
    </w:p>
    <w:p w:rsidR="00DD07B6" w:rsidRPr="00DD07B6" w:rsidRDefault="00BF017A" w:rsidP="00E1362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DD07B6" w:rsidRPr="00DD07B6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DD07B6">
        <w:rPr>
          <w:rFonts w:ascii="PT Astra Serif" w:hAnsi="PT Astra Serif"/>
          <w:sz w:val="28"/>
          <w:szCs w:val="28"/>
        </w:rPr>
        <w:t xml:space="preserve">его официального опубликования. </w:t>
      </w:r>
    </w:p>
    <w:p w:rsid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00E96" w:rsidRDefault="00600E9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00E96" w:rsidRPr="00DD07B6" w:rsidRDefault="00600E9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D07B6">
        <w:rPr>
          <w:rFonts w:ascii="PT Astra Serif" w:hAnsi="PT Astra Serif"/>
          <w:sz w:val="28"/>
          <w:szCs w:val="28"/>
        </w:rPr>
        <w:t xml:space="preserve">Председатель </w:t>
      </w: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</w:t>
      </w:r>
      <w:r w:rsidRPr="00DD07B6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proofErr w:type="spellStart"/>
      <w:r w:rsidR="00A31C61">
        <w:rPr>
          <w:rFonts w:ascii="PT Astra Serif" w:hAnsi="PT Astra Serif"/>
          <w:sz w:val="28"/>
          <w:szCs w:val="28"/>
        </w:rPr>
        <w:t>Г.С.</w:t>
      </w:r>
      <w:r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D07B6" w:rsidRPr="00DD07B6" w:rsidRDefault="00DD07B6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72BC9" w:rsidRPr="00DD07B6" w:rsidRDefault="00C72BC9" w:rsidP="00E136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C72BC9" w:rsidRPr="00DD07B6" w:rsidSect="009B6EF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2A" w:rsidRDefault="004E592A" w:rsidP="000C5106">
      <w:pPr>
        <w:spacing w:after="0" w:line="240" w:lineRule="auto"/>
      </w:pPr>
      <w:r>
        <w:separator/>
      </w:r>
    </w:p>
  </w:endnote>
  <w:endnote w:type="continuationSeparator" w:id="0">
    <w:p w:rsidR="004E592A" w:rsidRDefault="004E592A" w:rsidP="000C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2A" w:rsidRDefault="004E592A" w:rsidP="000C5106">
      <w:pPr>
        <w:spacing w:after="0" w:line="240" w:lineRule="auto"/>
      </w:pPr>
      <w:r>
        <w:separator/>
      </w:r>
    </w:p>
  </w:footnote>
  <w:footnote w:type="continuationSeparator" w:id="0">
    <w:p w:rsidR="004E592A" w:rsidRDefault="004E592A" w:rsidP="000C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1835223043"/>
      <w:docPartObj>
        <w:docPartGallery w:val="Page Numbers (Top of Page)"/>
        <w:docPartUnique/>
      </w:docPartObj>
    </w:sdtPr>
    <w:sdtEndPr/>
    <w:sdtContent>
      <w:p w:rsidR="000C5106" w:rsidRPr="00A31C61" w:rsidRDefault="000C510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A31C61">
          <w:rPr>
            <w:rFonts w:ascii="PT Astra Serif" w:hAnsi="PT Astra Serif"/>
            <w:sz w:val="28"/>
            <w:szCs w:val="28"/>
          </w:rPr>
          <w:fldChar w:fldCharType="begin"/>
        </w:r>
        <w:r w:rsidRPr="00A31C6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31C61">
          <w:rPr>
            <w:rFonts w:ascii="PT Astra Serif" w:hAnsi="PT Astra Serif"/>
            <w:sz w:val="28"/>
            <w:szCs w:val="28"/>
          </w:rPr>
          <w:fldChar w:fldCharType="separate"/>
        </w:r>
        <w:r w:rsidR="009B6EFB">
          <w:rPr>
            <w:rFonts w:ascii="PT Astra Serif" w:hAnsi="PT Astra Serif"/>
            <w:noProof/>
            <w:sz w:val="28"/>
            <w:szCs w:val="28"/>
          </w:rPr>
          <w:t>4</w:t>
        </w:r>
        <w:r w:rsidRPr="00A31C6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C5106" w:rsidRDefault="000C51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B6"/>
    <w:rsid w:val="00012B86"/>
    <w:rsid w:val="00050A44"/>
    <w:rsid w:val="00061DAE"/>
    <w:rsid w:val="000C5106"/>
    <w:rsid w:val="000E4C0B"/>
    <w:rsid w:val="001911F5"/>
    <w:rsid w:val="0020550C"/>
    <w:rsid w:val="00242BBE"/>
    <w:rsid w:val="00280BF3"/>
    <w:rsid w:val="00281960"/>
    <w:rsid w:val="00282604"/>
    <w:rsid w:val="002910D4"/>
    <w:rsid w:val="00295869"/>
    <w:rsid w:val="003033FB"/>
    <w:rsid w:val="00321441"/>
    <w:rsid w:val="003610A9"/>
    <w:rsid w:val="00381E29"/>
    <w:rsid w:val="003C7878"/>
    <w:rsid w:val="003F2973"/>
    <w:rsid w:val="0040467C"/>
    <w:rsid w:val="00460EE3"/>
    <w:rsid w:val="00471DC8"/>
    <w:rsid w:val="004D4D0B"/>
    <w:rsid w:val="004E592A"/>
    <w:rsid w:val="004F0452"/>
    <w:rsid w:val="004F713C"/>
    <w:rsid w:val="00501976"/>
    <w:rsid w:val="005066C8"/>
    <w:rsid w:val="005206A3"/>
    <w:rsid w:val="00552FE8"/>
    <w:rsid w:val="005556E2"/>
    <w:rsid w:val="005B2A9D"/>
    <w:rsid w:val="00600E96"/>
    <w:rsid w:val="00603B0C"/>
    <w:rsid w:val="00616290"/>
    <w:rsid w:val="0063616C"/>
    <w:rsid w:val="00646466"/>
    <w:rsid w:val="00685FD8"/>
    <w:rsid w:val="006C4F35"/>
    <w:rsid w:val="006C7558"/>
    <w:rsid w:val="00762634"/>
    <w:rsid w:val="007740CD"/>
    <w:rsid w:val="00780A07"/>
    <w:rsid w:val="007F69E2"/>
    <w:rsid w:val="00866391"/>
    <w:rsid w:val="008B6171"/>
    <w:rsid w:val="008D0C42"/>
    <w:rsid w:val="008D6B90"/>
    <w:rsid w:val="008E60C2"/>
    <w:rsid w:val="008F0061"/>
    <w:rsid w:val="008F1265"/>
    <w:rsid w:val="009915E7"/>
    <w:rsid w:val="009A77A2"/>
    <w:rsid w:val="009B6EFB"/>
    <w:rsid w:val="009F613C"/>
    <w:rsid w:val="00A31C61"/>
    <w:rsid w:val="00A34EDC"/>
    <w:rsid w:val="00A90843"/>
    <w:rsid w:val="00AB5F98"/>
    <w:rsid w:val="00AC6E08"/>
    <w:rsid w:val="00AD7D3F"/>
    <w:rsid w:val="00AF0458"/>
    <w:rsid w:val="00AF665A"/>
    <w:rsid w:val="00AF6729"/>
    <w:rsid w:val="00B1020E"/>
    <w:rsid w:val="00B1629A"/>
    <w:rsid w:val="00B32825"/>
    <w:rsid w:val="00B472FD"/>
    <w:rsid w:val="00B5377E"/>
    <w:rsid w:val="00BC4BE2"/>
    <w:rsid w:val="00BF017A"/>
    <w:rsid w:val="00C436A7"/>
    <w:rsid w:val="00C5567B"/>
    <w:rsid w:val="00C72BC9"/>
    <w:rsid w:val="00D02B25"/>
    <w:rsid w:val="00D60653"/>
    <w:rsid w:val="00DD07B6"/>
    <w:rsid w:val="00E13629"/>
    <w:rsid w:val="00E25207"/>
    <w:rsid w:val="00E4654E"/>
    <w:rsid w:val="00E84EF7"/>
    <w:rsid w:val="00EA090B"/>
    <w:rsid w:val="00EB133A"/>
    <w:rsid w:val="00F31EAB"/>
    <w:rsid w:val="00F51316"/>
    <w:rsid w:val="00F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6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106"/>
  </w:style>
  <w:style w:type="paragraph" w:styleId="a8">
    <w:name w:val="footer"/>
    <w:basedOn w:val="a"/>
    <w:link w:val="a9"/>
    <w:uiPriority w:val="99"/>
    <w:unhideWhenUsed/>
    <w:rsid w:val="000C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6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106"/>
  </w:style>
  <w:style w:type="paragraph" w:styleId="a8">
    <w:name w:val="footer"/>
    <w:basedOn w:val="a"/>
    <w:link w:val="a9"/>
    <w:uiPriority w:val="99"/>
    <w:unhideWhenUsed/>
    <w:rsid w:val="000C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Катрачева Светлана Игоревна</cp:lastModifiedBy>
  <cp:revision>12</cp:revision>
  <cp:lastPrinted>2025-10-13T08:54:00Z</cp:lastPrinted>
  <dcterms:created xsi:type="dcterms:W3CDTF">2025-09-09T13:36:00Z</dcterms:created>
  <dcterms:modified xsi:type="dcterms:W3CDTF">2025-10-13T08:55:00Z</dcterms:modified>
</cp:coreProperties>
</file>