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D4E75" w14:textId="77777777" w:rsidR="00FB715F" w:rsidRPr="00694830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7A07BB7D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bookmarkStart w:id="0" w:name="P232"/>
      <w:bookmarkEnd w:id="0"/>
      <w:r w:rsidRPr="00694830">
        <w:rPr>
          <w:rFonts w:ascii="PT Astra Serif" w:hAnsi="PT Astra Serif"/>
          <w:b/>
          <w:sz w:val="28"/>
          <w:szCs w:val="28"/>
        </w:rPr>
        <w:t>СВОДНЫЙ ОТЧ</w:t>
      </w:r>
      <w:r w:rsidR="005B2C3A" w:rsidRPr="00694830">
        <w:rPr>
          <w:rFonts w:ascii="PT Astra Serif" w:hAnsi="PT Astra Serif"/>
          <w:b/>
          <w:sz w:val="28"/>
          <w:szCs w:val="28"/>
        </w:rPr>
        <w:t>Ё</w:t>
      </w:r>
      <w:r w:rsidRPr="00694830">
        <w:rPr>
          <w:rFonts w:ascii="PT Astra Serif" w:hAnsi="PT Astra Serif"/>
          <w:b/>
          <w:sz w:val="28"/>
          <w:szCs w:val="28"/>
        </w:rPr>
        <w:t>Т</w:t>
      </w:r>
    </w:p>
    <w:p w14:paraId="15B09436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о проведении оценки регулирующего воздействия проектов</w:t>
      </w:r>
    </w:p>
    <w:p w14:paraId="3232A160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нормативных правовых актов Ульяновской области</w:t>
      </w:r>
    </w:p>
    <w:p w14:paraId="5B65BDD5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69308C0A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0679388C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37B0F53" w14:textId="77777777" w:rsidR="001F4648" w:rsidRPr="00694830" w:rsidRDefault="00FB715F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    1.1.   Государственный  орган  Ульяновской  области  (должностное  лицо</w:t>
      </w:r>
      <w:r w:rsidR="001F4648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14:paraId="5307D365" w14:textId="77777777" w:rsidR="001F4648" w:rsidRPr="00694830" w:rsidRDefault="001F4648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E45A76D" w14:textId="0447ADEA" w:rsidR="008B1232" w:rsidRPr="00694830" w:rsidRDefault="008B1232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bookmarkStart w:id="1" w:name="_Hlk196226789"/>
      <w:r w:rsidRPr="00694830">
        <w:rPr>
          <w:rFonts w:ascii="PT Astra Serif" w:hAnsi="PT Astra Serif"/>
          <w:sz w:val="28"/>
          <w:szCs w:val="28"/>
          <w:u w:val="single"/>
        </w:rPr>
        <w:t xml:space="preserve">Министерство транспорта Ульяновской области </w:t>
      </w:r>
      <w:bookmarkEnd w:id="1"/>
      <w:r w:rsidRPr="00694830">
        <w:rPr>
          <w:rFonts w:ascii="PT Astra Serif" w:hAnsi="PT Astra Serif"/>
          <w:sz w:val="28"/>
          <w:szCs w:val="28"/>
          <w:u w:val="single"/>
        </w:rPr>
        <w:t>(Министр транспорта Ульяновской области Лазарев Е.А.)</w:t>
      </w:r>
    </w:p>
    <w:p w14:paraId="0134E35B" w14:textId="77777777" w:rsidR="008B1232" w:rsidRPr="00694830" w:rsidRDefault="008B1232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6502DD1E" w14:textId="77777777" w:rsidR="001F4648" w:rsidRPr="00694830" w:rsidRDefault="00FB715F" w:rsidP="005814E0">
      <w:pPr>
        <w:pStyle w:val="ConsPlusNonformat"/>
        <w:tabs>
          <w:tab w:val="left" w:pos="963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1.2.  Вид  и  наименование проекта нормативного правового акта (далее </w:t>
      </w:r>
      <w:r w:rsidR="005B2C3A" w:rsidRPr="00694830">
        <w:rPr>
          <w:rFonts w:ascii="PT Astra Serif" w:hAnsi="PT Astra Serif"/>
          <w:sz w:val="28"/>
          <w:szCs w:val="28"/>
        </w:rPr>
        <w:t>–</w:t>
      </w:r>
      <w:r w:rsidR="001F4648" w:rsidRPr="00694830">
        <w:rPr>
          <w:rFonts w:ascii="PT Astra Serif" w:hAnsi="PT Astra Serif"/>
          <w:sz w:val="28"/>
          <w:szCs w:val="28"/>
        </w:rPr>
        <w:br/>
      </w:r>
      <w:r w:rsidRPr="00694830">
        <w:rPr>
          <w:rFonts w:ascii="PT Astra Serif" w:hAnsi="PT Astra Serif"/>
          <w:sz w:val="28"/>
          <w:szCs w:val="28"/>
        </w:rPr>
        <w:t>акт):</w:t>
      </w:r>
    </w:p>
    <w:p w14:paraId="39E9B78B" w14:textId="05ED5978" w:rsidR="001F4648" w:rsidRPr="00694830" w:rsidRDefault="005A0C4E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bookmarkStart w:id="2" w:name="_Hlk196226678"/>
      <w:r w:rsidRPr="00694830">
        <w:rPr>
          <w:rFonts w:ascii="PT Astra Serif" w:hAnsi="PT Astra Serif"/>
          <w:sz w:val="28"/>
          <w:szCs w:val="28"/>
          <w:u w:val="single"/>
        </w:rPr>
        <w:t xml:space="preserve">проект </w:t>
      </w:r>
      <w:r w:rsidR="001F4648" w:rsidRPr="00694830">
        <w:rPr>
          <w:rFonts w:ascii="PT Astra Serif" w:hAnsi="PT Astra Serif"/>
          <w:sz w:val="28"/>
          <w:szCs w:val="28"/>
          <w:u w:val="single"/>
        </w:rPr>
        <w:t>постановления Правительства Ульяновской области</w:t>
      </w:r>
      <w:r w:rsidR="001F4648" w:rsidRPr="00694830">
        <w:rPr>
          <w:rFonts w:ascii="PT Astra Serif" w:hAnsi="PT Astra Serif"/>
          <w:sz w:val="28"/>
          <w:szCs w:val="28"/>
          <w:u w:val="single"/>
        </w:rPr>
        <w:br/>
        <w:t>«</w:t>
      </w:r>
      <w:r w:rsidR="003A3C0A" w:rsidRPr="00694830">
        <w:rPr>
          <w:rFonts w:ascii="PT Astra Serif" w:hAnsi="PT Astra Serif"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от </w:t>
      </w:r>
      <w:r w:rsidR="00286529" w:rsidRPr="00694830">
        <w:rPr>
          <w:rFonts w:ascii="PT Astra Serif" w:hAnsi="PT Astra Serif"/>
          <w:sz w:val="28"/>
          <w:szCs w:val="28"/>
          <w:u w:val="single"/>
        </w:rPr>
        <w:t>05.09.2024 № 526-П</w:t>
      </w:r>
      <w:r w:rsidR="001F4648" w:rsidRPr="00694830">
        <w:rPr>
          <w:rFonts w:ascii="PT Astra Serif" w:hAnsi="PT Astra Serif"/>
          <w:sz w:val="28"/>
          <w:szCs w:val="28"/>
          <w:u w:val="single"/>
        </w:rPr>
        <w:t>»</w:t>
      </w:r>
      <w:r w:rsidRPr="00694830">
        <w:rPr>
          <w:rFonts w:ascii="PT Astra Serif" w:hAnsi="PT Astra Serif"/>
          <w:sz w:val="28"/>
          <w:szCs w:val="28"/>
          <w:u w:val="single"/>
        </w:rPr>
        <w:t xml:space="preserve"> </w:t>
      </w:r>
      <w:bookmarkEnd w:id="2"/>
      <w:r w:rsidRPr="00694830">
        <w:rPr>
          <w:rFonts w:ascii="PT Astra Serif" w:hAnsi="PT Astra Serif"/>
          <w:sz w:val="28"/>
          <w:szCs w:val="28"/>
          <w:u w:val="single"/>
        </w:rPr>
        <w:t>(далее - Проект).</w:t>
      </w:r>
    </w:p>
    <w:p w14:paraId="56332729" w14:textId="582AD447" w:rsidR="001F4648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616344" w:rsidRPr="00694830">
        <w:rPr>
          <w:rFonts w:ascii="PT Astra Serif" w:hAnsi="PT Astra Serif"/>
          <w:sz w:val="28"/>
          <w:szCs w:val="28"/>
        </w:rPr>
        <w:t xml:space="preserve">  </w:t>
      </w:r>
      <w:r w:rsidR="008B1232" w:rsidRPr="00694830">
        <w:rPr>
          <w:rFonts w:ascii="PT Astra Serif" w:hAnsi="PT Astra Serif"/>
          <w:sz w:val="28"/>
          <w:szCs w:val="28"/>
        </w:rPr>
        <w:t>30</w:t>
      </w:r>
      <w:r w:rsidR="00616344" w:rsidRPr="00694830">
        <w:rPr>
          <w:rFonts w:ascii="PT Astra Serif" w:hAnsi="PT Astra Serif"/>
          <w:sz w:val="28"/>
          <w:szCs w:val="28"/>
        </w:rPr>
        <w:t>.</w:t>
      </w:r>
      <w:r w:rsidR="003A3C0A" w:rsidRPr="00694830">
        <w:rPr>
          <w:rFonts w:ascii="PT Astra Serif" w:hAnsi="PT Astra Serif"/>
          <w:sz w:val="28"/>
          <w:szCs w:val="28"/>
        </w:rPr>
        <w:t>0</w:t>
      </w:r>
      <w:r w:rsidR="00640F60" w:rsidRPr="00694830">
        <w:rPr>
          <w:rFonts w:ascii="PT Astra Serif" w:hAnsi="PT Astra Serif"/>
          <w:sz w:val="28"/>
          <w:szCs w:val="28"/>
        </w:rPr>
        <w:t>6</w:t>
      </w:r>
      <w:r w:rsidR="005A0C4E" w:rsidRPr="00694830">
        <w:rPr>
          <w:rFonts w:ascii="PT Astra Serif" w:hAnsi="PT Astra Serif"/>
          <w:sz w:val="28"/>
          <w:szCs w:val="28"/>
        </w:rPr>
        <w:t>.202</w:t>
      </w:r>
      <w:r w:rsidR="003A3C0A" w:rsidRPr="00694830">
        <w:rPr>
          <w:rFonts w:ascii="PT Astra Serif" w:hAnsi="PT Astra Serif"/>
          <w:sz w:val="28"/>
          <w:szCs w:val="28"/>
        </w:rPr>
        <w:t>5</w:t>
      </w:r>
      <w:r w:rsidR="001F4648" w:rsidRPr="00694830">
        <w:rPr>
          <w:rFonts w:ascii="PT Astra Serif" w:hAnsi="PT Astra Serif"/>
          <w:sz w:val="28"/>
          <w:szCs w:val="28"/>
        </w:rPr>
        <w:t>.</w:t>
      </w:r>
    </w:p>
    <w:p w14:paraId="03723DAB" w14:textId="77777777" w:rsidR="001F4648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1.4.   Краткое   описание   проблемы,  на  решение  которой  направлено</w:t>
      </w:r>
      <w:r w:rsidR="005B2C3A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14:paraId="50B48091" w14:textId="7832A459" w:rsidR="00D04432" w:rsidRPr="00694830" w:rsidRDefault="00D04432" w:rsidP="00D04432">
      <w:pPr>
        <w:pStyle w:val="ConsPlusNonformat"/>
        <w:suppressAutoHyphens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</w:pPr>
      <w:bookmarkStart w:id="3" w:name="_Hlk196227109"/>
      <w:proofErr w:type="gramStart"/>
      <w:r w:rsidRPr="00694830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Приведение Положения о региональном государственном контроле (надзоре) </w:t>
      </w:r>
      <w:r w:rsidR="00286529" w:rsidRPr="00694830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в области технического состояния и эксплуатации аттракционов, осуществляемом на территории Ульяновской области</w:t>
      </w:r>
      <w:r w:rsidRPr="00694830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, утверждённого постановлением Правительства Ульяновской области от </w:t>
      </w:r>
      <w:r w:rsidR="00286529" w:rsidRPr="00694830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05.09.2024 № 526-П </w:t>
      </w:r>
      <w:r w:rsidR="00EF4D26" w:rsidRPr="00694830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«Об утверждении Положения о региональном государственном контроле (надзоре) в области </w:t>
      </w:r>
      <w:r w:rsidR="00286529" w:rsidRPr="00694830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технического состояния и эксплуатации аттракционов, осуществляемом на территории Ульяновской области</w:t>
      </w:r>
      <w:r w:rsidR="00EF4D26" w:rsidRPr="00694830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»</w:t>
      </w:r>
      <w:r w:rsidRPr="00694830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(далее – Положение) в соответствие с Федеральным законом от 28.12.2024 № 540-ФЗ «О внесении изменений</w:t>
      </w:r>
      <w:proofErr w:type="gramEnd"/>
      <w:r w:rsidRPr="00694830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в Федеральный закон «О государственном контроле (надзоре) и муниципальном контроле в Российской Федерации».</w:t>
      </w:r>
    </w:p>
    <w:bookmarkEnd w:id="3"/>
    <w:p w14:paraId="37B52467" w14:textId="77777777" w:rsidR="00FB715F" w:rsidRPr="00694830" w:rsidRDefault="00FB715F" w:rsidP="00D04432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3B424235" w14:textId="498891A4" w:rsidR="00C73C47" w:rsidRPr="00694830" w:rsidRDefault="0072237E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bookmarkStart w:id="4" w:name="_Hlk196227519"/>
      <w:r w:rsidRPr="00694830">
        <w:rPr>
          <w:rFonts w:ascii="PT Astra Serif" w:hAnsi="PT Astra Serif"/>
          <w:sz w:val="28"/>
          <w:szCs w:val="28"/>
          <w:u w:val="single"/>
        </w:rPr>
        <w:t xml:space="preserve">Установление </w:t>
      </w:r>
      <w:r w:rsidR="003A3C0A" w:rsidRPr="00694830">
        <w:rPr>
          <w:rFonts w:ascii="PT Astra Serif" w:hAnsi="PT Astra Serif"/>
          <w:sz w:val="28"/>
          <w:szCs w:val="28"/>
          <w:u w:val="single"/>
        </w:rPr>
        <w:t>порядка осуществления р</w:t>
      </w:r>
      <w:r w:rsidR="003A3C0A" w:rsidRPr="00694830">
        <w:rPr>
          <w:rFonts w:ascii="PT Astra Serif" w:hAnsi="PT Astra Serif" w:cs="Arial"/>
          <w:sz w:val="28"/>
          <w:szCs w:val="28"/>
          <w:u w:val="single"/>
        </w:rPr>
        <w:t xml:space="preserve">егионального государственного контроля (надзора) </w:t>
      </w:r>
      <w:r w:rsidR="00EF4D26" w:rsidRPr="00694830">
        <w:rPr>
          <w:rFonts w:ascii="PT Astra Serif" w:hAnsi="PT Astra Serif" w:cs="Arial"/>
          <w:sz w:val="28"/>
          <w:szCs w:val="28"/>
          <w:u w:val="single"/>
        </w:rPr>
        <w:t xml:space="preserve">в </w:t>
      </w:r>
      <w:r w:rsidR="007C3152" w:rsidRPr="00694830">
        <w:rPr>
          <w:rFonts w:ascii="PT Astra Serif" w:hAnsi="PT Astra Serif" w:cs="Arial"/>
          <w:sz w:val="28"/>
          <w:szCs w:val="28"/>
          <w:u w:val="single"/>
        </w:rPr>
        <w:t>области технического состояния и эксплуатации аттракционов, осуществляемого на территории Ульяновской области</w:t>
      </w:r>
      <w:r w:rsidR="008B1232" w:rsidRPr="00694830">
        <w:rPr>
          <w:rFonts w:ascii="PT Astra Serif" w:hAnsi="PT Astra Serif" w:cs="Arial"/>
          <w:sz w:val="28"/>
          <w:szCs w:val="28"/>
          <w:u w:val="single"/>
        </w:rPr>
        <w:t>.</w:t>
      </w:r>
    </w:p>
    <w:bookmarkEnd w:id="4"/>
    <w:p w14:paraId="77F2CD55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38BC2D2A" w14:textId="77777777" w:rsidR="00C73C47" w:rsidRPr="00694830" w:rsidRDefault="00D04432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 w:cs="Arial"/>
          <w:bCs/>
          <w:sz w:val="28"/>
          <w:szCs w:val="28"/>
          <w:u w:val="single"/>
        </w:rPr>
      </w:pPr>
      <w:r w:rsidRPr="00694830">
        <w:rPr>
          <w:rFonts w:ascii="PT Astra Serif" w:hAnsi="PT Astra Serif"/>
          <w:sz w:val="28"/>
          <w:szCs w:val="28"/>
          <w:u w:val="single"/>
        </w:rPr>
        <w:t>В</w:t>
      </w:r>
      <w:r w:rsidR="008744BD" w:rsidRPr="00694830">
        <w:rPr>
          <w:rFonts w:ascii="PT Astra Serif" w:hAnsi="PT Astra Serif"/>
          <w:sz w:val="28"/>
          <w:szCs w:val="28"/>
          <w:u w:val="single"/>
        </w:rPr>
        <w:t xml:space="preserve"> соответствии с Федеральным законом от 28.12.2024 № 540-ФЗ</w:t>
      </w:r>
      <w:r w:rsidR="008744BD" w:rsidRPr="00694830">
        <w:rPr>
          <w:rFonts w:ascii="PT Astra Serif" w:hAnsi="PT Astra Serif"/>
          <w:sz w:val="28"/>
          <w:szCs w:val="28"/>
          <w:u w:val="single"/>
        </w:rPr>
        <w:br/>
        <w:t>«О внесении изменений в Федеральный закон «О государственном контроле (надзоре) и муниципальном контроле в Российской Федерации»</w:t>
      </w:r>
      <w:r w:rsidR="005814E0" w:rsidRPr="00694830">
        <w:rPr>
          <w:rFonts w:ascii="PT Astra Serif" w:eastAsia="PT Astra Serif" w:hAnsi="PT Astra Serif" w:cs="PT Astra Serif"/>
          <w:sz w:val="28"/>
          <w:szCs w:val="28"/>
          <w:highlight w:val="white"/>
          <w:u w:val="single"/>
        </w:rPr>
        <w:t xml:space="preserve"> вносятся изменения юридико-технического и уточняющего характера</w:t>
      </w:r>
      <w:r w:rsidR="003A3C0A" w:rsidRPr="00694830">
        <w:rPr>
          <w:rFonts w:ascii="PT Astra Serif" w:hAnsi="PT Astra Serif"/>
          <w:sz w:val="28"/>
          <w:szCs w:val="28"/>
          <w:u w:val="single"/>
        </w:rPr>
        <w:t xml:space="preserve"> </w:t>
      </w:r>
      <w:r w:rsidR="005814E0" w:rsidRPr="00694830">
        <w:rPr>
          <w:rFonts w:ascii="PT Astra Serif" w:hAnsi="PT Astra Serif"/>
          <w:sz w:val="28"/>
          <w:szCs w:val="28"/>
          <w:u w:val="single"/>
        </w:rPr>
        <w:t xml:space="preserve">в </w:t>
      </w:r>
      <w:r w:rsidRPr="00694830">
        <w:rPr>
          <w:rFonts w:ascii="PT Astra Serif" w:hAnsi="PT Astra Serif"/>
          <w:sz w:val="28"/>
          <w:szCs w:val="28"/>
          <w:u w:val="single"/>
        </w:rPr>
        <w:t>Положение</w:t>
      </w:r>
      <w:r w:rsidR="005A0C4E" w:rsidRPr="00694830">
        <w:rPr>
          <w:rFonts w:ascii="PT Astra Serif" w:hAnsi="PT Astra Serif" w:cs="Arial"/>
          <w:bCs/>
          <w:sz w:val="28"/>
          <w:szCs w:val="28"/>
          <w:u w:val="single"/>
        </w:rPr>
        <w:t>.</w:t>
      </w:r>
    </w:p>
    <w:p w14:paraId="261D84B1" w14:textId="77777777" w:rsidR="00C73C47" w:rsidRPr="00694830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1.7.  Срок,  в  течение  которого  принимались  предложения  в связи  с</w:t>
      </w:r>
      <w:r w:rsidR="00BA2FE2" w:rsidRPr="00694830">
        <w:rPr>
          <w:rFonts w:ascii="PT Astra Serif" w:hAnsi="PT Astra Serif"/>
          <w:sz w:val="28"/>
          <w:szCs w:val="28"/>
        </w:rPr>
        <w:t> </w:t>
      </w:r>
      <w:r w:rsidRPr="00694830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14:paraId="27447625" w14:textId="551D6B4D" w:rsidR="005F6B3B" w:rsidRPr="00694830" w:rsidRDefault="005F6B3B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694830">
        <w:rPr>
          <w:rFonts w:ascii="PT Astra Serif" w:hAnsi="PT Astra Serif"/>
          <w:sz w:val="28"/>
          <w:szCs w:val="28"/>
          <w:u w:val="single"/>
        </w:rPr>
        <w:t xml:space="preserve">Уведомление не размещалось на основании пункта 1.4 Положения о </w:t>
      </w:r>
      <w:r w:rsidRPr="00694830">
        <w:rPr>
          <w:rFonts w:ascii="PT Astra Serif" w:hAnsi="PT Astra Serif"/>
          <w:sz w:val="28"/>
          <w:szCs w:val="28"/>
          <w:u w:val="single"/>
        </w:rPr>
        <w:lastRenderedPageBreak/>
        <w:t xml:space="preserve">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694830">
        <w:rPr>
          <w:rFonts w:ascii="PT Astra Serif" w:hAnsi="PT Astra Serif"/>
          <w:sz w:val="28"/>
          <w:szCs w:val="28"/>
          <w:u w:val="single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694830">
        <w:rPr>
          <w:rFonts w:ascii="PT Astra Serif" w:hAnsi="PT Astra Serif"/>
          <w:sz w:val="28"/>
          <w:szCs w:val="28"/>
          <w:u w:val="single"/>
        </w:rPr>
        <w:t>».</w:t>
      </w:r>
    </w:p>
    <w:p w14:paraId="02F069E3" w14:textId="77777777" w:rsidR="00376DBB" w:rsidRPr="00694830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1.8.   Количество   замечаний  и  предложений,  полученных  в  связи  с</w:t>
      </w:r>
      <w:r w:rsidR="00BA2FE2" w:rsidRPr="00694830">
        <w:rPr>
          <w:rFonts w:ascii="PT Astra Serif" w:hAnsi="PT Astra Serif"/>
          <w:sz w:val="28"/>
          <w:szCs w:val="28"/>
        </w:rPr>
        <w:t> </w:t>
      </w:r>
      <w:r w:rsidRPr="00694830">
        <w:rPr>
          <w:rFonts w:ascii="PT Astra Serif" w:hAnsi="PT Astra Serif"/>
          <w:sz w:val="28"/>
          <w:szCs w:val="28"/>
        </w:rPr>
        <w:t>размещением  уведомления о разработке проекта акта:</w:t>
      </w:r>
      <w:r w:rsidR="005A0C4E" w:rsidRPr="00694830">
        <w:rPr>
          <w:rFonts w:ascii="PT Astra Serif" w:hAnsi="PT Astra Serif"/>
          <w:sz w:val="28"/>
          <w:szCs w:val="28"/>
        </w:rPr>
        <w:t xml:space="preserve"> </w:t>
      </w:r>
      <w:r w:rsidR="005A0C4E" w:rsidRPr="00694830">
        <w:rPr>
          <w:rFonts w:ascii="PT Astra Serif" w:hAnsi="PT Astra Serif"/>
          <w:sz w:val="28"/>
          <w:szCs w:val="28"/>
          <w:u w:val="single"/>
        </w:rPr>
        <w:t>0</w:t>
      </w:r>
      <w:r w:rsidRPr="00694830">
        <w:rPr>
          <w:rFonts w:ascii="PT Astra Serif" w:hAnsi="PT Astra Serif"/>
          <w:sz w:val="28"/>
          <w:szCs w:val="28"/>
        </w:rPr>
        <w:t>, из них учтено:</w:t>
      </w:r>
      <w:r w:rsidR="00BA2FE2" w:rsidRPr="00694830">
        <w:rPr>
          <w:rFonts w:ascii="PT Astra Serif" w:hAnsi="PT Astra Serif"/>
          <w:sz w:val="28"/>
          <w:szCs w:val="28"/>
        </w:rPr>
        <w:t xml:space="preserve">  </w:t>
      </w:r>
      <w:r w:rsidR="005A0C4E" w:rsidRPr="00694830">
        <w:rPr>
          <w:rFonts w:ascii="PT Astra Serif" w:hAnsi="PT Astra Serif"/>
          <w:sz w:val="28"/>
          <w:szCs w:val="28"/>
        </w:rPr>
        <w:t xml:space="preserve">полностью: </w:t>
      </w:r>
      <w:r w:rsidR="005A0C4E" w:rsidRPr="00694830">
        <w:rPr>
          <w:rFonts w:ascii="PT Astra Serif" w:hAnsi="PT Astra Serif"/>
          <w:sz w:val="28"/>
          <w:szCs w:val="28"/>
          <w:u w:val="single"/>
        </w:rPr>
        <w:t>0</w:t>
      </w:r>
      <w:r w:rsidRPr="00694830">
        <w:rPr>
          <w:rFonts w:ascii="PT Astra Serif" w:hAnsi="PT Astra Serif"/>
          <w:sz w:val="28"/>
          <w:szCs w:val="28"/>
        </w:rPr>
        <w:t>, частично:</w:t>
      </w:r>
      <w:r w:rsidR="005A0C4E" w:rsidRPr="00694830">
        <w:rPr>
          <w:rFonts w:ascii="PT Astra Serif" w:hAnsi="PT Astra Serif"/>
          <w:sz w:val="28"/>
          <w:szCs w:val="28"/>
        </w:rPr>
        <w:t xml:space="preserve"> </w:t>
      </w:r>
      <w:r w:rsidR="005A0C4E" w:rsidRPr="00694830">
        <w:rPr>
          <w:rFonts w:ascii="PT Astra Serif" w:hAnsi="PT Astra Serif"/>
          <w:sz w:val="28"/>
          <w:szCs w:val="28"/>
          <w:u w:val="single"/>
        </w:rPr>
        <w:t>0</w:t>
      </w:r>
      <w:r w:rsidRPr="00694830">
        <w:rPr>
          <w:rFonts w:ascii="PT Astra Serif" w:hAnsi="PT Astra Serif"/>
          <w:sz w:val="28"/>
          <w:szCs w:val="28"/>
        </w:rPr>
        <w:t>.</w:t>
      </w:r>
    </w:p>
    <w:p w14:paraId="5C1ACBEE" w14:textId="77777777" w:rsidR="00376DBB" w:rsidRPr="00694830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694830">
        <w:rPr>
          <w:rFonts w:ascii="PT Astra Serif" w:hAnsi="PT Astra Serif"/>
          <w:sz w:val="28"/>
          <w:szCs w:val="28"/>
        </w:rPr>
        <w:t> </w:t>
      </w:r>
      <w:r w:rsidRPr="00694830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694830">
        <w:rPr>
          <w:rFonts w:ascii="PT Astra Serif" w:hAnsi="PT Astra Serif"/>
          <w:sz w:val="28"/>
          <w:szCs w:val="28"/>
        </w:rPr>
        <w:t xml:space="preserve"> «</w:t>
      </w:r>
      <w:r w:rsidRPr="00694830">
        <w:rPr>
          <w:rFonts w:ascii="PT Astra Serif" w:hAnsi="PT Astra Serif"/>
          <w:sz w:val="28"/>
          <w:szCs w:val="28"/>
        </w:rPr>
        <w:t>Интернет</w:t>
      </w:r>
      <w:r w:rsidR="00BA2FE2" w:rsidRPr="00694830">
        <w:rPr>
          <w:rFonts w:ascii="PT Astra Serif" w:hAnsi="PT Astra Serif"/>
          <w:sz w:val="28"/>
          <w:szCs w:val="28"/>
        </w:rPr>
        <w:t>»</w:t>
      </w:r>
      <w:r w:rsidRPr="00694830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проекта акта:</w:t>
      </w:r>
      <w:r w:rsidR="00C00CB3" w:rsidRPr="00694830">
        <w:rPr>
          <w:rFonts w:ascii="PT Astra Serif" w:hAnsi="PT Astra Serif"/>
          <w:sz w:val="28"/>
          <w:szCs w:val="28"/>
        </w:rPr>
        <w:t xml:space="preserve"> </w:t>
      </w:r>
      <w:hyperlink r:id="rId7" w:history="1">
        <w:r w:rsidR="00157E00" w:rsidRPr="00694830">
          <w:rPr>
            <w:rStyle w:val="a4"/>
            <w:rFonts w:ascii="PT Astra Serif" w:hAnsi="PT Astra Serif"/>
            <w:color w:val="auto"/>
            <w:sz w:val="28"/>
            <w:szCs w:val="28"/>
          </w:rPr>
          <w:t>https://ulgov.ru/экономика/orv/publ-consult-orv/</w:t>
        </w:r>
      </w:hyperlink>
      <w:r w:rsidR="00C00CB3" w:rsidRPr="00694830">
        <w:rPr>
          <w:rFonts w:ascii="PT Astra Serif" w:hAnsi="PT Astra Serif"/>
          <w:sz w:val="28"/>
          <w:szCs w:val="28"/>
        </w:rPr>
        <w:t>.</w:t>
      </w:r>
    </w:p>
    <w:p w14:paraId="0B0E5896" w14:textId="77777777" w:rsidR="00376DBB" w:rsidRPr="00694830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14:paraId="406924EB" w14:textId="77777777" w:rsidR="00376DBB" w:rsidRPr="00694830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694830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455976" w:rsidRPr="00694830">
        <w:rPr>
          <w:rFonts w:ascii="PT Astra Serif" w:hAnsi="PT Astra Serif"/>
          <w:sz w:val="28"/>
          <w:szCs w:val="28"/>
          <w:u w:val="single"/>
        </w:rPr>
        <w:t>Махмутова</w:t>
      </w:r>
      <w:proofErr w:type="spellEnd"/>
      <w:r w:rsidR="00455976" w:rsidRPr="00694830">
        <w:rPr>
          <w:rFonts w:ascii="PT Astra Serif" w:hAnsi="PT Astra Serif"/>
          <w:sz w:val="28"/>
          <w:szCs w:val="28"/>
          <w:u w:val="single"/>
        </w:rPr>
        <w:t xml:space="preserve"> Наталия Викторовна</w:t>
      </w:r>
    </w:p>
    <w:p w14:paraId="1CBA2E94" w14:textId="77777777" w:rsidR="00376DBB" w:rsidRPr="00694830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Должность: </w:t>
      </w:r>
      <w:r w:rsidR="00455976" w:rsidRPr="00694830">
        <w:rPr>
          <w:rFonts w:ascii="PT Astra Serif" w:hAnsi="PT Astra Serif"/>
          <w:sz w:val="28"/>
          <w:szCs w:val="28"/>
          <w:u w:val="single"/>
        </w:rPr>
        <w:t>референт департамента финансового, правового и административного обеспечения</w:t>
      </w:r>
      <w:r w:rsidR="00834379" w:rsidRPr="00694830">
        <w:rPr>
          <w:rFonts w:ascii="PT Astra Serif" w:hAnsi="PT Astra Serif"/>
          <w:sz w:val="28"/>
          <w:szCs w:val="28"/>
          <w:u w:val="single"/>
        </w:rPr>
        <w:t xml:space="preserve"> </w:t>
      </w:r>
      <w:r w:rsidR="00455976" w:rsidRPr="00694830">
        <w:rPr>
          <w:rFonts w:ascii="PT Astra Serif" w:hAnsi="PT Astra Serif"/>
          <w:sz w:val="28"/>
          <w:szCs w:val="28"/>
          <w:u w:val="single"/>
        </w:rPr>
        <w:t xml:space="preserve">Министерства транспорта </w:t>
      </w:r>
      <w:r w:rsidR="00834379" w:rsidRPr="00694830">
        <w:rPr>
          <w:rFonts w:ascii="PT Astra Serif" w:hAnsi="PT Astra Serif"/>
          <w:sz w:val="28"/>
          <w:szCs w:val="28"/>
          <w:u w:val="single"/>
        </w:rPr>
        <w:t>Ульяновской области</w:t>
      </w:r>
      <w:r w:rsidR="00157E00" w:rsidRPr="00694830">
        <w:rPr>
          <w:rFonts w:ascii="PT Astra Serif" w:hAnsi="PT Astra Serif"/>
          <w:sz w:val="28"/>
          <w:szCs w:val="28"/>
          <w:u w:val="single"/>
        </w:rPr>
        <w:t>.</w:t>
      </w:r>
    </w:p>
    <w:p w14:paraId="2D99AA20" w14:textId="41B2BB31" w:rsidR="00376DBB" w:rsidRPr="00694830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19638A" w:rsidRPr="00694830">
        <w:rPr>
          <w:rFonts w:ascii="PT Astra Serif" w:hAnsi="PT Astra Serif"/>
          <w:sz w:val="28"/>
          <w:szCs w:val="28"/>
          <w:u w:val="single"/>
        </w:rPr>
        <w:t>8(8422)</w:t>
      </w:r>
      <w:r w:rsidR="00EC2BD5" w:rsidRPr="00694830">
        <w:rPr>
          <w:rFonts w:ascii="PT Astra Serif" w:hAnsi="PT Astra Serif"/>
          <w:sz w:val="28"/>
          <w:szCs w:val="28"/>
          <w:u w:val="single"/>
        </w:rPr>
        <w:t>22</w:t>
      </w:r>
      <w:r w:rsidR="0019638A" w:rsidRPr="00694830">
        <w:rPr>
          <w:rFonts w:ascii="PT Astra Serif" w:hAnsi="PT Astra Serif"/>
          <w:sz w:val="28"/>
          <w:szCs w:val="28"/>
          <w:u w:val="single"/>
        </w:rPr>
        <w:t>-</w:t>
      </w:r>
      <w:r w:rsidR="00EC2BD5" w:rsidRPr="00694830">
        <w:rPr>
          <w:rFonts w:ascii="PT Astra Serif" w:hAnsi="PT Astra Serif"/>
          <w:sz w:val="28"/>
          <w:szCs w:val="28"/>
          <w:u w:val="single"/>
        </w:rPr>
        <w:t>90</w:t>
      </w:r>
      <w:r w:rsidR="0019638A" w:rsidRPr="00694830">
        <w:rPr>
          <w:rFonts w:ascii="PT Astra Serif" w:hAnsi="PT Astra Serif"/>
          <w:sz w:val="28"/>
          <w:szCs w:val="28"/>
          <w:u w:val="single"/>
        </w:rPr>
        <w:t>-</w:t>
      </w:r>
      <w:r w:rsidR="00EC2BD5" w:rsidRPr="00694830">
        <w:rPr>
          <w:rFonts w:ascii="PT Astra Serif" w:hAnsi="PT Astra Serif"/>
          <w:sz w:val="28"/>
          <w:szCs w:val="28"/>
          <w:u w:val="single"/>
        </w:rPr>
        <w:t>21 (доб.22</w:t>
      </w:r>
      <w:r w:rsidR="00C74F69" w:rsidRPr="00694830">
        <w:rPr>
          <w:rFonts w:ascii="PT Astra Serif" w:hAnsi="PT Astra Serif"/>
          <w:sz w:val="28"/>
          <w:szCs w:val="28"/>
          <w:u w:val="single"/>
        </w:rPr>
        <w:t>2</w:t>
      </w:r>
      <w:r w:rsidR="00EC2BD5" w:rsidRPr="00694830">
        <w:rPr>
          <w:rFonts w:ascii="PT Astra Serif" w:hAnsi="PT Astra Serif"/>
          <w:sz w:val="28"/>
          <w:szCs w:val="28"/>
          <w:u w:val="single"/>
        </w:rPr>
        <w:t>)</w:t>
      </w:r>
    </w:p>
    <w:p w14:paraId="7B20569A" w14:textId="2E7BC079" w:rsidR="00FB715F" w:rsidRPr="00694830" w:rsidRDefault="00FB715F" w:rsidP="005814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spellStart"/>
      <w:r w:rsidR="00EC2BD5" w:rsidRPr="00694830">
        <w:rPr>
          <w:rFonts w:ascii="PT Astra Serif" w:hAnsi="PT Astra Serif"/>
          <w:sz w:val="28"/>
          <w:szCs w:val="28"/>
          <w:u w:val="single"/>
          <w:lang w:val="en-US"/>
        </w:rPr>
        <w:t>minpromtrans</w:t>
      </w:r>
      <w:proofErr w:type="spellEnd"/>
      <w:r w:rsidR="00EC2BD5" w:rsidRPr="00694830">
        <w:rPr>
          <w:rFonts w:ascii="PT Astra Serif" w:hAnsi="PT Astra Serif"/>
          <w:sz w:val="28"/>
          <w:szCs w:val="28"/>
          <w:u w:val="single"/>
        </w:rPr>
        <w:t>73</w:t>
      </w:r>
      <w:r w:rsidR="00834379" w:rsidRPr="00694830">
        <w:rPr>
          <w:rFonts w:ascii="PT Astra Serif" w:hAnsi="PT Astra Serif"/>
          <w:sz w:val="28"/>
          <w:szCs w:val="28"/>
          <w:u w:val="single"/>
        </w:rPr>
        <w:t>@</w:t>
      </w:r>
      <w:r w:rsidR="00EC2BD5" w:rsidRPr="00694830">
        <w:rPr>
          <w:rFonts w:ascii="PT Astra Serif" w:hAnsi="PT Astra Serif"/>
          <w:sz w:val="28"/>
          <w:szCs w:val="28"/>
          <w:u w:val="single"/>
          <w:lang w:val="en-US"/>
        </w:rPr>
        <w:t>mail</w:t>
      </w:r>
      <w:r w:rsidR="00834379" w:rsidRPr="00694830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834379" w:rsidRPr="00694830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14:paraId="22A74F01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78E92FD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 xml:space="preserve">2. Описание проблемы, на решение которой </w:t>
      </w:r>
      <w:proofErr w:type="gramStart"/>
      <w:r w:rsidRPr="00694830">
        <w:rPr>
          <w:rFonts w:ascii="PT Astra Serif" w:hAnsi="PT Astra Serif"/>
          <w:b/>
          <w:sz w:val="28"/>
          <w:szCs w:val="28"/>
        </w:rPr>
        <w:t>направлен</w:t>
      </w:r>
      <w:proofErr w:type="gramEnd"/>
      <w:r w:rsidRPr="00694830">
        <w:rPr>
          <w:rFonts w:ascii="PT Astra Serif" w:hAnsi="PT Astra Serif"/>
          <w:b/>
          <w:sz w:val="28"/>
          <w:szCs w:val="28"/>
        </w:rPr>
        <w:t xml:space="preserve"> предлагаемый</w:t>
      </w:r>
    </w:p>
    <w:p w14:paraId="03A99B2D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в проекте акта способ регулирования, оценка негативных эффектов,</w:t>
      </w:r>
    </w:p>
    <w:p w14:paraId="1CB2C7B8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694830">
        <w:rPr>
          <w:rFonts w:ascii="PT Astra Serif" w:hAnsi="PT Astra Serif"/>
          <w:b/>
          <w:sz w:val="28"/>
          <w:szCs w:val="28"/>
        </w:rPr>
        <w:t>возникающих</w:t>
      </w:r>
      <w:proofErr w:type="gramEnd"/>
      <w:r w:rsidRPr="00694830">
        <w:rPr>
          <w:rFonts w:ascii="PT Astra Serif" w:hAnsi="PT Astra Serif"/>
          <w:b/>
          <w:sz w:val="28"/>
          <w:szCs w:val="28"/>
        </w:rPr>
        <w:t xml:space="preserve"> в связи с наличием рассматриваемой проблемы</w:t>
      </w:r>
    </w:p>
    <w:p w14:paraId="11A4A46E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444C77B" w14:textId="77777777" w:rsidR="00376DBB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 w:rsidRPr="00694830">
        <w:rPr>
          <w:rFonts w:ascii="PT Astra Serif" w:hAnsi="PT Astra Serif"/>
          <w:sz w:val="28"/>
          <w:szCs w:val="28"/>
        </w:rPr>
        <w:t> </w:t>
      </w:r>
      <w:r w:rsidRPr="00694830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14:paraId="05B9DBB0" w14:textId="472EC5D9" w:rsidR="00180040" w:rsidRPr="00694830" w:rsidRDefault="00180040" w:rsidP="0034499C">
      <w:pPr>
        <w:spacing w:after="0"/>
        <w:ind w:firstLine="708"/>
        <w:jc w:val="both"/>
        <w:rPr>
          <w:rFonts w:ascii="PT Astra Serif" w:eastAsiaTheme="minorHAnsi" w:hAnsi="PT Astra Serif"/>
          <w:sz w:val="28"/>
          <w:szCs w:val="28"/>
          <w:u w:val="single"/>
        </w:rPr>
      </w:pPr>
      <w:r w:rsidRPr="00694830">
        <w:rPr>
          <w:rFonts w:ascii="PT Astra Serif" w:eastAsiaTheme="minorHAnsi" w:hAnsi="PT Astra Serif"/>
          <w:sz w:val="28"/>
          <w:szCs w:val="28"/>
          <w:u w:val="single"/>
        </w:rPr>
        <w:t xml:space="preserve">Установление порядка осуществления регионального государственного                        контроля (надзора) </w:t>
      </w:r>
      <w:r w:rsidR="00C53635" w:rsidRPr="00694830">
        <w:rPr>
          <w:rFonts w:ascii="PT Astra Serif" w:eastAsiaTheme="minorHAnsi" w:hAnsi="PT Astra Serif"/>
          <w:sz w:val="28"/>
          <w:szCs w:val="28"/>
          <w:u w:val="single"/>
        </w:rPr>
        <w:t>в</w:t>
      </w:r>
      <w:r w:rsidR="007C3152" w:rsidRPr="00694830">
        <w:rPr>
          <w:rFonts w:ascii="PT Astra Serif" w:eastAsiaTheme="minorHAnsi" w:hAnsi="PT Astra Serif"/>
          <w:sz w:val="28"/>
          <w:szCs w:val="28"/>
          <w:u w:val="single"/>
        </w:rPr>
        <w:t xml:space="preserve"> области технического состояния и эксплуатации аттра</w:t>
      </w:r>
      <w:r w:rsidR="007C3152" w:rsidRPr="00694830">
        <w:rPr>
          <w:rFonts w:ascii="PT Astra Serif" w:eastAsiaTheme="minorHAnsi" w:hAnsi="PT Astra Serif"/>
          <w:sz w:val="28"/>
          <w:szCs w:val="28"/>
          <w:u w:val="single"/>
        </w:rPr>
        <w:t>к</w:t>
      </w:r>
      <w:r w:rsidR="007C3152" w:rsidRPr="00694830">
        <w:rPr>
          <w:rFonts w:ascii="PT Astra Serif" w:eastAsiaTheme="minorHAnsi" w:hAnsi="PT Astra Serif"/>
          <w:sz w:val="28"/>
          <w:szCs w:val="28"/>
          <w:u w:val="single"/>
        </w:rPr>
        <w:t>ционов на территории Ульяновской области</w:t>
      </w:r>
      <w:r w:rsidRPr="00694830">
        <w:rPr>
          <w:rFonts w:ascii="PT Astra Serif" w:eastAsiaTheme="minorHAnsi" w:hAnsi="PT Astra Serif"/>
          <w:sz w:val="28"/>
          <w:szCs w:val="28"/>
          <w:u w:val="single"/>
        </w:rPr>
        <w:t>.</w:t>
      </w:r>
    </w:p>
    <w:p w14:paraId="278605E9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2.2.   Характеристика  негативных  эффектов,  возникающих  в  связи   с</w:t>
      </w:r>
      <w:r w:rsidR="00BA2FE2" w:rsidRPr="00694830">
        <w:rPr>
          <w:rFonts w:ascii="PT Astra Serif" w:hAnsi="PT Astra Serif"/>
          <w:sz w:val="28"/>
          <w:szCs w:val="28"/>
        </w:rPr>
        <w:t> </w:t>
      </w:r>
      <w:r w:rsidRPr="00694830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14:paraId="7E94FB6A" w14:textId="347E154F" w:rsidR="0034499C" w:rsidRPr="00694830" w:rsidRDefault="0034499C" w:rsidP="005814E0">
      <w:pPr>
        <w:pStyle w:val="ConsPlusNonformat"/>
        <w:suppressAutoHyphens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</w:pPr>
      <w:r w:rsidRPr="00694830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>Отсутствуют.</w:t>
      </w:r>
    </w:p>
    <w:p w14:paraId="43075B10" w14:textId="5611A933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2.3.  Информация  о возникновении, выявлении проблемы и мерах, принятых</w:t>
      </w:r>
      <w:r w:rsidR="00376DBB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14:paraId="67913901" w14:textId="7849866D" w:rsidR="00180040" w:rsidRPr="00694830" w:rsidRDefault="00387D81" w:rsidP="00180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/>
          <w:sz w:val="28"/>
          <w:szCs w:val="28"/>
          <w:u w:val="single"/>
        </w:rPr>
      </w:pPr>
      <w:r w:rsidRPr="00694830">
        <w:rPr>
          <w:rFonts w:ascii="PT Astra Serif" w:hAnsi="PT Astra Serif"/>
          <w:sz w:val="28"/>
          <w:szCs w:val="28"/>
          <w:u w:val="single"/>
        </w:rPr>
        <w:t xml:space="preserve">Принятие </w:t>
      </w:r>
      <w:r w:rsidR="00180040" w:rsidRPr="00694830">
        <w:rPr>
          <w:rFonts w:ascii="PT Astra Serif" w:eastAsiaTheme="minorHAnsi" w:hAnsi="PT Astra Serif"/>
          <w:sz w:val="28"/>
          <w:szCs w:val="28"/>
          <w:u w:val="single"/>
        </w:rPr>
        <w:t>Федерального закона от 28.12.2024 № 540-ФЗ «О внесении                       изменений в Федеральный закон «О государственном контроле (надзоре)                           и муниципальном контроле в Российской Федерации».</w:t>
      </w:r>
    </w:p>
    <w:p w14:paraId="24E5A687" w14:textId="1AE1E815" w:rsidR="00FB715F" w:rsidRPr="00694830" w:rsidRDefault="00FB715F" w:rsidP="00180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</w:t>
      </w:r>
      <w:r w:rsidRPr="00694830">
        <w:rPr>
          <w:rFonts w:ascii="PT Astra Serif" w:hAnsi="PT Astra Serif"/>
          <w:sz w:val="28"/>
          <w:szCs w:val="28"/>
        </w:rPr>
        <w:t>т</w:t>
      </w:r>
      <w:r w:rsidRPr="00694830">
        <w:rPr>
          <w:rFonts w:ascii="PT Astra Serif" w:hAnsi="PT Astra Serif"/>
          <w:sz w:val="28"/>
          <w:szCs w:val="28"/>
        </w:rPr>
        <w:t>ствующих</w:t>
      </w:r>
      <w:r w:rsidR="00BA2FE2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14:paraId="19323F72" w14:textId="0E1DEBF4" w:rsidR="00CD14F3" w:rsidRPr="00694830" w:rsidRDefault="00CD14F3" w:rsidP="005814E0">
      <w:pPr>
        <w:pStyle w:val="ConsPlusNonformat"/>
        <w:suppressAutoHyphens/>
        <w:ind w:firstLine="709"/>
        <w:jc w:val="both"/>
        <w:rPr>
          <w:rFonts w:ascii="PT Astra Serif" w:hAnsi="PT Astra Serif" w:cs="Arial"/>
          <w:sz w:val="28"/>
          <w:szCs w:val="28"/>
          <w:u w:val="single"/>
        </w:rPr>
      </w:pPr>
      <w:r w:rsidRPr="00694830">
        <w:rPr>
          <w:rFonts w:ascii="PT Astra Serif" w:hAnsi="PT Astra Serif" w:cs="Arial"/>
          <w:sz w:val="28"/>
          <w:szCs w:val="28"/>
          <w:u w:val="single"/>
        </w:rPr>
        <w:t>П</w:t>
      </w:r>
      <w:r w:rsidR="00387D81" w:rsidRPr="00694830">
        <w:rPr>
          <w:rFonts w:ascii="PT Astra Serif" w:hAnsi="PT Astra Serif" w:cs="Arial"/>
          <w:sz w:val="28"/>
          <w:szCs w:val="28"/>
          <w:u w:val="single"/>
        </w:rPr>
        <w:t xml:space="preserve">олномочием по осуществлению регионального государственного </w:t>
      </w:r>
      <w:r w:rsidR="00387D81" w:rsidRPr="00694830">
        <w:rPr>
          <w:rFonts w:ascii="PT Astra Serif" w:hAnsi="PT Astra Serif" w:cs="Arial"/>
          <w:sz w:val="28"/>
          <w:szCs w:val="28"/>
          <w:u w:val="single"/>
        </w:rPr>
        <w:lastRenderedPageBreak/>
        <w:t xml:space="preserve">контроля (надзора) </w:t>
      </w:r>
      <w:r w:rsidR="007C3152" w:rsidRPr="00694830">
        <w:rPr>
          <w:rFonts w:ascii="PT Astra Serif" w:hAnsi="PT Astra Serif" w:cs="Arial"/>
          <w:sz w:val="28"/>
          <w:szCs w:val="28"/>
          <w:u w:val="single"/>
        </w:rPr>
        <w:t xml:space="preserve">в области технического состояния и эксплуатации аттракционов, осуществляемого на территории Ульяновской области, </w:t>
      </w:r>
      <w:r w:rsidRPr="00694830">
        <w:rPr>
          <w:rFonts w:ascii="PT Astra Serif" w:hAnsi="PT Astra Serif" w:cs="Arial"/>
          <w:sz w:val="28"/>
          <w:szCs w:val="28"/>
          <w:u w:val="single"/>
        </w:rPr>
        <w:t>наделены только исполнительные органы власти Ульяновской области.</w:t>
      </w:r>
    </w:p>
    <w:p w14:paraId="37B8A6F2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2.5. Источники данных:</w:t>
      </w:r>
    </w:p>
    <w:p w14:paraId="31AF8A1B" w14:textId="46A61B7F" w:rsidR="00CD14F3" w:rsidRPr="00694830" w:rsidRDefault="00CD14F3" w:rsidP="00DD6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0"/>
          <w:szCs w:val="20"/>
          <w:u w:val="single"/>
          <w:lang w:eastAsia="ru-RU"/>
        </w:rPr>
      </w:pPr>
      <w:r w:rsidRPr="00694830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Официальный интернет-портал правовой информации </w:t>
      </w:r>
      <w:hyperlink r:id="rId8" w:history="1">
        <w:r w:rsidRPr="00694830">
          <w:rPr>
            <w:rFonts w:ascii="PT Astra Serif" w:hAnsi="PT Astra Serif" w:cs="Arial"/>
            <w:sz w:val="28"/>
            <w:szCs w:val="28"/>
            <w:u w:val="single"/>
            <w:lang w:eastAsia="ru-RU"/>
          </w:rPr>
          <w:t>http://pravo.gov.ru</w:t>
        </w:r>
      </w:hyperlink>
      <w:r w:rsidRPr="00694830">
        <w:rPr>
          <w:rFonts w:ascii="PT Astra Serif" w:hAnsi="PT Astra Serif" w:cs="Arial"/>
          <w:sz w:val="28"/>
          <w:szCs w:val="28"/>
          <w:u w:val="single"/>
          <w:lang w:eastAsia="ru-RU"/>
        </w:rPr>
        <w:t xml:space="preserve">, </w:t>
      </w:r>
      <w:r w:rsidR="00DD66E5" w:rsidRPr="00694830">
        <w:rPr>
          <w:rFonts w:ascii="PT Astra Serif" w:hAnsi="PT Astra Serif" w:cs="Arial"/>
          <w:sz w:val="28"/>
          <w:szCs w:val="28"/>
          <w:u w:val="single"/>
          <w:lang w:eastAsia="ru-RU"/>
        </w:rPr>
        <w:t>28</w:t>
      </w:r>
      <w:r w:rsidRPr="00694830">
        <w:rPr>
          <w:rFonts w:ascii="PT Astra Serif" w:hAnsi="PT Astra Serif" w:cs="Arial"/>
          <w:sz w:val="28"/>
          <w:szCs w:val="28"/>
          <w:u w:val="single"/>
          <w:lang w:eastAsia="ru-RU"/>
        </w:rPr>
        <w:t>.1</w:t>
      </w:r>
      <w:r w:rsidR="00DD66E5" w:rsidRPr="00694830">
        <w:rPr>
          <w:rFonts w:ascii="PT Astra Serif" w:hAnsi="PT Astra Serif" w:cs="Arial"/>
          <w:sz w:val="28"/>
          <w:szCs w:val="28"/>
          <w:u w:val="single"/>
          <w:lang w:eastAsia="ru-RU"/>
        </w:rPr>
        <w:t>2</w:t>
      </w:r>
      <w:r w:rsidRPr="00694830">
        <w:rPr>
          <w:rFonts w:ascii="PT Astra Serif" w:hAnsi="PT Astra Serif" w:cs="Arial"/>
          <w:sz w:val="28"/>
          <w:szCs w:val="28"/>
          <w:u w:val="single"/>
          <w:lang w:eastAsia="ru-RU"/>
        </w:rPr>
        <w:t>.2024</w:t>
      </w:r>
      <w:r w:rsidR="00DD66E5" w:rsidRPr="00694830">
        <w:rPr>
          <w:rFonts w:ascii="PT Astra Serif" w:hAnsi="PT Astra Serif" w:cs="Arial"/>
          <w:sz w:val="28"/>
          <w:szCs w:val="28"/>
          <w:u w:val="single"/>
          <w:lang w:eastAsia="ru-RU"/>
        </w:rPr>
        <w:t>.</w:t>
      </w:r>
    </w:p>
    <w:p w14:paraId="365209AC" w14:textId="19B9D8BF" w:rsidR="00FB715F" w:rsidRPr="00694830" w:rsidRDefault="00FB715F" w:rsidP="00CD14F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2.6. Иная информация о проблеме:</w:t>
      </w:r>
    </w:p>
    <w:p w14:paraId="0449D97D" w14:textId="6C4E7A61" w:rsidR="00FB715F" w:rsidRPr="00694830" w:rsidRDefault="00A05FBF" w:rsidP="00CD14F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94830">
        <w:rPr>
          <w:rFonts w:ascii="PT Astra Serif" w:hAnsi="PT Astra Serif"/>
          <w:sz w:val="28"/>
          <w:szCs w:val="28"/>
          <w:u w:val="single"/>
        </w:rPr>
        <w:t>Отсутствует</w:t>
      </w:r>
      <w:r w:rsidR="002A794E" w:rsidRPr="00694830">
        <w:rPr>
          <w:rFonts w:ascii="PT Astra Serif" w:hAnsi="PT Astra Serif"/>
          <w:sz w:val="28"/>
          <w:szCs w:val="28"/>
          <w:u w:val="single"/>
        </w:rPr>
        <w:t>.</w:t>
      </w:r>
    </w:p>
    <w:p w14:paraId="20294743" w14:textId="77777777" w:rsidR="00CD14F3" w:rsidRPr="00694830" w:rsidRDefault="00CD14F3" w:rsidP="00CD14F3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6A9F8751" w14:textId="77777777" w:rsidR="00BA2FE2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694830">
        <w:rPr>
          <w:rFonts w:ascii="PT Astra Serif" w:hAnsi="PT Astra Serif"/>
          <w:b/>
          <w:bCs/>
          <w:sz w:val="28"/>
          <w:szCs w:val="28"/>
        </w:rPr>
        <w:t>3. Результаты анализа международного опыта, опыта субъектов</w:t>
      </w:r>
    </w:p>
    <w:p w14:paraId="05170E30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694830">
        <w:rPr>
          <w:rFonts w:ascii="PT Astra Serif" w:hAnsi="PT Astra Serif"/>
          <w:b/>
          <w:bCs/>
          <w:sz w:val="28"/>
          <w:szCs w:val="28"/>
        </w:rPr>
        <w:t>Российской Федерации в соответствующей сфере</w:t>
      </w:r>
    </w:p>
    <w:p w14:paraId="60880028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C7AEBA0" w14:textId="77777777" w:rsidR="00616344" w:rsidRPr="00694830" w:rsidRDefault="00834379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По результатам проведения анализа</w:t>
      </w:r>
      <w:r w:rsidR="007F1EDA" w:rsidRPr="00694830">
        <w:rPr>
          <w:rFonts w:ascii="PT Astra Serif" w:hAnsi="PT Astra Serif"/>
          <w:sz w:val="28"/>
          <w:szCs w:val="28"/>
        </w:rPr>
        <w:t xml:space="preserve"> данная информация </w:t>
      </w:r>
      <w:r w:rsidR="007F1EDA" w:rsidRPr="00694830">
        <w:rPr>
          <w:rFonts w:ascii="PT Astra Serif" w:hAnsi="PT Astra Serif"/>
          <w:sz w:val="28"/>
          <w:szCs w:val="28"/>
          <w:u w:val="single"/>
        </w:rPr>
        <w:t>отсутствует</w:t>
      </w:r>
      <w:r w:rsidR="00471321" w:rsidRPr="00694830">
        <w:rPr>
          <w:rFonts w:ascii="PT Astra Serif" w:hAnsi="PT Astra Serif"/>
          <w:sz w:val="28"/>
          <w:szCs w:val="28"/>
        </w:rPr>
        <w:t>.</w:t>
      </w:r>
      <w:bookmarkStart w:id="5" w:name="P298"/>
      <w:bookmarkEnd w:id="5"/>
    </w:p>
    <w:p w14:paraId="72AE44F2" w14:textId="77777777" w:rsidR="00616344" w:rsidRPr="00694830" w:rsidRDefault="00616344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297E05E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694830">
        <w:rPr>
          <w:rFonts w:ascii="PT Astra Serif" w:hAnsi="PT Astra Serif"/>
          <w:b/>
          <w:bCs/>
          <w:sz w:val="28"/>
          <w:szCs w:val="28"/>
        </w:rPr>
        <w:t>4. Сведения о целях предлагаемого правового регулирования</w:t>
      </w:r>
    </w:p>
    <w:p w14:paraId="378731B8" w14:textId="77777777" w:rsidR="007F1EDA" w:rsidRPr="00694830" w:rsidRDefault="007F1EDA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88B22D4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  4.1. Основание для разработки проекта нормативного правового акта:</w:t>
      </w:r>
    </w:p>
    <w:p w14:paraId="6CC407B0" w14:textId="77777777" w:rsidR="00CF5203" w:rsidRPr="00694830" w:rsidRDefault="00CF5203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767E1A0" w14:textId="56CFB8AD" w:rsidR="00CF5203" w:rsidRPr="00694830" w:rsidRDefault="007F1EDA" w:rsidP="00180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/>
          <w:sz w:val="28"/>
          <w:szCs w:val="28"/>
          <w:u w:val="single"/>
        </w:rPr>
      </w:pPr>
      <w:proofErr w:type="gramStart"/>
      <w:r w:rsidRPr="00694830">
        <w:rPr>
          <w:rFonts w:ascii="PT Astra Serif" w:hAnsi="PT Astra Serif"/>
          <w:sz w:val="28"/>
          <w:szCs w:val="28"/>
          <w:u w:val="single"/>
        </w:rPr>
        <w:t xml:space="preserve">Настоящий проект разрабатывается в соответствии </w:t>
      </w:r>
      <w:r w:rsidR="003A3C0A" w:rsidRPr="00694830">
        <w:rPr>
          <w:rFonts w:ascii="PT Astra Serif" w:hAnsi="PT Astra Serif"/>
          <w:sz w:val="28"/>
          <w:szCs w:val="28"/>
          <w:u w:val="single"/>
        </w:rPr>
        <w:t xml:space="preserve">с </w:t>
      </w:r>
      <w:r w:rsidR="00180040" w:rsidRPr="00694830">
        <w:rPr>
          <w:rFonts w:ascii="PT Astra Serif" w:eastAsiaTheme="minorHAnsi" w:hAnsi="PT Astra Serif"/>
          <w:sz w:val="28"/>
          <w:szCs w:val="28"/>
          <w:u w:val="single"/>
        </w:rPr>
        <w:t>Федеральным                       законом от 28.12.2024 № 540-ФЗ «О внесении изменений в Федеральный закон «О государственном контроле (надзоре и муниципальном контроле в Росси</w:t>
      </w:r>
      <w:r w:rsidR="00180040" w:rsidRPr="00694830">
        <w:rPr>
          <w:rFonts w:ascii="PT Astra Serif" w:eastAsiaTheme="minorHAnsi" w:hAnsi="PT Astra Serif"/>
          <w:sz w:val="28"/>
          <w:szCs w:val="28"/>
          <w:u w:val="single"/>
        </w:rPr>
        <w:t>й</w:t>
      </w:r>
      <w:r w:rsidR="00180040" w:rsidRPr="00694830">
        <w:rPr>
          <w:rFonts w:ascii="PT Astra Serif" w:eastAsiaTheme="minorHAnsi" w:hAnsi="PT Astra Serif"/>
          <w:sz w:val="28"/>
          <w:szCs w:val="28"/>
          <w:u w:val="single"/>
        </w:rPr>
        <w:t>ской Федер</w:t>
      </w:r>
      <w:r w:rsidR="00180040" w:rsidRPr="00694830">
        <w:rPr>
          <w:rFonts w:ascii="PT Astra Serif" w:eastAsiaTheme="minorHAnsi" w:hAnsi="PT Astra Serif"/>
          <w:sz w:val="28"/>
          <w:szCs w:val="28"/>
          <w:u w:val="single"/>
        </w:rPr>
        <w:t>а</w:t>
      </w:r>
      <w:r w:rsidR="00180040" w:rsidRPr="00694830">
        <w:rPr>
          <w:rFonts w:ascii="PT Astra Serif" w:eastAsiaTheme="minorHAnsi" w:hAnsi="PT Astra Serif"/>
          <w:sz w:val="28"/>
          <w:szCs w:val="28"/>
          <w:u w:val="single"/>
        </w:rPr>
        <w:t>ции.</w:t>
      </w:r>
      <w:r w:rsidR="00694830" w:rsidRPr="00694830">
        <w:rPr>
          <w:rFonts w:ascii="PT Astra Serif" w:eastAsiaTheme="minorHAnsi" w:hAnsi="PT Astra Serif"/>
          <w:sz w:val="28"/>
          <w:szCs w:val="28"/>
        </w:rPr>
        <w:t>_</w:t>
      </w:r>
      <w:proofErr w:type="gramEnd"/>
    </w:p>
    <w:p w14:paraId="2747862D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694830">
        <w:rPr>
          <w:rFonts w:ascii="PT Astra Serif" w:hAnsi="PT Astra Serif"/>
          <w:szCs w:val="20"/>
        </w:rPr>
        <w:t xml:space="preserve">указывается нормативный </w:t>
      </w:r>
      <w:proofErr w:type="gramStart"/>
      <w:r w:rsidRPr="00694830">
        <w:rPr>
          <w:rFonts w:ascii="PT Astra Serif" w:hAnsi="PT Astra Serif"/>
          <w:szCs w:val="20"/>
        </w:rPr>
        <w:t>правовой акт большей юридической</w:t>
      </w:r>
      <w:proofErr w:type="gramEnd"/>
      <w:r w:rsidRPr="00694830">
        <w:rPr>
          <w:rFonts w:ascii="PT Astra Serif" w:hAnsi="PT Astra Serif"/>
          <w:szCs w:val="20"/>
        </w:rPr>
        <w:t xml:space="preserve"> силы либо</w:t>
      </w:r>
    </w:p>
    <w:p w14:paraId="7DF33806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694830">
        <w:rPr>
          <w:rFonts w:ascii="PT Astra Serif" w:hAnsi="PT Astra Serif"/>
          <w:szCs w:val="20"/>
        </w:rPr>
        <w:t>инициативный порядок разработки</w:t>
      </w:r>
    </w:p>
    <w:p w14:paraId="76B9298D" w14:textId="77777777" w:rsidR="00FB715F" w:rsidRPr="00694830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006"/>
        <w:gridCol w:w="4231"/>
      </w:tblGrid>
      <w:tr w:rsidR="00FB715F" w:rsidRPr="00694830" w14:paraId="01D28439" w14:textId="77777777" w:rsidTr="00192E55">
        <w:tc>
          <w:tcPr>
            <w:tcW w:w="3323" w:type="dxa"/>
          </w:tcPr>
          <w:p w14:paraId="387BEB4D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694830">
              <w:rPr>
                <w:rFonts w:ascii="PT Astra Serif" w:hAnsi="PT Astra Serif"/>
                <w:sz w:val="24"/>
                <w:szCs w:val="24"/>
              </w:rPr>
              <w:t> </w:t>
            </w:r>
            <w:r w:rsidRPr="00694830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694830">
              <w:rPr>
                <w:rFonts w:ascii="PT Astra Serif" w:hAnsi="PT Astra Serif"/>
                <w:sz w:val="24"/>
                <w:szCs w:val="24"/>
              </w:rPr>
              <w:t> </w:t>
            </w:r>
            <w:r w:rsidRPr="00694830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006" w:type="dxa"/>
          </w:tcPr>
          <w:p w14:paraId="04FEC42A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14:paraId="3CB834E8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694830"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B715F" w:rsidRPr="00694830" w14:paraId="47F4ADB3" w14:textId="77777777" w:rsidTr="00157E00">
        <w:tc>
          <w:tcPr>
            <w:tcW w:w="3323" w:type="dxa"/>
          </w:tcPr>
          <w:p w14:paraId="04272D51" w14:textId="0D2B1930" w:rsidR="00CF5203" w:rsidRPr="00694830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Осуществление регионального государственного контроля (надзора) в</w:t>
            </w:r>
            <w:r w:rsidR="002A794E" w:rsidRPr="0069483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C3152" w:rsidRPr="00694830">
              <w:rPr>
                <w:rFonts w:ascii="PT Astra Serif" w:hAnsi="PT Astra Serif"/>
                <w:sz w:val="24"/>
                <w:szCs w:val="24"/>
              </w:rPr>
              <w:t>области технического состояния и эксплуатации аттракционов</w:t>
            </w:r>
          </w:p>
        </w:tc>
        <w:tc>
          <w:tcPr>
            <w:tcW w:w="2006" w:type="dxa"/>
          </w:tcPr>
          <w:p w14:paraId="6E022F27" w14:textId="05D06FFE" w:rsidR="00FB715F" w:rsidRPr="00694830" w:rsidRDefault="00A05FBF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На весь период действия постановления</w:t>
            </w:r>
          </w:p>
        </w:tc>
        <w:tc>
          <w:tcPr>
            <w:tcW w:w="4231" w:type="dxa"/>
          </w:tcPr>
          <w:p w14:paraId="64D7DAE0" w14:textId="15FB454D" w:rsidR="00FB715F" w:rsidRPr="00694830" w:rsidRDefault="00313ABD" w:rsidP="00313ABD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М</w:t>
            </w:r>
            <w:r w:rsidR="00157E00" w:rsidRPr="00694830">
              <w:rPr>
                <w:rFonts w:ascii="PT Astra Serif" w:hAnsi="PT Astra Serif"/>
                <w:sz w:val="24"/>
                <w:szCs w:val="24"/>
              </w:rPr>
              <w:t>ониторинг</w:t>
            </w:r>
            <w:r w:rsidRPr="0069483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57E00" w:rsidRPr="00694830">
              <w:rPr>
                <w:rFonts w:ascii="PT Astra Serif" w:hAnsi="PT Astra Serif"/>
                <w:sz w:val="24"/>
                <w:szCs w:val="24"/>
              </w:rPr>
              <w:t>проводится</w:t>
            </w:r>
            <w:r w:rsidRPr="0069483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57E00" w:rsidRPr="00694830">
              <w:rPr>
                <w:rFonts w:ascii="PT Astra Serif" w:hAnsi="PT Astra Serif"/>
                <w:sz w:val="24"/>
                <w:szCs w:val="24"/>
              </w:rPr>
              <w:t xml:space="preserve">в период </w:t>
            </w:r>
            <w:r w:rsidR="002F6DA2" w:rsidRPr="00694830">
              <w:rPr>
                <w:rFonts w:ascii="PT Astra Serif" w:hAnsi="PT Astra Serif"/>
                <w:sz w:val="24"/>
                <w:szCs w:val="24"/>
              </w:rPr>
              <w:t>осуществлени</w:t>
            </w:r>
            <w:r w:rsidR="003E26FE" w:rsidRPr="00694830">
              <w:rPr>
                <w:rFonts w:ascii="PT Astra Serif" w:hAnsi="PT Astra Serif"/>
                <w:sz w:val="24"/>
                <w:szCs w:val="24"/>
              </w:rPr>
              <w:t>я</w:t>
            </w:r>
            <w:r w:rsidR="002F6DA2" w:rsidRPr="00694830">
              <w:rPr>
                <w:rFonts w:ascii="PT Astra Serif" w:hAnsi="PT Astra Serif"/>
                <w:sz w:val="24"/>
                <w:szCs w:val="24"/>
              </w:rPr>
              <w:t xml:space="preserve"> регионального государственного контроля (надзора)</w:t>
            </w:r>
            <w:r w:rsidR="002F6DA2" w:rsidRPr="00694830">
              <w:rPr>
                <w:rFonts w:ascii="PT Astra Serif" w:hAnsi="PT Astra Serif"/>
                <w:sz w:val="24"/>
                <w:szCs w:val="24"/>
              </w:rPr>
              <w:br/>
              <w:t xml:space="preserve">в </w:t>
            </w:r>
            <w:r w:rsidR="00C53635" w:rsidRPr="00694830">
              <w:rPr>
                <w:rFonts w:ascii="PT Astra Serif" w:hAnsi="PT Astra Serif"/>
                <w:sz w:val="24"/>
                <w:szCs w:val="24"/>
              </w:rPr>
              <w:t xml:space="preserve">области </w:t>
            </w:r>
            <w:r w:rsidR="007C3152" w:rsidRPr="00694830">
              <w:rPr>
                <w:rFonts w:ascii="PT Astra Serif" w:hAnsi="PT Astra Serif"/>
                <w:sz w:val="24"/>
                <w:szCs w:val="24"/>
              </w:rPr>
              <w:t>технического состояния и эксплуатации аттракционов</w:t>
            </w:r>
          </w:p>
        </w:tc>
      </w:tr>
    </w:tbl>
    <w:p w14:paraId="10B87C34" w14:textId="77777777" w:rsidR="00FB715F" w:rsidRPr="00694830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7D79A5B5" w14:textId="77777777" w:rsidR="002A794E" w:rsidRPr="00694830" w:rsidRDefault="002A794E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10819802" w14:textId="416FEA3B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</w:t>
      </w:r>
    </w:p>
    <w:p w14:paraId="56B13248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способов решения проблемы, включая вариант, который позволит</w:t>
      </w:r>
    </w:p>
    <w:p w14:paraId="66E2DEC7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достичь поставленных целей без введения нового правового регулирования</w:t>
      </w:r>
    </w:p>
    <w:p w14:paraId="28896457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9DB3499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5.1.  Описание  предлагаемого  способа  решения  проблемы</w:t>
      </w:r>
      <w:r w:rsidR="00B06852" w:rsidRPr="00694830">
        <w:rPr>
          <w:rFonts w:ascii="PT Astra Serif" w:hAnsi="PT Astra Serif"/>
          <w:sz w:val="28"/>
          <w:szCs w:val="28"/>
        </w:rPr>
        <w:br/>
      </w:r>
      <w:r w:rsidRPr="00694830">
        <w:rPr>
          <w:rFonts w:ascii="PT Astra Serif" w:hAnsi="PT Astra Serif"/>
          <w:sz w:val="28"/>
          <w:szCs w:val="28"/>
        </w:rPr>
        <w:t>и устранения</w:t>
      </w:r>
      <w:r w:rsidR="0023149D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14:paraId="4E7DE487" w14:textId="77777777" w:rsidR="008D5C48" w:rsidRPr="00694830" w:rsidRDefault="008D5C48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94830">
        <w:rPr>
          <w:rFonts w:ascii="PT Astra Serif" w:hAnsi="PT Astra Serif"/>
          <w:sz w:val="28"/>
          <w:szCs w:val="28"/>
          <w:u w:val="single"/>
        </w:rPr>
        <w:lastRenderedPageBreak/>
        <w:t>полномочия осуществляют уполномоченные исполнительные органы Ульяновской области.</w:t>
      </w:r>
    </w:p>
    <w:p w14:paraId="547C8789" w14:textId="6BCA647C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B06852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</w:t>
      </w:r>
      <w:r w:rsidR="00B06852" w:rsidRPr="00694830">
        <w:rPr>
          <w:rFonts w:ascii="PT Astra Serif" w:hAnsi="PT Astra Serif"/>
          <w:sz w:val="28"/>
          <w:szCs w:val="28"/>
        </w:rPr>
        <w:br/>
      </w:r>
      <w:r w:rsidRPr="00694830">
        <w:rPr>
          <w:rFonts w:ascii="PT Astra Serif" w:hAnsi="PT Astra Serif"/>
          <w:sz w:val="28"/>
          <w:szCs w:val="28"/>
        </w:rPr>
        <w:t>из способов могла бы</w:t>
      </w:r>
      <w:r w:rsidR="00B06852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14:paraId="4868791F" w14:textId="77777777" w:rsidR="00FB715F" w:rsidRPr="00694830" w:rsidRDefault="00A057F6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6AFB78BE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4C541319" w14:textId="77777777" w:rsidR="00FB715F" w:rsidRPr="00694830" w:rsidRDefault="00A057F6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  <w:u w:val="single"/>
        </w:rPr>
        <w:t>иных способов решения проблемы нет</w:t>
      </w:r>
    </w:p>
    <w:p w14:paraId="506D8C82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15B43CAF" w14:textId="77777777" w:rsidR="00FB715F" w:rsidRPr="00694830" w:rsidRDefault="00A057F6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  <w:u w:val="single"/>
        </w:rPr>
        <w:t>иной информации нет</w:t>
      </w:r>
    </w:p>
    <w:p w14:paraId="3E88B6CD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1DD9BD47" w14:textId="77777777" w:rsidR="00BA2FE2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694830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Pr="00694830">
        <w:rPr>
          <w:rFonts w:ascii="PT Astra Serif" w:hAnsi="PT Astra Serif"/>
          <w:b/>
          <w:sz w:val="28"/>
          <w:szCs w:val="28"/>
        </w:rPr>
        <w:t>и иной</w:t>
      </w:r>
      <w:r w:rsidR="00BA2FE2" w:rsidRPr="00694830">
        <w:rPr>
          <w:rFonts w:ascii="PT Astra Serif" w:hAnsi="PT Astra Serif"/>
          <w:b/>
          <w:sz w:val="28"/>
          <w:szCs w:val="28"/>
        </w:rPr>
        <w:t xml:space="preserve"> </w:t>
      </w:r>
      <w:r w:rsidRPr="00694830">
        <w:rPr>
          <w:rFonts w:ascii="PT Astra Serif" w:hAnsi="PT Astra Serif"/>
          <w:b/>
          <w:sz w:val="28"/>
          <w:szCs w:val="28"/>
        </w:rPr>
        <w:t>экономической деятельности, иных заинтересованных лицах,</w:t>
      </w:r>
    </w:p>
    <w:p w14:paraId="453F085C" w14:textId="77777777" w:rsidR="00BA2FE2" w:rsidRPr="00694830" w:rsidRDefault="00BA2FE2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в</w:t>
      </w:r>
      <w:r w:rsidR="00FB715F" w:rsidRPr="00694830">
        <w:rPr>
          <w:rFonts w:ascii="PT Astra Serif" w:hAnsi="PT Astra Serif"/>
          <w:b/>
          <w:sz w:val="28"/>
          <w:szCs w:val="28"/>
        </w:rPr>
        <w:t>ключая</w:t>
      </w:r>
      <w:r w:rsidRPr="00694830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694830">
        <w:rPr>
          <w:rFonts w:ascii="PT Astra Serif" w:hAnsi="PT Astra Serif"/>
          <w:b/>
          <w:sz w:val="28"/>
          <w:szCs w:val="28"/>
        </w:rPr>
        <w:t>государственные органы Ульяновской области,</w:t>
      </w:r>
    </w:p>
    <w:p w14:paraId="1E309AC6" w14:textId="77777777" w:rsidR="00167D62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694830">
        <w:rPr>
          <w:rFonts w:ascii="PT Astra Serif" w:hAnsi="PT Astra Serif"/>
          <w:b/>
          <w:sz w:val="28"/>
          <w:szCs w:val="28"/>
        </w:rPr>
        <w:t>интересы</w:t>
      </w:r>
      <w:proofErr w:type="gramEnd"/>
      <w:r w:rsidRPr="00694830">
        <w:rPr>
          <w:rFonts w:ascii="PT Astra Serif" w:hAnsi="PT Astra Serif"/>
          <w:b/>
          <w:sz w:val="28"/>
          <w:szCs w:val="28"/>
        </w:rPr>
        <w:t xml:space="preserve"> которых будут</w:t>
      </w:r>
      <w:r w:rsidR="00BA2FE2" w:rsidRPr="00694830">
        <w:rPr>
          <w:rFonts w:ascii="PT Astra Serif" w:hAnsi="PT Astra Serif"/>
          <w:b/>
          <w:sz w:val="28"/>
          <w:szCs w:val="28"/>
        </w:rPr>
        <w:t xml:space="preserve"> </w:t>
      </w:r>
      <w:r w:rsidRPr="00694830">
        <w:rPr>
          <w:rFonts w:ascii="PT Astra Serif" w:hAnsi="PT Astra Serif"/>
          <w:b/>
          <w:sz w:val="28"/>
          <w:szCs w:val="28"/>
        </w:rPr>
        <w:t>затронуты предлагаемым правовым</w:t>
      </w:r>
    </w:p>
    <w:p w14:paraId="49AE603E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регулированием, оценка количества</w:t>
      </w:r>
      <w:r w:rsidR="00BA2FE2" w:rsidRPr="00694830">
        <w:rPr>
          <w:rFonts w:ascii="PT Astra Serif" w:hAnsi="PT Astra Serif"/>
          <w:b/>
          <w:sz w:val="28"/>
          <w:szCs w:val="28"/>
        </w:rPr>
        <w:t xml:space="preserve"> </w:t>
      </w:r>
      <w:r w:rsidRPr="00694830">
        <w:rPr>
          <w:rFonts w:ascii="PT Astra Serif" w:hAnsi="PT Astra Serif"/>
          <w:b/>
          <w:sz w:val="28"/>
          <w:szCs w:val="28"/>
        </w:rPr>
        <w:t>таких субъектов</w:t>
      </w:r>
    </w:p>
    <w:p w14:paraId="41AEFAD9" w14:textId="77777777" w:rsidR="00FB715F" w:rsidRPr="00694830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119"/>
      </w:tblGrid>
      <w:tr w:rsidR="00FB715F" w:rsidRPr="00694830" w14:paraId="53533194" w14:textId="77777777" w:rsidTr="007F1EDA">
        <w:tc>
          <w:tcPr>
            <w:tcW w:w="3890" w:type="dxa"/>
          </w:tcPr>
          <w:p w14:paraId="70DA25E1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6" w:name="P338"/>
            <w:bookmarkEnd w:id="6"/>
            <w:r w:rsidRPr="00694830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551" w:type="dxa"/>
          </w:tcPr>
          <w:p w14:paraId="7BEC1AC7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119" w:type="dxa"/>
          </w:tcPr>
          <w:p w14:paraId="2BCC2FD1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8D5C48" w:rsidRPr="00694830" w14:paraId="1C0CCF14" w14:textId="77777777" w:rsidTr="007F1EDA">
        <w:tc>
          <w:tcPr>
            <w:tcW w:w="3890" w:type="dxa"/>
          </w:tcPr>
          <w:p w14:paraId="43A4A57B" w14:textId="77777777" w:rsidR="008D5C48" w:rsidRPr="00694830" w:rsidRDefault="008D5C48" w:rsidP="008D5C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 xml:space="preserve">Министерство транспорта </w:t>
            </w:r>
          </w:p>
          <w:p w14:paraId="510047B2" w14:textId="1DA7A654" w:rsidR="008D5C48" w:rsidRPr="00694830" w:rsidRDefault="008D5C48" w:rsidP="008D5C48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</w:tc>
        <w:tc>
          <w:tcPr>
            <w:tcW w:w="2551" w:type="dxa"/>
          </w:tcPr>
          <w:p w14:paraId="12CB6570" w14:textId="426A0E28" w:rsidR="008D5C48" w:rsidRPr="00694830" w:rsidRDefault="008D5C48" w:rsidP="008D5C48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FFF3123" w14:textId="79ADDA96" w:rsidR="008D5C48" w:rsidRPr="00694830" w:rsidRDefault="008D5C48" w:rsidP="008D5C48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Количество неизменно</w:t>
            </w:r>
          </w:p>
        </w:tc>
      </w:tr>
      <w:tr w:rsidR="00FB715F" w:rsidRPr="00694830" w14:paraId="317757C5" w14:textId="77777777" w:rsidTr="00B06852">
        <w:tc>
          <w:tcPr>
            <w:tcW w:w="3890" w:type="dxa"/>
            <w:vAlign w:val="center"/>
          </w:tcPr>
          <w:p w14:paraId="39A1CDA3" w14:textId="0CDC4263" w:rsidR="00FB715F" w:rsidRPr="00694830" w:rsidRDefault="002A794E" w:rsidP="00FE10AE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eastAsiaTheme="minorHAnsi" w:hAnsi="PT Astra Serif"/>
                <w:sz w:val="24"/>
                <w:szCs w:val="24"/>
              </w:rPr>
              <w:t>Юридические лица, индивидуал</w:t>
            </w:r>
            <w:r w:rsidRPr="00694830">
              <w:rPr>
                <w:rFonts w:ascii="PT Astra Serif" w:eastAsiaTheme="minorHAnsi" w:hAnsi="PT Astra Serif"/>
                <w:sz w:val="24"/>
                <w:szCs w:val="24"/>
              </w:rPr>
              <w:t>ь</w:t>
            </w:r>
            <w:r w:rsidRPr="00694830">
              <w:rPr>
                <w:rFonts w:ascii="PT Astra Serif" w:eastAsiaTheme="minorHAnsi" w:hAnsi="PT Astra Serif"/>
                <w:sz w:val="24"/>
                <w:szCs w:val="24"/>
              </w:rPr>
              <w:t>ные предприниматели и физические лица</w:t>
            </w:r>
          </w:p>
        </w:tc>
        <w:tc>
          <w:tcPr>
            <w:tcW w:w="2551" w:type="dxa"/>
            <w:vAlign w:val="center"/>
          </w:tcPr>
          <w:p w14:paraId="0F5ABC03" w14:textId="3FB7A047" w:rsidR="00FB715F" w:rsidRPr="00694830" w:rsidRDefault="008D5C48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Не ограничено</w:t>
            </w:r>
          </w:p>
        </w:tc>
        <w:tc>
          <w:tcPr>
            <w:tcW w:w="3119" w:type="dxa"/>
            <w:vAlign w:val="center"/>
          </w:tcPr>
          <w:p w14:paraId="26EB71BE" w14:textId="028CA3B5" w:rsidR="00FB715F" w:rsidRPr="00694830" w:rsidRDefault="008D5C48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Не ограничено</w:t>
            </w:r>
          </w:p>
        </w:tc>
      </w:tr>
    </w:tbl>
    <w:p w14:paraId="4A6F00ED" w14:textId="77777777" w:rsidR="00FB715F" w:rsidRPr="00694830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1F834E34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6.4. Источники данных:</w:t>
      </w:r>
    </w:p>
    <w:p w14:paraId="0B5BED05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________________________________</w:t>
      </w:r>
      <w:r w:rsidR="00CF5203" w:rsidRPr="00694830">
        <w:rPr>
          <w:rFonts w:ascii="PT Astra Serif" w:hAnsi="PT Astra Serif"/>
          <w:sz w:val="28"/>
          <w:szCs w:val="28"/>
        </w:rPr>
        <w:t>-</w:t>
      </w:r>
      <w:r w:rsidRPr="00694830">
        <w:rPr>
          <w:rFonts w:ascii="PT Astra Serif" w:hAnsi="PT Astra Serif"/>
          <w:sz w:val="28"/>
          <w:szCs w:val="28"/>
        </w:rPr>
        <w:t>___________</w:t>
      </w:r>
      <w:r w:rsidR="00BA2FE2" w:rsidRPr="00694830">
        <w:rPr>
          <w:rFonts w:ascii="PT Astra Serif" w:hAnsi="PT Astra Serif"/>
          <w:sz w:val="28"/>
          <w:szCs w:val="28"/>
        </w:rPr>
        <w:t>_________________________</w:t>
      </w:r>
    </w:p>
    <w:p w14:paraId="60A0A145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0D57C6B6" w14:textId="1211FE3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7. Сведения о новых функциях, полномочиях, обязанностях</w:t>
      </w:r>
    </w:p>
    <w:p w14:paraId="7B6EE425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 xml:space="preserve">и </w:t>
      </w:r>
      <w:proofErr w:type="gramStart"/>
      <w:r w:rsidRPr="00694830">
        <w:rPr>
          <w:rFonts w:ascii="PT Astra Serif" w:hAnsi="PT Astra Serif"/>
          <w:b/>
          <w:sz w:val="28"/>
          <w:szCs w:val="28"/>
        </w:rPr>
        <w:t>правах</w:t>
      </w:r>
      <w:proofErr w:type="gramEnd"/>
      <w:r w:rsidRPr="00694830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</w:t>
      </w:r>
    </w:p>
    <w:p w14:paraId="683349D6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и органов местного самоуправления муниципальных образований</w:t>
      </w:r>
    </w:p>
    <w:p w14:paraId="12A49440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Ульяновской области или сведения об их изменении, а также</w:t>
      </w:r>
    </w:p>
    <w:p w14:paraId="4ED8183E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сведения о порядке их реализации</w:t>
      </w:r>
    </w:p>
    <w:p w14:paraId="5326D6D1" w14:textId="77777777" w:rsidR="00FB715F" w:rsidRPr="00694830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91"/>
        <w:gridCol w:w="1553"/>
        <w:gridCol w:w="1587"/>
        <w:gridCol w:w="2955"/>
        <w:gridCol w:w="1560"/>
        <w:gridCol w:w="720"/>
      </w:tblGrid>
      <w:tr w:rsidR="002F6DA2" w:rsidRPr="00694830" w14:paraId="0B18F7BB" w14:textId="77777777" w:rsidTr="0090304D">
        <w:trPr>
          <w:gridAfter w:val="1"/>
          <w:wAfter w:w="720" w:type="dxa"/>
        </w:trPr>
        <w:tc>
          <w:tcPr>
            <w:tcW w:w="1814" w:type="dxa"/>
          </w:tcPr>
          <w:p w14:paraId="140BF708" w14:textId="77777777" w:rsidR="002F6DA2" w:rsidRPr="00694830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  <w:gridSpan w:val="2"/>
          </w:tcPr>
          <w:p w14:paraId="2A109EFC" w14:textId="77777777" w:rsidR="002F6DA2" w:rsidRPr="00694830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 изменяемая/ отменяемая)</w:t>
            </w:r>
          </w:p>
        </w:tc>
        <w:tc>
          <w:tcPr>
            <w:tcW w:w="1587" w:type="dxa"/>
          </w:tcPr>
          <w:p w14:paraId="5AB00269" w14:textId="77777777" w:rsidR="002F6DA2" w:rsidRPr="00694830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 xml:space="preserve">7.3. </w:t>
            </w:r>
            <w:proofErr w:type="spellStart"/>
            <w:r w:rsidRPr="00694830">
              <w:rPr>
                <w:rFonts w:ascii="PT Astra Serif" w:hAnsi="PT Astra Serif"/>
                <w:sz w:val="24"/>
                <w:szCs w:val="24"/>
              </w:rPr>
              <w:t>Предпо</w:t>
            </w:r>
            <w:proofErr w:type="spellEnd"/>
            <w:r w:rsidRPr="00694830">
              <w:rPr>
                <w:rFonts w:ascii="PT Astra Serif" w:hAnsi="PT Astra Serif"/>
                <w:sz w:val="24"/>
                <w:szCs w:val="24"/>
              </w:rPr>
              <w:t>-</w:t>
            </w:r>
          </w:p>
          <w:p w14:paraId="2D596052" w14:textId="77777777" w:rsidR="002F6DA2" w:rsidRPr="00694830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94830">
              <w:rPr>
                <w:rFonts w:ascii="PT Astra Serif" w:hAnsi="PT Astra Serif"/>
                <w:sz w:val="24"/>
                <w:szCs w:val="24"/>
              </w:rPr>
              <w:t>лагаемый</w:t>
            </w:r>
            <w:proofErr w:type="spellEnd"/>
            <w:r w:rsidRPr="00694830">
              <w:rPr>
                <w:rFonts w:ascii="PT Astra Serif" w:hAnsi="PT Astra Serif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2955" w:type="dxa"/>
          </w:tcPr>
          <w:p w14:paraId="58D0EC06" w14:textId="77777777" w:rsidR="002F6DA2" w:rsidRPr="00694830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 xml:space="preserve">7.4. Оценка изменения объёма и характера трудозатрат, связанных с осуществлением функции, полномочия, исполнением обязанности или реализации права (чел./час в год), изменения </w:t>
            </w:r>
            <w:r w:rsidRPr="00694830">
              <w:rPr>
                <w:rFonts w:ascii="PT Astra Serif" w:hAnsi="PT Astra Serif"/>
                <w:sz w:val="24"/>
                <w:szCs w:val="24"/>
              </w:rPr>
              <w:lastRenderedPageBreak/>
              <w:t>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14:paraId="61FB91E5" w14:textId="77777777" w:rsidR="002F6DA2" w:rsidRPr="00694830" w:rsidRDefault="002F6DA2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lastRenderedPageBreak/>
              <w:t>7.5. Оценка изменения потребностей в других ресурсах</w:t>
            </w:r>
          </w:p>
        </w:tc>
      </w:tr>
      <w:tr w:rsidR="002F6DA2" w:rsidRPr="00694830" w14:paraId="5AB97BD4" w14:textId="77777777" w:rsidTr="0090304D">
        <w:tc>
          <w:tcPr>
            <w:tcW w:w="9560" w:type="dxa"/>
            <w:gridSpan w:val="6"/>
            <w:vAlign w:val="center"/>
          </w:tcPr>
          <w:p w14:paraId="57E465DF" w14:textId="2CFDC37B" w:rsidR="002F6DA2" w:rsidRPr="00694830" w:rsidRDefault="008D5C48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lastRenderedPageBreak/>
              <w:t>Министерство транспорта Ульяновской области</w:t>
            </w:r>
          </w:p>
        </w:tc>
        <w:tc>
          <w:tcPr>
            <w:tcW w:w="720" w:type="dxa"/>
          </w:tcPr>
          <w:p w14:paraId="70250AE7" w14:textId="7BA38ABB" w:rsidR="002F6DA2" w:rsidRPr="00694830" w:rsidRDefault="002F6DA2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9F0DFF" w:rsidRPr="00694830" w14:paraId="39D9ED4F" w14:textId="77777777" w:rsidTr="0090304D">
        <w:trPr>
          <w:gridAfter w:val="1"/>
          <w:wAfter w:w="720" w:type="dxa"/>
        </w:trPr>
        <w:tc>
          <w:tcPr>
            <w:tcW w:w="1905" w:type="dxa"/>
            <w:gridSpan w:val="2"/>
            <w:vAlign w:val="center"/>
          </w:tcPr>
          <w:p w14:paraId="58203987" w14:textId="13B633A7" w:rsidR="002F6DA2" w:rsidRPr="00694830" w:rsidRDefault="008D5C48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 xml:space="preserve">Осуществление регионального государственного контроля (надзора) </w:t>
            </w:r>
            <w:r w:rsidR="007E0478" w:rsidRPr="00694830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="007C3152" w:rsidRPr="00694830">
              <w:rPr>
                <w:rFonts w:ascii="PT Astra Serif" w:hAnsi="PT Astra Serif"/>
                <w:sz w:val="24"/>
                <w:szCs w:val="24"/>
              </w:rPr>
              <w:t xml:space="preserve"> области технического состояния и эксплуатации аттракционов</w:t>
            </w:r>
          </w:p>
        </w:tc>
        <w:tc>
          <w:tcPr>
            <w:tcW w:w="1553" w:type="dxa"/>
            <w:vAlign w:val="center"/>
          </w:tcPr>
          <w:p w14:paraId="674BC263" w14:textId="0C202AFC" w:rsidR="002F6DA2" w:rsidRPr="00694830" w:rsidRDefault="008D5C48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И</w:t>
            </w:r>
            <w:r w:rsidR="00324075" w:rsidRPr="00694830">
              <w:rPr>
                <w:rFonts w:ascii="PT Astra Serif" w:hAnsi="PT Astra Serif"/>
                <w:sz w:val="24"/>
                <w:szCs w:val="24"/>
              </w:rPr>
              <w:t>зменяемая</w:t>
            </w:r>
            <w:r w:rsidR="002F6DA2" w:rsidRPr="00694830">
              <w:rPr>
                <w:rFonts w:ascii="PT Astra Serif" w:hAnsi="PT Astra Serif"/>
                <w:sz w:val="24"/>
                <w:szCs w:val="24"/>
              </w:rPr>
              <w:t xml:space="preserve"> функция</w:t>
            </w:r>
          </w:p>
        </w:tc>
        <w:tc>
          <w:tcPr>
            <w:tcW w:w="1587" w:type="dxa"/>
            <w:vAlign w:val="center"/>
          </w:tcPr>
          <w:p w14:paraId="606D41B4" w14:textId="3901A635" w:rsidR="002F6DA2" w:rsidRPr="00694830" w:rsidRDefault="008D5C48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694830">
              <w:rPr>
                <w:rFonts w:ascii="PT Astra Serif" w:hAnsi="PT Astra Serif" w:cs="Calibri"/>
                <w:sz w:val="24"/>
                <w:szCs w:val="24"/>
              </w:rPr>
              <w:t>Не изменяется</w:t>
            </w:r>
          </w:p>
        </w:tc>
        <w:tc>
          <w:tcPr>
            <w:tcW w:w="2955" w:type="dxa"/>
            <w:vAlign w:val="center"/>
          </w:tcPr>
          <w:p w14:paraId="5A7E8C40" w14:textId="4F9F2549" w:rsidR="002F6DA2" w:rsidRPr="00694830" w:rsidRDefault="008D5C48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Не изменяется</w:t>
            </w:r>
          </w:p>
        </w:tc>
        <w:tc>
          <w:tcPr>
            <w:tcW w:w="1560" w:type="dxa"/>
            <w:vAlign w:val="center"/>
          </w:tcPr>
          <w:p w14:paraId="43D768BD" w14:textId="731DB3E9" w:rsidR="002F6DA2" w:rsidRPr="00694830" w:rsidRDefault="008D5C48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Не изменяется</w:t>
            </w:r>
            <w:r w:rsidR="002F6DA2" w:rsidRPr="00694830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1D6B9DA0" w14:textId="77777777" w:rsidR="00FB715F" w:rsidRPr="00694830" w:rsidRDefault="00FB715F" w:rsidP="005814E0">
      <w:pPr>
        <w:pStyle w:val="ConsPlusNormal"/>
        <w:suppressAutoHyphens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448ABFD1" w14:textId="77777777" w:rsidR="00F52B7A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</w:t>
      </w:r>
      <w:r w:rsidR="0023149D" w:rsidRPr="00694830">
        <w:rPr>
          <w:rFonts w:ascii="PT Astra Serif" w:hAnsi="PT Astra Serif"/>
          <w:b/>
          <w:sz w:val="28"/>
          <w:szCs w:val="28"/>
        </w:rPr>
        <w:t>ё</w:t>
      </w:r>
      <w:r w:rsidRPr="00694830">
        <w:rPr>
          <w:rFonts w:ascii="PT Astra Serif" w:hAnsi="PT Astra Serif"/>
          <w:b/>
          <w:sz w:val="28"/>
          <w:szCs w:val="28"/>
        </w:rPr>
        <w:t>ма</w:t>
      </w:r>
    </w:p>
    <w:p w14:paraId="19ED93B6" w14:textId="77777777" w:rsidR="00F52B7A" w:rsidRPr="00694830" w:rsidRDefault="00F52B7A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р</w:t>
      </w:r>
      <w:r w:rsidR="00FB715F" w:rsidRPr="00694830">
        <w:rPr>
          <w:rFonts w:ascii="PT Astra Serif" w:hAnsi="PT Astra Serif"/>
          <w:b/>
          <w:sz w:val="28"/>
          <w:szCs w:val="28"/>
        </w:rPr>
        <w:t>асходов</w:t>
      </w:r>
      <w:r w:rsidRPr="00694830">
        <w:rPr>
          <w:rFonts w:ascii="PT Astra Serif" w:hAnsi="PT Astra Serif"/>
          <w:b/>
          <w:sz w:val="28"/>
          <w:szCs w:val="28"/>
        </w:rPr>
        <w:t xml:space="preserve"> </w:t>
      </w:r>
      <w:r w:rsidR="00FB715F" w:rsidRPr="00694830">
        <w:rPr>
          <w:rFonts w:ascii="PT Astra Serif" w:hAnsi="PT Astra Serif"/>
          <w:b/>
          <w:sz w:val="28"/>
          <w:szCs w:val="28"/>
        </w:rPr>
        <w:t xml:space="preserve">(доходов) бюджетов, образующих </w:t>
      </w:r>
      <w:proofErr w:type="gramStart"/>
      <w:r w:rsidR="00FB715F" w:rsidRPr="00694830">
        <w:rPr>
          <w:rFonts w:ascii="PT Astra Serif" w:hAnsi="PT Astra Serif"/>
          <w:b/>
          <w:sz w:val="28"/>
          <w:szCs w:val="28"/>
        </w:rPr>
        <w:t>консолидированный</w:t>
      </w:r>
      <w:proofErr w:type="gramEnd"/>
    </w:p>
    <w:p w14:paraId="4A487E57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бюджет Ульяновской области</w:t>
      </w:r>
    </w:p>
    <w:p w14:paraId="5A23A58C" w14:textId="77777777" w:rsidR="00FB715F" w:rsidRPr="00694830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8D5C48" w:rsidRPr="00694830" w14:paraId="4F32C394" w14:textId="77777777" w:rsidTr="0090304D">
        <w:tc>
          <w:tcPr>
            <w:tcW w:w="2211" w:type="dxa"/>
          </w:tcPr>
          <w:p w14:paraId="2492D2D0" w14:textId="77777777" w:rsidR="00324075" w:rsidRPr="00694830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14:paraId="2FAE3F12" w14:textId="77777777" w:rsidR="00324075" w:rsidRPr="00694830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14:paraId="4AB65048" w14:textId="77777777" w:rsidR="00324075" w:rsidRPr="00694830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 возможных доходов, тыс. рублей</w:t>
            </w:r>
          </w:p>
        </w:tc>
      </w:tr>
      <w:tr w:rsidR="009F0DFF" w:rsidRPr="00694830" w14:paraId="52FE2C59" w14:textId="77777777" w:rsidTr="0090304D">
        <w:tc>
          <w:tcPr>
            <w:tcW w:w="9560" w:type="dxa"/>
            <w:gridSpan w:val="3"/>
            <w:vAlign w:val="center"/>
          </w:tcPr>
          <w:p w14:paraId="6985F468" w14:textId="2E5C5E97" w:rsidR="00324075" w:rsidRPr="00694830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 w:cs="Calibri"/>
                <w:sz w:val="24"/>
                <w:szCs w:val="24"/>
              </w:rPr>
              <w:t xml:space="preserve">Министерство </w:t>
            </w:r>
            <w:r w:rsidR="008D5C48" w:rsidRPr="00694830">
              <w:rPr>
                <w:rFonts w:ascii="PT Astra Serif" w:hAnsi="PT Astra Serif" w:cs="Calibri"/>
                <w:sz w:val="24"/>
                <w:szCs w:val="24"/>
              </w:rPr>
              <w:t>транспорта</w:t>
            </w:r>
            <w:r w:rsidRPr="00694830">
              <w:rPr>
                <w:rFonts w:ascii="PT Astra Serif" w:hAnsi="PT Astra Serif" w:cs="Calibri"/>
                <w:sz w:val="24"/>
                <w:szCs w:val="24"/>
              </w:rPr>
              <w:t xml:space="preserve"> Ульяновской области</w:t>
            </w:r>
          </w:p>
        </w:tc>
      </w:tr>
      <w:tr w:rsidR="009F0DFF" w:rsidRPr="00694830" w14:paraId="402A6C17" w14:textId="77777777" w:rsidTr="0090304D">
        <w:tc>
          <w:tcPr>
            <w:tcW w:w="2211" w:type="dxa"/>
          </w:tcPr>
          <w:p w14:paraId="7BF821C1" w14:textId="444677DB" w:rsidR="00324075" w:rsidRPr="00694830" w:rsidRDefault="008D5C48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 xml:space="preserve">Осуществление регионального государственного контроля (надзора) в </w:t>
            </w:r>
            <w:r w:rsidR="007C3152" w:rsidRPr="00694830">
              <w:rPr>
                <w:rFonts w:ascii="PT Astra Serif" w:hAnsi="PT Astra Serif"/>
                <w:sz w:val="24"/>
                <w:szCs w:val="24"/>
              </w:rPr>
              <w:t>области технического состояния и эксплуатации аттракционов</w:t>
            </w:r>
          </w:p>
        </w:tc>
        <w:tc>
          <w:tcPr>
            <w:tcW w:w="4890" w:type="dxa"/>
          </w:tcPr>
          <w:p w14:paraId="7933D7A1" w14:textId="77777777" w:rsidR="00324075" w:rsidRPr="00694830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Расходы отсутствуют;</w:t>
            </w:r>
          </w:p>
          <w:p w14:paraId="54E438B1" w14:textId="77777777" w:rsidR="00324075" w:rsidRPr="00694830" w:rsidRDefault="00324075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 xml:space="preserve">Объём и структура возможных к получению доходов не </w:t>
            </w:r>
            <w:proofErr w:type="gramStart"/>
            <w:r w:rsidRPr="00694830">
              <w:rPr>
                <w:rFonts w:ascii="PT Astra Serif" w:hAnsi="PT Astra Serif"/>
                <w:sz w:val="24"/>
                <w:szCs w:val="24"/>
              </w:rPr>
              <w:t>определены</w:t>
            </w:r>
            <w:proofErr w:type="gramEnd"/>
            <w:r w:rsidRPr="0069483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459" w:type="dxa"/>
          </w:tcPr>
          <w:p w14:paraId="525FCC38" w14:textId="77777777" w:rsidR="00324075" w:rsidRPr="00694830" w:rsidRDefault="003240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7F4E48C9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8.4.  Иные  сведения  о  дополнительных  расходах  (доходах) областного</w:t>
      </w:r>
      <w:r w:rsidR="00F52B7A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14:paraId="794B4FFC" w14:textId="77777777" w:rsidR="000D06E9" w:rsidRPr="00694830" w:rsidRDefault="00986975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DE25F9" w:rsidRPr="00694830">
        <w:rPr>
          <w:rFonts w:ascii="PT Astra Serif" w:hAnsi="PT Astra Serif"/>
          <w:sz w:val="28"/>
          <w:szCs w:val="28"/>
          <w:u w:val="single"/>
        </w:rPr>
        <w:t>иных сведений нет</w:t>
      </w:r>
      <w:r w:rsidR="007F1EDA" w:rsidRPr="00694830">
        <w:rPr>
          <w:rFonts w:ascii="PT Astra Serif" w:hAnsi="PT Astra Serif"/>
          <w:sz w:val="28"/>
          <w:szCs w:val="28"/>
        </w:rPr>
        <w:t>.</w:t>
      </w:r>
    </w:p>
    <w:p w14:paraId="5948783F" w14:textId="77777777" w:rsidR="000D06E9" w:rsidRPr="00694830" w:rsidRDefault="007F1EDA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</w:t>
      </w:r>
      <w:r w:rsidR="000D06E9" w:rsidRPr="00694830">
        <w:rPr>
          <w:rFonts w:ascii="PT Astra Serif" w:hAnsi="PT Astra Serif"/>
          <w:sz w:val="28"/>
          <w:szCs w:val="28"/>
        </w:rPr>
        <w:br/>
      </w:r>
      <w:r w:rsidRPr="00694830">
        <w:rPr>
          <w:rFonts w:ascii="PT Astra Serif" w:hAnsi="PT Astra Serif"/>
          <w:sz w:val="28"/>
          <w:szCs w:val="28"/>
          <w:u w:val="single"/>
        </w:rPr>
        <w:t>не потребуется</w:t>
      </w:r>
      <w:r w:rsidRPr="00694830">
        <w:rPr>
          <w:rFonts w:ascii="PT Astra Serif" w:hAnsi="PT Astra Serif"/>
          <w:sz w:val="28"/>
          <w:szCs w:val="28"/>
        </w:rPr>
        <w:t>.</w:t>
      </w:r>
    </w:p>
    <w:p w14:paraId="4C39F2E9" w14:textId="77777777" w:rsidR="000D06E9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8.5. Источники данных:</w:t>
      </w:r>
    </w:p>
    <w:p w14:paraId="6628AF4E" w14:textId="321E5BED" w:rsidR="00B36A9B" w:rsidRPr="00694830" w:rsidRDefault="008D5C48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694830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Источники </w:t>
      </w:r>
      <w:r w:rsidR="006404D1" w:rsidRPr="00694830">
        <w:rPr>
          <w:rFonts w:ascii="PT Astra Serif" w:hAnsi="PT Astra Serif"/>
          <w:sz w:val="28"/>
          <w:szCs w:val="28"/>
          <w:u w:val="single"/>
          <w:shd w:val="clear" w:color="auto" w:fill="FFFFFF"/>
        </w:rPr>
        <w:t>отсутствуют.</w:t>
      </w:r>
    </w:p>
    <w:p w14:paraId="41DA3B4C" w14:textId="77777777" w:rsidR="00B36A9B" w:rsidRPr="00694830" w:rsidRDefault="00B36A9B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</w:p>
    <w:p w14:paraId="6C21A507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lastRenderedPageBreak/>
        <w:t>9. Сведения о новых обязанностях или ограничениях для субъектов</w:t>
      </w:r>
    </w:p>
    <w:p w14:paraId="61C4F640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предпринимательской и иной экономической деятельности</w:t>
      </w:r>
      <w:r w:rsidR="00DE25F9" w:rsidRPr="00694830">
        <w:rPr>
          <w:rFonts w:ascii="PT Astra Serif" w:hAnsi="PT Astra Serif"/>
          <w:b/>
          <w:sz w:val="28"/>
          <w:szCs w:val="28"/>
        </w:rPr>
        <w:br/>
      </w:r>
      <w:r w:rsidRPr="00694830">
        <w:rPr>
          <w:rFonts w:ascii="PT Astra Serif" w:hAnsi="PT Astra Serif"/>
          <w:b/>
          <w:sz w:val="28"/>
          <w:szCs w:val="28"/>
        </w:rPr>
        <w:t>либо изменении</w:t>
      </w:r>
      <w:r w:rsidR="00DE25F9" w:rsidRPr="00694830">
        <w:rPr>
          <w:rFonts w:ascii="PT Astra Serif" w:hAnsi="PT Astra Serif"/>
          <w:b/>
          <w:sz w:val="28"/>
          <w:szCs w:val="28"/>
        </w:rPr>
        <w:t xml:space="preserve"> </w:t>
      </w:r>
      <w:r w:rsidRPr="00694830">
        <w:rPr>
          <w:rFonts w:ascii="PT Astra Serif" w:hAnsi="PT Astra Serif"/>
          <w:b/>
          <w:sz w:val="28"/>
          <w:szCs w:val="28"/>
        </w:rPr>
        <w:t>содержания существующих обязанностей и ограничений,</w:t>
      </w:r>
      <w:r w:rsidR="00DE25F9" w:rsidRPr="00694830">
        <w:rPr>
          <w:rFonts w:ascii="PT Astra Serif" w:hAnsi="PT Astra Serif"/>
          <w:b/>
          <w:sz w:val="28"/>
          <w:szCs w:val="28"/>
        </w:rPr>
        <w:br/>
      </w:r>
      <w:r w:rsidRPr="00694830">
        <w:rPr>
          <w:rFonts w:ascii="PT Astra Serif" w:hAnsi="PT Astra Serif"/>
          <w:b/>
          <w:sz w:val="28"/>
          <w:szCs w:val="28"/>
        </w:rPr>
        <w:t>а также связанных</w:t>
      </w:r>
      <w:r w:rsidR="00DE25F9" w:rsidRPr="00694830">
        <w:rPr>
          <w:rFonts w:ascii="PT Astra Serif" w:hAnsi="PT Astra Serif"/>
          <w:b/>
          <w:sz w:val="28"/>
          <w:szCs w:val="28"/>
        </w:rPr>
        <w:t xml:space="preserve"> </w:t>
      </w:r>
      <w:r w:rsidRPr="00694830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14:paraId="5C27E711" w14:textId="77777777" w:rsidR="00FB715F" w:rsidRPr="00694830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694830" w14:paraId="074D1F5B" w14:textId="77777777" w:rsidTr="00F52B7A">
        <w:tc>
          <w:tcPr>
            <w:tcW w:w="2189" w:type="dxa"/>
          </w:tcPr>
          <w:p w14:paraId="01D84DA6" w14:textId="77777777" w:rsidR="00F52B7A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694830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694830">
              <w:rPr>
                <w:rFonts w:ascii="PT Astra Serif" w:hAnsi="PT Astra Serif"/>
                <w:sz w:val="24"/>
                <w:szCs w:val="24"/>
              </w:rPr>
              <w:t> </w:t>
            </w:r>
            <w:r w:rsidRPr="00694830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14:paraId="62277DF1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694830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694830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20177FF0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14:paraId="4093EE8F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694830">
              <w:rPr>
                <w:rFonts w:ascii="PT Astra Serif" w:hAnsi="PT Astra Serif"/>
                <w:sz w:val="24"/>
                <w:szCs w:val="24"/>
              </w:rPr>
              <w:t> </w:t>
            </w:r>
            <w:r w:rsidRPr="00694830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14:paraId="0633ABA9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DE25F9" w:rsidRPr="00694830" w14:paraId="09690B99" w14:textId="77777777" w:rsidTr="001928DA">
        <w:trPr>
          <w:trHeight w:val="1104"/>
        </w:trPr>
        <w:tc>
          <w:tcPr>
            <w:tcW w:w="2189" w:type="dxa"/>
          </w:tcPr>
          <w:p w14:paraId="34B898F0" w14:textId="21BDA92A" w:rsidR="00DE25F9" w:rsidRPr="00694830" w:rsidRDefault="009F0DFF" w:rsidP="00FE086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eastAsiaTheme="minorHAnsi" w:hAnsi="PT Astra Serif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3260" w:type="dxa"/>
            <w:vAlign w:val="center"/>
          </w:tcPr>
          <w:p w14:paraId="28CFEF7A" w14:textId="51E2A15E" w:rsidR="00DE25F9" w:rsidRPr="00694830" w:rsidRDefault="006404D1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Н</w:t>
            </w:r>
            <w:r w:rsidR="00DE25F9" w:rsidRPr="00694830">
              <w:rPr>
                <w:rFonts w:ascii="PT Astra Serif" w:hAnsi="PT Astra Serif"/>
                <w:sz w:val="24"/>
                <w:szCs w:val="24"/>
              </w:rPr>
              <w:t>е предусмотрены</w:t>
            </w:r>
          </w:p>
        </w:tc>
        <w:tc>
          <w:tcPr>
            <w:tcW w:w="2268" w:type="dxa"/>
            <w:vAlign w:val="center"/>
          </w:tcPr>
          <w:p w14:paraId="4C22EF51" w14:textId="113BD99C" w:rsidR="00DE25F9" w:rsidRPr="00694830" w:rsidRDefault="006404D1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О</w:t>
            </w:r>
            <w:r w:rsidR="00DE25F9" w:rsidRPr="00694830">
              <w:rPr>
                <w:rFonts w:ascii="PT Astra Serif" w:hAnsi="PT Astra Serif"/>
                <w:sz w:val="24"/>
                <w:szCs w:val="24"/>
              </w:rPr>
              <w:t>тсутству</w:t>
            </w:r>
            <w:r w:rsidRPr="00694830">
              <w:rPr>
                <w:rFonts w:ascii="PT Astra Serif" w:hAnsi="PT Astra Serif"/>
                <w:sz w:val="24"/>
                <w:szCs w:val="24"/>
              </w:rPr>
              <w:t>е</w:t>
            </w:r>
            <w:r w:rsidR="00DE25F9" w:rsidRPr="00694830">
              <w:rPr>
                <w:rFonts w:ascii="PT Astra Serif" w:hAnsi="PT Astra Serif"/>
                <w:sz w:val="24"/>
                <w:szCs w:val="24"/>
              </w:rPr>
              <w:t>т</w:t>
            </w:r>
          </w:p>
        </w:tc>
        <w:tc>
          <w:tcPr>
            <w:tcW w:w="1843" w:type="dxa"/>
            <w:vAlign w:val="center"/>
          </w:tcPr>
          <w:p w14:paraId="7343C1A7" w14:textId="1CB7BA39" w:rsidR="00DE25F9" w:rsidRPr="00694830" w:rsidRDefault="006404D1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О</w:t>
            </w:r>
            <w:r w:rsidR="00DE25F9" w:rsidRPr="00694830">
              <w:rPr>
                <w:rFonts w:ascii="PT Astra Serif" w:hAnsi="PT Astra Serif"/>
                <w:sz w:val="24"/>
                <w:szCs w:val="24"/>
              </w:rPr>
              <w:t>тсутству</w:t>
            </w:r>
            <w:r w:rsidRPr="00694830">
              <w:rPr>
                <w:rFonts w:ascii="PT Astra Serif" w:hAnsi="PT Astra Serif"/>
                <w:sz w:val="24"/>
                <w:szCs w:val="24"/>
              </w:rPr>
              <w:t>е</w:t>
            </w:r>
            <w:r w:rsidR="00DE25F9" w:rsidRPr="00694830">
              <w:rPr>
                <w:rFonts w:ascii="PT Astra Serif" w:hAnsi="PT Astra Serif"/>
                <w:sz w:val="24"/>
                <w:szCs w:val="24"/>
              </w:rPr>
              <w:t>т</w:t>
            </w:r>
          </w:p>
        </w:tc>
      </w:tr>
    </w:tbl>
    <w:p w14:paraId="1DEE9DAA" w14:textId="77777777" w:rsidR="00DE25F9" w:rsidRPr="00694830" w:rsidRDefault="00DE25F9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6233542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оценке:_________________________</w:t>
      </w:r>
      <w:r w:rsidR="00986975" w:rsidRPr="00694830">
        <w:rPr>
          <w:rFonts w:ascii="PT Astra Serif" w:eastAsia="Calibri" w:hAnsi="PT Astra Serif" w:cs="Times New Roman"/>
          <w:sz w:val="28"/>
          <w:szCs w:val="28"/>
          <w:u w:val="single"/>
          <w:lang w:eastAsia="en-US"/>
        </w:rPr>
        <w:t xml:space="preserve"> </w:t>
      </w:r>
      <w:r w:rsidR="00986975" w:rsidRPr="00694830">
        <w:rPr>
          <w:rFonts w:ascii="PT Astra Serif" w:hAnsi="PT Astra Serif"/>
          <w:sz w:val="28"/>
          <w:szCs w:val="28"/>
          <w:u w:val="single"/>
        </w:rPr>
        <w:t>отсутствуют</w:t>
      </w:r>
      <w:r w:rsidR="00986975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_____</w:t>
      </w:r>
      <w:r w:rsidR="00F52B7A" w:rsidRPr="00694830">
        <w:rPr>
          <w:rFonts w:ascii="PT Astra Serif" w:hAnsi="PT Astra Serif"/>
          <w:sz w:val="28"/>
          <w:szCs w:val="28"/>
        </w:rPr>
        <w:t>______________</w:t>
      </w:r>
    </w:p>
    <w:p w14:paraId="6FBF0F26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9.6. Источники данных:</w:t>
      </w:r>
    </w:p>
    <w:p w14:paraId="0FB50D68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______________________________________</w:t>
      </w:r>
      <w:r w:rsidR="00986975" w:rsidRPr="00694830">
        <w:rPr>
          <w:rFonts w:ascii="PT Astra Serif" w:hAnsi="PT Astra Serif"/>
          <w:sz w:val="28"/>
          <w:szCs w:val="28"/>
        </w:rPr>
        <w:t>-</w:t>
      </w:r>
      <w:r w:rsidRPr="00694830">
        <w:rPr>
          <w:rFonts w:ascii="PT Astra Serif" w:hAnsi="PT Astra Serif"/>
          <w:sz w:val="28"/>
          <w:szCs w:val="28"/>
        </w:rPr>
        <w:t>_____</w:t>
      </w:r>
      <w:r w:rsidR="00F52B7A" w:rsidRPr="00694830">
        <w:rPr>
          <w:rFonts w:ascii="PT Astra Serif" w:hAnsi="PT Astra Serif"/>
          <w:sz w:val="28"/>
          <w:szCs w:val="28"/>
        </w:rPr>
        <w:t>_________________________</w:t>
      </w:r>
    </w:p>
    <w:p w14:paraId="2FD01823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D3AC9E2" w14:textId="77777777" w:rsidR="00FB715F" w:rsidRPr="00694830" w:rsidRDefault="00FB715F" w:rsidP="005814E0">
      <w:pPr>
        <w:pStyle w:val="ConsPlusNonformat"/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694830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14:paraId="335FD4C5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14:paraId="7E725218" w14:textId="77777777" w:rsidR="00FB715F" w:rsidRPr="00694830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694830" w14:paraId="196AC567" w14:textId="77777777" w:rsidTr="00F52B7A">
        <w:tc>
          <w:tcPr>
            <w:tcW w:w="1908" w:type="dxa"/>
          </w:tcPr>
          <w:p w14:paraId="02C45C55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14:paraId="4216D4DD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14:paraId="00F0EDAB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14:paraId="35DA7943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694830" w14:paraId="74B484BE" w14:textId="77777777" w:rsidTr="00F52B7A">
        <w:tc>
          <w:tcPr>
            <w:tcW w:w="1908" w:type="dxa"/>
            <w:vAlign w:val="center"/>
          </w:tcPr>
          <w:p w14:paraId="3023B8FD" w14:textId="77777777" w:rsidR="00FB715F" w:rsidRPr="00694830" w:rsidRDefault="00DE25F9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Рисков нет</w:t>
            </w:r>
          </w:p>
        </w:tc>
        <w:tc>
          <w:tcPr>
            <w:tcW w:w="3683" w:type="dxa"/>
            <w:vAlign w:val="center"/>
          </w:tcPr>
          <w:p w14:paraId="657CA111" w14:textId="77777777" w:rsidR="00FB715F" w:rsidRPr="00694830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  <w:vAlign w:val="center"/>
          </w:tcPr>
          <w:p w14:paraId="793BFD3D" w14:textId="77777777" w:rsidR="00FB715F" w:rsidRPr="00694830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127" w:type="dxa"/>
            <w:vAlign w:val="center"/>
          </w:tcPr>
          <w:p w14:paraId="0D6EF4DD" w14:textId="77777777" w:rsidR="00FB715F" w:rsidRPr="00694830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</w:tbl>
    <w:p w14:paraId="4C5571A5" w14:textId="77777777" w:rsidR="0023149D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   </w:t>
      </w:r>
    </w:p>
    <w:p w14:paraId="04F5B444" w14:textId="77777777" w:rsidR="000C47FD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0C47FD" w:rsidRPr="00694830">
        <w:rPr>
          <w:rFonts w:ascii="PT Astra Serif" w:hAnsi="PT Astra Serif"/>
          <w:sz w:val="28"/>
          <w:szCs w:val="28"/>
          <w:u w:val="single"/>
        </w:rPr>
        <w:t xml:space="preserve"> источников нет</w:t>
      </w:r>
    </w:p>
    <w:p w14:paraId="611148B4" w14:textId="77777777" w:rsidR="00167D62" w:rsidRPr="00694830" w:rsidRDefault="00167D62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6F1EFD7A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 xml:space="preserve">11. </w:t>
      </w:r>
      <w:proofErr w:type="gramStart"/>
      <w:r w:rsidRPr="00694830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</w:t>
      </w:r>
      <w:r w:rsidR="00F52B7A" w:rsidRPr="00694830">
        <w:rPr>
          <w:rFonts w:ascii="PT Astra Serif" w:hAnsi="PT Astra Serif"/>
          <w:b/>
          <w:sz w:val="28"/>
          <w:szCs w:val="28"/>
        </w:rPr>
        <w:t xml:space="preserve"> </w:t>
      </w:r>
      <w:r w:rsidRPr="00694830">
        <w:rPr>
          <w:rFonts w:ascii="PT Astra Serif" w:hAnsi="PT Astra Serif"/>
          <w:b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694830">
        <w:rPr>
          <w:rFonts w:ascii="PT Astra Serif" w:hAnsi="PT Astra Serif"/>
          <w:b/>
          <w:sz w:val="28"/>
          <w:szCs w:val="28"/>
        </w:rPr>
        <w:t xml:space="preserve"> </w:t>
      </w:r>
      <w:r w:rsidRPr="00694830">
        <w:rPr>
          <w:rFonts w:ascii="PT Astra Serif" w:hAnsi="PT Astra Serif"/>
          <w:b/>
          <w:sz w:val="28"/>
          <w:szCs w:val="28"/>
        </w:rPr>
        <w:t xml:space="preserve"> 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14:paraId="12EF143B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8E7C5EA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14:paraId="6EA0A1D5" w14:textId="60BC2F13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_______________</w:t>
      </w:r>
      <w:r w:rsidR="009F0DFF" w:rsidRPr="00694830">
        <w:rPr>
          <w:rFonts w:ascii="PT Astra Serif" w:hAnsi="PT Astra Serif"/>
          <w:sz w:val="28"/>
          <w:szCs w:val="28"/>
          <w:u w:val="single"/>
        </w:rPr>
        <w:t>30</w:t>
      </w:r>
      <w:r w:rsidR="00616344" w:rsidRPr="00694830">
        <w:rPr>
          <w:rFonts w:ascii="PT Astra Serif" w:hAnsi="PT Astra Serif"/>
          <w:sz w:val="28"/>
          <w:szCs w:val="28"/>
          <w:u w:val="single"/>
        </w:rPr>
        <w:t>.</w:t>
      </w:r>
      <w:r w:rsidR="00B36A9B" w:rsidRPr="00694830">
        <w:rPr>
          <w:rFonts w:ascii="PT Astra Serif" w:hAnsi="PT Astra Serif"/>
          <w:sz w:val="28"/>
          <w:szCs w:val="28"/>
          <w:u w:val="single"/>
        </w:rPr>
        <w:t>0</w:t>
      </w:r>
      <w:r w:rsidR="00FE0862" w:rsidRPr="00694830">
        <w:rPr>
          <w:rFonts w:ascii="PT Astra Serif" w:hAnsi="PT Astra Serif"/>
          <w:sz w:val="28"/>
          <w:szCs w:val="28"/>
          <w:u w:val="single"/>
        </w:rPr>
        <w:t>6</w:t>
      </w:r>
      <w:r w:rsidR="00986975" w:rsidRPr="00694830">
        <w:rPr>
          <w:rFonts w:ascii="PT Astra Serif" w:hAnsi="PT Astra Serif"/>
          <w:sz w:val="28"/>
          <w:szCs w:val="28"/>
          <w:u w:val="single"/>
        </w:rPr>
        <w:t>.202</w:t>
      </w:r>
      <w:r w:rsidR="00B36A9B" w:rsidRPr="00694830">
        <w:rPr>
          <w:rFonts w:ascii="PT Astra Serif" w:hAnsi="PT Astra Serif"/>
          <w:sz w:val="28"/>
          <w:szCs w:val="28"/>
          <w:u w:val="single"/>
        </w:rPr>
        <w:t>5</w:t>
      </w:r>
      <w:r w:rsidRPr="00694830">
        <w:rPr>
          <w:rFonts w:ascii="PT Astra Serif" w:hAnsi="PT Astra Serif"/>
          <w:sz w:val="28"/>
          <w:szCs w:val="28"/>
        </w:rPr>
        <w:t>___________________________________</w:t>
      </w:r>
      <w:r w:rsidR="00F52B7A" w:rsidRPr="00694830">
        <w:rPr>
          <w:rFonts w:ascii="PT Astra Serif" w:hAnsi="PT Astra Serif"/>
          <w:sz w:val="28"/>
          <w:szCs w:val="28"/>
        </w:rPr>
        <w:t>_________</w:t>
      </w:r>
    </w:p>
    <w:p w14:paraId="236D6416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694830">
        <w:rPr>
          <w:rFonts w:ascii="PT Astra Serif" w:hAnsi="PT Astra Serif"/>
          <w:szCs w:val="20"/>
        </w:rPr>
        <w:lastRenderedPageBreak/>
        <w:t>дата; если положения вступают в силу в разное время, указывается</w:t>
      </w:r>
    </w:p>
    <w:p w14:paraId="36A575A3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szCs w:val="20"/>
        </w:rPr>
      </w:pPr>
      <w:r w:rsidRPr="00694830">
        <w:rPr>
          <w:rFonts w:ascii="PT Astra Serif" w:hAnsi="PT Astra Serif"/>
          <w:szCs w:val="20"/>
        </w:rPr>
        <w:t>статья/пункт проекта акта и дата вступления в силу</w:t>
      </w:r>
    </w:p>
    <w:p w14:paraId="049EB94C" w14:textId="77777777" w:rsidR="00153D78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694830">
        <w:rPr>
          <w:rFonts w:ascii="PT Astra Serif" w:hAnsi="PT Astra Serif"/>
          <w:sz w:val="28"/>
          <w:szCs w:val="28"/>
        </w:rPr>
        <w:t>есть</w:t>
      </w:r>
      <w:proofErr w:type="gramEnd"/>
      <w:r w:rsidRPr="00694830">
        <w:rPr>
          <w:rFonts w:ascii="PT Astra Serif" w:hAnsi="PT Astra Serif"/>
          <w:sz w:val="28"/>
          <w:szCs w:val="28"/>
        </w:rPr>
        <w:t>/</w:t>
      </w:r>
      <w:r w:rsidRPr="00694830">
        <w:rPr>
          <w:rFonts w:ascii="PT Astra Serif" w:hAnsi="PT Astra Serif"/>
          <w:sz w:val="28"/>
          <w:szCs w:val="28"/>
          <w:u w:val="single"/>
        </w:rPr>
        <w:t>нет</w:t>
      </w:r>
      <w:r w:rsidRPr="00694830">
        <w:rPr>
          <w:rFonts w:ascii="PT Astra Serif" w:hAnsi="PT Astra Serif"/>
          <w:sz w:val="28"/>
          <w:szCs w:val="28"/>
        </w:rPr>
        <w:t>.</w:t>
      </w:r>
    </w:p>
    <w:p w14:paraId="58374C3C" w14:textId="77777777" w:rsidR="00153D78" w:rsidRPr="00694830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Срок  переходного периода: следующ</w:t>
      </w:r>
      <w:r w:rsidR="00153D78" w:rsidRPr="00694830">
        <w:rPr>
          <w:rFonts w:ascii="PT Astra Serif" w:hAnsi="PT Astra Serif"/>
          <w:sz w:val="28"/>
          <w:szCs w:val="28"/>
        </w:rPr>
        <w:t>и</w:t>
      </w:r>
      <w:r w:rsidRPr="00694830">
        <w:rPr>
          <w:rFonts w:ascii="PT Astra Serif" w:hAnsi="PT Astra Serif"/>
          <w:sz w:val="28"/>
          <w:szCs w:val="28"/>
        </w:rPr>
        <w:t>й день после</w:t>
      </w:r>
      <w:r w:rsidR="00FB715F" w:rsidRPr="00694830">
        <w:rPr>
          <w:rFonts w:ascii="PT Astra Serif" w:hAnsi="PT Astra Serif"/>
          <w:sz w:val="28"/>
          <w:szCs w:val="28"/>
        </w:rPr>
        <w:t xml:space="preserve"> дня официального опубликования</w:t>
      </w:r>
      <w:r w:rsidRPr="00694830">
        <w:rPr>
          <w:rFonts w:ascii="PT Astra Serif" w:hAnsi="PT Astra Serif"/>
          <w:sz w:val="28"/>
          <w:szCs w:val="28"/>
        </w:rPr>
        <w:t xml:space="preserve"> </w:t>
      </w:r>
      <w:r w:rsidR="00FB715F" w:rsidRPr="00694830">
        <w:rPr>
          <w:rFonts w:ascii="PT Astra Serif" w:hAnsi="PT Astra Serif"/>
          <w:sz w:val="28"/>
          <w:szCs w:val="28"/>
        </w:rPr>
        <w:t>акта.</w:t>
      </w:r>
    </w:p>
    <w:p w14:paraId="5C747967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11.3.  Обоснование  необходимости  установления  переходного  периода и</w:t>
      </w:r>
      <w:r w:rsidR="00F52B7A" w:rsidRPr="00694830">
        <w:rPr>
          <w:rFonts w:ascii="PT Astra Serif" w:hAnsi="PT Astra Serif"/>
          <w:sz w:val="28"/>
          <w:szCs w:val="28"/>
        </w:rPr>
        <w:t> </w:t>
      </w:r>
      <w:r w:rsidRPr="00694830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14:paraId="7B625BED" w14:textId="77777777" w:rsidR="00FB715F" w:rsidRPr="00694830" w:rsidRDefault="000C47FD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14:paraId="076D8870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1017F58D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694830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</w:t>
      </w:r>
      <w:r w:rsidR="00F52B7A" w:rsidRPr="00694830">
        <w:rPr>
          <w:rFonts w:ascii="PT Astra Serif" w:hAnsi="PT Astra Serif"/>
          <w:b/>
          <w:sz w:val="28"/>
          <w:szCs w:val="28"/>
        </w:rPr>
        <w:t xml:space="preserve"> </w:t>
      </w:r>
      <w:r w:rsidRPr="00694830">
        <w:rPr>
          <w:rFonts w:ascii="PT Astra Serif" w:hAnsi="PT Astra Serif"/>
          <w:b/>
          <w:sz w:val="28"/>
          <w:szCs w:val="28"/>
        </w:rPr>
        <w:t>целей</w:t>
      </w:r>
      <w:proofErr w:type="gramEnd"/>
      <w:r w:rsidRPr="00694830"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694830">
        <w:rPr>
          <w:rFonts w:ascii="PT Astra Serif" w:hAnsi="PT Astra Serif"/>
          <w:b/>
          <w:sz w:val="28"/>
          <w:szCs w:val="28"/>
        </w:rPr>
        <w:t xml:space="preserve"> </w:t>
      </w:r>
      <w:r w:rsidRPr="00694830">
        <w:rPr>
          <w:rFonts w:ascii="PT Astra Serif" w:hAnsi="PT Astra Serif"/>
          <w:b/>
          <w:sz w:val="28"/>
          <w:szCs w:val="28"/>
        </w:rPr>
        <w:t>мониторинга и об иных способах (методах) оценки достижения целей</w:t>
      </w:r>
      <w:r w:rsidR="00F52B7A" w:rsidRPr="00694830">
        <w:rPr>
          <w:rFonts w:ascii="PT Astra Serif" w:hAnsi="PT Astra Serif"/>
          <w:b/>
          <w:sz w:val="28"/>
          <w:szCs w:val="28"/>
        </w:rPr>
        <w:t xml:space="preserve"> </w:t>
      </w:r>
      <w:r w:rsidRPr="00694830">
        <w:rPr>
          <w:rFonts w:ascii="PT Astra Serif" w:hAnsi="PT Astra Serif"/>
          <w:b/>
          <w:sz w:val="28"/>
          <w:szCs w:val="28"/>
        </w:rPr>
        <w:t>предлагаемого в проекте правового регулирования</w:t>
      </w:r>
    </w:p>
    <w:p w14:paraId="0233D2EE" w14:textId="77777777" w:rsidR="00FB715F" w:rsidRPr="00694830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694830" w14:paraId="550A9F21" w14:textId="77777777" w:rsidTr="00153D78">
        <w:tc>
          <w:tcPr>
            <w:tcW w:w="1809" w:type="dxa"/>
            <w:vAlign w:val="center"/>
          </w:tcPr>
          <w:p w14:paraId="192FAA7D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694830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694830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</w:tcPr>
          <w:p w14:paraId="54AC2F77" w14:textId="77777777" w:rsidR="00FB715F" w:rsidRPr="00694830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</w:tcPr>
          <w:p w14:paraId="6CA5BF98" w14:textId="77777777" w:rsidR="00FB715F" w:rsidRPr="00694830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</w:tcPr>
          <w:p w14:paraId="2DB4227B" w14:textId="77777777" w:rsidR="00FB715F" w:rsidRPr="00694830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</w:tcPr>
          <w:p w14:paraId="729B90B0" w14:textId="77777777" w:rsidR="00FB715F" w:rsidRPr="00694830" w:rsidRDefault="00FB715F" w:rsidP="005814E0">
            <w:pPr>
              <w:pStyle w:val="ConsPlusNormal"/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694830" w14:paraId="384918C6" w14:textId="77777777" w:rsidTr="00F52B7A">
        <w:tc>
          <w:tcPr>
            <w:tcW w:w="1809" w:type="dxa"/>
            <w:vAlign w:val="center"/>
          </w:tcPr>
          <w:p w14:paraId="1387A41C" w14:textId="77777777" w:rsidR="00FB715F" w:rsidRPr="00694830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86" w:type="dxa"/>
            <w:vAlign w:val="center"/>
          </w:tcPr>
          <w:p w14:paraId="55AF87F5" w14:textId="77777777" w:rsidR="00FB715F" w:rsidRPr="00694830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49FFAE46" w14:textId="77777777" w:rsidR="00FB715F" w:rsidRPr="00694830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70CD9F53" w14:textId="77777777" w:rsidR="00FB715F" w:rsidRPr="00694830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B662293" w14:textId="77777777" w:rsidR="00FB715F" w:rsidRPr="00694830" w:rsidRDefault="000C47FD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674846AF" w14:textId="77777777" w:rsidR="00FB715F" w:rsidRPr="00694830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5ACC90D9" w14:textId="77777777" w:rsidR="00153D78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12.6.   Оценка  общего  объема  расходов,  связанных</w:t>
      </w:r>
      <w:r w:rsidR="00153D78" w:rsidRPr="00694830">
        <w:rPr>
          <w:rFonts w:ascii="PT Astra Serif" w:hAnsi="PT Astra Serif"/>
          <w:sz w:val="28"/>
          <w:szCs w:val="28"/>
        </w:rPr>
        <w:br/>
      </w:r>
      <w:r w:rsidRPr="00694830">
        <w:rPr>
          <w:rFonts w:ascii="PT Astra Serif" w:hAnsi="PT Astra Serif"/>
          <w:sz w:val="28"/>
          <w:szCs w:val="28"/>
        </w:rPr>
        <w:t>с  осуществлением</w:t>
      </w:r>
      <w:r w:rsidR="00F52B7A" w:rsidRPr="00694830">
        <w:rPr>
          <w:rFonts w:ascii="PT Astra Serif" w:hAnsi="PT Astra Serif"/>
          <w:sz w:val="28"/>
          <w:szCs w:val="28"/>
        </w:rPr>
        <w:t xml:space="preserve"> </w:t>
      </w:r>
      <w:r w:rsidR="00986975" w:rsidRPr="00694830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986975" w:rsidRPr="00694830">
        <w:rPr>
          <w:rFonts w:ascii="PT Astra Serif" w:hAnsi="PT Astra Serif"/>
          <w:sz w:val="28"/>
          <w:szCs w:val="28"/>
          <w:u w:val="single"/>
        </w:rPr>
        <w:t>0</w:t>
      </w:r>
      <w:r w:rsidRPr="00694830">
        <w:rPr>
          <w:rFonts w:ascii="PT Astra Serif" w:hAnsi="PT Astra Serif"/>
          <w:sz w:val="28"/>
          <w:szCs w:val="28"/>
        </w:rPr>
        <w:t xml:space="preserve"> тыс. руб.</w:t>
      </w:r>
    </w:p>
    <w:p w14:paraId="74DDB689" w14:textId="77777777" w:rsidR="00B36A9B" w:rsidRPr="00694830" w:rsidRDefault="00FB715F" w:rsidP="005814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12.7.   Описание  </w:t>
      </w:r>
      <w:proofErr w:type="gramStart"/>
      <w:r w:rsidRPr="00694830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694830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14:paraId="78B0A093" w14:textId="31E3B028" w:rsidR="00FB715F" w:rsidRPr="00694830" w:rsidRDefault="006404D1" w:rsidP="005814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bCs/>
          <w:color w:val="000000" w:themeColor="text1"/>
          <w:sz w:val="28"/>
          <w:szCs w:val="28"/>
          <w:u w:val="single"/>
        </w:rPr>
        <w:t>Не требуется</w:t>
      </w:r>
      <w:r w:rsidR="004A0CDA" w:rsidRPr="00694830">
        <w:rPr>
          <w:rFonts w:ascii="PT Astra Serif" w:hAnsi="PT Astra Serif"/>
          <w:sz w:val="28"/>
          <w:szCs w:val="28"/>
          <w:u w:val="single"/>
        </w:rPr>
        <w:t>.</w:t>
      </w:r>
    </w:p>
    <w:p w14:paraId="2B0D1C84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10BCA32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13. Сведения о необходимых для достижения целей предлагаемого</w:t>
      </w:r>
      <w:r w:rsidR="004A0CDA" w:rsidRPr="00694830">
        <w:rPr>
          <w:rFonts w:ascii="PT Astra Serif" w:hAnsi="PT Astra Serif"/>
          <w:b/>
          <w:sz w:val="28"/>
          <w:szCs w:val="28"/>
        </w:rPr>
        <w:br/>
      </w:r>
      <w:r w:rsidRPr="00694830">
        <w:rPr>
          <w:rFonts w:ascii="PT Astra Serif" w:hAnsi="PT Astra Serif"/>
          <w:b/>
          <w:sz w:val="28"/>
          <w:szCs w:val="28"/>
        </w:rPr>
        <w:t>в проекте</w:t>
      </w:r>
      <w:r w:rsidR="004A0CDA" w:rsidRPr="00694830">
        <w:rPr>
          <w:rFonts w:ascii="PT Astra Serif" w:hAnsi="PT Astra Serif"/>
          <w:b/>
          <w:sz w:val="28"/>
          <w:szCs w:val="28"/>
        </w:rPr>
        <w:t xml:space="preserve"> </w:t>
      </w:r>
      <w:r w:rsidRPr="00694830">
        <w:rPr>
          <w:rFonts w:ascii="PT Astra Serif" w:hAnsi="PT Astra Serif"/>
          <w:b/>
          <w:sz w:val="28"/>
          <w:szCs w:val="28"/>
        </w:rPr>
        <w:t>правового регулирования организационно-технических, методологических,</w:t>
      </w:r>
      <w:r w:rsidR="004A0CDA" w:rsidRPr="00694830">
        <w:rPr>
          <w:rFonts w:ascii="PT Astra Serif" w:hAnsi="PT Astra Serif"/>
          <w:b/>
          <w:sz w:val="28"/>
          <w:szCs w:val="28"/>
        </w:rPr>
        <w:t xml:space="preserve"> </w:t>
      </w:r>
      <w:r w:rsidRPr="00694830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14:paraId="2C58BCA1" w14:textId="77777777" w:rsidR="00FB715F" w:rsidRPr="00694830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694830" w14:paraId="59F947BF" w14:textId="77777777" w:rsidTr="00F52B7A">
        <w:tc>
          <w:tcPr>
            <w:tcW w:w="2614" w:type="dxa"/>
          </w:tcPr>
          <w:p w14:paraId="63492582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14:paraId="0830CED6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14:paraId="537B9CB7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14:paraId="4838026E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616344" w:rsidRPr="00694830">
              <w:rPr>
                <w:rFonts w:ascii="PT Astra Serif" w:hAnsi="PT Astra Serif"/>
                <w:sz w:val="24"/>
                <w:szCs w:val="24"/>
              </w:rPr>
              <w:t>ё</w:t>
            </w:r>
            <w:r w:rsidRPr="00694830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14:paraId="27C209A8" w14:textId="77777777" w:rsidR="00FB715F" w:rsidRPr="00694830" w:rsidRDefault="00FB715F" w:rsidP="005814E0">
            <w:pPr>
              <w:pStyle w:val="ConsPlusNormal"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694830" w14:paraId="30365887" w14:textId="77777777" w:rsidTr="00F52B7A">
        <w:tc>
          <w:tcPr>
            <w:tcW w:w="2614" w:type="dxa"/>
            <w:vAlign w:val="center"/>
          </w:tcPr>
          <w:p w14:paraId="4B4262CC" w14:textId="77777777" w:rsidR="00FB715F" w:rsidRPr="00694830" w:rsidRDefault="004A0CDA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97" w:type="dxa"/>
            <w:vAlign w:val="center"/>
          </w:tcPr>
          <w:p w14:paraId="4CD501FA" w14:textId="77777777" w:rsidR="00FB715F" w:rsidRPr="00694830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14:paraId="22B9B3CE" w14:textId="77777777" w:rsidR="00FB715F" w:rsidRPr="00694830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4933B376" w14:textId="77777777" w:rsidR="00FB715F" w:rsidRPr="00694830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5F789699" w14:textId="77777777" w:rsidR="00FB715F" w:rsidRPr="00694830" w:rsidRDefault="00986975" w:rsidP="005814E0">
            <w:pPr>
              <w:pStyle w:val="ConsPlusNormal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4830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2FEF10EE" w14:textId="77777777" w:rsidR="00FB715F" w:rsidRPr="00694830" w:rsidRDefault="00FB715F" w:rsidP="005814E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016944CB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 w:rsidRPr="00694830">
        <w:rPr>
          <w:rFonts w:ascii="PT Astra Serif" w:hAnsi="PT Astra Serif"/>
          <w:sz w:val="28"/>
          <w:szCs w:val="28"/>
        </w:rPr>
        <w:t> </w:t>
      </w:r>
      <w:r w:rsidRPr="00694830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методологических, информацио</w:t>
      </w:r>
      <w:r w:rsidR="00986975" w:rsidRPr="00694830">
        <w:rPr>
          <w:rFonts w:ascii="PT Astra Serif" w:hAnsi="PT Astra Serif"/>
          <w:sz w:val="28"/>
          <w:szCs w:val="28"/>
        </w:rPr>
        <w:t>нных и иных</w:t>
      </w:r>
      <w:r w:rsidR="00153D78" w:rsidRPr="00694830">
        <w:rPr>
          <w:rFonts w:ascii="PT Astra Serif" w:hAnsi="PT Astra Serif"/>
          <w:sz w:val="28"/>
          <w:szCs w:val="28"/>
        </w:rPr>
        <w:br/>
      </w:r>
      <w:r w:rsidR="00986975" w:rsidRPr="00694830">
        <w:rPr>
          <w:rFonts w:ascii="PT Astra Serif" w:hAnsi="PT Astra Serif"/>
          <w:sz w:val="28"/>
          <w:szCs w:val="28"/>
        </w:rPr>
        <w:t>мероприятий:</w:t>
      </w:r>
      <w:r w:rsidR="00986975" w:rsidRPr="00694830">
        <w:rPr>
          <w:rFonts w:ascii="PT Astra Serif" w:hAnsi="PT Astra Serif"/>
          <w:sz w:val="28"/>
          <w:szCs w:val="28"/>
          <w:u w:val="single"/>
        </w:rPr>
        <w:t xml:space="preserve"> 0</w:t>
      </w:r>
      <w:r w:rsidR="00986975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тыс. руб.</w:t>
      </w:r>
    </w:p>
    <w:p w14:paraId="3E80DA6A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7047F6F6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</w:t>
      </w:r>
      <w:r w:rsidR="00F52B7A" w:rsidRPr="00694830">
        <w:rPr>
          <w:rFonts w:ascii="PT Astra Serif" w:hAnsi="PT Astra Serif"/>
          <w:b/>
          <w:sz w:val="28"/>
          <w:szCs w:val="28"/>
        </w:rPr>
        <w:t xml:space="preserve"> </w:t>
      </w:r>
      <w:r w:rsidRPr="00694830">
        <w:rPr>
          <w:rFonts w:ascii="PT Astra Serif" w:hAnsi="PT Astra Serif"/>
          <w:b/>
          <w:sz w:val="28"/>
          <w:szCs w:val="28"/>
        </w:rPr>
        <w:t>акта, позволяют оценить обоснованность предлагаемого регулирования</w:t>
      </w:r>
    </w:p>
    <w:p w14:paraId="13DA3A99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606C38B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14.1.  Иные  необходимые,  по  мнению  разработчика  акта,  сведения  с</w:t>
      </w:r>
      <w:r w:rsidR="00F52B7A" w:rsidRPr="00694830">
        <w:rPr>
          <w:rFonts w:ascii="PT Astra Serif" w:hAnsi="PT Astra Serif"/>
          <w:sz w:val="28"/>
          <w:szCs w:val="28"/>
        </w:rPr>
        <w:t> </w:t>
      </w:r>
      <w:r w:rsidRPr="00694830">
        <w:rPr>
          <w:rFonts w:ascii="PT Astra Serif" w:hAnsi="PT Astra Serif"/>
          <w:sz w:val="28"/>
          <w:szCs w:val="28"/>
        </w:rPr>
        <w:t>указанием источников данных:</w:t>
      </w:r>
    </w:p>
    <w:p w14:paraId="3C887BAB" w14:textId="77777777" w:rsidR="004A0CDA" w:rsidRPr="00694830" w:rsidRDefault="004A0CDA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5AFD3699" w14:textId="77777777" w:rsidR="00153D78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14.2.  Выводы  об  отсутствии  либо  обоснованности  наличия  в проекте</w:t>
      </w:r>
      <w:r w:rsidR="00F52B7A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14:paraId="3F245F81" w14:textId="77777777" w:rsidR="00153D78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1)  вводят  административные  и  иные  ограничения  и  обязанности  для</w:t>
      </w:r>
      <w:r w:rsidR="00A77117" w:rsidRPr="00694830">
        <w:rPr>
          <w:rFonts w:ascii="PT Astra Serif" w:hAnsi="PT Astra Serif"/>
          <w:sz w:val="28"/>
          <w:szCs w:val="28"/>
        </w:rPr>
        <w:t> </w:t>
      </w:r>
      <w:r w:rsidRPr="00694830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14:paraId="71709C1F" w14:textId="77777777" w:rsidR="00FB715F" w:rsidRPr="00694830" w:rsidRDefault="004A0CDA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  <w:u w:val="single"/>
        </w:rPr>
        <w:t>ограничения не вводятся</w:t>
      </w:r>
    </w:p>
    <w:p w14:paraId="08223D50" w14:textId="06E9B8A4" w:rsidR="00FB715F" w:rsidRPr="00694830" w:rsidRDefault="00FB715F" w:rsidP="009F0DFF">
      <w:pPr>
        <w:pStyle w:val="ConsPlusNonformat"/>
        <w:tabs>
          <w:tab w:val="left" w:pos="1276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2)  способствуют возникновению расходов субъектов предпринимательской,</w:t>
      </w:r>
      <w:r w:rsidR="00153D78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14:paraId="2496D6D8" w14:textId="77777777" w:rsidR="00FB715F" w:rsidRPr="00694830" w:rsidRDefault="004A0CDA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  <w:u w:val="single"/>
        </w:rPr>
        <w:t>расходов не возникает</w:t>
      </w:r>
    </w:p>
    <w:p w14:paraId="49BCD976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3)    способствуют    возникновению   расходов   бюджетов,   образующих</w:t>
      </w:r>
    </w:p>
    <w:p w14:paraId="6CEF5829" w14:textId="77777777" w:rsidR="00153D78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14:paraId="351603FF" w14:textId="77777777" w:rsidR="00FB715F" w:rsidRPr="00694830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94830">
        <w:rPr>
          <w:rFonts w:ascii="PT Astra Serif" w:hAnsi="PT Astra Serif"/>
          <w:sz w:val="28"/>
          <w:szCs w:val="28"/>
          <w:u w:val="single"/>
        </w:rPr>
        <w:t>не способствуют возникновению расходов</w:t>
      </w:r>
    </w:p>
    <w:p w14:paraId="28A42514" w14:textId="77777777" w:rsidR="00153D78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14:paraId="3C2F4922" w14:textId="77777777" w:rsidR="00FB715F" w:rsidRPr="00694830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94830">
        <w:rPr>
          <w:rFonts w:ascii="PT Astra Serif" w:hAnsi="PT Astra Serif"/>
          <w:sz w:val="28"/>
          <w:szCs w:val="28"/>
          <w:u w:val="single"/>
        </w:rPr>
        <w:t xml:space="preserve">не способствуют ограничению конкуренции </w:t>
      </w:r>
    </w:p>
    <w:p w14:paraId="7D156129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14.3. Выводы  о  соответствии  проекта  акта  принципам  установления и</w:t>
      </w:r>
      <w:r w:rsidR="00A77117" w:rsidRPr="00694830">
        <w:rPr>
          <w:rFonts w:ascii="PT Astra Serif" w:hAnsi="PT Astra Serif"/>
          <w:sz w:val="28"/>
          <w:szCs w:val="28"/>
        </w:rPr>
        <w:t> </w:t>
      </w:r>
      <w:r w:rsidRPr="00694830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 w:rsidRPr="00694830">
        <w:rPr>
          <w:rFonts w:ascii="PT Astra Serif" w:hAnsi="PT Astra Serif"/>
          <w:sz w:val="28"/>
          <w:szCs w:val="28"/>
        </w:rPr>
        <w:t>ё</w:t>
      </w:r>
      <w:r w:rsidRPr="00694830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9">
        <w:r w:rsidRPr="00694830">
          <w:rPr>
            <w:rFonts w:ascii="PT Astra Serif" w:hAnsi="PT Astra Serif"/>
            <w:sz w:val="28"/>
            <w:szCs w:val="28"/>
          </w:rPr>
          <w:t>законом</w:t>
        </w:r>
      </w:hyperlink>
      <w:r w:rsidR="00A77117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 xml:space="preserve">от 31.07.2020 </w:t>
      </w:r>
      <w:r w:rsidR="00A77117" w:rsidRPr="00694830">
        <w:rPr>
          <w:rFonts w:ascii="PT Astra Serif" w:hAnsi="PT Astra Serif"/>
          <w:sz w:val="28"/>
          <w:szCs w:val="28"/>
        </w:rPr>
        <w:t>№</w:t>
      </w:r>
      <w:r w:rsidRPr="00694830">
        <w:rPr>
          <w:rFonts w:ascii="PT Astra Serif" w:hAnsi="PT Astra Serif"/>
          <w:sz w:val="28"/>
          <w:szCs w:val="28"/>
        </w:rPr>
        <w:t xml:space="preserve"> 247-ФЗ </w:t>
      </w:r>
      <w:r w:rsidR="00A77117" w:rsidRPr="00694830">
        <w:rPr>
          <w:rFonts w:ascii="PT Astra Serif" w:hAnsi="PT Astra Serif"/>
          <w:sz w:val="28"/>
          <w:szCs w:val="28"/>
        </w:rPr>
        <w:t>«</w:t>
      </w:r>
      <w:r w:rsidRPr="00694830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 w:rsidRPr="00694830">
        <w:rPr>
          <w:rFonts w:ascii="PT Astra Serif" w:hAnsi="PT Astra Serif"/>
          <w:sz w:val="28"/>
          <w:szCs w:val="28"/>
        </w:rPr>
        <w:t xml:space="preserve">» </w:t>
      </w:r>
      <w:r w:rsidRPr="00694830">
        <w:rPr>
          <w:rFonts w:ascii="PT Astra Serif" w:hAnsi="PT Astra Serif"/>
          <w:sz w:val="28"/>
          <w:szCs w:val="28"/>
        </w:rPr>
        <w:t>(в случае установления таким проектом акта обяза</w:t>
      </w:r>
      <w:r w:rsidR="00C00CB3" w:rsidRPr="00694830">
        <w:rPr>
          <w:rFonts w:ascii="PT Astra Serif" w:hAnsi="PT Astra Serif"/>
          <w:sz w:val="28"/>
          <w:szCs w:val="28"/>
        </w:rPr>
        <w:t>тельных требований): ______</w:t>
      </w:r>
      <w:r w:rsidRPr="00694830">
        <w:rPr>
          <w:rFonts w:ascii="PT Astra Serif" w:hAnsi="PT Astra Serif"/>
          <w:sz w:val="28"/>
          <w:szCs w:val="28"/>
        </w:rPr>
        <w:t>___________________</w:t>
      </w:r>
      <w:r w:rsidR="00C00CB3" w:rsidRPr="00694830">
        <w:rPr>
          <w:rFonts w:ascii="PT Astra Serif" w:hAnsi="PT Astra Serif"/>
          <w:sz w:val="28"/>
          <w:szCs w:val="28"/>
        </w:rPr>
        <w:t>-</w:t>
      </w:r>
      <w:r w:rsidRPr="00694830">
        <w:rPr>
          <w:rFonts w:ascii="PT Astra Serif" w:hAnsi="PT Astra Serif"/>
          <w:sz w:val="28"/>
          <w:szCs w:val="28"/>
        </w:rPr>
        <w:t>___________</w:t>
      </w:r>
      <w:r w:rsidR="00A77117" w:rsidRPr="00694830">
        <w:rPr>
          <w:rFonts w:ascii="PT Astra Serif" w:hAnsi="PT Astra Serif"/>
          <w:sz w:val="28"/>
          <w:szCs w:val="28"/>
        </w:rPr>
        <w:t>___________________</w:t>
      </w:r>
    </w:p>
    <w:p w14:paraId="383D4A7F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225FB37E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</w:t>
      </w:r>
    </w:p>
    <w:p w14:paraId="4C75BBF2" w14:textId="77777777" w:rsidR="00FB715F" w:rsidRPr="00694830" w:rsidRDefault="00FB715F" w:rsidP="005814E0">
      <w:pPr>
        <w:pStyle w:val="ConsPlusNonforma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94830">
        <w:rPr>
          <w:rFonts w:ascii="PT Astra Serif" w:hAnsi="PT Astra Serif"/>
          <w:b/>
          <w:sz w:val="28"/>
          <w:szCs w:val="28"/>
        </w:rPr>
        <w:t xml:space="preserve">проекта акта и сводного отчета </w:t>
      </w:r>
      <w:hyperlink w:anchor="P597">
        <w:r w:rsidRPr="00694830">
          <w:rPr>
            <w:rFonts w:ascii="PT Astra Serif" w:hAnsi="PT Astra Serif"/>
            <w:b/>
            <w:szCs w:val="20"/>
          </w:rPr>
          <w:t>&lt;*&gt;</w:t>
        </w:r>
      </w:hyperlink>
    </w:p>
    <w:p w14:paraId="5BB7FE37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3CA072E0" w14:textId="77777777" w:rsidR="00153D78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15.1.   Срок,   в   течение  которого  разработчиком  акта  принимались</w:t>
      </w:r>
      <w:r w:rsidR="00A77117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14:paraId="7263CE9E" w14:textId="0AE54366" w:rsidR="00153D78" w:rsidRPr="00694830" w:rsidRDefault="00986975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начало: </w:t>
      </w:r>
      <w:r w:rsidR="00387D81" w:rsidRPr="00694830">
        <w:rPr>
          <w:rFonts w:ascii="PT Astra Serif" w:hAnsi="PT Astra Serif"/>
          <w:sz w:val="28"/>
          <w:szCs w:val="28"/>
        </w:rPr>
        <w:t>_</w:t>
      </w:r>
      <w:r w:rsidR="005F6B3B" w:rsidRPr="00694830">
        <w:rPr>
          <w:rFonts w:ascii="PT Astra Serif" w:hAnsi="PT Astra Serif"/>
          <w:sz w:val="28"/>
          <w:szCs w:val="28"/>
          <w:u w:val="single"/>
        </w:rPr>
        <w:t>_______</w:t>
      </w:r>
      <w:r w:rsidR="00306D66" w:rsidRPr="00694830">
        <w:rPr>
          <w:rFonts w:ascii="PT Astra Serif" w:hAnsi="PT Astra Serif"/>
          <w:sz w:val="28"/>
          <w:szCs w:val="28"/>
        </w:rPr>
        <w:t xml:space="preserve"> 2025 г.</w:t>
      </w:r>
      <w:r w:rsidR="00DB2C94" w:rsidRPr="00694830">
        <w:rPr>
          <w:rFonts w:ascii="PT Astra Serif" w:hAnsi="PT Astra Serif"/>
          <w:sz w:val="28"/>
          <w:szCs w:val="28"/>
        </w:rPr>
        <w:t>; окончание:</w:t>
      </w:r>
      <w:r w:rsidR="00306D66" w:rsidRPr="00694830">
        <w:rPr>
          <w:rFonts w:ascii="PT Astra Serif" w:hAnsi="PT Astra Serif"/>
          <w:sz w:val="28"/>
          <w:szCs w:val="28"/>
        </w:rPr>
        <w:t xml:space="preserve"> </w:t>
      </w:r>
      <w:r w:rsidR="00306D66" w:rsidRPr="00694830">
        <w:rPr>
          <w:rFonts w:ascii="PT Astra Serif" w:hAnsi="PT Astra Serif"/>
          <w:color w:val="FF0000"/>
          <w:sz w:val="28"/>
          <w:szCs w:val="28"/>
        </w:rPr>
        <w:t>_</w:t>
      </w:r>
      <w:r w:rsidR="005F6B3B" w:rsidRPr="00694830">
        <w:rPr>
          <w:rFonts w:ascii="PT Astra Serif" w:hAnsi="PT Astra Serif"/>
          <w:sz w:val="28"/>
          <w:szCs w:val="28"/>
          <w:u w:val="single"/>
        </w:rPr>
        <w:t>________</w:t>
      </w:r>
      <w:r w:rsidR="00306D66" w:rsidRPr="00694830">
        <w:rPr>
          <w:rFonts w:ascii="PT Astra Serif" w:hAnsi="PT Astra Serif"/>
          <w:sz w:val="28"/>
          <w:szCs w:val="28"/>
        </w:rPr>
        <w:t xml:space="preserve"> 2025 г.</w:t>
      </w:r>
    </w:p>
    <w:p w14:paraId="79FA7C08" w14:textId="77777777" w:rsidR="00153D78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15.2.  Сведения  о  количестве  замечаний  и предложений, полученных  в</w:t>
      </w:r>
      <w:r w:rsidR="00A77117" w:rsidRPr="00694830">
        <w:rPr>
          <w:rFonts w:ascii="PT Astra Serif" w:hAnsi="PT Astra Serif"/>
          <w:sz w:val="28"/>
          <w:szCs w:val="28"/>
        </w:rPr>
        <w:t> </w:t>
      </w:r>
      <w:r w:rsidRPr="00694830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14:paraId="197529D5" w14:textId="77777777" w:rsidR="00153D78" w:rsidRPr="00694830" w:rsidRDefault="001D1307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всего замечаний и предложений: 0</w:t>
      </w:r>
      <w:r w:rsidR="00FB715F" w:rsidRPr="00694830">
        <w:rPr>
          <w:rFonts w:ascii="PT Astra Serif" w:hAnsi="PT Astra Serif"/>
          <w:sz w:val="28"/>
          <w:szCs w:val="28"/>
        </w:rPr>
        <w:t>, из них учтено:</w:t>
      </w:r>
    </w:p>
    <w:p w14:paraId="3ED28BA6" w14:textId="77777777" w:rsidR="002E4127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полностью: ____</w:t>
      </w:r>
      <w:r w:rsidR="001D1307" w:rsidRPr="00694830">
        <w:rPr>
          <w:rFonts w:ascii="PT Astra Serif" w:hAnsi="PT Astra Serif"/>
          <w:sz w:val="28"/>
          <w:szCs w:val="28"/>
        </w:rPr>
        <w:t>-</w:t>
      </w:r>
      <w:r w:rsidRPr="00694830">
        <w:rPr>
          <w:rFonts w:ascii="PT Astra Serif" w:hAnsi="PT Astra Serif"/>
          <w:sz w:val="28"/>
          <w:szCs w:val="28"/>
        </w:rPr>
        <w:t>________, частично: ______</w:t>
      </w:r>
      <w:r w:rsidR="001D1307" w:rsidRPr="00694830">
        <w:rPr>
          <w:rFonts w:ascii="PT Astra Serif" w:hAnsi="PT Astra Serif"/>
          <w:sz w:val="28"/>
          <w:szCs w:val="28"/>
        </w:rPr>
        <w:t>-</w:t>
      </w:r>
      <w:r w:rsidRPr="00694830">
        <w:rPr>
          <w:rFonts w:ascii="PT Astra Serif" w:hAnsi="PT Astra Serif"/>
          <w:sz w:val="28"/>
          <w:szCs w:val="28"/>
        </w:rPr>
        <w:t>______</w:t>
      </w:r>
    </w:p>
    <w:p w14:paraId="2E442CC8" w14:textId="77777777" w:rsidR="00FB715F" w:rsidRPr="00694830" w:rsidRDefault="00FB715F" w:rsidP="005814E0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15.3.   Полный   электронный   адрес   размещения  сводки  предложений,</w:t>
      </w:r>
      <w:r w:rsidR="00A77117" w:rsidRPr="00694830">
        <w:rPr>
          <w:rFonts w:ascii="PT Astra Serif" w:hAnsi="PT Astra Serif"/>
          <w:sz w:val="28"/>
          <w:szCs w:val="28"/>
        </w:rPr>
        <w:t xml:space="preserve"> </w:t>
      </w:r>
      <w:r w:rsidRPr="00694830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14:paraId="0876C775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____</w:t>
      </w:r>
      <w:r w:rsidR="004A0CDA" w:rsidRPr="00694830">
        <w:rPr>
          <w:rFonts w:ascii="PT Astra Serif" w:hAnsi="PT Astra Serif"/>
          <w:sz w:val="28"/>
          <w:szCs w:val="28"/>
          <w:u w:val="single"/>
        </w:rPr>
        <w:t>https://ulgov.ru/экономика/orv/publ-consult-orv/</w:t>
      </w:r>
      <w:r w:rsidRPr="00694830">
        <w:rPr>
          <w:rFonts w:ascii="PT Astra Serif" w:hAnsi="PT Astra Serif"/>
          <w:sz w:val="28"/>
          <w:szCs w:val="28"/>
        </w:rPr>
        <w:t>_______</w:t>
      </w:r>
      <w:r w:rsidR="00A77117" w:rsidRPr="00694830">
        <w:rPr>
          <w:rFonts w:ascii="PT Astra Serif" w:hAnsi="PT Astra Serif"/>
          <w:sz w:val="28"/>
          <w:szCs w:val="28"/>
        </w:rPr>
        <w:t>__________________</w:t>
      </w:r>
    </w:p>
    <w:p w14:paraId="4FCE7BF7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4"/>
          <w:szCs w:val="24"/>
        </w:rPr>
      </w:pPr>
      <w:r w:rsidRPr="00694830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 w:rsidRPr="00694830">
        <w:rPr>
          <w:rFonts w:ascii="PT Astra Serif" w:hAnsi="PT Astra Serif"/>
          <w:sz w:val="24"/>
          <w:szCs w:val="24"/>
        </w:rPr>
        <w:t xml:space="preserve"> </w:t>
      </w:r>
      <w:r w:rsidRPr="00694830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 w:rsidRPr="00694830">
        <w:rPr>
          <w:rFonts w:ascii="PT Astra Serif" w:hAnsi="PT Astra Serif"/>
          <w:sz w:val="24"/>
          <w:szCs w:val="24"/>
        </w:rPr>
        <w:t xml:space="preserve"> </w:t>
      </w:r>
      <w:r w:rsidRPr="00694830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694830">
          <w:rPr>
            <w:rFonts w:ascii="PT Astra Serif" w:hAnsi="PT Astra Serif"/>
            <w:sz w:val="24"/>
            <w:szCs w:val="24"/>
          </w:rPr>
          <w:t>&lt;*&gt;</w:t>
        </w:r>
      </w:hyperlink>
    </w:p>
    <w:p w14:paraId="3F768FDE" w14:textId="77777777" w:rsidR="00FB715F" w:rsidRPr="00694830" w:rsidRDefault="00FB715F" w:rsidP="00821957">
      <w:pPr>
        <w:pStyle w:val="ConsPlusNonforma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>Указание на иные приложения (по усмотрению разработчика акта).</w:t>
      </w:r>
    </w:p>
    <w:p w14:paraId="427A0905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</w:p>
    <w:p w14:paraId="5FBA0E5C" w14:textId="77777777" w:rsidR="003E26FE" w:rsidRPr="00694830" w:rsidRDefault="003E26FE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Министр транспорта </w:t>
      </w:r>
    </w:p>
    <w:p w14:paraId="5190D421" w14:textId="657C58B6" w:rsidR="00FB715F" w:rsidRPr="00694830" w:rsidRDefault="003E26FE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2331EF" w:rsidRPr="00694830">
        <w:rPr>
          <w:rFonts w:ascii="PT Astra Serif" w:hAnsi="PT Astra Serif"/>
          <w:sz w:val="28"/>
          <w:szCs w:val="28"/>
        </w:rPr>
        <w:t xml:space="preserve">      </w:t>
      </w:r>
      <w:r w:rsidR="00FB715F" w:rsidRPr="00694830">
        <w:rPr>
          <w:rFonts w:ascii="PT Astra Serif" w:hAnsi="PT Astra Serif"/>
          <w:sz w:val="28"/>
          <w:szCs w:val="28"/>
        </w:rPr>
        <w:t xml:space="preserve"> ____</w:t>
      </w:r>
      <w:proofErr w:type="spellStart"/>
      <w:r w:rsidRPr="00694830">
        <w:rPr>
          <w:rFonts w:ascii="PT Astra Serif" w:hAnsi="PT Astra Serif"/>
          <w:sz w:val="28"/>
          <w:szCs w:val="28"/>
          <w:u w:val="single"/>
        </w:rPr>
        <w:t>Е.А.Лазарев</w:t>
      </w:r>
      <w:proofErr w:type="spellEnd"/>
      <w:r w:rsidR="00FB715F" w:rsidRPr="00694830">
        <w:rPr>
          <w:rFonts w:ascii="PT Astra Serif" w:hAnsi="PT Astra Serif"/>
          <w:sz w:val="28"/>
          <w:szCs w:val="28"/>
        </w:rPr>
        <w:t xml:space="preserve">_____           </w:t>
      </w:r>
      <w:r w:rsidR="002331EF" w:rsidRPr="00694830">
        <w:rPr>
          <w:rFonts w:ascii="PT Astra Serif" w:hAnsi="PT Astra Serif"/>
          <w:sz w:val="28"/>
          <w:szCs w:val="28"/>
        </w:rPr>
        <w:t xml:space="preserve">   </w:t>
      </w:r>
      <w:r w:rsidR="00FB715F" w:rsidRPr="00694830">
        <w:rPr>
          <w:rFonts w:ascii="PT Astra Serif" w:hAnsi="PT Astra Serif"/>
          <w:sz w:val="28"/>
          <w:szCs w:val="28"/>
        </w:rPr>
        <w:t>_______ ____________</w:t>
      </w:r>
    </w:p>
    <w:p w14:paraId="3C26D021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r w:rsidRPr="00694830">
        <w:rPr>
          <w:rFonts w:ascii="PT Astra Serif" w:hAnsi="PT Astra Serif"/>
          <w:sz w:val="28"/>
          <w:szCs w:val="28"/>
        </w:rPr>
        <w:t xml:space="preserve">                         </w:t>
      </w:r>
      <w:r w:rsidR="00A77117" w:rsidRPr="00694830">
        <w:rPr>
          <w:rFonts w:ascii="PT Astra Serif" w:hAnsi="PT Astra Serif"/>
          <w:sz w:val="28"/>
          <w:szCs w:val="28"/>
        </w:rPr>
        <w:t xml:space="preserve">              </w:t>
      </w:r>
      <w:r w:rsidR="002E4127" w:rsidRPr="00694830">
        <w:rPr>
          <w:rFonts w:ascii="PT Astra Serif" w:hAnsi="PT Astra Serif"/>
          <w:sz w:val="28"/>
          <w:szCs w:val="28"/>
        </w:rPr>
        <w:t xml:space="preserve">      </w:t>
      </w:r>
      <w:r w:rsidR="00A77117" w:rsidRPr="00694830">
        <w:rPr>
          <w:rFonts w:ascii="PT Astra Serif" w:hAnsi="PT Astra Serif"/>
          <w:sz w:val="28"/>
          <w:szCs w:val="28"/>
        </w:rPr>
        <w:t xml:space="preserve">  </w:t>
      </w:r>
      <w:r w:rsidRPr="00694830">
        <w:rPr>
          <w:rFonts w:ascii="PT Astra Serif" w:hAnsi="PT Astra Serif"/>
          <w:szCs w:val="20"/>
        </w:rPr>
        <w:t xml:space="preserve">инициалы, фамилия              </w:t>
      </w:r>
      <w:r w:rsidR="00A77117" w:rsidRPr="00694830">
        <w:rPr>
          <w:rFonts w:ascii="PT Astra Serif" w:hAnsi="PT Astra Serif"/>
          <w:szCs w:val="20"/>
        </w:rPr>
        <w:t xml:space="preserve">    </w:t>
      </w:r>
      <w:r w:rsidR="002E4127" w:rsidRPr="00694830">
        <w:rPr>
          <w:rFonts w:ascii="PT Astra Serif" w:hAnsi="PT Astra Serif"/>
          <w:szCs w:val="20"/>
        </w:rPr>
        <w:t xml:space="preserve">                 </w:t>
      </w:r>
      <w:r w:rsidRPr="00694830">
        <w:rPr>
          <w:rFonts w:ascii="PT Astra Serif" w:hAnsi="PT Astra Serif"/>
          <w:szCs w:val="20"/>
        </w:rPr>
        <w:t xml:space="preserve"> дата     </w:t>
      </w:r>
      <w:r w:rsidR="002331EF" w:rsidRPr="00694830">
        <w:rPr>
          <w:rFonts w:ascii="PT Astra Serif" w:hAnsi="PT Astra Serif"/>
          <w:szCs w:val="20"/>
        </w:rPr>
        <w:t xml:space="preserve">  </w:t>
      </w:r>
      <w:r w:rsidR="002E4127" w:rsidRPr="00694830">
        <w:rPr>
          <w:rFonts w:ascii="PT Astra Serif" w:hAnsi="PT Astra Serif"/>
          <w:szCs w:val="20"/>
        </w:rPr>
        <w:t xml:space="preserve">      </w:t>
      </w:r>
      <w:r w:rsidR="002331EF" w:rsidRPr="00694830">
        <w:rPr>
          <w:rFonts w:ascii="PT Astra Serif" w:hAnsi="PT Astra Serif"/>
          <w:szCs w:val="20"/>
        </w:rPr>
        <w:t xml:space="preserve">   </w:t>
      </w:r>
      <w:r w:rsidRPr="00694830">
        <w:rPr>
          <w:rFonts w:ascii="PT Astra Serif" w:hAnsi="PT Astra Serif"/>
          <w:szCs w:val="20"/>
        </w:rPr>
        <w:t>подпись</w:t>
      </w:r>
    </w:p>
    <w:p w14:paraId="380B492C" w14:textId="77777777" w:rsidR="00821957" w:rsidRPr="00694830" w:rsidRDefault="00821957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bookmarkStart w:id="7" w:name="_GoBack"/>
      <w:bookmarkEnd w:id="7"/>
    </w:p>
    <w:p w14:paraId="2402E5E4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 w:val="28"/>
          <w:szCs w:val="28"/>
        </w:rPr>
      </w:pPr>
      <w:r w:rsidRPr="00694830">
        <w:rPr>
          <w:rFonts w:ascii="PT Astra Serif" w:hAnsi="PT Astra Serif"/>
          <w:sz w:val="28"/>
          <w:szCs w:val="28"/>
        </w:rPr>
        <w:t xml:space="preserve">    --------------------------------</w:t>
      </w:r>
    </w:p>
    <w:p w14:paraId="1E3A2B8E" w14:textId="77777777" w:rsidR="00FB715F" w:rsidRPr="00694830" w:rsidRDefault="00FB715F" w:rsidP="005814E0">
      <w:pPr>
        <w:pStyle w:val="ConsPlusNonformat"/>
        <w:suppressAutoHyphens/>
        <w:jc w:val="both"/>
        <w:rPr>
          <w:rFonts w:ascii="PT Astra Serif" w:hAnsi="PT Astra Serif"/>
          <w:szCs w:val="20"/>
        </w:rPr>
      </w:pPr>
      <w:bookmarkStart w:id="8" w:name="P597"/>
      <w:bookmarkEnd w:id="8"/>
      <w:r w:rsidRPr="00694830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Pr="00694830">
        <w:rPr>
          <w:rFonts w:ascii="PT Astra Serif" w:hAnsi="PT Astra Serif"/>
          <w:szCs w:val="20"/>
        </w:rPr>
        <w:t>&lt;*&gt;   Для   проектов   актов,  разрабатываемых  исключительно  в  целях</w:t>
      </w:r>
      <w:r w:rsidR="00A77117" w:rsidRPr="00694830">
        <w:rPr>
          <w:rFonts w:ascii="PT Astra Serif" w:hAnsi="PT Astra Serif"/>
          <w:szCs w:val="20"/>
        </w:rPr>
        <w:t xml:space="preserve"> </w:t>
      </w:r>
      <w:r w:rsidRPr="00694830">
        <w:rPr>
          <w:rFonts w:ascii="PT Astra Serif" w:hAnsi="PT Astra Serif"/>
          <w:szCs w:val="20"/>
        </w:rPr>
        <w:t>приведения  отдельных  положений  нормативных  правовых  актов  Ульяновской</w:t>
      </w:r>
      <w:r w:rsidR="00A77117" w:rsidRPr="00694830">
        <w:rPr>
          <w:rFonts w:ascii="PT Astra Serif" w:hAnsi="PT Astra Serif"/>
          <w:szCs w:val="20"/>
        </w:rPr>
        <w:t xml:space="preserve"> </w:t>
      </w:r>
      <w:r w:rsidRPr="00694830">
        <w:rPr>
          <w:rFonts w:ascii="PT Astra Serif" w:hAnsi="PT Astra Serif"/>
          <w:szCs w:val="20"/>
        </w:rPr>
        <w:t>области в соответствие с требованиями законодательства Российской Федерации</w:t>
      </w:r>
      <w:r w:rsidR="00A77117" w:rsidRPr="00694830">
        <w:rPr>
          <w:rFonts w:ascii="PT Astra Serif" w:hAnsi="PT Astra Serif"/>
          <w:szCs w:val="20"/>
        </w:rPr>
        <w:t xml:space="preserve"> </w:t>
      </w:r>
      <w:r w:rsidRPr="00694830">
        <w:rPr>
          <w:rFonts w:ascii="PT Astra Serif" w:hAnsi="PT Astra Serif"/>
          <w:szCs w:val="20"/>
        </w:rPr>
        <w:t>в форме  точного  воспроизведения  этих  требований,  и  проектов  актов,</w:t>
      </w:r>
      <w:r w:rsidR="00A77117" w:rsidRPr="00694830">
        <w:rPr>
          <w:rFonts w:ascii="PT Astra Serif" w:hAnsi="PT Astra Serif"/>
          <w:szCs w:val="20"/>
        </w:rPr>
        <w:t xml:space="preserve"> </w:t>
      </w:r>
      <w:r w:rsidRPr="00694830">
        <w:rPr>
          <w:rFonts w:ascii="PT Astra Serif" w:hAnsi="PT Astra Serif"/>
          <w:szCs w:val="20"/>
        </w:rPr>
        <w:t>содержащих  положения,  отменяющие  ранее  установленную ответственность за</w:t>
      </w:r>
      <w:r w:rsidR="00A77117" w:rsidRPr="00694830">
        <w:rPr>
          <w:rFonts w:ascii="PT Astra Serif" w:hAnsi="PT Astra Serif"/>
          <w:szCs w:val="20"/>
        </w:rPr>
        <w:t xml:space="preserve"> </w:t>
      </w:r>
      <w:r w:rsidRPr="00694830">
        <w:rPr>
          <w:rFonts w:ascii="PT Astra Serif" w:hAnsi="PT Astra Serif"/>
          <w:szCs w:val="20"/>
        </w:rPr>
        <w:t>нарушение  нормативных  правовых  актов  Ульяновской области, затрагивающих</w:t>
      </w:r>
      <w:r w:rsidR="00A77117" w:rsidRPr="00694830">
        <w:rPr>
          <w:rFonts w:ascii="PT Astra Serif" w:hAnsi="PT Astra Serif"/>
          <w:szCs w:val="20"/>
        </w:rPr>
        <w:t xml:space="preserve"> </w:t>
      </w:r>
      <w:r w:rsidRPr="00694830">
        <w:rPr>
          <w:rFonts w:ascii="PT Astra Serif" w:hAnsi="PT Astra Serif"/>
          <w:szCs w:val="20"/>
        </w:rPr>
        <w:t>вопросы  осуществления  предпринимательской  и инвестиционной деятельности,</w:t>
      </w:r>
      <w:r w:rsidR="00A77117" w:rsidRPr="00694830">
        <w:rPr>
          <w:rFonts w:ascii="PT Astra Serif" w:hAnsi="PT Astra Serif"/>
          <w:szCs w:val="20"/>
        </w:rPr>
        <w:t xml:space="preserve"> </w:t>
      </w:r>
      <w:r w:rsidRPr="00694830">
        <w:rPr>
          <w:rFonts w:ascii="PT Astra Serif" w:hAnsi="PT Astra Serif"/>
          <w:szCs w:val="20"/>
        </w:rPr>
        <w:t xml:space="preserve">положения </w:t>
      </w:r>
      <w:hyperlink w:anchor="P87">
        <w:r w:rsidRPr="00694830">
          <w:rPr>
            <w:rFonts w:ascii="PT Astra Serif" w:hAnsi="PT Astra Serif"/>
            <w:szCs w:val="20"/>
          </w:rPr>
          <w:t>разделов 2</w:t>
        </w:r>
      </w:hyperlink>
      <w:r w:rsidRPr="00694830">
        <w:rPr>
          <w:rFonts w:ascii="PT Astra Serif" w:hAnsi="PT Astra Serif"/>
          <w:szCs w:val="20"/>
        </w:rPr>
        <w:t xml:space="preserve"> и </w:t>
      </w:r>
      <w:hyperlink w:anchor="P121">
        <w:r w:rsidRPr="00694830">
          <w:rPr>
            <w:rFonts w:ascii="PT Astra Serif" w:hAnsi="PT Astra Serif"/>
            <w:szCs w:val="20"/>
          </w:rPr>
          <w:t>3</w:t>
        </w:r>
      </w:hyperlink>
      <w:r w:rsidRPr="00694830">
        <w:rPr>
          <w:rFonts w:ascii="PT Astra Serif" w:hAnsi="PT Astra Serif"/>
          <w:szCs w:val="20"/>
        </w:rPr>
        <w:t xml:space="preserve"> настоящего Положения не</w:t>
      </w:r>
      <w:r w:rsidR="00A77117" w:rsidRPr="00694830">
        <w:rPr>
          <w:rFonts w:ascii="PT Astra Serif" w:hAnsi="PT Astra Serif"/>
          <w:szCs w:val="20"/>
        </w:rPr>
        <w:t> </w:t>
      </w:r>
      <w:r w:rsidRPr="00694830">
        <w:rPr>
          <w:rFonts w:ascii="PT Astra Serif" w:hAnsi="PT Astra Serif"/>
          <w:szCs w:val="20"/>
        </w:rPr>
        <w:t>применяются.</w:t>
      </w:r>
      <w:proofErr w:type="gramEnd"/>
    </w:p>
    <w:sectPr w:rsidR="00FB715F" w:rsidRPr="00694830" w:rsidSect="00C35A32">
      <w:headerReference w:type="default" r:id="rId10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2E118" w14:textId="77777777" w:rsidR="00916FDB" w:rsidRDefault="00916FDB" w:rsidP="00C35A32">
      <w:pPr>
        <w:spacing w:after="0" w:line="240" w:lineRule="auto"/>
      </w:pPr>
      <w:r>
        <w:separator/>
      </w:r>
    </w:p>
  </w:endnote>
  <w:endnote w:type="continuationSeparator" w:id="0">
    <w:p w14:paraId="12649E43" w14:textId="77777777" w:rsidR="00916FDB" w:rsidRDefault="00916FDB" w:rsidP="00C3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B17E5" w14:textId="77777777" w:rsidR="00916FDB" w:rsidRDefault="00916FDB" w:rsidP="00C35A32">
      <w:pPr>
        <w:spacing w:after="0" w:line="240" w:lineRule="auto"/>
      </w:pPr>
      <w:r>
        <w:separator/>
      </w:r>
    </w:p>
  </w:footnote>
  <w:footnote w:type="continuationSeparator" w:id="0">
    <w:p w14:paraId="4D80597D" w14:textId="77777777" w:rsidR="00916FDB" w:rsidRDefault="00916FDB" w:rsidP="00C3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1671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E8AF24" w14:textId="77777777" w:rsidR="00C35A32" w:rsidRPr="00C35A32" w:rsidRDefault="00C35A32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C35A32">
          <w:rPr>
            <w:rFonts w:ascii="PT Astra Serif" w:hAnsi="PT Astra Serif"/>
            <w:sz w:val="28"/>
            <w:szCs w:val="28"/>
          </w:rPr>
          <w:fldChar w:fldCharType="begin"/>
        </w:r>
        <w:r w:rsidRPr="00C35A32">
          <w:rPr>
            <w:rFonts w:ascii="PT Astra Serif" w:hAnsi="PT Astra Serif"/>
            <w:sz w:val="28"/>
            <w:szCs w:val="28"/>
          </w:rPr>
          <w:instrText>PAGE   \* MERGEFORMAT</w:instrText>
        </w:r>
        <w:r w:rsidRPr="00C35A32">
          <w:rPr>
            <w:rFonts w:ascii="PT Astra Serif" w:hAnsi="PT Astra Serif"/>
            <w:sz w:val="28"/>
            <w:szCs w:val="28"/>
          </w:rPr>
          <w:fldChar w:fldCharType="separate"/>
        </w:r>
        <w:r w:rsidR="003817A8">
          <w:rPr>
            <w:rFonts w:ascii="PT Astra Serif" w:hAnsi="PT Astra Serif"/>
            <w:noProof/>
            <w:sz w:val="28"/>
            <w:szCs w:val="28"/>
          </w:rPr>
          <w:t>2</w:t>
        </w:r>
        <w:r w:rsidRPr="00C35A3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693F43D" w14:textId="77777777" w:rsidR="00C35A32" w:rsidRDefault="00C35A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C47FD"/>
    <w:rsid w:val="000D06E9"/>
    <w:rsid w:val="001140C2"/>
    <w:rsid w:val="0012219B"/>
    <w:rsid w:val="00153D78"/>
    <w:rsid w:val="00157E00"/>
    <w:rsid w:val="00167D62"/>
    <w:rsid w:val="00180040"/>
    <w:rsid w:val="00192E55"/>
    <w:rsid w:val="0019638A"/>
    <w:rsid w:val="001D1307"/>
    <w:rsid w:val="001F4648"/>
    <w:rsid w:val="0023149D"/>
    <w:rsid w:val="002331EF"/>
    <w:rsid w:val="002843C0"/>
    <w:rsid w:val="00286529"/>
    <w:rsid w:val="002A794E"/>
    <w:rsid w:val="002E4127"/>
    <w:rsid w:val="002F6DA2"/>
    <w:rsid w:val="003049DF"/>
    <w:rsid w:val="00306D66"/>
    <w:rsid w:val="00313ABD"/>
    <w:rsid w:val="00324075"/>
    <w:rsid w:val="0034499C"/>
    <w:rsid w:val="00376DBB"/>
    <w:rsid w:val="003817A8"/>
    <w:rsid w:val="0038297F"/>
    <w:rsid w:val="00387D81"/>
    <w:rsid w:val="003A3C0A"/>
    <w:rsid w:val="003C0076"/>
    <w:rsid w:val="003E26FE"/>
    <w:rsid w:val="0040516F"/>
    <w:rsid w:val="00455976"/>
    <w:rsid w:val="00471321"/>
    <w:rsid w:val="004A0CDA"/>
    <w:rsid w:val="005403A7"/>
    <w:rsid w:val="00563503"/>
    <w:rsid w:val="00574268"/>
    <w:rsid w:val="005814E0"/>
    <w:rsid w:val="005A0C4E"/>
    <w:rsid w:val="005B2C3A"/>
    <w:rsid w:val="005F6B3B"/>
    <w:rsid w:val="00616344"/>
    <w:rsid w:val="006404D1"/>
    <w:rsid w:val="00640F60"/>
    <w:rsid w:val="00694830"/>
    <w:rsid w:val="00707165"/>
    <w:rsid w:val="007075C7"/>
    <w:rsid w:val="0072237E"/>
    <w:rsid w:val="007351C5"/>
    <w:rsid w:val="0079335A"/>
    <w:rsid w:val="007C3152"/>
    <w:rsid w:val="007E0478"/>
    <w:rsid w:val="007F1EDA"/>
    <w:rsid w:val="00821957"/>
    <w:rsid w:val="00834379"/>
    <w:rsid w:val="008744BD"/>
    <w:rsid w:val="00891A72"/>
    <w:rsid w:val="008B1232"/>
    <w:rsid w:val="008D5C48"/>
    <w:rsid w:val="00916FDB"/>
    <w:rsid w:val="00986975"/>
    <w:rsid w:val="009A28C0"/>
    <w:rsid w:val="009B4FAB"/>
    <w:rsid w:val="009D058F"/>
    <w:rsid w:val="009F0DFF"/>
    <w:rsid w:val="00A057F6"/>
    <w:rsid w:val="00A05FBF"/>
    <w:rsid w:val="00A77117"/>
    <w:rsid w:val="00B06852"/>
    <w:rsid w:val="00B16B84"/>
    <w:rsid w:val="00B2264D"/>
    <w:rsid w:val="00B24083"/>
    <w:rsid w:val="00B36A9B"/>
    <w:rsid w:val="00BA2FE2"/>
    <w:rsid w:val="00C00CB3"/>
    <w:rsid w:val="00C35A32"/>
    <w:rsid w:val="00C53635"/>
    <w:rsid w:val="00C73C47"/>
    <w:rsid w:val="00C74F69"/>
    <w:rsid w:val="00CD14F3"/>
    <w:rsid w:val="00CF5203"/>
    <w:rsid w:val="00D04432"/>
    <w:rsid w:val="00D14726"/>
    <w:rsid w:val="00DB2C94"/>
    <w:rsid w:val="00DD66E5"/>
    <w:rsid w:val="00DE25F9"/>
    <w:rsid w:val="00EC2BD5"/>
    <w:rsid w:val="00EE3614"/>
    <w:rsid w:val="00EF4D26"/>
    <w:rsid w:val="00F35E40"/>
    <w:rsid w:val="00F52B7A"/>
    <w:rsid w:val="00F926D7"/>
    <w:rsid w:val="00FB715F"/>
    <w:rsid w:val="00FE0862"/>
    <w:rsid w:val="00FE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D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character" w:customStyle="1" w:styleId="FontStyle44">
    <w:name w:val="Font Style44"/>
    <w:rsid w:val="00A057F6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3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5A3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5A32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0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432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79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  <w:style w:type="character" w:styleId="a4">
    <w:name w:val="Hyperlink"/>
    <w:uiPriority w:val="99"/>
    <w:unhideWhenUsed/>
    <w:rsid w:val="00376DBB"/>
    <w:rPr>
      <w:color w:val="0000FF"/>
      <w:u w:val="single"/>
    </w:rPr>
  </w:style>
  <w:style w:type="character" w:customStyle="1" w:styleId="FontStyle44">
    <w:name w:val="Font Style44"/>
    <w:rsid w:val="00A057F6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3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5A3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5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5A32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0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432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7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gov.ru/&#1101;&#1082;&#1086;&#1085;&#1086;&#1084;&#1080;&#1082;&#1072;/orv/publ-consult-or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3367322F949AC0E6E8B281E1BD11C854607C5197178798D6E9B1486CE0D787BE3914ADCF47C68A508A746166w5D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17238</CharactersWithSpaces>
  <SharedDoc>false</SharedDoc>
  <HLinks>
    <vt:vector size="54" baseType="variant">
      <vt:variant>
        <vt:i4>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3670128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8060980</vt:i4>
      </vt:variant>
      <vt:variant>
        <vt:i4>15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npa=3354</vt:lpwstr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consultantplus://offline/ref=4F3367322F949AC0E6E8B281E1BD11C854607C5197178798D6E9B1486CE0D787BE3914ADCF47C68A508A746166w5DAL</vt:lpwstr>
      </vt:variant>
      <vt:variant>
        <vt:lpwstr/>
      </vt:variant>
      <vt:variant>
        <vt:i4>655433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720963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  <vt:variant>
        <vt:i4>3211325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2025-05-07T10:42:00Z</dcterms:created>
  <dcterms:modified xsi:type="dcterms:W3CDTF">2025-05-07T10:42:00Z</dcterms:modified>
</cp:coreProperties>
</file>