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B22673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22673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B22673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22673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B22673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22673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2673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</w:t>
      </w:r>
      <w:bookmarkStart w:id="0" w:name="_GoBack"/>
      <w:bookmarkEnd w:id="0"/>
      <w:r w:rsidRPr="00B22673">
        <w:rPr>
          <w:rFonts w:ascii="PT Astra Serif" w:hAnsi="PT Astra Serif" w:cs="Times New Roman"/>
          <w:sz w:val="28"/>
          <w:szCs w:val="28"/>
        </w:rPr>
        <w:t>е – проект акта):</w:t>
      </w:r>
    </w:p>
    <w:p w:rsidR="009F03A0" w:rsidRPr="00B22673" w:rsidRDefault="009F03A0" w:rsidP="009F03A0">
      <w:pPr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B22673">
        <w:rPr>
          <w:rFonts w:ascii="PT Astra Serif" w:hAnsi="PT Astra Serif"/>
          <w:sz w:val="28"/>
          <w:szCs w:val="28"/>
          <w:u w:val="single"/>
        </w:rPr>
        <w:t>Проект приказа Министерства жилищно-коммунального хозяйства и строительства Ульяновской области «</w:t>
      </w:r>
      <w:r w:rsidRPr="00B22673">
        <w:rPr>
          <w:rStyle w:val="4"/>
          <w:rFonts w:ascii="PT Astra Serif" w:hAnsi="PT Astra Serif" w:cs="Calibri"/>
          <w:b w:val="0"/>
          <w:bCs w:val="0"/>
          <w:sz w:val="28"/>
          <w:szCs w:val="28"/>
          <w:u w:val="single"/>
        </w:rPr>
        <w:t xml:space="preserve">О внесении изменений в </w:t>
      </w:r>
      <w:r w:rsidRPr="00B22673">
        <w:rPr>
          <w:rStyle w:val="blk"/>
          <w:rFonts w:ascii="PT Astra Serif" w:hAnsi="PT Astra Serif"/>
          <w:sz w:val="28"/>
          <w:szCs w:val="28"/>
          <w:u w:val="single"/>
        </w:rPr>
        <w:t xml:space="preserve">приказ </w:t>
      </w:r>
      <w:r w:rsidRPr="00B22673">
        <w:rPr>
          <w:rFonts w:ascii="PT Astra Serif" w:hAnsi="PT Astra Serif"/>
          <w:sz w:val="28"/>
          <w:szCs w:val="28"/>
          <w:u w:val="single"/>
        </w:rPr>
        <w:t>Министерства энергетики, жилищно-коммунального комплекса и городской среды Ульяновской области от 31.03.2022 № 5-од»</w:t>
      </w:r>
      <w:r w:rsidRPr="00B22673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</w:t>
      </w:r>
      <w:r w:rsidRPr="00B22673">
        <w:rPr>
          <w:rFonts w:ascii="PT Astra Serif" w:hAnsi="PT Astra Serif"/>
          <w:bCs/>
          <w:sz w:val="28"/>
          <w:szCs w:val="28"/>
          <w:u w:val="single"/>
        </w:rPr>
        <w:t>(далее – проект).</w:t>
      </w: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2673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B22673" w:rsidRDefault="009F03A0" w:rsidP="009F03A0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22673">
        <w:rPr>
          <w:rFonts w:ascii="PT Astra Serif" w:hAnsi="PT Astra Serif" w:cs="Times New Roman"/>
          <w:sz w:val="28"/>
          <w:szCs w:val="28"/>
          <w:u w:val="single"/>
        </w:rPr>
        <w:t>Январь 2025</w:t>
      </w:r>
      <w:r w:rsidR="00854B24" w:rsidRPr="00B22673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B22673">
        <w:rPr>
          <w:rFonts w:ascii="PT Astra Serif" w:hAnsi="PT Astra Serif" w:cs="Times New Roman"/>
          <w:sz w:val="28"/>
          <w:szCs w:val="28"/>
          <w:u w:val="single"/>
        </w:rPr>
        <w:t>года</w:t>
      </w: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2673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9F03A0" w:rsidRPr="00B22673" w:rsidRDefault="009F03A0" w:rsidP="009F03A0">
      <w:pPr>
        <w:spacing w:line="247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22673">
        <w:rPr>
          <w:rFonts w:ascii="PT Astra Serif" w:hAnsi="PT Astra Serif"/>
          <w:sz w:val="28"/>
          <w:szCs w:val="28"/>
          <w:u w:val="single"/>
        </w:rPr>
        <w:t>Министерство жилищно-коммунального хозяйства и строительства Ульяновской области</w:t>
      </w: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2673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9F03A0" w:rsidRPr="00B22673" w:rsidRDefault="009F03A0" w:rsidP="009F03A0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B22673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Pr="00B22673">
        <w:rPr>
          <w:rFonts w:ascii="PT Astra Serif" w:hAnsi="PT Astra Serif"/>
          <w:sz w:val="28"/>
          <w:szCs w:val="28"/>
          <w:u w:val="single"/>
        </w:rPr>
        <w:t>Гузаев</w:t>
      </w:r>
      <w:proofErr w:type="spellEnd"/>
      <w:r w:rsidRPr="00B22673">
        <w:rPr>
          <w:rFonts w:ascii="PT Astra Serif" w:hAnsi="PT Astra Serif"/>
          <w:sz w:val="28"/>
          <w:szCs w:val="28"/>
          <w:u w:val="single"/>
        </w:rPr>
        <w:t xml:space="preserve"> Андрей Сергеевич;</w:t>
      </w:r>
    </w:p>
    <w:p w:rsidR="009F03A0" w:rsidRPr="00B22673" w:rsidRDefault="009F03A0" w:rsidP="009F03A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B22673">
        <w:rPr>
          <w:rFonts w:ascii="PT Astra Serif" w:hAnsi="PT Astra Serif"/>
          <w:sz w:val="28"/>
          <w:szCs w:val="28"/>
        </w:rPr>
        <w:t xml:space="preserve">Должность: </w:t>
      </w:r>
      <w:r w:rsidRPr="00B22673">
        <w:rPr>
          <w:rFonts w:ascii="PT Astra Serif" w:hAnsi="PT Astra Serif"/>
          <w:sz w:val="28"/>
          <w:szCs w:val="28"/>
          <w:u w:val="single"/>
        </w:rPr>
        <w:t>заместитель директора департамента топливно-энергетического комплекса Министерства жилищно-коммунального хозяйства и строительства Ульяновской области;</w:t>
      </w:r>
    </w:p>
    <w:p w:rsidR="009F03A0" w:rsidRPr="00B22673" w:rsidRDefault="009F03A0" w:rsidP="009F03A0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B22673">
        <w:rPr>
          <w:rFonts w:ascii="PT Astra Serif" w:hAnsi="PT Astra Serif"/>
          <w:sz w:val="28"/>
          <w:szCs w:val="28"/>
        </w:rPr>
        <w:t xml:space="preserve">Номер телефона: </w:t>
      </w:r>
      <w:r w:rsidRPr="00B22673">
        <w:rPr>
          <w:rFonts w:ascii="PT Astra Serif" w:hAnsi="PT Astra Serif"/>
          <w:sz w:val="28"/>
          <w:szCs w:val="28"/>
          <w:u w:val="single"/>
        </w:rPr>
        <w:t>(8422) 41-28-84</w:t>
      </w:r>
      <w:r w:rsidRPr="00B22673">
        <w:rPr>
          <w:rFonts w:ascii="PT Astra Serif" w:hAnsi="PT Astra Serif"/>
          <w:sz w:val="28"/>
          <w:szCs w:val="28"/>
        </w:rPr>
        <w:t>;</w:t>
      </w:r>
    </w:p>
    <w:p w:rsidR="009F03A0" w:rsidRPr="00B22673" w:rsidRDefault="009F03A0" w:rsidP="009F03A0">
      <w:pPr>
        <w:spacing w:after="0" w:line="240" w:lineRule="auto"/>
        <w:ind w:firstLine="709"/>
        <w:rPr>
          <w:rFonts w:ascii="PT Astra Serif" w:hAnsi="PT Astra Serif"/>
          <w:sz w:val="28"/>
          <w:szCs w:val="28"/>
          <w:u w:val="single"/>
        </w:rPr>
      </w:pPr>
      <w:r w:rsidRPr="00B22673">
        <w:rPr>
          <w:rFonts w:ascii="PT Astra Serif" w:hAnsi="PT Astra Serif"/>
          <w:sz w:val="28"/>
          <w:szCs w:val="28"/>
          <w:u w:val="single"/>
        </w:rPr>
        <w:t xml:space="preserve">Адрес электронной почты: </w:t>
      </w:r>
      <w:proofErr w:type="spellStart"/>
      <w:r w:rsidRPr="00B22673">
        <w:rPr>
          <w:rFonts w:ascii="PT Astra Serif" w:hAnsi="PT Astra Serif"/>
          <w:sz w:val="28"/>
          <w:szCs w:val="28"/>
          <w:u w:val="single"/>
          <w:lang w:val="en-US"/>
        </w:rPr>
        <w:t>minvestor</w:t>
      </w:r>
      <w:proofErr w:type="spellEnd"/>
      <w:r w:rsidRPr="00B22673">
        <w:rPr>
          <w:rFonts w:ascii="PT Astra Serif" w:hAnsi="PT Astra Serif"/>
          <w:sz w:val="28"/>
          <w:szCs w:val="28"/>
          <w:u w:val="single"/>
        </w:rPr>
        <w:t>@</w:t>
      </w:r>
      <w:r w:rsidRPr="00B22673">
        <w:rPr>
          <w:rFonts w:ascii="PT Astra Serif" w:hAnsi="PT Astra Serif"/>
          <w:sz w:val="28"/>
          <w:szCs w:val="28"/>
          <w:u w:val="single"/>
          <w:lang w:val="en-US"/>
        </w:rPr>
        <w:t>internet</w:t>
      </w:r>
      <w:r w:rsidRPr="00B22673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Pr="00B22673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  <w:r w:rsidRPr="00B22673">
        <w:rPr>
          <w:rFonts w:ascii="PT Astra Serif" w:hAnsi="PT Astra Serif"/>
          <w:sz w:val="28"/>
          <w:szCs w:val="28"/>
          <w:u w:val="single"/>
        </w:rPr>
        <w:t>.</w:t>
      </w: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2673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9F03A0" w:rsidRPr="00B22673" w:rsidRDefault="009F03A0" w:rsidP="009F03A0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B22673">
        <w:rPr>
          <w:rFonts w:ascii="PT Astra Serif" w:hAnsi="PT Astra Serif"/>
          <w:sz w:val="28"/>
          <w:szCs w:val="28"/>
          <w:u w:val="single"/>
        </w:rPr>
        <w:t>Проект приказа Министерства жилищно-коммунального хозяйства и строительства Ульяновской области «</w:t>
      </w:r>
      <w:r w:rsidRPr="00B22673">
        <w:rPr>
          <w:rStyle w:val="4"/>
          <w:rFonts w:ascii="PT Astra Serif" w:hAnsi="PT Astra Serif"/>
          <w:b w:val="0"/>
          <w:bCs w:val="0"/>
          <w:sz w:val="28"/>
          <w:szCs w:val="28"/>
          <w:u w:val="single"/>
        </w:rPr>
        <w:t xml:space="preserve">О внесении изменений в </w:t>
      </w:r>
      <w:r w:rsidRPr="00B22673">
        <w:rPr>
          <w:rStyle w:val="blk"/>
          <w:rFonts w:ascii="PT Astra Serif" w:hAnsi="PT Astra Serif"/>
          <w:sz w:val="28"/>
          <w:szCs w:val="28"/>
          <w:u w:val="single"/>
        </w:rPr>
        <w:t xml:space="preserve">приказ </w:t>
      </w:r>
      <w:r w:rsidRPr="00B22673">
        <w:rPr>
          <w:rFonts w:ascii="PT Astra Serif" w:hAnsi="PT Astra Serif"/>
          <w:sz w:val="28"/>
          <w:szCs w:val="28"/>
          <w:u w:val="single"/>
        </w:rPr>
        <w:t>Министерства энергетики, жилищно-коммунального комплекса и городской среды Ульяновской области от 31.03.2022 № 5-од»</w:t>
      </w:r>
      <w:r w:rsidRPr="00B22673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</w:t>
      </w:r>
      <w:r w:rsidRPr="00B22673">
        <w:rPr>
          <w:rFonts w:ascii="PT Astra Serif" w:hAnsi="PT Astra Serif"/>
          <w:bCs/>
          <w:sz w:val="28"/>
          <w:szCs w:val="28"/>
          <w:u w:val="single"/>
        </w:rPr>
        <w:t>(далее – проект) р</w:t>
      </w:r>
      <w:r w:rsidRPr="00B22673">
        <w:rPr>
          <w:rFonts w:ascii="PT Astra Serif" w:hAnsi="PT Astra Serif"/>
          <w:sz w:val="28"/>
          <w:szCs w:val="28"/>
          <w:u w:val="single"/>
        </w:rPr>
        <w:t xml:space="preserve">азработан в части приведения терминологии, использованной в Административном регламенте осуществления Министерством жилищно-коммунального хозяйства и строительства Ульяновской области контроля за реализацией инвестиционных программ субъектов электроэнергетики на территории Ульяновской области, утверждённый </w:t>
      </w:r>
      <w:r w:rsidRPr="00B22673">
        <w:rPr>
          <w:rStyle w:val="1"/>
          <w:rFonts w:ascii="PT Astra Serif" w:hAnsi="PT Astra Serif"/>
          <w:sz w:val="28"/>
          <w:szCs w:val="28"/>
          <w:u w:val="single"/>
        </w:rPr>
        <w:t xml:space="preserve">приказом </w:t>
      </w:r>
      <w:r w:rsidRPr="00B22673">
        <w:rPr>
          <w:rFonts w:ascii="PT Astra Serif" w:hAnsi="PT Astra Serif"/>
          <w:sz w:val="28"/>
          <w:szCs w:val="28"/>
          <w:u w:val="single"/>
        </w:rPr>
        <w:t xml:space="preserve">Министерства энергетики, жилищно-коммунального комплекса и городской среды </w:t>
      </w:r>
      <w:r w:rsidRPr="00B22673">
        <w:rPr>
          <w:rFonts w:ascii="PT Astra Serif" w:hAnsi="PT Astra Serif"/>
          <w:sz w:val="28"/>
          <w:szCs w:val="28"/>
          <w:u w:val="single"/>
        </w:rPr>
        <w:lastRenderedPageBreak/>
        <w:t>Ульяновской области от 31.03.2022 № 5-од «Об утверждении Административного регламента осуществления Министерством жилищно-коммунального хозяйства и строительства Ульяновской области контроля за реализацией инвестиционных программ субъектов электроэнергетики на территории Ульяновской области в соответствие с постановлением Правительства Российской Федерации от 29.08.2024 № 1181 «О внесении изменений в постановление Правительства Российской Федерации от 01.12.2009 № 977».</w:t>
      </w: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2673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9F03A0" w:rsidRPr="00B22673" w:rsidRDefault="00656F94" w:rsidP="009F03A0">
      <w:pPr>
        <w:spacing w:line="235" w:lineRule="auto"/>
        <w:ind w:firstLine="708"/>
        <w:jc w:val="both"/>
        <w:rPr>
          <w:rFonts w:ascii="PT Astra Serif" w:hAnsi="PT Astra Serif"/>
          <w:u w:val="single"/>
        </w:rPr>
      </w:pPr>
      <w:r w:rsidRPr="00B22673">
        <w:rPr>
          <w:rFonts w:ascii="PT Astra Serif" w:hAnsi="PT Astra Serif"/>
          <w:sz w:val="28"/>
          <w:szCs w:val="28"/>
          <w:u w:val="single"/>
        </w:rPr>
        <w:t xml:space="preserve">Постановлением Правительства Российской Федерации от 29.08.2024 </w:t>
      </w:r>
      <w:r w:rsidR="00191A98" w:rsidRPr="00B22673">
        <w:rPr>
          <w:rFonts w:ascii="PT Astra Serif" w:hAnsi="PT Astra Serif"/>
          <w:sz w:val="28"/>
          <w:szCs w:val="28"/>
          <w:u w:val="single"/>
        </w:rPr>
        <w:t xml:space="preserve">   </w:t>
      </w:r>
      <w:r w:rsidRPr="00B22673">
        <w:rPr>
          <w:rFonts w:ascii="PT Astra Serif" w:hAnsi="PT Astra Serif"/>
          <w:sz w:val="28"/>
          <w:szCs w:val="28"/>
          <w:u w:val="single"/>
        </w:rPr>
        <w:t>№ 1181 «О внесении изменений в постановление Правительства Российской Федерации от 01.12.2009 № 977»</w:t>
      </w:r>
      <w:r w:rsidR="00191A98" w:rsidRPr="00B22673">
        <w:rPr>
          <w:rFonts w:ascii="PT Astra Serif" w:hAnsi="PT Astra Serif"/>
          <w:sz w:val="28"/>
          <w:szCs w:val="28"/>
          <w:u w:val="single"/>
        </w:rPr>
        <w:t xml:space="preserve"> предусмотрено дополнение предмета в отношение строительства объектов электроэнергетики</w:t>
      </w:r>
      <w:r w:rsidR="009F03A0" w:rsidRPr="00B22673">
        <w:rPr>
          <w:rFonts w:ascii="PT Astra Serif" w:hAnsi="PT Astra Serif"/>
          <w:u w:val="single"/>
        </w:rPr>
        <w:t>.</w:t>
      </w: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2673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B22673" w:rsidRDefault="00191A98" w:rsidP="00191A98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22673">
        <w:rPr>
          <w:rFonts w:ascii="PT Astra Serif" w:hAnsi="PT Astra Serif" w:cs="Times New Roman"/>
          <w:sz w:val="28"/>
          <w:szCs w:val="28"/>
          <w:u w:val="single"/>
        </w:rPr>
        <w:t xml:space="preserve">Субъекты электроэнергетики </w:t>
      </w: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2673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B22673" w:rsidRDefault="00191A98" w:rsidP="00191A98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22673">
        <w:rPr>
          <w:rFonts w:ascii="PT Astra Serif" w:hAnsi="PT Astra Serif" w:cs="Times New Roman"/>
          <w:sz w:val="28"/>
          <w:szCs w:val="28"/>
          <w:u w:val="single"/>
        </w:rPr>
        <w:t>Отсуствует</w:t>
      </w: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2673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B22673" w:rsidRDefault="00191A98" w:rsidP="00191A98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B22673">
        <w:rPr>
          <w:rFonts w:ascii="PT Astra Serif" w:hAnsi="PT Astra Serif"/>
          <w:sz w:val="28"/>
          <w:szCs w:val="28"/>
          <w:u w:val="single"/>
        </w:rPr>
        <w:t xml:space="preserve">Подробная регламентация порядка </w:t>
      </w:r>
      <w:r w:rsidRPr="00B22673">
        <w:rPr>
          <w:rFonts w:ascii="PT Astra Serif" w:hAnsi="PT Astra Serif"/>
          <w:bCs/>
          <w:spacing w:val="-4"/>
          <w:sz w:val="28"/>
          <w:szCs w:val="28"/>
          <w:u w:val="single"/>
        </w:rPr>
        <w:t>контроля за реализацией инвестиционных программ субъектов электроэнергетики</w:t>
      </w:r>
    </w:p>
    <w:p w:rsidR="00191A98" w:rsidRPr="00B22673" w:rsidRDefault="00191A98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2673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2673">
        <w:rPr>
          <w:rFonts w:ascii="PT Astra Serif" w:hAnsi="PT Astra Serif" w:cs="Times New Roman"/>
          <w:sz w:val="28"/>
          <w:szCs w:val="28"/>
        </w:rPr>
        <w:t>_</w:t>
      </w:r>
      <w:r w:rsidR="00854B24" w:rsidRPr="00B22673">
        <w:rPr>
          <w:rFonts w:ascii="PT Astra Serif" w:hAnsi="PT Astra Serif" w:cs="Times New Roman"/>
          <w:sz w:val="28"/>
          <w:szCs w:val="28"/>
        </w:rPr>
        <w:t>-</w:t>
      </w:r>
      <w:r w:rsidRPr="00B22673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2673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2673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B22673" w:rsidRPr="00B22673">
        <w:rPr>
          <w:rFonts w:ascii="PT Astra Serif" w:hAnsi="PT Astra Serif" w:cs="Times New Roman"/>
          <w:sz w:val="28"/>
          <w:szCs w:val="28"/>
        </w:rPr>
        <w:t>2</w:t>
      </w:r>
      <w:r w:rsidRPr="00B22673">
        <w:rPr>
          <w:rFonts w:ascii="PT Astra Serif" w:hAnsi="PT Astra Serif" w:cs="Times New Roman"/>
          <w:sz w:val="28"/>
          <w:szCs w:val="28"/>
        </w:rPr>
        <w:t xml:space="preserve"> </w:t>
      </w:r>
      <w:r w:rsidR="00854B24" w:rsidRPr="00B22673">
        <w:rPr>
          <w:rFonts w:ascii="PT Astra Serif" w:hAnsi="PT Astra Serif" w:cs="Times New Roman"/>
          <w:sz w:val="28"/>
          <w:szCs w:val="28"/>
        </w:rPr>
        <w:t>декабря</w:t>
      </w:r>
      <w:r w:rsidRPr="00B22673">
        <w:rPr>
          <w:rFonts w:ascii="PT Astra Serif" w:hAnsi="PT Astra Serif" w:cs="Times New Roman"/>
          <w:sz w:val="28"/>
          <w:szCs w:val="28"/>
        </w:rPr>
        <w:t xml:space="preserve"> 20</w:t>
      </w:r>
      <w:r w:rsidR="00854B24" w:rsidRPr="00B22673">
        <w:rPr>
          <w:rFonts w:ascii="PT Astra Serif" w:hAnsi="PT Astra Serif" w:cs="Times New Roman"/>
          <w:sz w:val="28"/>
          <w:szCs w:val="28"/>
        </w:rPr>
        <w:t>24</w:t>
      </w:r>
      <w:r w:rsidRPr="00B22673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854B24" w:rsidRPr="00B22673">
        <w:rPr>
          <w:rFonts w:ascii="PT Astra Serif" w:hAnsi="PT Astra Serif" w:cs="Times New Roman"/>
          <w:sz w:val="28"/>
          <w:szCs w:val="28"/>
        </w:rPr>
        <w:t>1</w:t>
      </w:r>
      <w:r w:rsidR="00B22673" w:rsidRPr="00B22673">
        <w:rPr>
          <w:rFonts w:ascii="PT Astra Serif" w:hAnsi="PT Astra Serif" w:cs="Times New Roman"/>
          <w:sz w:val="28"/>
          <w:szCs w:val="28"/>
        </w:rPr>
        <w:t>1</w:t>
      </w:r>
      <w:r w:rsidR="00854B24" w:rsidRPr="00B22673">
        <w:rPr>
          <w:rFonts w:ascii="PT Astra Serif" w:hAnsi="PT Astra Serif" w:cs="Times New Roman"/>
          <w:sz w:val="28"/>
          <w:szCs w:val="28"/>
        </w:rPr>
        <w:t xml:space="preserve"> декабря</w:t>
      </w:r>
      <w:r w:rsidRPr="00B22673">
        <w:rPr>
          <w:rFonts w:ascii="PT Astra Serif" w:hAnsi="PT Astra Serif" w:cs="Times New Roman"/>
          <w:sz w:val="28"/>
          <w:szCs w:val="28"/>
        </w:rPr>
        <w:t xml:space="preserve"> 20</w:t>
      </w:r>
      <w:r w:rsidR="00854B24" w:rsidRPr="00B22673">
        <w:rPr>
          <w:rFonts w:ascii="PT Astra Serif" w:hAnsi="PT Astra Serif" w:cs="Times New Roman"/>
          <w:sz w:val="28"/>
          <w:szCs w:val="28"/>
        </w:rPr>
        <w:t>24</w:t>
      </w:r>
      <w:r w:rsidRPr="00B22673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2673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B22673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B22673">
        <w:rPr>
          <w:rFonts w:ascii="PT Astra Serif" w:hAnsi="PT Astra Serif" w:cs="Times New Roman"/>
          <w:sz w:val="28"/>
          <w:szCs w:val="28"/>
        </w:rPr>
        <w:t>_</w:t>
      </w:r>
      <w:r w:rsidR="00854B24" w:rsidRPr="00B22673">
        <w:rPr>
          <w:rFonts w:ascii="PT Astra Serif" w:hAnsi="PT Astra Serif" w:cs="Times New Roman"/>
          <w:sz w:val="28"/>
          <w:szCs w:val="28"/>
        </w:rPr>
        <w:t>-</w:t>
      </w:r>
      <w:r w:rsidRPr="00B22673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sectPr w:rsidR="007A202B" w:rsidRPr="00B2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91A98"/>
    <w:rsid w:val="003106B4"/>
    <w:rsid w:val="0033056B"/>
    <w:rsid w:val="00656F94"/>
    <w:rsid w:val="00787A37"/>
    <w:rsid w:val="007A202B"/>
    <w:rsid w:val="007A7C46"/>
    <w:rsid w:val="00854B24"/>
    <w:rsid w:val="0097390E"/>
    <w:rsid w:val="009F03A0"/>
    <w:rsid w:val="00A74411"/>
    <w:rsid w:val="00B2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9F03A0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F03A0"/>
    <w:pPr>
      <w:widowControl w:val="0"/>
      <w:shd w:val="clear" w:color="auto" w:fill="FFFFFF"/>
      <w:spacing w:after="0" w:line="298" w:lineRule="exact"/>
    </w:pPr>
    <w:rPr>
      <w:b/>
      <w:bCs/>
    </w:rPr>
  </w:style>
  <w:style w:type="character" w:customStyle="1" w:styleId="blk">
    <w:name w:val="blk"/>
    <w:rsid w:val="009F03A0"/>
  </w:style>
  <w:style w:type="character" w:styleId="a3">
    <w:name w:val="Hyperlink"/>
    <w:uiPriority w:val="99"/>
    <w:rsid w:val="009F03A0"/>
    <w:rPr>
      <w:color w:val="0000FF"/>
      <w:u w:val="single"/>
    </w:rPr>
  </w:style>
  <w:style w:type="character" w:customStyle="1" w:styleId="1">
    <w:name w:val="Основной текст Знак1"/>
    <w:uiPriority w:val="99"/>
    <w:locked/>
    <w:rsid w:val="009F03A0"/>
    <w:rPr>
      <w:rFonts w:eastAsia="Calibri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9F03A0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F03A0"/>
    <w:pPr>
      <w:widowControl w:val="0"/>
      <w:shd w:val="clear" w:color="auto" w:fill="FFFFFF"/>
      <w:spacing w:after="0" w:line="298" w:lineRule="exact"/>
    </w:pPr>
    <w:rPr>
      <w:b/>
      <w:bCs/>
    </w:rPr>
  </w:style>
  <w:style w:type="character" w:customStyle="1" w:styleId="blk">
    <w:name w:val="blk"/>
    <w:rsid w:val="009F03A0"/>
  </w:style>
  <w:style w:type="character" w:styleId="a3">
    <w:name w:val="Hyperlink"/>
    <w:uiPriority w:val="99"/>
    <w:rsid w:val="009F03A0"/>
    <w:rPr>
      <w:color w:val="0000FF"/>
      <w:u w:val="single"/>
    </w:rPr>
  </w:style>
  <w:style w:type="character" w:customStyle="1" w:styleId="1">
    <w:name w:val="Основной текст Знак1"/>
    <w:uiPriority w:val="99"/>
    <w:locked/>
    <w:rsid w:val="009F03A0"/>
    <w:rPr>
      <w:rFonts w:eastAsia="Calibri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2024-12-02T06:15:00Z</cp:lastPrinted>
  <dcterms:created xsi:type="dcterms:W3CDTF">2024-12-02T07:22:00Z</dcterms:created>
  <dcterms:modified xsi:type="dcterms:W3CDTF">2024-12-02T07:22:00Z</dcterms:modified>
</cp:coreProperties>
</file>