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CC0BEF" w:rsidRDefault="003279F6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0BEF">
        <w:rPr>
          <w:rFonts w:ascii="PT Astra Serif" w:hAnsi="PT Astra Serif"/>
          <w:b/>
          <w:sz w:val="28"/>
          <w:szCs w:val="28"/>
        </w:rPr>
        <w:t>ПОСТАНОВЛЕНИЕ</w:t>
      </w:r>
    </w:p>
    <w:p w:rsidR="003279F6" w:rsidRPr="00CC0BEF" w:rsidRDefault="003279F6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0BEF">
        <w:rPr>
          <w:rFonts w:ascii="PT Astra Serif" w:hAnsi="PT Astra Serif"/>
          <w:b/>
          <w:sz w:val="28"/>
          <w:szCs w:val="28"/>
        </w:rPr>
        <w:t>ПРАВИТЕЛЬСТВ</w:t>
      </w:r>
      <w:r w:rsidR="00CC0BEF">
        <w:rPr>
          <w:rFonts w:ascii="PT Astra Serif" w:hAnsi="PT Astra Serif"/>
          <w:b/>
          <w:sz w:val="28"/>
          <w:szCs w:val="28"/>
        </w:rPr>
        <w:t>О</w:t>
      </w:r>
      <w:r w:rsidRPr="00CC0BEF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766A3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</w:t>
      </w:r>
      <w:r w:rsidR="00302FE6" w:rsidRPr="00022D1F">
        <w:rPr>
          <w:rFonts w:ascii="PT Astra Serif" w:hAnsi="PT Astra Serif"/>
          <w:b/>
          <w:sz w:val="28"/>
          <w:szCs w:val="28"/>
        </w:rPr>
        <w:t>нормативные правовые акты</w:t>
      </w:r>
    </w:p>
    <w:p w:rsidR="00A3499B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A3499B" w:rsidRPr="00022D1F" w:rsidRDefault="00A3499B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3499B" w:rsidRPr="0098535B" w:rsidRDefault="00A3499B" w:rsidP="009853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535B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98535B">
        <w:rPr>
          <w:rFonts w:ascii="PT Astra Serif" w:hAnsi="PT Astra Serif"/>
          <w:sz w:val="28"/>
          <w:szCs w:val="28"/>
        </w:rPr>
        <w:t>т</w:t>
      </w:r>
      <w:proofErr w:type="gramEnd"/>
      <w:r w:rsidRPr="0098535B">
        <w:rPr>
          <w:rFonts w:ascii="PT Astra Serif" w:hAnsi="PT Astra Serif"/>
          <w:sz w:val="28"/>
          <w:szCs w:val="28"/>
        </w:rPr>
        <w:t xml:space="preserve"> а н о в л я е т:</w:t>
      </w:r>
    </w:p>
    <w:p w:rsidR="0098535B" w:rsidRPr="00A31C4D" w:rsidRDefault="0072364A" w:rsidP="00A31C4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</w:t>
      </w:r>
      <w:r w:rsidR="00F3007D" w:rsidRPr="0098535B">
        <w:rPr>
          <w:rFonts w:ascii="PT Astra Serif" w:hAnsi="PT Astra Serif"/>
          <w:sz w:val="28"/>
          <w:szCs w:val="28"/>
        </w:rPr>
        <w:t>.</w:t>
      </w:r>
      <w:r w:rsidR="0098535B" w:rsidRPr="0098535B">
        <w:rPr>
          <w:rFonts w:ascii="PT Astra Serif" w:hAnsi="PT Astra Serif"/>
          <w:sz w:val="28"/>
          <w:szCs w:val="28"/>
        </w:rPr>
        <w:t xml:space="preserve"> </w:t>
      </w:r>
      <w:r w:rsidR="0098535B" w:rsidRPr="0098535B">
        <w:rPr>
          <w:rFonts w:ascii="PT Astra Serif" w:hAnsi="PT Astra Serif"/>
          <w:bCs/>
          <w:color w:val="000000"/>
          <w:sz w:val="28"/>
          <w:szCs w:val="28"/>
        </w:rPr>
        <w:t>Внести в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 xml:space="preserve"> пункт 2</w:t>
      </w:r>
      <w:r w:rsidR="0098535B" w:rsidRPr="0098535B">
        <w:rPr>
          <w:rFonts w:ascii="PT Astra Serif" w:hAnsi="PT Astra Serif"/>
          <w:bCs/>
          <w:color w:val="000000"/>
          <w:sz w:val="28"/>
          <w:szCs w:val="28"/>
        </w:rPr>
        <w:t xml:space="preserve"> постановлени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>я</w:t>
      </w:r>
      <w:r w:rsidR="0098535B" w:rsidRPr="0098535B">
        <w:rPr>
          <w:rFonts w:ascii="PT Astra Serif" w:hAnsi="PT Astra Serif"/>
          <w:bCs/>
          <w:color w:val="000000"/>
          <w:sz w:val="28"/>
          <w:szCs w:val="28"/>
        </w:rPr>
        <w:t xml:space="preserve"> Правительства Ульяновской области</w:t>
      </w:r>
      <w:r w:rsidR="0098535B" w:rsidRPr="0098535B">
        <w:rPr>
          <w:rFonts w:ascii="PT Astra Serif" w:hAnsi="PT Astra Serif"/>
          <w:bCs/>
          <w:color w:val="000000"/>
          <w:sz w:val="28"/>
          <w:szCs w:val="28"/>
        </w:rPr>
        <w:br/>
        <w:t>от 14.10.2014 № 467-П «</w:t>
      </w:r>
      <w:r w:rsidR="0098535B" w:rsidRPr="0098535B">
        <w:rPr>
          <w:rFonts w:ascii="PT Astra Serif" w:hAnsi="PT Astra Serif" w:cs="PT Astra Serif"/>
          <w:bCs/>
          <w:sz w:val="28"/>
          <w:szCs w:val="28"/>
        </w:rPr>
        <w:t>Об образовательных организациях, реализующих основные общеобразовательные программы, которые могут быть отнесены</w:t>
      </w:r>
      <w:r w:rsidR="0098535B" w:rsidRPr="0098535B">
        <w:rPr>
          <w:rFonts w:ascii="PT Astra Serif" w:hAnsi="PT Astra Serif" w:cs="PT Astra Serif"/>
          <w:bCs/>
          <w:sz w:val="28"/>
          <w:szCs w:val="28"/>
        </w:rPr>
        <w:br/>
        <w:t>к малокомплектным образовательным организациям</w:t>
      </w:r>
      <w:r w:rsidR="0098535B" w:rsidRPr="0098535B">
        <w:rPr>
          <w:rFonts w:ascii="PT Astra Serif" w:hAnsi="PT Astra Serif"/>
          <w:bCs/>
          <w:color w:val="000000"/>
          <w:sz w:val="28"/>
          <w:szCs w:val="28"/>
        </w:rPr>
        <w:t>» изменени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>е, заменив в нём слова «</w:t>
      </w:r>
      <w:r w:rsidR="00A31C4D">
        <w:rPr>
          <w:rFonts w:ascii="PT Astra Serif" w:hAnsi="PT Astra Serif" w:cs="PT Astra Serif"/>
          <w:sz w:val="28"/>
          <w:szCs w:val="28"/>
          <w:lang w:eastAsia="ru-RU"/>
        </w:rPr>
        <w:t>планом подготовки проекта областного бюджета Ульяновской области на очередной ф</w:t>
      </w:r>
      <w:r w:rsidR="00A31C4D">
        <w:rPr>
          <w:rFonts w:ascii="PT Astra Serif" w:hAnsi="PT Astra Serif" w:cs="PT Astra Serif"/>
          <w:sz w:val="28"/>
          <w:szCs w:val="28"/>
          <w:lang w:eastAsia="ru-RU"/>
        </w:rPr>
        <w:t>инансовый год и плановый период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>» словами «</w:t>
      </w:r>
      <w:r w:rsidR="00A31C4D">
        <w:rPr>
          <w:rFonts w:ascii="PT Astra Serif" w:hAnsi="PT Astra Serif" w:cs="PT Astra Serif"/>
          <w:sz w:val="28"/>
          <w:szCs w:val="28"/>
          <w:lang w:eastAsia="ru-RU"/>
        </w:rPr>
        <w:t>графиком подготовки и рассмотрения проекта областного бюджета Ульяновской области и проекта бюджета Территориального фонда обязательного медицинского страхования Ульяновской области на очередной финансовый год и плановый период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72364A" w:rsidRPr="0098535B" w:rsidRDefault="0072364A" w:rsidP="00723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2</w:t>
      </w:r>
      <w:r w:rsidRPr="0098535B">
        <w:rPr>
          <w:rFonts w:ascii="PT Astra Serif" w:hAnsi="PT Astra Serif"/>
          <w:bCs/>
          <w:color w:val="000000"/>
          <w:sz w:val="28"/>
          <w:szCs w:val="28"/>
        </w:rPr>
        <w:t>. Внести в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 xml:space="preserve"> пункт 12</w:t>
      </w:r>
      <w:r w:rsidRPr="0098535B">
        <w:rPr>
          <w:rFonts w:ascii="PT Astra Serif" w:hAnsi="PT Astra Serif"/>
          <w:bCs/>
          <w:color w:val="000000"/>
          <w:sz w:val="28"/>
          <w:szCs w:val="28"/>
        </w:rPr>
        <w:t xml:space="preserve"> постановлени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>я</w:t>
      </w:r>
      <w:r w:rsidRPr="0098535B">
        <w:rPr>
          <w:rFonts w:ascii="PT Astra Serif" w:hAnsi="PT Astra Serif"/>
          <w:bCs/>
          <w:color w:val="000000"/>
          <w:sz w:val="28"/>
          <w:szCs w:val="28"/>
        </w:rPr>
        <w:t xml:space="preserve"> Правительства Ульяновской области</w:t>
      </w:r>
      <w:r w:rsidRPr="0098535B">
        <w:rPr>
          <w:rFonts w:ascii="PT Astra Serif" w:hAnsi="PT Astra Serif"/>
          <w:bCs/>
          <w:color w:val="000000"/>
          <w:sz w:val="28"/>
          <w:szCs w:val="28"/>
        </w:rPr>
        <w:br/>
        <w:t>от 27.08.2024 № 500-П «</w:t>
      </w:r>
      <w:r w:rsidRPr="0098535B">
        <w:rPr>
          <w:rFonts w:ascii="PT Astra Serif" w:hAnsi="PT Astra Serif"/>
          <w:sz w:val="28"/>
          <w:szCs w:val="28"/>
        </w:rPr>
        <w:t xml:space="preserve">О предоставлении </w:t>
      </w:r>
      <w:r w:rsidRPr="0098535B">
        <w:rPr>
          <w:rFonts w:ascii="PT Astra Serif" w:hAnsi="PT Astra Serif"/>
          <w:color w:val="000000"/>
          <w:spacing w:val="-4"/>
          <w:sz w:val="28"/>
          <w:szCs w:val="28"/>
        </w:rPr>
        <w:t>иных межбюджетных трансфертов</w:t>
      </w:r>
      <w:r w:rsidRPr="0098535B">
        <w:rPr>
          <w:rFonts w:ascii="PT Astra Serif" w:hAnsi="PT Astra Serif"/>
          <w:color w:val="000000"/>
          <w:spacing w:val="-4"/>
          <w:sz w:val="28"/>
          <w:szCs w:val="28"/>
        </w:rPr>
        <w:br/>
        <w:t xml:space="preserve">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</w:t>
      </w:r>
      <w:r w:rsidRPr="0098535B">
        <w:rPr>
          <w:rFonts w:ascii="PT Astra Serif" w:hAnsi="PT Astra Serif" w:cs="PT Astra Serif"/>
          <w:sz w:val="28"/>
          <w:szCs w:val="28"/>
        </w:rPr>
        <w:t>с обеспечением выплат ежемесячного денежного вознаграждения советникам директоров по воспитанию</w:t>
      </w:r>
      <w:r w:rsidRPr="0098535B">
        <w:rPr>
          <w:rFonts w:ascii="PT Astra Serif" w:hAnsi="PT Astra Serif" w:cs="PT Astra Serif"/>
          <w:sz w:val="28"/>
          <w:szCs w:val="28"/>
        </w:rPr>
        <w:br/>
        <w:t>и взаимодействию с детскими общественными объединениями</w:t>
      </w:r>
      <w:r w:rsidRPr="0098535B">
        <w:rPr>
          <w:rFonts w:ascii="PT Astra Serif" w:hAnsi="PT Astra Serif" w:cs="PT Astra Serif"/>
          <w:sz w:val="28"/>
          <w:szCs w:val="28"/>
        </w:rPr>
        <w:br/>
        <w:t>в муниципальных общеобразовательных организациях</w:t>
      </w:r>
      <w:r w:rsidRPr="0098535B">
        <w:rPr>
          <w:rFonts w:ascii="PT Astra Serif" w:hAnsi="PT Astra Serif"/>
          <w:bCs/>
          <w:color w:val="000000"/>
          <w:sz w:val="28"/>
          <w:szCs w:val="28"/>
        </w:rPr>
        <w:t xml:space="preserve">» </w:t>
      </w:r>
      <w:r w:rsidR="00A31C4D">
        <w:rPr>
          <w:rFonts w:ascii="PT Astra Serif" w:hAnsi="PT Astra Serif"/>
          <w:bCs/>
          <w:color w:val="000000"/>
          <w:sz w:val="28"/>
          <w:szCs w:val="28"/>
        </w:rPr>
        <w:t xml:space="preserve">изменение, </w:t>
      </w:r>
      <w:r w:rsidR="00C03761">
        <w:rPr>
          <w:rFonts w:ascii="PT Astra Serif" w:hAnsi="PT Astra Serif"/>
          <w:bCs/>
          <w:color w:val="000000"/>
          <w:sz w:val="28"/>
          <w:szCs w:val="28"/>
        </w:rPr>
        <w:t>заменив в нём слова «количество предоставленных» словом «обеспечение».</w:t>
      </w:r>
    </w:p>
    <w:p w:rsidR="003279F6" w:rsidRPr="003279F6" w:rsidRDefault="0098535B" w:rsidP="00EC6962">
      <w:pPr>
        <w:pStyle w:val="14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279F6">
        <w:rPr>
          <w:rFonts w:ascii="PT Astra Serif" w:hAnsi="PT Astra Serif"/>
          <w:sz w:val="28"/>
          <w:szCs w:val="28"/>
        </w:rPr>
        <w:t xml:space="preserve">. </w:t>
      </w:r>
      <w:r w:rsidR="003279F6" w:rsidRPr="003279F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753A8" w:rsidRDefault="008753A8" w:rsidP="00022D1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C03761" w:rsidRDefault="00C03761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C03761" w:rsidRDefault="00C03761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A3499B" w:rsidRDefault="0049755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22D1F">
        <w:rPr>
          <w:rFonts w:ascii="PT Astra Serif" w:hAnsi="PT Astra Serif"/>
          <w:sz w:val="28"/>
          <w:szCs w:val="28"/>
        </w:rPr>
        <w:t>Председатель</w:t>
      </w:r>
      <w:r w:rsidR="00E60061" w:rsidRPr="00022D1F">
        <w:rPr>
          <w:rFonts w:ascii="PT Astra Serif" w:hAnsi="PT Astra Serif"/>
          <w:sz w:val="28"/>
          <w:szCs w:val="28"/>
        </w:rPr>
        <w:t xml:space="preserve"> </w:t>
      </w:r>
      <w:r w:rsidR="007E0887" w:rsidRPr="00022D1F">
        <w:rPr>
          <w:rFonts w:ascii="PT Astra Serif" w:hAnsi="PT Astra Serif"/>
          <w:sz w:val="28"/>
          <w:szCs w:val="28"/>
        </w:rPr>
        <w:br/>
      </w:r>
      <w:r w:rsidR="00E60061" w:rsidRPr="00022D1F">
        <w:rPr>
          <w:rFonts w:ascii="PT Astra Serif" w:hAnsi="PT Astra Serif"/>
          <w:sz w:val="28"/>
          <w:szCs w:val="28"/>
        </w:rPr>
        <w:t>Правительства</w:t>
      </w:r>
      <w:r w:rsidR="00234B57" w:rsidRPr="00022D1F">
        <w:rPr>
          <w:rFonts w:ascii="PT Astra Serif" w:hAnsi="PT Astra Serif"/>
          <w:sz w:val="28"/>
          <w:szCs w:val="28"/>
        </w:rPr>
        <w:t xml:space="preserve"> области</w:t>
      </w:r>
      <w:r w:rsidR="00234B57" w:rsidRPr="00022D1F">
        <w:rPr>
          <w:rFonts w:ascii="PT Astra Serif" w:hAnsi="PT Astra Serif"/>
          <w:sz w:val="28"/>
          <w:szCs w:val="28"/>
        </w:rPr>
        <w:tab/>
      </w:r>
      <w:r w:rsidR="007E0887" w:rsidRPr="00022D1F">
        <w:rPr>
          <w:rFonts w:ascii="PT Astra Serif" w:hAnsi="PT Astra Serif"/>
          <w:sz w:val="28"/>
          <w:szCs w:val="28"/>
        </w:rPr>
        <w:t xml:space="preserve"> </w:t>
      </w:r>
      <w:r w:rsidR="00234B57" w:rsidRPr="00022D1F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D72082"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 w:rsidR="00D72082">
        <w:rPr>
          <w:rFonts w:ascii="PT Astra Serif" w:hAnsi="PT Astra Serif"/>
          <w:sz w:val="28"/>
          <w:szCs w:val="28"/>
        </w:rPr>
        <w:t>Г</w:t>
      </w:r>
      <w:r w:rsidR="00353ECD" w:rsidRPr="00022D1F">
        <w:rPr>
          <w:rFonts w:ascii="PT Astra Serif" w:hAnsi="PT Astra Serif"/>
          <w:sz w:val="28"/>
          <w:szCs w:val="28"/>
        </w:rPr>
        <w:t>.</w:t>
      </w:r>
      <w:r w:rsidR="00D72082">
        <w:rPr>
          <w:rFonts w:ascii="PT Astra Serif" w:hAnsi="PT Astra Serif"/>
          <w:sz w:val="28"/>
          <w:szCs w:val="28"/>
        </w:rPr>
        <w:t>С</w:t>
      </w:r>
      <w:r w:rsidR="00353ECD" w:rsidRPr="00022D1F">
        <w:rPr>
          <w:rFonts w:ascii="PT Astra Serif" w:hAnsi="PT Astra Serif"/>
          <w:sz w:val="28"/>
          <w:szCs w:val="28"/>
        </w:rPr>
        <w:t>.</w:t>
      </w:r>
      <w:r w:rsidR="00D72082"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A31C4D" w:rsidRDefault="00A31C4D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A31C4D" w:rsidRPr="00022D1F" w:rsidRDefault="00A31C4D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sectPr w:rsidR="00A31C4D" w:rsidRPr="00022D1F" w:rsidSect="00022D1F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8F" w:rsidRDefault="00641C8F">
      <w:pPr>
        <w:spacing w:after="0" w:line="240" w:lineRule="auto"/>
      </w:pPr>
      <w:r>
        <w:separator/>
      </w:r>
    </w:p>
  </w:endnote>
  <w:endnote w:type="continuationSeparator" w:id="0">
    <w:p w:rsidR="00641C8F" w:rsidRDefault="0064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8F" w:rsidRDefault="00641C8F">
      <w:pPr>
        <w:spacing w:after="0" w:line="240" w:lineRule="auto"/>
      </w:pPr>
      <w:r>
        <w:separator/>
      </w:r>
    </w:p>
  </w:footnote>
  <w:footnote w:type="continuationSeparator" w:id="0">
    <w:p w:rsidR="00641C8F" w:rsidRDefault="0064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A3" w:rsidRDefault="007766A3" w:rsidP="003D3521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766A3" w:rsidRDefault="007766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4335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D1F" w:rsidRPr="00022D1F" w:rsidRDefault="00022D1F" w:rsidP="00022D1F">
        <w:pPr>
          <w:pStyle w:val="a7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022D1F">
          <w:rPr>
            <w:rFonts w:ascii="PT Astra Serif" w:hAnsi="PT Astra Serif"/>
            <w:sz w:val="28"/>
            <w:szCs w:val="28"/>
          </w:rPr>
          <w:fldChar w:fldCharType="begin"/>
        </w:r>
        <w:r w:rsidRPr="00022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22D1F">
          <w:rPr>
            <w:rFonts w:ascii="PT Astra Serif" w:hAnsi="PT Astra Serif"/>
            <w:sz w:val="28"/>
            <w:szCs w:val="28"/>
          </w:rPr>
          <w:fldChar w:fldCharType="separate"/>
        </w:r>
        <w:r w:rsidR="00A31C4D">
          <w:rPr>
            <w:rFonts w:ascii="PT Astra Serif" w:hAnsi="PT Astra Serif"/>
            <w:noProof/>
            <w:sz w:val="28"/>
            <w:szCs w:val="28"/>
          </w:rPr>
          <w:t>2</w:t>
        </w:r>
        <w:r w:rsidRPr="00022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5B" w:rsidRPr="0098535B" w:rsidRDefault="0098535B" w:rsidP="0098535B">
    <w:pPr>
      <w:pStyle w:val="a7"/>
      <w:spacing w:after="0" w:line="240" w:lineRule="auto"/>
      <w:jc w:val="right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A0502E"/>
    <w:multiLevelType w:val="hybridMultilevel"/>
    <w:tmpl w:val="C64E49F6"/>
    <w:lvl w:ilvl="0" w:tplc="54024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21"/>
    <w:rsid w:val="00022D1F"/>
    <w:rsid w:val="00072B67"/>
    <w:rsid w:val="00081F26"/>
    <w:rsid w:val="000B584D"/>
    <w:rsid w:val="000C0AB8"/>
    <w:rsid w:val="000E713A"/>
    <w:rsid w:val="00126833"/>
    <w:rsid w:val="001315B8"/>
    <w:rsid w:val="00132765"/>
    <w:rsid w:val="001630A0"/>
    <w:rsid w:val="0017559D"/>
    <w:rsid w:val="00182A4D"/>
    <w:rsid w:val="00186CB4"/>
    <w:rsid w:val="001A2734"/>
    <w:rsid w:val="001B339E"/>
    <w:rsid w:val="001C31DE"/>
    <w:rsid w:val="001F2966"/>
    <w:rsid w:val="002022A9"/>
    <w:rsid w:val="0023011F"/>
    <w:rsid w:val="00230ED0"/>
    <w:rsid w:val="00234B57"/>
    <w:rsid w:val="00261481"/>
    <w:rsid w:val="002623D0"/>
    <w:rsid w:val="002862D4"/>
    <w:rsid w:val="00302FE6"/>
    <w:rsid w:val="003279F6"/>
    <w:rsid w:val="00353ECD"/>
    <w:rsid w:val="00365A41"/>
    <w:rsid w:val="003926FA"/>
    <w:rsid w:val="003B09F9"/>
    <w:rsid w:val="003B0D66"/>
    <w:rsid w:val="003B23E3"/>
    <w:rsid w:val="003C4DB1"/>
    <w:rsid w:val="003D3521"/>
    <w:rsid w:val="00430257"/>
    <w:rsid w:val="004303BE"/>
    <w:rsid w:val="004529B7"/>
    <w:rsid w:val="004804F3"/>
    <w:rsid w:val="0049630F"/>
    <w:rsid w:val="0049755B"/>
    <w:rsid w:val="004A26B8"/>
    <w:rsid w:val="004C1762"/>
    <w:rsid w:val="004C3575"/>
    <w:rsid w:val="004E27FC"/>
    <w:rsid w:val="00501B7D"/>
    <w:rsid w:val="00525359"/>
    <w:rsid w:val="005379C0"/>
    <w:rsid w:val="00552A2D"/>
    <w:rsid w:val="00566D11"/>
    <w:rsid w:val="00585307"/>
    <w:rsid w:val="005D3791"/>
    <w:rsid w:val="005D659C"/>
    <w:rsid w:val="005F7933"/>
    <w:rsid w:val="00641C8F"/>
    <w:rsid w:val="00664717"/>
    <w:rsid w:val="00682EC3"/>
    <w:rsid w:val="006A24B6"/>
    <w:rsid w:val="006C5F8D"/>
    <w:rsid w:val="006D1C92"/>
    <w:rsid w:val="006D6332"/>
    <w:rsid w:val="006F5B20"/>
    <w:rsid w:val="00701F3A"/>
    <w:rsid w:val="00712A55"/>
    <w:rsid w:val="0072364A"/>
    <w:rsid w:val="00727C21"/>
    <w:rsid w:val="0073578F"/>
    <w:rsid w:val="00757539"/>
    <w:rsid w:val="00757F43"/>
    <w:rsid w:val="007763BD"/>
    <w:rsid w:val="007766A3"/>
    <w:rsid w:val="00784DCA"/>
    <w:rsid w:val="00797271"/>
    <w:rsid w:val="007A63DC"/>
    <w:rsid w:val="007C1CD0"/>
    <w:rsid w:val="007C7B67"/>
    <w:rsid w:val="007E0887"/>
    <w:rsid w:val="00821EDD"/>
    <w:rsid w:val="008339B8"/>
    <w:rsid w:val="0083484A"/>
    <w:rsid w:val="00847B99"/>
    <w:rsid w:val="00864339"/>
    <w:rsid w:val="008753A8"/>
    <w:rsid w:val="008A4093"/>
    <w:rsid w:val="008D204C"/>
    <w:rsid w:val="008D3355"/>
    <w:rsid w:val="008E1913"/>
    <w:rsid w:val="008F64FB"/>
    <w:rsid w:val="00902469"/>
    <w:rsid w:val="00931A7B"/>
    <w:rsid w:val="00932316"/>
    <w:rsid w:val="00934E4C"/>
    <w:rsid w:val="009445B7"/>
    <w:rsid w:val="009675AD"/>
    <w:rsid w:val="0097074E"/>
    <w:rsid w:val="0098535B"/>
    <w:rsid w:val="009E33D4"/>
    <w:rsid w:val="009E4C73"/>
    <w:rsid w:val="00A23911"/>
    <w:rsid w:val="00A27BCD"/>
    <w:rsid w:val="00A31C4D"/>
    <w:rsid w:val="00A3499B"/>
    <w:rsid w:val="00A6296F"/>
    <w:rsid w:val="00A71BFD"/>
    <w:rsid w:val="00A83FDB"/>
    <w:rsid w:val="00A92280"/>
    <w:rsid w:val="00AB0314"/>
    <w:rsid w:val="00AE4D71"/>
    <w:rsid w:val="00B0411D"/>
    <w:rsid w:val="00B07E13"/>
    <w:rsid w:val="00B439EC"/>
    <w:rsid w:val="00B43F2E"/>
    <w:rsid w:val="00B637C6"/>
    <w:rsid w:val="00B669E8"/>
    <w:rsid w:val="00B9092E"/>
    <w:rsid w:val="00BA4A2D"/>
    <w:rsid w:val="00BD132D"/>
    <w:rsid w:val="00BD24AA"/>
    <w:rsid w:val="00BD5840"/>
    <w:rsid w:val="00BD5CD2"/>
    <w:rsid w:val="00C03761"/>
    <w:rsid w:val="00C12E25"/>
    <w:rsid w:val="00C2394C"/>
    <w:rsid w:val="00C631A3"/>
    <w:rsid w:val="00C80A34"/>
    <w:rsid w:val="00C84744"/>
    <w:rsid w:val="00CC0BEF"/>
    <w:rsid w:val="00CD2FFD"/>
    <w:rsid w:val="00CF3A1F"/>
    <w:rsid w:val="00D02771"/>
    <w:rsid w:val="00D0292C"/>
    <w:rsid w:val="00D15CE9"/>
    <w:rsid w:val="00D15EF1"/>
    <w:rsid w:val="00D3131E"/>
    <w:rsid w:val="00D43836"/>
    <w:rsid w:val="00D44EBC"/>
    <w:rsid w:val="00D72082"/>
    <w:rsid w:val="00D85380"/>
    <w:rsid w:val="00DB2E80"/>
    <w:rsid w:val="00DC7B08"/>
    <w:rsid w:val="00DF7E81"/>
    <w:rsid w:val="00E15053"/>
    <w:rsid w:val="00E20739"/>
    <w:rsid w:val="00E20866"/>
    <w:rsid w:val="00E32B50"/>
    <w:rsid w:val="00E43B2B"/>
    <w:rsid w:val="00E5516A"/>
    <w:rsid w:val="00E60061"/>
    <w:rsid w:val="00E64C78"/>
    <w:rsid w:val="00E86A4B"/>
    <w:rsid w:val="00E97473"/>
    <w:rsid w:val="00EA477E"/>
    <w:rsid w:val="00EB590B"/>
    <w:rsid w:val="00EC6962"/>
    <w:rsid w:val="00F17E19"/>
    <w:rsid w:val="00F22B14"/>
    <w:rsid w:val="00F30009"/>
    <w:rsid w:val="00F3007D"/>
    <w:rsid w:val="00F3467E"/>
    <w:rsid w:val="00F371C2"/>
    <w:rsid w:val="00F66278"/>
    <w:rsid w:val="00F6774B"/>
    <w:rsid w:val="00F81E71"/>
    <w:rsid w:val="00FB2B5E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FD318"/>
  <w15:docId w15:val="{5FA63B0A-81A5-48F3-BF2B-5EC52D0C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7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  <w:pPr>
      <w:ind w:left="720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pPr>
      <w:autoSpaceDE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c">
    <w:name w:val="Содержимое врезки"/>
    <w:basedOn w:val="a5"/>
  </w:style>
  <w:style w:type="paragraph" w:styleId="ad">
    <w:name w:val="Balloon Text"/>
    <w:basedOn w:val="a"/>
    <w:link w:val="ae"/>
    <w:uiPriority w:val="99"/>
    <w:semiHidden/>
    <w:unhideWhenUsed/>
    <w:rsid w:val="007E0887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7E0887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F6774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22D1F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АНЯ</dc:creator>
  <cp:lastModifiedBy>User</cp:lastModifiedBy>
  <cp:revision>2</cp:revision>
  <cp:lastPrinted>2023-09-20T12:01:00Z</cp:lastPrinted>
  <dcterms:created xsi:type="dcterms:W3CDTF">2025-06-19T14:05:00Z</dcterms:created>
  <dcterms:modified xsi:type="dcterms:W3CDTF">2025-06-19T14:05:00Z</dcterms:modified>
</cp:coreProperties>
</file>