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23" w:rsidRDefault="00D14C23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19A1" w:rsidRDefault="003819A1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19A1" w:rsidRDefault="003819A1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19A1" w:rsidRDefault="003819A1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19A1" w:rsidRDefault="003819A1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19A1" w:rsidRPr="008B60E9" w:rsidRDefault="003819A1" w:rsidP="00381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4C23" w:rsidRPr="008B60E9" w:rsidRDefault="00D14C23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 внесении изменений</w:t>
      </w:r>
      <w:r w:rsidRPr="008B60E9">
        <w:rPr>
          <w:rFonts w:ascii="Times New Roman" w:hAnsi="Times New Roman"/>
          <w:b/>
          <w:sz w:val="28"/>
          <w:szCs w:val="24"/>
          <w:lang w:eastAsia="ru-RU"/>
        </w:rPr>
        <w:t xml:space="preserve"> в Закон Ульяновской области </w:t>
      </w:r>
      <w:r>
        <w:rPr>
          <w:rFonts w:ascii="Times New Roman" w:hAnsi="Times New Roman"/>
          <w:b/>
          <w:sz w:val="28"/>
          <w:szCs w:val="24"/>
          <w:lang w:eastAsia="ru-RU"/>
        </w:rPr>
        <w:br/>
      </w:r>
      <w:r w:rsidRPr="008B60E9">
        <w:rPr>
          <w:rFonts w:ascii="Times New Roman" w:hAnsi="Times New Roman"/>
          <w:b/>
          <w:sz w:val="28"/>
          <w:szCs w:val="24"/>
          <w:lang w:eastAsia="ru-RU"/>
        </w:rPr>
        <w:t xml:space="preserve">«О регулировании земельных отношений в Ульяновской области» </w:t>
      </w:r>
    </w:p>
    <w:p w:rsidR="00D14C23" w:rsidRDefault="00D14C23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19A1" w:rsidRDefault="003819A1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819A1" w:rsidRDefault="003819A1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397E" w:rsidRDefault="00E2397E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397E" w:rsidRDefault="00E2397E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397E" w:rsidRDefault="00E2397E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14C23" w:rsidRPr="00E42079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D80">
        <w:rPr>
          <w:rFonts w:ascii="Times New Roman" w:hAnsi="Times New Roman"/>
          <w:sz w:val="28"/>
          <w:szCs w:val="28"/>
          <w:lang w:eastAsia="ru-RU"/>
        </w:rPr>
        <w:t xml:space="preserve">Внести в Закон Ульяновской области от 17 ноября 2003 года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3D80">
        <w:rPr>
          <w:rFonts w:ascii="Times New Roman" w:hAnsi="Times New Roman"/>
          <w:sz w:val="28"/>
          <w:szCs w:val="28"/>
          <w:lang w:eastAsia="ru-RU"/>
        </w:rPr>
        <w:t xml:space="preserve">№ 059-ЗО «О регулировании земельных отношений в Ульяновской области» </w:t>
      </w:r>
      <w:r w:rsidRPr="008B60E9">
        <w:rPr>
          <w:rFonts w:ascii="Times New Roman" w:hAnsi="Times New Roman"/>
          <w:sz w:val="28"/>
          <w:szCs w:val="24"/>
          <w:lang w:eastAsia="ru-RU"/>
        </w:rPr>
        <w:t>(«</w:t>
      </w:r>
      <w:r w:rsidRPr="008B60E9">
        <w:rPr>
          <w:rFonts w:ascii="Times New Roman" w:hAnsi="Times New Roman"/>
          <w:sz w:val="28"/>
          <w:szCs w:val="28"/>
          <w:lang w:eastAsia="ru-RU"/>
        </w:rPr>
        <w:t xml:space="preserve">Народная газета» от 19.11.2003 № 135; «Ульяновская правда» от 26.07.2005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hAnsi="Times New Roman"/>
          <w:sz w:val="28"/>
          <w:szCs w:val="28"/>
          <w:lang w:eastAsia="ru-RU"/>
        </w:rPr>
        <w:t xml:space="preserve">№ 73; «Народная газета» от 06.12.2005 № 134; «Ульяновская правда»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hAnsi="Times New Roman"/>
          <w:sz w:val="28"/>
          <w:szCs w:val="28"/>
          <w:lang w:eastAsia="ru-RU"/>
        </w:rPr>
        <w:t xml:space="preserve">от 07.04.2006 № 24; от 07.06.2006 № 41; от 12.07.2006 № 52; от 11.10.2006 № 78; от 08.11.2006 № 86; от 08.08.2007 № 66; от 13.11.2007 № 96; от 16.01.2008 № 3;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hAnsi="Times New Roman"/>
          <w:sz w:val="28"/>
          <w:szCs w:val="28"/>
          <w:lang w:eastAsia="ru-RU"/>
        </w:rPr>
        <w:t xml:space="preserve">от 07.11.2008 № 91; от 03.04.2009 № 25; от 02.10.2009 № 80; от 10.03.2010 № 17; «Народная газета» от 23.12.2010 № 95; «Ульяновская правда» от 03.06.2011 № 60;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hAnsi="Times New Roman"/>
          <w:sz w:val="28"/>
          <w:szCs w:val="28"/>
          <w:lang w:eastAsia="ru-RU"/>
        </w:rPr>
        <w:t>от 09.11.2011 № 126; от 02.03.2012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0E9">
        <w:rPr>
          <w:rFonts w:ascii="Times New Roman" w:hAnsi="Times New Roman"/>
          <w:sz w:val="28"/>
          <w:szCs w:val="28"/>
          <w:lang w:eastAsia="ru-RU"/>
        </w:rPr>
        <w:t>№ 22; от 13.03.2013 № 27; от 08.05.2014 № 65; от 08.12.2014 № 180; от 05.03.2015 № 28</w:t>
      </w:r>
      <w:r>
        <w:rPr>
          <w:rFonts w:ascii="Times New Roman" w:hAnsi="Times New Roman"/>
          <w:sz w:val="28"/>
          <w:szCs w:val="28"/>
          <w:lang w:eastAsia="ru-RU"/>
        </w:rPr>
        <w:t>; от 06.04.2015 № 44;</w:t>
      </w:r>
      <w:r w:rsidRPr="007465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08.06.2015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76-77; от 05.10.2015 № 139; от 29.10.2015 № 151; от 07.12.2015 № 170;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04.02.2016 № 14; от 06.06.2016 № 75-76; от 02.08.2016 № 99; от 27.12.2016 </w:t>
      </w:r>
      <w:r>
        <w:rPr>
          <w:rFonts w:ascii="Times New Roman" w:hAnsi="Times New Roman"/>
          <w:sz w:val="28"/>
          <w:szCs w:val="28"/>
          <w:lang w:eastAsia="ru-RU"/>
        </w:rPr>
        <w:br/>
        <w:t>№ 140</w:t>
      </w:r>
      <w:r w:rsidRPr="008B60E9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8B60E9">
        <w:rPr>
          <w:rFonts w:ascii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sz w:val="28"/>
          <w:szCs w:val="28"/>
          <w:lang w:eastAsia="ru-RU"/>
        </w:rPr>
        <w:t>я:</w:t>
      </w:r>
      <w:r w:rsidRPr="004E65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C23" w:rsidRDefault="00D14C23" w:rsidP="005E199F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11:</w:t>
      </w:r>
    </w:p>
    <w:p w:rsidR="00D14C23" w:rsidRPr="005E7C60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C60">
        <w:rPr>
          <w:rFonts w:ascii="Times New Roman" w:hAnsi="Times New Roman"/>
          <w:sz w:val="28"/>
          <w:szCs w:val="28"/>
          <w:lang w:eastAsia="ru-RU"/>
        </w:rPr>
        <w:t>а) часть 1 изложить в следующей редакции:</w:t>
      </w:r>
    </w:p>
    <w:p w:rsidR="00D14C23" w:rsidRPr="00FB70E7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0E7">
        <w:rPr>
          <w:rFonts w:ascii="Times New Roman" w:hAnsi="Times New Roman"/>
          <w:sz w:val="28"/>
          <w:szCs w:val="28"/>
          <w:lang w:eastAsia="ru-RU"/>
        </w:rPr>
        <w:t>«1. Установить предельные (минимальные и максимальные) размеры земельных участков, находящихся 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FB70E7">
        <w:rPr>
          <w:rFonts w:ascii="Times New Roman" w:hAnsi="Times New Roman"/>
          <w:sz w:val="28"/>
          <w:szCs w:val="28"/>
          <w:lang w:eastAsia="ru-RU"/>
        </w:rPr>
        <w:t>предоставляемых для осуществления крестьянским (фермерским) хозяйством его деятельности</w:t>
      </w:r>
      <w:r w:rsidR="003819A1">
        <w:rPr>
          <w:rFonts w:ascii="Times New Roman" w:hAnsi="Times New Roman"/>
          <w:sz w:val="28"/>
          <w:szCs w:val="28"/>
          <w:lang w:eastAsia="ru-RU"/>
        </w:rPr>
        <w:t>,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70E7">
        <w:rPr>
          <w:rFonts w:ascii="Times New Roman" w:hAnsi="Times New Roman"/>
          <w:sz w:val="28"/>
          <w:szCs w:val="28"/>
          <w:lang w:eastAsia="ru-RU"/>
        </w:rPr>
        <w:t xml:space="preserve">от 0,5 до </w:t>
      </w:r>
      <w:smartTag w:uri="urn:schemas-microsoft-com:office:smarttags" w:element="metricconverter">
        <w:smartTagPr>
          <w:attr w:name="ProductID" w:val="300 га"/>
        </w:smartTagPr>
        <w:r w:rsidRPr="00FB70E7">
          <w:rPr>
            <w:rFonts w:ascii="Times New Roman" w:hAnsi="Times New Roman"/>
            <w:sz w:val="28"/>
            <w:szCs w:val="28"/>
            <w:lang w:eastAsia="ru-RU"/>
          </w:rPr>
          <w:t>300 га</w:t>
        </w:r>
      </w:smartTag>
      <w:r w:rsidRPr="00FB70E7">
        <w:rPr>
          <w:rFonts w:ascii="Times New Roman" w:hAnsi="Times New Roman"/>
          <w:sz w:val="28"/>
          <w:szCs w:val="28"/>
          <w:lang w:eastAsia="ru-RU"/>
        </w:rPr>
        <w:t>.»;</w:t>
      </w:r>
    </w:p>
    <w:p w:rsidR="00D14C23" w:rsidRPr="005E7C60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5E7C60">
        <w:rPr>
          <w:rFonts w:ascii="Times New Roman" w:hAnsi="Times New Roman"/>
          <w:sz w:val="28"/>
          <w:szCs w:val="28"/>
          <w:lang w:eastAsia="ru-RU"/>
        </w:rPr>
        <w:t>часть 3 дополнить пунктами 5 и 6 следующего содержания:</w:t>
      </w:r>
    </w:p>
    <w:p w:rsidR="00D14C23" w:rsidRPr="009F393B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«5) </w:t>
      </w:r>
      <w:r w:rsidRPr="009F393B">
        <w:rPr>
          <w:rFonts w:ascii="Times New Roman" w:hAnsi="Times New Roman"/>
          <w:sz w:val="28"/>
          <w:szCs w:val="28"/>
          <w:lang w:eastAsia="ru-RU"/>
        </w:rPr>
        <w:t>дачного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хозяйства – от 0,04 до </w:t>
      </w:r>
      <w:smartTag w:uri="urn:schemas-microsoft-com:office:smarttags" w:element="metricconverter">
        <w:smartTagPr>
          <w:attr w:name="ProductID" w:val="0,2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0,2 га</w:t>
        </w:r>
      </w:smartTag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4C23" w:rsidRPr="009F393B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9F393B">
        <w:rPr>
          <w:rFonts w:ascii="Times New Roman" w:hAnsi="Times New Roman"/>
          <w:sz w:val="28"/>
          <w:szCs w:val="28"/>
          <w:lang w:eastAsia="ru-RU"/>
        </w:rPr>
        <w:t>садоводства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9F393B">
        <w:rPr>
          <w:rFonts w:ascii="Times New Roman" w:hAnsi="Times New Roman"/>
          <w:sz w:val="28"/>
          <w:szCs w:val="28"/>
          <w:lang w:eastAsia="ru-RU"/>
        </w:rPr>
        <w:t xml:space="preserve"> от 0,03 до </w:t>
      </w:r>
      <w:smartTag w:uri="urn:schemas-microsoft-com:office:smarttags" w:element="metricconverter">
        <w:smartTagPr>
          <w:attr w:name="ProductID" w:val="0,12 га"/>
        </w:smartTagPr>
        <w:r w:rsidRPr="009F393B">
          <w:rPr>
            <w:rFonts w:ascii="Times New Roman" w:hAnsi="Times New Roman"/>
            <w:sz w:val="28"/>
            <w:szCs w:val="28"/>
            <w:lang w:eastAsia="ru-RU"/>
          </w:rPr>
          <w:t>0,12 га</w:t>
        </w:r>
      </w:smartTag>
      <w:r w:rsidRPr="009F393B">
        <w:rPr>
          <w:rFonts w:ascii="Times New Roman" w:hAnsi="Times New Roman"/>
          <w:sz w:val="28"/>
          <w:szCs w:val="28"/>
          <w:lang w:eastAsia="ru-RU"/>
        </w:rPr>
        <w:t>.»;</w:t>
      </w:r>
      <w:bookmarkStart w:id="0" w:name="_GoBack"/>
      <w:bookmarkEnd w:id="0"/>
    </w:p>
    <w:p w:rsidR="00D14C23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 в статье 13</w:t>
      </w:r>
      <w:r w:rsidRPr="00EE404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9664CB">
        <w:rPr>
          <w:rFonts w:ascii="Times New Roman" w:hAnsi="Times New Roman"/>
          <w:sz w:val="28"/>
          <w:szCs w:val="28"/>
          <w:lang w:eastAsia="ru-RU"/>
        </w:rPr>
        <w:t>:</w:t>
      </w:r>
    </w:p>
    <w:p w:rsidR="00D14C23" w:rsidRPr="009664CB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4CB"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664CB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664CB">
        <w:rPr>
          <w:rFonts w:ascii="Times New Roman" w:hAnsi="Times New Roman"/>
          <w:sz w:val="28"/>
          <w:szCs w:val="28"/>
          <w:lang w:eastAsia="ru-RU"/>
        </w:rPr>
        <w:t xml:space="preserve"> перв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664CB">
        <w:rPr>
          <w:rFonts w:ascii="Times New Roman" w:hAnsi="Times New Roman"/>
          <w:sz w:val="28"/>
          <w:szCs w:val="28"/>
          <w:lang w:eastAsia="ru-RU"/>
        </w:rPr>
        <w:t xml:space="preserve"> части 1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 «, и предельные размеры которых предусмотрены </w:t>
      </w:r>
      <w:hyperlink r:id="rId8" w:history="1">
        <w:r w:rsidRPr="00BD2353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BD2353">
          <w:rPr>
            <w:rFonts w:ascii="Times New Roman" w:hAnsi="Times New Roman"/>
            <w:sz w:val="28"/>
            <w:szCs w:val="28"/>
            <w:lang w:eastAsia="ru-RU"/>
          </w:rPr>
          <w:t>3 части 3 статьи 11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Закона (далее </w:t>
      </w:r>
      <w:r w:rsidR="00E2397E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земельные участки)» заменить словами «(далее – </w:t>
      </w:r>
      <w:r w:rsidRPr="00D976E9">
        <w:rPr>
          <w:rFonts w:ascii="Times New Roman" w:hAnsi="Times New Roman"/>
          <w:sz w:val="28"/>
          <w:szCs w:val="28"/>
          <w:lang w:eastAsia="ru-RU"/>
        </w:rPr>
        <w:t xml:space="preserve">земельные участки),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</w:t>
      </w:r>
      <w:r w:rsidRPr="00D976E9">
        <w:rPr>
          <w:rFonts w:ascii="Times New Roman" w:hAnsi="Times New Roman"/>
          <w:sz w:val="28"/>
          <w:szCs w:val="28"/>
          <w:lang w:eastAsia="ru-RU"/>
        </w:rPr>
        <w:t xml:space="preserve">предельные размеры которых предусмотрены </w:t>
      </w:r>
      <w:hyperlink r:id="rId10" w:history="1">
        <w:r w:rsidRPr="009664CB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history="1">
        <w:r w:rsidRPr="009664CB">
          <w:rPr>
            <w:rFonts w:ascii="Times New Roman" w:hAnsi="Times New Roman"/>
            <w:sz w:val="28"/>
            <w:szCs w:val="28"/>
            <w:lang w:eastAsia="ru-RU"/>
          </w:rPr>
          <w:t>3 части 3 статьи 11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Закона,»;</w:t>
      </w:r>
    </w:p>
    <w:p w:rsidR="00D14C23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дополнить частью 1</w:t>
      </w:r>
      <w:r w:rsidRPr="009664CB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D976E9">
        <w:rPr>
          <w:rFonts w:ascii="Times New Roman" w:hAnsi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D976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D14C23" w:rsidRPr="00956B2C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976E9">
        <w:rPr>
          <w:rFonts w:ascii="Times New Roman" w:hAnsi="Times New Roman"/>
          <w:sz w:val="28"/>
          <w:szCs w:val="28"/>
          <w:lang w:eastAsia="ru-RU"/>
        </w:rPr>
        <w:t>1</w:t>
      </w:r>
      <w:r w:rsidRPr="009664CB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D976E9">
        <w:rPr>
          <w:rFonts w:ascii="Times New Roman" w:hAnsi="Times New Roman"/>
          <w:sz w:val="28"/>
          <w:szCs w:val="28"/>
          <w:lang w:eastAsia="ru-RU"/>
        </w:rPr>
        <w:t xml:space="preserve">. Земельные участки, предельные размеры которых предусмотрены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пунктами 5 и 6 </w:t>
      </w:r>
      <w:r w:rsidRPr="00D976E9">
        <w:rPr>
          <w:rFonts w:ascii="Times New Roman" w:hAnsi="Times New Roman"/>
          <w:sz w:val="28"/>
          <w:szCs w:val="28"/>
          <w:lang w:eastAsia="ru-RU"/>
        </w:rPr>
        <w:t xml:space="preserve">части 3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11 </w:t>
      </w:r>
      <w:r w:rsidRPr="00D976E9">
        <w:rPr>
          <w:rFonts w:ascii="Times New Roman" w:hAnsi="Times New Roman"/>
          <w:sz w:val="28"/>
          <w:szCs w:val="28"/>
          <w:lang w:eastAsia="ru-RU"/>
        </w:rPr>
        <w:t xml:space="preserve">настоящего Закона, предоставляются для ведения садоводства или </w:t>
      </w:r>
      <w:r>
        <w:rPr>
          <w:rFonts w:ascii="Times New Roman" w:hAnsi="Times New Roman"/>
          <w:sz w:val="28"/>
          <w:szCs w:val="28"/>
          <w:lang w:eastAsia="ru-RU"/>
        </w:rPr>
        <w:t>ведения дачного хозяйства</w:t>
      </w:r>
      <w:r w:rsidRPr="00D976E9">
        <w:rPr>
          <w:rFonts w:ascii="Times New Roman" w:hAnsi="Times New Roman"/>
          <w:sz w:val="28"/>
          <w:szCs w:val="28"/>
          <w:lang w:eastAsia="ru-RU"/>
        </w:rPr>
        <w:t xml:space="preserve"> в собственность </w:t>
      </w:r>
      <w:r w:rsidRPr="00956B2C">
        <w:rPr>
          <w:rFonts w:ascii="Times New Roman" w:hAnsi="Times New Roman"/>
          <w:sz w:val="28"/>
          <w:szCs w:val="28"/>
          <w:lang w:eastAsia="ru-RU"/>
        </w:rPr>
        <w:t>бесплатно:</w:t>
      </w:r>
    </w:p>
    <w:p w:rsidR="00D14C23" w:rsidRPr="0016586F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86F">
        <w:rPr>
          <w:rFonts w:ascii="Times New Roman" w:hAnsi="Times New Roman"/>
          <w:sz w:val="28"/>
          <w:szCs w:val="28"/>
          <w:lang w:eastAsia="ru-RU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с гражданином и воспитываемых им, и (или) детей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6586F">
        <w:rPr>
          <w:rFonts w:ascii="Times New Roman" w:hAnsi="Times New Roman"/>
          <w:sz w:val="28"/>
          <w:szCs w:val="28"/>
          <w:lang w:eastAsia="ru-RU"/>
        </w:rPr>
        <w:t xml:space="preserve">в возрасте от 18 до 23 лет, проживающих совместно с гражданином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6586F">
        <w:rPr>
          <w:rFonts w:ascii="Times New Roman" w:hAnsi="Times New Roman"/>
          <w:sz w:val="28"/>
          <w:szCs w:val="28"/>
          <w:lang w:eastAsia="ru-RU"/>
        </w:rPr>
        <w:t xml:space="preserve">и обучающихся 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6586F">
        <w:rPr>
          <w:rFonts w:ascii="Times New Roman" w:hAnsi="Times New Roman"/>
          <w:sz w:val="28"/>
          <w:szCs w:val="28"/>
          <w:lang w:eastAsia="ru-RU"/>
        </w:rPr>
        <w:t>в возрасте до 18 лет по договору о приёмной семье, заключаемому между органами опеки и попечительства и приёмными родителями или приёмным родителем;</w:t>
      </w:r>
    </w:p>
    <w:p w:rsidR="00D14C23" w:rsidRPr="00956B2C" w:rsidRDefault="00D14C23" w:rsidP="00E239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B2C">
        <w:rPr>
          <w:rFonts w:ascii="Times New Roman" w:hAnsi="Times New Roman"/>
          <w:sz w:val="28"/>
          <w:szCs w:val="28"/>
          <w:lang w:eastAsia="ru-RU"/>
        </w:rPr>
        <w:t xml:space="preserve">2) постоянно проживающему на территории Ульяновской области не менее пяти лет гражданину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являющемуся в </w:t>
      </w:r>
      <w:r w:rsidRPr="00956B2C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E2397E">
        <w:rPr>
          <w:rFonts w:ascii="Times New Roman" w:hAnsi="Times New Roman"/>
          <w:sz w:val="28"/>
          <w:szCs w:val="28"/>
          <w:lang w:eastAsia="ru-RU"/>
        </w:rPr>
        <w:br/>
      </w:r>
      <w:r w:rsidRPr="00956B2C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12" w:history="1">
        <w:r w:rsidRPr="00956B2C">
          <w:rPr>
            <w:rFonts w:ascii="Times New Roman" w:hAnsi="Times New Roman"/>
            <w:sz w:val="28"/>
            <w:szCs w:val="28"/>
            <w:lang w:eastAsia="ru-RU"/>
          </w:rPr>
          <w:t>статьями 3</w:t>
        </w:r>
      </w:hyperlink>
      <w:r w:rsidRPr="00956B2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3" w:history="1">
        <w:r w:rsidRPr="00956B2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956B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12 января 1995 года № 5-ФЗ </w:t>
      </w:r>
      <w:r w:rsidR="00E2397E">
        <w:rPr>
          <w:rFonts w:ascii="Times New Roman" w:hAnsi="Times New Roman"/>
          <w:sz w:val="28"/>
          <w:szCs w:val="28"/>
          <w:lang w:eastAsia="ru-RU"/>
        </w:rPr>
        <w:br/>
      </w:r>
      <w:r w:rsidRPr="00956B2C">
        <w:rPr>
          <w:rFonts w:ascii="Times New Roman" w:hAnsi="Times New Roman"/>
          <w:sz w:val="28"/>
          <w:szCs w:val="28"/>
          <w:lang w:eastAsia="ru-RU"/>
        </w:rPr>
        <w:t>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инвалидности;</w:t>
      </w:r>
    </w:p>
    <w:p w:rsidR="00D14C23" w:rsidRPr="00956B2C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B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56B2C">
        <w:rPr>
          <w:rFonts w:ascii="Times New Roman" w:hAnsi="Times New Roman"/>
          <w:sz w:val="28"/>
          <w:szCs w:val="28"/>
          <w:lang w:eastAsia="ru-RU"/>
        </w:rPr>
        <w:t>(в том числе одинокой матерью либо одиноким отцом) в студенческой семье, имеющей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56B2C">
        <w:rPr>
          <w:rFonts w:ascii="Times New Roman" w:hAnsi="Times New Roman"/>
          <w:sz w:val="28"/>
          <w:szCs w:val="28"/>
          <w:lang w:eastAsia="ru-RU"/>
        </w:rPr>
        <w:t xml:space="preserve">нка (детей). Отнесение семей к категории студенческих семей осуществляется в соответствии со </w:t>
      </w:r>
      <w:hyperlink r:id="rId14" w:history="1">
        <w:r w:rsidRPr="00956B2C">
          <w:rPr>
            <w:rFonts w:ascii="Times New Roman" w:hAnsi="Times New Roman"/>
            <w:sz w:val="28"/>
            <w:szCs w:val="28"/>
            <w:lang w:eastAsia="ru-RU"/>
          </w:rPr>
          <w:t>стать</w:t>
        </w:r>
        <w:r>
          <w:rPr>
            <w:rFonts w:ascii="Times New Roman" w:hAnsi="Times New Roman"/>
            <w:sz w:val="28"/>
            <w:szCs w:val="28"/>
            <w:lang w:eastAsia="ru-RU"/>
          </w:rPr>
          <w:t>ё</w:t>
        </w:r>
        <w:r w:rsidRPr="00956B2C">
          <w:rPr>
            <w:rFonts w:ascii="Times New Roman" w:hAnsi="Times New Roman"/>
            <w:sz w:val="28"/>
            <w:szCs w:val="28"/>
            <w:lang w:eastAsia="ru-RU"/>
          </w:rPr>
          <w:t>й 3</w:t>
        </w:r>
      </w:hyperlink>
      <w:r w:rsidRPr="00956B2C">
        <w:rPr>
          <w:rFonts w:ascii="Times New Roman" w:hAnsi="Times New Roman"/>
          <w:sz w:val="28"/>
          <w:szCs w:val="28"/>
          <w:lang w:eastAsia="ru-RU"/>
        </w:rPr>
        <w:t xml:space="preserve"> Закона Ульяновской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56B2C">
        <w:rPr>
          <w:rFonts w:ascii="Times New Roman" w:hAnsi="Times New Roman"/>
          <w:sz w:val="28"/>
          <w:szCs w:val="28"/>
          <w:lang w:eastAsia="ru-RU"/>
        </w:rPr>
        <w:t>от 2 ноября 2011 года № 180-ЗО «О некоторых мерах по улучшению демографической ситуации в Ульяновской области»</w:t>
      </w:r>
      <w:r w:rsidRPr="00A2069A">
        <w:rPr>
          <w:rFonts w:ascii="Times New Roman" w:hAnsi="Times New Roman"/>
          <w:sz w:val="28"/>
          <w:szCs w:val="28"/>
          <w:lang w:eastAsia="ru-RU"/>
        </w:rPr>
        <w:t>.</w:t>
      </w:r>
      <w:r w:rsidRPr="00D976E9">
        <w:rPr>
          <w:rFonts w:ascii="Times New Roman" w:hAnsi="Times New Roman"/>
          <w:sz w:val="28"/>
          <w:szCs w:val="28"/>
          <w:lang w:eastAsia="ru-RU"/>
        </w:rPr>
        <w:t>»;</w:t>
      </w:r>
    </w:p>
    <w:p w:rsidR="00D14C23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статье 13</w:t>
      </w:r>
      <w:r w:rsidRPr="00AB26A9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621DA7">
        <w:rPr>
          <w:rFonts w:ascii="Times New Roman" w:hAnsi="Times New Roman"/>
          <w:sz w:val="28"/>
          <w:szCs w:val="28"/>
          <w:lang w:eastAsia="ru-RU"/>
        </w:rPr>
        <w:t>:</w:t>
      </w:r>
    </w:p>
    <w:p w:rsidR="00D14C23" w:rsidRDefault="00D14C23" w:rsidP="005E199F">
      <w:pPr>
        <w:pStyle w:val="ConsPlusNormal"/>
        <w:spacing w:line="360" w:lineRule="auto"/>
        <w:ind w:firstLine="709"/>
        <w:jc w:val="both"/>
      </w:pPr>
      <w:r>
        <w:t>а) в части 2:</w:t>
      </w:r>
    </w:p>
    <w:p w:rsidR="00D14C23" w:rsidRPr="00E2397E" w:rsidRDefault="00D14C23" w:rsidP="005E199F">
      <w:pPr>
        <w:pStyle w:val="ConsPlusNormal"/>
        <w:spacing w:line="360" w:lineRule="auto"/>
        <w:ind w:firstLine="709"/>
        <w:jc w:val="both"/>
        <w:rPr>
          <w:spacing w:val="-4"/>
        </w:rPr>
      </w:pPr>
      <w:r w:rsidRPr="00E2397E">
        <w:rPr>
          <w:spacing w:val="-4"/>
        </w:rPr>
        <w:t xml:space="preserve">абзац первый пункта 1 после слов «в </w:t>
      </w:r>
      <w:hyperlink r:id="rId15" w:history="1">
        <w:r w:rsidRPr="00E2397E">
          <w:rPr>
            <w:spacing w:val="-4"/>
          </w:rPr>
          <w:t>пункте 1</w:t>
        </w:r>
      </w:hyperlink>
      <w:r w:rsidRPr="00E2397E">
        <w:rPr>
          <w:spacing w:val="-4"/>
        </w:rPr>
        <w:t>» дополнить словами «части 1»;</w:t>
      </w:r>
    </w:p>
    <w:p w:rsidR="00D14C23" w:rsidRPr="00E2397E" w:rsidRDefault="00D14C23" w:rsidP="005E199F">
      <w:pPr>
        <w:pStyle w:val="ConsPlusNormal"/>
        <w:spacing w:line="360" w:lineRule="auto"/>
        <w:ind w:firstLine="709"/>
        <w:jc w:val="both"/>
        <w:rPr>
          <w:spacing w:val="-4"/>
        </w:rPr>
      </w:pPr>
      <w:r w:rsidRPr="00E2397E">
        <w:rPr>
          <w:spacing w:val="-4"/>
        </w:rPr>
        <w:t xml:space="preserve">абзац первый пункта 2 после слов «в </w:t>
      </w:r>
      <w:hyperlink r:id="rId16" w:history="1">
        <w:r w:rsidRPr="00E2397E">
          <w:rPr>
            <w:spacing w:val="-4"/>
          </w:rPr>
          <w:t>пункте 2</w:t>
        </w:r>
      </w:hyperlink>
      <w:r w:rsidRPr="00E2397E">
        <w:rPr>
          <w:spacing w:val="-4"/>
        </w:rPr>
        <w:t>» дополнить словами «части 1»;</w:t>
      </w:r>
    </w:p>
    <w:p w:rsidR="00D14C23" w:rsidRPr="00E2397E" w:rsidRDefault="00D14C23" w:rsidP="005E199F">
      <w:pPr>
        <w:pStyle w:val="ConsPlusNormal"/>
        <w:spacing w:line="360" w:lineRule="auto"/>
        <w:ind w:firstLine="709"/>
        <w:jc w:val="both"/>
        <w:rPr>
          <w:spacing w:val="-4"/>
        </w:rPr>
      </w:pPr>
      <w:r w:rsidRPr="00E2397E">
        <w:rPr>
          <w:spacing w:val="-4"/>
        </w:rPr>
        <w:t xml:space="preserve">абзац первый пункта 3 после слов «в </w:t>
      </w:r>
      <w:hyperlink r:id="rId17" w:history="1">
        <w:r w:rsidRPr="00E2397E">
          <w:rPr>
            <w:spacing w:val="-4"/>
          </w:rPr>
          <w:t>пункте 3</w:t>
        </w:r>
      </w:hyperlink>
      <w:r w:rsidRPr="00E2397E">
        <w:rPr>
          <w:spacing w:val="-4"/>
        </w:rPr>
        <w:t>» дополнить словами «части 1»;</w:t>
      </w:r>
    </w:p>
    <w:p w:rsidR="00D14C23" w:rsidRDefault="00E2397E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пунктами 4-</w:t>
      </w:r>
      <w:r w:rsidR="00D14C23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="00D14C23" w:rsidRPr="009E4901">
        <w:rPr>
          <w:rFonts w:ascii="Times New Roman" w:hAnsi="Times New Roman"/>
          <w:sz w:val="28"/>
          <w:szCs w:val="28"/>
          <w:lang w:eastAsia="ru-RU"/>
        </w:rPr>
        <w:t xml:space="preserve">следующего </w:t>
      </w:r>
      <w:r w:rsidR="00D14C23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E4901">
        <w:rPr>
          <w:rFonts w:ascii="Times New Roman" w:hAnsi="Times New Roman"/>
          <w:sz w:val="28"/>
          <w:szCs w:val="28"/>
          <w:lang w:eastAsia="ru-RU"/>
        </w:rPr>
        <w:t xml:space="preserve">4) в случае, указанном в </w:t>
      </w:r>
      <w:hyperlink r:id="rId18" w:history="1">
        <w:r w:rsidRPr="009E4901">
          <w:rPr>
            <w:rFonts w:ascii="Times New Roman" w:hAnsi="Times New Roman"/>
            <w:sz w:val="28"/>
            <w:szCs w:val="28"/>
            <w:lang w:eastAsia="ru-RU"/>
          </w:rPr>
          <w:t>пункте 1 части 1</w:t>
        </w:r>
        <w:r w:rsidRPr="00016BD8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статьи 13</w:t>
        </w:r>
        <w:r w:rsidRPr="00FB70E7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3</w:t>
        </w:r>
      </w:hyperlink>
      <w:r w:rsidRPr="009E4901">
        <w:rPr>
          <w:rFonts w:ascii="Times New Roman" w:hAnsi="Times New Roman"/>
          <w:sz w:val="28"/>
          <w:szCs w:val="28"/>
          <w:lang w:eastAsia="ru-RU"/>
        </w:rPr>
        <w:t>: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 xml:space="preserve">а) копия паспорта гражданина или иного документа, удостоверяющего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4901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личность гражданина;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 xml:space="preserve">б) копия паспорта супруга (супруги) гражданина или иного документа, удостоверяющего в соответствии с законодательством Российской Федерации личность супруга (супруги) гражданина (в случае, если гражданин состоит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4901">
        <w:rPr>
          <w:rFonts w:ascii="Times New Roman" w:hAnsi="Times New Roman"/>
          <w:sz w:val="28"/>
          <w:szCs w:val="28"/>
          <w:lang w:eastAsia="ru-RU"/>
        </w:rPr>
        <w:t>в браке);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>в) копии паспортов детей, достигших возраста 14 лет, или иных документов, удостоверяющих в соответствии с законодательством Российской Федерации личность детей;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>г) копии свидетельств о рождении (об усыновлении (удочерении)) детей;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>д) копии свидетельств о заключении (расторжении) брака (в случае, если гражданин состоит в браке или при изменении фамилии гражданина);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>е) копии свидетельств о перемене имени гражданина, супруга (супруги) гражданина, его (их) детей (в случае перемены фамилии, имени, отчества);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 xml:space="preserve">ж) справка о составе семьи гражданина по форме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E4901">
        <w:rPr>
          <w:rFonts w:ascii="Times New Roman" w:hAnsi="Times New Roman"/>
          <w:sz w:val="28"/>
          <w:szCs w:val="28"/>
          <w:lang w:eastAsia="ru-RU"/>
        </w:rPr>
        <w:t xml:space="preserve"> 8 или выписка </w:t>
      </w:r>
      <w:r w:rsidR="00E2397E">
        <w:rPr>
          <w:rFonts w:ascii="Times New Roman" w:hAnsi="Times New Roman"/>
          <w:sz w:val="28"/>
          <w:szCs w:val="28"/>
          <w:lang w:eastAsia="ru-RU"/>
        </w:rPr>
        <w:br/>
      </w:r>
      <w:r w:rsidRPr="009E4901">
        <w:rPr>
          <w:rFonts w:ascii="Times New Roman" w:hAnsi="Times New Roman"/>
          <w:sz w:val="28"/>
          <w:szCs w:val="28"/>
          <w:lang w:eastAsia="ru-RU"/>
        </w:rPr>
        <w:t>из домовой (</w:t>
      </w:r>
      <w:proofErr w:type="spellStart"/>
      <w:r w:rsidRPr="009E4901">
        <w:rPr>
          <w:rFonts w:ascii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Pr="009E4901">
        <w:rPr>
          <w:rFonts w:ascii="Times New Roman" w:hAnsi="Times New Roman"/>
          <w:sz w:val="28"/>
          <w:szCs w:val="28"/>
          <w:lang w:eastAsia="ru-RU"/>
        </w:rPr>
        <w:t>) книги;</w:t>
      </w:r>
    </w:p>
    <w:p w:rsidR="00D14C23" w:rsidRPr="009E4901" w:rsidRDefault="00D14C23" w:rsidP="00E2397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lastRenderedPageBreak/>
        <w:t>з) копия договора о при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E4901">
        <w:rPr>
          <w:rFonts w:ascii="Times New Roman" w:hAnsi="Times New Roman"/>
          <w:sz w:val="28"/>
          <w:szCs w:val="28"/>
          <w:lang w:eastAsia="ru-RU"/>
        </w:rPr>
        <w:t>мной семье или иного документа, подтверждающего осуществление при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E4901">
        <w:rPr>
          <w:rFonts w:ascii="Times New Roman" w:hAnsi="Times New Roman"/>
          <w:sz w:val="28"/>
          <w:szCs w:val="28"/>
          <w:lang w:eastAsia="ru-RU"/>
        </w:rPr>
        <w:t>мным родителем (при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E4901">
        <w:rPr>
          <w:rFonts w:ascii="Times New Roman" w:hAnsi="Times New Roman"/>
          <w:sz w:val="28"/>
          <w:szCs w:val="28"/>
          <w:lang w:eastAsia="ru-RU"/>
        </w:rPr>
        <w:t xml:space="preserve">мными родителями) опеки и (или) попечительства над тремя и более детьми в возрасте до 18 лет </w:t>
      </w:r>
      <w:r w:rsidR="00E2397E">
        <w:rPr>
          <w:rFonts w:ascii="Times New Roman" w:hAnsi="Times New Roman"/>
          <w:sz w:val="28"/>
          <w:szCs w:val="28"/>
          <w:lang w:eastAsia="ru-RU"/>
        </w:rPr>
        <w:br/>
      </w:r>
      <w:r w:rsidRPr="009E4901">
        <w:rPr>
          <w:rFonts w:ascii="Times New Roman" w:hAnsi="Times New Roman"/>
          <w:sz w:val="28"/>
          <w:szCs w:val="28"/>
          <w:lang w:eastAsia="ru-RU"/>
        </w:rPr>
        <w:t>(в случае, если гражданин и (или) его супруга (супруг) является (являются) при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E4901">
        <w:rPr>
          <w:rFonts w:ascii="Times New Roman" w:hAnsi="Times New Roman"/>
          <w:sz w:val="28"/>
          <w:szCs w:val="28"/>
          <w:lang w:eastAsia="ru-RU"/>
        </w:rPr>
        <w:t>мным родителем (при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E4901">
        <w:rPr>
          <w:rFonts w:ascii="Times New Roman" w:hAnsi="Times New Roman"/>
          <w:sz w:val="28"/>
          <w:szCs w:val="28"/>
          <w:lang w:eastAsia="ru-RU"/>
        </w:rPr>
        <w:t>мными родителями) указанных детей);</w:t>
      </w:r>
    </w:p>
    <w:p w:rsidR="00D14C23" w:rsidRPr="005174F3" w:rsidRDefault="00D14C23" w:rsidP="00E2397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>и) справка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E4901">
        <w:rPr>
          <w:rFonts w:ascii="Times New Roman" w:hAnsi="Times New Roman"/>
          <w:sz w:val="28"/>
          <w:szCs w:val="28"/>
          <w:lang w:eastAsia="ru-RU"/>
        </w:rPr>
        <w:t>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</w:t>
      </w:r>
      <w:r>
        <w:rPr>
          <w:rFonts w:ascii="Times New Roman" w:hAnsi="Times New Roman"/>
          <w:sz w:val="28"/>
          <w:szCs w:val="28"/>
          <w:lang w:eastAsia="ru-RU"/>
        </w:rPr>
        <w:t>ёнком (детьми) возраста 18 лет);</w:t>
      </w:r>
    </w:p>
    <w:p w:rsidR="00D14C23" w:rsidRPr="009E4901" w:rsidRDefault="00D14C23" w:rsidP="00E2397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 xml:space="preserve">5) в случае, указанном в </w:t>
      </w:r>
      <w:hyperlink r:id="rId19" w:history="1">
        <w:r>
          <w:rPr>
            <w:rFonts w:ascii="Times New Roman" w:hAnsi="Times New Roman"/>
            <w:sz w:val="28"/>
            <w:szCs w:val="28"/>
            <w:lang w:eastAsia="ru-RU"/>
          </w:rPr>
          <w:t>пункте 2 части 1</w:t>
        </w:r>
        <w:r w:rsidRPr="003B18BA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статьи 13</w:t>
        </w:r>
        <w:r w:rsidRPr="005E7C60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3</w:t>
        </w:r>
      </w:hyperlink>
      <w:r w:rsidRPr="009E4901">
        <w:rPr>
          <w:rFonts w:ascii="Times New Roman" w:hAnsi="Times New Roman"/>
          <w:sz w:val="28"/>
          <w:szCs w:val="28"/>
          <w:lang w:eastAsia="ru-RU"/>
        </w:rPr>
        <w:t>:</w:t>
      </w:r>
    </w:p>
    <w:p w:rsidR="00D14C23" w:rsidRPr="009E4901" w:rsidRDefault="00D14C23" w:rsidP="00E2397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 xml:space="preserve">а) копия паспорта гражданина или иного документа, удостоверяющего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4901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личность гражданина;</w:t>
      </w:r>
    </w:p>
    <w:p w:rsidR="00D14C23" w:rsidRPr="009E4901" w:rsidRDefault="00D14C23" w:rsidP="00E2397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>б) копия удостоверения инвалида Великой Отечественной войны единой формы (для граждан, являющихся инвалидами Великой Отечественной войны);</w:t>
      </w:r>
    </w:p>
    <w:p w:rsidR="00D14C23" w:rsidRPr="009E4901" w:rsidRDefault="00D14C23" w:rsidP="00E2397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 xml:space="preserve">в) копия удостоверения ветерана боевых действий единой формы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4901">
        <w:rPr>
          <w:rFonts w:ascii="Times New Roman" w:hAnsi="Times New Roman"/>
          <w:sz w:val="28"/>
          <w:szCs w:val="28"/>
          <w:lang w:eastAsia="ru-RU"/>
        </w:rPr>
        <w:t>(для граждан, являющихся ветеранами боевых действий);</w:t>
      </w:r>
    </w:p>
    <w:p w:rsidR="00D14C23" w:rsidRPr="009E4901" w:rsidRDefault="00D14C23" w:rsidP="00E2397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 xml:space="preserve">г) копия справки, подтверждающей факт установления инвалидности,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4901">
        <w:rPr>
          <w:rFonts w:ascii="Times New Roman" w:hAnsi="Times New Roman"/>
          <w:sz w:val="28"/>
          <w:szCs w:val="28"/>
          <w:lang w:eastAsia="ru-RU"/>
        </w:rPr>
        <w:t xml:space="preserve">в которой в качестве причины инвалидности указана военная травма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4901">
        <w:rPr>
          <w:rFonts w:ascii="Times New Roman" w:hAnsi="Times New Roman"/>
          <w:sz w:val="28"/>
          <w:szCs w:val="28"/>
          <w:lang w:eastAsia="ru-RU"/>
        </w:rPr>
        <w:t>(для граждан, признанных в установленном порядке инвалидами с указанием военной травмы в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качестве причины инвалидности);</w:t>
      </w:r>
    </w:p>
    <w:p w:rsidR="00D14C23" w:rsidRPr="009E4901" w:rsidRDefault="00D14C23" w:rsidP="00E2397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 xml:space="preserve">6) в случае, указанном в </w:t>
      </w:r>
      <w:hyperlink r:id="rId20" w:history="1">
        <w:r>
          <w:rPr>
            <w:rFonts w:ascii="Times New Roman" w:hAnsi="Times New Roman"/>
            <w:sz w:val="28"/>
            <w:szCs w:val="28"/>
            <w:lang w:eastAsia="ru-RU"/>
          </w:rPr>
          <w:t>пункте 3 части 1</w:t>
        </w:r>
        <w:r w:rsidRPr="003B18BA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статьи 13</w:t>
        </w:r>
        <w:r w:rsidRPr="005E7C60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3</w:t>
        </w:r>
      </w:hyperlink>
      <w:r w:rsidRPr="009E4901">
        <w:rPr>
          <w:rFonts w:ascii="Times New Roman" w:hAnsi="Times New Roman"/>
          <w:sz w:val="28"/>
          <w:szCs w:val="28"/>
          <w:lang w:eastAsia="ru-RU"/>
        </w:rPr>
        <w:t>:</w:t>
      </w:r>
    </w:p>
    <w:p w:rsidR="00D14C23" w:rsidRPr="009E4901" w:rsidRDefault="00D14C23" w:rsidP="00E2397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 xml:space="preserve">а) копия паспорта гражданина или иного документа, удостоверяющего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4901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личность гражданина;</w:t>
      </w:r>
    </w:p>
    <w:p w:rsidR="00D14C23" w:rsidRPr="009E4901" w:rsidRDefault="00D14C23" w:rsidP="00E2397E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 xml:space="preserve">б) копия паспорта супруга (супруги) гражданина или иного документа, удостоверяющего в соответствии с законодательством Российской Федерации личность супруга (супруги) гражданина (в случае, если гражданин состоит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4901">
        <w:rPr>
          <w:rFonts w:ascii="Times New Roman" w:hAnsi="Times New Roman"/>
          <w:sz w:val="28"/>
          <w:szCs w:val="28"/>
          <w:lang w:eastAsia="ru-RU"/>
        </w:rPr>
        <w:t>в браке);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lastRenderedPageBreak/>
        <w:t>в) документ, подтверждающий обучение родителей (в том числе одинокой матери или одинокого отца) в очной форме по образовательным программам среднего профессионального или высшего образования, реализуемым профессиональными образовательными организациями или образовательными организациями высшего образования, находящимися на территории Ульяновской области и имеющими лицензию на осуществление соответствующей образовательной деятельности и свидетельство о государственной аккредитации;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 xml:space="preserve">г) копии свидетельств о рождении (об усыновлении (удочерении)) детей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4901">
        <w:rPr>
          <w:rFonts w:ascii="Times New Roman" w:hAnsi="Times New Roman"/>
          <w:sz w:val="28"/>
          <w:szCs w:val="28"/>
          <w:lang w:eastAsia="ru-RU"/>
        </w:rPr>
        <w:t>в возрасте до 14 лет;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>д) копии паспортов детей, достигших возраста 14 лет, или иных документов, удостоверяющих в соответствии с законодательством Российской Федерации личность детей в возрасте до 18 лет;</w:t>
      </w:r>
    </w:p>
    <w:p w:rsidR="00D14C23" w:rsidRPr="009E49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901">
        <w:rPr>
          <w:rFonts w:ascii="Times New Roman" w:hAnsi="Times New Roman"/>
          <w:sz w:val="28"/>
          <w:szCs w:val="28"/>
          <w:lang w:eastAsia="ru-RU"/>
        </w:rPr>
        <w:t>е) копии свидетельств о заключении (расторжении) брака (в случае, если гражданин состоит в браке или пр</w:t>
      </w:r>
      <w:r>
        <w:rPr>
          <w:rFonts w:ascii="Times New Roman" w:hAnsi="Times New Roman"/>
          <w:sz w:val="28"/>
          <w:szCs w:val="28"/>
          <w:lang w:eastAsia="ru-RU"/>
        </w:rPr>
        <w:t>и изменении фамилии гражданина).</w:t>
      </w:r>
      <w:r w:rsidRPr="009E4901">
        <w:rPr>
          <w:rFonts w:ascii="Times New Roman" w:hAnsi="Times New Roman"/>
          <w:sz w:val="28"/>
          <w:szCs w:val="28"/>
          <w:lang w:eastAsia="ru-RU"/>
        </w:rPr>
        <w:t>»;</w:t>
      </w:r>
    </w:p>
    <w:p w:rsidR="00D14C23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части 3:</w:t>
      </w:r>
    </w:p>
    <w:p w:rsidR="00D14C23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первый после слов «пункта 3» дополнить словами «, </w:t>
      </w:r>
      <w:hyperlink r:id="rId21" w:history="1">
        <w:r w:rsidRPr="00C32890">
          <w:rPr>
            <w:rFonts w:ascii="Times New Roman" w:hAnsi="Times New Roman"/>
            <w:sz w:val="28"/>
            <w:szCs w:val="28"/>
            <w:lang w:eastAsia="ru-RU"/>
          </w:rPr>
          <w:t xml:space="preserve">подпунктах </w:t>
        </w:r>
        <w:r>
          <w:rPr>
            <w:rFonts w:ascii="Times New Roman" w:hAnsi="Times New Roman"/>
            <w:sz w:val="28"/>
            <w:szCs w:val="28"/>
            <w:lang w:eastAsia="ru-RU"/>
          </w:rPr>
          <w:t>«</w:t>
        </w:r>
        <w:r w:rsidRPr="00C32890">
          <w:rPr>
            <w:rFonts w:ascii="Times New Roman" w:hAnsi="Times New Roman"/>
            <w:sz w:val="28"/>
            <w:szCs w:val="28"/>
            <w:lang w:eastAsia="ru-RU"/>
          </w:rPr>
          <w:t>а</w:t>
        </w:r>
        <w:r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hAnsi="Times New Roman"/>
          <w:sz w:val="28"/>
          <w:szCs w:val="28"/>
          <w:lang w:eastAsia="ru-RU"/>
        </w:rPr>
        <w:t>-</w:t>
      </w:r>
      <w:hyperlink r:id="rId22" w:history="1">
        <w:r>
          <w:rPr>
            <w:rFonts w:ascii="Times New Roman" w:hAnsi="Times New Roman"/>
            <w:sz w:val="28"/>
            <w:szCs w:val="28"/>
            <w:lang w:eastAsia="ru-RU"/>
          </w:rPr>
          <w:t>«</w:t>
        </w:r>
        <w:r w:rsidRPr="00C32890">
          <w:rPr>
            <w:rFonts w:ascii="Times New Roman" w:hAnsi="Times New Roman"/>
            <w:sz w:val="28"/>
            <w:szCs w:val="28"/>
            <w:lang w:eastAsia="ru-RU"/>
          </w:rPr>
          <w:t>е</w:t>
        </w:r>
        <w:r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C3289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3" w:history="1">
        <w:r>
          <w:rPr>
            <w:rFonts w:ascii="Times New Roman" w:hAnsi="Times New Roman"/>
            <w:sz w:val="28"/>
            <w:szCs w:val="28"/>
            <w:lang w:eastAsia="ru-RU"/>
          </w:rPr>
          <w:t>«</w:t>
        </w:r>
        <w:r w:rsidRPr="00C32890">
          <w:rPr>
            <w:rFonts w:ascii="Times New Roman" w:hAnsi="Times New Roman"/>
            <w:sz w:val="28"/>
            <w:szCs w:val="28"/>
            <w:lang w:eastAsia="ru-RU"/>
          </w:rPr>
          <w:t>з</w:t>
        </w:r>
        <w:r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4" w:history="1">
        <w:r>
          <w:rPr>
            <w:rFonts w:ascii="Times New Roman" w:hAnsi="Times New Roman"/>
            <w:sz w:val="28"/>
            <w:szCs w:val="28"/>
            <w:lang w:eastAsia="ru-RU"/>
          </w:rPr>
          <w:t>«и»</w:t>
        </w:r>
        <w:r w:rsidRPr="00C32890">
          <w:rPr>
            <w:rFonts w:ascii="Times New Roman" w:hAnsi="Times New Roman"/>
            <w:sz w:val="28"/>
            <w:szCs w:val="28"/>
            <w:lang w:eastAsia="ru-RU"/>
          </w:rPr>
          <w:t xml:space="preserve"> пункта 4</w:t>
        </w:r>
      </w:hyperlink>
      <w:r w:rsidRPr="00C3289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5" w:history="1">
        <w:r>
          <w:rPr>
            <w:rFonts w:ascii="Times New Roman" w:hAnsi="Times New Roman"/>
            <w:sz w:val="28"/>
            <w:szCs w:val="28"/>
            <w:lang w:eastAsia="ru-RU"/>
          </w:rPr>
          <w:t>пунктах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5 и 6»;</w:t>
      </w:r>
    </w:p>
    <w:p w:rsidR="00D14C23" w:rsidRPr="00D63B01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абзаце втором слова «</w:t>
      </w:r>
      <w:r w:rsidRPr="00D63B01"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26" w:history="1">
        <w:r w:rsidRPr="00D63B01">
          <w:rPr>
            <w:rFonts w:ascii="Times New Roman" w:hAnsi="Times New Roman"/>
            <w:sz w:val="28"/>
            <w:szCs w:val="28"/>
            <w:lang w:eastAsia="ru-RU"/>
          </w:rPr>
          <w:t>подпункте «ж» пункта 3</w:t>
        </w:r>
      </w:hyperlink>
      <w:r w:rsidRPr="00D63B01">
        <w:rPr>
          <w:rFonts w:ascii="Times New Roman" w:hAnsi="Times New Roman"/>
          <w:sz w:val="28"/>
          <w:szCs w:val="28"/>
          <w:lang w:eastAsia="ru-RU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63B0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D63B01">
          <w:rPr>
            <w:rFonts w:ascii="Times New Roman" w:hAnsi="Times New Roman"/>
            <w:sz w:val="28"/>
            <w:szCs w:val="28"/>
            <w:lang w:eastAsia="ru-RU"/>
          </w:rPr>
          <w:t>подпункте «ж» пункта 3</w:t>
        </w:r>
      </w:hyperlink>
      <w:r w:rsidRPr="00D63B01">
        <w:rPr>
          <w:rFonts w:ascii="Times New Roman" w:hAnsi="Times New Roman"/>
          <w:sz w:val="28"/>
          <w:szCs w:val="28"/>
          <w:lang w:eastAsia="ru-RU"/>
        </w:rPr>
        <w:t xml:space="preserve"> и подпункте «ж» пункта 4»;</w:t>
      </w:r>
    </w:p>
    <w:p w:rsidR="00D14C23" w:rsidRDefault="00D14C23" w:rsidP="00E2397E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B26A9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B26A9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Pr="00AB26A9"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14C23" w:rsidRDefault="00D14C23" w:rsidP="005E199F">
      <w:pPr>
        <w:pStyle w:val="ConsPlusNormal"/>
        <w:spacing w:line="360" w:lineRule="auto"/>
        <w:ind w:firstLine="709"/>
        <w:jc w:val="both"/>
      </w:pPr>
      <w:r>
        <w:t>а) часть 2 после слов «</w:t>
      </w:r>
      <w:r w:rsidRPr="00C266E0">
        <w:t>абзацем первым</w:t>
      </w:r>
      <w:r>
        <w:t xml:space="preserve">» дополнить словами «части 1 </w:t>
      </w:r>
      <w:r>
        <w:br/>
        <w:t>и абзацем первым части 1</w:t>
      </w:r>
      <w:r w:rsidRPr="004A2B97">
        <w:rPr>
          <w:vertAlign w:val="superscript"/>
        </w:rPr>
        <w:t>1</w:t>
      </w:r>
      <w:r>
        <w:t>»;</w:t>
      </w:r>
    </w:p>
    <w:p w:rsidR="00D14C23" w:rsidRPr="00CC2C33" w:rsidRDefault="00D14C23" w:rsidP="005E199F">
      <w:pPr>
        <w:pStyle w:val="ConsPlusNormal"/>
        <w:spacing w:line="360" w:lineRule="auto"/>
        <w:ind w:firstLine="709"/>
        <w:jc w:val="both"/>
      </w:pPr>
      <w:r>
        <w:t>б) часть 6 после слов «</w:t>
      </w:r>
      <w:hyperlink r:id="rId28" w:history="1">
        <w:r w:rsidRPr="00CC2C33">
          <w:t>пунктом 1 части 1</w:t>
        </w:r>
      </w:hyperlink>
      <w:r w:rsidRPr="00CC2C33">
        <w:t>» дополнить словами «и пунктом 1 части 1</w:t>
      </w:r>
      <w:r w:rsidRPr="00CC2C33">
        <w:rPr>
          <w:vertAlign w:val="superscript"/>
        </w:rPr>
        <w:t>1</w:t>
      </w:r>
      <w:r w:rsidRPr="00CC2C33">
        <w:t>»</w:t>
      </w:r>
      <w:r>
        <w:t>;</w:t>
      </w:r>
    </w:p>
    <w:p w:rsidR="00D14C23" w:rsidRDefault="00D14C23" w:rsidP="005E199F">
      <w:pPr>
        <w:pStyle w:val="ConsPlusNormal"/>
        <w:spacing w:line="360" w:lineRule="auto"/>
        <w:ind w:firstLine="709"/>
        <w:jc w:val="both"/>
      </w:pPr>
      <w:r>
        <w:t>в) часть 8 после слов «</w:t>
      </w:r>
      <w:hyperlink r:id="rId29" w:history="1">
        <w:r w:rsidRPr="000448A5">
          <w:t>пунктами 1</w:t>
        </w:r>
      </w:hyperlink>
      <w:r w:rsidRPr="000448A5">
        <w:t xml:space="preserve"> и </w:t>
      </w:r>
      <w:hyperlink r:id="rId30" w:history="1">
        <w:r>
          <w:t>3</w:t>
        </w:r>
      </w:hyperlink>
      <w:r>
        <w:t>» дополнить словами «части 1, пунктами 1 и 3 части 1</w:t>
      </w:r>
      <w:r w:rsidRPr="004A2B97">
        <w:rPr>
          <w:vertAlign w:val="superscript"/>
        </w:rPr>
        <w:t>1</w:t>
      </w:r>
      <w:r>
        <w:t>»;</w:t>
      </w:r>
    </w:p>
    <w:p w:rsidR="00D14C23" w:rsidRDefault="00D14C23" w:rsidP="005E199F">
      <w:pPr>
        <w:pStyle w:val="ConsPlusNormal"/>
        <w:spacing w:line="360" w:lineRule="auto"/>
        <w:ind w:firstLine="709"/>
        <w:jc w:val="both"/>
      </w:pPr>
      <w:r>
        <w:t>г) в части 9:</w:t>
      </w:r>
    </w:p>
    <w:p w:rsidR="00D14C23" w:rsidRDefault="00D14C23" w:rsidP="005E199F">
      <w:pPr>
        <w:pStyle w:val="ConsPlusNormal"/>
        <w:spacing w:line="360" w:lineRule="auto"/>
        <w:ind w:firstLine="709"/>
        <w:jc w:val="both"/>
      </w:pPr>
      <w:r>
        <w:t>абзац первый после слов «</w:t>
      </w:r>
      <w:r w:rsidRPr="00E05C0C">
        <w:t xml:space="preserve">в </w:t>
      </w:r>
      <w:hyperlink r:id="rId31" w:history="1">
        <w:r w:rsidRPr="00E05C0C">
          <w:t>пункте 1</w:t>
        </w:r>
      </w:hyperlink>
      <w:r w:rsidRPr="00E05C0C">
        <w:t xml:space="preserve">» </w:t>
      </w:r>
      <w:r>
        <w:t>дополнить</w:t>
      </w:r>
      <w:r w:rsidRPr="00E05C0C">
        <w:t xml:space="preserve"> словами «части 1</w:t>
      </w:r>
      <w:r w:rsidRPr="009F393B">
        <w:t>»;</w:t>
      </w:r>
    </w:p>
    <w:p w:rsidR="00D14C23" w:rsidRPr="00D63B01" w:rsidRDefault="00D14C23" w:rsidP="005E199F">
      <w:pPr>
        <w:pStyle w:val="ConsPlusNormal"/>
        <w:spacing w:line="360" w:lineRule="auto"/>
        <w:ind w:firstLine="709"/>
        <w:jc w:val="both"/>
      </w:pPr>
      <w:r>
        <w:t>в абзаце втором слова «</w:t>
      </w:r>
      <w:r w:rsidRPr="00D63B01">
        <w:t>При отсутствии на территории» заменить словами «</w:t>
      </w:r>
      <w:r>
        <w:t>П</w:t>
      </w:r>
      <w:r w:rsidRPr="00D63B01">
        <w:t>ри отсутствии в границах территори</w:t>
      </w:r>
      <w:r>
        <w:t>и</w:t>
      </w:r>
      <w:r w:rsidRPr="00D63B01">
        <w:t>»</w:t>
      </w:r>
      <w:r w:rsidR="00E2397E">
        <w:t>,</w:t>
      </w:r>
      <w:r>
        <w:t xml:space="preserve"> после слов «</w:t>
      </w:r>
      <w:r w:rsidRPr="00673ABE">
        <w:t xml:space="preserve">абзацем первым» </w:t>
      </w:r>
      <w:r w:rsidRPr="00673ABE">
        <w:lastRenderedPageBreak/>
        <w:t>дополнить словами «части 1», после слов «пункте 1» дополнить словами «части 1»</w:t>
      </w:r>
      <w:r>
        <w:t>, слова «</w:t>
      </w:r>
      <w:r w:rsidRPr="00D63B01">
        <w:t>образо</w:t>
      </w:r>
      <w:r w:rsidR="00E2397E">
        <w:t>ванные на территории» заменить</w:t>
      </w:r>
      <w:r w:rsidRPr="00D63B01">
        <w:t xml:space="preserve"> слова</w:t>
      </w:r>
      <w:r w:rsidR="00E2397E">
        <w:t>ми</w:t>
      </w:r>
      <w:r w:rsidRPr="00D63B01">
        <w:t xml:space="preserve"> «образованные </w:t>
      </w:r>
      <w:r w:rsidR="00E2397E">
        <w:br/>
      </w:r>
      <w:r w:rsidRPr="00D63B01">
        <w:t>в границах территории»</w:t>
      </w:r>
      <w:r>
        <w:t>;</w:t>
      </w:r>
      <w:r w:rsidRPr="00D63B01">
        <w:t xml:space="preserve"> </w:t>
      </w:r>
    </w:p>
    <w:p w:rsidR="00D14C23" w:rsidRDefault="00D14C23" w:rsidP="005E199F">
      <w:pPr>
        <w:pStyle w:val="ConsPlusNormal"/>
        <w:spacing w:line="360" w:lineRule="auto"/>
        <w:ind w:firstLine="709"/>
        <w:jc w:val="both"/>
      </w:pPr>
      <w:r>
        <w:t>д) в части 10:</w:t>
      </w:r>
    </w:p>
    <w:p w:rsidR="00D14C23" w:rsidRDefault="00D14C23" w:rsidP="005E199F">
      <w:pPr>
        <w:pStyle w:val="ConsPlusNormal"/>
        <w:spacing w:line="360" w:lineRule="auto"/>
        <w:ind w:firstLine="709"/>
        <w:jc w:val="both"/>
      </w:pPr>
      <w:r>
        <w:t>абзац первый после слов «</w:t>
      </w:r>
      <w:hyperlink r:id="rId32" w:history="1">
        <w:r w:rsidRPr="00E05C0C">
          <w:t>пункт</w:t>
        </w:r>
        <w:r>
          <w:t>ах</w:t>
        </w:r>
        <w:r w:rsidRPr="00E05C0C">
          <w:t xml:space="preserve"> </w:t>
        </w:r>
        <w:r>
          <w:t>2 и 3</w:t>
        </w:r>
      </w:hyperlink>
      <w:r w:rsidRPr="00E05C0C">
        <w:t xml:space="preserve">» </w:t>
      </w:r>
      <w:r>
        <w:t>дополнить</w:t>
      </w:r>
      <w:r w:rsidRPr="00E05C0C">
        <w:t xml:space="preserve"> словами «части 1</w:t>
      </w:r>
      <w:r w:rsidRPr="009F393B">
        <w:t>»;</w:t>
      </w:r>
    </w:p>
    <w:p w:rsidR="00D14C23" w:rsidRPr="00673ABE" w:rsidRDefault="00D14C23" w:rsidP="005E199F">
      <w:pPr>
        <w:pStyle w:val="ConsPlusNormal"/>
        <w:spacing w:line="360" w:lineRule="auto"/>
        <w:ind w:firstLine="709"/>
        <w:jc w:val="both"/>
      </w:pPr>
      <w:r>
        <w:t>абзац второй после слов «</w:t>
      </w:r>
      <w:r w:rsidRPr="00673ABE">
        <w:t>абзацем первым» дополнит</w:t>
      </w:r>
      <w:r>
        <w:t>ь</w:t>
      </w:r>
      <w:r w:rsidRPr="00673ABE">
        <w:t xml:space="preserve"> словами «части 1»</w:t>
      </w:r>
      <w:r>
        <w:t>, после слов «</w:t>
      </w:r>
      <w:hyperlink r:id="rId33" w:history="1">
        <w:r w:rsidRPr="00673ABE">
          <w:t>пунктах 2</w:t>
        </w:r>
      </w:hyperlink>
      <w:r w:rsidRPr="00673ABE">
        <w:t xml:space="preserve"> и </w:t>
      </w:r>
      <w:hyperlink r:id="rId34" w:history="1">
        <w:r w:rsidRPr="00673ABE">
          <w:t>3</w:t>
        </w:r>
      </w:hyperlink>
      <w:r w:rsidRPr="00673ABE">
        <w:t>» дополнить словами «части 1»;</w:t>
      </w:r>
    </w:p>
    <w:p w:rsidR="00D14C23" w:rsidRPr="00AB26A9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Pr="00AB26A9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/>
          <w:sz w:val="28"/>
          <w:szCs w:val="28"/>
          <w:lang w:eastAsia="ru-RU"/>
        </w:rPr>
        <w:t>частью 10</w:t>
      </w:r>
      <w:r w:rsidRPr="00E05C0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AB26A9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14C23" w:rsidRDefault="00D14C23" w:rsidP="005E1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4C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E05C0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C344C3">
        <w:rPr>
          <w:rFonts w:ascii="Times New Roman" w:hAnsi="Times New Roman"/>
          <w:sz w:val="28"/>
          <w:szCs w:val="28"/>
          <w:lang w:eastAsia="ru-RU"/>
        </w:rPr>
        <w:t xml:space="preserve">. Предоставление земельных участков в собственность граждан, указанных в </w:t>
      </w:r>
      <w:r>
        <w:rPr>
          <w:rFonts w:ascii="Times New Roman" w:hAnsi="Times New Roman"/>
          <w:sz w:val="28"/>
          <w:szCs w:val="28"/>
          <w:lang w:eastAsia="ru-RU"/>
        </w:rPr>
        <w:t>части 1</w:t>
      </w:r>
      <w:r w:rsidRPr="00E05C0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13</w:t>
      </w:r>
      <w:r w:rsidRPr="004E657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Закона</w:t>
      </w:r>
      <w:r w:rsidRPr="00C344C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 в границах</w:t>
      </w:r>
      <w:r w:rsidRPr="00C344C3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344C3">
        <w:rPr>
          <w:rFonts w:ascii="Times New Roman" w:hAnsi="Times New Roman"/>
          <w:sz w:val="28"/>
          <w:szCs w:val="28"/>
          <w:lang w:eastAsia="ru-RU"/>
        </w:rPr>
        <w:t xml:space="preserve"> муниципальных обра</w:t>
      </w:r>
      <w:r>
        <w:rPr>
          <w:rFonts w:ascii="Times New Roman" w:hAnsi="Times New Roman"/>
          <w:sz w:val="28"/>
          <w:szCs w:val="28"/>
          <w:lang w:eastAsia="ru-RU"/>
        </w:rPr>
        <w:t>зований Ульяновской области</w:t>
      </w:r>
      <w:r w:rsidR="00E2397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Pr="00C344C3">
        <w:rPr>
          <w:rFonts w:ascii="Times New Roman" w:hAnsi="Times New Roman"/>
          <w:sz w:val="28"/>
          <w:szCs w:val="28"/>
          <w:lang w:eastAsia="ru-RU"/>
        </w:rPr>
        <w:t xml:space="preserve">зависимо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44C3">
        <w:rPr>
          <w:rFonts w:ascii="Times New Roman" w:hAnsi="Times New Roman"/>
          <w:sz w:val="28"/>
          <w:szCs w:val="28"/>
          <w:lang w:eastAsia="ru-RU"/>
        </w:rPr>
        <w:t>от места их проживания.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D14C23" w:rsidRDefault="00D14C23" w:rsidP="005E199F">
      <w:pPr>
        <w:pStyle w:val="ConsPlusNormal"/>
        <w:spacing w:line="360" w:lineRule="auto"/>
        <w:ind w:firstLine="709"/>
        <w:jc w:val="both"/>
      </w:pPr>
      <w:r>
        <w:t>ж) часть 11</w:t>
      </w:r>
      <w:r w:rsidRPr="00EF2F4F">
        <w:t xml:space="preserve"> </w:t>
      </w:r>
      <w:r>
        <w:t>после слов «</w:t>
      </w:r>
      <w:r w:rsidRPr="00C266E0">
        <w:t>абзацем первым</w:t>
      </w:r>
      <w:r>
        <w:t xml:space="preserve">» дополнить словами «части 1 </w:t>
      </w:r>
      <w:r>
        <w:br/>
        <w:t>и абзацем первым части 1</w:t>
      </w:r>
      <w:r w:rsidRPr="002025D9">
        <w:rPr>
          <w:vertAlign w:val="superscript"/>
        </w:rPr>
        <w:t>1</w:t>
      </w:r>
      <w:r>
        <w:t>».</w:t>
      </w:r>
    </w:p>
    <w:p w:rsidR="00D14C23" w:rsidRPr="00E2397E" w:rsidRDefault="00D14C23" w:rsidP="00E23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D14C23" w:rsidRDefault="00D14C23" w:rsidP="00E239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397E" w:rsidRPr="00E2397E" w:rsidRDefault="00E2397E" w:rsidP="00E239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4C23" w:rsidRDefault="00D14C23" w:rsidP="00E2397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B60E9">
        <w:rPr>
          <w:rFonts w:ascii="Times New Roman" w:hAnsi="Times New Roman"/>
          <w:b/>
          <w:sz w:val="28"/>
          <w:szCs w:val="28"/>
          <w:lang w:eastAsia="ar-SA"/>
        </w:rPr>
        <w:t xml:space="preserve">Губернатор Ульяновской области                                              </w:t>
      </w:r>
      <w:r w:rsidR="00E2397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8B60E9"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D14C23" w:rsidRDefault="00D14C23" w:rsidP="00E2397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2397E" w:rsidRDefault="00E2397E" w:rsidP="00E2397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2397E" w:rsidRPr="009F393B" w:rsidRDefault="00E2397E" w:rsidP="00E2397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14C23" w:rsidRPr="008B60E9" w:rsidRDefault="00D14C23" w:rsidP="00E2397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0E9">
        <w:rPr>
          <w:rFonts w:ascii="Times New Roman" w:hAnsi="Times New Roman"/>
          <w:sz w:val="28"/>
          <w:szCs w:val="28"/>
          <w:lang w:eastAsia="ar-SA"/>
        </w:rPr>
        <w:t>г. Ульяновск</w:t>
      </w:r>
    </w:p>
    <w:p w:rsidR="00D14C23" w:rsidRPr="008B60E9" w:rsidRDefault="00D14C23" w:rsidP="00E2397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0E9">
        <w:rPr>
          <w:rFonts w:ascii="Times New Roman" w:hAnsi="Times New Roman"/>
          <w:sz w:val="28"/>
          <w:szCs w:val="28"/>
          <w:lang w:eastAsia="ar-SA"/>
        </w:rPr>
        <w:t>____ ___________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8B60E9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14C23" w:rsidRDefault="00D14C23" w:rsidP="00E2397E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hAnsi="Times New Roman"/>
          <w:sz w:val="28"/>
          <w:szCs w:val="28"/>
          <w:lang w:eastAsia="ar-SA"/>
        </w:rPr>
        <w:t>№_____-ЗО</w:t>
      </w:r>
    </w:p>
    <w:sectPr w:rsidR="00D14C23" w:rsidSect="00E2397E">
      <w:headerReference w:type="even" r:id="rId35"/>
      <w:headerReference w:type="default" r:id="rId36"/>
      <w:footerReference w:type="first" r:id="rId3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BC" w:rsidRDefault="004221BC">
      <w:pPr>
        <w:spacing w:after="0" w:line="240" w:lineRule="auto"/>
      </w:pPr>
      <w:r>
        <w:separator/>
      </w:r>
    </w:p>
  </w:endnote>
  <w:endnote w:type="continuationSeparator" w:id="0">
    <w:p w:rsidR="004221BC" w:rsidRDefault="0042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05" w:rsidRPr="004E1505" w:rsidRDefault="004E1505" w:rsidP="004E1505">
    <w:pPr>
      <w:pStyle w:val="a9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3105км1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BC" w:rsidRDefault="004221BC">
      <w:pPr>
        <w:spacing w:after="0" w:line="240" w:lineRule="auto"/>
      </w:pPr>
      <w:r>
        <w:separator/>
      </w:r>
    </w:p>
  </w:footnote>
  <w:footnote w:type="continuationSeparator" w:id="0">
    <w:p w:rsidR="004221BC" w:rsidRDefault="0042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23" w:rsidRDefault="00D14C23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C23" w:rsidRDefault="00D14C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23" w:rsidRPr="00E2397E" w:rsidRDefault="00D14C23" w:rsidP="00E2397E">
    <w:pPr>
      <w:pStyle w:val="a3"/>
      <w:jc w:val="center"/>
      <w:rPr>
        <w:rStyle w:val="a5"/>
        <w:sz w:val="28"/>
      </w:rPr>
    </w:pPr>
    <w:r w:rsidRPr="00E2397E">
      <w:rPr>
        <w:rStyle w:val="a5"/>
        <w:sz w:val="28"/>
      </w:rPr>
      <w:fldChar w:fldCharType="begin"/>
    </w:r>
    <w:r w:rsidRPr="00E2397E">
      <w:rPr>
        <w:rStyle w:val="a5"/>
        <w:sz w:val="28"/>
      </w:rPr>
      <w:instrText xml:space="preserve">PAGE  </w:instrText>
    </w:r>
    <w:r w:rsidRPr="00E2397E">
      <w:rPr>
        <w:rStyle w:val="a5"/>
        <w:sz w:val="28"/>
      </w:rPr>
      <w:fldChar w:fldCharType="separate"/>
    </w:r>
    <w:r w:rsidR="004E1505">
      <w:rPr>
        <w:rStyle w:val="a5"/>
        <w:noProof/>
        <w:sz w:val="28"/>
      </w:rPr>
      <w:t>6</w:t>
    </w:r>
    <w:r w:rsidRPr="00E2397E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E1D406B"/>
    <w:multiLevelType w:val="hybridMultilevel"/>
    <w:tmpl w:val="CF5A2C3A"/>
    <w:lvl w:ilvl="0" w:tplc="E7264E72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72E58CD"/>
    <w:multiLevelType w:val="hybridMultilevel"/>
    <w:tmpl w:val="90D49572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16BD8"/>
    <w:rsid w:val="000448A5"/>
    <w:rsid w:val="000508FA"/>
    <w:rsid w:val="00052615"/>
    <w:rsid w:val="00085157"/>
    <w:rsid w:val="00091297"/>
    <w:rsid w:val="00096345"/>
    <w:rsid w:val="00097037"/>
    <w:rsid w:val="000B5CF3"/>
    <w:rsid w:val="000B6FF7"/>
    <w:rsid w:val="000C67B8"/>
    <w:rsid w:val="000D339F"/>
    <w:rsid w:val="000E3D80"/>
    <w:rsid w:val="001031A2"/>
    <w:rsid w:val="00104497"/>
    <w:rsid w:val="001379ED"/>
    <w:rsid w:val="00146A26"/>
    <w:rsid w:val="00157BE9"/>
    <w:rsid w:val="0016586F"/>
    <w:rsid w:val="001A01C8"/>
    <w:rsid w:val="001A6C08"/>
    <w:rsid w:val="001E3919"/>
    <w:rsid w:val="001F3D92"/>
    <w:rsid w:val="002025D9"/>
    <w:rsid w:val="002036AF"/>
    <w:rsid w:val="00203FDC"/>
    <w:rsid w:val="00221FC0"/>
    <w:rsid w:val="00231FCC"/>
    <w:rsid w:val="0025174D"/>
    <w:rsid w:val="002527ED"/>
    <w:rsid w:val="002B2003"/>
    <w:rsid w:val="002B5743"/>
    <w:rsid w:val="002C010A"/>
    <w:rsid w:val="002D42BB"/>
    <w:rsid w:val="002E61C1"/>
    <w:rsid w:val="002E61F6"/>
    <w:rsid w:val="0033042C"/>
    <w:rsid w:val="00333DD7"/>
    <w:rsid w:val="0034503B"/>
    <w:rsid w:val="00364EA1"/>
    <w:rsid w:val="003819A1"/>
    <w:rsid w:val="003A0B7B"/>
    <w:rsid w:val="003B1316"/>
    <w:rsid w:val="003B18BA"/>
    <w:rsid w:val="003C7EE8"/>
    <w:rsid w:val="004221BC"/>
    <w:rsid w:val="00426F5B"/>
    <w:rsid w:val="00427342"/>
    <w:rsid w:val="00433138"/>
    <w:rsid w:val="00441066"/>
    <w:rsid w:val="00460B07"/>
    <w:rsid w:val="00472036"/>
    <w:rsid w:val="00481165"/>
    <w:rsid w:val="00490832"/>
    <w:rsid w:val="004A2B97"/>
    <w:rsid w:val="004A3703"/>
    <w:rsid w:val="004A5995"/>
    <w:rsid w:val="004B6C82"/>
    <w:rsid w:val="004E1505"/>
    <w:rsid w:val="004E54D5"/>
    <w:rsid w:val="004E6578"/>
    <w:rsid w:val="005174F3"/>
    <w:rsid w:val="005504E2"/>
    <w:rsid w:val="00553A26"/>
    <w:rsid w:val="005845F6"/>
    <w:rsid w:val="005A586C"/>
    <w:rsid w:val="005B1A9B"/>
    <w:rsid w:val="005D1B05"/>
    <w:rsid w:val="005D41BE"/>
    <w:rsid w:val="005D6B51"/>
    <w:rsid w:val="005E199F"/>
    <w:rsid w:val="005E7C60"/>
    <w:rsid w:val="005E7C79"/>
    <w:rsid w:val="00612A02"/>
    <w:rsid w:val="006137EE"/>
    <w:rsid w:val="006139ED"/>
    <w:rsid w:val="00621DA7"/>
    <w:rsid w:val="006515AB"/>
    <w:rsid w:val="00667414"/>
    <w:rsid w:val="00673ABE"/>
    <w:rsid w:val="00674D64"/>
    <w:rsid w:val="006B7D7F"/>
    <w:rsid w:val="00735D3D"/>
    <w:rsid w:val="007465D6"/>
    <w:rsid w:val="0076669D"/>
    <w:rsid w:val="00771EB5"/>
    <w:rsid w:val="007822C6"/>
    <w:rsid w:val="007E19E4"/>
    <w:rsid w:val="008053CE"/>
    <w:rsid w:val="00817D59"/>
    <w:rsid w:val="00827B16"/>
    <w:rsid w:val="008517CB"/>
    <w:rsid w:val="008610F3"/>
    <w:rsid w:val="00870EF0"/>
    <w:rsid w:val="008B1352"/>
    <w:rsid w:val="008B60E9"/>
    <w:rsid w:val="008C2C68"/>
    <w:rsid w:val="008D6AA7"/>
    <w:rsid w:val="008F2921"/>
    <w:rsid w:val="00932003"/>
    <w:rsid w:val="00956B2C"/>
    <w:rsid w:val="009664CB"/>
    <w:rsid w:val="009710C6"/>
    <w:rsid w:val="00972922"/>
    <w:rsid w:val="009878E5"/>
    <w:rsid w:val="009A0F1D"/>
    <w:rsid w:val="009B342A"/>
    <w:rsid w:val="009D5499"/>
    <w:rsid w:val="009E4901"/>
    <w:rsid w:val="009F393B"/>
    <w:rsid w:val="009F6C86"/>
    <w:rsid w:val="009F742E"/>
    <w:rsid w:val="00A00ABC"/>
    <w:rsid w:val="00A2069A"/>
    <w:rsid w:val="00A21F87"/>
    <w:rsid w:val="00A249F9"/>
    <w:rsid w:val="00A72493"/>
    <w:rsid w:val="00A84CF0"/>
    <w:rsid w:val="00A970C5"/>
    <w:rsid w:val="00AB1A86"/>
    <w:rsid w:val="00AB26A9"/>
    <w:rsid w:val="00AD61D2"/>
    <w:rsid w:val="00AE360B"/>
    <w:rsid w:val="00AF2EFF"/>
    <w:rsid w:val="00B02E79"/>
    <w:rsid w:val="00B36EA0"/>
    <w:rsid w:val="00B57EC9"/>
    <w:rsid w:val="00B67AC7"/>
    <w:rsid w:val="00B74360"/>
    <w:rsid w:val="00B8156E"/>
    <w:rsid w:val="00B92DE5"/>
    <w:rsid w:val="00BC6BFC"/>
    <w:rsid w:val="00BD00D8"/>
    <w:rsid w:val="00BD2353"/>
    <w:rsid w:val="00C25CD9"/>
    <w:rsid w:val="00C2610A"/>
    <w:rsid w:val="00C266E0"/>
    <w:rsid w:val="00C32890"/>
    <w:rsid w:val="00C344C3"/>
    <w:rsid w:val="00C43255"/>
    <w:rsid w:val="00CA069A"/>
    <w:rsid w:val="00CB2475"/>
    <w:rsid w:val="00CB56A4"/>
    <w:rsid w:val="00CC13DD"/>
    <w:rsid w:val="00CC2C33"/>
    <w:rsid w:val="00CF6910"/>
    <w:rsid w:val="00D00B5F"/>
    <w:rsid w:val="00D02AF6"/>
    <w:rsid w:val="00D14C23"/>
    <w:rsid w:val="00D222D7"/>
    <w:rsid w:val="00D2779C"/>
    <w:rsid w:val="00D63B01"/>
    <w:rsid w:val="00D93965"/>
    <w:rsid w:val="00D976E9"/>
    <w:rsid w:val="00DA7E16"/>
    <w:rsid w:val="00DB0A80"/>
    <w:rsid w:val="00DF2034"/>
    <w:rsid w:val="00DF5DFE"/>
    <w:rsid w:val="00E05C0C"/>
    <w:rsid w:val="00E2397E"/>
    <w:rsid w:val="00E319CC"/>
    <w:rsid w:val="00E42079"/>
    <w:rsid w:val="00E45F6D"/>
    <w:rsid w:val="00E5389B"/>
    <w:rsid w:val="00E64479"/>
    <w:rsid w:val="00E80CB8"/>
    <w:rsid w:val="00E84C5C"/>
    <w:rsid w:val="00EB17CB"/>
    <w:rsid w:val="00EE4048"/>
    <w:rsid w:val="00EE4CC2"/>
    <w:rsid w:val="00EF2F4F"/>
    <w:rsid w:val="00EF6248"/>
    <w:rsid w:val="00F0616E"/>
    <w:rsid w:val="00F53D22"/>
    <w:rsid w:val="00F7143E"/>
    <w:rsid w:val="00F91658"/>
    <w:rsid w:val="00FA79EC"/>
    <w:rsid w:val="00FB70E7"/>
    <w:rsid w:val="00FB7582"/>
    <w:rsid w:val="00FC4EE6"/>
    <w:rsid w:val="00FD2C4C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B60E9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8B60E9"/>
    <w:rPr>
      <w:rFonts w:cs="Times New Roman"/>
    </w:rPr>
  </w:style>
  <w:style w:type="paragraph" w:styleId="a6">
    <w:name w:val="List Paragraph"/>
    <w:basedOn w:val="a"/>
    <w:uiPriority w:val="99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31F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31FCC"/>
    <w:rPr>
      <w:rFonts w:ascii="Tahoma" w:hAnsi="Tahoma"/>
      <w:sz w:val="16"/>
      <w:lang w:eastAsia="en-US"/>
    </w:rPr>
  </w:style>
  <w:style w:type="paragraph" w:customStyle="1" w:styleId="ConsNormal">
    <w:name w:val="ConsNormal"/>
    <w:uiPriority w:val="99"/>
    <w:rsid w:val="00B57EC9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2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97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B60E9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8B60E9"/>
    <w:rPr>
      <w:rFonts w:cs="Times New Roman"/>
    </w:rPr>
  </w:style>
  <w:style w:type="paragraph" w:styleId="a6">
    <w:name w:val="List Paragraph"/>
    <w:basedOn w:val="a"/>
    <w:uiPriority w:val="99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31F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31FCC"/>
    <w:rPr>
      <w:rFonts w:ascii="Tahoma" w:hAnsi="Tahoma"/>
      <w:sz w:val="16"/>
      <w:lang w:eastAsia="en-US"/>
    </w:rPr>
  </w:style>
  <w:style w:type="paragraph" w:customStyle="1" w:styleId="ConsNormal">
    <w:name w:val="ConsNormal"/>
    <w:uiPriority w:val="99"/>
    <w:rsid w:val="00B57EC9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2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9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7D0338C5C0CCF442F72597C6D4AF849295C6BAE629942068A3702D5565AE69503B5529F8B697FD3E6C0kFL3M" TargetMode="External"/><Relationship Id="rId13" Type="http://schemas.openxmlformats.org/officeDocument/2006/relationships/hyperlink" Target="consultantplus://offline/ref=0E57B200844819A4B8C0A0857E56E38C18EFB3E02C190E909A271D765438B59236487D1CB0463291v116L" TargetMode="External"/><Relationship Id="rId18" Type="http://schemas.openxmlformats.org/officeDocument/2006/relationships/hyperlink" Target="consultantplus://offline/ref=B095E598A4F816DD18B84586AB57EA02073CE8734BAEEF2D85C0EDA364D7143C4DCCDF9815A8A8A9046031u8TCM" TargetMode="External"/><Relationship Id="rId26" Type="http://schemas.openxmlformats.org/officeDocument/2006/relationships/hyperlink" Target="consultantplus://offline/ref=4FAD8E7BF874C5554EAF3EDAB4C133C484E4883AA70703DB5AED69915605A10D261145C6BEAED4EC3EB5B0u3V0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F30D44F9700E5DAA6FAFF0D8AE25CBAD58CE2A1F8F0AD990843BAF222A9CEBB114441B1DF5D4595273DE9dFd2M" TargetMode="External"/><Relationship Id="rId34" Type="http://schemas.openxmlformats.org/officeDocument/2006/relationships/hyperlink" Target="consultantplus://offline/ref=1ACD0DDDA99935416380B770A48924987897C9A11C72BD3004DD72A5CA35932316E6825A057EF96FDB5FBFo0n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57B200844819A4B8C0A0857E56E38C18EFB3E02C190E909A271D765438B59236487D1CB0463290v116L" TargetMode="External"/><Relationship Id="rId17" Type="http://schemas.openxmlformats.org/officeDocument/2006/relationships/hyperlink" Target="consultantplus://offline/ref=2057B3169E36A089C0627C20370F890D20F06604CC30163D3EEE4F4F8DD956769F90CD9F67BD8259AF2A66fEd0I" TargetMode="External"/><Relationship Id="rId25" Type="http://schemas.openxmlformats.org/officeDocument/2006/relationships/hyperlink" Target="consultantplus://offline/ref=EF30D44F9700E5DAA6FAFF0D8AE25CBAD58CE2A1F8F0AD990843BAF222A9CEBB114441B1DF5D4595273DEAdFd9M" TargetMode="External"/><Relationship Id="rId33" Type="http://schemas.openxmlformats.org/officeDocument/2006/relationships/hyperlink" Target="consultantplus://offline/ref=1ACD0DDDA99935416380B770A48924987897C9A11C72BD3004DD72A5CA35932316E6825A057EF96FDB5FBFo0nD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57B3169E36A089C0627C20370F890D20F06604CC30163D3EEE4F4F8DD956769F90CD9F67BD8259AF2A66fEd0I" TargetMode="External"/><Relationship Id="rId20" Type="http://schemas.openxmlformats.org/officeDocument/2006/relationships/hyperlink" Target="consultantplus://offline/ref=B095E598A4F816DD18B84586AB57EA02073CE8734BAEEF2D85C0EDA364D7143C4DCCDF9815A8A8A9046031u8TCM" TargetMode="External"/><Relationship Id="rId29" Type="http://schemas.openxmlformats.org/officeDocument/2006/relationships/hyperlink" Target="consultantplus://offline/ref=8043137F93E0AC85EE3BA092E5431190DB0B58F29D970D34AFD22D6DB0AF1352ED537865A8568B83BDD809O2SB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93D3385789123FA144EF3F07709450BF74DBF4AEF95AB9F150091CD1C3B26FE5689EC1558A4BF6E54FE3IEzEL" TargetMode="External"/><Relationship Id="rId24" Type="http://schemas.openxmlformats.org/officeDocument/2006/relationships/hyperlink" Target="consultantplus://offline/ref=EF30D44F9700E5DAA6FAFF0D8AE25CBAD58CE2A1F8F0AD990843BAF222A9CEBB114441B1DF5D4595273DEAdFd0M" TargetMode="External"/><Relationship Id="rId32" Type="http://schemas.openxmlformats.org/officeDocument/2006/relationships/hyperlink" Target="consultantplus://offline/ref=283B8B65420D1B9BEE83213D46725609E439D0C8694D49E0677ABF314D05B2064F3D937588374A936248BAZ0WCJ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4D56FE7576BF7BF0A9D0B54911135E58846AAD053DCE8C4D388C56027685857D9DD35682109592D96FDEB1W0I" TargetMode="External"/><Relationship Id="rId23" Type="http://schemas.openxmlformats.org/officeDocument/2006/relationships/hyperlink" Target="consultantplus://offline/ref=EF30D44F9700E5DAA6FAFF0D8AE25CBAD58CE2A1F8F0AD990843BAF222A9CEBB114441B1DF5D4595273DE9dFd9M" TargetMode="External"/><Relationship Id="rId28" Type="http://schemas.openxmlformats.org/officeDocument/2006/relationships/hyperlink" Target="consultantplus://offline/ref=5025677FAC7F4D4EC2AD3D3D8E768A16B7DA63067829D37B01FABE6006C91A7A6C1716800A01A61DC19CA9IFVEI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BD93D3385789123FA144EF3F07709450BF74DBF4AEF95AB9F150091CD1C3B26FE5689EC1558A4BF6E54EE4IEz5L" TargetMode="External"/><Relationship Id="rId19" Type="http://schemas.openxmlformats.org/officeDocument/2006/relationships/hyperlink" Target="consultantplus://offline/ref=B095E598A4F816DD18B84586AB57EA02073CE8734BAEEF2D85C0EDA364D7143C4DCCDF9815A8A8A9046031u8TCM" TargetMode="External"/><Relationship Id="rId31" Type="http://schemas.openxmlformats.org/officeDocument/2006/relationships/hyperlink" Target="consultantplus://offline/ref=283B8B65420D1B9BEE83213D46725609E439D0C8694D49E0677ABF314D05B2064F3D937588374A936248BAZ0W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7D0338C5C0CCF442F72597C6D4AF849295C6BAE629942068A3702D5565AE69503B5529F8B697FD3E7C7kFL8M" TargetMode="External"/><Relationship Id="rId14" Type="http://schemas.openxmlformats.org/officeDocument/2006/relationships/hyperlink" Target="consultantplus://offline/ref=0E57B200844819A4B8C0BE88683ABD861CE4EFED2F1905C0C678462B0331BFC57107245EF44B33921FFBD9v41EL" TargetMode="External"/><Relationship Id="rId22" Type="http://schemas.openxmlformats.org/officeDocument/2006/relationships/hyperlink" Target="consultantplus://offline/ref=EF30D44F9700E5DAA6FAFF0D8AE25CBAD58CE2A1F8F0AD990843BAF222A9CEBB114441B1DF5D4595273DE9dFd7M" TargetMode="External"/><Relationship Id="rId27" Type="http://schemas.openxmlformats.org/officeDocument/2006/relationships/hyperlink" Target="consultantplus://offline/ref=4FAD8E7BF874C5554EAF3EDAB4C133C484E4883AA70703DB5AED69915605A10D261145C6BEAED4EC3EB5B0u3V0M" TargetMode="External"/><Relationship Id="rId30" Type="http://schemas.openxmlformats.org/officeDocument/2006/relationships/hyperlink" Target="consultantplus://offline/ref=8043137F93E0AC85EE3BA092E5431190DB0B58F29D970D34AFD22D6DB0AF1352ED537865A8568B83BDD809O2S9J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Моисеева Ксения Дмитриевна</cp:lastModifiedBy>
  <cp:revision>7</cp:revision>
  <cp:lastPrinted>2017-05-31T07:10:00Z</cp:lastPrinted>
  <dcterms:created xsi:type="dcterms:W3CDTF">2017-05-31T06:53:00Z</dcterms:created>
  <dcterms:modified xsi:type="dcterms:W3CDTF">2017-05-31T07:10:00Z</dcterms:modified>
</cp:coreProperties>
</file>